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9441" w14:textId="4019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2013 жылғы 25 қарашадағы № 18/120 шешімі. Маңғыстау облысының Әділет департаментінде 2013 жылғы 13 желтоқсанда № 2318 тіркелді. Күші жойылды-Маңғыстау облысы Бейнеу аудандық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1" w:id="0"/>
    <w:p>
      <w:pPr>
        <w:spacing w:after="0"/>
        <w:ind w:left="0"/>
        <w:jc w:val="both"/>
      </w:pPr>
      <w:r>
        <w:rPr>
          <w:rFonts w:ascii="Times New Roman"/>
          <w:b w:val="false"/>
          <w:i w:val="false"/>
          <w:color w:val="000000"/>
          <w:sz w:val="28"/>
        </w:rPr>
        <w:t>
      1.Қоса беріліп отырған:</w:t>
      </w:r>
    </w:p>
    <w:bookmarkEnd w:id="0"/>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Бейнеу ауданында шартты ақшалай көмек көрсетудің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Аудандық мәслихаттың 2012 жылғы 24 шілдедегі № 6/42 "Мұқтаж азаматтардың жекелеген санаттарына көрсетілетін әлеуметтік көмектің түрлері туралы" (нормативтік құқықтық актілерді мемлекеттік тіркеу тізілімінде № 11-3-139 болып тіркелген, 2012 жылғы 30 тамыздағы № 35(2058) аудандық "Рауан" газетінде жарияланған)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3. Осы шешімнің орындалуын бақылау Бейнеу аудандық мәслихатының әлеуметтік қорғау, заңдылық, құқықтық тәртіп мәселелері жөніндегі тұрақты комиссиясына жүктелсін (комиссия төрағасы Н. Хайруллаев).</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Тарғынов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қаржы және </w:t>
      </w:r>
    </w:p>
    <w:p>
      <w:pPr>
        <w:spacing w:after="0"/>
        <w:ind w:left="0"/>
        <w:jc w:val="both"/>
      </w:pPr>
      <w:r>
        <w:rPr>
          <w:rFonts w:ascii="Times New Roman"/>
          <w:b w:val="false"/>
          <w:i w:val="false"/>
          <w:color w:val="000000"/>
          <w:sz w:val="28"/>
        </w:rPr>
        <w:t xml:space="preserve">
      экономика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М. Нысанбаев</w:t>
      </w:r>
    </w:p>
    <w:p>
      <w:pPr>
        <w:spacing w:after="0"/>
        <w:ind w:left="0"/>
        <w:jc w:val="both"/>
      </w:pPr>
      <w:r>
        <w:rPr>
          <w:rFonts w:ascii="Times New Roman"/>
          <w:b w:val="false"/>
          <w:i w:val="false"/>
          <w:color w:val="000000"/>
          <w:sz w:val="28"/>
        </w:rPr>
        <w:t>
      25 қараша 2013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Өмірбеков</w:t>
      </w:r>
    </w:p>
    <w:p>
      <w:pPr>
        <w:spacing w:after="0"/>
        <w:ind w:left="0"/>
        <w:jc w:val="both"/>
      </w:pPr>
      <w:r>
        <w:rPr>
          <w:rFonts w:ascii="Times New Roman"/>
          <w:b w:val="false"/>
          <w:i w:val="false"/>
          <w:color w:val="000000"/>
          <w:sz w:val="28"/>
        </w:rPr>
        <w:t>
      25 қараша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2013 жылғы 25 қарашадағы № 18/120</w:t>
            </w:r>
            <w:r>
              <w:br/>
            </w:r>
            <w:r>
              <w:rPr>
                <w:rFonts w:ascii="Times New Roman"/>
                <w:b w:val="false"/>
                <w:i w:val="false"/>
                <w:color w:val="000000"/>
                <w:sz w:val="20"/>
              </w:rPr>
              <w:t>шешімімен бекітілген</w:t>
            </w:r>
          </w:p>
        </w:tc>
      </w:tr>
    </w:tbl>
    <w:bookmarkStart w:name="z78" w:id="4"/>
    <w:p>
      <w:pPr>
        <w:spacing w:after="0"/>
        <w:ind w:left="0"/>
        <w:jc w:val="left"/>
      </w:pPr>
      <w:r>
        <w:rPr>
          <w:rFonts w:ascii="Times New Roman"/>
          <w:b/>
          <w:i w:val="false"/>
          <w:color w:val="000000"/>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w:t>
      </w:r>
      <w:r>
        <w:br/>
      </w:r>
      <w:r>
        <w:rPr>
          <w:rFonts w:ascii="Times New Roman"/>
          <w:b/>
          <w:i w:val="false"/>
          <w:color w:val="000000"/>
        </w:rPr>
        <w:t>Қағидасы</w:t>
      </w:r>
    </w:p>
    <w:bookmarkEnd w:id="4"/>
    <w:bookmarkStart w:name="z6" w:id="5"/>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мұқтаж азаматтардың жекелеген санаттарының тізбесін айқындау қағидасы (бұдан әрі-Қағида) Қазақстан Республикасының 2008 жылғы 4 желтоқсандағы Бюджет </w:t>
      </w:r>
      <w:r>
        <w:rPr>
          <w:rFonts w:ascii="Times New Roman"/>
          <w:b w:val="false"/>
          <w:i w:val="false"/>
          <w:color w:val="000000"/>
          <w:sz w:val="28"/>
        </w:rPr>
        <w:t xml:space="preserve"> кодексінің 56</w:t>
      </w:r>
      <w:r>
        <w:rPr>
          <w:rFonts w:ascii="Times New Roman"/>
          <w:b w:val="false"/>
          <w:i w:val="false"/>
          <w:color w:val="000000"/>
          <w:sz w:val="28"/>
        </w:rPr>
        <w:t xml:space="preserve"> бабына,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тармақтарына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 оның мөлшерін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w:t>
      </w:r>
    </w:p>
    <w:bookmarkEnd w:id="5"/>
    <w:bookmarkStart w:name="z7" w:id="6"/>
    <w:p>
      <w:pPr>
        <w:spacing w:after="0"/>
        <w:ind w:left="0"/>
        <w:jc w:val="both"/>
      </w:pPr>
      <w:r>
        <w:rPr>
          <w:rFonts w:ascii="Times New Roman"/>
          <w:b w:val="false"/>
          <w:i w:val="false"/>
          <w:color w:val="000000"/>
          <w:sz w:val="28"/>
        </w:rPr>
        <w:t>
      2. Осы қағида әлеуметтік көмек көрсетуді, оның мөлшерін белгілеуді және мұқтаж азаматтардың жекелеген санаттарының тізбесін айқындайды.</w:t>
      </w:r>
    </w:p>
    <w:bookmarkEnd w:id="6"/>
    <w:p>
      <w:pPr>
        <w:spacing w:after="0"/>
        <w:ind w:left="0"/>
        <w:jc w:val="left"/>
      </w:pPr>
      <w:r>
        <w:rPr>
          <w:rFonts w:ascii="Times New Roman"/>
          <w:b/>
          <w:i w:val="false"/>
          <w:color w:val="000000"/>
        </w:rPr>
        <w:t xml:space="preserve"> 1. Жалпы ережелер</w:t>
      </w:r>
    </w:p>
    <w:bookmarkStart w:name="z8" w:id="7"/>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7"/>
    <w:bookmarkStart w:name="z9" w:id="8"/>
    <w:p>
      <w:pPr>
        <w:spacing w:after="0"/>
        <w:ind w:left="0"/>
        <w:jc w:val="both"/>
      </w:pPr>
      <w:r>
        <w:rPr>
          <w:rFonts w:ascii="Times New Roman"/>
          <w:b w:val="false"/>
          <w:i w:val="false"/>
          <w:color w:val="000000"/>
          <w:sz w:val="28"/>
        </w:rPr>
        <w:t>
      1) атаулы күндер – Қазақстан Республикасының тарихына ықпал ететін және жалпы халыққа бірдей тарихи, рухани және мәдени маңызы бар оқиғалар;</w:t>
      </w:r>
    </w:p>
    <w:bookmarkEnd w:id="8"/>
    <w:bookmarkStart w:name="z10" w:id="9"/>
    <w:p>
      <w:pPr>
        <w:spacing w:after="0"/>
        <w:ind w:left="0"/>
        <w:jc w:val="both"/>
      </w:pPr>
      <w:r>
        <w:rPr>
          <w:rFonts w:ascii="Times New Roman"/>
          <w:b w:val="false"/>
          <w:i w:val="false"/>
          <w:color w:val="000000"/>
          <w:sz w:val="28"/>
        </w:rPr>
        <w:t>
      2) арнайы комиссия – өмірлік қиын жағдай болғанда әлеуметтік көмек көрсетуге үміткер адамның (отбасының) өтінішін қарау бойынша аудан әкімінің шешімімен құрылатын комиссия;</w:t>
      </w:r>
    </w:p>
    <w:bookmarkEnd w:id="9"/>
    <w:bookmarkStart w:name="z11" w:id="10"/>
    <w:p>
      <w:pPr>
        <w:spacing w:after="0"/>
        <w:ind w:left="0"/>
        <w:jc w:val="both"/>
      </w:pPr>
      <w:r>
        <w:rPr>
          <w:rFonts w:ascii="Times New Roman"/>
          <w:b w:val="false"/>
          <w:i w:val="false"/>
          <w:color w:val="000000"/>
          <w:sz w:val="28"/>
        </w:rPr>
        <w:t>
      3) ең төменгі күнкөріс деңгейі – Маңғыстау облысы бойынша статистикалық органы есептейтін, мөлшері бойынша ең төмен тұтыну себетінің құнына тең, бір адамға қажетті ең төмен ақшалай кіріс;</w:t>
      </w:r>
    </w:p>
    <w:bookmarkEnd w:id="10"/>
    <w:bookmarkStart w:name="z1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4"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5" w:id="14"/>
    <w:p>
      <w:pPr>
        <w:spacing w:after="0"/>
        <w:ind w:left="0"/>
        <w:jc w:val="both"/>
      </w:pPr>
      <w:r>
        <w:rPr>
          <w:rFonts w:ascii="Times New Roman"/>
          <w:b w:val="false"/>
          <w:i w:val="false"/>
          <w:color w:val="000000"/>
          <w:sz w:val="28"/>
        </w:rPr>
        <w:t>
      7) уәкілетті орган - әлеуметтік көмек тағайындау және төлеуді жүзеге асыратын - "Бейнеу аудандық жұмыспен қамту, әлеуметтік бағдарламалар және азаматтық хал актілерін тіркеу бөлімі" мемлекеттік мекемесі;</w:t>
      </w:r>
    </w:p>
    <w:bookmarkEnd w:id="14"/>
    <w:bookmarkStart w:name="z16" w:id="15"/>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 - "Әлеуметтік төлемдерді ведомствоаралық есептеу орталығы" департаменті;</w:t>
      </w:r>
    </w:p>
    <w:bookmarkEnd w:id="15"/>
    <w:bookmarkStart w:name="z17" w:id="16"/>
    <w:p>
      <w:pPr>
        <w:spacing w:after="0"/>
        <w:ind w:left="0"/>
        <w:jc w:val="both"/>
      </w:pPr>
      <w:r>
        <w:rPr>
          <w:rFonts w:ascii="Times New Roman"/>
          <w:b w:val="false"/>
          <w:i w:val="false"/>
          <w:color w:val="000000"/>
          <w:sz w:val="28"/>
        </w:rPr>
        <w:t>
      9) әлеуметтік көмекті төлейтін уәкілетті ұйым – қаржы нарығын және ұйымдарын қажетті банк операцияларын реттейтін және қадағалайтын уәкілетті органның лицензиясы бар ұйымдар;</w:t>
      </w:r>
    </w:p>
    <w:bookmarkEnd w:id="16"/>
    <w:bookmarkStart w:name="z18" w:id="1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7"/>
    <w:bookmarkStart w:name="z19"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 xml:space="preserve"> Қағидада</w:t>
      </w:r>
      <w:r>
        <w:rPr>
          <w:rFonts w:ascii="Times New Roman"/>
          <w:b w:val="false"/>
          <w:i w:val="false"/>
          <w:color w:val="000000"/>
          <w:sz w:val="28"/>
        </w:rPr>
        <w:t xml:space="preserve"> қолданылатын басқа да ұғымдар Қазақстан Республикасының қолданыстағы заңнамасымен белгіленген мазмұнында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(жарияланған күнінен кейін күнтізбелік он күн өткен соң қолданысқа енгізіледі); 23.06.2016 </w:t>
      </w:r>
      <w:r>
        <w:rPr>
          <w:rFonts w:ascii="Times New Roman"/>
          <w:b w:val="false"/>
          <w:i w:val="false"/>
          <w:color w:val="ff0000"/>
          <w:sz w:val="28"/>
        </w:rPr>
        <w:t xml:space="preserve"> № 3/23</w:t>
      </w:r>
      <w:r>
        <w:rPr>
          <w:rFonts w:ascii="Times New Roman"/>
          <w:b w:val="false"/>
          <w:i w:val="false"/>
          <w:color w:val="ff0000"/>
          <w:sz w:val="28"/>
        </w:rPr>
        <w:t xml:space="preserve">(жарияланған күнінен кейін күнтізбелік он күн өткен соң қолданысқа енгізіледі); 20.09.2016 </w:t>
      </w:r>
      <w:r>
        <w:rPr>
          <w:rFonts w:ascii="Times New Roman"/>
          <w:b w:val="false"/>
          <w:i w:val="false"/>
          <w:color w:val="ff0000"/>
          <w:sz w:val="28"/>
        </w:rPr>
        <w:t xml:space="preserve"> № 6/43</w:t>
      </w:r>
      <w:r>
        <w:rPr>
          <w:rFonts w:ascii="Times New Roman"/>
          <w:b w:val="false"/>
          <w:i w:val="false"/>
          <w:color w:val="ff0000"/>
          <w:sz w:val="28"/>
        </w:rPr>
        <w:t>(жарияланған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4. Осы Қағида әкімшіліктік-аумақтық бірліктерге сәйкес Бейнеу ауданынды тұрақты тұратын мұқтаж азаматтардың жекелеген санатындағы тұлғаларға қолданылады. </w:t>
      </w:r>
    </w:p>
    <w:bookmarkEnd w:id="19"/>
    <w:bookmarkStart w:name="z21" w:id="20"/>
    <w:p>
      <w:pPr>
        <w:spacing w:after="0"/>
        <w:ind w:left="0"/>
        <w:jc w:val="both"/>
      </w:pPr>
      <w:r>
        <w:rPr>
          <w:rFonts w:ascii="Times New Roman"/>
          <w:b w:val="false"/>
          <w:i w:val="false"/>
          <w:color w:val="000000"/>
          <w:sz w:val="28"/>
        </w:rPr>
        <w:t>
      5. Әлеуметтік көмек өмірлік қиын жағдай туындағанда, сондай-ақ атаулы күндер мен мерекелік күндерге мұқтаж азаматтардың (бұдан әрі - алушылар) жекелеген санаттарына заттай немесе ақшалай түрде көрсетіледі.</w:t>
      </w:r>
    </w:p>
    <w:bookmarkEnd w:id="20"/>
    <w:bookmarkStart w:name="z22" w:id="21"/>
    <w:p>
      <w:pPr>
        <w:spacing w:after="0"/>
        <w:ind w:left="0"/>
        <w:jc w:val="both"/>
      </w:pPr>
      <w:r>
        <w:rPr>
          <w:rFonts w:ascii="Times New Roman"/>
          <w:b w:val="false"/>
          <w:i w:val="false"/>
          <w:color w:val="000000"/>
          <w:sz w:val="28"/>
        </w:rPr>
        <w:t xml:space="preserve">
      6. 1995 жылғы 28 сәуірдегі "Ұлы Отан соғысының қатысушылары мен мүгедектеріне және соларға теңестірілген адамдарға берілген жеңілдіктер мен оларды әлеуметтік қорғау туралы" Қазақстан Республикасы Заңының </w:t>
      </w:r>
      <w:r>
        <w:rPr>
          <w:rFonts w:ascii="Times New Roman"/>
          <w:b w:val="false"/>
          <w:i w:val="false"/>
          <w:color w:val="000000"/>
          <w:sz w:val="28"/>
        </w:rPr>
        <w:t xml:space="preserve"> 20 бабында</w:t>
      </w:r>
      <w:r>
        <w:rPr>
          <w:rFonts w:ascii="Times New Roman"/>
          <w:b w:val="false"/>
          <w:i w:val="false"/>
          <w:color w:val="000000"/>
          <w:sz w:val="28"/>
        </w:rPr>
        <w:t xml:space="preserve"> және 2005 жылғы 13 сәуірдегі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w:t>
      </w:r>
    </w:p>
    <w:bookmarkEnd w:id="21"/>
    <w:bookmarkStart w:name="z23" w:id="22"/>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жылына 1 рет) көрсетіледі.</w:t>
      </w:r>
    </w:p>
    <w:bookmarkEnd w:id="22"/>
    <w:bookmarkStart w:name="z24" w:id="23"/>
    <w:p>
      <w:pPr>
        <w:spacing w:after="0"/>
        <w:ind w:left="0"/>
        <w:jc w:val="both"/>
      </w:pPr>
      <w:r>
        <w:rPr>
          <w:rFonts w:ascii="Times New Roman"/>
          <w:b w:val="false"/>
          <w:i w:val="false"/>
          <w:color w:val="000000"/>
          <w:sz w:val="28"/>
        </w:rPr>
        <w:t>
      8. Учаскелік және арнайы комиссиялар өз қызметін Маңғыстау облысы әкімдігі бекітетін ережелердің негізінде жүзеге асырады.</w:t>
      </w:r>
    </w:p>
    <w:bookmarkEnd w:id="23"/>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p>
      <w:pPr>
        <w:spacing w:after="0"/>
        <w:ind w:left="0"/>
        <w:jc w:val="left"/>
      </w:pPr>
      <w:r>
        <w:rPr>
          <w:rFonts w:ascii="Times New Roman"/>
          <w:b/>
          <w:i w:val="false"/>
          <w:color w:val="000000"/>
        </w:rPr>
        <w:t xml:space="preserve"> 2. Әлеуметтік көмек мөлшерін белгілеу және әлеуметтік көмек алушылардың санаттарының тізбесін айқындау тәртібі</w:t>
      </w:r>
    </w:p>
    <w:bookmarkStart w:name="z25" w:id="24"/>
    <w:p>
      <w:pPr>
        <w:spacing w:after="0"/>
        <w:ind w:left="0"/>
        <w:jc w:val="both"/>
      </w:pPr>
      <w:r>
        <w:rPr>
          <w:rFonts w:ascii="Times New Roman"/>
          <w:b w:val="false"/>
          <w:i w:val="false"/>
          <w:color w:val="000000"/>
          <w:sz w:val="28"/>
        </w:rPr>
        <w:t xml:space="preserve">
      9. Әлеуметтік көмек жылына бір рет атаулы күндер мен мерекелік күндерге табыстарын есепке алмай, келесі мөлшерде көрсетіледі </w:t>
      </w:r>
    </w:p>
    <w:bookmarkEnd w:id="24"/>
    <w:bookmarkStart w:name="z26" w:id="25"/>
    <w:p>
      <w:pPr>
        <w:spacing w:after="0"/>
        <w:ind w:left="0"/>
        <w:jc w:val="both"/>
      </w:pPr>
      <w:r>
        <w:rPr>
          <w:rFonts w:ascii="Times New Roman"/>
          <w:b w:val="false"/>
          <w:i w:val="false"/>
          <w:color w:val="000000"/>
          <w:sz w:val="28"/>
        </w:rPr>
        <w:t>
      1) 22 наурыз – Наурыз мерекесі:</w:t>
      </w:r>
    </w:p>
    <w:bookmarkEnd w:id="25"/>
    <w:p>
      <w:pPr>
        <w:spacing w:after="0"/>
        <w:ind w:left="0"/>
        <w:jc w:val="both"/>
      </w:pPr>
      <w:r>
        <w:rPr>
          <w:rFonts w:ascii="Times New Roman"/>
          <w:b w:val="false"/>
          <w:i w:val="false"/>
          <w:color w:val="000000"/>
          <w:sz w:val="28"/>
        </w:rPr>
        <w:t>
      "Алтын алқа", "Күміс алқа" алқаларымен және бұрынғы КСР Одағының "Батыр ана", "Аналық даңқ" (1, 2, 3 дәрежесі) ордендерімен, "Аналық медалі" (2 дәрежесі) медалімен марапатталған көп балалы аналарға - 2 (екі) айлық есептік көрсеткіш.</w:t>
      </w:r>
    </w:p>
    <w:bookmarkStart w:name="z27" w:id="26"/>
    <w:p>
      <w:pPr>
        <w:spacing w:after="0"/>
        <w:ind w:left="0"/>
        <w:jc w:val="both"/>
      </w:pPr>
      <w:r>
        <w:rPr>
          <w:rFonts w:ascii="Times New Roman"/>
          <w:b w:val="false"/>
          <w:i w:val="false"/>
          <w:color w:val="000000"/>
          <w:sz w:val="28"/>
        </w:rPr>
        <w:t>
      2) 26 сәуір – Чернобыльдағы АЭС апат күні:</w:t>
      </w:r>
    </w:p>
    <w:bookmarkEnd w:id="26"/>
    <w:p>
      <w:pPr>
        <w:spacing w:after="0"/>
        <w:ind w:left="0"/>
        <w:jc w:val="both"/>
      </w:pPr>
      <w:r>
        <w:rPr>
          <w:rFonts w:ascii="Times New Roman"/>
          <w:b w:val="false"/>
          <w:i w:val="false"/>
          <w:color w:val="000000"/>
          <w:sz w:val="28"/>
        </w:rPr>
        <w:t>
      Чернобыльдағы АЭС апатын жоюға қатысушы мүгедектерге – 60 (алпыс) айлық есептік көрсеткіш;</w:t>
      </w:r>
    </w:p>
    <w:p>
      <w:pPr>
        <w:spacing w:after="0"/>
        <w:ind w:left="0"/>
        <w:jc w:val="both"/>
      </w:pPr>
      <w:r>
        <w:rPr>
          <w:rFonts w:ascii="Times New Roman"/>
          <w:b w:val="false"/>
          <w:i w:val="false"/>
          <w:color w:val="000000"/>
          <w:sz w:val="28"/>
        </w:rPr>
        <w:t>
      1986-1987 жылдардағы Чернобыльдағы АЭС апатын жоюға қатысушыларға - 50 (елу) айлық есептік көрсеткіш;</w:t>
      </w:r>
    </w:p>
    <w:p>
      <w:pPr>
        <w:spacing w:after="0"/>
        <w:ind w:left="0"/>
        <w:jc w:val="both"/>
      </w:pPr>
      <w:r>
        <w:rPr>
          <w:rFonts w:ascii="Times New Roman"/>
          <w:b w:val="false"/>
          <w:i w:val="false"/>
          <w:color w:val="000000"/>
          <w:sz w:val="28"/>
        </w:rPr>
        <w:t>
      1988-1989 жылдардағы Чернобыльдағы АЭС апатын жоюға қатысушыларға - 20 (жиырма) айлық есептік көрсеткіш;</w:t>
      </w:r>
    </w:p>
    <w:bookmarkStart w:name="z28" w:id="27"/>
    <w:p>
      <w:pPr>
        <w:spacing w:after="0"/>
        <w:ind w:left="0"/>
        <w:jc w:val="both"/>
      </w:pPr>
      <w:r>
        <w:rPr>
          <w:rFonts w:ascii="Times New Roman"/>
          <w:b w:val="false"/>
          <w:i w:val="false"/>
          <w:color w:val="000000"/>
          <w:sz w:val="28"/>
        </w:rPr>
        <w:t>
      3) 9 мамыр – Жеңіс күні:</w:t>
      </w:r>
    </w:p>
    <w:bookmarkEnd w:id="27"/>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(Чернобыльдағы АЭС апатын жоюға қатысушы мүгедектерден басқа) – 60 (алпыс)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(1986-1989 жылдардағы Чернобыльдағы АЭС апатты жоюға қатысушылардан басқа) – 50 (елу)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тұлғалар,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40 (қырық)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 және ата-аналарына, сонымен қатар "Қазақстан Республикасындағы арнаулы мемлекеттік жәрдемақы туралы" 1999 жылғы 5 сәуірдегі Қазақстан Республикасының Заңының 4 бабының 3, 4 тармақтарында көрсетілген адамдарға – 40 (қырық) айлық есептік көрсеткіш;</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p>
    <w:p>
      <w:pPr>
        <w:spacing w:after="0"/>
        <w:ind w:left="0"/>
        <w:jc w:val="both"/>
      </w:pPr>
      <w:r>
        <w:rPr>
          <w:rFonts w:ascii="Times New Roman"/>
          <w:b w:val="false"/>
          <w:i w:val="false"/>
          <w:color w:val="000000"/>
          <w:sz w:val="28"/>
        </w:rPr>
        <w:t>
      Батыр қалаларға және әскери Даңқ қалаларына, ТМД-ға қатысушы мемелекеттердің аумағындағы шайқас болған жерлерге, сонымен бірге қазақстандық жауынгерлер жерленген жерлерге, ҰОС-ның ардагерлері, ҰОС-да қаза тапқан майдангерлердің отбасы мүшелері, туыстарының баруына (бұдан әрі - Зиярат ету), өтініш бойынша, шайқаста қайтыс болған жауынгердің отбасынан бір адамға, 2015 жылы зиярат етуге барған азаматтардың жол жүру, тамақтану және тұруының нақты шығындарына, бірақ 150000 (бір жүз елу мың) теңгеден артық емес мөлшерде (барып келу сапарының уақытын (күнін) шектемей);</w:t>
      </w:r>
    </w:p>
    <w:p>
      <w:pPr>
        <w:spacing w:after="0"/>
        <w:ind w:left="0"/>
        <w:jc w:val="both"/>
      </w:pPr>
      <w:r>
        <w:rPr>
          <w:rFonts w:ascii="Times New Roman"/>
          <w:b w:val="false"/>
          <w:i w:val="false"/>
          <w:color w:val="000000"/>
          <w:sz w:val="28"/>
        </w:rPr>
        <w:t>
      Зиярат етуге 2015 жылы барған ҰОС-ның ардагеріне ілесіп жүрген бір адамның шығынын өтеуге – 150000 (бір жүз елу мың) теңгеден артық емес мөлшерде.</w:t>
      </w:r>
    </w:p>
    <w:bookmarkStart w:name="z29" w:id="28"/>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28"/>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 әр бір балаға 10 (он) айлық есептік көрсеткіш;</w:t>
      </w:r>
    </w:p>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p>
    <w:p>
      <w:pPr>
        <w:spacing w:after="0"/>
        <w:ind w:left="0"/>
        <w:jc w:val="both"/>
      </w:pPr>
      <w:r>
        <w:rPr>
          <w:rFonts w:ascii="Times New Roman"/>
          <w:b w:val="false"/>
          <w:i w:val="false"/>
          <w:color w:val="000000"/>
          <w:sz w:val="28"/>
        </w:rPr>
        <w:t>
      Маңғыстау облысы алдында сіңірген ерекше еңбегі үшін дербес зейнетақы тағайындалған тұлғалар Қазақстан Республикасының "Қазақстан Республикасында арнаулы мемлекеттік жәрдемақылар туралы" Заңына сәйкес арнаулы мемлекеттік әлеуметтік жәрдемақы алмайтын санатындағы тұлғаларға – 36 (отыз алты) айлық есептік көрсеткіш;</w:t>
      </w:r>
    </w:p>
    <w:p>
      <w:pPr>
        <w:spacing w:after="0"/>
        <w:ind w:left="0"/>
        <w:jc w:val="both"/>
      </w:pPr>
      <w:r>
        <w:rPr>
          <w:rFonts w:ascii="Times New Roman"/>
          <w:b w:val="false"/>
          <w:i w:val="false"/>
          <w:color w:val="000000"/>
          <w:sz w:val="28"/>
        </w:rPr>
        <w:t>
      "Алтын алқа", "Күміс алқа" алқаларымен және бұрынғы КСР Одағының "Батыр ана", "Аналық даңқ" (1, 2, 3 дәрежесі) ордендерімен, "Аналық медалі" (2 дәрежесі) медалімен марапатталған көп балалы аналарға - 2 (екі) айлық есептік көрсеткіш.</w:t>
      </w:r>
    </w:p>
    <w:bookmarkStart w:name="z30" w:id="29"/>
    <w:p>
      <w:pPr>
        <w:spacing w:after="0"/>
        <w:ind w:left="0"/>
        <w:jc w:val="both"/>
      </w:pPr>
      <w:r>
        <w:rPr>
          <w:rFonts w:ascii="Times New Roman"/>
          <w:b w:val="false"/>
          <w:i w:val="false"/>
          <w:color w:val="000000"/>
          <w:sz w:val="28"/>
        </w:rPr>
        <w:t>
      5) Қазақстан халқының бірлігі күні, Конституция күні, Тәуелсіздік күні, Наурыз мейрамы мемлекеттік мерекелеріне және Қазақстан Республикасының мүгедектер күніне орай мүгедектерге - 5 (бес) айлық есептік көрсеткіш;</w:t>
      </w:r>
    </w:p>
    <w:bookmarkEnd w:id="29"/>
    <w:bookmarkStart w:name="z31" w:id="30"/>
    <w:p>
      <w:pPr>
        <w:spacing w:after="0"/>
        <w:ind w:left="0"/>
        <w:jc w:val="both"/>
      </w:pPr>
      <w:r>
        <w:rPr>
          <w:rFonts w:ascii="Times New Roman"/>
          <w:b w:val="false"/>
          <w:i w:val="false"/>
          <w:color w:val="000000"/>
          <w:sz w:val="28"/>
        </w:rPr>
        <w:t>
      6) 1 қазан – Халықаралық қарттар күні:</w:t>
      </w:r>
    </w:p>
    <w:bookmarkEnd w:id="30"/>
    <w:p>
      <w:pPr>
        <w:spacing w:after="0"/>
        <w:ind w:left="0"/>
        <w:jc w:val="both"/>
      </w:pPr>
      <w:r>
        <w:rPr>
          <w:rFonts w:ascii="Times New Roman"/>
          <w:b w:val="false"/>
          <w:i w:val="false"/>
          <w:color w:val="000000"/>
          <w:sz w:val="28"/>
        </w:rPr>
        <w:t>
      жасы бойынша мемлекеттік әлеуметтік жәрдемақы алушылар және 70 жастан жоғары жалғызбасты зейнеткерлерге - 4 (төрт)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7)алынып тасталды - Маңғыстау облысы Бейнеу аудандық мәслихатының 24.11.2014 </w:t>
      </w:r>
      <w:r>
        <w:rPr>
          <w:rFonts w:ascii="Times New Roman"/>
          <w:b w:val="false"/>
          <w:i w:val="false"/>
          <w:color w:val="ff0000"/>
          <w:sz w:val="28"/>
        </w:rPr>
        <w:t xml:space="preserve"> № 28/193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Халықаралық балаларды қорғау күніне мүгедек балаларға және 18 жасқа дейінгі бала жастан мүгедектерге - 5 (бес)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алынып тасталды - Маңғыстау облысы Бейнеу аудандық мәслихатының 25.10.2016 </w:t>
      </w:r>
      <w:r>
        <w:rPr>
          <w:rFonts w:ascii="Times New Roman"/>
          <w:b w:val="false"/>
          <w:i w:val="false"/>
          <w:color w:val="ff0000"/>
          <w:sz w:val="28"/>
        </w:rPr>
        <w:t xml:space="preserve"> № 7/54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16 желтоқсан - Қазақстан Республикасының Тәуелсіздік күні: 1986 жылғы желтоқсан оқиғасында зардап шеккен және сот шешімімен ақталған қатысушыларына - 50 (елу)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Маңғыстау облысы Бейнеу аудандық мәслихатының 21.04.2014 </w:t>
      </w:r>
      <w:r>
        <w:rPr>
          <w:rFonts w:ascii="Times New Roman"/>
          <w:b w:val="false"/>
          <w:i w:val="false"/>
          <w:color w:val="ff0000"/>
          <w:sz w:val="28"/>
        </w:rPr>
        <w:t xml:space="preserve"> № 23/157</w:t>
      </w:r>
      <w:r>
        <w:rPr>
          <w:rFonts w:ascii="Times New Roman"/>
          <w:b w:val="false"/>
          <w:i w:val="false"/>
          <w:color w:val="ff0000"/>
          <w:sz w:val="28"/>
        </w:rPr>
        <w:t xml:space="preserve">; 24.11.2014 </w:t>
      </w:r>
      <w:r>
        <w:rPr>
          <w:rFonts w:ascii="Times New Roman"/>
          <w:b w:val="false"/>
          <w:i w:val="false"/>
          <w:color w:val="ff0000"/>
          <w:sz w:val="28"/>
        </w:rPr>
        <w:t xml:space="preserve"> № 28/193</w:t>
      </w:r>
      <w:r>
        <w:rPr>
          <w:rFonts w:ascii="Times New Roman"/>
          <w:b w:val="false"/>
          <w:i w:val="false"/>
          <w:color w:val="ff0000"/>
          <w:sz w:val="28"/>
        </w:rPr>
        <w:t xml:space="preserve">(жарияланған күнінен кейін күнтізбелік он күн өткен соң қолданысқа енгізіледі); 16.02.2015 </w:t>
      </w:r>
      <w:r>
        <w:rPr>
          <w:rFonts w:ascii="Times New Roman"/>
          <w:b w:val="false"/>
          <w:i w:val="false"/>
          <w:color w:val="ff0000"/>
          <w:sz w:val="28"/>
        </w:rPr>
        <w:t xml:space="preserve"> № 30/211</w:t>
      </w:r>
      <w:r>
        <w:rPr>
          <w:rFonts w:ascii="Times New Roman"/>
          <w:b w:val="false"/>
          <w:i w:val="false"/>
          <w:color w:val="ff0000"/>
          <w:sz w:val="28"/>
        </w:rPr>
        <w:t xml:space="preserve"> (жарияланған күнінен кейін күнтізбелік он күн өткен соң қолданысқа енгізіледі);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 23.06.2016 </w:t>
      </w:r>
      <w:r>
        <w:rPr>
          <w:rFonts w:ascii="Times New Roman"/>
          <w:b w:val="false"/>
          <w:i w:val="false"/>
          <w:color w:val="ff0000"/>
          <w:sz w:val="28"/>
        </w:rPr>
        <w:t xml:space="preserve"> № 3/23</w:t>
      </w:r>
      <w:r>
        <w:rPr>
          <w:rFonts w:ascii="Times New Roman"/>
          <w:b w:val="false"/>
          <w:i w:val="false"/>
          <w:color w:val="ff0000"/>
          <w:sz w:val="28"/>
        </w:rPr>
        <w:t xml:space="preserve">(жарияланған күнінен кейін күнтізбелік он күн өткен соң қолданысқа енгізіледі); 25.10.2016 </w:t>
      </w:r>
      <w:r>
        <w:rPr>
          <w:rFonts w:ascii="Times New Roman"/>
          <w:b w:val="false"/>
          <w:i w:val="false"/>
          <w:color w:val="ff0000"/>
          <w:sz w:val="28"/>
        </w:rPr>
        <w:t xml:space="preserve"> № 7/54</w:t>
      </w:r>
      <w:r>
        <w:rPr>
          <w:rFonts w:ascii="Times New Roman"/>
          <w:b w:val="false"/>
          <w:i w:val="false"/>
          <w:color w:val="ff0000"/>
          <w:sz w:val="28"/>
        </w:rPr>
        <w:t xml:space="preserve">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10. 18 жасқа дейінгі үйде оқитын мүгедек балаларға әлеуметтік көмек табысы есепке алмай ай сайын 5 (бес) айлық есептік көрсеткіш мөлшерде көрсетіледі.</w:t>
      </w:r>
    </w:p>
    <w:bookmarkEnd w:id="31"/>
    <w:bookmarkStart w:name="z33" w:id="32"/>
    <w:p>
      <w:pPr>
        <w:spacing w:after="0"/>
        <w:ind w:left="0"/>
        <w:jc w:val="both"/>
      </w:pPr>
      <w:r>
        <w:rPr>
          <w:rFonts w:ascii="Times New Roman"/>
          <w:b w:val="false"/>
          <w:i w:val="false"/>
          <w:color w:val="000000"/>
          <w:sz w:val="28"/>
        </w:rPr>
        <w:t>
      11. Әлеуметтік мәні бар аурулармен ауыратын тұлғаларға өтініштері бойынша, мемлекеттік зейнетақы немесе мүгедектігі бойынша мемлекеттік әлеуметтік жәрдемақы берілмеген кезде, табыстарын есепке алмай 26 (жиырма алты) айлық есептік көрсеткіш мөлшерінде, жылына бір рет әлеуметтік көмек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облысы Бейнеу аудандық мәслихатының 23.06.201 </w:t>
      </w:r>
      <w:r>
        <w:rPr>
          <w:rFonts w:ascii="Times New Roman"/>
          <w:b w:val="false"/>
          <w:i w:val="false"/>
          <w:color w:val="ff0000"/>
          <w:sz w:val="28"/>
        </w:rPr>
        <w:t xml:space="preserve"> № 3/23</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33"/>
    <w:p>
      <w:pPr>
        <w:spacing w:after="0"/>
        <w:ind w:left="0"/>
        <w:jc w:val="both"/>
      </w:pPr>
      <w:r>
        <w:rPr>
          <w:rFonts w:ascii="Times New Roman"/>
          <w:b w:val="false"/>
          <w:i w:val="false"/>
          <w:color w:val="000000"/>
          <w:sz w:val="28"/>
        </w:rPr>
        <w:t>
      12. Табиғи зілзаланың немесе өрттің салдарынан зиян келтірілген тұлғаларға, өтініш бойынша, табыстарын есепке алмай, өмірлік қиын жағдай туындаған кезден бастап 6 айдан кешіктірілмей 50 (елу) айлық есептік көрсеткіш мөлшерінде бір жолғы әлеуметтік көмек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облысы Бейнеу аудандық мәслихатының 24.11.2014 </w:t>
      </w:r>
      <w:r>
        <w:rPr>
          <w:rFonts w:ascii="Times New Roman"/>
          <w:b w:val="false"/>
          <w:i w:val="false"/>
          <w:color w:val="ff0000"/>
          <w:sz w:val="28"/>
        </w:rPr>
        <w:t xml:space="preserve"> № 28/193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34"/>
    <w:p>
      <w:pPr>
        <w:spacing w:after="0"/>
        <w:ind w:left="0"/>
        <w:jc w:val="both"/>
      </w:pPr>
      <w:r>
        <w:rPr>
          <w:rFonts w:ascii="Times New Roman"/>
          <w:b w:val="false"/>
          <w:i w:val="false"/>
          <w:color w:val="000000"/>
          <w:sz w:val="28"/>
        </w:rPr>
        <w:t>
      13. Өтініш берген тоқсан алдындағы Маңғыстау облысы бойынша кедейлік шегінен төмен жан басына шаққандағы орташа табысы бар отбасылардың тұлғаларына тұрмыстық қажеттіліктерге, емделуге, дәрі – дәрмек алуға, отбасының бір мүшесі қайтыс болуына байланысты, өтініш бойынша, бір жолғы әлеуметтік көмек көрсетіледі.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облысы Бейнеу аудандық мәслихатының 24.11.2014 </w:t>
      </w:r>
      <w:r>
        <w:rPr>
          <w:rFonts w:ascii="Times New Roman"/>
          <w:b w:val="false"/>
          <w:i w:val="false"/>
          <w:color w:val="ff0000"/>
          <w:sz w:val="28"/>
        </w:rPr>
        <w:t xml:space="preserve"> № 28/193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14. Өткен жылдарда әлеуметтік көмек тағайындалған студенттерге оқу мерзімі аяқталғанға дейін, білім беру қызметіне жергілікті бюджет қаражаты шегінде жылына бір рет әлеуметтік көмек төленеді және де ай сайын бөліп төлеу арқылы ішінара тамақтану мен тұру шығындарын жабатын 5 (бес) айлық есептік көрсеткіш мөлшерінде әлеуметтік көмек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36"/>
    <w:p>
      <w:pPr>
        <w:spacing w:after="0"/>
        <w:ind w:left="0"/>
        <w:jc w:val="both"/>
      </w:pPr>
      <w:r>
        <w:rPr>
          <w:rFonts w:ascii="Times New Roman"/>
          <w:b w:val="false"/>
          <w:i w:val="false"/>
          <w:color w:val="000000"/>
          <w:sz w:val="28"/>
        </w:rPr>
        <w:t>
      14-1. Бала кезінен мүгедектерге, ата-анасының екеуі де немесе жалғыз анасы (әкесі) қайтыс болған жетім балаларға және жалғыз ата-анасының немесе екеуінің де қамқорлығынсыз қалған балаларға, таңдаған мамандығына шектеу қоймай, Қазақстан Республикасының кез келген жоғарғы оқу орындарында оқу ақысын төлеу үшін және ай сайын тамақтану және тұру шығындарын ішінара жабатын 5 (бес) айлық есептік көрсеткіш мөлшерінде әлеуметтік көмек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Маңғыстау облысы Бейнеу аудандық мәслихатының 25.10.2016 </w:t>
      </w:r>
      <w:r>
        <w:rPr>
          <w:rFonts w:ascii="Times New Roman"/>
          <w:b w:val="false"/>
          <w:i w:val="false"/>
          <w:color w:val="ff0000"/>
          <w:sz w:val="28"/>
        </w:rPr>
        <w:t xml:space="preserve"> № 7/54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bookmarkStart w:name="z37" w:id="37"/>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Орталықтың немесе өзге де ұйымдардың ұсынған электрондық тізімдері бойынша көрсетіледі.</w:t>
      </w:r>
    </w:p>
    <w:bookmarkEnd w:id="37"/>
    <w:p>
      <w:pPr>
        <w:spacing w:after="0"/>
        <w:ind w:left="0"/>
        <w:jc w:val="both"/>
      </w:pPr>
      <w:r>
        <w:rPr>
          <w:rFonts w:ascii="Times New Roman"/>
          <w:b w:val="false"/>
          <w:i w:val="false"/>
          <w:color w:val="000000"/>
          <w:sz w:val="28"/>
        </w:rPr>
        <w:t>
      Атаулы күндер мен мереке күндерге әлеуметтік көмек алуға құқығы барларға, алайда Орталық тізімінің электрондық нұсқасына қандай да бір себеппен енгізілмей қалғандарға, Орталық қосымша жазбаша тізім ұсына алады.</w:t>
      </w:r>
    </w:p>
    <w:bookmarkStart w:name="z38" w:id="38"/>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 атынан немесе отбасының атынан уәкілетті органға немесе кенттің, ауылдың, ауылдық округтың әкіміне келесі құжаттардың қосымшасымен өтініш береді:</w:t>
      </w:r>
    </w:p>
    <w:bookmarkEnd w:id="38"/>
    <w:bookmarkStart w:name="z39" w:id="39"/>
    <w:p>
      <w:pPr>
        <w:spacing w:after="0"/>
        <w:ind w:left="0"/>
        <w:jc w:val="both"/>
      </w:pPr>
      <w:r>
        <w:rPr>
          <w:rFonts w:ascii="Times New Roman"/>
          <w:b w:val="false"/>
          <w:i w:val="false"/>
          <w:color w:val="000000"/>
          <w:sz w:val="28"/>
        </w:rPr>
        <w:t>
      1) жеке басын куәландыратын құжатты;</w:t>
      </w:r>
    </w:p>
    <w:bookmarkEnd w:id="39"/>
    <w:bookmarkStart w:name="z40" w:id="40"/>
    <w:p>
      <w:pPr>
        <w:spacing w:after="0"/>
        <w:ind w:left="0"/>
        <w:jc w:val="both"/>
      </w:pPr>
      <w:r>
        <w:rPr>
          <w:rFonts w:ascii="Times New Roman"/>
          <w:b w:val="false"/>
          <w:i w:val="false"/>
          <w:color w:val="000000"/>
          <w:sz w:val="28"/>
        </w:rPr>
        <w:t xml:space="preserve">
      2) тұрақты тұрғылықты жері бойынша тіркелгенін растайтын құжатты; </w:t>
      </w:r>
    </w:p>
    <w:bookmarkEnd w:id="40"/>
    <w:bookmarkStart w:name="z41" w:id="41"/>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тұлғаның (отбасының) құрамы туралы мәліметтерді; </w:t>
      </w:r>
    </w:p>
    <w:bookmarkEnd w:id="41"/>
    <w:bookmarkStart w:name="z42" w:id="42"/>
    <w:p>
      <w:pPr>
        <w:spacing w:after="0"/>
        <w:ind w:left="0"/>
        <w:jc w:val="both"/>
      </w:pPr>
      <w:r>
        <w:rPr>
          <w:rFonts w:ascii="Times New Roman"/>
          <w:b w:val="false"/>
          <w:i w:val="false"/>
          <w:color w:val="000000"/>
          <w:sz w:val="28"/>
        </w:rPr>
        <w:t>
      4) адамның (отбасы мүшелерінің) алған табыстары туралы мәліметтерді;</w:t>
      </w:r>
    </w:p>
    <w:bookmarkEnd w:id="42"/>
    <w:bookmarkStart w:name="z43" w:id="43"/>
    <w:p>
      <w:pPr>
        <w:spacing w:after="0"/>
        <w:ind w:left="0"/>
        <w:jc w:val="both"/>
      </w:pPr>
      <w:r>
        <w:rPr>
          <w:rFonts w:ascii="Times New Roman"/>
          <w:b w:val="false"/>
          <w:i w:val="false"/>
          <w:color w:val="000000"/>
          <w:sz w:val="28"/>
        </w:rPr>
        <w:t>
      5) өмірлік қиын жағдайдың туындағанын растайтын құжатты және/немесе актіні;</w:t>
      </w:r>
    </w:p>
    <w:bookmarkEnd w:id="43"/>
    <w:bookmarkStart w:name="z44" w:id="44"/>
    <w:p>
      <w:pPr>
        <w:spacing w:after="0"/>
        <w:ind w:left="0"/>
        <w:jc w:val="both"/>
      </w:pPr>
      <w:r>
        <w:rPr>
          <w:rFonts w:ascii="Times New Roman"/>
          <w:b w:val="false"/>
          <w:i w:val="false"/>
          <w:color w:val="000000"/>
          <w:sz w:val="28"/>
        </w:rPr>
        <w:t>
      6) әлеуметтік көмек төлейтін уәкілетті ұйымдағы банк шоты нөмірін растайтын құжатты.</w:t>
      </w:r>
    </w:p>
    <w:bookmarkEnd w:id="44"/>
    <w:bookmarkStart w:name="z45" w:id="45"/>
    <w:p>
      <w:pPr>
        <w:spacing w:after="0"/>
        <w:ind w:left="0"/>
        <w:jc w:val="both"/>
      </w:pPr>
      <w:r>
        <w:rPr>
          <w:rFonts w:ascii="Times New Roman"/>
          <w:b w:val="false"/>
          <w:i w:val="false"/>
          <w:color w:val="000000"/>
          <w:sz w:val="28"/>
        </w:rPr>
        <w:t>
      7) туу туралы куәлікті (жоғары оқу орындарындағы студенттерге)</w:t>
      </w:r>
    </w:p>
    <w:bookmarkEnd w:id="45"/>
    <w:bookmarkStart w:name="z46" w:id="46"/>
    <w:p>
      <w:pPr>
        <w:spacing w:after="0"/>
        <w:ind w:left="0"/>
        <w:jc w:val="both"/>
      </w:pPr>
      <w:r>
        <w:rPr>
          <w:rFonts w:ascii="Times New Roman"/>
          <w:b w:val="false"/>
          <w:i w:val="false"/>
          <w:color w:val="000000"/>
          <w:sz w:val="28"/>
        </w:rPr>
        <w:t>
      8) білім беру қызметінің келісім шартын (жоғары оқу орындарындағы студенттерге);</w:t>
      </w:r>
    </w:p>
    <w:bookmarkEnd w:id="46"/>
    <w:p>
      <w:pPr>
        <w:spacing w:after="0"/>
        <w:ind w:left="0"/>
        <w:jc w:val="both"/>
      </w:pPr>
      <w:r>
        <w:rPr>
          <w:rFonts w:ascii="Times New Roman"/>
          <w:b w:val="false"/>
          <w:i w:val="false"/>
          <w:color w:val="000000"/>
          <w:sz w:val="28"/>
        </w:rPr>
        <w:t>
      Өмірлік қиын жағдайдағы адамның (отбасының) мүддесіне байланысты адамның (отбасының) өздігінен хабарласа алмауының себебін көрсетіп, әлеуметтік көмек көрсетуге хабарласа алады:</w:t>
      </w:r>
    </w:p>
    <w:p>
      <w:pPr>
        <w:spacing w:after="0"/>
        <w:ind w:left="0"/>
        <w:jc w:val="both"/>
      </w:pPr>
      <w:r>
        <w:rPr>
          <w:rFonts w:ascii="Times New Roman"/>
          <w:b w:val="false"/>
          <w:i w:val="false"/>
          <w:color w:val="000000"/>
          <w:sz w:val="28"/>
        </w:rPr>
        <w:t>
      1) отбасының ересек мүшесі;</w:t>
      </w:r>
    </w:p>
    <w:p>
      <w:pPr>
        <w:spacing w:after="0"/>
        <w:ind w:left="0"/>
        <w:jc w:val="both"/>
      </w:pPr>
      <w:r>
        <w:rPr>
          <w:rFonts w:ascii="Times New Roman"/>
          <w:b w:val="false"/>
          <w:i w:val="false"/>
          <w:color w:val="000000"/>
          <w:sz w:val="28"/>
        </w:rPr>
        <w:t>
      2) қамқоршы (сенімгер);</w:t>
      </w:r>
    </w:p>
    <w:p>
      <w:pPr>
        <w:spacing w:after="0"/>
        <w:ind w:left="0"/>
        <w:jc w:val="both"/>
      </w:pPr>
      <w:r>
        <w:rPr>
          <w:rFonts w:ascii="Times New Roman"/>
          <w:b w:val="false"/>
          <w:i w:val="false"/>
          <w:color w:val="000000"/>
          <w:sz w:val="28"/>
        </w:rPr>
        <w:t>
      3) Қазақстан Республикасының азаматтық заңнамаларына сәйкес сенім жүктелген тұлға.</w:t>
      </w:r>
    </w:p>
    <w:bookmarkStart w:name="z47" w:id="47"/>
    <w:p>
      <w:pPr>
        <w:spacing w:after="0"/>
        <w:ind w:left="0"/>
        <w:jc w:val="both"/>
      </w:pPr>
      <w:r>
        <w:rPr>
          <w:rFonts w:ascii="Times New Roman"/>
          <w:b w:val="false"/>
          <w:i w:val="false"/>
          <w:color w:val="000000"/>
          <w:sz w:val="28"/>
        </w:rPr>
        <w:t>
      17. Салыстырып тексеру үшін құжаттардың түпнұсқалары мен көшірмелері ұсынылады, содан кейін құжаттардың түпнұсқалары өтініш берушіге қайтарылады.</w:t>
      </w:r>
    </w:p>
    <w:bookmarkEnd w:id="47"/>
    <w:bookmarkStart w:name="z48" w:id="48"/>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8"/>
    <w:bookmarkStart w:name="z49" w:id="49"/>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қосымшасына</w:t>
      </w:r>
      <w:r>
        <w:rPr>
          <w:rFonts w:ascii="Times New Roman"/>
          <w:b w:val="false"/>
          <w:i w:val="false"/>
          <w:color w:val="000000"/>
          <w:sz w:val="28"/>
        </w:rPr>
        <w:t xml:space="preserve">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кенттің, ауылдың, ауылдық округ әкіміне жолдайды. </w:t>
      </w:r>
    </w:p>
    <w:bookmarkEnd w:id="4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0" w:id="50"/>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0"/>
    <w:bookmarkStart w:name="z51" w:id="51"/>
    <w:p>
      <w:pPr>
        <w:spacing w:after="0"/>
        <w:ind w:left="0"/>
        <w:jc w:val="both"/>
      </w:pPr>
      <w:r>
        <w:rPr>
          <w:rFonts w:ascii="Times New Roman"/>
          <w:b w:val="false"/>
          <w:i w:val="false"/>
          <w:color w:val="000000"/>
          <w:sz w:val="28"/>
        </w:rPr>
        <w:t xml:space="preserve">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51"/>
    <w:bookmarkStart w:name="z52" w:id="52"/>
    <w:p>
      <w:pPr>
        <w:spacing w:after="0"/>
        <w:ind w:left="0"/>
        <w:jc w:val="both"/>
      </w:pPr>
      <w:r>
        <w:rPr>
          <w:rFonts w:ascii="Times New Roman"/>
          <w:b w:val="false"/>
          <w:i w:val="false"/>
          <w:color w:val="000000"/>
          <w:sz w:val="28"/>
        </w:rPr>
        <w:t xml:space="preserve">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52"/>
    <w:bookmarkStart w:name="z53" w:id="53"/>
    <w:p>
      <w:pPr>
        <w:spacing w:after="0"/>
        <w:ind w:left="0"/>
        <w:jc w:val="both"/>
      </w:pPr>
      <w:r>
        <w:rPr>
          <w:rFonts w:ascii="Times New Roman"/>
          <w:b w:val="false"/>
          <w:i w:val="false"/>
          <w:color w:val="000000"/>
          <w:sz w:val="28"/>
        </w:rPr>
        <w:t>
      23. Арнайы комиссия құжаттар келіп түскен күнінен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54" w:id="54"/>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 xml:space="preserve"> 22</w:t>
      </w:r>
      <w:r>
        <w:rPr>
          <w:rFonts w:ascii="Times New Roman"/>
          <w:b w:val="false"/>
          <w:i w:val="false"/>
          <w:color w:val="000000"/>
          <w:sz w:val="28"/>
        </w:rPr>
        <w:t xml:space="preserve"> және </w:t>
      </w:r>
      <w:r>
        <w:rPr>
          <w:rFonts w:ascii="Times New Roman"/>
          <w:b w:val="false"/>
          <w:i w:val="false"/>
          <w:color w:val="000000"/>
          <w:sz w:val="28"/>
        </w:rPr>
        <w:t xml:space="preserve"> 23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Start w:name="z55" w:id="55"/>
    <w:p>
      <w:pPr>
        <w:spacing w:after="0"/>
        <w:ind w:left="0"/>
        <w:jc w:val="both"/>
      </w:pPr>
      <w:r>
        <w:rPr>
          <w:rFonts w:ascii="Times New Roman"/>
          <w:b w:val="false"/>
          <w:i w:val="false"/>
          <w:color w:val="000000"/>
          <w:sz w:val="28"/>
        </w:rPr>
        <w:t xml:space="preserve">
      25. Уәкілетті орган шешім қабылдаған күннен бастап үш жұмыс күні ішінде қабылдаған шешім туралы (бас тартқан жағдайда – негіздемесін көрсете отырып) өтініш берушіні жазбаша хабардар етеді.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Маңғыстау облысы Бейнеу аудандық мәслихатының 20.09.2016 </w:t>
      </w:r>
      <w:r>
        <w:rPr>
          <w:rFonts w:ascii="Times New Roman"/>
          <w:b w:val="false"/>
          <w:i w:val="false"/>
          <w:color w:val="ff0000"/>
          <w:sz w:val="28"/>
        </w:rPr>
        <w:t xml:space="preserve"> № 6/43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27. Отбасының жиынтық табысы Қазақстан Республикасы Еңбек және халықты әлеуметтік қорғау министрінің 2009 жылғы 28 шілдедегі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есептеледі.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 тармақ жаңа редакцияда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28. Әлеуметтік көмек тағайындаудан бас тарту келесі жағдайларда жүзеге асады:</w:t>
      </w:r>
    </w:p>
    <w:bookmarkEnd w:id="57"/>
    <w:bookmarkStart w:name="z59" w:id="58"/>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58"/>
    <w:bookmarkStart w:name="z60"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өтініш беруші бас тартса, жалтарса;</w:t>
      </w:r>
    </w:p>
    <w:bookmarkEnd w:id="59"/>
    <w:bookmarkStart w:name="z61" w:id="60"/>
    <w:p>
      <w:pPr>
        <w:spacing w:after="0"/>
        <w:ind w:left="0"/>
        <w:jc w:val="both"/>
      </w:pPr>
      <w:r>
        <w:rPr>
          <w:rFonts w:ascii="Times New Roman"/>
          <w:b w:val="false"/>
          <w:i w:val="false"/>
          <w:color w:val="000000"/>
          <w:sz w:val="28"/>
        </w:rPr>
        <w:t>
      3) адамның (отбасының) жан басына шаққандағы орташа табысы Маңғыстау облысы бойынша ең төменгі күнкөріс деңгейінен артқан жағдайларда жүзеге асырылады.</w:t>
      </w:r>
    </w:p>
    <w:bookmarkEnd w:id="60"/>
    <w:bookmarkStart w:name="z62" w:id="61"/>
    <w:p>
      <w:pPr>
        <w:spacing w:after="0"/>
        <w:ind w:left="0"/>
        <w:jc w:val="both"/>
      </w:pPr>
      <w:r>
        <w:rPr>
          <w:rFonts w:ascii="Times New Roman"/>
          <w:b w:val="false"/>
          <w:i w:val="false"/>
          <w:color w:val="000000"/>
          <w:sz w:val="28"/>
        </w:rPr>
        <w:t>
      29. Әлеуметтік көмек көрсетуге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Бейнеу ауданының бюджетінде көзделген қаражат шегінде жүзеге асады.</w:t>
      </w:r>
    </w:p>
    <w:bookmarkEnd w:id="61"/>
    <w:bookmarkStart w:name="z35" w:id="62"/>
    <w:p>
      <w:pPr>
        <w:spacing w:after="0"/>
        <w:ind w:left="0"/>
        <w:jc w:val="both"/>
      </w:pPr>
      <w:r>
        <w:rPr>
          <w:rFonts w:ascii="Times New Roman"/>
          <w:b w:val="false"/>
          <w:i w:val="false"/>
          <w:color w:val="000000"/>
          <w:sz w:val="28"/>
        </w:rPr>
        <w:t>
      29-1. Зиярат етушілер әлеуметтік көмекті алу үшін зияратқа барып келгеннен кейін уәкілетті органға өтінішке қоса төмендегі құжаттарды ұсынады:</w:t>
      </w:r>
    </w:p>
    <w:bookmarkEnd w:id="62"/>
    <w:p>
      <w:pPr>
        <w:spacing w:after="0"/>
        <w:ind w:left="0"/>
        <w:jc w:val="both"/>
      </w:pPr>
      <w:r>
        <w:rPr>
          <w:rFonts w:ascii="Times New Roman"/>
          <w:b w:val="false"/>
          <w:i w:val="false"/>
          <w:color w:val="000000"/>
          <w:sz w:val="28"/>
        </w:rPr>
        <w:t>
      1) өтініш берушінің ҰОС-да қаза тапқан майдангермен туыстық қатынастарын растайтын құжаттарды;</w:t>
      </w:r>
    </w:p>
    <w:p>
      <w:pPr>
        <w:spacing w:after="0"/>
        <w:ind w:left="0"/>
        <w:jc w:val="both"/>
      </w:pPr>
      <w:r>
        <w:rPr>
          <w:rFonts w:ascii="Times New Roman"/>
          <w:b w:val="false"/>
          <w:i w:val="false"/>
          <w:color w:val="000000"/>
          <w:sz w:val="28"/>
        </w:rPr>
        <w:t>
      2) майдангердің жерленген орнын растайтын құжат, анықталған жерлеу орындарына бару жөніндегі шақырушы тараптың шақыру хаты, мұрағаттық анықтамалар;</w:t>
      </w:r>
    </w:p>
    <w:p>
      <w:pPr>
        <w:spacing w:after="0"/>
        <w:ind w:left="0"/>
        <w:jc w:val="both"/>
      </w:pPr>
      <w:r>
        <w:rPr>
          <w:rFonts w:ascii="Times New Roman"/>
          <w:b w:val="false"/>
          <w:i w:val="false"/>
          <w:color w:val="000000"/>
          <w:sz w:val="28"/>
        </w:rPr>
        <w:t>
      3) өтініш берушінің жеке басын растайтын құжатты;</w:t>
      </w:r>
    </w:p>
    <w:p>
      <w:pPr>
        <w:spacing w:after="0"/>
        <w:ind w:left="0"/>
        <w:jc w:val="both"/>
      </w:pPr>
      <w:r>
        <w:rPr>
          <w:rFonts w:ascii="Times New Roman"/>
          <w:b w:val="false"/>
          <w:i w:val="false"/>
          <w:color w:val="000000"/>
          <w:sz w:val="28"/>
        </w:rPr>
        <w:t xml:space="preserve">
      4) өтініш берушінің мекен-жай анықтамасы; </w:t>
      </w:r>
    </w:p>
    <w:p>
      <w:pPr>
        <w:spacing w:after="0"/>
        <w:ind w:left="0"/>
        <w:jc w:val="both"/>
      </w:pPr>
      <w:r>
        <w:rPr>
          <w:rFonts w:ascii="Times New Roman"/>
          <w:b w:val="false"/>
          <w:i w:val="false"/>
          <w:color w:val="000000"/>
          <w:sz w:val="28"/>
        </w:rPr>
        <w:t>
      5) банк шоты нөмірін растайтын құжатты;</w:t>
      </w:r>
    </w:p>
    <w:p>
      <w:pPr>
        <w:spacing w:after="0"/>
        <w:ind w:left="0"/>
        <w:jc w:val="both"/>
      </w:pPr>
      <w:r>
        <w:rPr>
          <w:rFonts w:ascii="Times New Roman"/>
          <w:b w:val="false"/>
          <w:i w:val="false"/>
          <w:color w:val="000000"/>
          <w:sz w:val="28"/>
        </w:rPr>
        <w:t>
      6) пайдаланылған жол жүру құжаттарын не оларды сатып алғандығын растайтын жол жүру құжаттарын беретін ұйымдардың анықтамасын;</w:t>
      </w:r>
    </w:p>
    <w:p>
      <w:pPr>
        <w:spacing w:after="0"/>
        <w:ind w:left="0"/>
        <w:jc w:val="both"/>
      </w:pPr>
      <w:r>
        <w:rPr>
          <w:rFonts w:ascii="Times New Roman"/>
          <w:b w:val="false"/>
          <w:i w:val="false"/>
          <w:color w:val="000000"/>
          <w:sz w:val="28"/>
        </w:rPr>
        <w:t>
      7) қонақ үйде немесе басқа жерде тұрғанын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29-1 тармақпен толықтырылды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29-2. Зиярат етуге біржолғы әлеуметтік көмек тағайындау туралы арнаулы комиссия төлемнің мөлшерін көрсете отырып шешім қабылдайды.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29-2, тармақпен толықтырылды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29-3. Уәкілетті орган зиярат етуге біржолғы көмек тағайындау туралы арнайы комиссия шешімі негізінде әлеуметтік көмекті өтініш берушінің екінші деңгейдегі банктегі жеке шотына ақша қаражатын аудару арқылы көрсетеді.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29-3 тармақпен толықтырылды - Маңғыстау облысы Бейнеу аудандық мәслихатының 29.06.2015 </w:t>
      </w:r>
      <w:r>
        <w:rPr>
          <w:rFonts w:ascii="Times New Roman"/>
          <w:b w:val="false"/>
          <w:i w:val="false"/>
          <w:color w:val="ff0000"/>
          <w:sz w:val="28"/>
        </w:rPr>
        <w:t xml:space="preserve"> № 32/230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w:t>
      </w:r>
      <w:r>
        <w:br/>
      </w:r>
      <w:r>
        <w:rPr>
          <w:rFonts w:ascii="Times New Roman"/>
          <w:b/>
          <w:i w:val="false"/>
          <w:color w:val="000000"/>
        </w:rPr>
        <w:t>үшін негіздер</w:t>
      </w:r>
    </w:p>
    <w:bookmarkStart w:name="z63" w:id="65"/>
    <w:p>
      <w:pPr>
        <w:spacing w:after="0"/>
        <w:ind w:left="0"/>
        <w:jc w:val="both"/>
      </w:pPr>
      <w:r>
        <w:rPr>
          <w:rFonts w:ascii="Times New Roman"/>
          <w:b w:val="false"/>
          <w:i w:val="false"/>
          <w:color w:val="000000"/>
          <w:sz w:val="28"/>
        </w:rPr>
        <w:t>
      30. Әлеуметтік көмек мына жағдайларда:</w:t>
      </w:r>
    </w:p>
    <w:bookmarkEnd w:id="65"/>
    <w:bookmarkStart w:name="z64" w:id="66"/>
    <w:p>
      <w:pPr>
        <w:spacing w:after="0"/>
        <w:ind w:left="0"/>
        <w:jc w:val="both"/>
      </w:pPr>
      <w:r>
        <w:rPr>
          <w:rFonts w:ascii="Times New Roman"/>
          <w:b w:val="false"/>
          <w:i w:val="false"/>
          <w:color w:val="000000"/>
          <w:sz w:val="28"/>
        </w:rPr>
        <w:t>
      1) алушының қайтыс болғанда;</w:t>
      </w:r>
    </w:p>
    <w:bookmarkEnd w:id="66"/>
    <w:bookmarkStart w:name="z65" w:id="6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кеткенде;</w:t>
      </w:r>
    </w:p>
    <w:bookmarkEnd w:id="67"/>
    <w:bookmarkStart w:name="z66" w:id="6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68"/>
    <w:bookmarkStart w:name="z67" w:id="6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68" w:id="70"/>
    <w:p>
      <w:pPr>
        <w:spacing w:after="0"/>
        <w:ind w:left="0"/>
        <w:jc w:val="both"/>
      </w:pPr>
      <w:r>
        <w:rPr>
          <w:rFonts w:ascii="Times New Roman"/>
          <w:b w:val="false"/>
          <w:i w:val="false"/>
          <w:color w:val="000000"/>
          <w:sz w:val="28"/>
        </w:rPr>
        <w:t xml:space="preserve">
      31. Артық төленген сомалар ерікті немесе Қазақстан Республикасының заңнамасында белгіленген өзгеше тәртіппен қайтаруға жатады. </w:t>
      </w:r>
    </w:p>
    <w:bookmarkEnd w:id="70"/>
    <w:p>
      <w:pPr>
        <w:spacing w:after="0"/>
        <w:ind w:left="0"/>
        <w:jc w:val="left"/>
      </w:pPr>
      <w:r>
        <w:rPr>
          <w:rFonts w:ascii="Times New Roman"/>
          <w:b/>
          <w:i w:val="false"/>
          <w:color w:val="000000"/>
        </w:rPr>
        <w:t xml:space="preserve"> 5. Қорытынды ережелер</w:t>
      </w:r>
    </w:p>
    <w:bookmarkStart w:name="z69" w:id="71"/>
    <w:p>
      <w:pPr>
        <w:spacing w:after="0"/>
        <w:ind w:left="0"/>
        <w:jc w:val="both"/>
      </w:pPr>
      <w:r>
        <w:rPr>
          <w:rFonts w:ascii="Times New Roman"/>
          <w:b w:val="false"/>
          <w:i w:val="false"/>
          <w:color w:val="000000"/>
          <w:sz w:val="28"/>
        </w:rPr>
        <w:t>
      32. Әлеуметтік көмек көрсету мониторингі есепке алуды уәкілетті орган "Е-Собес" автоматтандырылған ақпараттық жүйесінің дерекқорын пайдалана отырып жүргізеді.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 тіркеу нөмірі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берушінің отбасының құрамы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w:t>
      </w:r>
      <w:r>
        <w:rPr>
          <w:rFonts w:ascii="Times New Roman"/>
          <w:b w:val="false"/>
          <w:i w:val="false"/>
          <w:color w:val="000000"/>
          <w:sz w:val="28"/>
        </w:rPr>
        <w:t xml:space="preserve">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4359"/>
        <w:gridCol w:w="3038"/>
        <w:gridCol w:w="237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р/с/</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Отбасы мүшелерінің </w:t>
            </w:r>
            <w:r>
              <w:br/>
            </w:r>
            <w:r>
              <w:rPr>
                <w:rFonts w:ascii="Times New Roman"/>
                <w:b w:val="false"/>
                <w:i w:val="false"/>
                <w:color w:val="000000"/>
                <w:sz w:val="20"/>
              </w:rPr>
              <w:t>
Т. А. Ә.</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Өтініш берушіге туыстық қатынасы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Туған күні мен</w:t>
            </w:r>
            <w:r>
              <w:br/>
            </w:r>
            <w:r>
              <w:rPr>
                <w:rFonts w:ascii="Times New Roman"/>
                <w:b w:val="false"/>
                <w:i w:val="false"/>
                <w:color w:val="000000"/>
                <w:sz w:val="20"/>
              </w:rPr>
              <w:t>
жылы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Өтініш берушінің қолы</w:t>
      </w:r>
      <w:r>
        <w:rPr>
          <w:rFonts w:ascii="Times New Roman"/>
          <w:b w:val="false"/>
          <w:i w:val="false"/>
          <w:color w:val="000000"/>
          <w:sz w:val="28"/>
        </w:rPr>
        <w:t xml:space="preserve"> ________________ </w:t>
      </w:r>
      <w:r>
        <w:rPr>
          <w:rFonts w:ascii="Times New Roman"/>
          <w:b/>
          <w:i w:val="false"/>
          <w:color w:val="000000"/>
          <w:sz w:val="28"/>
        </w:rPr>
        <w:t>Күні</w:t>
      </w: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Отбасының құрамы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 куәландыруға уәкілетті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органның лауазымды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адамының Т. А. Ә. </w:t>
      </w: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(елді мекен)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Өтініш берушінің Т.А.Ә._____________________________________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Тұратын мекен-жайы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Өтініш берушіні әлеуметтік көмек көрсету үшін хабарласуға себеп болған өмірлік қиын жағдай 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273"/>
        <w:gridCol w:w="719"/>
        <w:gridCol w:w="1273"/>
        <w:gridCol w:w="2285"/>
        <w:gridCol w:w="1087"/>
        <w:gridCol w:w="4224"/>
        <w:gridCol w:w="997"/>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пен қамты-</w:t>
            </w:r>
            <w:r>
              <w:br/>
            </w:r>
            <w:r>
              <w:rPr>
                <w:rFonts w:ascii="Times New Roman"/>
                <w:b w:val="false"/>
                <w:i w:val="false"/>
                <w:color w:val="000000"/>
                <w:sz w:val="20"/>
              </w:rPr>
              <w:t>
луы (жұмыс, оқу орны)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пен қамтыл-</w:t>
            </w:r>
            <w:r>
              <w:br/>
            </w:r>
            <w:r>
              <w:rPr>
                <w:rFonts w:ascii="Times New Roman"/>
                <w:b w:val="false"/>
                <w:i w:val="false"/>
                <w:color w:val="000000"/>
                <w:sz w:val="20"/>
              </w:rPr>
              <w:t>
мауының себебі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біліктілгін арттыру) туралы мәліметтер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 жұмыссыз адам саны ____</w:t>
      </w:r>
    </w:p>
    <w:p>
      <w:pPr>
        <w:spacing w:after="0"/>
        <w:ind w:left="0"/>
        <w:jc w:val="both"/>
      </w:pPr>
      <w:r>
        <w:rPr>
          <w:rFonts w:ascii="Times New Roman"/>
          <w:b w:val="false"/>
          <w:i w:val="false"/>
          <w:color w:val="000000"/>
          <w:sz w:val="28"/>
        </w:rPr>
        <w:t>
       Балалардың саны________адам, оның ішінде:</w:t>
      </w:r>
    </w:p>
    <w:p>
      <w:pPr>
        <w:spacing w:after="0"/>
        <w:ind w:left="0"/>
        <w:jc w:val="both"/>
      </w:pPr>
      <w:r>
        <w:rPr>
          <w:rFonts w:ascii="Times New Roman"/>
          <w:b w:val="false"/>
          <w:i w:val="false"/>
          <w:color w:val="000000"/>
          <w:sz w:val="28"/>
        </w:rPr>
        <w:t>
       жоғары және орта оқу орындарында ақылы негізде оқитындар_________адам, жылына оқу құны_______________ теңге.</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 қатысушылары мен мүгедектеріне теңестірілгендердің, зейнеткерлердің, қарт адамдардың, 80 жастан асқандардың, әлеуметтік маңызды аурулармен ауыратындардың (қатерлі ісік, туберкулез, иммундық тапшылық вирусы) мүгедектердің, мүгедек балалардың болуы </w:t>
      </w:r>
      <w:r>
        <w:rPr>
          <w:rFonts w:ascii="Times New Roman"/>
          <w:b w:val="false"/>
          <w:i/>
          <w:color w:val="000000"/>
          <w:sz w:val="28"/>
        </w:rPr>
        <w:t>(санаттарды көрсету немесе басқа санатты қосу</w:t>
      </w: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 көрсету керек) 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635"/>
        <w:gridCol w:w="618"/>
        <w:gridCol w:w="1142"/>
        <w:gridCol w:w="825"/>
        <w:gridCol w:w="5700"/>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түсетін табыс)_______________________________________________________________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де тұрғын үйдің болуы (оны пайдаланғаннан түскен табыс)_______________________________________________________________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Тұратын жерінің санитарлық-эпидемиологиялық жағдайы________________________________________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 _______________________</w:t>
      </w:r>
    </w:p>
    <w:p>
      <w:pPr>
        <w:spacing w:after="0"/>
        <w:ind w:left="0"/>
        <w:jc w:val="both"/>
      </w:pPr>
      <w:r>
        <w:rPr>
          <w:rFonts w:ascii="Times New Roman"/>
          <w:b w:val="false"/>
          <w:i w:val="false"/>
          <w:color w:val="000000"/>
          <w:sz w:val="28"/>
        </w:rPr>
        <w:t>
       Комиссия мүшелері: ___________________ _______________________</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жүргізуден бас тартамын ___________________ Т.А.Ә. және өтініш берушінің (немесе отбасының мүшелерінің бірінің)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3 қосымша</w:t>
            </w:r>
          </w:p>
        </w:tc>
      </w:tr>
    </w:tbl>
    <w:p>
      <w:pPr>
        <w:spacing w:after="0"/>
        <w:ind w:left="0"/>
        <w:jc w:val="both"/>
      </w:pPr>
      <w:r>
        <w:rPr>
          <w:rFonts w:ascii="Times New Roman"/>
          <w:b w:val="false"/>
          <w:i w:val="false"/>
          <w:color w:val="000000"/>
          <w:sz w:val="28"/>
        </w:rPr>
        <w:t>
      Учаскелік комиссияның №________ қорытындысы</w:t>
      </w:r>
    </w:p>
    <w:p>
      <w:pPr>
        <w:spacing w:after="0"/>
        <w:ind w:left="0"/>
        <w:jc w:val="both"/>
      </w:pPr>
      <w:r>
        <w:rPr>
          <w:rFonts w:ascii="Times New Roman"/>
          <w:b w:val="false"/>
          <w:i w:val="false"/>
          <w:color w:val="000000"/>
          <w:sz w:val="28"/>
        </w:rPr>
        <w:t>
      20 __ ж. "____"_______________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мөлшерін белгілеу және мұқтаж азаматтардың жекелеген санаттарының тізбесін айқындау Қағидасына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материалдық жағдайын тексеру нәтижелері негізінде отбасына өмірлік қиын жағдай туындауына байланысты әлеуметтік көмек көресту</w:t>
      </w:r>
    </w:p>
    <w:p>
      <w:pPr>
        <w:spacing w:after="0"/>
        <w:ind w:left="0"/>
        <w:jc w:val="both"/>
      </w:pPr>
      <w:r>
        <w:rPr>
          <w:rFonts w:ascii="Times New Roman"/>
          <w:b w:val="false"/>
          <w:i w:val="false"/>
          <w:color w:val="000000"/>
          <w:sz w:val="28"/>
        </w:rPr>
        <w:t>
      ____________________________________________________________туралы</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Комиссия төрағасы: ___________________ ___________________________</w:t>
      </w:r>
    </w:p>
    <w:p>
      <w:pPr>
        <w:spacing w:after="0"/>
        <w:ind w:left="0"/>
        <w:jc w:val="both"/>
      </w:pPr>
      <w:r>
        <w:rPr>
          <w:rFonts w:ascii="Times New Roman"/>
          <w:b w:val="false"/>
          <w:i w:val="false"/>
          <w:color w:val="000000"/>
          <w:sz w:val="28"/>
        </w:rPr>
        <w:t>
      Комиссия мүшелері: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_____дана қоса берілген құжаттармен қорытынды</w:t>
      </w:r>
    </w:p>
    <w:p>
      <w:pPr>
        <w:spacing w:after="0"/>
        <w:ind w:left="0"/>
        <w:jc w:val="both"/>
      </w:pPr>
      <w:r>
        <w:rPr>
          <w:rFonts w:ascii="Times New Roman"/>
          <w:b w:val="false"/>
          <w:i w:val="false"/>
          <w:color w:val="000000"/>
          <w:sz w:val="28"/>
        </w:rPr>
        <w:t>
      20 __ ж. "____" ___________________қабылданды</w:t>
      </w:r>
    </w:p>
    <w:p>
      <w:pPr>
        <w:spacing w:after="0"/>
        <w:ind w:left="0"/>
        <w:jc w:val="both"/>
      </w:pPr>
      <w:r>
        <w:rPr>
          <w:rFonts w:ascii="Times New Roman"/>
          <w:b w:val="false"/>
          <w:i w:val="false"/>
          <w:color w:val="000000"/>
          <w:sz w:val="28"/>
        </w:rPr>
        <w:t xml:space="preserve">
      Құжаттарды қабылдаған кент, ауыл (село), ауылдық (селолық) округ әкімінің немесе уәкілетті орган қызметкерінің Т.А.Ә., лауазымы, қолы: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2013 жылғы 25 қарашадағы № 18/120</w:t>
            </w:r>
            <w:r>
              <w:br/>
            </w:r>
            <w:r>
              <w:rPr>
                <w:rFonts w:ascii="Times New Roman"/>
                <w:b w:val="false"/>
                <w:i w:val="false"/>
                <w:color w:val="000000"/>
                <w:sz w:val="20"/>
              </w:rPr>
              <w:t>шешімімен бекітілген</w:t>
            </w:r>
          </w:p>
        </w:tc>
      </w:tr>
    </w:tbl>
    <w:bookmarkStart w:name="z77" w:id="72"/>
    <w:p>
      <w:pPr>
        <w:spacing w:after="0"/>
        <w:ind w:left="0"/>
        <w:jc w:val="left"/>
      </w:pPr>
      <w:r>
        <w:rPr>
          <w:rFonts w:ascii="Times New Roman"/>
          <w:b/>
          <w:i w:val="false"/>
          <w:color w:val="000000"/>
        </w:rPr>
        <w:t xml:space="preserve"> Бейнеу ауданында шартты ақшалай көмек көрсетудің Қағидалары</w:t>
      </w:r>
    </w:p>
    <w:bookmarkEnd w:id="72"/>
    <w:p>
      <w:pPr>
        <w:spacing w:after="0"/>
        <w:ind w:left="0"/>
        <w:jc w:val="both"/>
      </w:pPr>
      <w:r>
        <w:rPr>
          <w:rFonts w:ascii="Times New Roman"/>
          <w:b w:val="false"/>
          <w:i w:val="false"/>
          <w:color w:val="ff0000"/>
          <w:sz w:val="28"/>
        </w:rPr>
        <w:t xml:space="preserve">
      Ескерту. Қағиданың барлық мәтіні бойынша: "кент" сөзі алып тасталды; Маңғыстау облысы Бейнеу аудандық мәслихатының 23.06.2016 </w:t>
      </w:r>
      <w:r>
        <w:rPr>
          <w:rFonts w:ascii="Times New Roman"/>
          <w:b w:val="false"/>
          <w:i w:val="false"/>
          <w:color w:val="ff0000"/>
          <w:sz w:val="28"/>
        </w:rPr>
        <w:t xml:space="preserve"> № 3/23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шартты ақшалай көмекті көрсетудің қағидалары (бұдан әрі – Қағидалар)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және "2015-2017 жылдарға арналған аудандық бюджет туралы"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Бейнеу аудандық мәслихатының шешіміне сәйкес әзірленді.</w:t>
      </w:r>
    </w:p>
    <w:p>
      <w:pPr>
        <w:spacing w:after="0"/>
        <w:ind w:left="0"/>
        <w:jc w:val="both"/>
      </w:pPr>
      <w:r>
        <w:rPr>
          <w:rFonts w:ascii="Times New Roman"/>
          <w:b w:val="false"/>
          <w:i w:val="false"/>
          <w:color w:val="000000"/>
          <w:sz w:val="28"/>
        </w:rPr>
        <w:t>
      2. Қағидалар шартты ақшалай көмек көрсетудің тәртібін айқындайды.</w:t>
      </w:r>
    </w:p>
    <w:p>
      <w:pPr>
        <w:spacing w:after="0"/>
        <w:ind w:left="0"/>
        <w:jc w:val="both"/>
      </w:pPr>
      <w:r>
        <w:rPr>
          <w:rFonts w:ascii="Times New Roman"/>
          <w:b w:val="false"/>
          <w:i w:val="false"/>
          <w:color w:val="000000"/>
          <w:sz w:val="28"/>
        </w:rPr>
        <w:t xml:space="preserve">
      3. Ағымдағы қаржыны пайдалану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p>
      <w:pPr>
        <w:spacing w:after="0"/>
        <w:ind w:left="0"/>
        <w:jc w:val="both"/>
      </w:pPr>
      <w:r>
        <w:rPr>
          <w:rFonts w:ascii="Times New Roman"/>
          <w:b w:val="false"/>
          <w:i w:val="false"/>
          <w:color w:val="000000"/>
          <w:sz w:val="28"/>
        </w:rPr>
        <w:t>
      1) арнаулы әлеуметтік қызметтер – өмірде қиын жағдайға тап болған адамға (отбасына) туындаған әлеуметтік проблемаларды еңсеру үшін жағдайларды қамтамасыз ететін және олардың қоғам өміріне қатысуына басқа азаматтармен тең мүмкіндіктер жасауға бағытталған көрсетілетін қызметтер кешені;</w:t>
      </w:r>
    </w:p>
    <w:p>
      <w:pPr>
        <w:spacing w:after="0"/>
        <w:ind w:left="0"/>
        <w:jc w:val="both"/>
      </w:pPr>
      <w:r>
        <w:rPr>
          <w:rFonts w:ascii="Times New Roman"/>
          <w:b w:val="false"/>
          <w:i w:val="false"/>
          <w:color w:val="000000"/>
          <w:sz w:val="28"/>
        </w:rPr>
        <w:t>
      2) ассистенттер – шартты ақшалай көмек алу үшін ауыл, ауылдық округ әкіміне (бұдан әрі – ауылдық округ әкімі)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адамдар;</w:t>
      </w:r>
    </w:p>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p>
      <w:pPr>
        <w:spacing w:after="0"/>
        <w:ind w:left="0"/>
        <w:jc w:val="both"/>
      </w:pP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5)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жүгінген күні – барлық қажетті құжаттармен уәкілетті органға немесе ауылдық округ әкіміне шартты ақшалай көмек тағайындауға өтініш берілген ай;</w:t>
      </w:r>
    </w:p>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 белгіленген кедейлік шегінен төмен жеке тұлғаларға (отбасыларға) мемлекет ақшалай нысанда беретін төлем;</w:t>
      </w:r>
    </w:p>
    <w:p>
      <w:pPr>
        <w:spacing w:after="0"/>
        <w:ind w:left="0"/>
        <w:jc w:val="both"/>
      </w:pPr>
      <w:r>
        <w:rPr>
          <w:rFonts w:ascii="Times New Roman"/>
          <w:b w:val="false"/>
          <w:i w:val="false"/>
          <w:color w:val="000000"/>
          <w:sz w:val="28"/>
        </w:rPr>
        <w:t>
      8) облыстың уәкілетті органы – Маңғыстау облысының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9)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10)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11) отбасының жиынтық табысы –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p>
      <w:pPr>
        <w:spacing w:after="0"/>
        <w:ind w:left="0"/>
        <w:jc w:val="both"/>
      </w:pPr>
      <w:r>
        <w:rPr>
          <w:rFonts w:ascii="Times New Roman"/>
          <w:b w:val="false"/>
          <w:i w:val="false"/>
          <w:color w:val="000000"/>
          <w:sz w:val="28"/>
        </w:rPr>
        <w:t>
      14) уәкілетті орган - "Бейнеу аудандық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15)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16) үміткер – "Өрлеу" жобасына қатысу үшін өз атынан және отбасы атынан жүгінген адам;</w:t>
      </w:r>
    </w:p>
    <w:p>
      <w:pPr>
        <w:spacing w:after="0"/>
        <w:ind w:left="0"/>
        <w:jc w:val="both"/>
      </w:pPr>
      <w:r>
        <w:rPr>
          <w:rFonts w:ascii="Times New Roman"/>
          <w:b w:val="false"/>
          <w:i w:val="false"/>
          <w:color w:val="000000"/>
          <w:sz w:val="28"/>
        </w:rPr>
        <w:t>
      17)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Бейнеу аудандық мәслихатының 23.06.2016 </w:t>
      </w:r>
      <w:r>
        <w:rPr>
          <w:rFonts w:ascii="Times New Roman"/>
          <w:b w:val="false"/>
          <w:i w:val="false"/>
          <w:color w:val="ff0000"/>
          <w:sz w:val="28"/>
        </w:rPr>
        <w:t xml:space="preserve"> № 3/23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2.Шартты ақшалай көмекті төлеу тәртібі</w:t>
      </w:r>
    </w:p>
    <w:p>
      <w:pPr>
        <w:spacing w:after="0"/>
        <w:ind w:left="0"/>
        <w:jc w:val="both"/>
      </w:pPr>
      <w:r>
        <w:rPr>
          <w:rFonts w:ascii="Times New Roman"/>
          <w:b w:val="false"/>
          <w:i w:val="false"/>
          <w:color w:val="000000"/>
          <w:sz w:val="28"/>
        </w:rPr>
        <w:t>
      5. Шартты ақшалай көмекті төлеуге бөлінген қаражаттар:</w:t>
      </w:r>
    </w:p>
    <w:p>
      <w:pPr>
        <w:spacing w:after="0"/>
        <w:ind w:left="0"/>
        <w:jc w:val="both"/>
      </w:pPr>
      <w:r>
        <w:rPr>
          <w:rFonts w:ascii="Times New Roman"/>
          <w:b w:val="false"/>
          <w:i w:val="false"/>
          <w:color w:val="000000"/>
          <w:sz w:val="28"/>
        </w:rPr>
        <w:t xml:space="preserve">
      1) ШАК төлеуге; </w:t>
      </w:r>
    </w:p>
    <w:p>
      <w:pPr>
        <w:spacing w:after="0"/>
        <w:ind w:left="0"/>
        <w:jc w:val="both"/>
      </w:pPr>
      <w:r>
        <w:rPr>
          <w:rFonts w:ascii="Times New Roman"/>
          <w:b w:val="false"/>
          <w:i w:val="false"/>
          <w:color w:val="000000"/>
          <w:sz w:val="28"/>
        </w:rPr>
        <w:t>
      2) әлеуметтік жұмыс жөніндегі консультанттар мен ассистенттердің қызметтеріне ақы төлеуге;</w:t>
      </w:r>
    </w:p>
    <w:p>
      <w:pPr>
        <w:spacing w:after="0"/>
        <w:ind w:left="0"/>
        <w:jc w:val="both"/>
      </w:pPr>
      <w:r>
        <w:rPr>
          <w:rFonts w:ascii="Times New Roman"/>
          <w:b w:val="false"/>
          <w:i w:val="false"/>
          <w:color w:val="000000"/>
          <w:sz w:val="28"/>
        </w:rPr>
        <w:t>
      3) баспасөз өнімдерін, оның ішінде ақпараттық-түсіндірмелік сипаттағы өнімдер дайындауға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Маңғыстау облысы Бейнеу аудандық мәслихатының 23.06.2016 </w:t>
      </w:r>
      <w:r>
        <w:rPr>
          <w:rFonts w:ascii="Times New Roman"/>
          <w:b w:val="false"/>
          <w:i w:val="false"/>
          <w:color w:val="ff0000"/>
          <w:sz w:val="28"/>
        </w:rPr>
        <w:t xml:space="preserve"> № 3/23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p>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p>
      <w:pPr>
        <w:spacing w:after="0"/>
        <w:ind w:left="0"/>
        <w:jc w:val="both"/>
      </w:pPr>
      <w:r>
        <w:rPr>
          <w:rFonts w:ascii="Times New Roman"/>
          <w:b w:val="false"/>
          <w:i w:val="false"/>
          <w:color w:val="000000"/>
          <w:sz w:val="28"/>
        </w:rPr>
        <w:t>
      8.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xml:space="preserve">
      Бұл ретте, жан басына шаққандағы табысы кедейлік шегінен төмен отбасына (адамға) ШАК төлеу мынадай тәртіппен жүзеге асырылады: </w:t>
      </w:r>
    </w:p>
    <w:p>
      <w:pPr>
        <w:spacing w:after="0"/>
        <w:ind w:left="0"/>
        <w:jc w:val="both"/>
      </w:pPr>
      <w:r>
        <w:rPr>
          <w:rFonts w:ascii="Times New Roman"/>
          <w:b w:val="false"/>
          <w:i w:val="false"/>
          <w:color w:val="000000"/>
          <w:sz w:val="28"/>
        </w:rPr>
        <w:t>
      отбасының жан басына шаққандағы табысы мен облыста белгіленген кедейлік шегінің арасындағы айырма Қазақстан Республикасы Үкіметінің 2016 жылғы 4 наурыздағы №133 қаулысымен бекітілген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қағидаларының" 10 тармағына сәйкес қаржыландырылады;</w:t>
      </w:r>
    </w:p>
    <w:p>
      <w:pPr>
        <w:spacing w:after="0"/>
        <w:ind w:left="0"/>
        <w:jc w:val="both"/>
      </w:pP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p>
      <w:pPr>
        <w:spacing w:after="0"/>
        <w:ind w:left="0"/>
        <w:jc w:val="both"/>
      </w:pP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Маңғыстау облысы Бейнеу аудандық мәслихатының 23.06.2016 </w:t>
      </w:r>
      <w:r>
        <w:rPr>
          <w:rFonts w:ascii="Times New Roman"/>
          <w:b w:val="false"/>
          <w:i w:val="false"/>
          <w:color w:val="ff0000"/>
          <w:sz w:val="28"/>
        </w:rPr>
        <w:t xml:space="preserve"> № 3/23</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p>
      <w:pPr>
        <w:spacing w:after="0"/>
        <w:ind w:left="0"/>
        <w:jc w:val="both"/>
      </w:pPr>
      <w:r>
        <w:rPr>
          <w:rFonts w:ascii="Times New Roman"/>
          <w:b w:val="false"/>
          <w:i w:val="false"/>
          <w:color w:val="000000"/>
          <w:sz w:val="28"/>
        </w:rPr>
        <w:t xml:space="preserve">
      10.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p>
    <w:p>
      <w:pPr>
        <w:spacing w:after="0"/>
        <w:ind w:left="0"/>
        <w:jc w:val="both"/>
      </w:pPr>
      <w:r>
        <w:rPr>
          <w:rFonts w:ascii="Times New Roman"/>
          <w:b w:val="false"/>
          <w:i w:val="false"/>
          <w:color w:val="000000"/>
          <w:sz w:val="28"/>
        </w:rPr>
        <w:t>
      12.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әңгімелесу парағы ресімделеді.</w:t>
      </w:r>
    </w:p>
    <w:p>
      <w:pPr>
        <w:spacing w:after="0"/>
        <w:ind w:left="0"/>
        <w:jc w:val="both"/>
      </w:pPr>
      <w:r>
        <w:rPr>
          <w:rFonts w:ascii="Times New Roman"/>
          <w:b w:val="false"/>
          <w:i w:val="false"/>
          <w:color w:val="000000"/>
          <w:sz w:val="28"/>
        </w:rPr>
        <w:t xml:space="preserve">
      13. Әңгімелесу парағына қол қойған үміткер "Өрлеу" жобасына қатысуға өтініш пен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p>
    <w:p>
      <w:pPr>
        <w:spacing w:after="0"/>
        <w:ind w:left="0"/>
        <w:jc w:val="both"/>
      </w:pPr>
      <w:r>
        <w:rPr>
          <w:rFonts w:ascii="Times New Roman"/>
          <w:b w:val="false"/>
          <w:i w:val="false"/>
          <w:color w:val="000000"/>
          <w:sz w:val="28"/>
        </w:rPr>
        <w:t xml:space="preserve">
      14.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тармақшаларында көрсетілген құжаттарды ұсыну талап етілмейді.</w:t>
      </w:r>
    </w:p>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1) ауылдық округ әкіміне жүгінген кезде – салыстырып тексеру үшін төлнұсқасы және көшірмелерді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 уәкілетті органға жүгінген кезде – төлнұсқасы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өтініш беруші толтыратын құжаттардың төлнұсқасы ұсынылады.</w:t>
      </w:r>
    </w:p>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p>
      <w:pPr>
        <w:spacing w:after="0"/>
        <w:ind w:left="0"/>
        <w:jc w:val="both"/>
      </w:pPr>
      <w:r>
        <w:rPr>
          <w:rFonts w:ascii="Times New Roman"/>
          <w:b w:val="false"/>
          <w:i w:val="false"/>
          <w:color w:val="000000"/>
          <w:sz w:val="28"/>
        </w:rPr>
        <w:t xml:space="preserve">
      16. Өтініш беруші тиісті құжаттарды ұсынғаннан кейін оның қатысуымен уәкілетті органның қызметкері өтініш берушінің және отбасы мүшелерінің жеке сәйкестендіру нөмірі бойынша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ақпараттық жүйелерге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уәкілетті орган өтінішті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p>
    <w:p>
      <w:pPr>
        <w:spacing w:after="0"/>
        <w:ind w:left="0"/>
        <w:jc w:val="both"/>
      </w:pPr>
      <w:r>
        <w:rPr>
          <w:rFonts w:ascii="Times New Roman"/>
          <w:b w:val="false"/>
          <w:i w:val="false"/>
          <w:color w:val="000000"/>
          <w:sz w:val="28"/>
        </w:rPr>
        <w:t>
      17.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p>
    <w:p>
      <w:pPr>
        <w:spacing w:after="0"/>
        <w:ind w:left="0"/>
        <w:jc w:val="both"/>
      </w:pPr>
      <w:r>
        <w:rPr>
          <w:rFonts w:ascii="Times New Roman"/>
          <w:b w:val="false"/>
          <w:i w:val="false"/>
          <w:color w:val="000000"/>
          <w:sz w:val="28"/>
        </w:rPr>
        <w:t xml:space="preserve">
      18. Учаскелік комиссиялар құжаттар келіп түскен күннен бастап үш жұмыс күні ішінде өтініш берушінің материалдық жағдайына тексеру жүргізеді,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жасайды,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p>
    <w:p>
      <w:pPr>
        <w:spacing w:after="0"/>
        <w:ind w:left="0"/>
        <w:jc w:val="both"/>
      </w:pPr>
      <w:r>
        <w:rPr>
          <w:rFonts w:ascii="Times New Roman"/>
          <w:b w:val="false"/>
          <w:i w:val="false"/>
          <w:color w:val="000000"/>
          <w:sz w:val="28"/>
        </w:rPr>
        <w:t>
      19.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p>
      <w:pPr>
        <w:spacing w:after="0"/>
        <w:ind w:left="0"/>
        <w:jc w:val="both"/>
      </w:pPr>
      <w:r>
        <w:rPr>
          <w:rFonts w:ascii="Times New Roman"/>
          <w:b w:val="false"/>
          <w:i w:val="false"/>
          <w:color w:val="000000"/>
          <w:sz w:val="28"/>
        </w:rPr>
        <w:t>
      20. Уәкілетті орган:</w:t>
      </w:r>
    </w:p>
    <w:p>
      <w:pPr>
        <w:spacing w:after="0"/>
        <w:ind w:left="0"/>
        <w:jc w:val="both"/>
      </w:pP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w:t>
      </w:r>
      <w:r>
        <w:rPr>
          <w:rFonts w:ascii="Times New Roman"/>
          <w:b w:val="false"/>
          <w:i w:val="false"/>
          <w:color w:val="000000"/>
          <w:sz w:val="28"/>
        </w:rPr>
        <w:t>Қағидалардың</w:t>
      </w:r>
      <w:r>
        <w:rPr>
          <w:rFonts w:ascii="Times New Roman"/>
          <w:b w:val="false"/>
          <w:i w:val="false"/>
          <w:color w:val="000000"/>
          <w:sz w:val="28"/>
        </w:rPr>
        <w:t xml:space="preserve"> 24-тармағында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4) отбасының белсенділігін арттырудың әлеуметтік келісімшарты жасалған күні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p>
    <w:p>
      <w:pPr>
        <w:spacing w:after="0"/>
        <w:ind w:left="0"/>
        <w:jc w:val="both"/>
      </w:pPr>
      <w:r>
        <w:rPr>
          <w:rFonts w:ascii="Times New Roman"/>
          <w:b w:val="false"/>
          <w:i w:val="false"/>
          <w:color w:val="000000"/>
          <w:sz w:val="28"/>
        </w:rPr>
        <w:t>
      21.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p>
      <w:pPr>
        <w:spacing w:after="0"/>
        <w:ind w:left="0"/>
        <w:jc w:val="both"/>
      </w:pPr>
      <w:r>
        <w:rPr>
          <w:rFonts w:ascii="Times New Roman"/>
          <w:b w:val="false"/>
          <w:i w:val="false"/>
          <w:color w:val="000000"/>
          <w:sz w:val="28"/>
        </w:rPr>
        <w:t>
      22.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p>
      <w:pPr>
        <w:spacing w:after="0"/>
        <w:ind w:left="0"/>
        <w:jc w:val="both"/>
      </w:pPr>
      <w:r>
        <w:rPr>
          <w:rFonts w:ascii="Times New Roman"/>
          <w:b w:val="false"/>
          <w:i w:val="false"/>
          <w:color w:val="000000"/>
          <w:sz w:val="28"/>
        </w:rPr>
        <w:t xml:space="preserve">
      23. Отбасының белсенділігін арттырудың әлеуметтік келісімшарты екі данада жасалады, оның біреуі өтініш берушіге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сәйкес нысан бойынша тіркеу журналына қол қойғызып беріледі, екіншісі – жұмыспен қамту және әлеуметтік бағдарламалар бөлімінде сақталады.</w:t>
      </w:r>
    </w:p>
    <w:p>
      <w:pPr>
        <w:spacing w:after="0"/>
        <w:ind w:left="0"/>
        <w:jc w:val="both"/>
      </w:pPr>
      <w:r>
        <w:rPr>
          <w:rFonts w:ascii="Times New Roman"/>
          <w:b w:val="false"/>
          <w:i w:val="false"/>
          <w:color w:val="000000"/>
          <w:sz w:val="28"/>
        </w:rPr>
        <w:t>
      24. Жұмыспен қамтуға жәрдемдесудің мемлекеттік шараларына қатысу:</w:t>
      </w:r>
    </w:p>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p>
      <w:pPr>
        <w:spacing w:after="0"/>
        <w:ind w:left="0"/>
        <w:jc w:val="both"/>
      </w:pPr>
      <w:r>
        <w:rPr>
          <w:rFonts w:ascii="Times New Roman"/>
          <w:b w:val="false"/>
          <w:i w:val="false"/>
          <w:color w:val="000000"/>
          <w:sz w:val="28"/>
        </w:rPr>
        <w:t>
      25. Уәкілетті орган ШАК тағайындау (тағайындаудан бас тарту) туралы шешімдердің негізінде алушыға ШАК төлеуге қоюды жүзеге асырады.</w:t>
      </w:r>
    </w:p>
    <w:p>
      <w:pPr>
        <w:spacing w:after="0"/>
        <w:ind w:left="0"/>
        <w:jc w:val="both"/>
      </w:pPr>
      <w:r>
        <w:rPr>
          <w:rFonts w:ascii="Times New Roman"/>
          <w:b w:val="false"/>
          <w:i w:val="false"/>
          <w:color w:val="000000"/>
          <w:sz w:val="28"/>
        </w:rPr>
        <w:t>
      26. ШАК тағайындау (тағайындаудан бас тарту) туралы хабарлама өтініш беруші уәкілетті органға немесе ауылдық округ әкіміне өзі келген кезде беріледі.</w:t>
      </w:r>
    </w:p>
    <w:p>
      <w:pPr>
        <w:spacing w:after="0"/>
        <w:ind w:left="0"/>
        <w:jc w:val="both"/>
      </w:pPr>
      <w:r>
        <w:rPr>
          <w:rFonts w:ascii="Times New Roman"/>
          <w:b w:val="false"/>
          <w:i w:val="false"/>
          <w:color w:val="000000"/>
          <w:sz w:val="28"/>
        </w:rPr>
        <w:t>
      27. ШАК төлеуді уәкілетті орган алушылардың банктік шотына аудару арқылы жүзеге асырады.</w:t>
      </w:r>
    </w:p>
    <w:p>
      <w:pPr>
        <w:spacing w:after="0"/>
        <w:ind w:left="0"/>
        <w:jc w:val="both"/>
      </w:pPr>
      <w:r>
        <w:rPr>
          <w:rFonts w:ascii="Times New Roman"/>
          <w:b w:val="false"/>
          <w:i w:val="false"/>
          <w:color w:val="000000"/>
          <w:sz w:val="28"/>
        </w:rPr>
        <w:t xml:space="preserve">
      28. Уәкiлеттi орган ШАК төлемдерін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шешімнің негізінде тоқтатады.</w:t>
      </w:r>
    </w:p>
    <w:p>
      <w:pPr>
        <w:spacing w:after="0"/>
        <w:ind w:left="0"/>
        <w:jc w:val="both"/>
      </w:pPr>
      <w:r>
        <w:rPr>
          <w:rFonts w:ascii="Times New Roman"/>
          <w:b w:val="false"/>
          <w:i w:val="false"/>
          <w:color w:val="000000"/>
          <w:sz w:val="28"/>
        </w:rPr>
        <w:t>
      ШАК төлемдерін тоқтату мынадай жағдайларда жүргізіледі:</w:t>
      </w:r>
    </w:p>
    <w:p>
      <w:pPr>
        <w:spacing w:after="0"/>
        <w:ind w:left="0"/>
        <w:jc w:val="both"/>
      </w:pPr>
      <w:r>
        <w:rPr>
          <w:rFonts w:ascii="Times New Roman"/>
          <w:b w:val="false"/>
          <w:i w:val="false"/>
          <w:color w:val="000000"/>
          <w:sz w:val="28"/>
        </w:rPr>
        <w:t>
      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p>
      <w:pPr>
        <w:spacing w:after="0"/>
        <w:ind w:left="0"/>
        <w:jc w:val="both"/>
      </w:pP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p>
    <w:p>
      <w:pPr>
        <w:spacing w:after="0"/>
        <w:ind w:left="0"/>
        <w:jc w:val="both"/>
      </w:pPr>
      <w:r>
        <w:rPr>
          <w:rFonts w:ascii="Times New Roman"/>
          <w:b w:val="false"/>
          <w:i w:val="false"/>
          <w:color w:val="000000"/>
          <w:sz w:val="28"/>
        </w:rPr>
        <w:t>
      3)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4) қайтыс болған немесе қайтыс болды деп жарияланған адамдар туралы мәліметтердің, оның ішінде "Жеке тұлғалар" мемлекеттік дерекқорынан келіп түсуі;</w:t>
      </w:r>
    </w:p>
    <w:p>
      <w:pPr>
        <w:spacing w:after="0"/>
        <w:ind w:left="0"/>
        <w:jc w:val="both"/>
      </w:pPr>
      <w:r>
        <w:rPr>
          <w:rFonts w:ascii="Times New Roman"/>
          <w:b w:val="false"/>
          <w:i w:val="false"/>
          <w:color w:val="000000"/>
          <w:sz w:val="28"/>
        </w:rPr>
        <w:t>
      5)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6) қамқоршылықтан (қорғаншылықтан) босатылған және шеттетілген адамдар туралы мәліметтердің түсуі.</w:t>
      </w:r>
    </w:p>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p>
    <w:p>
      <w:pPr>
        <w:spacing w:after="0"/>
        <w:ind w:left="0"/>
        <w:jc w:val="both"/>
      </w:pPr>
      <w:r>
        <w:rPr>
          <w:rFonts w:ascii="Times New Roman"/>
          <w:b w:val="false"/>
          <w:i w:val="false"/>
          <w:color w:val="000000"/>
          <w:sz w:val="28"/>
        </w:rPr>
        <w:t>
      29. Уәкілетті орган ШАК алушылар бойынша қолда бар деректердiң негiзiнде ШАК төлеуге бюджеттік қаражат қажеттiлiгiн қалыптастырады.</w:t>
      </w:r>
    </w:p>
    <w:p>
      <w:pPr>
        <w:spacing w:after="0"/>
        <w:ind w:left="0"/>
        <w:jc w:val="both"/>
      </w:pPr>
      <w:r>
        <w:rPr>
          <w:rFonts w:ascii="Times New Roman"/>
          <w:b w:val="false"/>
          <w:i w:val="false"/>
          <w:color w:val="000000"/>
          <w:sz w:val="28"/>
        </w:rPr>
        <w:t xml:space="preserve">
      30. Жұмыспен қамту орталығы "Жұмыспен қамту" автоматтандырылған ақпараттық жүйесінің базасында әлеуметтік келісімшарттардың орындалуына ай сайын және тоқсан сайын мониторинг жүргізеді. </w:t>
      </w:r>
    </w:p>
    <w:p>
      <w:pPr>
        <w:spacing w:after="0"/>
        <w:ind w:left="0"/>
        <w:jc w:val="both"/>
      </w:pPr>
      <w:r>
        <w:rPr>
          <w:rFonts w:ascii="Times New Roman"/>
          <w:b w:val="false"/>
          <w:i w:val="false"/>
          <w:color w:val="000000"/>
          <w:sz w:val="28"/>
        </w:rPr>
        <w:t xml:space="preserve">
      31. Ассистенттер ай сайын, есепті айдан кейінгі айдың 5-күніне дейін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отбасының белсенділігін арттыруды әлеуметтік келісімшартын сүйемелдеу туралы есепті уәкілетті органға ұсынады.</w:t>
      </w:r>
    </w:p>
    <w:p>
      <w:pPr>
        <w:spacing w:after="0"/>
        <w:ind w:left="0"/>
        <w:jc w:val="both"/>
      </w:pPr>
      <w:r>
        <w:rPr>
          <w:rFonts w:ascii="Times New Roman"/>
          <w:b w:val="false"/>
          <w:i w:val="false"/>
          <w:color w:val="000000"/>
          <w:sz w:val="28"/>
        </w:rPr>
        <w:t xml:space="preserve">
      32. Уәкілетті орган "Әлеуметтік көмек" автоматтандырылған ақпараттық жүйесінен, әлеуметтік-еңбек саласының бірыңғай ақпараттық жүйесінен, Жұмыспен қамту орталығынан алынған ақпараттардың, сондай-ақ ассистенттерден алынған есептердің негізінде жасалған отбасының белсенділігін арттырудың келісімшарттары мен әлеуметтік келісімшарттарға, сондай-ақ азаматтардың ШАК-пен қамтылуына ай сайын мониторинг жүргізеді және облыстың уәкілетті органына ақпаратты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есепті айдан кейінгі айдың 10-күнінен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 арасындағы қарым-қатынас 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қалауы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Жұмыспен қамту және әлеуметтік Қатысушы (лар)</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"Өрлеу" жобасына қатысуға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жұмыспен қамту және әлеуметтік бағдарламалар бөліміне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жеке куәлік № 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берілген күні _____________________________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p>
    <w:p>
      <w:pPr>
        <w:spacing w:after="0"/>
        <w:ind w:left="0"/>
        <w:jc w:val="both"/>
      </w:pP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w:t>
      </w:r>
    </w:p>
    <w:p>
      <w:pPr>
        <w:spacing w:after="0"/>
        <w:ind w:left="0"/>
        <w:jc w:val="both"/>
      </w:pP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p>
    <w:p>
      <w:pPr>
        <w:spacing w:after="0"/>
        <w:ind w:left="0"/>
        <w:jc w:val="both"/>
      </w:pPr>
      <w:r>
        <w:rPr>
          <w:rFonts w:ascii="Times New Roman"/>
          <w:b w:val="false"/>
          <w:i w:val="false"/>
          <w:color w:val="000000"/>
          <w:sz w:val="28"/>
        </w:rPr>
        <w:t xml:space="preserve">
      тұрғын үй көмегі </w:t>
      </w:r>
    </w:p>
    <w:p>
      <w:pPr>
        <w:spacing w:after="0"/>
        <w:ind w:left="0"/>
        <w:jc w:val="both"/>
      </w:pPr>
      <w:r>
        <w:rPr>
          <w:rFonts w:ascii="Times New Roman"/>
          <w:b w:val="false"/>
          <w:i w:val="false"/>
          <w:color w:val="000000"/>
          <w:sz w:val="28"/>
        </w:rPr>
        <w:t xml:space="preserve">
      арнайы әлеуметтік қызметтер </w:t>
      </w:r>
    </w:p>
    <w:p>
      <w:pPr>
        <w:spacing w:after="0"/>
        <w:ind w:left="0"/>
        <w:jc w:val="both"/>
      </w:pPr>
      <w:r>
        <w:rPr>
          <w:rFonts w:ascii="Times New Roman"/>
          <w:b w:val="false"/>
          <w:i w:val="false"/>
          <w:color w:val="000000"/>
          <w:sz w:val="28"/>
        </w:rPr>
        <w:t xml:space="preserve">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w:t>
      </w:r>
    </w:p>
    <w:p>
      <w:pPr>
        <w:spacing w:after="0"/>
        <w:ind w:left="0"/>
        <w:jc w:val="both"/>
      </w:pPr>
      <w:r>
        <w:rPr>
          <w:rFonts w:ascii="Times New Roman"/>
          <w:b w:val="false"/>
          <w:i w:val="false"/>
          <w:color w:val="000000"/>
          <w:sz w:val="28"/>
        </w:rPr>
        <w:t xml:space="preserve">
      жергілікті атқарушы органдардың шешімі бойынша әлеуметтік көмек </w:t>
      </w:r>
    </w:p>
    <w:p>
      <w:pPr>
        <w:spacing w:after="0"/>
        <w:ind w:left="0"/>
        <w:jc w:val="both"/>
      </w:pPr>
      <w:r>
        <w:rPr>
          <w:rFonts w:ascii="Times New Roman"/>
          <w:b w:val="false"/>
          <w:i w:val="false"/>
          <w:color w:val="000000"/>
          <w:sz w:val="28"/>
        </w:rPr>
        <w:t>
       "____"__________20___ ж. 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"____" __________20___ ж. _____________________________________</w:t>
      </w:r>
    </w:p>
    <w:p>
      <w:pPr>
        <w:spacing w:after="0"/>
        <w:ind w:left="0"/>
        <w:jc w:val="both"/>
      </w:pPr>
      <w:r>
        <w:rPr>
          <w:rFonts w:ascii="Times New Roman"/>
          <w:b w:val="false"/>
          <w:i w:val="false"/>
          <w:color w:val="000000"/>
          <w:sz w:val="28"/>
        </w:rPr>
        <w:t>
       күні) (құжаттарды қабылдаған адамның Т.А.Ә. және қолы)</w:t>
      </w:r>
    </w:p>
    <w:p>
      <w:pPr>
        <w:spacing w:after="0"/>
        <w:ind w:left="0"/>
        <w:jc w:val="both"/>
      </w:pPr>
      <w:r>
        <w:rPr>
          <w:rFonts w:ascii="Times New Roman"/>
          <w:b w:val="false"/>
          <w:i w:val="false"/>
          <w:color w:val="000000"/>
          <w:sz w:val="28"/>
        </w:rPr>
        <w:t>
       Отбасының тіркеу нөмірі | |</w:t>
      </w:r>
    </w:p>
    <w:p>
      <w:pPr>
        <w:spacing w:after="0"/>
        <w:ind w:left="0"/>
        <w:jc w:val="both"/>
      </w:pPr>
      <w:r>
        <w:rPr>
          <w:rFonts w:ascii="Times New Roman"/>
          <w:b w:val="false"/>
          <w:i w:val="false"/>
          <w:color w:val="000000"/>
          <w:sz w:val="28"/>
        </w:rPr>
        <w:t>
       Өтініш қоса берілген құжаттармен "____"__________20___ ж. учаскелік комиссияға берілді.</w:t>
      </w:r>
    </w:p>
    <w:p>
      <w:pPr>
        <w:spacing w:after="0"/>
        <w:ind w:left="0"/>
        <w:jc w:val="both"/>
      </w:pPr>
      <w:r>
        <w:rPr>
          <w:rFonts w:ascii="Times New Roman"/>
          <w:b w:val="false"/>
          <w:i w:val="false"/>
          <w:color w:val="000000"/>
          <w:sz w:val="28"/>
        </w:rPr>
        <w:t>
       "____"__________20___ ж.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Т.А.Ә. және қолы</w:t>
      </w:r>
    </w:p>
    <w:p>
      <w:pPr>
        <w:spacing w:after="0"/>
        <w:ind w:left="0"/>
        <w:jc w:val="both"/>
      </w:pPr>
      <w:r>
        <w:rPr>
          <w:rFonts w:ascii="Times New Roman"/>
          <w:b w:val="false"/>
          <w:i w:val="false"/>
          <w:color w:val="000000"/>
          <w:sz w:val="28"/>
        </w:rPr>
        <w:t>
      ____________________________________________________________________;Өтініш берушінің қолы ___________________</w:t>
      </w:r>
    </w:p>
    <w:p>
      <w:pPr>
        <w:spacing w:after="0"/>
        <w:ind w:left="0"/>
        <w:jc w:val="both"/>
      </w:pP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 __________ 20 ___ ж.</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 20 ___ ж. қабылданды.</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
        <w:gridCol w:w="467"/>
        <w:gridCol w:w="11"/>
        <w:gridCol w:w="487"/>
        <w:gridCol w:w="4221"/>
        <w:gridCol w:w="81"/>
        <w:gridCol w:w="2927"/>
        <w:gridCol w:w="32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263"/>
        <w:gridCol w:w="4777"/>
        <w:gridCol w:w="1084"/>
        <w:gridCol w:w="848"/>
        <w:gridCol w:w="1085"/>
        <w:gridCol w:w="376"/>
        <w:gridCol w:w="377"/>
        <w:gridCol w:w="8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кіріс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тұрғын үйдің сапасы (қалыпты жағдайда, ескі, авариялық жағдайда, жөнделмеген);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үйдің материалы (кірпіш, ағаш, қаңқа-қамыстан жасалған, саман, іргетасы жоқ саман, қол астындағы материалдардан салынған, уақытша баспана, киіз үй);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тұрғын үйдің жайластырылуы (су құбыры, дәретхана, кәріз, жылу, газ, жуынатын бөлме, лифт, телефон және т.б.)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сипаттамасы </w:t>
            </w:r>
            <w:r>
              <w:br/>
            </w:r>
            <w:r>
              <w:rPr>
                <w:rFonts w:ascii="Times New Roman"/>
                <w:b w:val="false"/>
                <w:i w:val="false"/>
                <w:color w:val="000000"/>
                <w:sz w:val="20"/>
              </w:rPr>
              <w:t>
(саны,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w:t>
      </w:r>
    </w:p>
    <w:p>
      <w:pPr>
        <w:spacing w:after="0"/>
        <w:ind w:left="0"/>
        <w:jc w:val="both"/>
      </w:pPr>
      <w:r>
        <w:rPr>
          <w:rFonts w:ascii="Times New Roman"/>
          <w:b w:val="false"/>
          <w:i w:val="false"/>
          <w:color w:val="000000"/>
          <w:sz w:val="28"/>
        </w:rPr>
        <w:t>
       балалар _______________________________________________________</w:t>
      </w:r>
    </w:p>
    <w:p>
      <w:pPr>
        <w:spacing w:after="0"/>
        <w:ind w:left="0"/>
        <w:jc w:val="both"/>
      </w:pPr>
      <w:r>
        <w:rPr>
          <w:rFonts w:ascii="Times New Roman"/>
          <w:b w:val="false"/>
          <w:i w:val="false"/>
          <w:color w:val="000000"/>
          <w:sz w:val="28"/>
        </w:rPr>
        <w:t>
       басқа да туысқандар ___________________________________________</w:t>
      </w:r>
    </w:p>
    <w:p>
      <w:pPr>
        <w:spacing w:after="0"/>
        <w:ind w:left="0"/>
        <w:jc w:val="both"/>
      </w:pP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xml:space="preserve">
      тамақтануға да жетпейді </w:t>
      </w:r>
    </w:p>
    <w:p>
      <w:pPr>
        <w:spacing w:after="0"/>
        <w:ind w:left="0"/>
        <w:jc w:val="both"/>
      </w:pPr>
      <w:r>
        <w:rPr>
          <w:rFonts w:ascii="Times New Roman"/>
          <w:b w:val="false"/>
          <w:i w:val="false"/>
          <w:color w:val="000000"/>
          <w:sz w:val="28"/>
        </w:rPr>
        <w:t xml:space="preserve">
      тамақтануға ғана жетеді </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xml:space="preserve">
      іске асырылатын инфрақұрылымдық жобалардың шеңберінде жұмыс орындарына орналасу </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xml:space="preserve">
      кәсіптік оқу (даярлау, қайта даярлау, біліктілікті арттыру) </w:t>
      </w:r>
    </w:p>
    <w:p>
      <w:pPr>
        <w:spacing w:after="0"/>
        <w:ind w:left="0"/>
        <w:jc w:val="both"/>
      </w:pPr>
      <w:r>
        <w:rPr>
          <w:rFonts w:ascii="Times New Roman"/>
          <w:b w:val="false"/>
          <w:i w:val="false"/>
          <w:color w:val="000000"/>
          <w:sz w:val="28"/>
        </w:rPr>
        <w:t xml:space="preserve">
      әлеуметтік жұмыс орнына жұмысқа орналасу </w:t>
      </w:r>
    </w:p>
    <w:p>
      <w:pPr>
        <w:spacing w:after="0"/>
        <w:ind w:left="0"/>
        <w:jc w:val="both"/>
      </w:pPr>
      <w:r>
        <w:rPr>
          <w:rFonts w:ascii="Times New Roman"/>
          <w:b w:val="false"/>
          <w:i w:val="false"/>
          <w:color w:val="000000"/>
          <w:sz w:val="28"/>
        </w:rPr>
        <w:t xml:space="preserve">
      "Жастар практикасына" қатысу </w:t>
      </w:r>
    </w:p>
    <w:p>
      <w:pPr>
        <w:spacing w:after="0"/>
        <w:ind w:left="0"/>
        <w:jc w:val="both"/>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 _________________</w:t>
      </w:r>
    </w:p>
    <w:p>
      <w:pPr>
        <w:spacing w:after="0"/>
        <w:ind w:left="0"/>
        <w:jc w:val="both"/>
      </w:pPr>
      <w:r>
        <w:rPr>
          <w:rFonts w:ascii="Times New Roman"/>
          <w:b w:val="false"/>
          <w:i w:val="false"/>
          <w:color w:val="000000"/>
          <w:sz w:val="28"/>
        </w:rPr>
        <w:t>
       (күні) (Т.А.Ә.) (қолы)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085"/>
        <w:gridCol w:w="4482"/>
        <w:gridCol w:w="3123"/>
        <w:gridCol w:w="1765"/>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w:t>
      </w:r>
    </w:p>
    <w:p>
      <w:pPr>
        <w:spacing w:after="0"/>
        <w:ind w:left="0"/>
        <w:jc w:val="both"/>
      </w:pPr>
      <w:r>
        <w:rPr>
          <w:rFonts w:ascii="Times New Roman"/>
          <w:b w:val="false"/>
          <w:i w:val="false"/>
          <w:color w:val="000000"/>
          <w:sz w:val="28"/>
        </w:rPr>
        <w:t>
       уәкілетті органның лауазымды адамының Т.А.Ә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мәліметтер(табыстарды есептеу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449"/>
        <w:gridCol w:w="891"/>
        <w:gridCol w:w="4606"/>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(үй малы, құс үшін)</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туралы мәліметтерді растау уәкілеттіорганның</w:t>
      </w:r>
    </w:p>
    <w:p>
      <w:pPr>
        <w:spacing w:after="0"/>
        <w:ind w:left="0"/>
        <w:jc w:val="both"/>
      </w:pPr>
      <w:r>
        <w:rPr>
          <w:rFonts w:ascii="Times New Roman"/>
          <w:b w:val="false"/>
          <w:i w:val="false"/>
          <w:color w:val="000000"/>
          <w:sz w:val="28"/>
        </w:rPr>
        <w:t>
      өзге де лауазымды адамының Т.А.Ә. ____________ ______________________ (қолы) (тегі)</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ЖСН-і бойынша тууын (қайтыс болғанын)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қамқоршылықты (қорғаншылықты)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шәкіртақының бар жоғы туралы;</w:t>
      </w:r>
    </w:p>
    <w:p>
      <w:pPr>
        <w:spacing w:after="0"/>
        <w:ind w:left="0"/>
        <w:jc w:val="both"/>
      </w:pPr>
      <w:r>
        <w:rPr>
          <w:rFonts w:ascii="Times New Roman"/>
          <w:b w:val="false"/>
          <w:i w:val="false"/>
          <w:color w:val="000000"/>
          <w:sz w:val="28"/>
        </w:rPr>
        <w:t>
      9) жеке қосалқы шаруашылықтың бар 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p>
      <w:pPr>
        <w:spacing w:after="0"/>
        <w:ind w:left="0"/>
        <w:jc w:val="both"/>
      </w:pPr>
      <w:r>
        <w:rPr>
          <w:rFonts w:ascii="Times New Roman"/>
          <w:b w:val="false"/>
          <w:i w:val="false"/>
          <w:color w:val="000000"/>
          <w:sz w:val="28"/>
        </w:rPr>
        <w:t xml:space="preserve">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"Өрлеу" жобасына қатысушыға шартты ақшалай көмек тағайындауға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90"/>
        <w:gridCol w:w="818"/>
        <w:gridCol w:w="1045"/>
        <w:gridCol w:w="363"/>
        <w:gridCol w:w="590"/>
        <w:gridCol w:w="590"/>
        <w:gridCol w:w="1046"/>
        <w:gridCol w:w="1273"/>
        <w:gridCol w:w="1956"/>
        <w:gridCol w:w="1046"/>
        <w:gridCol w:w="591"/>
        <w:gridCol w:w="363"/>
        <w:gridCol w:w="1047"/>
        <w:gridCol w:w="365"/>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73"/>
        <w:gridCol w:w="493"/>
        <w:gridCol w:w="873"/>
        <w:gridCol w:w="303"/>
        <w:gridCol w:w="1758"/>
        <w:gridCol w:w="936"/>
        <w:gridCol w:w="493"/>
        <w:gridCol w:w="1634"/>
        <w:gridCol w:w="423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(жұмыс, оқу орны)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сыздық себебі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Республикасының Заңы 2-бабының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толық мемлекеттің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орталығымен бекітілген әлеуметтік келісімшарттың болуы: ___________ адам:</w:t>
      </w:r>
    </w:p>
    <w:p>
      <w:pPr>
        <w:spacing w:after="0"/>
        <w:ind w:left="0"/>
        <w:jc w:val="both"/>
      </w:pPr>
      <w:r>
        <w:rPr>
          <w:rFonts w:ascii="Times New Roman"/>
          <w:b w:val="false"/>
          <w:i w:val="false"/>
          <w:color w:val="000000"/>
          <w:sz w:val="28"/>
        </w:rPr>
        <w:t>
      1. (Т.А.Ә.) _________________________________________________________</w:t>
      </w:r>
    </w:p>
    <w:p>
      <w:pPr>
        <w:spacing w:after="0"/>
        <w:ind w:left="0"/>
        <w:jc w:val="both"/>
      </w:pPr>
      <w:r>
        <w:rPr>
          <w:rFonts w:ascii="Times New Roman"/>
          <w:b w:val="false"/>
          <w:i w:val="false"/>
          <w:color w:val="000000"/>
          <w:sz w:val="28"/>
        </w:rPr>
        <w:t>
      2. (Т.А.Ә.) _________________________________________________________</w:t>
      </w:r>
    </w:p>
    <w:p>
      <w:pPr>
        <w:spacing w:after="0"/>
        <w:ind w:left="0"/>
        <w:jc w:val="both"/>
      </w:pPr>
      <w:r>
        <w:rPr>
          <w:rFonts w:ascii="Times New Roman"/>
          <w:b w:val="false"/>
          <w:i w:val="false"/>
          <w:color w:val="000000"/>
          <w:sz w:val="28"/>
        </w:rPr>
        <w:t>
      . "Бота" қоғамдық қорынан берілетін шартты ақшалай жәрдемақыны алу:</w:t>
      </w:r>
    </w:p>
    <w:p>
      <w:pPr>
        <w:spacing w:after="0"/>
        <w:ind w:left="0"/>
        <w:jc w:val="both"/>
      </w:pPr>
      <w:r>
        <w:rPr>
          <w:rFonts w:ascii="Times New Roman"/>
          <w:b w:val="false"/>
          <w:i w:val="false"/>
          <w:color w:val="000000"/>
          <w:sz w:val="28"/>
        </w:rPr>
        <w:t xml:space="preserve">
      жүкті және бала емізетін әйелдер _________ адам; </w:t>
      </w:r>
    </w:p>
    <w:p>
      <w:pPr>
        <w:spacing w:after="0"/>
        <w:ind w:left="0"/>
        <w:jc w:val="both"/>
      </w:pPr>
      <w:r>
        <w:rPr>
          <w:rFonts w:ascii="Times New Roman"/>
          <w:b w:val="false"/>
          <w:i w:val="false"/>
          <w:color w:val="000000"/>
          <w:sz w:val="28"/>
        </w:rPr>
        <w:t xml:space="preserve">
      4-тен 6 жасқа дейінгі балалар __________ адам; </w:t>
      </w:r>
    </w:p>
    <w:p>
      <w:pPr>
        <w:spacing w:after="0"/>
        <w:ind w:left="0"/>
        <w:jc w:val="both"/>
      </w:pPr>
      <w:r>
        <w:rPr>
          <w:rFonts w:ascii="Times New Roman"/>
          <w:b w:val="false"/>
          <w:i w:val="false"/>
          <w:color w:val="000000"/>
          <w:sz w:val="28"/>
        </w:rPr>
        <w:t xml:space="preserve">
      мүмкіндіктері шектеулі балалар ________ адам; </w:t>
      </w:r>
    </w:p>
    <w:p>
      <w:pPr>
        <w:spacing w:after="0"/>
        <w:ind w:left="0"/>
        <w:jc w:val="both"/>
      </w:pPr>
      <w:r>
        <w:rPr>
          <w:rFonts w:ascii="Times New Roman"/>
          <w:b w:val="false"/>
          <w:i w:val="false"/>
          <w:color w:val="000000"/>
          <w:sz w:val="28"/>
        </w:rPr>
        <w:t xml:space="preserve">
      16-дан 19 жасқа дейінгі жастар ________ адам. </w:t>
      </w:r>
    </w:p>
    <w:p>
      <w:pPr>
        <w:spacing w:after="0"/>
        <w:ind w:left="0"/>
        <w:jc w:val="both"/>
      </w:pPr>
      <w:r>
        <w:rPr>
          <w:rFonts w:ascii="Times New Roman"/>
          <w:b w:val="false"/>
          <w:i w:val="false"/>
          <w:color w:val="000000"/>
          <w:sz w:val="28"/>
        </w:rPr>
        <w:t xml:space="preserve">
      10. Баспана жағдайы </w:t>
      </w:r>
      <w:r>
        <w:rPr>
          <w:rFonts w:ascii="Times New Roman"/>
          <w:b w:val="false"/>
          <w:i w:val="false"/>
          <w:color w:val="000000"/>
          <w:sz w:val="28"/>
          <w:u w:val="single"/>
        </w:rPr>
        <w:t xml:space="preserve">(жатақхана, жалдамалы, жекешелендірілген тұрғын үй, қызметтік тұрғын үй, тұрғын үй кооперативі, жеке тұрғын үй немесе өзге) </w:t>
      </w:r>
      <w:r>
        <w:rPr>
          <w:rFonts w:ascii="Times New Roman"/>
          <w:b w:val="false"/>
          <w:i w:val="false"/>
          <w:color w:val="000000"/>
          <w:sz w:val="28"/>
        </w:rPr>
        <w:t>қажеттісін көрсету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747"/>
        <w:gridCol w:w="637"/>
        <w:gridCol w:w="1129"/>
        <w:gridCol w:w="587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табыс сомасы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тұрғын үйдің, қазіргі уақытта тұратын баспанадан басқа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14. Мұқтаждықтың көрініп тұрған белгілері (жиһаздың, тұрғын үйдің, электр желілерінің жағдайы және т.б.) 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15. Әл-ауқатын көрсететін белгілер (жерсеріктік антенна тәрелкесі, ауа баптағыш, қымбат жаңа жөндеу және т.б.) 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Т.А.Ә. және қолы __________________________________</w:t>
      </w:r>
    </w:p>
    <w:p>
      <w:pPr>
        <w:spacing w:after="0"/>
        <w:ind w:left="0"/>
        <w:jc w:val="both"/>
      </w:pPr>
      <w:r>
        <w:rPr>
          <w:rFonts w:ascii="Times New Roman"/>
          <w:b w:val="false"/>
          <w:i w:val="false"/>
          <w:color w:val="000000"/>
          <w:sz w:val="28"/>
        </w:rPr>
        <w:t>
      Тексеру жүргізуден бас тартамын 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9-қосымша</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 "____" ____________ 20___ ж.</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 (өтініш берушінің Т.А.Ә.)</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___________________________________________________________________________________________________________________________________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 данада қоса берілген құжаттармен қорытынды</w:t>
      </w:r>
    </w:p>
    <w:p>
      <w:pPr>
        <w:spacing w:after="0"/>
        <w:ind w:left="0"/>
        <w:jc w:val="both"/>
      </w:pPr>
      <w:r>
        <w:rPr>
          <w:rFonts w:ascii="Times New Roman"/>
          <w:b w:val="false"/>
          <w:i w:val="false"/>
          <w:color w:val="000000"/>
          <w:sz w:val="28"/>
        </w:rPr>
        <w:t>
      "__"____________ 20__ ж. ________________________________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_____________________________________________________________________құжаттарды қабылдаған кент әкімінің немесе жұмыспен қамту және әлеуметтік бағдарламалар бөлімі қызметкерінің Т.А.Ә., лауазымы, қолы</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Коды 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"___" ______________ 20__ ж.</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 (ауданы)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Жүгінген күні "___" ___________ 20___ ж.</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шартты ақшалай көмек 20__ жылғы _________ бастап 20__ жылғы ________ қоса алғанда _________________ теңге сомасында 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шартты ақшалай көмек мөлшері 20__ жылғы ________ бастап 20__ жылғы ________ қоса алғанда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11-қосымша</w:t>
            </w:r>
          </w:p>
        </w:tc>
      </w:tr>
    </w:tbl>
    <w:p>
      <w:pPr>
        <w:spacing w:after="0"/>
        <w:ind w:left="0"/>
        <w:jc w:val="left"/>
      </w:pPr>
      <w:r>
        <w:rPr>
          <w:rFonts w:ascii="Times New Roman"/>
          <w:b/>
          <w:i w:val="false"/>
          <w:color w:val="000000"/>
        </w:rPr>
        <w:t xml:space="preserve"> "Өрлеу" жобасы бойынша шартты ақшалай көмек тағайындаудан бас тарту туралы</w:t>
      </w:r>
      <w:r>
        <w:br/>
      </w:r>
      <w:r>
        <w:rPr>
          <w:rFonts w:ascii="Times New Roman"/>
          <w:b/>
          <w:i w:val="false"/>
          <w:color w:val="000000"/>
        </w:rPr>
        <w:t>№ _____ хабарлама "_____" __________________ 20__ ж.</w:t>
      </w:r>
    </w:p>
    <w:p>
      <w:pPr>
        <w:spacing w:after="0"/>
        <w:ind w:left="0"/>
        <w:jc w:val="both"/>
      </w:pPr>
      <w:r>
        <w:rPr>
          <w:rFonts w:ascii="Times New Roman"/>
          <w:b w:val="false"/>
          <w:i w:val="false"/>
          <w:color w:val="000000"/>
          <w:sz w:val="28"/>
        </w:rPr>
        <w:t>
       Өтініш берушінің Т.А.Ә. _______________________________________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___________</w:t>
      </w:r>
    </w:p>
    <w:p>
      <w:pPr>
        <w:spacing w:after="0"/>
        <w:ind w:left="0"/>
        <w:jc w:val="both"/>
      </w:pPr>
      <w:r>
        <w:rPr>
          <w:rFonts w:ascii="Times New Roman"/>
          <w:b w:val="false"/>
          <w:i w:val="false"/>
          <w:color w:val="000000"/>
          <w:sz w:val="28"/>
        </w:rPr>
        <w:t>
      _____________________________________________________ себебі (себебін көрсету)</w:t>
      </w:r>
    </w:p>
    <w:p>
      <w:pPr>
        <w:spacing w:after="0"/>
        <w:ind w:left="0"/>
        <w:jc w:val="both"/>
      </w:pPr>
      <w:r>
        <w:rPr>
          <w:rFonts w:ascii="Times New Roman"/>
          <w:b w:val="false"/>
          <w:i w:val="false"/>
          <w:color w:val="000000"/>
          <w:sz w:val="28"/>
        </w:rPr>
        <w:t>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"____" _______________ 20__ ж.</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жоба бойынша жауапты адамының ЭЦҚ-мен куәландырылды.</w:t>
      </w:r>
    </w:p>
    <w:p>
      <w:pPr>
        <w:spacing w:after="0"/>
        <w:ind w:left="0"/>
        <w:jc w:val="both"/>
      </w:pPr>
      <w:r>
        <w:rPr>
          <w:rFonts w:ascii="Times New Roman"/>
          <w:b w:val="false"/>
          <w:i w:val="false"/>
          <w:color w:val="000000"/>
          <w:sz w:val="28"/>
        </w:rPr>
        <w:t>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______________________ __________________________________</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Т.А.Ә.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______________________________ (ауданы) бойынша</w:t>
      </w:r>
    </w:p>
    <w:p>
      <w:pPr>
        <w:spacing w:after="0"/>
        <w:ind w:left="0"/>
        <w:jc w:val="both"/>
      </w:pPr>
      <w:r>
        <w:rPr>
          <w:rFonts w:ascii="Times New Roman"/>
          <w:b w:val="false"/>
          <w:i w:val="false"/>
          <w:color w:val="000000"/>
          <w:sz w:val="28"/>
        </w:rPr>
        <w:t>
      жұмыспен қамту және әлеуметтік бағдарламалар бөлімінің</w:t>
      </w:r>
    </w:p>
    <w:p>
      <w:pPr>
        <w:spacing w:after="0"/>
        <w:ind w:left="0"/>
        <w:jc w:val="both"/>
      </w:pPr>
      <w:r>
        <w:rPr>
          <w:rFonts w:ascii="Times New Roman"/>
          <w:b w:val="false"/>
          <w:i w:val="false"/>
          <w:color w:val="000000"/>
          <w:sz w:val="28"/>
        </w:rPr>
        <w:t>
      "___" ___________ 20 __ ж.</w:t>
      </w:r>
    </w:p>
    <w:p>
      <w:pPr>
        <w:spacing w:after="0"/>
        <w:ind w:left="0"/>
        <w:jc w:val="both"/>
      </w:pPr>
      <w:r>
        <w:rPr>
          <w:rFonts w:ascii="Times New Roman"/>
          <w:b w:val="false"/>
          <w:i w:val="false"/>
          <w:color w:val="000000"/>
          <w:sz w:val="28"/>
        </w:rPr>
        <w:t xml:space="preserve">
      № __________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Шартты ақшалай көмек төлеуді тоқтата тұру туралы</w:t>
      </w:r>
    </w:p>
    <w:p>
      <w:pPr>
        <w:spacing w:after="0"/>
        <w:ind w:left="0"/>
        <w:jc w:val="both"/>
      </w:pPr>
      <w:r>
        <w:rPr>
          <w:rFonts w:ascii="Times New Roman"/>
          <w:b w:val="false"/>
          <w:i w:val="false"/>
          <w:color w:val="000000"/>
          <w:sz w:val="28"/>
        </w:rPr>
        <w:t>
      Өтініш берушінің Т.А.Ә._______________________________________________________________</w:t>
      </w:r>
    </w:p>
    <w:p>
      <w:pPr>
        <w:spacing w:after="0"/>
        <w:ind w:left="0"/>
        <w:jc w:val="both"/>
      </w:pPr>
      <w:r>
        <w:rPr>
          <w:rFonts w:ascii="Times New Roman"/>
          <w:b w:val="false"/>
          <w:i w:val="false"/>
          <w:color w:val="000000"/>
          <w:sz w:val="28"/>
        </w:rPr>
        <w:t>
      Туған күнi "___" __________________ 19__ ж.</w:t>
      </w:r>
    </w:p>
    <w:p>
      <w:pPr>
        <w:spacing w:after="0"/>
        <w:ind w:left="0"/>
        <w:jc w:val="both"/>
      </w:pPr>
      <w:r>
        <w:rPr>
          <w:rFonts w:ascii="Times New Roman"/>
          <w:b w:val="false"/>
          <w:i w:val="false"/>
          <w:color w:val="000000"/>
          <w:sz w:val="28"/>
        </w:rPr>
        <w:t>
      Төлем 20__ ж. "___" ____________ бастап 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себебi бойынша тоқтатыла тұрсын.</w:t>
      </w:r>
    </w:p>
    <w:p>
      <w:pPr>
        <w:spacing w:after="0"/>
        <w:ind w:left="0"/>
        <w:jc w:val="both"/>
      </w:pP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 xml:space="preserve">
      Аудандық (қалалық) жұмыспен қамту және </w:t>
      </w:r>
    </w:p>
    <w:p>
      <w:pPr>
        <w:spacing w:after="0"/>
        <w:ind w:left="0"/>
        <w:jc w:val="both"/>
      </w:pP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
      ______________________________ ______________________</w:t>
      </w:r>
    </w:p>
    <w:p>
      <w:pPr>
        <w:spacing w:after="0"/>
        <w:ind w:left="0"/>
        <w:jc w:val="both"/>
      </w:pPr>
      <w:r>
        <w:rPr>
          <w:rFonts w:ascii="Times New Roman"/>
          <w:b w:val="false"/>
          <w:i w:val="false"/>
          <w:color w:val="000000"/>
          <w:sz w:val="28"/>
        </w:rPr>
        <w:t xml:space="preserve">
       (Т.А.Ә.)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ақшалай көмек тағайындау</w:t>
      </w:r>
    </w:p>
    <w:p>
      <w:pPr>
        <w:spacing w:after="0"/>
        <w:ind w:left="0"/>
        <w:jc w:val="both"/>
      </w:pPr>
      <w:r>
        <w:rPr>
          <w:rFonts w:ascii="Times New Roman"/>
          <w:b w:val="false"/>
          <w:i w:val="false"/>
          <w:color w:val="000000"/>
          <w:sz w:val="28"/>
        </w:rPr>
        <w:t>
      жөніндегі маман:</w:t>
      </w:r>
    </w:p>
    <w:p>
      <w:pPr>
        <w:spacing w:after="0"/>
        <w:ind w:left="0"/>
        <w:jc w:val="both"/>
      </w:pPr>
      <w:r>
        <w:rPr>
          <w:rFonts w:ascii="Times New Roman"/>
          <w:b w:val="false"/>
          <w:i w:val="false"/>
          <w:color w:val="000000"/>
          <w:sz w:val="28"/>
        </w:rPr>
        <w:t>
      ______________________________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Ассистенттің "Өрлеу" жобасы бойынша атқарған жұмысы туралы ай сайынғы есебі</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есеп қандай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32"/>
        <w:gridCol w:w="1199"/>
        <w:gridCol w:w="1533"/>
        <w:gridCol w:w="1309"/>
        <w:gridCol w:w="1200"/>
        <w:gridCol w:w="1060"/>
        <w:gridCol w:w="1066"/>
        <w:gridCol w:w="1868"/>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Т.А.Ә.</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r>
              <w:br/>
            </w:r>
            <w:r>
              <w:rPr>
                <w:rFonts w:ascii="Times New Roman"/>
                <w:b w:val="false"/>
                <w:i w:val="false"/>
                <w:color w:val="000000"/>
                <w:sz w:val="20"/>
              </w:rPr>
              <w:t>
жайы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себебі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240"/>
        <w:gridCol w:w="4549"/>
        <w:gridCol w:w="2293"/>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w:t>
            </w:r>
            <w:r>
              <w:br/>
            </w:r>
            <w:r>
              <w:rPr>
                <w:rFonts w:ascii="Times New Roman"/>
                <w:b w:val="false"/>
                <w:i w:val="false"/>
                <w:color w:val="000000"/>
                <w:sz w:val="20"/>
              </w:rPr>
              <w:t>
бойынша ескерту</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түсініктемелер (егер бар болса)______________________________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Т.А.Ә. және қолы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15-қосымша</w:t>
            </w:r>
          </w:p>
        </w:tc>
      </w:tr>
    </w:tbl>
    <w:p>
      <w:pPr>
        <w:spacing w:after="0"/>
        <w:ind w:left="0"/>
        <w:jc w:val="left"/>
      </w:pPr>
      <w:r>
        <w:rPr>
          <w:rFonts w:ascii="Times New Roman"/>
          <w:b/>
          <w:i w:val="false"/>
          <w:color w:val="000000"/>
        </w:rPr>
        <w:t xml:space="preserve"> 20__ жылға жасалған отбасының белсенділігін арттырудың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86"/>
        <w:gridCol w:w="387"/>
        <w:gridCol w:w="570"/>
        <w:gridCol w:w="570"/>
        <w:gridCol w:w="570"/>
        <w:gridCol w:w="1181"/>
        <w:gridCol w:w="1182"/>
        <w:gridCol w:w="570"/>
        <w:gridCol w:w="570"/>
        <w:gridCol w:w="569"/>
        <w:gridCol w:w="2633"/>
        <w:gridCol w:w="569"/>
        <w:gridCol w:w="570"/>
        <w:gridCol w:w="569"/>
        <w:gridCol w:w="570"/>
        <w:gridCol w:w="570"/>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алуға жүгінгендер, барлы 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ішінеде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арттырудың әлеуметтік келісімшарттарының саны, дана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арттырудың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w:t>
            </w:r>
            <w:r>
              <w:br/>
            </w:r>
            <w:r>
              <w:rPr>
                <w:rFonts w:ascii="Times New Roman"/>
                <w:b w:val="false"/>
                <w:i w:val="false"/>
                <w:color w:val="000000"/>
                <w:sz w:val="20"/>
              </w:rPr>
              <w:t>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w:t>
            </w:r>
            <w:r>
              <w:br/>
            </w:r>
            <w:r>
              <w:rPr>
                <w:rFonts w:ascii="Times New Roman"/>
                <w:b w:val="false"/>
                <w:i w:val="false"/>
                <w:color w:val="000000"/>
                <w:sz w:val="20"/>
              </w:rPr>
              <w:t>
саны</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 дана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 егер отбасы атыулы әлеуметтік көмек және мемлекеттік балалар жәрдемақысын алушы болса, онда тек атаулы әлеуметтік көмек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16-қосымша</w:t>
            </w:r>
          </w:p>
        </w:tc>
      </w:tr>
    </w:tbl>
    <w:p>
      <w:pPr>
        <w:spacing w:after="0"/>
        <w:ind w:left="0"/>
        <w:jc w:val="left"/>
      </w:pPr>
      <w:r>
        <w:rPr>
          <w:rFonts w:ascii="Times New Roman"/>
          <w:b/>
          <w:i w:val="false"/>
          <w:color w:val="000000"/>
        </w:rPr>
        <w:t xml:space="preserve"> 20 ___ жылғы __________ шартты ақшалай көмек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20 ___ жылға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669"/>
        <w:gridCol w:w="669"/>
        <w:gridCol w:w="855"/>
        <w:gridCol w:w="1596"/>
        <w:gridCol w:w="669"/>
        <w:gridCol w:w="669"/>
        <w:gridCol w:w="855"/>
        <w:gridCol w:w="2902"/>
        <w:gridCol w:w="1038"/>
        <w:gridCol w:w="1039"/>
        <w:gridCol w:w="10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w:t>
            </w:r>
            <w:r>
              <w:br/>
            </w:r>
            <w:r>
              <w:rPr>
                <w:rFonts w:ascii="Times New Roman"/>
                <w:b w:val="false"/>
                <w:i w:val="false"/>
                <w:color w:val="000000"/>
                <w:sz w:val="20"/>
              </w:rPr>
              <w:t>
1 және 2 топтағы мүгедектің, қарт адамның күтімімен айналысатын адамдар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жұмыссыздар,өз бетінше жұмыс істейтіндер</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ЖҚК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 арқылы</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арнауы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жәрдем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