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4352" w14:textId="7dd4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14 қаңтардағы N 8 қаулысы. Маңғыстау облысының Әділет департаментінде 2013 жылғы 12 ақпанда N 2217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End w:id="0"/>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 - 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«Діни қызметі саласындағы уәкілетті органмен келісім бойынша ғибадат үйлерін (ғимараттарын) салу және олардың орналасатын жерін айқындау, сондай - ақ үйлерді (ғимараттарды) ғибадат үйлері (ғимараттары) етіп қайта бейіндеу (функционалдық мақсатын өзгерту) туралы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облысының сәулет және қала құрылысы басқармасы» мемлекеттік мекемесі (Н.М. Жайлау)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 – 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С.Т. Алдашевқа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Дін істері агенттігінің</w:t>
      </w:r>
      <w:r>
        <w:br/>
      </w:r>
      <w:r>
        <w:rPr>
          <w:rFonts w:ascii="Times New Roman"/>
          <w:b w:val="false"/>
          <w:i w:val="false"/>
          <w:color w:val="000000"/>
          <w:sz w:val="28"/>
        </w:rPr>
        <w:t>
      Маңғыстау облысы</w:t>
      </w:r>
      <w:r>
        <w:br/>
      </w:r>
      <w:r>
        <w:rPr>
          <w:rFonts w:ascii="Times New Roman"/>
          <w:b w:val="false"/>
          <w:i w:val="false"/>
          <w:color w:val="000000"/>
          <w:sz w:val="28"/>
        </w:rPr>
        <w:t xml:space="preserve">
      Дін істері департаменті </w:t>
      </w:r>
      <w:r>
        <w:br/>
      </w:r>
      <w:r>
        <w:rPr>
          <w:rFonts w:ascii="Times New Roman"/>
          <w:b w:val="false"/>
          <w:i w:val="false"/>
          <w:color w:val="000000"/>
          <w:sz w:val="28"/>
        </w:rPr>
        <w:t>
      директорының міндетін атқарушы</w:t>
      </w:r>
      <w:r>
        <w:br/>
      </w:r>
      <w:r>
        <w:rPr>
          <w:rFonts w:ascii="Times New Roman"/>
          <w:b w:val="false"/>
          <w:i w:val="false"/>
          <w:color w:val="000000"/>
          <w:sz w:val="28"/>
        </w:rPr>
        <w:t>
      А.Қ. Қаржаубаев</w:t>
      </w:r>
      <w:r>
        <w:br/>
      </w:r>
      <w:r>
        <w:rPr>
          <w:rFonts w:ascii="Times New Roman"/>
          <w:b w:val="false"/>
          <w:i w:val="false"/>
          <w:color w:val="000000"/>
          <w:sz w:val="28"/>
        </w:rPr>
        <w:t>
      14 қаңтар 2013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сәулет және қала құрылысы</w:t>
      </w:r>
      <w:r>
        <w:br/>
      </w:r>
      <w:r>
        <w:rPr>
          <w:rFonts w:ascii="Times New Roman"/>
          <w:b w:val="false"/>
          <w:i w:val="false"/>
          <w:color w:val="000000"/>
          <w:sz w:val="28"/>
        </w:rPr>
        <w:t>
      басқармасының бастығы</w:t>
      </w:r>
      <w:r>
        <w:br/>
      </w:r>
      <w:r>
        <w:rPr>
          <w:rFonts w:ascii="Times New Roman"/>
          <w:b w:val="false"/>
          <w:i w:val="false"/>
          <w:color w:val="000000"/>
          <w:sz w:val="28"/>
        </w:rPr>
        <w:t>
      Н. М. Жайлау</w:t>
      </w:r>
      <w:r>
        <w:br/>
      </w:r>
      <w:r>
        <w:rPr>
          <w:rFonts w:ascii="Times New Roman"/>
          <w:b w:val="false"/>
          <w:i w:val="false"/>
          <w:color w:val="000000"/>
          <w:sz w:val="28"/>
        </w:rPr>
        <w:t>
      14 қаңтар 2013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14 қаңтарда</w:t>
      </w:r>
      <w:r>
        <w:br/>
      </w:r>
      <w:r>
        <w:rPr>
          <w:rFonts w:ascii="Times New Roman"/>
          <w:b w:val="false"/>
          <w:i w:val="false"/>
          <w:color w:val="000000"/>
          <w:sz w:val="28"/>
        </w:rPr>
        <w:t>
№ 8 қаулысымен бекітілген</w:t>
      </w:r>
      <w:r>
        <w:br/>
      </w:r>
      <w:r>
        <w:rPr>
          <w:rFonts w:ascii="Times New Roman"/>
          <w:b w:val="false"/>
          <w:i w:val="false"/>
          <w:color w:val="000000"/>
          <w:sz w:val="28"/>
        </w:rPr>
        <w:t>
 </w:t>
      </w:r>
    </w:p>
    <w:bookmarkEnd w:id="2"/>
    <w:bookmarkStart w:name="z10" w:id="3"/>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жөнінде анықтама беру» мемлекеттік қызмет регламенті</w:t>
      </w:r>
    </w:p>
    <w:bookmarkEnd w:id="3"/>
    <w:bookmarkStart w:name="z11" w:id="4"/>
    <w:p>
      <w:pPr>
        <w:spacing w:after="0"/>
        <w:ind w:left="0"/>
        <w:jc w:val="left"/>
      </w:pPr>
      <w:r>
        <w:rPr>
          <w:rFonts w:ascii="Times New Roman"/>
          <w:b/>
          <w:i w:val="false"/>
          <w:color w:val="000000"/>
        </w:rPr>
        <w:t xml:space="preserve"> 
1. Негізгі ұғымдар</w:t>
      </w:r>
    </w:p>
    <w:bookmarkEnd w:id="4"/>
    <w:bookmarkStart w:name="z12" w:id="5"/>
    <w:p>
      <w:pPr>
        <w:spacing w:after="0"/>
        <w:ind w:left="0"/>
        <w:jc w:val="both"/>
      </w:pPr>
      <w:r>
        <w:rPr>
          <w:rFonts w:ascii="Times New Roman"/>
          <w:b w:val="false"/>
          <w:i w:val="false"/>
          <w:color w:val="000000"/>
          <w:sz w:val="28"/>
        </w:rPr>
        <w:t>
      1. Осы «Қазақстан Республикасының аумағында жылжымайтын мүлік объектілерінің мекенжайын анықтау жөнінде анықтама беру» мемлекеттік қызмет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 – облыстық маңызы бар қалалардың, аудандардың сәулет және қала құрылысы саласындағы функцияларын жүзеге асыратын тиісті жергілікті атқарушы органдарының құрылымдық бөлімшелері (бұдан әрі – уәкілетті орган);</w:t>
      </w:r>
      <w:r>
        <w:br/>
      </w:r>
      <w:r>
        <w:rPr>
          <w:rFonts w:ascii="Times New Roman"/>
          <w:b w:val="false"/>
          <w:i w:val="false"/>
          <w:color w:val="000000"/>
          <w:sz w:val="28"/>
        </w:rPr>
        <w:t>
</w:t>
      </w:r>
      <w:r>
        <w:rPr>
          <w:rFonts w:ascii="Times New Roman"/>
          <w:b w:val="false"/>
          <w:i w:val="false"/>
          <w:color w:val="000000"/>
          <w:sz w:val="28"/>
        </w:rPr>
        <w:t>
      2)«Мекен-жай тіркелімі» ақпараттық жүйесі – Қазақстан Республикасының мекенжай өрісін біріздендіру және мекен-жайлары туралы деректерді қалыптастыруға, жинақтауға және өңдеуге арналған аппараттық - бағдарламалық кешен (бұдан әрі - Мекенжай тіркелімі);</w:t>
      </w:r>
      <w:r>
        <w:br/>
      </w:r>
      <w:r>
        <w:rPr>
          <w:rFonts w:ascii="Times New Roman"/>
          <w:b w:val="false"/>
          <w:i w:val="false"/>
          <w:color w:val="000000"/>
          <w:sz w:val="28"/>
        </w:rPr>
        <w:t>
</w:t>
      </w:r>
      <w:r>
        <w:rPr>
          <w:rFonts w:ascii="Times New Roman"/>
          <w:b w:val="false"/>
          <w:i w:val="false"/>
          <w:color w:val="000000"/>
          <w:sz w:val="28"/>
        </w:rPr>
        <w:t>
      3) мемлекеттік қызметті алушылар - жеке немесе заңды тұлғалар.</w:t>
      </w:r>
    </w:p>
    <w:bookmarkEnd w:id="5"/>
    <w:bookmarkStart w:name="z16" w:id="6"/>
    <w:p>
      <w:pPr>
        <w:spacing w:after="0"/>
        <w:ind w:left="0"/>
        <w:jc w:val="left"/>
      </w:pPr>
      <w:r>
        <w:rPr>
          <w:rFonts w:ascii="Times New Roman"/>
          <w:b/>
          <w:i w:val="false"/>
          <w:color w:val="000000"/>
        </w:rPr>
        <w:t xml:space="preserve"> 
2. Жалпы ережелер</w:t>
      </w:r>
    </w:p>
    <w:bookmarkEnd w:id="6"/>
    <w:bookmarkStart w:name="z17" w:id="7"/>
    <w:p>
      <w:pPr>
        <w:spacing w:after="0"/>
        <w:ind w:left="0"/>
        <w:jc w:val="both"/>
      </w:pPr>
      <w:r>
        <w:rPr>
          <w:rFonts w:ascii="Times New Roman"/>
          <w:b w:val="false"/>
          <w:i w:val="false"/>
          <w:color w:val="000000"/>
          <w:sz w:val="28"/>
        </w:rPr>
        <w:t>
      2.«Қазақстан Республикасының аумағында жылжымайтын мүлік объектілерінің мекенжайын анықтау жөнінде анықтама беру» мемлекеттік қызметі (бұдан әрі – мемлекеттік қызмет) «Қазақстан Республикасындағы жергілікті мемлекеттік басқару және өзін - өзі басқару туралы» Қазақстан Республикасының 2001 жылғы 23 қаңтардағы Заңының 27 - бабы 1 - тармағының </w:t>
      </w:r>
      <w:r>
        <w:rPr>
          <w:rFonts w:ascii="Times New Roman"/>
          <w:b w:val="false"/>
          <w:i w:val="false"/>
          <w:color w:val="000000"/>
          <w:sz w:val="28"/>
        </w:rPr>
        <w:t>21-2) тармақшасы</w:t>
      </w:r>
      <w:r>
        <w:rPr>
          <w:rFonts w:ascii="Times New Roman"/>
          <w:b w:val="false"/>
          <w:i w:val="false"/>
          <w:color w:val="000000"/>
          <w:sz w:val="28"/>
        </w:rPr>
        <w:t xml:space="preserve"> негізінде, «Мекенжай тіркелімі» ақпараттық жүйесін енгізу және толықтыру шеңберінде және «Қазақстан Республикасының аумағында жылжымайтын мүлік объектілерінің мекенжайын анықтау жөнінде анықтама беру», «Сәулет - 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w:t>
      </w:r>
      <w:r>
        <w:br/>
      </w:r>
      <w:r>
        <w:rPr>
          <w:rFonts w:ascii="Times New Roman"/>
          <w:b w:val="false"/>
          <w:i w:val="false"/>
          <w:color w:val="000000"/>
          <w:sz w:val="28"/>
        </w:rPr>
        <w:t>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w:t>
      </w:r>
      <w:r>
        <w:rPr>
          <w:rFonts w:ascii="Times New Roman"/>
          <w:b w:val="false"/>
          <w:i w:val="false"/>
          <w:color w:val="000000"/>
          <w:sz w:val="28"/>
        </w:rPr>
        <w:t xml:space="preserve">№ 745 </w:t>
      </w:r>
      <w:r>
        <w:rPr>
          <w:rFonts w:ascii="Times New Roman"/>
          <w:b w:val="false"/>
          <w:i w:val="false"/>
          <w:color w:val="000000"/>
          <w:sz w:val="28"/>
        </w:rPr>
        <w:t>қаулысына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өзгерістер енгізу туралы» Қазақстан Республикасы Үкіметінің 2012 жылғы 31 тамыздағы </w:t>
      </w:r>
      <w:r>
        <w:rPr>
          <w:rFonts w:ascii="Times New Roman"/>
          <w:b w:val="false"/>
          <w:i w:val="false"/>
          <w:color w:val="000000"/>
          <w:sz w:val="28"/>
        </w:rPr>
        <w:t>№ 1128</w:t>
      </w:r>
      <w:r>
        <w:rPr>
          <w:rFonts w:ascii="Times New Roman"/>
          <w:b w:val="false"/>
          <w:i w:val="false"/>
          <w:color w:val="000000"/>
          <w:sz w:val="28"/>
        </w:rPr>
        <w:t xml:space="preserve"> қаулысымен бекітілген «Қазақстан Республикасының аумағында жылжымайтын мүлік объектілерінің мекенжайын анықтау жөнінде анықтама беру» мемлекеттік қызмет стандартымен (бұдан әрі – Стандарт)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3.Мемлекеттік қызмет уәкілетті органдармен мекен-жайлары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мекенжайын өзгерту, атау, жою, нақтылау туралы анықтаманы (бұдан әрі – анықтама), не қағаз жеткізгіште мемлекеттік қызмет көрсетуден бас тарту туралы дәлелді жауапты беруі болып табылады.</w:t>
      </w:r>
    </w:p>
    <w:bookmarkEnd w:id="7"/>
    <w:bookmarkStart w:name="z22" w:id="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
    <w:bookmarkStart w:name="z23" w:id="9"/>
    <w:p>
      <w:pPr>
        <w:spacing w:after="0"/>
        <w:ind w:left="0"/>
        <w:jc w:val="both"/>
      </w:pPr>
      <w:r>
        <w:rPr>
          <w:rFonts w:ascii="Times New Roman"/>
          <w:b w:val="false"/>
          <w:i w:val="false"/>
          <w:color w:val="000000"/>
          <w:sz w:val="28"/>
        </w:rPr>
        <w:t>
      7. Мемлекеттік қызмет объект орналасқан жері бойынша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орталықтың ғимаратында көрсетіледі, онда мүмкіндігі шектеулі мемлекеттік қызметті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Орталықтарда мемлекеттік қызмет жексенбі және мереке күндерін қоспағанда, күн сайын, дүйсенбіден бастап сенбіні қоса алғанда, Орталықтардың белгіленген жұмыс кестесіне сәйкес түскі үзіліссіз 9.00 - ден 20.00 - ге дейін көрсетіледі.</w:t>
      </w:r>
      <w:r>
        <w:br/>
      </w:r>
      <w:r>
        <w:rPr>
          <w:rFonts w:ascii="Times New Roman"/>
          <w:b w:val="false"/>
          <w:i w:val="false"/>
          <w:color w:val="000000"/>
          <w:sz w:val="28"/>
        </w:rPr>
        <w:t>
      Орталықтарда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xml:space="preserve">
      Мемлекеттік қызметті алушының қалауы бойынша электрондық кезекті «электрондық үкіметтің» веб - порталы арқылы «брондауға» болады. </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беріледі.</w:t>
      </w:r>
      <w:r>
        <w:br/>
      </w:r>
      <w:r>
        <w:rPr>
          <w:rFonts w:ascii="Times New Roman"/>
          <w:b w:val="false"/>
          <w:i w:val="false"/>
          <w:color w:val="000000"/>
          <w:sz w:val="28"/>
        </w:rPr>
        <w:t>
      Уәкілетті орган Орталықтан түскен,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негiздемелер береді.</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 алушыға 1 (бір) жұмыс күні ішінде хабарлайды және уәкілетті органның бас тарту себептері жөнінде жазбаша негіздемелер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мемлекеттік қызметті алушыдан өтінішін алған сәттен бастап мемлекеттік қызмет нәтижесін беру сәтіне дейінгі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Орталыққа өтініш және құжаттарын береді;</w:t>
      </w:r>
      <w:r>
        <w:br/>
      </w:r>
      <w:r>
        <w:rPr>
          <w:rFonts w:ascii="Times New Roman"/>
          <w:b w:val="false"/>
          <w:i w:val="false"/>
          <w:color w:val="000000"/>
          <w:sz w:val="28"/>
        </w:rPr>
        <w:t>
</w:t>
      </w:r>
      <w:r>
        <w:rPr>
          <w:rFonts w:ascii="Times New Roman"/>
          <w:b w:val="false"/>
          <w:i w:val="false"/>
          <w:color w:val="000000"/>
          <w:sz w:val="28"/>
        </w:rPr>
        <w:t>
      2) Орталық құжаттардың тіркеуін жүргізеді, тиісті құжаттарды қабылдағаны туралы қолхат береді және уәкілетті органға жібереді;</w:t>
      </w:r>
      <w:r>
        <w:br/>
      </w:r>
      <w:r>
        <w:rPr>
          <w:rFonts w:ascii="Times New Roman"/>
          <w:b w:val="false"/>
          <w:i w:val="false"/>
          <w:color w:val="000000"/>
          <w:sz w:val="28"/>
        </w:rPr>
        <w:t>
</w:t>
      </w:r>
      <w:r>
        <w:rPr>
          <w:rFonts w:ascii="Times New Roman"/>
          <w:b w:val="false"/>
          <w:i w:val="false"/>
          <w:color w:val="000000"/>
          <w:sz w:val="28"/>
        </w:rPr>
        <w:t>
      3) уәкілетті орган келіп түскен құжаттардың тіркеуін өткізеді, оларды қарайды, анықтаманы немесе мемлекеттік қызмет көрсетуден бас тарту туралы дәлелді жауапты дайындайды және мемлекеттік қызмет көрсету нәтижесін Орталыққа жібереді;</w:t>
      </w:r>
      <w:r>
        <w:br/>
      </w:r>
      <w:r>
        <w:rPr>
          <w:rFonts w:ascii="Times New Roman"/>
          <w:b w:val="false"/>
          <w:i w:val="false"/>
          <w:color w:val="000000"/>
          <w:sz w:val="28"/>
        </w:rPr>
        <w:t>
</w:t>
      </w:r>
      <w:r>
        <w:rPr>
          <w:rFonts w:ascii="Times New Roman"/>
          <w:b w:val="false"/>
          <w:i w:val="false"/>
          <w:color w:val="000000"/>
          <w:sz w:val="28"/>
        </w:rPr>
        <w:t>
      4) Орталық мемлекеттік қызметті алушыға анықтама немесе мемлекеттік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12. Орталықта мемлекеттік қызмет көрсету үшін құжаттарды қабылдауды жүзеге асыратын тұлғалардың ең аз саны бір қызметкерді құрайды.</w:t>
      </w:r>
    </w:p>
    <w:bookmarkEnd w:id="9"/>
    <w:bookmarkStart w:name="z33" w:id="10"/>
    <w:p>
      <w:pPr>
        <w:spacing w:after="0"/>
        <w:ind w:left="0"/>
        <w:jc w:val="left"/>
      </w:pPr>
      <w:r>
        <w:rPr>
          <w:rFonts w:ascii="Times New Roman"/>
          <w:b/>
          <w:i w:val="false"/>
          <w:color w:val="000000"/>
        </w:rPr>
        <w:t xml:space="preserve"> 
4. Мемлекеттік қызмет көрсету үдерісіндегі іс - қимыл (өзара іс-қимыл) тәртібінің сипаттамасы</w:t>
      </w:r>
    </w:p>
    <w:bookmarkEnd w:id="10"/>
    <w:bookmarkStart w:name="z34" w:id="11"/>
    <w:p>
      <w:pPr>
        <w:spacing w:after="0"/>
        <w:ind w:left="0"/>
        <w:jc w:val="both"/>
      </w:pPr>
      <w:r>
        <w:rPr>
          <w:rFonts w:ascii="Times New Roman"/>
          <w:b w:val="false"/>
          <w:i w:val="false"/>
          <w:color w:val="000000"/>
          <w:sz w:val="28"/>
        </w:rPr>
        <w:t>
      13. Орталықта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 - ақ Орталық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уәкілетті өкілдің, өтініш берушінің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көрсету үдерісінде мынадай құрылымдық-функционалдық бірліктер (бұдан әрі – ҚФБ) қатысады: </w:t>
      </w:r>
      <w:r>
        <w:br/>
      </w:r>
      <w:r>
        <w:rPr>
          <w:rFonts w:ascii="Times New Roman"/>
          <w:b w:val="false"/>
          <w:i w:val="false"/>
          <w:color w:val="000000"/>
          <w:sz w:val="28"/>
        </w:rPr>
        <w:t>
</w:t>
      </w:r>
      <w:r>
        <w:rPr>
          <w:rFonts w:ascii="Times New Roman"/>
          <w:b w:val="false"/>
          <w:i w:val="false"/>
          <w:color w:val="000000"/>
          <w:sz w:val="28"/>
        </w:rPr>
        <w:t xml:space="preserve">
      1) Орталықтың инспекторы; </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4) уәкілетті органның басшылығы;</w:t>
      </w:r>
      <w:r>
        <w:br/>
      </w:r>
      <w:r>
        <w:rPr>
          <w:rFonts w:ascii="Times New Roman"/>
          <w:b w:val="false"/>
          <w:i w:val="false"/>
          <w:color w:val="000000"/>
          <w:sz w:val="28"/>
        </w:rPr>
        <w:t>
</w:t>
      </w:r>
      <w:r>
        <w:rPr>
          <w:rFonts w:ascii="Times New Roman"/>
          <w:b w:val="false"/>
          <w:i w:val="false"/>
          <w:color w:val="000000"/>
          <w:sz w:val="28"/>
        </w:rPr>
        <w:t>
      5) Орталықтың инспекторы.</w:t>
      </w:r>
      <w:r>
        <w:br/>
      </w:r>
      <w:r>
        <w:rPr>
          <w:rFonts w:ascii="Times New Roman"/>
          <w:b w:val="false"/>
          <w:i w:val="false"/>
          <w:color w:val="000000"/>
          <w:sz w:val="28"/>
        </w:rPr>
        <w:t>
</w:t>
      </w:r>
      <w:r>
        <w:rPr>
          <w:rFonts w:ascii="Times New Roman"/>
          <w:b w:val="false"/>
          <w:i w:val="false"/>
          <w:color w:val="000000"/>
          <w:sz w:val="28"/>
        </w:rPr>
        <w:t>
      17. (Әрбір әкімшілік іс - қимылдың (рәсімнің) орындалу мерзімін көрсете отырып), әрбір ҚФБ әкімшілік іс - қимылдарының (рәсімдерінің) дәйектілігі мен өзара іс-қимылының мәтіндік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іс-қимылдардың қисынды дәйектілігі мен ҚФБ арасындағы өзара байланысты көрсететін сызба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
    <w:bookmarkStart w:name="z50" w:id="1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2"/>
    <w:bookmarkStart w:name="z51" w:id="13"/>
    <w:p>
      <w:pPr>
        <w:spacing w:after="0"/>
        <w:ind w:left="0"/>
        <w:jc w:val="both"/>
      </w:pPr>
      <w:r>
        <w:rPr>
          <w:rFonts w:ascii="Times New Roman"/>
          <w:b w:val="false"/>
          <w:i w:val="false"/>
          <w:color w:val="000000"/>
          <w:sz w:val="28"/>
        </w:rPr>
        <w:t>
      19. Мемлекеттік қызметтің көрсетілуіне жауапты адамдар уәкілетті органның басшысы мен Орталықтың басшысы (бұдан әрі – лауазымды адамдар) болып табылады.</w:t>
      </w:r>
      <w:r>
        <w:br/>
      </w:r>
      <w:r>
        <w:rPr>
          <w:rFonts w:ascii="Times New Roman"/>
          <w:b w:val="false"/>
          <w:i w:val="false"/>
          <w:color w:val="000000"/>
          <w:sz w:val="28"/>
        </w:rPr>
        <w:t>
      Лауазымды адамдар мемлекеттік қызметтің белгіленген мерзімінде іске асырылуына Қазақстан Республикасының заңдарына сәйкес жауапкершілік артады.</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4"/>
    <w:bookmarkStart w:name="z53" w:id="15"/>
    <w:p>
      <w:pPr>
        <w:spacing w:after="0"/>
        <w:ind w:left="0"/>
        <w:jc w:val="left"/>
      </w:pPr>
      <w:r>
        <w:rPr>
          <w:rFonts w:ascii="Times New Roman"/>
          <w:b/>
          <w:i w:val="false"/>
          <w:color w:val="000000"/>
        </w:rPr>
        <w:t xml:space="preserve"> 
Әкімшілік іс - қимылдарының (рәсімдерінің) дәйектілігі мен өзара іс - қимылының сипаттамасы</w:t>
      </w:r>
    </w:p>
    <w:bookmarkEnd w:id="15"/>
    <w:bookmarkStart w:name="z54" w:id="16"/>
    <w:p>
      <w:pPr>
        <w:spacing w:after="0"/>
        <w:ind w:left="0"/>
        <w:jc w:val="left"/>
      </w:pPr>
      <w:r>
        <w:rPr>
          <w:rFonts w:ascii="Times New Roman"/>
          <w:b/>
          <w:i w:val="false"/>
          <w:color w:val="000000"/>
        </w:rPr>
        <w:t xml:space="preserve"> 
1-кесте. ҚФБ іс - қимылдарының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106"/>
        <w:gridCol w:w="3107"/>
        <w:gridCol w:w="2728"/>
        <w:gridCol w:w="3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үдерістерінің (жұмыс барысының, ағынының) іс-қимылы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және тіркейді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жинақтайды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анықтама не мемлекеттік қызмет көрсетуден бас тарту туралы дәлелді жауап дайындайды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инспекторына береді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жолдайды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 не мемлекеттік қызмет көрсетуден бас тарту туралы дәлелді жауап жібереді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мекенжайын анықтау кезінде 1 жұмыс күні.</w:t>
            </w:r>
          </w:p>
          <w:p>
            <w:pPr>
              <w:spacing w:after="20"/>
              <w:ind w:left="20"/>
              <w:jc w:val="both"/>
            </w:pPr>
            <w:r>
              <w:rPr>
                <w:rFonts w:ascii="Times New Roman"/>
                <w:b w:val="false"/>
                <w:i w:val="false"/>
                <w:color w:val="000000"/>
                <w:sz w:val="20"/>
              </w:rPr>
              <w:t>Жылжымайтын мүлік объектісі орналасқан жеріне барумен, мекенжайды атау, өзгерту немесе жою кезінде 5 жұмыс күні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іс-қимылдың нөмірі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412"/>
        <w:gridCol w:w="3523"/>
        <w:gridCol w:w="3916"/>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11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қояды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 көрсетуден бас тарту туралы дәлелді жауапты тіркейді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 мемлекеттік қызмет көрсетуден бас тарту туралы дәлелді жауапты жіберу</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 көрсетуден бас тарту туралы дәлелді жауапты береді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іс-қимылдың нөмірі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7"/>
    <w:p>
      <w:pPr>
        <w:spacing w:after="0"/>
        <w:ind w:left="0"/>
        <w:jc w:val="left"/>
      </w:pPr>
      <w:r>
        <w:rPr>
          <w:rFonts w:ascii="Times New Roman"/>
          <w:b/>
          <w:i w:val="false"/>
          <w:color w:val="000000"/>
        </w:rPr>
        <w:t xml:space="preserve"> 
2-кесте. Пайдалану нұсқалары. Негізгі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2929"/>
        <w:gridCol w:w="4601"/>
        <w:gridCol w:w="2667"/>
      </w:tblGrid>
      <w:tr>
        <w:trPr>
          <w:trHeight w:val="84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Орталықтың инспекторы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Орталықтың жинақтаушы бөлімінің инспекторы</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жауапты орындаушысы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басшылығы</w:t>
            </w:r>
          </w:p>
        </w:tc>
      </w:tr>
      <w:tr>
        <w:trPr>
          <w:trHeight w:val="705"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қабалдайды және тіркейді, Орталықтың жинақтау бөлімінің инспекторы-на тапсырады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Құжаттарды қарайды және жинақтайды, уәкілетті органға жолдайды</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Құжаттарды қарайды және жылжымайтын мүлік объектісі орналасқан жеріне барумен, мекенжайды анықтау, атау, өзгерту немесе жою кезінде анықтама дайындайды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Анықтамаға қол қояды</w:t>
            </w:r>
          </w:p>
        </w:tc>
      </w:tr>
      <w:tr>
        <w:trPr>
          <w:trHeight w:val="78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Орталыққа мемлекеттік қызмет көрсету туралы анықтаманы жібереді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Анықтаманы тіркейді және береді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8"/>
    <w:p>
      <w:pPr>
        <w:spacing w:after="0"/>
        <w:ind w:left="0"/>
        <w:jc w:val="left"/>
      </w:pPr>
      <w:r>
        <w:rPr>
          <w:rFonts w:ascii="Times New Roman"/>
          <w:b/>
          <w:i w:val="false"/>
          <w:color w:val="000000"/>
        </w:rPr>
        <w:t xml:space="preserve"> 
3-кесте. Пайдалану нұсқалары. Баламалы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3478"/>
        <w:gridCol w:w="3479"/>
        <w:gridCol w:w="2882"/>
      </w:tblGrid>
      <w:tr>
        <w:trPr>
          <w:trHeight w:val="84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инспекторы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Орталықтың жинақтау бөлімінің инспекторы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жауапты орындаушысы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басшылығы</w:t>
            </w:r>
          </w:p>
        </w:tc>
      </w:tr>
      <w:tr>
        <w:trPr>
          <w:trHeight w:val="70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қабылдайды және тіркейді, Орталықтың жинақтау бөлімінің инспекторына тапсырады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Құжаттарды қарайды және жинақтайды, уәкілетті органға жолдайды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Құжаттарды қарайды және мемлекеттік қызмет көрсетуден бас тарту туралы дәлелді жауап дайындайды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Мемлекеттік қызмет көрсетуден бас тарту туралы дәлелді жауапқа қол қояды</w:t>
            </w:r>
          </w:p>
        </w:tc>
      </w:tr>
      <w:tr>
        <w:trPr>
          <w:trHeight w:val="85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Орталыққа мемлекеттік қызмет көрсетуден бас тарту туралы дәлелді жауапты жібереді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Мемлекеттік қызмет көрсетуден бас тарту туралы дәлелді жауапты тіркейді және береді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1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9"/>
    <w:bookmarkStart w:name="z58" w:id="20"/>
    <w:p>
      <w:pPr>
        <w:spacing w:after="0"/>
        <w:ind w:left="0"/>
        <w:jc w:val="left"/>
      </w:pPr>
      <w:r>
        <w:rPr>
          <w:rFonts w:ascii="Times New Roman"/>
          <w:b/>
          <w:i w:val="false"/>
          <w:color w:val="000000"/>
        </w:rPr>
        <w:t xml:space="preserve"> 
Мемлекеттік қызмет көрсету үдерісіндегі әкімшілік іс - қимылдардың дәйектілігі мен ҚФБ арасындағы өзара байланысты көрсететін сызба</w:t>
      </w:r>
    </w:p>
    <w:bookmarkEnd w:id="20"/>
    <w:p>
      <w:pPr>
        <w:spacing w:after="0"/>
        <w:ind w:left="0"/>
        <w:jc w:val="both"/>
      </w:pPr>
      <w:r>
        <w:rPr>
          <w:rFonts w:ascii="Times New Roman"/>
          <w:b w:val="false"/>
          <w:i w:val="false"/>
          <w:color w:val="000000"/>
          <w:sz w:val="28"/>
        </w:rPr>
        <w:t>(сызбаны қағаз нұсқасында қараңыз)</w:t>
      </w:r>
    </w:p>
    <w:bookmarkStart w:name="z59" w:id="21"/>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2013 жылғы 14 қаңтарда</w:t>
      </w:r>
      <w:r>
        <w:br/>
      </w:r>
      <w:r>
        <w:rPr>
          <w:rFonts w:ascii="Times New Roman"/>
          <w:b w:val="false"/>
          <w:i w:val="false"/>
          <w:color w:val="000000"/>
          <w:sz w:val="28"/>
        </w:rPr>
        <w:t>
№ 8 қаулысымен бекітілген</w:t>
      </w:r>
    </w:p>
    <w:bookmarkEnd w:id="21"/>
    <w:bookmarkStart w:name="z60" w:id="22"/>
    <w:p>
      <w:pPr>
        <w:spacing w:after="0"/>
        <w:ind w:left="0"/>
        <w:jc w:val="left"/>
      </w:pPr>
      <w:r>
        <w:rPr>
          <w:rFonts w:ascii="Times New Roman"/>
          <w:b/>
          <w:i w:val="false"/>
          <w:color w:val="000000"/>
        </w:rPr>
        <w:t xml:space="preserve"> 
«Сәулет - жоспарлау тапсырмасын беру» мемлекеттік қызмет регламенті</w:t>
      </w:r>
    </w:p>
    <w:bookmarkEnd w:id="22"/>
    <w:bookmarkStart w:name="z61" w:id="23"/>
    <w:p>
      <w:pPr>
        <w:spacing w:after="0"/>
        <w:ind w:left="0"/>
        <w:jc w:val="left"/>
      </w:pPr>
      <w:r>
        <w:rPr>
          <w:rFonts w:ascii="Times New Roman"/>
          <w:b/>
          <w:i w:val="false"/>
          <w:color w:val="000000"/>
        </w:rPr>
        <w:t xml:space="preserve"> 
1. Негізгі ұғымдар</w:t>
      </w:r>
    </w:p>
    <w:bookmarkEnd w:id="23"/>
    <w:bookmarkStart w:name="z62" w:id="24"/>
    <w:p>
      <w:pPr>
        <w:spacing w:after="0"/>
        <w:ind w:left="0"/>
        <w:jc w:val="both"/>
      </w:pPr>
      <w:r>
        <w:rPr>
          <w:rFonts w:ascii="Times New Roman"/>
          <w:b w:val="false"/>
          <w:i w:val="false"/>
          <w:color w:val="000000"/>
          <w:sz w:val="28"/>
        </w:rPr>
        <w:t>
      1. Осы «Сәулет - жоспарлау тапсырмасын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 – облыстық маңызы бар қалалардың, аудандардың сәулет және қала құрылысы бөлімдері (бұдан әрі – уәкілетті орган);</w:t>
      </w:r>
      <w:r>
        <w:br/>
      </w:r>
      <w:r>
        <w:rPr>
          <w:rFonts w:ascii="Times New Roman"/>
          <w:b w:val="false"/>
          <w:i w:val="false"/>
          <w:color w:val="000000"/>
          <w:sz w:val="28"/>
        </w:rPr>
        <w:t>
</w:t>
      </w:r>
      <w:r>
        <w:rPr>
          <w:rFonts w:ascii="Times New Roman"/>
          <w:b w:val="false"/>
          <w:i w:val="false"/>
          <w:color w:val="000000"/>
          <w:sz w:val="28"/>
        </w:rPr>
        <w:t>
      2) мемлекеттік қызметті алушы - жеке және заңды тұлға.</w:t>
      </w:r>
    </w:p>
    <w:bookmarkEnd w:id="24"/>
    <w:bookmarkStart w:name="z65" w:id="25"/>
    <w:p>
      <w:pPr>
        <w:spacing w:after="0"/>
        <w:ind w:left="0"/>
        <w:jc w:val="left"/>
      </w:pPr>
      <w:r>
        <w:rPr>
          <w:rFonts w:ascii="Times New Roman"/>
          <w:b/>
          <w:i w:val="false"/>
          <w:color w:val="000000"/>
        </w:rPr>
        <w:t xml:space="preserve"> 
2. Жалпы ережелер</w:t>
      </w:r>
    </w:p>
    <w:bookmarkEnd w:id="25"/>
    <w:bookmarkStart w:name="z66" w:id="26"/>
    <w:p>
      <w:pPr>
        <w:spacing w:after="0"/>
        <w:ind w:left="0"/>
        <w:jc w:val="both"/>
      </w:pPr>
      <w:r>
        <w:rPr>
          <w:rFonts w:ascii="Times New Roman"/>
          <w:b w:val="false"/>
          <w:i w:val="false"/>
          <w:color w:val="000000"/>
          <w:sz w:val="28"/>
        </w:rPr>
        <w:t>
      2. «Сәулет - жоспарлау тапсырмасын беру» мемлекеттік қызметі (бұдан әрі – мемлекеттік қызмет) «Қазақстан Республикасының аумағында жылжымайтын мүлік объектілерінің мекенжайын анықтау жөнінде анықтама беру», «Сәулет - 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өзгерістер енгізу туралы» Қазақстан Республикасы Үкіметінің 2012 жылғы 31 тамыздағы </w:t>
      </w:r>
      <w:r>
        <w:rPr>
          <w:rFonts w:ascii="Times New Roman"/>
          <w:b w:val="false"/>
          <w:i w:val="false"/>
          <w:color w:val="000000"/>
          <w:sz w:val="28"/>
        </w:rPr>
        <w:t>№ 1128</w:t>
      </w:r>
      <w:r>
        <w:rPr>
          <w:rFonts w:ascii="Times New Roman"/>
          <w:b w:val="false"/>
          <w:i w:val="false"/>
          <w:color w:val="000000"/>
          <w:sz w:val="28"/>
        </w:rPr>
        <w:t xml:space="preserve"> қаулысымен бекітілген «Сәулет - жоспарлау тапсырмасын беру» мемлекеттік қызмет стандартымен (бұдан әрі - Стандарт) және Регламентпен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мекен-жайлар бойынша уәкілетті органмен, сондай - ақ халыққа қызмет көрсету орталықтарымен (бұдан әрі – Орталық)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1 - бабы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w:t>
      </w:r>
      <w:r>
        <w:rPr>
          <w:rFonts w:ascii="Times New Roman"/>
          <w:b w:val="false"/>
          <w:i w:val="false"/>
          <w:color w:val="000000"/>
          <w:sz w:val="28"/>
        </w:rPr>
        <w:t>№ 425</w:t>
      </w:r>
      <w:r>
        <w:rPr>
          <w:rFonts w:ascii="Times New Roman"/>
          <w:b w:val="false"/>
          <w:i w:val="false"/>
          <w:color w:val="000000"/>
          <w:sz w:val="28"/>
        </w:rPr>
        <w:t xml:space="preserve"> қаулысымен бекітілген, Құрылыс объектілерін жобалау үшін бастапқы материалдарды (деректерді) ресімдеу және беру ережесінің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тегін ұсынылады.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тапсырмасын не қағаз жеткізгіште мемлекеттік қызмет көрсетуден бас тарту туралы дәлелді жауап жіберу болып табылады.</w:t>
      </w:r>
    </w:p>
    <w:bookmarkEnd w:id="26"/>
    <w:bookmarkStart w:name="z72" w:id="2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7"/>
    <w:bookmarkStart w:name="z73" w:id="28"/>
    <w:p>
      <w:pPr>
        <w:spacing w:after="0"/>
        <w:ind w:left="0"/>
        <w:jc w:val="both"/>
      </w:pPr>
      <w:r>
        <w:rPr>
          <w:rFonts w:ascii="Times New Roman"/>
          <w:b w:val="false"/>
          <w:i w:val="false"/>
          <w:color w:val="000000"/>
          <w:sz w:val="28"/>
        </w:rPr>
        <w:t>
      8. Мемлекеттік қызмет мемлекеттік қызметті алушы тұрып жатқан немесе тіркелген жері бойынша уәкілетті органдардың немесе Орталықтардың ғимараттарында көрсетіледі.</w:t>
      </w:r>
      <w:r>
        <w:br/>
      </w:r>
      <w:r>
        <w:rPr>
          <w:rFonts w:ascii="Times New Roman"/>
          <w:b w:val="false"/>
          <w:i w:val="false"/>
          <w:color w:val="000000"/>
          <w:sz w:val="28"/>
        </w:rPr>
        <w:t>
      Мемлекеттік қызмет ұсыну үшін уәкілетті органдардың және Орталықтардың ғимараттарында мүмкіндігі шектеулі мемлекеттік қызметті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Уәкілетті органдарда мемлекеттік қызмет демалыс және мереке күндерін қоспағанда, күн сайын, дүйсенбіден бастап жұманы қоса алғанда, мекенжайлары және телефондары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Орталықтарда мемлекеттік қызмет жексенбі және мереке күндерін қоспағанда, күн сайын, дүйсенбіден бастап сенбіні қоса алғанда, Орталықтардың белгіленген жұмыс кестесіне сәйкес түскі үзіліссіз сағат 9.00 - ден 20.00 - ге дейін көрсетіледі.</w:t>
      </w:r>
      <w:r>
        <w:br/>
      </w:r>
      <w:r>
        <w:rPr>
          <w:rFonts w:ascii="Times New Roman"/>
          <w:b w:val="false"/>
          <w:i w:val="false"/>
          <w:color w:val="000000"/>
          <w:sz w:val="28"/>
        </w:rPr>
        <w:t>
      Орталықтарда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 - порталы арқылы брондауға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жөніндегі және мемлекеттік қызмет көрсету барысы туралы ақпаратты мекен-жайлары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Орталықтан алуға болады.</w:t>
      </w:r>
      <w:r>
        <w:br/>
      </w:r>
      <w:r>
        <w:rPr>
          <w:rFonts w:ascii="Times New Roman"/>
          <w:b w:val="false"/>
          <w:i w:val="false"/>
          <w:color w:val="000000"/>
          <w:sz w:val="28"/>
        </w:rPr>
        <w:t>
      Мемлекеттік қызмет көрсету тәртібі туралы толық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мерзімдерде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бас тартудың негіздері мыналар болып табылады: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Орталыққа ұсынбауы.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2) уәкілетті органмен Орталықтан келіп түскен құжаттарды ресімдеуде қателер анықталғанда. Уәкілетті орган құжаттар пакетін алғаннан кейін 1 (бір) жұмыс күні ішінде оларды қайтарудың себептерін жазбаша негіздей отырып, Орталыққа қайтарады;</w:t>
      </w:r>
      <w:r>
        <w:br/>
      </w:r>
      <w:r>
        <w:rPr>
          <w:rFonts w:ascii="Times New Roman"/>
          <w:b w:val="false"/>
          <w:i w:val="false"/>
          <w:color w:val="000000"/>
          <w:sz w:val="28"/>
        </w:rPr>
        <w:t>
</w:t>
      </w:r>
      <w:r>
        <w:rPr>
          <w:rFonts w:ascii="Times New Roman"/>
          <w:b w:val="false"/>
          <w:i w:val="false"/>
          <w:color w:val="000000"/>
          <w:sz w:val="28"/>
        </w:rPr>
        <w:t>
      3) уәкілетті органмен жобалауға арналған тапсырманың техникалық шарттар алуға қажетті негізгі параметрлерге сәйкессіздігі анықталғанда. Осындай жағдайда уәкілетті орган үш жұмыс күн ішінде мемлекеттік қызметті алушыны сәйкессіздіктерді жою үшін хабардар етедi;</w:t>
      </w:r>
      <w:r>
        <w:br/>
      </w:r>
      <w:r>
        <w:rPr>
          <w:rFonts w:ascii="Times New Roman"/>
          <w:b w:val="false"/>
          <w:i w:val="false"/>
          <w:color w:val="000000"/>
          <w:sz w:val="28"/>
        </w:rPr>
        <w:t xml:space="preserve">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негіздемелер береді. </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қызметті алушыдан өтініш алған сәттен бастап мемлекеттік қызмет нәтижесін беру сәтіне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Орталыққа өтініш берген кезде:</w:t>
      </w:r>
      <w:r>
        <w:br/>
      </w:r>
      <w:r>
        <w:rPr>
          <w:rFonts w:ascii="Times New Roman"/>
          <w:b w:val="false"/>
          <w:i w:val="false"/>
          <w:color w:val="000000"/>
          <w:sz w:val="28"/>
        </w:rPr>
        <w:t>
      мемлекеттік қызметті алушы өтінішті еркін нысанда береді;</w:t>
      </w:r>
      <w:r>
        <w:br/>
      </w:r>
      <w:r>
        <w:rPr>
          <w:rFonts w:ascii="Times New Roman"/>
          <w:b w:val="false"/>
          <w:i w:val="false"/>
          <w:color w:val="000000"/>
          <w:sz w:val="28"/>
        </w:rPr>
        <w:t>
      Орталықтың инспекторы өтінішті қабылдайды, құжаттарды есепке алу кітабында тіркейді және Стандарттың 14 -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тиісті құжаттарды қабылдағаны туралы қолхат береді немесе Регламенттің 11 -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қабылдаудан бас тартады;</w:t>
      </w:r>
      <w:r>
        <w:br/>
      </w:r>
      <w:r>
        <w:rPr>
          <w:rFonts w:ascii="Times New Roman"/>
          <w:b w:val="false"/>
          <w:i w:val="false"/>
          <w:color w:val="000000"/>
          <w:sz w:val="28"/>
        </w:rPr>
        <w:t>
      жинақтау бөлімінің инспекторы құжаттарды жинақтайды және уәкілетті органға қайта жібереді;</w:t>
      </w:r>
      <w:r>
        <w:br/>
      </w:r>
      <w:r>
        <w:rPr>
          <w:rFonts w:ascii="Times New Roman"/>
          <w:b w:val="false"/>
          <w:i w:val="false"/>
          <w:color w:val="000000"/>
          <w:sz w:val="28"/>
        </w:rPr>
        <w:t>
      Орталықтың инспекторы уәкілетті органнан дайын болған сәулет - жоспарлау тапсырмасын немесе мемлекеттік қызмет көрсетуден бас тарту туралы дәлелді жауапты қабылдайды және тіркейді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2) уәкілетті органға өтініш берген кезде:</w:t>
      </w:r>
      <w:r>
        <w:br/>
      </w:r>
      <w:r>
        <w:rPr>
          <w:rFonts w:ascii="Times New Roman"/>
          <w:b w:val="false"/>
          <w:i w:val="false"/>
          <w:color w:val="000000"/>
          <w:sz w:val="28"/>
        </w:rPr>
        <w:t>
      мемлекеттік қызметті алушы өтінішті еркін нысанда береді;</w:t>
      </w:r>
      <w:r>
        <w:br/>
      </w:r>
      <w:r>
        <w:rPr>
          <w:rFonts w:ascii="Times New Roman"/>
          <w:b w:val="false"/>
          <w:i w:val="false"/>
          <w:color w:val="000000"/>
          <w:sz w:val="28"/>
        </w:rPr>
        <w:t>
      уәкілетті органның (кеңсенің) қызметкері өтінішті қабылдайды, құжаттарды есепке алу кітабында тіркейді және Стандарттың 14 -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тиісті құжаттарды қабылдағаны туралы қолхат береді;</w:t>
      </w:r>
      <w:r>
        <w:br/>
      </w:r>
      <w:r>
        <w:rPr>
          <w:rFonts w:ascii="Times New Roman"/>
          <w:b w:val="false"/>
          <w:i w:val="false"/>
          <w:color w:val="000000"/>
          <w:sz w:val="28"/>
        </w:rPr>
        <w:t>
      уәкілетті органның басшысы келіп түскен құжаттар бойынша бұрыштамада мемлекеттік қызмет көрсетуге жауапты орындаушыны көрсете отырып, басқарушылық шешім қабылдайды;</w:t>
      </w:r>
      <w:r>
        <w:br/>
      </w:r>
      <w:r>
        <w:rPr>
          <w:rFonts w:ascii="Times New Roman"/>
          <w:b w:val="false"/>
          <w:i w:val="false"/>
          <w:color w:val="000000"/>
          <w:sz w:val="28"/>
        </w:rPr>
        <w:t>
      уәкілетті органның орындаушысы құжаттарды қарайды, сәулет-жоспарлау тапсырмасының жобасын немесе мемлекеттік қызмет көрсетуден бас тарту туралы дәлелді жауапты дайындайды, басшыға қол қою үшін жібереді;</w:t>
      </w:r>
      <w:r>
        <w:br/>
      </w:r>
      <w:r>
        <w:rPr>
          <w:rFonts w:ascii="Times New Roman"/>
          <w:b w:val="false"/>
          <w:i w:val="false"/>
          <w:color w:val="000000"/>
          <w:sz w:val="28"/>
        </w:rPr>
        <w:t>
      уәкілетті органның басшысы сәулет-жоспарлау тапсырмасын бекітеді немесе мемлекеттік қызмет көрсетуден бас тарту туралы дәлелді жауапқа қол қояды;</w:t>
      </w:r>
      <w:r>
        <w:br/>
      </w:r>
      <w:r>
        <w:rPr>
          <w:rFonts w:ascii="Times New Roman"/>
          <w:b w:val="false"/>
          <w:i w:val="false"/>
          <w:color w:val="000000"/>
          <w:sz w:val="28"/>
        </w:rPr>
        <w:t>
      уәкілетті органның (кеңсенің) қызметкері дайын болған сәулет-жоспарлау тапсырмасын онда көрсетілген мерзімде қолхат негізінде немесе мемлекеттік қызмет көрсетуден бас тарту туралы дәлелді жауапты тіркейді және Орталыққа жібереді немесе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 көрсету үшін құжаттарды қабылдауды жүзеге асыратын тұлғалардың ең аз саны бір қызметкерді құрайды.</w:t>
      </w:r>
    </w:p>
    <w:bookmarkEnd w:id="28"/>
    <w:bookmarkStart w:name="z84" w:id="29"/>
    <w:p>
      <w:pPr>
        <w:spacing w:after="0"/>
        <w:ind w:left="0"/>
        <w:jc w:val="left"/>
      </w:pPr>
      <w:r>
        <w:rPr>
          <w:rFonts w:ascii="Times New Roman"/>
          <w:b/>
          <w:i w:val="false"/>
          <w:color w:val="000000"/>
        </w:rPr>
        <w:t xml:space="preserve"> 
4. Мемлекеттік қызмет көрсету үдерісіндегі іс - қимыл (өзара іс - қимыл) тәртібінің сипаттамасы</w:t>
      </w:r>
    </w:p>
    <w:bookmarkEnd w:id="29"/>
    <w:bookmarkStart w:name="z85" w:id="30"/>
    <w:p>
      <w:pPr>
        <w:spacing w:after="0"/>
        <w:ind w:left="0"/>
        <w:jc w:val="both"/>
      </w:pPr>
      <w:r>
        <w:rPr>
          <w:rFonts w:ascii="Times New Roman"/>
          <w:b w:val="false"/>
          <w:i w:val="false"/>
          <w:color w:val="000000"/>
          <w:sz w:val="28"/>
        </w:rPr>
        <w:t>
      14. Құжаттарды қабылдау:</w:t>
      </w:r>
      <w:r>
        <w:br/>
      </w:r>
      <w:r>
        <w:rPr>
          <w:rFonts w:ascii="Times New Roman"/>
          <w:b w:val="false"/>
          <w:i w:val="false"/>
          <w:color w:val="000000"/>
          <w:sz w:val="28"/>
        </w:rPr>
        <w:t>
      уәкілетті органда (кеңсе арқылы)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w:t>
      </w:r>
      <w:r>
        <w:br/>
      </w:r>
      <w:r>
        <w:rPr>
          <w:rFonts w:ascii="Times New Roman"/>
          <w:b w:val="false"/>
          <w:i w:val="false"/>
          <w:color w:val="000000"/>
          <w:sz w:val="28"/>
        </w:rPr>
        <w:t>
      Орталықтарда «кедергісіз қызмет көрсету» арқылы жүзеге асырылады, оларда қызметтің мақсаты және атқаратын функциялары туралы ақпарат орналастырылады, сондай - ақ Орталық қызметкерінің тегі, аты, әкесінің аты мен лауазымы көрсетіледі.</w:t>
      </w:r>
      <w:r>
        <w:br/>
      </w:r>
      <w:r>
        <w:rPr>
          <w:rFonts w:ascii="Times New Roman"/>
          <w:b w:val="false"/>
          <w:i w:val="false"/>
          <w:color w:val="000000"/>
          <w:sz w:val="28"/>
        </w:rPr>
        <w:t>
      Мемлекеттік қызметті алушыға дайын болған сәулет - жоспарлау тапсырмасын немесе мемлекеттік қызмет көрсетуден бас тарту туралы дәлелді жауапты беруді уәкілетті органның лауазымды тұлғасы немесе Орталықтың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3 (үш) ай бойы сақтауды қамтамасыз етеді, одан кейін уәкілетті органға өткізеді.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5 құрылымдық-функционалдық бірлік (бұдан әрі – ҚФБ) мынадай құрамда әрекет етеді:</w:t>
      </w:r>
      <w:r>
        <w:br/>
      </w:r>
      <w:r>
        <w:rPr>
          <w:rFonts w:ascii="Times New Roman"/>
          <w:b w:val="false"/>
          <w:i w:val="false"/>
          <w:color w:val="000000"/>
          <w:sz w:val="28"/>
        </w:rPr>
        <w:t>
</w:t>
      </w:r>
      <w:r>
        <w:rPr>
          <w:rFonts w:ascii="Times New Roman"/>
          <w:b w:val="false"/>
          <w:i w:val="false"/>
          <w:color w:val="000000"/>
          <w:sz w:val="28"/>
        </w:rPr>
        <w:t>
      1) Орталықтың инспекторы;</w:t>
      </w:r>
      <w:r>
        <w:br/>
      </w:r>
      <w:r>
        <w:rPr>
          <w:rFonts w:ascii="Times New Roman"/>
          <w:b w:val="false"/>
          <w:i w:val="false"/>
          <w:color w:val="000000"/>
          <w:sz w:val="28"/>
        </w:rPr>
        <w:t>
</w:t>
      </w:r>
      <w:r>
        <w:rPr>
          <w:rFonts w:ascii="Times New Roman"/>
          <w:b w:val="false"/>
          <w:i w:val="false"/>
          <w:color w:val="000000"/>
          <w:sz w:val="28"/>
        </w:rPr>
        <w:t>
      2)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(кеңсенің)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5) уәкілетті органның басшысы.</w:t>
      </w:r>
      <w:r>
        <w:br/>
      </w:r>
      <w:r>
        <w:rPr>
          <w:rFonts w:ascii="Times New Roman"/>
          <w:b w:val="false"/>
          <w:i w:val="false"/>
          <w:color w:val="000000"/>
          <w:sz w:val="28"/>
        </w:rPr>
        <w:t>
</w:t>
      </w:r>
      <w:r>
        <w:rPr>
          <w:rFonts w:ascii="Times New Roman"/>
          <w:b w:val="false"/>
          <w:i w:val="false"/>
          <w:color w:val="000000"/>
          <w:sz w:val="28"/>
        </w:rPr>
        <w:t>
      16. Ақпараттық қауіпсіздікке қойылатын талаптар: уәкілетті орган және Орталық мемлекеттік қызметті алушы құжаттарының мазмұны туралы ақпараттың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17. Әрбір әкімшілік іс - қимылдың (рәсімнің) орындалу мерзімін көрсете отырып, әрбір ҚФБ әкімшілік іс - қимылдарының (рәсімдерінің) дәйектілігі мен өзара іс - қимылының мәтіндік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іс - қимылдарының қисынды дәйектілігі мен ҚФБ арасындағы өзара байланысты көрсететін сызба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0"/>
    <w:bookmarkStart w:name="z95" w:id="3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31"/>
    <w:bookmarkStart w:name="z96" w:id="32"/>
    <w:p>
      <w:pPr>
        <w:spacing w:after="0"/>
        <w:ind w:left="0"/>
        <w:jc w:val="both"/>
      </w:pPr>
      <w:r>
        <w:rPr>
          <w:rFonts w:ascii="Times New Roman"/>
          <w:b w:val="false"/>
          <w:i w:val="false"/>
          <w:color w:val="000000"/>
          <w:sz w:val="28"/>
        </w:rPr>
        <w:t>
      19. Мемлекеттік қызметтің көрсетілуіне жауапты адамдар уәкілетті органның басшысы мен Орталықтың басшысы (бұдан әрі – лауазымды адамдар) болып табылады.</w:t>
      </w:r>
      <w:r>
        <w:br/>
      </w:r>
      <w:r>
        <w:rPr>
          <w:rFonts w:ascii="Times New Roman"/>
          <w:b w:val="false"/>
          <w:i w:val="false"/>
          <w:color w:val="000000"/>
          <w:sz w:val="28"/>
        </w:rPr>
        <w:t>
      Лауазымды адамдар мемлекеттік қызметтің белгіленген мерзімінде іске асырылуына Қазақстан Республикасының заңдарына сәйкес жауапкершілік артады.</w:t>
      </w:r>
      <w:r>
        <w:br/>
      </w:r>
      <w:r>
        <w:rPr>
          <w:rFonts w:ascii="Times New Roman"/>
          <w:b w:val="false"/>
          <w:i w:val="false"/>
          <w:color w:val="000000"/>
          <w:sz w:val="28"/>
        </w:rPr>
        <w:t>
 </w:t>
      </w:r>
    </w:p>
    <w:bookmarkEnd w:id="32"/>
    <w:bookmarkStart w:name="z97" w:id="33"/>
    <w:p>
      <w:pPr>
        <w:spacing w:after="0"/>
        <w:ind w:left="0"/>
        <w:jc w:val="both"/>
      </w:pPr>
      <w:r>
        <w:rPr>
          <w:rFonts w:ascii="Times New Roman"/>
          <w:b w:val="false"/>
          <w:i w:val="false"/>
          <w:color w:val="000000"/>
          <w:sz w:val="28"/>
        </w:rPr>
        <w:t>
«Сәулет - жоспарлау тапсырмасын</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1-қосымша</w:t>
      </w:r>
    </w:p>
    <w:bookmarkEnd w:id="33"/>
    <w:bookmarkStart w:name="z98" w:id="34"/>
    <w:p>
      <w:pPr>
        <w:spacing w:after="0"/>
        <w:ind w:left="0"/>
        <w:jc w:val="left"/>
      </w:pPr>
      <w:r>
        <w:rPr>
          <w:rFonts w:ascii="Times New Roman"/>
          <w:b/>
          <w:i w:val="false"/>
          <w:color w:val="000000"/>
        </w:rPr>
        <w:t xml:space="preserve"> 
Әкімшілік іс - қимылдарыңың (рәсімдерінің) дәйектілігі мен өзара іс - қимылы</w:t>
      </w:r>
    </w:p>
    <w:bookmarkEnd w:id="34"/>
    <w:bookmarkStart w:name="z99" w:id="35"/>
    <w:p>
      <w:pPr>
        <w:spacing w:after="0"/>
        <w:ind w:left="0"/>
        <w:jc w:val="left"/>
      </w:pPr>
      <w:r>
        <w:rPr>
          <w:rFonts w:ascii="Times New Roman"/>
          <w:b/>
          <w:i w:val="false"/>
          <w:color w:val="000000"/>
        </w:rPr>
        <w:t xml:space="preserve"> 
1-кесте. ҚФБ іс - қимылдарының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2425"/>
        <w:gridCol w:w="2218"/>
        <w:gridCol w:w="2610"/>
        <w:gridCol w:w="2425"/>
        <w:gridCol w:w="26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(жұмыс барысының,  ағынының)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инпекторы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(кеңсенің) қызметкері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(үдерістің, рәсімнің, операция- ның) атауы және олардың сипаттама-сы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 ды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жинақтайды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бойынша басқарушылық шешім қабылдайды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 рушылық басқарушы- лық шешім)</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кітабында тіркеу, құжаттар- ды қабылда- ғаны туралы қолхатты немесе жетпей тұрған құжаттар- ды көрсете отырып, қабылдау- дан бас тартуды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құжаттарты қайта жіберу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кітабында тіркеу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Бұрыштамада мемлекеттік қызмет көрсетуге жауапты орындаушыны көрсету</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дың нөмірі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2218"/>
        <w:gridCol w:w="2425"/>
        <w:gridCol w:w="2610"/>
        <w:gridCol w:w="2425"/>
        <w:gridCol w:w="26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барысының,ағынының)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 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(кеңсенің) қызметкері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 тің, рәсімнің, операция- ның) атауы және олардың сипатта- 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сәулет-жоспарлау тапсырма- сының жобасын немесе мемлекет- тік қызмет көрсетуден бас тарту туралы дәлелді жауапты дайындайды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 парлау тапсырмасын бекітеді немесе мемлекеттік қызмет көрсетуден бас тарту туралы дәлелді жауапқа қол қояды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болған сәулет- жоспарлау тапсырма сын немесе мемлекет тік қызмет көрсетуден бас тарту туралы дәлелді жауапты тіркейді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дайын болған сәулет-жос- парлау тапсырмасын немесе мемлекеттік қызмет көрсетуден бас тарту туралы дәлелді жауапты қабылдайды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 тырушылық-өкімдік шешім)</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жоспарлау тапсырма- сының жобасын немесе мемлекет тік қызмет көрсетуден бас тарту туралы дәлелді жауапты уәкілетті органның басшысына қол қою үшін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 сәулет-жос- парлау тапсырмасын немесе мемлекеттік қызмет көрсетуден бас тарту туралы дәлелді жауапты уәкілетті органның (кеңсенің) қызметкері- не береді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 сәулет- жоспарлау тапсырма- сын немесе мемлекет тік қызмет көрсетуден бас тарту туралы дәлелді жауапты Орталыққа жібереді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 сәулет-жос- парлау тапсырмасын онда көрсетілген мерзімде қолхат негізінде немесе мемлекеттік қызмет көрсетуден бас тарту туралы дәлелді жауапты беру</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 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 тіркеу</w:t>
            </w:r>
          </w:p>
          <w:p>
            <w:pPr>
              <w:spacing w:after="20"/>
              <w:ind w:left="20"/>
              <w:jc w:val="both"/>
            </w:pPr>
            <w:r>
              <w:rPr>
                <w:rFonts w:ascii="Times New Roman"/>
                <w:b w:val="false"/>
                <w:i w:val="false"/>
                <w:color w:val="000000"/>
                <w:sz w:val="20"/>
              </w:rPr>
              <w:t>30 минуттан артық емес – береді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 тіркеу</w:t>
            </w:r>
          </w:p>
          <w:p>
            <w:pPr>
              <w:spacing w:after="20"/>
              <w:ind w:left="20"/>
              <w:jc w:val="both"/>
            </w:pPr>
            <w:r>
              <w:rPr>
                <w:rFonts w:ascii="Times New Roman"/>
                <w:b w:val="false"/>
                <w:i w:val="false"/>
                <w:color w:val="000000"/>
                <w:sz w:val="20"/>
              </w:rPr>
              <w:t>30 минуттан артық емес – береді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 тіркеу</w:t>
            </w:r>
          </w:p>
          <w:p>
            <w:pPr>
              <w:spacing w:after="20"/>
              <w:ind w:left="20"/>
              <w:jc w:val="both"/>
            </w:pPr>
            <w:r>
              <w:rPr>
                <w:rFonts w:ascii="Times New Roman"/>
                <w:b w:val="false"/>
                <w:i w:val="false"/>
                <w:color w:val="000000"/>
                <w:sz w:val="20"/>
              </w:rPr>
              <w:t>20 минуттан артық емес – береді</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дың нөмірі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0" w:id="36"/>
    <w:p>
      <w:pPr>
        <w:spacing w:after="0"/>
        <w:ind w:left="0"/>
        <w:jc w:val="left"/>
      </w:pPr>
      <w:r>
        <w:rPr>
          <w:rFonts w:ascii="Times New Roman"/>
          <w:b/>
          <w:i w:val="false"/>
          <w:color w:val="000000"/>
        </w:rPr>
        <w:t xml:space="preserve"> 
2-кесте. Пайдалану нұсқалары. Негізгі үдеріс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2262"/>
        <w:gridCol w:w="2344"/>
        <w:gridCol w:w="2610"/>
        <w:gridCol w:w="3286"/>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инспекто- 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Орталықтың жинақтаушы бөлімінің инспекторы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(кеңсесі- нің) қызметкері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p>
          <w:p>
            <w:pPr>
              <w:spacing w:after="20"/>
              <w:ind w:left="20"/>
              <w:jc w:val="both"/>
            </w:pPr>
            <w:r>
              <w:rPr>
                <w:rFonts w:ascii="Times New Roman"/>
                <w:b w:val="false"/>
                <w:i w:val="false"/>
                <w:color w:val="000000"/>
                <w:sz w:val="20"/>
              </w:rPr>
              <w:t>Уәкілетті органның басшысы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p>
          <w:p>
            <w:pPr>
              <w:spacing w:after="20"/>
              <w:ind w:left="20"/>
              <w:jc w:val="both"/>
            </w:pPr>
            <w:r>
              <w:rPr>
                <w:rFonts w:ascii="Times New Roman"/>
                <w:b w:val="false"/>
                <w:i w:val="false"/>
                <w:color w:val="000000"/>
                <w:sz w:val="20"/>
              </w:rPr>
              <w:t>Уәкілетті органның орындаушысы</w:t>
            </w:r>
          </w:p>
        </w:tc>
      </w:tr>
      <w:tr>
        <w:trPr>
          <w:trHeight w:val="975"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Өтінішті қабылдай- ды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Құжаттарды жинақтайды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Құжаттарды қабылдайды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p>
          <w:p>
            <w:pPr>
              <w:spacing w:after="20"/>
              <w:ind w:left="20"/>
              <w:jc w:val="both"/>
            </w:pPr>
            <w:r>
              <w:rPr>
                <w:rFonts w:ascii="Times New Roman"/>
                <w:b w:val="false"/>
                <w:i w:val="false"/>
                <w:color w:val="000000"/>
                <w:sz w:val="20"/>
              </w:rPr>
              <w:t>Бұрыштамада мемлекеттік қызмет көрсетуге жауапты орындаушыны көрсетеді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 xml:space="preserve">Құжаттарды қарайды және сәулет-жоспар- лау тапсырмасының жобасын дайындайды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іс-қимыл Сәулет-жос- парлау тапсырмасын бекітеді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іс-қимыл Сәуле-жос- парлау тапсырма- сын тіркейді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іс-қимыл Сәулет- жоспарлау тапсырма- сын беру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37"/>
    <w:p>
      <w:pPr>
        <w:spacing w:after="0"/>
        <w:ind w:left="0"/>
        <w:jc w:val="left"/>
      </w:pPr>
      <w:r>
        <w:rPr>
          <w:rFonts w:ascii="Times New Roman"/>
          <w:b/>
          <w:i w:val="false"/>
          <w:color w:val="000000"/>
        </w:rPr>
        <w:t xml:space="preserve"> 
3-кесте. Пайдалану нұсқалары. Баламалы үдеріс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2037"/>
        <w:gridCol w:w="2283"/>
        <w:gridCol w:w="3121"/>
        <w:gridCol w:w="3122"/>
      </w:tblGrid>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Орталық инспекто- 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Орталық- тың жинақтау- шы бөлімінің инспекто- 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(кеңсесі- нің) қызметкері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басшысы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Уәкілетті органның орындаушысы</w:t>
            </w:r>
          </w:p>
        </w:tc>
      </w:tr>
      <w:tr>
        <w:trPr>
          <w:trHeight w:val="102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Өтінішті қабылдай- ды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Құжаттар- ды жинақтай- ды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Құжаттарды қабылдайды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Бұрыштамада мемлекеттік қызмет көрсетуге жауапты орындаушыны көрсетеді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Құжаттарды қарайды, мемлекеттік қызмет көрсетуден бас тарту туралы дәлелді жауап дайындайды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Мемлекеттік қызмет көрсетуден бас тарту туралы дәлелді жауапқа қол қояды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Мемлекет- тік қызмет көрсетуден бас тарту туралы дәлелді жауапты тіркейді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іс-қимыл Мемлекет- тік қызмет көрсету- ден бас тарту туралы дәлелді жауапты береді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38"/>
    <w:p>
      <w:pPr>
        <w:spacing w:after="0"/>
        <w:ind w:left="0"/>
        <w:jc w:val="both"/>
      </w:pPr>
      <w:r>
        <w:rPr>
          <w:rFonts w:ascii="Times New Roman"/>
          <w:b w:val="false"/>
          <w:i w:val="false"/>
          <w:color w:val="000000"/>
          <w:sz w:val="28"/>
        </w:rPr>
        <w:t>
«Сәулет - жоспарлау тапсырмасын</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2-қосымша</w:t>
      </w:r>
    </w:p>
    <w:bookmarkEnd w:id="38"/>
    <w:bookmarkStart w:name="z103" w:id="39"/>
    <w:p>
      <w:pPr>
        <w:spacing w:after="0"/>
        <w:ind w:left="0"/>
        <w:jc w:val="left"/>
      </w:pPr>
      <w:r>
        <w:rPr>
          <w:rFonts w:ascii="Times New Roman"/>
          <w:b/>
          <w:i w:val="false"/>
          <w:color w:val="000000"/>
        </w:rPr>
        <w:t xml:space="preserve"> 
Мемлекеттік қызмет көрсету үдерісіндегі әкімшілік іс - қимылдарының дәйектілігі мен ҚФБ арасындағы өзара байланысты көрсететін сызба</w:t>
      </w:r>
      <w:r>
        <w:br/>
      </w:r>
      <w:r>
        <w:rPr>
          <w:rFonts w:ascii="Times New Roman"/>
          <w:b/>
          <w:i w:val="false"/>
          <w:color w:val="000000"/>
        </w:rPr>
        <w:t>
(сызбаны қағаз нұсқасында қараңыз)</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40"/>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14 қаңтарда</w:t>
      </w:r>
      <w:r>
        <w:br/>
      </w:r>
      <w:r>
        <w:rPr>
          <w:rFonts w:ascii="Times New Roman"/>
          <w:b w:val="false"/>
          <w:i w:val="false"/>
          <w:color w:val="000000"/>
          <w:sz w:val="28"/>
        </w:rPr>
        <w:t>
№ 8 қаулысымен бекітілген</w:t>
      </w:r>
    </w:p>
    <w:bookmarkEnd w:id="40"/>
    <w:bookmarkStart w:name="z105" w:id="41"/>
    <w:p>
      <w:pPr>
        <w:spacing w:after="0"/>
        <w:ind w:left="0"/>
        <w:jc w:val="left"/>
      </w:pPr>
      <w:r>
        <w:rPr>
          <w:rFonts w:ascii="Times New Roman"/>
          <w:b/>
          <w:i w:val="false"/>
          <w:color w:val="000000"/>
        </w:rPr>
        <w:t xml:space="preserve"> 
«Дін қызметі саласындағы уәкілетті органмен келісім бойынша ғибадат үйлерін (ғимараттарын) салу және олардың орналасатын жерін айқындау, сондай - ақ үйлерді (ғимараттарды) ғибадат үйлері (ғимараттары) етіп қайта бейіндеу (функционалдық мақсатын өзгерту) туралы шешім беру» мемлекеттiк қызмет регламенті</w:t>
      </w:r>
    </w:p>
    <w:bookmarkEnd w:id="41"/>
    <w:bookmarkStart w:name="z106" w:id="42"/>
    <w:p>
      <w:pPr>
        <w:spacing w:after="0"/>
        <w:ind w:left="0"/>
        <w:jc w:val="left"/>
      </w:pPr>
      <w:r>
        <w:rPr>
          <w:rFonts w:ascii="Times New Roman"/>
          <w:b/>
          <w:i w:val="false"/>
          <w:color w:val="000000"/>
        </w:rPr>
        <w:t xml:space="preserve"> 
1. Негізгі ұғымдар</w:t>
      </w:r>
    </w:p>
    <w:bookmarkEnd w:id="42"/>
    <w:bookmarkStart w:name="z107" w:id="43"/>
    <w:p>
      <w:pPr>
        <w:spacing w:after="0"/>
        <w:ind w:left="0"/>
        <w:jc w:val="both"/>
      </w:pPr>
      <w:r>
        <w:rPr>
          <w:rFonts w:ascii="Times New Roman"/>
          <w:b w:val="false"/>
          <w:i w:val="false"/>
          <w:color w:val="000000"/>
          <w:sz w:val="28"/>
        </w:rPr>
        <w:t>
      1. Осы «Дін қызметі саласындағы уәкілетті органмен келісім бойынша ғибадат үйлерін (ғимараттарын) салу және олардың орналасатын жерін айқындау, сондай - ақ үйлерді (ғимараттарды) ғибадат үйлері (ғимараттары) етіп қайта бейіндеу (функционалдық мақсатын өзгерту) туралы шешім беру» мемлекеттік қызмет регламентінде (бұдан әрі - Регламент) келесі түсініктер пайдаланылады:</w:t>
      </w:r>
      <w:r>
        <w:br/>
      </w:r>
      <w:r>
        <w:rPr>
          <w:rFonts w:ascii="Times New Roman"/>
          <w:b w:val="false"/>
          <w:i w:val="false"/>
          <w:color w:val="000000"/>
          <w:sz w:val="28"/>
        </w:rPr>
        <w:t>
</w:t>
      </w:r>
      <w:r>
        <w:rPr>
          <w:rFonts w:ascii="Times New Roman"/>
          <w:b w:val="false"/>
          <w:i w:val="false"/>
          <w:color w:val="000000"/>
          <w:sz w:val="28"/>
        </w:rPr>
        <w:t>
      1) басқарма – «Маңғыстау облысының сәулет және қала құрылысы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2) Маңғыстау облысының Дін істері департаменті – анықталған әкімшілік-аумақтық бірлігінде діни қызмет саласында мемлекеттік реттеуді жүзеге асыратын Қазақстан Республикасы Дін істері агенттігінің аумақтық органы (бұдан әрі – Департамент); </w:t>
      </w:r>
      <w:r>
        <w:br/>
      </w:r>
      <w:r>
        <w:rPr>
          <w:rFonts w:ascii="Times New Roman"/>
          <w:b w:val="false"/>
          <w:i w:val="false"/>
          <w:color w:val="000000"/>
          <w:sz w:val="28"/>
        </w:rPr>
        <w:t>
</w:t>
      </w:r>
      <w:r>
        <w:rPr>
          <w:rFonts w:ascii="Times New Roman"/>
          <w:b w:val="false"/>
          <w:i w:val="false"/>
          <w:color w:val="000000"/>
          <w:sz w:val="28"/>
        </w:rPr>
        <w:t>
      3) ғибадат үйі (ғимараттар) – құлшылық ету, дұға қылу үшін және діни жиналыстарға, діни оқытуға арналған орын (тәуап ету);</w:t>
      </w:r>
      <w:r>
        <w:br/>
      </w:r>
      <w:r>
        <w:rPr>
          <w:rFonts w:ascii="Times New Roman"/>
          <w:b w:val="false"/>
          <w:i w:val="false"/>
          <w:color w:val="000000"/>
          <w:sz w:val="28"/>
        </w:rPr>
        <w:t>
</w:t>
      </w:r>
      <w:r>
        <w:rPr>
          <w:rFonts w:ascii="Times New Roman"/>
          <w:b w:val="false"/>
          <w:i w:val="false"/>
          <w:color w:val="000000"/>
          <w:sz w:val="28"/>
        </w:rPr>
        <w:t>
      4) мемлекеттік қызметті алушы – жеке және заңды тұлғалар (бұдан әрі - алушы).</w:t>
      </w:r>
    </w:p>
    <w:bookmarkEnd w:id="43"/>
    <w:bookmarkStart w:name="z112" w:id="44"/>
    <w:p>
      <w:pPr>
        <w:spacing w:after="0"/>
        <w:ind w:left="0"/>
        <w:jc w:val="left"/>
      </w:pPr>
      <w:r>
        <w:rPr>
          <w:rFonts w:ascii="Times New Roman"/>
          <w:b/>
          <w:i w:val="false"/>
          <w:color w:val="000000"/>
        </w:rPr>
        <w:t xml:space="preserve"> 
2. Жалпы ережелер</w:t>
      </w:r>
    </w:p>
    <w:bookmarkEnd w:id="44"/>
    <w:bookmarkStart w:name="z113" w:id="4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«Дін қызметі саласындағы уәкілетті органмен келісім бойынша ғибадат үйлерін (ғимараттарын) салу және олардың орналысатын жерін айқындау, сондай - ақ үйлерді (ғимараттарды) ғибадат үйлері (ғимараттары) етіп қайта бейіндеу (функционалдық мақсатын өзгерту) туралы шешім беру» мемлекеттік қызметті Департаментпен келісім бойынша Басқарма көрсетеді.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«Діни қызмет және діни бірлестіктер туралы» Қазақстан Республикасының 2011 жылғы 11 қазандағы Заңының 5-бабының </w:t>
      </w:r>
      <w:r>
        <w:rPr>
          <w:rFonts w:ascii="Times New Roman"/>
          <w:b w:val="false"/>
          <w:i w:val="false"/>
          <w:color w:val="000000"/>
          <w:sz w:val="28"/>
        </w:rPr>
        <w:t>5) тармақшасы</w:t>
      </w:r>
      <w:r>
        <w:rPr>
          <w:rFonts w:ascii="Times New Roman"/>
          <w:b w:val="false"/>
          <w:i w:val="false"/>
          <w:color w:val="000000"/>
          <w:sz w:val="28"/>
        </w:rPr>
        <w:t xml:space="preserve"> және «Дін саласындағы мемлекеттік қызмет көрсету стандарттарын бекіту туралы» Қазақстан Республикасы Үкіметінің 2012 жылғы 15 қазандағы </w:t>
      </w:r>
      <w:r>
        <w:rPr>
          <w:rFonts w:ascii="Times New Roman"/>
          <w:b w:val="false"/>
          <w:i w:val="false"/>
          <w:color w:val="000000"/>
          <w:sz w:val="28"/>
        </w:rPr>
        <w:t>№ 1311</w:t>
      </w:r>
      <w:r>
        <w:rPr>
          <w:rFonts w:ascii="Times New Roman"/>
          <w:b w:val="false"/>
          <w:i w:val="false"/>
          <w:color w:val="000000"/>
          <w:sz w:val="28"/>
        </w:rPr>
        <w:t xml:space="preserve"> қаулысымен бекітілген, «Дін қызметі саласындағы уәкілетті органмен келісім бойынша ғибадат үйлерін (ғимараттарын) салу және олардың орналасатын жерін айқындау, сондай - ақ үйлерді (ғимараттарды) ғибадат үйлері (ғимараттары) етіп қайта бейіндеу (функционалдық мақсатын өзгерту) туралы шешім беру» мемлекеттік қызмет стандарты негізінде жүзеге асырылады. </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тасымалдағышта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не қызмет көрсетуден бас тарту туралы шешім (бұдан әрі – шешім) уәжделген жауапты беру (бұдан әрі -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шешімді келісім бөлімінде Департаменттің қатысуымен көрсетіледі.</w:t>
      </w:r>
    </w:p>
    <w:bookmarkEnd w:id="45"/>
    <w:bookmarkStart w:name="z119" w:id="46"/>
    <w:p>
      <w:pPr>
        <w:spacing w:after="0"/>
        <w:ind w:left="0"/>
        <w:jc w:val="left"/>
      </w:pPr>
      <w:r>
        <w:rPr>
          <w:rFonts w:ascii="Times New Roman"/>
          <w:b/>
          <w:i w:val="false"/>
          <w:color w:val="000000"/>
        </w:rPr>
        <w:t xml:space="preserve"> 
3. Мемлекеттік қызмет тәртібіне қойылатын талаптар</w:t>
      </w:r>
    </w:p>
    <w:bookmarkEnd w:id="46"/>
    <w:bookmarkStart w:name="z120" w:id="47"/>
    <w:p>
      <w:pPr>
        <w:spacing w:after="0"/>
        <w:ind w:left="0"/>
        <w:jc w:val="both"/>
      </w:pPr>
      <w:r>
        <w:rPr>
          <w:rFonts w:ascii="Times New Roman"/>
          <w:b w:val="false"/>
          <w:i w:val="false"/>
          <w:color w:val="000000"/>
          <w:sz w:val="28"/>
        </w:rPr>
        <w:t xml:space="preserve">
      8. Мемлекеттік қызмет Басқармамен, мына мекен-жайда орналасқан: Ақтау қаласы, 14 шағын аудан, № 1 ғимарат, телефон: 8 (7292) 31-36-47, Қазақстан Республикасының 2007 жылғы 15 мамырдағы Еңбек кодексі мен «Қазақстан Республикасындағы мереке күндері туралы» Қазақстан Республикасының 2001 жылғы 13 желтоқсандағы Заңымен бекітілген, демалыс және мереке күндерінен басқа, күнделікті сағат: 09.00 – ден бастап 18.00 – ге дейін, түскі үзіліспен және Департаментпен келісе отырып, мына мекен-жайда орналасқан: Ақтау қаласы, 14 шағын аудан, № 1 ғимарат, телефон 8 (7292) 43-03-32, демалыс пен мереке күндерінен басқа дүйсенбіден бастап жұмаға дейін, сағат 09.00-ден бастап 18.30 – ға дейін түскі үзіліс 13.00 - ден 14.30 – ға дейін көрсетіледі.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тәртібі туралы толық ақпарат Маңғыстау облысы әкімдігінің интернет – ресурсында орналасқан. </w:t>
      </w:r>
      <w:r>
        <w:br/>
      </w:r>
      <w:r>
        <w:rPr>
          <w:rFonts w:ascii="Times New Roman"/>
          <w:b w:val="false"/>
          <w:i w:val="false"/>
          <w:color w:val="000000"/>
          <w:sz w:val="28"/>
        </w:rPr>
        <w:t>
</w:t>
      </w:r>
      <w:r>
        <w:rPr>
          <w:rFonts w:ascii="Times New Roman"/>
          <w:b w:val="false"/>
          <w:i w:val="false"/>
          <w:color w:val="000000"/>
          <w:sz w:val="28"/>
        </w:rPr>
        <w:t>
      10.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көрсетіледі.</w:t>
      </w:r>
      <w:r>
        <w:br/>
      </w:r>
      <w:r>
        <w:rPr>
          <w:rFonts w:ascii="Times New Roman"/>
          <w:b w:val="false"/>
          <w:i w:val="false"/>
          <w:color w:val="000000"/>
          <w:sz w:val="28"/>
        </w:rPr>
        <w:t>
</w:t>
      </w:r>
      <w:r>
        <w:rPr>
          <w:rFonts w:ascii="Times New Roman"/>
          <w:b w:val="false"/>
          <w:i w:val="false"/>
          <w:color w:val="000000"/>
          <w:sz w:val="28"/>
        </w:rPr>
        <w:t xml:space="preserve">
      11. Мемлекеттік қызметті көрсетуден бас тартуға: </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пакетінің ұсынылмауы;</w:t>
      </w:r>
      <w:r>
        <w:br/>
      </w:r>
      <w:r>
        <w:rPr>
          <w:rFonts w:ascii="Times New Roman"/>
          <w:b w:val="false"/>
          <w:i w:val="false"/>
          <w:color w:val="000000"/>
          <w:sz w:val="28"/>
        </w:rPr>
        <w:t>
</w:t>
      </w:r>
      <w:r>
        <w:rPr>
          <w:rFonts w:ascii="Times New Roman"/>
          <w:b w:val="false"/>
          <w:i w:val="false"/>
          <w:color w:val="000000"/>
          <w:sz w:val="28"/>
        </w:rPr>
        <w:t>
      2)осы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құжаттарда бұрыс мәліметтердің ұсынылуы;</w:t>
      </w:r>
      <w:r>
        <w:br/>
      </w:r>
      <w:r>
        <w:rPr>
          <w:rFonts w:ascii="Times New Roman"/>
          <w:b w:val="false"/>
          <w:i w:val="false"/>
          <w:color w:val="000000"/>
          <w:sz w:val="28"/>
        </w:rPr>
        <w:t>
</w:t>
      </w:r>
      <w:r>
        <w:rPr>
          <w:rFonts w:ascii="Times New Roman"/>
          <w:b w:val="false"/>
          <w:i w:val="false"/>
          <w:color w:val="000000"/>
          <w:sz w:val="28"/>
        </w:rPr>
        <w:t>
      3) құжаттардың тиісінше ресімделмеуі;</w:t>
      </w:r>
      <w:r>
        <w:br/>
      </w:r>
      <w:r>
        <w:rPr>
          <w:rFonts w:ascii="Times New Roman"/>
          <w:b w:val="false"/>
          <w:i w:val="false"/>
          <w:color w:val="000000"/>
          <w:sz w:val="28"/>
        </w:rPr>
        <w:t>
</w:t>
      </w:r>
      <w:r>
        <w:rPr>
          <w:rFonts w:ascii="Times New Roman"/>
          <w:b w:val="false"/>
          <w:i w:val="false"/>
          <w:color w:val="000000"/>
          <w:sz w:val="28"/>
        </w:rPr>
        <w:t>
      4) Департамент келісілуінің болмауы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алушымен құжаттар ұсынылған кезінен бастап мемлекеттік қызметтің нәтижесін берген кезіне дейін мемлекеттік қызмет көрсетудің кезеңдері: </w:t>
      </w:r>
      <w:r>
        <w:br/>
      </w:r>
      <w:r>
        <w:rPr>
          <w:rFonts w:ascii="Times New Roman"/>
          <w:b w:val="false"/>
          <w:i w:val="false"/>
          <w:color w:val="000000"/>
          <w:sz w:val="28"/>
        </w:rPr>
        <w:t>
</w:t>
      </w:r>
      <w:r>
        <w:rPr>
          <w:rFonts w:ascii="Times New Roman"/>
          <w:b w:val="false"/>
          <w:i w:val="false"/>
          <w:color w:val="000000"/>
          <w:sz w:val="28"/>
        </w:rPr>
        <w:t>
      1)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құжаттарын басқармаға ұсынады;</w:t>
      </w:r>
      <w:r>
        <w:br/>
      </w:r>
      <w:r>
        <w:rPr>
          <w:rFonts w:ascii="Times New Roman"/>
          <w:b w:val="false"/>
          <w:i w:val="false"/>
          <w:color w:val="000000"/>
          <w:sz w:val="28"/>
        </w:rPr>
        <w:t>
</w:t>
      </w:r>
      <w:r>
        <w:rPr>
          <w:rFonts w:ascii="Times New Roman"/>
          <w:b w:val="false"/>
          <w:i w:val="false"/>
          <w:color w:val="000000"/>
          <w:sz w:val="28"/>
        </w:rPr>
        <w:t>
      2) Басқарманың қызметкері құжаттардың толықтығын тексеріп, алынған құжаттарды тіркейді және басқарма басшысының қарауына ұсынады;</w:t>
      </w:r>
      <w:r>
        <w:br/>
      </w:r>
      <w:r>
        <w:rPr>
          <w:rFonts w:ascii="Times New Roman"/>
          <w:b w:val="false"/>
          <w:i w:val="false"/>
          <w:color w:val="000000"/>
          <w:sz w:val="28"/>
        </w:rPr>
        <w:t>
</w:t>
      </w:r>
      <w:r>
        <w:rPr>
          <w:rFonts w:ascii="Times New Roman"/>
          <w:b w:val="false"/>
          <w:i w:val="false"/>
          <w:color w:val="000000"/>
          <w:sz w:val="28"/>
        </w:rPr>
        <w:t>
      3) Басқарманың басшысы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
      4) Басқарманың жауапты орындаушысы алынған құжаттарды зерделейді, хат дайындайды және келісу үшін Департаментке жолдайды;</w:t>
      </w:r>
      <w:r>
        <w:br/>
      </w:r>
      <w:r>
        <w:rPr>
          <w:rFonts w:ascii="Times New Roman"/>
          <w:b w:val="false"/>
          <w:i w:val="false"/>
          <w:color w:val="000000"/>
          <w:sz w:val="28"/>
        </w:rPr>
        <w:t>
</w:t>
      </w:r>
      <w:r>
        <w:rPr>
          <w:rFonts w:ascii="Times New Roman"/>
          <w:b w:val="false"/>
          <w:i w:val="false"/>
          <w:color w:val="000000"/>
          <w:sz w:val="28"/>
        </w:rPr>
        <w:t>
      5) Департамент қызметкері құжаттарды қабылдап, тіркеу журналына тіркеп, Басшының қарауына береді;</w:t>
      </w:r>
      <w:r>
        <w:br/>
      </w:r>
      <w:r>
        <w:rPr>
          <w:rFonts w:ascii="Times New Roman"/>
          <w:b w:val="false"/>
          <w:i w:val="false"/>
          <w:color w:val="000000"/>
          <w:sz w:val="28"/>
        </w:rPr>
        <w:t>
</w:t>
      </w:r>
      <w:r>
        <w:rPr>
          <w:rFonts w:ascii="Times New Roman"/>
          <w:b w:val="false"/>
          <w:i w:val="false"/>
          <w:color w:val="000000"/>
          <w:sz w:val="28"/>
        </w:rPr>
        <w:t>
      6) Департамент басшысы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
      7) Департаменттін жауапты қызметкері құжаттарды қарайды және келісу мүмкіндіктерін анықтайды. Қарау нәтижесі бойынша дәлелденген жауабымен бірге хат дайындайды және оны Басқармаға жөнелтеді;</w:t>
      </w:r>
      <w:r>
        <w:br/>
      </w:r>
      <w:r>
        <w:rPr>
          <w:rFonts w:ascii="Times New Roman"/>
          <w:b w:val="false"/>
          <w:i w:val="false"/>
          <w:color w:val="000000"/>
          <w:sz w:val="28"/>
        </w:rPr>
        <w:t>
</w:t>
      </w:r>
      <w:r>
        <w:rPr>
          <w:rFonts w:ascii="Times New Roman"/>
          <w:b w:val="false"/>
          <w:i w:val="false"/>
          <w:color w:val="000000"/>
          <w:sz w:val="28"/>
        </w:rPr>
        <w:t>
      8) Басқарманың жауапты орындаушысы әкімдік қаулысы жобасын немесе мемлекеттік қызмет көрсетуден бас тарту туралы хат дайындайды;</w:t>
      </w:r>
      <w:r>
        <w:br/>
      </w:r>
      <w:r>
        <w:rPr>
          <w:rFonts w:ascii="Times New Roman"/>
          <w:b w:val="false"/>
          <w:i w:val="false"/>
          <w:color w:val="000000"/>
          <w:sz w:val="28"/>
        </w:rPr>
        <w:t>
</w:t>
      </w:r>
      <w:r>
        <w:rPr>
          <w:rFonts w:ascii="Times New Roman"/>
          <w:b w:val="false"/>
          <w:i w:val="false"/>
          <w:color w:val="000000"/>
          <w:sz w:val="28"/>
        </w:rPr>
        <w:t>
      9) облыс әкімі ғибадат үйлерін (ғимараттарын) салу және олардың орналысатын жерін айқындау туралы әкімдіктің қаулысына немесе үйді (ғимаратты) ғибадат үйі етіп қайта бейіндеу (функционалдық мақсатын өзгерту) туралы әкімдіктің қаулысына (бұдан әрі - әкімдік қаулысы) қол қояды. Басқарма бастығы мемлекеттік қызмет көрсетуден бас тарту туралы хатқа қол қояды;</w:t>
      </w:r>
      <w:r>
        <w:br/>
      </w:r>
      <w:r>
        <w:rPr>
          <w:rFonts w:ascii="Times New Roman"/>
          <w:b w:val="false"/>
          <w:i w:val="false"/>
          <w:color w:val="000000"/>
          <w:sz w:val="28"/>
        </w:rPr>
        <w:t>
</w:t>
      </w:r>
      <w:r>
        <w:rPr>
          <w:rFonts w:ascii="Times New Roman"/>
          <w:b w:val="false"/>
          <w:i w:val="false"/>
          <w:color w:val="000000"/>
          <w:sz w:val="28"/>
        </w:rPr>
        <w:t>
      10) Басқарма қызметкері әкімдік қаулысын немесе бас тарту туралы хатты тіркетеді және мемлекеттік қызмет алушыға жолдайды.</w:t>
      </w:r>
    </w:p>
    <w:bookmarkEnd w:id="47"/>
    <w:bookmarkStart w:name="z139" w:id="48"/>
    <w:p>
      <w:pPr>
        <w:spacing w:after="0"/>
        <w:ind w:left="0"/>
        <w:jc w:val="left"/>
      </w:pPr>
      <w:r>
        <w:rPr>
          <w:rFonts w:ascii="Times New Roman"/>
          <w:b/>
          <w:i w:val="false"/>
          <w:color w:val="000000"/>
        </w:rPr>
        <w:t xml:space="preserve"> 
4. Мемлекеттік қызмет көрсету үдерісіндегі іс - әрекет (өзара іс - қимыл) тәртібінің сипаттамасы</w:t>
      </w:r>
    </w:p>
    <w:bookmarkEnd w:id="48"/>
    <w:bookmarkStart w:name="z140" w:id="49"/>
    <w:p>
      <w:pPr>
        <w:spacing w:after="0"/>
        <w:ind w:left="0"/>
        <w:jc w:val="both"/>
      </w:pPr>
      <w:r>
        <w:rPr>
          <w:rFonts w:ascii="Times New Roman"/>
          <w:b w:val="false"/>
          <w:i w:val="false"/>
          <w:color w:val="000000"/>
          <w:sz w:val="28"/>
        </w:rPr>
        <w:t>
      13. Басқарманың мөртаңбаны (кіріс нөмірі, күні) қойылған алушы өтінішінің көшірмесі,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14. Ғибадат үйлерін (ғимараттарын) салу және олардың орналысатын жерін айқындау, сондай - ақ үйлерді (ғимараттарды) ғибадат үйлері (ғимараттары) етіп қайта бейіндеу (функционалдық мақсатын өзгерту) туралы шешімді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көзделген құжаттарды тапсырады.</w:t>
      </w:r>
      <w:r>
        <w:br/>
      </w:r>
      <w:r>
        <w:rPr>
          <w:rFonts w:ascii="Times New Roman"/>
          <w:b w:val="false"/>
          <w:i w:val="false"/>
          <w:color w:val="000000"/>
          <w:sz w:val="28"/>
        </w:rPr>
        <w:t>
</w:t>
      </w:r>
      <w:r>
        <w:rPr>
          <w:rFonts w:ascii="Times New Roman"/>
          <w:b w:val="false"/>
          <w:i w:val="false"/>
          <w:color w:val="000000"/>
          <w:sz w:val="28"/>
        </w:rPr>
        <w:t>
      15. Ақпараттық қауіпсіздік талаптары: басқарма мен департамент мемлекеттік қызмет алушы құжаттарының мазмұнындағы ақпараттың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көрсету үдерісінде келесі құрылымдық - функционалдық бірліктер (бұдан әрі – ҚФБ) қатысады: </w:t>
      </w:r>
      <w:r>
        <w:br/>
      </w:r>
      <w:r>
        <w:rPr>
          <w:rFonts w:ascii="Times New Roman"/>
          <w:b w:val="false"/>
          <w:i w:val="false"/>
          <w:color w:val="000000"/>
          <w:sz w:val="28"/>
        </w:rPr>
        <w:t>
</w:t>
      </w:r>
      <w:r>
        <w:rPr>
          <w:rFonts w:ascii="Times New Roman"/>
          <w:b w:val="false"/>
          <w:i w:val="false"/>
          <w:color w:val="000000"/>
          <w:sz w:val="28"/>
        </w:rPr>
        <w:t>
      1) басқарманың қызметкері;</w:t>
      </w:r>
      <w:r>
        <w:br/>
      </w:r>
      <w:r>
        <w:rPr>
          <w:rFonts w:ascii="Times New Roman"/>
          <w:b w:val="false"/>
          <w:i w:val="false"/>
          <w:color w:val="000000"/>
          <w:sz w:val="28"/>
        </w:rPr>
        <w:t>
</w:t>
      </w:r>
      <w:r>
        <w:rPr>
          <w:rFonts w:ascii="Times New Roman"/>
          <w:b w:val="false"/>
          <w:i w:val="false"/>
          <w:color w:val="000000"/>
          <w:sz w:val="28"/>
        </w:rPr>
        <w:t>
      2) басқарманың басшысы;</w:t>
      </w:r>
      <w:r>
        <w:br/>
      </w:r>
      <w:r>
        <w:rPr>
          <w:rFonts w:ascii="Times New Roman"/>
          <w:b w:val="false"/>
          <w:i w:val="false"/>
          <w:color w:val="000000"/>
          <w:sz w:val="28"/>
        </w:rPr>
        <w:t>
</w:t>
      </w:r>
      <w:r>
        <w:rPr>
          <w:rFonts w:ascii="Times New Roman"/>
          <w:b w:val="false"/>
          <w:i w:val="false"/>
          <w:color w:val="000000"/>
          <w:sz w:val="28"/>
        </w:rPr>
        <w:t>
      3)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
      4) Департамент қызметкері;</w:t>
      </w:r>
      <w:r>
        <w:br/>
      </w:r>
      <w:r>
        <w:rPr>
          <w:rFonts w:ascii="Times New Roman"/>
          <w:b w:val="false"/>
          <w:i w:val="false"/>
          <w:color w:val="000000"/>
          <w:sz w:val="28"/>
        </w:rPr>
        <w:t>
</w:t>
      </w:r>
      <w:r>
        <w:rPr>
          <w:rFonts w:ascii="Times New Roman"/>
          <w:b w:val="false"/>
          <w:i w:val="false"/>
          <w:color w:val="000000"/>
          <w:sz w:val="28"/>
        </w:rPr>
        <w:t>
      5) Департамент басшысы;</w:t>
      </w:r>
      <w:r>
        <w:br/>
      </w:r>
      <w:r>
        <w:rPr>
          <w:rFonts w:ascii="Times New Roman"/>
          <w:b w:val="false"/>
          <w:i w:val="false"/>
          <w:color w:val="000000"/>
          <w:sz w:val="28"/>
        </w:rPr>
        <w:t>
</w:t>
      </w:r>
      <w:r>
        <w:rPr>
          <w:rFonts w:ascii="Times New Roman"/>
          <w:b w:val="false"/>
          <w:i w:val="false"/>
          <w:color w:val="000000"/>
          <w:sz w:val="28"/>
        </w:rPr>
        <w:t>
      6) Департаменттің жауапты орындаушысы;</w:t>
      </w:r>
      <w:r>
        <w:br/>
      </w:r>
      <w:r>
        <w:rPr>
          <w:rFonts w:ascii="Times New Roman"/>
          <w:b w:val="false"/>
          <w:i w:val="false"/>
          <w:color w:val="000000"/>
          <w:sz w:val="28"/>
        </w:rPr>
        <w:t>
</w:t>
      </w:r>
      <w:r>
        <w:rPr>
          <w:rFonts w:ascii="Times New Roman"/>
          <w:b w:val="false"/>
          <w:i w:val="false"/>
          <w:color w:val="000000"/>
          <w:sz w:val="28"/>
        </w:rPr>
        <w:t>
      7) облыс әкімі.</w:t>
      </w:r>
      <w:r>
        <w:br/>
      </w:r>
      <w:r>
        <w:rPr>
          <w:rFonts w:ascii="Times New Roman"/>
          <w:b w:val="false"/>
          <w:i w:val="false"/>
          <w:color w:val="000000"/>
          <w:sz w:val="28"/>
        </w:rPr>
        <w:t>
</w:t>
      </w:r>
      <w:r>
        <w:rPr>
          <w:rFonts w:ascii="Times New Roman"/>
          <w:b w:val="false"/>
          <w:i w:val="false"/>
          <w:color w:val="000000"/>
          <w:sz w:val="28"/>
        </w:rPr>
        <w:t>
      17. Әрбір әкімшілік іс - әрекеттің (рәсімнің) орындалу мерзімі көрсетілген, ҚФБ - тің әрбір әкімшілік іс - әрекеттер (рәсімдер) реттілігінің және өзара байланысының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Функционалдық өзара іс - әрекет сызбасы, мемлекеттік қызмет көрсету үдерісіндегі әкімшілік іс - әрекеттердің (рәсімдердің) логикалық реттілігі мен ҚФБ арасындағы өзара байланысын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9"/>
    <w:bookmarkStart w:name="z153" w:id="50"/>
    <w:p>
      <w:pPr>
        <w:spacing w:after="0"/>
        <w:ind w:left="0"/>
        <w:jc w:val="left"/>
      </w:pPr>
      <w:r>
        <w:rPr>
          <w:rFonts w:ascii="Times New Roman"/>
          <w:b/>
          <w:i w:val="false"/>
          <w:color w:val="000000"/>
        </w:rPr>
        <w:t xml:space="preserve"> 
5. Мемлекеттік қызмет көрсететін лауазымды адамдардың жауапкершілігі</w:t>
      </w:r>
    </w:p>
    <w:bookmarkEnd w:id="50"/>
    <w:bookmarkStart w:name="z154" w:id="51"/>
    <w:p>
      <w:pPr>
        <w:spacing w:after="0"/>
        <w:ind w:left="0"/>
        <w:jc w:val="both"/>
      </w:pPr>
      <w:r>
        <w:rPr>
          <w:rFonts w:ascii="Times New Roman"/>
          <w:b w:val="false"/>
          <w:i w:val="false"/>
          <w:color w:val="000000"/>
          <w:sz w:val="28"/>
        </w:rPr>
        <w:t>
      19. Мемлекеттік қызмет көрсету үшін жауапты адам (бұдан әрі – лауазымды адам) Басқарманың басшысы және Департамент басшысы болып табылады.</w:t>
      </w:r>
      <w:r>
        <w:br/>
      </w:r>
      <w:r>
        <w:rPr>
          <w:rFonts w:ascii="Times New Roman"/>
          <w:b w:val="false"/>
          <w:i w:val="false"/>
          <w:color w:val="000000"/>
          <w:sz w:val="28"/>
        </w:rPr>
        <w:t>
      Лауазымды адамдар Қазақстан Республикасының заңдарына сәйкес белгіленген мерзімде, мемлекеттік қызмет көрсетуді жүзеге асыру үшін жауапкершілік артады.</w:t>
      </w:r>
      <w:r>
        <w:br/>
      </w:r>
      <w:r>
        <w:rPr>
          <w:rFonts w:ascii="Times New Roman"/>
          <w:b w:val="false"/>
          <w:i w:val="false"/>
          <w:color w:val="000000"/>
          <w:sz w:val="28"/>
        </w:rPr>
        <w:t>
 </w:t>
      </w:r>
    </w:p>
    <w:bookmarkEnd w:id="51"/>
    <w:bookmarkStart w:name="z155" w:id="52"/>
    <w:p>
      <w:pPr>
        <w:spacing w:after="0"/>
        <w:ind w:left="0"/>
        <w:jc w:val="both"/>
      </w:pPr>
      <w:r>
        <w:rPr>
          <w:rFonts w:ascii="Times New Roman"/>
          <w:b w:val="false"/>
          <w:i w:val="false"/>
          <w:color w:val="000000"/>
          <w:sz w:val="28"/>
        </w:rPr>
        <w:t>
Дін қызметі саласындағы уәкілетті</w:t>
      </w:r>
      <w:r>
        <w:br/>
      </w:r>
      <w:r>
        <w:rPr>
          <w:rFonts w:ascii="Times New Roman"/>
          <w:b w:val="false"/>
          <w:i w:val="false"/>
          <w:color w:val="000000"/>
          <w:sz w:val="28"/>
        </w:rPr>
        <w:t>
органмен келісім бойынша ғибадат</w:t>
      </w:r>
      <w:r>
        <w:br/>
      </w:r>
      <w:r>
        <w:rPr>
          <w:rFonts w:ascii="Times New Roman"/>
          <w:b w:val="false"/>
          <w:i w:val="false"/>
          <w:color w:val="000000"/>
          <w:sz w:val="28"/>
        </w:rPr>
        <w:t>
үйлерін (ғимараттарын) салу және</w:t>
      </w:r>
      <w:r>
        <w:br/>
      </w:r>
      <w:r>
        <w:rPr>
          <w:rFonts w:ascii="Times New Roman"/>
          <w:b w:val="false"/>
          <w:i w:val="false"/>
          <w:color w:val="000000"/>
          <w:sz w:val="28"/>
        </w:rPr>
        <w:t>
олардың орналасатын жерін айқындау,</w:t>
      </w:r>
      <w:r>
        <w:br/>
      </w:r>
      <w:r>
        <w:rPr>
          <w:rFonts w:ascii="Times New Roman"/>
          <w:b w:val="false"/>
          <w:i w:val="false"/>
          <w:color w:val="000000"/>
          <w:sz w:val="28"/>
        </w:rPr>
        <w:t>
сондай - ақ үйлерді (ғимараттарды)</w:t>
      </w:r>
      <w:r>
        <w:br/>
      </w:r>
      <w:r>
        <w:rPr>
          <w:rFonts w:ascii="Times New Roman"/>
          <w:b w:val="false"/>
          <w:i w:val="false"/>
          <w:color w:val="000000"/>
          <w:sz w:val="28"/>
        </w:rPr>
        <w:t>
ғибадат үйлері (ғимараттары) етіп</w:t>
      </w:r>
      <w:r>
        <w:br/>
      </w:r>
      <w:r>
        <w:rPr>
          <w:rFonts w:ascii="Times New Roman"/>
          <w:b w:val="false"/>
          <w:i w:val="false"/>
          <w:color w:val="000000"/>
          <w:sz w:val="28"/>
        </w:rPr>
        <w:t>
қайта бейіндеу (функционалдық</w:t>
      </w:r>
      <w:r>
        <w:br/>
      </w:r>
      <w:r>
        <w:rPr>
          <w:rFonts w:ascii="Times New Roman"/>
          <w:b w:val="false"/>
          <w:i w:val="false"/>
          <w:color w:val="000000"/>
          <w:sz w:val="28"/>
        </w:rPr>
        <w:t>
мақсатын өзгерту) туралы шешім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52"/>
    <w:bookmarkStart w:name="z156" w:id="53"/>
    <w:p>
      <w:pPr>
        <w:spacing w:after="0"/>
        <w:ind w:left="0"/>
        <w:jc w:val="left"/>
      </w:pPr>
      <w:r>
        <w:rPr>
          <w:rFonts w:ascii="Times New Roman"/>
          <w:b/>
          <w:i w:val="false"/>
          <w:color w:val="000000"/>
        </w:rPr>
        <w:t xml:space="preserve"> 
ҚФБ - тің әкімшілік іс - әрекеттер (рәсімдер) реттілігінің дәйектілігінің және өзара байланысының сипаттамасы</w:t>
      </w:r>
    </w:p>
    <w:bookmarkEnd w:id="53"/>
    <w:bookmarkStart w:name="z157" w:id="54"/>
    <w:p>
      <w:pPr>
        <w:spacing w:after="0"/>
        <w:ind w:left="0"/>
        <w:jc w:val="left"/>
      </w:pPr>
      <w:r>
        <w:rPr>
          <w:rFonts w:ascii="Times New Roman"/>
          <w:b/>
          <w:i w:val="false"/>
          <w:color w:val="000000"/>
        </w:rPr>
        <w:t xml:space="preserve"> 
1-кесте. ҚФБ іс - әрекетінің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74"/>
        <w:gridCol w:w="1063"/>
        <w:gridCol w:w="1295"/>
        <w:gridCol w:w="1237"/>
        <w:gridCol w:w="1185"/>
        <w:gridCol w:w="1295"/>
        <w:gridCol w:w="1404"/>
        <w:gridCol w:w="1347"/>
        <w:gridCol w:w="129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 іс-әрекеттері (барысы, жұмыстар ағыны)</w:t>
            </w:r>
          </w:p>
        </w:tc>
      </w:tr>
      <w:tr>
        <w:trPr>
          <w:trHeight w:val="61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тің (барысы, жұмыстар ағыны) нөмі 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6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қарма қыз меткері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қар ма бас тығы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қарма ның жауапты орын даушысы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қыз меткері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басшысы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 мент тің жауапты орын даушысы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 ты орын даушы сы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 әкімі</w:t>
            </w:r>
          </w:p>
          <w:p>
            <w:pPr>
              <w:spacing w:after="20"/>
              <w:ind w:left="20"/>
              <w:jc w:val="both"/>
            </w:pPr>
            <w:r>
              <w:rPr>
                <w:rFonts w:ascii="Times New Roman"/>
                <w:b w:val="false"/>
                <w:i w:val="false"/>
                <w:color w:val="000000"/>
                <w:sz w:val="20"/>
              </w:rPr>
              <w:t>2) Бас қарма бастығы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қарма қыз меткері</w:t>
            </w:r>
          </w:p>
        </w:tc>
      </w:tr>
      <w:tr>
        <w:trPr>
          <w:trHeight w:val="78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операция рәсі мінің) атауы және олар дың сипаттама 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қарманың қыз меткері құжаттар дың толықтығын тексеріп, құжаттарды тір кейді және құжаттарды алғандығы жөнінде рас тайды</w:t>
            </w:r>
          </w:p>
          <w:p>
            <w:pPr>
              <w:spacing w:after="20"/>
              <w:ind w:left="20"/>
              <w:jc w:val="both"/>
            </w:pPr>
            <w:r>
              <w:rPr>
                <w:rFonts w:ascii="Times New Roman"/>
                <w:b w:val="false"/>
                <w:i w:val="false"/>
                <w:color w:val="000000"/>
                <w:sz w:val="20"/>
              </w:rPr>
              <w:t xml:space="preserve">бас қарманың басшысына ұсынады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қар ма ның жауапты орындау шы сын бел гі лей ді.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келі суге Департа мент ке жол дайды.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жур налда тір кейді және Департа мент басшысына қарауға жол дайды.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 даушысын белгілейді.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қарап келі су мүмкіндік терін қарастыра ды. Қарау нәти жесі бойынша дәлелден ген жауа бымен бірге хат дайындайды және оны </w:t>
            </w:r>
          </w:p>
          <w:p>
            <w:pPr>
              <w:spacing w:after="20"/>
              <w:ind w:left="20"/>
              <w:jc w:val="both"/>
            </w:pPr>
            <w:r>
              <w:rPr>
                <w:rFonts w:ascii="Times New Roman"/>
                <w:b w:val="false"/>
                <w:i w:val="false"/>
                <w:color w:val="000000"/>
                <w:sz w:val="20"/>
              </w:rPr>
              <w:t>Бас қармаға жол дайды.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дік қаулы сы жоба сын немесе мемле кеттік қызмет көрсе туден бас тарту туралы хат дайын дайды.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әкім дік қаулысына қол қояды</w:t>
            </w:r>
          </w:p>
          <w:p>
            <w:pPr>
              <w:spacing w:after="20"/>
              <w:ind w:left="20"/>
              <w:jc w:val="both"/>
            </w:pPr>
            <w:r>
              <w:rPr>
                <w:rFonts w:ascii="Times New Roman"/>
                <w:b w:val="false"/>
                <w:i w:val="false"/>
                <w:color w:val="000000"/>
                <w:sz w:val="20"/>
              </w:rPr>
              <w:t>2) Мемлекет тік қыз мет көрсетуден бас тарту тура лы хатқа қол қояды.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дік қаулысын неме се бас тарту тура лы хатты тір кейді және мемлекет тік қыз мет алушыға бере ді. </w:t>
            </w:r>
          </w:p>
        </w:tc>
      </w:tr>
      <w:tr>
        <w:trPr>
          <w:trHeight w:val="148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талу ныса- ны (де- рек- тер, құжат, ұйым дас- тыру- өкім- дік шешім)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 кеу мөр- таба-ны мен (кі- ріс нөме- рі, күні) алу- шыға арыз көшірмесін бере- ді.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 рыш-та ма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 пар- та- мент-ке келі- су үшін хат дайындап жол- дайды.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ды жур- налға тір- кеу жүр- гізе-ді.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 рыш- тама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 лелді жауа- бымен хат дайындайды.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дік қаулы- сының жоба- сын немесе бас тарту туралы хат дайын- дайды.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Әкім- дік қаулысына қол қояды.</w:t>
            </w:r>
          </w:p>
          <w:p>
            <w:pPr>
              <w:spacing w:after="20"/>
              <w:ind w:left="20"/>
              <w:jc w:val="both"/>
            </w:pPr>
            <w:r>
              <w:rPr>
                <w:rFonts w:ascii="Times New Roman"/>
                <w:b w:val="false"/>
                <w:i w:val="false"/>
                <w:color w:val="000000"/>
                <w:sz w:val="20"/>
              </w:rPr>
              <w:t xml:space="preserve">2) Бас тарту тура- лы хатқа қол қояды.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дік қаулысын неме- се бас тарту тура- лы хатты тір- кейді және мемлекет- тік қыз- мет алу- шыға бере- ді.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 де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күн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r>
    </w:tbl>
    <w:bookmarkStart w:name="z158" w:id="55"/>
    <w:p>
      <w:pPr>
        <w:spacing w:after="0"/>
        <w:ind w:left="0"/>
        <w:jc w:val="left"/>
      </w:pPr>
      <w:r>
        <w:rPr>
          <w:rFonts w:ascii="Times New Roman"/>
          <w:b/>
          <w:i w:val="false"/>
          <w:color w:val="000000"/>
        </w:rPr>
        <w:t xml:space="preserve"> 
2-кесте. Пайдалану нұсқалары. Негізгі үдеріс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814"/>
        <w:gridCol w:w="1560"/>
        <w:gridCol w:w="1435"/>
        <w:gridCol w:w="1672"/>
        <w:gridCol w:w="2047"/>
        <w:gridCol w:w="1802"/>
      </w:tblGrid>
      <w:tr>
        <w:trPr>
          <w:trHeight w:val="94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1 топ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Басқарма қызметкері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2 топ</w:t>
            </w:r>
          </w:p>
          <w:p>
            <w:pPr>
              <w:spacing w:after="20"/>
              <w:ind w:left="20"/>
              <w:jc w:val="both"/>
            </w:pPr>
            <w:r>
              <w:rPr>
                <w:rFonts w:ascii="Times New Roman"/>
                <w:b w:val="false"/>
                <w:i w:val="false"/>
                <w:color w:val="000000"/>
                <w:sz w:val="20"/>
              </w:rPr>
              <w:t>Басқарма бастығы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3 топ</w:t>
            </w:r>
          </w:p>
          <w:p>
            <w:pPr>
              <w:spacing w:after="20"/>
              <w:ind w:left="20"/>
              <w:jc w:val="both"/>
            </w:pPr>
            <w:r>
              <w:rPr>
                <w:rFonts w:ascii="Times New Roman"/>
                <w:b w:val="false"/>
                <w:i w:val="false"/>
                <w:color w:val="000000"/>
                <w:sz w:val="20"/>
              </w:rPr>
              <w:t>Бас- қарма-ның жауап- ты орын- даушы- сы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4 топ</w:t>
            </w:r>
          </w:p>
          <w:p>
            <w:pPr>
              <w:spacing w:after="20"/>
              <w:ind w:left="20"/>
              <w:jc w:val="both"/>
            </w:pPr>
            <w:r>
              <w:rPr>
                <w:rFonts w:ascii="Times New Roman"/>
                <w:b w:val="false"/>
                <w:i w:val="false"/>
                <w:color w:val="000000"/>
                <w:sz w:val="20"/>
              </w:rPr>
              <w:t>Депар- тамент қыз- метке-рі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5 топ</w:t>
            </w:r>
          </w:p>
          <w:p>
            <w:pPr>
              <w:spacing w:after="20"/>
              <w:ind w:left="20"/>
              <w:jc w:val="both"/>
            </w:pPr>
            <w:r>
              <w:rPr>
                <w:rFonts w:ascii="Times New Roman"/>
                <w:b w:val="false"/>
                <w:i w:val="false"/>
                <w:color w:val="000000"/>
                <w:sz w:val="20"/>
              </w:rPr>
              <w:t>Депар- тамент басшысы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6 топ</w:t>
            </w:r>
          </w:p>
          <w:p>
            <w:pPr>
              <w:spacing w:after="20"/>
              <w:ind w:left="20"/>
              <w:jc w:val="both"/>
            </w:pPr>
            <w:r>
              <w:rPr>
                <w:rFonts w:ascii="Times New Roman"/>
                <w:b w:val="false"/>
                <w:i w:val="false"/>
                <w:color w:val="000000"/>
                <w:sz w:val="20"/>
              </w:rPr>
              <w:t>Департа- менттің жауапты орындау- шысы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7 топ</w:t>
            </w:r>
          </w:p>
          <w:p>
            <w:pPr>
              <w:spacing w:after="20"/>
              <w:ind w:left="20"/>
              <w:jc w:val="both"/>
            </w:pPr>
            <w:r>
              <w:rPr>
                <w:rFonts w:ascii="Times New Roman"/>
                <w:b w:val="false"/>
                <w:i w:val="false"/>
                <w:color w:val="000000"/>
                <w:sz w:val="20"/>
              </w:rPr>
              <w:t xml:space="preserve">Облыс әкімі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 дың толықтығын тексереді, журналға тіркейді, құжаттарды алғандығы туралы растауды береді және Басқарма басшылығы- на құжаттарды қарауға береді.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 кет</w:t>
            </w:r>
          </w:p>
          <w:p>
            <w:pPr>
              <w:spacing w:after="20"/>
              <w:ind w:left="20"/>
              <w:jc w:val="both"/>
            </w:pPr>
            <w:r>
              <w:rPr>
                <w:rFonts w:ascii="Times New Roman"/>
                <w:b w:val="false"/>
                <w:i w:val="false"/>
                <w:color w:val="000000"/>
                <w:sz w:val="20"/>
              </w:rPr>
              <w:t>Жауапты орындау- шыны белгі- лейді, бұрышта- ма толтыра- ды.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Құжат тарды зерде лейді, келісу үшін Депар- та- ментке жол- дайды.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Құжат- тарды қабыл- дайды, оларды жур- налға тір- кейді және Депар тамент басшы- сына құжат- тарды қарау- ға береді.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 кет</w:t>
            </w:r>
          </w:p>
          <w:p>
            <w:pPr>
              <w:spacing w:after="20"/>
              <w:ind w:left="20"/>
              <w:jc w:val="both"/>
            </w:pPr>
            <w:r>
              <w:rPr>
                <w:rFonts w:ascii="Times New Roman"/>
                <w:b w:val="false"/>
                <w:i w:val="false"/>
                <w:color w:val="000000"/>
                <w:sz w:val="20"/>
              </w:rPr>
              <w:t>Департаменттің жауапты қызмет- керін белгі- лейді, бұрыш- тама толты- рады.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Құжаттар- ды қарайды және келісу мүмкін- діктерін анықтайды, Басқарма- ға жауап хат жолдайды.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 әрекет</w:t>
            </w:r>
          </w:p>
          <w:p>
            <w:pPr>
              <w:spacing w:after="20"/>
              <w:ind w:left="20"/>
              <w:jc w:val="both"/>
            </w:pPr>
            <w:r>
              <w:rPr>
                <w:rFonts w:ascii="Times New Roman"/>
                <w:b w:val="false"/>
                <w:i w:val="false"/>
                <w:color w:val="000000"/>
                <w:sz w:val="20"/>
              </w:rPr>
              <w:t>Әкім- дік қаулы- сының жоба- сын дайын- дайды.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 кет</w:t>
            </w:r>
          </w:p>
          <w:p>
            <w:pPr>
              <w:spacing w:after="20"/>
              <w:ind w:left="20"/>
              <w:jc w:val="both"/>
            </w:pPr>
            <w:r>
              <w:rPr>
                <w:rFonts w:ascii="Times New Roman"/>
                <w:b w:val="false"/>
                <w:i w:val="false"/>
                <w:color w:val="000000"/>
                <w:sz w:val="20"/>
              </w:rPr>
              <w:t>Әкімдік қаулысы- на қол қояды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Әкімдік қаулысын тіркейді және мемлекет- тік қызмет алушыға береді.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56"/>
    <w:p>
      <w:pPr>
        <w:spacing w:after="0"/>
        <w:ind w:left="0"/>
        <w:jc w:val="left"/>
      </w:pPr>
      <w:r>
        <w:rPr>
          <w:rFonts w:ascii="Times New Roman"/>
          <w:b/>
          <w:i w:val="false"/>
          <w:color w:val="000000"/>
        </w:rPr>
        <w:t xml:space="preserve"> 
3-кесте. Пайдалану нұсқалары. Баламалы үдеріс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2094"/>
        <w:gridCol w:w="1823"/>
        <w:gridCol w:w="1675"/>
        <w:gridCol w:w="1957"/>
        <w:gridCol w:w="2392"/>
      </w:tblGrid>
      <w:tr>
        <w:trPr>
          <w:trHeight w:val="94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1 топ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Басқарма қызметкері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2 топ</w:t>
            </w:r>
          </w:p>
          <w:p>
            <w:pPr>
              <w:spacing w:after="20"/>
              <w:ind w:left="20"/>
              <w:jc w:val="both"/>
            </w:pPr>
            <w:r>
              <w:rPr>
                <w:rFonts w:ascii="Times New Roman"/>
                <w:b w:val="false"/>
                <w:i w:val="false"/>
                <w:color w:val="000000"/>
                <w:sz w:val="20"/>
              </w:rPr>
              <w:t>Басқарма бастығы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3 топ</w:t>
            </w:r>
          </w:p>
          <w:p>
            <w:pPr>
              <w:spacing w:after="20"/>
              <w:ind w:left="20"/>
              <w:jc w:val="both"/>
            </w:pPr>
            <w:r>
              <w:rPr>
                <w:rFonts w:ascii="Times New Roman"/>
                <w:b w:val="false"/>
                <w:i w:val="false"/>
                <w:color w:val="000000"/>
                <w:sz w:val="20"/>
              </w:rPr>
              <w:t>Жауапты басқарма орындау- шысы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4 топ</w:t>
            </w:r>
          </w:p>
          <w:p>
            <w:pPr>
              <w:spacing w:after="20"/>
              <w:ind w:left="20"/>
              <w:jc w:val="both"/>
            </w:pPr>
            <w:r>
              <w:rPr>
                <w:rFonts w:ascii="Times New Roman"/>
                <w:b w:val="false"/>
                <w:i w:val="false"/>
                <w:color w:val="000000"/>
                <w:sz w:val="20"/>
              </w:rPr>
              <w:t>Депар- тамент қызмет- кері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5 топ</w:t>
            </w:r>
          </w:p>
          <w:p>
            <w:pPr>
              <w:spacing w:after="20"/>
              <w:ind w:left="20"/>
              <w:jc w:val="both"/>
            </w:pPr>
            <w:r>
              <w:rPr>
                <w:rFonts w:ascii="Times New Roman"/>
                <w:b w:val="false"/>
                <w:i w:val="false"/>
                <w:color w:val="000000"/>
                <w:sz w:val="20"/>
              </w:rPr>
              <w:t>Департа- мент басшысы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6 топ</w:t>
            </w:r>
          </w:p>
          <w:p>
            <w:pPr>
              <w:spacing w:after="20"/>
              <w:ind w:left="20"/>
              <w:jc w:val="both"/>
            </w:pPr>
            <w:r>
              <w:rPr>
                <w:rFonts w:ascii="Times New Roman"/>
                <w:b w:val="false"/>
                <w:i w:val="false"/>
                <w:color w:val="000000"/>
                <w:sz w:val="20"/>
              </w:rPr>
              <w:t>Департа- менттің жауапты қызметкері</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Құжаттардың толықтығын тексереді, журналға тіркейді, құжаттарды алғандығы туралы растауды береді және Басқарма бастығына құжаттарды қарауға жолдайды.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Жауапты орындау- шыны белгілей- ді, бұрыштама толтырады.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 кет</w:t>
            </w:r>
          </w:p>
          <w:p>
            <w:pPr>
              <w:spacing w:after="20"/>
              <w:ind w:left="20"/>
              <w:jc w:val="both"/>
            </w:pPr>
            <w:r>
              <w:rPr>
                <w:rFonts w:ascii="Times New Roman"/>
                <w:b w:val="false"/>
                <w:i w:val="false"/>
                <w:color w:val="000000"/>
                <w:sz w:val="20"/>
              </w:rPr>
              <w:t>Құжат- тарды зерде- лейді, оларды келісу үшін Департа- ментке жолдайды.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Құжат- тарды қабыл- дайды, оларды журнал- ға тіркей- ді және Депар- тамент басшы- сына құжат- тарды қарауға береді.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 кет</w:t>
            </w:r>
          </w:p>
          <w:p>
            <w:pPr>
              <w:spacing w:after="20"/>
              <w:ind w:left="20"/>
              <w:jc w:val="both"/>
            </w:pPr>
            <w:r>
              <w:rPr>
                <w:rFonts w:ascii="Times New Roman"/>
                <w:b w:val="false"/>
                <w:i w:val="false"/>
                <w:color w:val="000000"/>
                <w:sz w:val="20"/>
              </w:rPr>
              <w:t>Департа- менттің жауапты қызмет- керін белгі- лейді, бұрышта- ма толтыра- ды.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Құжаттарды қарап, келісу мүмкіндік- терін қарастырады және Басқармаға жауап хат дайындайды.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 кет</w:t>
            </w:r>
          </w:p>
          <w:p>
            <w:pPr>
              <w:spacing w:after="20"/>
              <w:ind w:left="20"/>
              <w:jc w:val="both"/>
            </w:pPr>
            <w:r>
              <w:rPr>
                <w:rFonts w:ascii="Times New Roman"/>
                <w:b w:val="false"/>
                <w:i w:val="false"/>
                <w:color w:val="000000"/>
                <w:sz w:val="20"/>
              </w:rPr>
              <w:t>Мемле- кеттік қызмет көрсету- ден бас тарту туралы хат дайын- дайды.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Мемлекеттік қызмет көрсету- ден бас тарту туралы хатқа қол қояды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p>
          <w:p>
            <w:pPr>
              <w:spacing w:after="20"/>
              <w:ind w:left="20"/>
              <w:jc w:val="both"/>
            </w:pPr>
            <w:r>
              <w:rPr>
                <w:rFonts w:ascii="Times New Roman"/>
                <w:b w:val="false"/>
                <w:i w:val="false"/>
                <w:color w:val="000000"/>
                <w:sz w:val="20"/>
              </w:rPr>
              <w:t>Мемлекеттік қызмет көрсетуден бас тарту туралы хатты тіркейді және мемлекеттік қызмет алушыға береді.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57"/>
    <w:p>
      <w:pPr>
        <w:spacing w:after="0"/>
        <w:ind w:left="0"/>
        <w:jc w:val="both"/>
      </w:pPr>
      <w:r>
        <w:rPr>
          <w:rFonts w:ascii="Times New Roman"/>
          <w:b w:val="false"/>
          <w:i w:val="false"/>
          <w:color w:val="000000"/>
          <w:sz w:val="28"/>
        </w:rPr>
        <w:t>
«Дін қызметі саласындағы уәкілетті</w:t>
      </w:r>
      <w:r>
        <w:br/>
      </w:r>
      <w:r>
        <w:rPr>
          <w:rFonts w:ascii="Times New Roman"/>
          <w:b w:val="false"/>
          <w:i w:val="false"/>
          <w:color w:val="000000"/>
          <w:sz w:val="28"/>
        </w:rPr>
        <w:t>
органмен келісім бойынша ғибадат</w:t>
      </w:r>
      <w:r>
        <w:br/>
      </w:r>
      <w:r>
        <w:rPr>
          <w:rFonts w:ascii="Times New Roman"/>
          <w:b w:val="false"/>
          <w:i w:val="false"/>
          <w:color w:val="000000"/>
          <w:sz w:val="28"/>
        </w:rPr>
        <w:t>
үйлерін (ғимараттарын) салу және</w:t>
      </w:r>
      <w:r>
        <w:br/>
      </w:r>
      <w:r>
        <w:rPr>
          <w:rFonts w:ascii="Times New Roman"/>
          <w:b w:val="false"/>
          <w:i w:val="false"/>
          <w:color w:val="000000"/>
          <w:sz w:val="28"/>
        </w:rPr>
        <w:t>
олардың орналасатын жерін айқындау,</w:t>
      </w:r>
      <w:r>
        <w:br/>
      </w:r>
      <w:r>
        <w:rPr>
          <w:rFonts w:ascii="Times New Roman"/>
          <w:b w:val="false"/>
          <w:i w:val="false"/>
          <w:color w:val="000000"/>
          <w:sz w:val="28"/>
        </w:rPr>
        <w:t>
сондай - ақ үйлерді (ғимараттарды)</w:t>
      </w:r>
      <w:r>
        <w:br/>
      </w:r>
      <w:r>
        <w:rPr>
          <w:rFonts w:ascii="Times New Roman"/>
          <w:b w:val="false"/>
          <w:i w:val="false"/>
          <w:color w:val="000000"/>
          <w:sz w:val="28"/>
        </w:rPr>
        <w:t>
ғибадат үйлері (ғимараттары) етіп</w:t>
      </w:r>
      <w:r>
        <w:br/>
      </w:r>
      <w:r>
        <w:rPr>
          <w:rFonts w:ascii="Times New Roman"/>
          <w:b w:val="false"/>
          <w:i w:val="false"/>
          <w:color w:val="000000"/>
          <w:sz w:val="28"/>
        </w:rPr>
        <w:t>
қайта бейіндеу (функционалдық</w:t>
      </w:r>
      <w:r>
        <w:br/>
      </w:r>
      <w:r>
        <w:rPr>
          <w:rFonts w:ascii="Times New Roman"/>
          <w:b w:val="false"/>
          <w:i w:val="false"/>
          <w:color w:val="000000"/>
          <w:sz w:val="28"/>
        </w:rPr>
        <w:t>
мақсатын өзгерту) туралы шешім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7"/>
    <w:bookmarkStart w:name="z161" w:id="58"/>
    <w:p>
      <w:pPr>
        <w:spacing w:after="0"/>
        <w:ind w:left="0"/>
        <w:jc w:val="left"/>
      </w:pPr>
      <w:r>
        <w:rPr>
          <w:rFonts w:ascii="Times New Roman"/>
          <w:b/>
          <w:i w:val="false"/>
          <w:color w:val="000000"/>
        </w:rPr>
        <w:t xml:space="preserve"> 
Алушының басқармаға жүгіну кезіндегі функционалдық өзара іс - әрекет сызбасы</w:t>
      </w:r>
      <w:r>
        <w:br/>
      </w:r>
      <w:r>
        <w:rPr>
          <w:rFonts w:ascii="Times New Roman"/>
          <w:b/>
          <w:i w:val="false"/>
          <w:color w:val="000000"/>
        </w:rPr>
        <w:t>
(сызбаны қағаз нұсқасында қараңыз)</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