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40ac" w14:textId="6a84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Әкімшілік-аумақтық құрылыстың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25 сәуірдегі N 98 қаулысы мен Қызылорда облыстық мәслихатының 2013 жылғы 25 сәуірдегі N 102 шешімі. Қызылорда облысының Әділет департаментінде 2013 жылғы 21 мамырда N 4451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мәслихаты мен Сырдария ауданы әкімдігінің пікірлерін ескере келе,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Дербес елді мекен мәртебесінен айырылуына және олардың аумағының Сырдария ауданы Тереңөзек кентінің құрамына енгізілуіне байланысты Сырдария ауданы Құндызды ауылдық округі, сондай-ақ, Сырдария ауданы Құндызды ауылдық округінің О. Мәлібаев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Сырдария ауданының әкімі (Ғ.Әбілтай) осы қаулы мен шешімінен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Қызылорда облысы әкімінің орынбасары 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сессиясының төрағасы                   А. Шоманов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Еламанов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