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3b80" w14:textId="4d13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2013 жылғы 25 желтоқсандағы 26 сессиясының № 262 шешімі. Қарағанды облысының Әділет департаментінде 2014 жылғы 23 қаңтарда № 2523 болып тіркелді. Күші жойылды - Қарағанды облысы Осакаров аудандық мәслихатының 2023 жылғы 31 қазандағы № 12/110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31.10.2023 </w:t>
      </w:r>
      <w:r>
        <w:rPr>
          <w:rFonts w:ascii="Times New Roman"/>
          <w:b w:val="false"/>
          <w:i w:val="false"/>
          <w:color w:val="ff0000"/>
          <w:sz w:val="28"/>
        </w:rPr>
        <w:t>№ 12/110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Шамордин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Осакаров ауданының </w:t>
      </w:r>
    </w:p>
    <w:p>
      <w:pPr>
        <w:spacing w:after="0"/>
        <w:ind w:left="0"/>
        <w:jc w:val="both"/>
      </w:pPr>
      <w:r>
        <w:rPr>
          <w:rFonts w:ascii="Times New Roman"/>
          <w:b w:val="false"/>
          <w:i w:val="false"/>
          <w:color w:val="000000"/>
          <w:sz w:val="28"/>
        </w:rPr>
        <w:t xml:space="preserve">
      жұмыспен қамту және әлеуметтік </w:t>
      </w:r>
    </w:p>
    <w:p>
      <w:pPr>
        <w:spacing w:after="0"/>
        <w:ind w:left="0"/>
        <w:jc w:val="both"/>
      </w:pPr>
      <w:r>
        <w:rPr>
          <w:rFonts w:ascii="Times New Roman"/>
          <w:b w:val="false"/>
          <w:i w:val="false"/>
          <w:color w:val="000000"/>
          <w:sz w:val="28"/>
        </w:rPr>
        <w:t xml:space="preserve">
      бағдарламалар бөлімінің басшысы </w:t>
      </w:r>
    </w:p>
    <w:p>
      <w:pPr>
        <w:spacing w:after="0"/>
        <w:ind w:left="0"/>
        <w:jc w:val="both"/>
      </w:pPr>
      <w:r>
        <w:rPr>
          <w:rFonts w:ascii="Times New Roman"/>
          <w:b w:val="false"/>
          <w:i w:val="false"/>
          <w:color w:val="000000"/>
          <w:sz w:val="28"/>
        </w:rPr>
        <w:t xml:space="preserve">
      С. Торбаева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25 желтоқсандағы № 262</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Әлеуметтiк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Қарағанды облысы Осакаров аудандық мәслихатының 27.07.2022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4"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Республикасының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13" w:id="5"/>
    <w:p>
      <w:pPr>
        <w:spacing w:after="0"/>
        <w:ind w:left="0"/>
        <w:jc w:val="left"/>
      </w:pPr>
      <w:r>
        <w:rPr>
          <w:rFonts w:ascii="Times New Roman"/>
          <w:b/>
          <w:i w:val="false"/>
          <w:color w:val="000000"/>
        </w:rPr>
        <w:t xml:space="preserve"> 1. Тарау Жалпы ереже</w:t>
      </w:r>
    </w:p>
    <w:bookmarkEnd w:id="5"/>
    <w:bookmarkStart w:name="z14"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15"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6"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8"/>
    <w:bookmarkStart w:name="z17" w:id="9"/>
    <w:p>
      <w:pPr>
        <w:spacing w:after="0"/>
        <w:ind w:left="0"/>
        <w:jc w:val="both"/>
      </w:pPr>
      <w:r>
        <w:rPr>
          <w:rFonts w:ascii="Times New Roman"/>
          <w:b w:val="false"/>
          <w:i w:val="false"/>
          <w:color w:val="000000"/>
          <w:sz w:val="28"/>
        </w:rPr>
        <w:t>
      3)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9"/>
    <w:bookmarkStart w:name="z18"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0" w:id="12"/>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2"/>
    <w:bookmarkStart w:name="z21" w:id="13"/>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3"/>
    <w:bookmarkStart w:name="z22" w:id="14"/>
    <w:p>
      <w:pPr>
        <w:spacing w:after="0"/>
        <w:ind w:left="0"/>
        <w:jc w:val="both"/>
      </w:pPr>
      <w:r>
        <w:rPr>
          <w:rFonts w:ascii="Times New Roman"/>
          <w:b w:val="false"/>
          <w:i w:val="false"/>
          <w:color w:val="000000"/>
          <w:sz w:val="28"/>
        </w:rPr>
        <w:t>
      8) шекті шама – әлеуметтік көмектің бекітілген ең жоғары мөлшері;</w:t>
      </w:r>
    </w:p>
    <w:bookmarkEnd w:id="14"/>
    <w:bookmarkStart w:name="z75" w:id="15"/>
    <w:p>
      <w:pPr>
        <w:spacing w:after="0"/>
        <w:ind w:left="0"/>
        <w:jc w:val="both"/>
      </w:pPr>
      <w:r>
        <w:rPr>
          <w:rFonts w:ascii="Times New Roman"/>
          <w:b w:val="false"/>
          <w:i w:val="false"/>
          <w:color w:val="000000"/>
          <w:sz w:val="28"/>
        </w:rPr>
        <w:t>
      9) атаулы күндер – жалпыхалықтық тарихи, рухани, мәдени маңызы бар және Қазақстан Республикасы тарихының барысына ықпал еткен оқиғалар.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Осакаров аудандық мәслихатының 31.03.2023 </w:t>
      </w:r>
      <w:r>
        <w:rPr>
          <w:rFonts w:ascii="Times New Roman"/>
          <w:b w:val="false"/>
          <w:i w:val="false"/>
          <w:color w:val="00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күндеріне ақшалай нысанда көрсететін көмек түсініледі.</w:t>
      </w:r>
    </w:p>
    <w:bookmarkEnd w:id="16"/>
    <w:bookmarkStart w:name="z24" w:id="17"/>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7"/>
    <w:bookmarkStart w:name="z25" w:id="1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8"/>
    <w:bookmarkStart w:name="z26" w:id="19"/>
    <w:p>
      <w:pPr>
        <w:spacing w:after="0"/>
        <w:ind w:left="0"/>
        <w:jc w:val="left"/>
      </w:pPr>
      <w:r>
        <w:rPr>
          <w:rFonts w:ascii="Times New Roman"/>
          <w:b/>
          <w:i w:val="false"/>
          <w:color w:val="000000"/>
        </w:rPr>
        <w:t xml:space="preserve"> 2 Тарау. Әлеуметтік көмек көрсету, мұқтаж алушылар санаттарының тізбесін айқындау және әлеуметтік көмектің мөлшерлерін белгілеу тәртібі</w:t>
      </w:r>
    </w:p>
    <w:bookmarkEnd w:id="19"/>
    <w:bookmarkStart w:name="z27" w:id="20"/>
    <w:p>
      <w:pPr>
        <w:spacing w:after="0"/>
        <w:ind w:left="0"/>
        <w:jc w:val="both"/>
      </w:pPr>
      <w:r>
        <w:rPr>
          <w:rFonts w:ascii="Times New Roman"/>
          <w:b w:val="false"/>
          <w:i w:val="false"/>
          <w:color w:val="000000"/>
          <w:sz w:val="28"/>
        </w:rPr>
        <w:t>
      6. Мереке күндері мен атаулы күндерге әлеуметтік көмек бір рет азаматтардың келесі санаттарына көрсетіледі:</w:t>
      </w:r>
    </w:p>
    <w:bookmarkEnd w:id="2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басшыларына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2) Қазақстан халқының бірлігі мерекесі - 1 мамыр:</w:t>
      </w:r>
    </w:p>
    <w:p>
      <w:pPr>
        <w:spacing w:after="0"/>
        <w:ind w:left="0"/>
        <w:jc w:val="both"/>
      </w:pPr>
      <w:r>
        <w:rPr>
          <w:rFonts w:ascii="Times New Roman"/>
          <w:b w:val="false"/>
          <w:i w:val="false"/>
          <w:color w:val="000000"/>
          <w:sz w:val="28"/>
        </w:rPr>
        <w:t>
      он сегіз жасқа дейінгі мүгедектігі бар балаларға;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наградтаған адардарға;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3) Жеңіс күні - 9 мамыр:</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Одағың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bookmarkStart w:name="z28" w:id="2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21"/>
    <w:bookmarkStart w:name="z29" w:id="2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22"/>
    <w:bookmarkStart w:name="z30" w:id="2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23"/>
    <w:bookmarkStart w:name="z31"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24"/>
    <w:bookmarkStart w:name="z32" w:id="2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25"/>
    <w:bookmarkStart w:name="z33"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26"/>
    <w:bookmarkStart w:name="z34" w:id="2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27"/>
    <w:bookmarkStart w:name="z35" w:id="2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28"/>
    <w:bookmarkStart w:name="z36" w:id="29"/>
    <w:p>
      <w:pPr>
        <w:spacing w:after="0"/>
        <w:ind w:left="0"/>
        <w:jc w:val="both"/>
      </w:pPr>
      <w:r>
        <w:rPr>
          <w:rFonts w:ascii="Times New Roman"/>
          <w:b w:val="false"/>
          <w:i w:val="false"/>
          <w:color w:val="000000"/>
          <w:sz w:val="28"/>
        </w:rPr>
        <w:t>
      4) Астана күні - 6 шілде:</w:t>
      </w:r>
    </w:p>
    <w:bookmarkEnd w:id="29"/>
    <w:bookmarkStart w:name="z37" w:id="30"/>
    <w:p>
      <w:pPr>
        <w:spacing w:after="0"/>
        <w:ind w:left="0"/>
        <w:jc w:val="both"/>
      </w:pPr>
      <w:r>
        <w:rPr>
          <w:rFonts w:ascii="Times New Roman"/>
          <w:b w:val="false"/>
          <w:i w:val="false"/>
          <w:color w:val="000000"/>
          <w:sz w:val="28"/>
        </w:rPr>
        <w:t>
      он сегіз жасқа дейінгі мүгедектігі бар балаларға;</w:t>
      </w:r>
    </w:p>
    <w:bookmarkEnd w:id="30"/>
    <w:bookmarkStart w:name="z38" w:id="31"/>
    <w:p>
      <w:pPr>
        <w:spacing w:after="0"/>
        <w:ind w:left="0"/>
        <w:jc w:val="both"/>
      </w:pPr>
      <w:r>
        <w:rPr>
          <w:rFonts w:ascii="Times New Roman"/>
          <w:b w:val="false"/>
          <w:i w:val="false"/>
          <w:color w:val="000000"/>
          <w:sz w:val="28"/>
        </w:rPr>
        <w:t>
      5) ҚазақстанРеспубликасыныңКонституциясыкүні - 30 тамыз:</w:t>
      </w:r>
    </w:p>
    <w:bookmarkEnd w:id="31"/>
    <w:bookmarkStart w:name="z39" w:id="32"/>
    <w:p>
      <w:pPr>
        <w:spacing w:after="0"/>
        <w:ind w:left="0"/>
        <w:jc w:val="both"/>
      </w:pPr>
      <w:r>
        <w:rPr>
          <w:rFonts w:ascii="Times New Roman"/>
          <w:b w:val="false"/>
          <w:i w:val="false"/>
          <w:color w:val="000000"/>
          <w:sz w:val="28"/>
        </w:rPr>
        <w:t>
      бірінші, екінші, үшінші топтағы мүгедектігі бар адамдарға;</w:t>
      </w:r>
    </w:p>
    <w:bookmarkEnd w:id="32"/>
    <w:bookmarkStart w:name="z40" w:id="33"/>
    <w:p>
      <w:pPr>
        <w:spacing w:after="0"/>
        <w:ind w:left="0"/>
        <w:jc w:val="both"/>
      </w:pPr>
      <w:r>
        <w:rPr>
          <w:rFonts w:ascii="Times New Roman"/>
          <w:b w:val="false"/>
          <w:i w:val="false"/>
          <w:color w:val="000000"/>
          <w:sz w:val="28"/>
        </w:rPr>
        <w:t>
      6) Қарттар күні - 1 қазан:</w:t>
      </w:r>
    </w:p>
    <w:bookmarkEnd w:id="33"/>
    <w:bookmarkStart w:name="z41" w:id="34"/>
    <w:p>
      <w:pPr>
        <w:spacing w:after="0"/>
        <w:ind w:left="0"/>
        <w:jc w:val="both"/>
      </w:pPr>
      <w:r>
        <w:rPr>
          <w:rFonts w:ascii="Times New Roman"/>
          <w:b w:val="false"/>
          <w:i w:val="false"/>
          <w:color w:val="000000"/>
          <w:sz w:val="28"/>
        </w:rPr>
        <w:t>
      жетпіс одан жоғары жастағы зейнеткерлерге;</w:t>
      </w:r>
    </w:p>
    <w:bookmarkEnd w:id="34"/>
    <w:bookmarkStart w:name="z42" w:id="35"/>
    <w:p>
      <w:pPr>
        <w:spacing w:after="0"/>
        <w:ind w:left="0"/>
        <w:jc w:val="both"/>
      </w:pPr>
      <w:r>
        <w:rPr>
          <w:rFonts w:ascii="Times New Roman"/>
          <w:b w:val="false"/>
          <w:i w:val="false"/>
          <w:color w:val="000000"/>
          <w:sz w:val="28"/>
        </w:rPr>
        <w:t>
      7) Тәуелсіздік күні - 16 желтоқсан:</w:t>
      </w:r>
    </w:p>
    <w:bookmarkEnd w:id="35"/>
    <w:bookmarkStart w:name="z43" w:id="36"/>
    <w:p>
      <w:pPr>
        <w:spacing w:after="0"/>
        <w:ind w:left="0"/>
        <w:jc w:val="both"/>
      </w:pPr>
      <w:r>
        <w:rPr>
          <w:rFonts w:ascii="Times New Roman"/>
          <w:b w:val="false"/>
          <w:i w:val="false"/>
          <w:color w:val="000000"/>
          <w:sz w:val="28"/>
        </w:rPr>
        <w:t>
      он сегіз жасқа дейінгі мүгедектігі бар балаларға;</w:t>
      </w:r>
    </w:p>
    <w:bookmarkEnd w:id="36"/>
    <w:bookmarkStart w:name="z44" w:id="37"/>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қурғын-сүргіндер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Осакаров аудандық мәслихатының 31.03.2023 </w:t>
      </w:r>
      <w:r>
        <w:rPr>
          <w:rFonts w:ascii="Times New Roman"/>
          <w:b w:val="false"/>
          <w:i w:val="false"/>
          <w:color w:val="00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38"/>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(немесе) мерзімді (ай сайын, жартыжылдықта 1 рет) келесі санаттағы азаматтарға көрсетіледі:</w:t>
      </w:r>
    </w:p>
    <w:bookmarkEnd w:id="38"/>
    <w:bookmarkStart w:name="z59" w:id="39"/>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–бір рет 10 (он) айлық есептік көрсеткіш мөлшерінде;</w:t>
      </w:r>
    </w:p>
    <w:bookmarkEnd w:id="39"/>
    <w:bookmarkStart w:name="z60" w:id="40"/>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осы жағдай туындаған сәттен бастап тұрғын үй (тұрғынжай) меншік иелерінің біріне алты ай ішінде, әлеуметтік көмек орташа табысын есепке алынбай - бір рет 200 (екі жүз) айлық есептік көрсеткіш мөлшерінде;</w:t>
      </w:r>
    </w:p>
    <w:bookmarkEnd w:id="40"/>
    <w:bookmarkStart w:name="z61" w:id="41"/>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41"/>
    <w:bookmarkStart w:name="z62" w:id="42"/>
    <w:p>
      <w:pPr>
        <w:spacing w:after="0"/>
        <w:ind w:left="0"/>
        <w:jc w:val="both"/>
      </w:pPr>
      <w:r>
        <w:rPr>
          <w:rFonts w:ascii="Times New Roman"/>
          <w:b w:val="false"/>
          <w:i w:val="false"/>
          <w:color w:val="000000"/>
          <w:sz w:val="28"/>
        </w:rPr>
        <w:t>
      ауыр материалдық жағдайға байланысты - ең төмен күнкөріс деңгейіне бір еселік қатынаста шектен аспайтын жан басына шаққандағы орташа табысты ескере отырып, бір рет 3 (үш) айлық есептік көрсеткіш мөлшерінде;</w:t>
      </w:r>
    </w:p>
    <w:bookmarkEnd w:id="42"/>
    <w:bookmarkStart w:name="z63" w:id="43"/>
    <w:p>
      <w:pPr>
        <w:spacing w:after="0"/>
        <w:ind w:left="0"/>
        <w:jc w:val="both"/>
      </w:pPr>
      <w:r>
        <w:rPr>
          <w:rFonts w:ascii="Times New Roman"/>
          <w:b w:val="false"/>
          <w:i w:val="false"/>
          <w:color w:val="000000"/>
          <w:sz w:val="28"/>
        </w:rPr>
        <w:t>
      туберкулез, қатерлі ісіктер, жүре пайда болған иммундық тапшылық синдромы ауруларымен диспансерлік есепте тұрған адамдарға жан басына шаққандағы орташа табысты есепке алмағанда бір рет 9 (тоғыз) айлық есептік көрсеткіш мөлшерінде;</w:t>
      </w:r>
    </w:p>
    <w:bookmarkEnd w:id="43"/>
    <w:bookmarkStart w:name="z64" w:id="44"/>
    <w:p>
      <w:pPr>
        <w:spacing w:after="0"/>
        <w:ind w:left="0"/>
        <w:jc w:val="both"/>
      </w:pPr>
      <w:r>
        <w:rPr>
          <w:rFonts w:ascii="Times New Roman"/>
          <w:b w:val="false"/>
          <w:i w:val="false"/>
          <w:color w:val="000000"/>
          <w:sz w:val="28"/>
        </w:rPr>
        <w:t>
      созылмалы бүйрек функциясының жетіспеушілігі бар, хрониодиализдегі адамдарға жан басына шаққандағы орташа табысы есепке алынбай, бір рет 15 (он бес) айлық есептік көрсеткіш мөлшерінде;</w:t>
      </w:r>
    </w:p>
    <w:bookmarkEnd w:id="44"/>
    <w:bookmarkStart w:name="z65" w:id="4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республикалық бюджет туралы заңында белгіленген тиісті қаржы жылына ең төмен күнкөріс деңгейінің 2 (екі) еселенген мөлшерінде төленеді.</w:t>
      </w:r>
    </w:p>
    <w:bookmarkEnd w:id="45"/>
    <w:bookmarkStart w:name="z66" w:id="46"/>
    <w:p>
      <w:pPr>
        <w:spacing w:after="0"/>
        <w:ind w:left="0"/>
        <w:jc w:val="both"/>
      </w:pPr>
      <w:r>
        <w:rPr>
          <w:rFonts w:ascii="Times New Roman"/>
          <w:b w:val="false"/>
          <w:i w:val="false"/>
          <w:color w:val="000000"/>
          <w:sz w:val="28"/>
        </w:rPr>
        <w:t>
      4) Осакаров ауданының мектепке дейінгі білім беру ұйымдарында тәрбиеленетін және оқитын балалары бар, көп балалы отбасыларға жартыжылдықта бір рет 50% мөлшерінде ата-ана жарналарына шығындарды өтеуге.</w:t>
      </w:r>
    </w:p>
    <w:bookmarkEnd w:id="46"/>
    <w:bookmarkStart w:name="z67" w:id="47"/>
    <w:p>
      <w:pPr>
        <w:spacing w:after="0"/>
        <w:ind w:left="0"/>
        <w:jc w:val="both"/>
      </w:pPr>
      <w:r>
        <w:rPr>
          <w:rFonts w:ascii="Times New Roman"/>
          <w:b w:val="false"/>
          <w:i w:val="false"/>
          <w:color w:val="000000"/>
          <w:sz w:val="28"/>
        </w:rPr>
        <w:t xml:space="preserve">
      5) мүгедектігі бар балалардың ата-анасына немесе өзге де заңды өкілдеріне және бірінші топтағы мүгедектігі бар адамдармен еріп жүретін адамдарға санаторий-курорттық емдеуге жан басына шаққандағы орташа табысы есепке алынбай,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көрсетілетін құжаттарды қоса бере отырып, өтініш негізінде бір рет санаторлық-курорттық емдеу құнын өтеу ретіндеұсынылатын кепілдік берілген соманың жетпіс пайызы мөлшерінде.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Осакаров аудандық мәслихатының 31.03.2023 </w:t>
      </w:r>
      <w:r>
        <w:rPr>
          <w:rFonts w:ascii="Times New Roman"/>
          <w:b w:val="false"/>
          <w:i w:val="false"/>
          <w:color w:val="00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xml:space="preserve">
      8. Көрсетілетін әлеуметтік көмекті тоқтату және қайтару үшін негіздер Үлгілік қағидалардың </w:t>
      </w:r>
      <w:r>
        <w:rPr>
          <w:rFonts w:ascii="Times New Roman"/>
          <w:b w:val="false"/>
          <w:i w:val="false"/>
          <w:color w:val="000000"/>
          <w:sz w:val="28"/>
        </w:rPr>
        <w:t>4 тарауына</w:t>
      </w:r>
      <w:r>
        <w:rPr>
          <w:rFonts w:ascii="Times New Roman"/>
          <w:b w:val="false"/>
          <w:i w:val="false"/>
          <w:color w:val="000000"/>
          <w:sz w:val="28"/>
        </w:rPr>
        <w:t xml:space="preserve"> сәйкес айқындалады.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Осакаров аудандық мәслихатының 31.03.2023 </w:t>
      </w:r>
      <w:r>
        <w:rPr>
          <w:rFonts w:ascii="Times New Roman"/>
          <w:b w:val="false"/>
          <w:i w:val="false"/>
          <w:color w:val="00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9"/>
    <w:bookmarkStart w:name="z76" w:id="50"/>
    <w:p>
      <w:pPr>
        <w:spacing w:after="0"/>
        <w:ind w:left="0"/>
        <w:jc w:val="both"/>
      </w:pPr>
      <w:r>
        <w:rPr>
          <w:rFonts w:ascii="Times New Roman"/>
          <w:b w:val="false"/>
          <w:i w:val="false"/>
          <w:color w:val="000000"/>
          <w:sz w:val="28"/>
        </w:rPr>
        <w:t>
      9-1. Алушылардың жекелеген санаттары үшін атаулы күндер мен мереке күндеріне әлеуметтік көмектің мөлшері облыстың ЖАО келісімі бойынша біріңғай мөлшерде белгіленеді.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Қарағанды облысы Осакаров аудандық мәслихатының 31.03.2023 </w:t>
      </w:r>
      <w:r>
        <w:rPr>
          <w:rFonts w:ascii="Times New Roman"/>
          <w:b w:val="false"/>
          <w:i w:val="false"/>
          <w:color w:val="00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10. Әлеуметтік көмек ұсынуға шығыстарды қаржыландыру Осакаров ауданның бюджетінде көзделген ағымдағы қаржы жылына арналған қаражат шегінде жүргізіледі.</w:t>
      </w:r>
    </w:p>
    <w:bookmarkEnd w:id="51"/>
    <w:bookmarkStart w:name="z71" w:id="52"/>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өзгеше тәртіппен қайтаруға жатады.</w:t>
      </w:r>
    </w:p>
    <w:bookmarkEnd w:id="52"/>
    <w:bookmarkStart w:name="z77" w:id="53"/>
    <w:p>
      <w:pPr>
        <w:spacing w:after="0"/>
        <w:ind w:left="0"/>
        <w:jc w:val="both"/>
      </w:pPr>
      <w:r>
        <w:rPr>
          <w:rFonts w:ascii="Times New Roman"/>
          <w:b w:val="false"/>
          <w:i w:val="false"/>
          <w:color w:val="000000"/>
          <w:sz w:val="28"/>
        </w:rPr>
        <w:t xml:space="preserve">
      11-1. Қазақстан Республикасы Еңбек және халықты әлеуметтік қорғау министрінің 2021 жылғы 25 наурыздағы №84 "Әлеуметтік еңбек саласында мемлекеттік қызметтерді көрсетудің кейбір мәселелері туралы" бұйрығымен бекітілген "Жергілікті өкілді органдардың шешімдері бойынша мұқтаж азаматтардың жекелеген санаттарына әлеуметтік көмек тағайындау" (нормативтік құқықтық актілерді мемлекеттік тіркеу тізілімінде № 22394 болып тіркелген) қағидаларының </w:t>
      </w:r>
      <w:r>
        <w:rPr>
          <w:rFonts w:ascii="Times New Roman"/>
          <w:b w:val="false"/>
          <w:i w:val="false"/>
          <w:color w:val="000000"/>
          <w:sz w:val="28"/>
        </w:rPr>
        <w:t>18-тармағына</w:t>
      </w:r>
      <w:r>
        <w:rPr>
          <w:rFonts w:ascii="Times New Roman"/>
          <w:b w:val="false"/>
          <w:i w:val="false"/>
          <w:color w:val="000000"/>
          <w:sz w:val="28"/>
        </w:rPr>
        <w:t xml:space="preserve"> сәйкес әлеуметтік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айқындалады".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Қарағанды облысы Осакаров аудандық мәслихатының 31.03.2023 </w:t>
      </w:r>
      <w:r>
        <w:rPr>
          <w:rFonts w:ascii="Times New Roman"/>
          <w:b w:val="false"/>
          <w:i w:val="false"/>
          <w:color w:val="000000"/>
          <w:sz w:val="28"/>
        </w:rPr>
        <w:t>№ 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54"/>
    <w:p>
      <w:pPr>
        <w:spacing w:after="0"/>
        <w:ind w:left="0"/>
        <w:jc w:val="left"/>
      </w:pPr>
      <w:r>
        <w:rPr>
          <w:rFonts w:ascii="Times New Roman"/>
          <w:b/>
          <w:i w:val="false"/>
          <w:color w:val="000000"/>
        </w:rPr>
        <w:t xml:space="preserve"> 3-тарау. Қорытынды ереже</w:t>
      </w:r>
    </w:p>
    <w:bookmarkEnd w:id="54"/>
    <w:bookmarkStart w:name="z73" w:id="55"/>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