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f43b0" w14:textId="dcf43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Звездный селолық округінің аумағында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ауданы әкімдігінің 2013 жылғы 5 наурыздағы N 12/01 қаулысы. Қарағанды облысының Әділет департаментінде 2013 жылғы 29 наурызда N 2272 болып тіркелді. Күші жойылды - Қарағанды облысы Осакаров ауданы әкімдігінің 2013 жылғы 22 сәуірдегі N 21/01 қаулысымен</w:t>
      </w:r>
    </w:p>
    <w:p>
      <w:pPr>
        <w:spacing w:after="0"/>
        <w:ind w:left="0"/>
        <w:jc w:val="both"/>
      </w:pPr>
      <w:r>
        <w:rPr>
          <w:rFonts w:ascii="Times New Roman"/>
          <w:b w:val="false"/>
          <w:i w:val="false"/>
          <w:color w:val="ff0000"/>
          <w:sz w:val="28"/>
        </w:rPr>
        <w:t>      Ескерту. Күші жойылды - Қарағанды облысы Осакаров ауданы әкімдігінің 22.04.2013 N 21/01 қаулысымен.</w:t>
      </w:r>
    </w:p>
    <w:bookmarkStart w:name="z1" w:id="0"/>
    <w:p>
      <w:pPr>
        <w:spacing w:after="0"/>
        <w:ind w:left="0"/>
        <w:jc w:val="both"/>
      </w:pPr>
      <w:r>
        <w:rPr>
          <w:rFonts w:ascii="Times New Roman"/>
          <w:b w:val="false"/>
          <w:i w:val="false"/>
          <w:color w:val="000000"/>
          <w:sz w:val="28"/>
        </w:rPr>
        <w:t>
      Қазақстан Республикасының 2002 жылғы 10 шілдедегі "Ветеринария туралы" Заңының 10 бабының 2 тармағының </w:t>
      </w:r>
      <w:r>
        <w:rPr>
          <w:rFonts w:ascii="Times New Roman"/>
          <w:b w:val="false"/>
          <w:i w:val="false"/>
          <w:color w:val="000000"/>
          <w:sz w:val="28"/>
        </w:rPr>
        <w:t>9) тармақшасына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бабының 1 тармағының </w:t>
      </w:r>
      <w:r>
        <w:rPr>
          <w:rFonts w:ascii="Times New Roman"/>
          <w:b w:val="false"/>
          <w:i w:val="false"/>
          <w:color w:val="000000"/>
          <w:sz w:val="28"/>
        </w:rPr>
        <w:t>18) тармақшасына</w:t>
      </w:r>
      <w:r>
        <w:rPr>
          <w:rFonts w:ascii="Times New Roman"/>
          <w:b w:val="false"/>
          <w:i w:val="false"/>
          <w:color w:val="000000"/>
          <w:sz w:val="28"/>
        </w:rPr>
        <w:t xml:space="preserve"> және Қазақстан Республикасы Үкіметінің 2003 жылғы 28 сәуірдегі N 407 "Ветеринария саласындағы нормативтік құқықтық кесiмдердi бекiту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Малдың аса қауіпті (құтырма) ауруына байланысты, Звездный селолық округінің аумағында құтырма бойынша шектеу іс-шаралары белгіленсін.</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2003 жылғы 28 сәуірдегі N 407 "Ветеринария саласындағы нормативтік құқықтық кесiмдердi бекiту туралы" </w:t>
      </w:r>
      <w:r>
        <w:rPr>
          <w:rFonts w:ascii="Times New Roman"/>
          <w:b w:val="false"/>
          <w:i w:val="false"/>
          <w:color w:val="000000"/>
          <w:sz w:val="28"/>
        </w:rPr>
        <w:t>қаулысымен</w:t>
      </w:r>
      <w:r>
        <w:rPr>
          <w:rFonts w:ascii="Times New Roman"/>
          <w:b w:val="false"/>
          <w:i w:val="false"/>
          <w:color w:val="000000"/>
          <w:sz w:val="28"/>
        </w:rPr>
        <w:t xml:space="preserve"> көзделген талаптарға сәйкес, мал иелеріне шектеулі іс-шараларын орындау бойынша шаралары қабылдансын.</w:t>
      </w:r>
      <w:r>
        <w:br/>
      </w:r>
      <w:r>
        <w:rPr>
          <w:rFonts w:ascii="Times New Roman"/>
          <w:b w:val="false"/>
          <w:i w:val="false"/>
          <w:color w:val="000000"/>
          <w:sz w:val="28"/>
        </w:rPr>
        <w:t>
</w:t>
      </w:r>
      <w:r>
        <w:rPr>
          <w:rFonts w:ascii="Times New Roman"/>
          <w:b w:val="false"/>
          <w:i w:val="false"/>
          <w:color w:val="000000"/>
          <w:sz w:val="28"/>
        </w:rPr>
        <w:t>
      3. Қазақстан Республикасының 2002 жылғы 10 шілдедегі "Ветеринария туралы" Заңының </w:t>
      </w:r>
      <w:r>
        <w:rPr>
          <w:rFonts w:ascii="Times New Roman"/>
          <w:b w:val="false"/>
          <w:i w:val="false"/>
          <w:color w:val="000000"/>
          <w:sz w:val="28"/>
        </w:rPr>
        <w:t>26-бабында</w:t>
      </w:r>
      <w:r>
        <w:rPr>
          <w:rFonts w:ascii="Times New Roman"/>
          <w:b w:val="false"/>
          <w:i w:val="false"/>
          <w:color w:val="000000"/>
          <w:sz w:val="28"/>
        </w:rPr>
        <w:t xml:space="preserve"> белгіленген, "Осакаров ауданының ауыл шаруашылығы және ветеринария бөлімі" мемлекеттік мекемесіне жануарлардың (құтырма) жұқпалы ауруларының таралуына жол бермеу мақсатында, эпизоотия ошағында және қолайсыз пунктте ветеринариялық-санитариялық қолайлы жағдайға қол жеткізу, қажетті ветеринариялық-санитариялық іс-шаралары өткізілсін.</w:t>
      </w:r>
      <w:r>
        <w:br/>
      </w:r>
      <w:r>
        <w:rPr>
          <w:rFonts w:ascii="Times New Roman"/>
          <w:b w:val="false"/>
          <w:i w:val="false"/>
          <w:color w:val="000000"/>
          <w:sz w:val="28"/>
        </w:rPr>
        <w:t>
</w:t>
      </w:r>
      <w:r>
        <w:rPr>
          <w:rFonts w:ascii="Times New Roman"/>
          <w:b w:val="false"/>
          <w:i w:val="false"/>
          <w:color w:val="000000"/>
          <w:sz w:val="28"/>
        </w:rPr>
        <w:t>
      4. "Қазақстан Республикасы ауыл шаруашылығы Министрлігі ветеринариялық бақылау және қадағалау Комитетінің Осакаров аудандық аумақтық инспекциясы" мемлекеттік мекемесінің бастығы Оспанов Ғалым Хамиұлына (келісім бойынша) Қазақстан Республикасының 2002 жылғы 10 шілдедегі "Ветеринария туралы" Заңының </w:t>
      </w:r>
      <w:r>
        <w:rPr>
          <w:rFonts w:ascii="Times New Roman"/>
          <w:b w:val="false"/>
          <w:i w:val="false"/>
          <w:color w:val="000000"/>
          <w:sz w:val="28"/>
        </w:rPr>
        <w:t>26-бабымен</w:t>
      </w:r>
      <w:r>
        <w:rPr>
          <w:rFonts w:ascii="Times New Roman"/>
          <w:b w:val="false"/>
          <w:i w:val="false"/>
          <w:color w:val="000000"/>
          <w:sz w:val="28"/>
        </w:rPr>
        <w:t xml:space="preserve"> көзделген шектеу іс-шараларының орындалуын қамтамасыз ету ұсынылсын.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аудан әкімінің орынбасары Нүркен Сайфиддинұлы Кобжановқа жүктелсін.</w:t>
      </w:r>
      <w:r>
        <w:br/>
      </w:r>
      <w:r>
        <w:rPr>
          <w:rFonts w:ascii="Times New Roman"/>
          <w:b w:val="false"/>
          <w:i w:val="false"/>
          <w:color w:val="000000"/>
          <w:sz w:val="28"/>
        </w:rPr>
        <w:t>
</w:t>
      </w:r>
      <w:r>
        <w:rPr>
          <w:rFonts w:ascii="Times New Roman"/>
          <w:b w:val="false"/>
          <w:i w:val="false"/>
          <w:color w:val="000000"/>
          <w:sz w:val="28"/>
        </w:rPr>
        <w:t>
      6. Осы қаулы оның алғаш ресми жарияланған күнінен бастап қолданысқа енгізіледі.</w:t>
      </w:r>
    </w:p>
    <w:bookmarkEnd w:id="0"/>
    <w:p>
      <w:pPr>
        <w:spacing w:after="0"/>
        <w:ind w:left="0"/>
        <w:jc w:val="both"/>
      </w:pPr>
      <w:r>
        <w:rPr>
          <w:rFonts w:ascii="Times New Roman"/>
          <w:b w:val="false"/>
          <w:i/>
          <w:color w:val="000000"/>
          <w:sz w:val="28"/>
        </w:rPr>
        <w:t>      Осакаров ауданының әкімі                   С. Аймақов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"Қазақстан Республикасы ауыл</w:t>
      </w:r>
      <w:r>
        <w:br/>
      </w:r>
      <w:r>
        <w:rPr>
          <w:rFonts w:ascii="Times New Roman"/>
          <w:b w:val="false"/>
          <w:i w:val="false"/>
          <w:color w:val="000000"/>
          <w:sz w:val="28"/>
        </w:rPr>
        <w:t>
</w:t>
      </w:r>
      <w:r>
        <w:rPr>
          <w:rFonts w:ascii="Times New Roman"/>
          <w:b w:val="false"/>
          <w:i/>
          <w:color w:val="000000"/>
          <w:sz w:val="28"/>
        </w:rPr>
        <w:t>      шаруашылығы Министрлігі ветеринариялық</w:t>
      </w:r>
      <w:r>
        <w:br/>
      </w:r>
      <w:r>
        <w:rPr>
          <w:rFonts w:ascii="Times New Roman"/>
          <w:b w:val="false"/>
          <w:i w:val="false"/>
          <w:color w:val="000000"/>
          <w:sz w:val="28"/>
        </w:rPr>
        <w:t>
</w:t>
      </w:r>
      <w:r>
        <w:rPr>
          <w:rFonts w:ascii="Times New Roman"/>
          <w:b w:val="false"/>
          <w:i/>
          <w:color w:val="000000"/>
          <w:sz w:val="28"/>
        </w:rPr>
        <w:t>      бақылау және қадағалау Комитетінің</w:t>
      </w:r>
      <w:r>
        <w:br/>
      </w:r>
      <w:r>
        <w:rPr>
          <w:rFonts w:ascii="Times New Roman"/>
          <w:b w:val="false"/>
          <w:i w:val="false"/>
          <w:color w:val="000000"/>
          <w:sz w:val="28"/>
        </w:rPr>
        <w:t>
</w:t>
      </w:r>
      <w:r>
        <w:rPr>
          <w:rFonts w:ascii="Times New Roman"/>
          <w:b w:val="false"/>
          <w:i/>
          <w:color w:val="000000"/>
          <w:sz w:val="28"/>
        </w:rPr>
        <w:t>      Осакаров аудандық аумақтық инспекциясы"</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Ғ. Оспанов</w:t>
      </w:r>
      <w:r>
        <w:br/>
      </w:r>
      <w:r>
        <w:rPr>
          <w:rFonts w:ascii="Times New Roman"/>
          <w:b w:val="false"/>
          <w:i w:val="false"/>
          <w:color w:val="000000"/>
          <w:sz w:val="28"/>
        </w:rPr>
        <w:t>
      2013 жылғы 5 наурыз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