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f13e" w14:textId="3faf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11 сессиясының 2012 жылғы 14 желтоқсандағы N 4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19 сессиясының 2013 жылғы 13 желтоқсандағы N 4 шешімі. Қарағанды облысының Әділет департаментінде 2013 жылғы 18 желтоқсанда N 2452 болып тіркелді. 2014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11 сессиясының 2012 жылғы 14 желтоқсандағы № 4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2065 болып тіркелген, 2013 жылғы 31 қаңтардағы № 5 "Сарыарқа" аудандық газетінде жарияланған), Бұқар жырау аудандық мәслихатының 12 сессиясының 2013 жылғы 28 наурыздағы № 5 "Бұқар жырау аудандық мәслихатының 2012 жылғы 14 желтоқсандағы 11 сессиясының "2013-2015 жылдарға арналған аудандық бюджет туралы" № 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2287 болып тіркелген, 2013 жылғы 27 сәуірдегі № 17 "Бұқар жырау жаршысы" аудандық газетінде жарияланған), Бұқар жырау аудандық мәслихатының 15 сессиясының 2013 жылғы 10 шілдедегі № 4 "Бұқар жырау аудандық мәслихатының 11 сессиясының 2012 жылғы 14 желтоқсандағы № 4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2365 болып тіркелген, 2013 жылғы 25 шілдедегі № 30 "Бұқар жырау жаршысы" аудандық газетінде жарияланған), Бұқар жырау аудандық мәслихатының 17 сессиясының 2013 жылғы 8 қазандағы № 4 "Бұқар жырау аудандық мәслихатының 11 сессиясының 2012 жылғы 14 желтоқсандағы № 4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2398 болып тіркелген, 2013 жылғы 9 қарашадағы № 45 "Бұқар жырау жаршысы" аудандық газетінде жарияланған), Бұқар жырау аудандық мәслихатының 18 сессиясының 2013 жылғы 5 желтоқсандағы № 4 "Бұқар жырау аудандық мәслихатының 11 сессиясының 2012 жылғы 14 желтоқсандағы № 4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2439 болып тіркелген)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"5258400" сандары "5264390"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"4026584" сандары "4032574"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"5392456" сандары "5398446"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825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5398446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3151407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елдi мекендердiң бас жоспарлары схемаларын әзiрлеу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төлемдері төлеу бойынша борышына қызмет көрсету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үшін 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республикалық және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