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ca31" w14:textId="4b2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11 сессиясының 2012 жылғы 14 желтоқсандағы N 4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18 сессиясының 2013 жылғы 5 желтоқсандағы N 4 шешімі. Қарағанды облысының Әділет департаментінде 2013 жылғы 11 желтоқсанда N 2439 болып тіркелді. 2014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11 сессиясының 2012 жылғы 14 желтоқсандағы № 4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2065 болып тіркелген, 2013 жылғы 31 қаңтардағы № 5 "Сарыарқа" аудандық газетінде жарияланған), Бұқар жырау аудандық мәслихатының 12 сессиясының 2013 жылғы 28 наурыздағы № 5 "Бұқар жырау аудандық мәслихатының 2012 жылғы 14 желтоқсандағы 11 сессиясының "2013-2015 жылдарға арналған аудандық бюджет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шешімімен (нормативтік құқықтық актілерді мемлекеттік тіркеу Тізілімінде № 2287 болып тіркелген, 2013 жылғы 27 сәуірдегі № 17 "Бұқар жырау жаршысы" аудандық газетінде жарияланған), Бұқар жырау аудандық мәслихатының 15 сессиясының 2013 жылғы 10 шілдедегі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2365 болып тіркелген, 2013 жылғы 25 шілдедегі № 30 "Бұқар жырау жаршысы" аудандық газетінде жарияланған), Бұқар жырау аудандық мәслихатының 17 сессиясының 2013 жылғы 8 қазандағы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2398 болып тіркелген, 2013 жылғы 9 қарашадағы № 45 "Бұқар жырау жаршысы" аудандық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"5257040" сандары "5258400"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"15942" сандары "15949"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"4025231" сандары "4026584"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"5391096" сандары "5392456"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825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объектiлерiн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елдi мекендердiң бас жоспарлары схемаларын әзiрлеу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төлемдері төлеу бойынша борышына қызмет көрсету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9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және облыстық бюджеттен нысаналы трансферттер мен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