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ac61" w14:textId="556a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2013 жылғы 4 мамырдағы N 17/03 қаулысы. Қарағанды облысының Әділет департаментінде 2013 жылғы 30 мамырда N 2338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орналастыруға мұқтаж қылмыстық-атқару инспекциясы пробация қызметінің есебінде тұрған адамдарды, сондай-ақ бас бостандығынан айыру орындарынан босатылған адамдарды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қылмыстық-атқару инспекциясы 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жұмыспен қамту және әлеуметтік бағдарламалар бөлімі" мемлекеттік мекемесі (Н.Г. Алексеева) жұмысқа орналастыруына жәрдем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