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c8a5" w14:textId="279c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2013 жылғы 6 ақпандағы N 02/39 қаулысы. Қарағанды облысының Әділет департаментінде 2013 жылғы 20 наурызда N 2260 болып тіркелді. Күші жойылды Қарағанды облысы Сәтбаев қаласы әкімдігінің 2013 жылғы 27 мамырдағы № 12/20 қаулысымен</w:t>
      </w:r>
    </w:p>
    <w:p>
      <w:pPr>
        <w:spacing w:after="0"/>
        <w:ind w:left="0"/>
        <w:jc w:val="both"/>
      </w:pPr>
      <w:r>
        <w:rPr>
          <w:rFonts w:ascii="Times New Roman"/>
          <w:b w:val="false"/>
          <w:i w:val="false"/>
          <w:color w:val="ff0000"/>
          <w:sz w:val="28"/>
        </w:rPr>
        <w:t>      Ескерту. Күші жойылды Қарағанды облысы Сәтбаев қалалық мәслихатының 27.05.2013 N 12/20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Сәтбаев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"Жалпы білім беретін мектептерде білім алушылар мен тәрбиеленушілердің жекелеген санаттарына тегін тамақтандыруды ұсыну үшін құжаттар қабылдау".</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М.С. Мадиеваға жүктелсін.</w:t>
      </w:r>
      <w:r>
        <w:br/>
      </w:r>
      <w:r>
        <w:rPr>
          <w:rFonts w:ascii="Times New Roman"/>
          <w:b w:val="false"/>
          <w:i w:val="false"/>
          <w:color w:val="000000"/>
          <w:sz w:val="28"/>
        </w:rPr>
        <w:t>
</w:t>
      </w:r>
      <w:r>
        <w:rPr>
          <w:rFonts w:ascii="Times New Roman"/>
          <w:b w:val="false"/>
          <w:i w:val="false"/>
          <w:color w:val="000000"/>
          <w:sz w:val="28"/>
        </w:rPr>
        <w:t xml:space="preserve">
      3. Осы қаулы алғаш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Сәтбаев қ. әкімі                           Б.Д. Ахметов</w:t>
      </w:r>
    </w:p>
    <w:bookmarkStart w:name="z5" w:id="1"/>
    <w:p>
      <w:pPr>
        <w:spacing w:after="0"/>
        <w:ind w:left="0"/>
        <w:jc w:val="both"/>
      </w:pPr>
      <w:r>
        <w:rPr>
          <w:rFonts w:ascii="Times New Roman"/>
          <w:b w:val="false"/>
          <w:i w:val="false"/>
          <w:color w:val="000000"/>
          <w:sz w:val="28"/>
        </w:rPr>
        <w:t>
Сәтбаев қаласы әкімдігінің</w:t>
      </w:r>
      <w:r>
        <w:br/>
      </w:r>
      <w:r>
        <w:rPr>
          <w:rFonts w:ascii="Times New Roman"/>
          <w:b w:val="false"/>
          <w:i w:val="false"/>
          <w:color w:val="000000"/>
          <w:sz w:val="28"/>
        </w:rPr>
        <w:t>
2013 жылғы 6 ақпандағы</w:t>
      </w:r>
      <w:r>
        <w:br/>
      </w:r>
      <w:r>
        <w:rPr>
          <w:rFonts w:ascii="Times New Roman"/>
          <w:b w:val="false"/>
          <w:i w:val="false"/>
          <w:color w:val="000000"/>
          <w:sz w:val="28"/>
        </w:rPr>
        <w:t>
N 02/39 қаулысымен</w:t>
      </w:r>
      <w:r>
        <w:br/>
      </w:r>
      <w:r>
        <w:rPr>
          <w:rFonts w:ascii="Times New Roman"/>
          <w:b w:val="false"/>
          <w:i w:val="false"/>
          <w:color w:val="000000"/>
          <w:sz w:val="28"/>
        </w:rPr>
        <w:t>
бекітілді</w:t>
      </w:r>
    </w:p>
    <w:bookmarkEnd w:id="1"/>
    <w:bookmarkStart w:name="z6" w:id="2"/>
    <w:p>
      <w:pPr>
        <w:spacing w:after="0"/>
        <w:ind w:left="0"/>
        <w:jc w:val="left"/>
      </w:pPr>
      <w:r>
        <w:rPr>
          <w:rFonts w:ascii="Times New Roman"/>
          <w:b/>
          <w:i w:val="false"/>
          <w:color w:val="000000"/>
        </w:rPr>
        <w:t xml:space="preserve"> 
"Жалпы білім беретін мектептерде білім алушылар мен</w:t>
      </w:r>
      <w:r>
        <w:br/>
      </w:r>
      <w:r>
        <w:rPr>
          <w:rFonts w:ascii="Times New Roman"/>
          <w:b/>
          <w:i w:val="false"/>
          <w:color w:val="000000"/>
        </w:rPr>
        <w:t>
тәрбиеленушілердің жекелеген санаттарына тегін тамақтандыруды</w:t>
      </w:r>
      <w:r>
        <w:br/>
      </w:r>
      <w:r>
        <w:rPr>
          <w:rFonts w:ascii="Times New Roman"/>
          <w:b/>
          <w:i w:val="false"/>
          <w:color w:val="000000"/>
        </w:rPr>
        <w:t>
ұсыну үшін құжаттар қабылдау"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Пайдаланылатын терминдер мен аббревиатуралардың анықтамасы:</w:t>
      </w:r>
      <w:r>
        <w:br/>
      </w:r>
      <w:r>
        <w:rPr>
          <w:rFonts w:ascii="Times New Roman"/>
          <w:b w:val="false"/>
          <w:i w:val="false"/>
          <w:color w:val="000000"/>
          <w:sz w:val="28"/>
        </w:rPr>
        <w:t>
      1) ҚФБ – құрылымдық-функционалдық бірліктер: уәкілетті органдардағы жауапты тұлғалар,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уәкілетті орган – "Сәтбаев қаласының білім беру, дене шынықтыру және спорт бөлімі" мемлекеттік мекемесі.</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Мемлекеттік қызмет Қарағанды облысы, Сәтбаев қаласы, Сәтбаев даңғылы, 111, 2 қабат мекенжайы бойынша орналасқан телефон: 8 (71063) 37934 www.obrazovanie.satpaev-akimat.kz "Мемлекеттік қызмет көрсету стандарттары" бөлімінде (бұдан әрі – уәкілетті орган) "Сәтбаев қаласының білім беру, дене шынықтыру және спорт бөлімі" мемлекеттік мекемесімен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"Білім туралы" Қазақстан Республикасының 2007 жылғы 27 шілдедегі Заңының 6-бабы 4-тармағының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нәтижесі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жалпы білім беретін мектепте тегін ыстық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 көрсетуден бас тартатыны жөнінде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1) мемлекеттік атаулы әлеуметтік көмек алуға құқығы бар отбасылардан шыққан балаларға;</w:t>
      </w:r>
      <w:r>
        <w:br/>
      </w:r>
      <w:r>
        <w:rPr>
          <w:rFonts w:ascii="Times New Roman"/>
          <w:b w:val="false"/>
          <w:i w:val="false"/>
          <w:color w:val="000000"/>
          <w:sz w:val="28"/>
        </w:rPr>
        <w:t>
      2) жан басына шаққандағы орташа табысы ең төменгі өмір сүру деңгейінен төмен, мемлекеттік атаулы әлеуметтік көмек алмайтын отбасылардан шыққан балаларға;</w:t>
      </w:r>
      <w:r>
        <w:br/>
      </w:r>
      <w:r>
        <w:rPr>
          <w:rFonts w:ascii="Times New Roman"/>
          <w:b w:val="false"/>
          <w:i w:val="false"/>
          <w:color w:val="000000"/>
          <w:sz w:val="28"/>
        </w:rPr>
        <w:t>
      3) отбасыларда тұратын жетім балалар мен ата-анасының қамқорлығынсыз қалған балаларға;</w:t>
      </w:r>
      <w:r>
        <w:br/>
      </w:r>
      <w:r>
        <w:rPr>
          <w:rFonts w:ascii="Times New Roman"/>
          <w:b w:val="false"/>
          <w:i w:val="false"/>
          <w:color w:val="000000"/>
          <w:sz w:val="28"/>
        </w:rPr>
        <w:t>
      4) төтенше жағдайлардың нәтижесінде шұғыл көмекті қажет ететін отбасылардан шыққан балаларға;</w:t>
      </w:r>
      <w:r>
        <w:br/>
      </w:r>
      <w:r>
        <w:rPr>
          <w:rFonts w:ascii="Times New Roman"/>
          <w:b w:val="false"/>
          <w:i w:val="false"/>
          <w:color w:val="000000"/>
          <w:sz w:val="28"/>
        </w:rPr>
        <w:t>
      5) білім беру ұйымдарын басқарудың алқалық органдары айқындайтын өзге де санаттағы балаларға көрсетіледі.</w:t>
      </w:r>
    </w:p>
    <w:bookmarkEnd w:id="6"/>
    <w:bookmarkStart w:name="z15"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Мемлекеттік қызмет оқу жылының бойында көрсетіледі:</w:t>
      </w:r>
      <w:r>
        <w:br/>
      </w:r>
      <w:r>
        <w:rPr>
          <w:rFonts w:ascii="Times New Roman"/>
          <w:b w:val="false"/>
          <w:i w:val="false"/>
          <w:color w:val="000000"/>
          <w:sz w:val="28"/>
        </w:rPr>
        <w:t>
      белгіленген жұмыс кестесіне сәйкес демалыс және мереке күндерін қоспағанда, түскі үзіліспен сағат 9.00-ден 18.00-ге дейін.</w:t>
      </w:r>
      <w:r>
        <w:br/>
      </w:r>
      <w:r>
        <w:rPr>
          <w:rFonts w:ascii="Times New Roman"/>
          <w:b w:val="false"/>
          <w:i w:val="false"/>
          <w:color w:val="000000"/>
          <w:sz w:val="28"/>
        </w:rPr>
        <w:t>
      Алдын ала жазылу және жедел ресімдеу қарастырылмаған.</w:t>
      </w:r>
      <w:r>
        <w:br/>
      </w:r>
      <w:r>
        <w:rPr>
          <w:rFonts w:ascii="Times New Roman"/>
          <w:b w:val="false"/>
          <w:i w:val="false"/>
          <w:color w:val="000000"/>
          <w:sz w:val="28"/>
        </w:rPr>
        <w:t>
      Мемлекеттік қызметті көрсету тәртібі туралы толық ақпарат және өтініш үлгісі осы Регалментке </w:t>
      </w:r>
      <w:r>
        <w:rPr>
          <w:rFonts w:ascii="Times New Roman"/>
          <w:b w:val="false"/>
          <w:i w:val="false"/>
          <w:color w:val="000000"/>
          <w:sz w:val="28"/>
        </w:rPr>
        <w:t>3-қосымшаға</w:t>
      </w:r>
      <w:r>
        <w:rPr>
          <w:rFonts w:ascii="Times New Roman"/>
          <w:b w:val="false"/>
          <w:i w:val="false"/>
          <w:color w:val="000000"/>
          <w:sz w:val="28"/>
        </w:rPr>
        <w:t xml:space="preserve"> сәйкес білім беру ұйымдарының веб-сайттарында және қажетті құжаттар тізімі мен оларды толтыру үлгілері бар фойедегі стендтерде орналастырылған, сондай-ақ уәкілетті органның www.obrazovanie.satpaev-akimat.kz "Мемлекеттік қызмет көрсету стандарттары" бөлімінде интернет 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 үшін өтініш беру бес жұмыс күнін (өтініш түскен мерзімнен бастап бес күн ішінде)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барынша шекті уақыты –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ұсынудан бас тартуға мемлекеттік қызметті алушының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толық тапсырмауы негіз болады.</w:t>
      </w:r>
      <w:r>
        <w:br/>
      </w:r>
      <w:r>
        <w:rPr>
          <w:rFonts w:ascii="Times New Roman"/>
          <w:b w:val="false"/>
          <w:i w:val="false"/>
          <w:color w:val="000000"/>
          <w:sz w:val="28"/>
        </w:rPr>
        <w:t>
</w:t>
      </w:r>
      <w:r>
        <w:rPr>
          <w:rFonts w:ascii="Times New Roman"/>
          <w:b w:val="false"/>
          <w:i w:val="false"/>
          <w:color w:val="000000"/>
          <w:sz w:val="28"/>
        </w:rPr>
        <w:t>
      11. Мемлекеттік қызметті алушыдан мемлекеттік қызметті алуға өтініш қабылдағаннан бастап мемлекеттік қызметтің нәтижесін берген уақытқа дейінгі мемлекеттік қызметті көрсету кезеңдері:</w:t>
      </w:r>
      <w:r>
        <w:br/>
      </w:r>
      <w:r>
        <w:rPr>
          <w:rFonts w:ascii="Times New Roman"/>
          <w:b w:val="false"/>
          <w:i w:val="false"/>
          <w:color w:val="000000"/>
          <w:sz w:val="28"/>
        </w:rPr>
        <w:t>
      1) мемлекеттік қызметті алушы білім беру ұйымына жүгінеді және өтініш береді, білім беру ұйымының басшысына құжаттар пакетін ұсынады;</w:t>
      </w:r>
      <w:r>
        <w:br/>
      </w:r>
      <w:r>
        <w:rPr>
          <w:rFonts w:ascii="Times New Roman"/>
          <w:b w:val="false"/>
          <w:i w:val="false"/>
          <w:color w:val="000000"/>
          <w:sz w:val="28"/>
        </w:rPr>
        <w:t>
      2) білім беру ұйымының жауапты орындаушысы құжаттарды тіркейді және білім беру ұйымының басшысына қарауға ұсынады;</w:t>
      </w:r>
      <w:r>
        <w:br/>
      </w:r>
      <w:r>
        <w:rPr>
          <w:rFonts w:ascii="Times New Roman"/>
          <w:b w:val="false"/>
          <w:i w:val="false"/>
          <w:color w:val="000000"/>
          <w:sz w:val="28"/>
        </w:rPr>
        <w:t>
      3) білім беру ұйымының жауапты орындаушысы мемлекеттік қызмет көрсетудің нәтижесін ресімдейді, анықтама не бас тарту туралы дәлелді жауапты дайындайды және мемлекеттік қызметті алушыға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құжат қабылдауды іске асыратын тұлғалардың ең аз саны бір қызметкер.</w:t>
      </w:r>
    </w:p>
    <w:bookmarkEnd w:id="8"/>
    <w:bookmarkStart w:name="z22" w:id="9"/>
    <w:p>
      <w:pPr>
        <w:spacing w:after="0"/>
        <w:ind w:left="0"/>
        <w:jc w:val="left"/>
      </w:pPr>
      <w:r>
        <w:rPr>
          <w:rFonts w:ascii="Times New Roman"/>
          <w:b/>
          <w:i w:val="false"/>
          <w:color w:val="000000"/>
        </w:rPr>
        <w:t xml:space="preserve"> 
4. Мемлекеттік қызметті көрсету үдерісіндегі іс-әрекеттер тәртібінің (іс-қимылының) сипаттамасы</w:t>
      </w:r>
    </w:p>
    <w:bookmarkEnd w:id="9"/>
    <w:bookmarkStart w:name="z23" w:id="10"/>
    <w:p>
      <w:pPr>
        <w:spacing w:after="0"/>
        <w:ind w:left="0"/>
        <w:jc w:val="both"/>
      </w:pPr>
      <w:r>
        <w:rPr>
          <w:rFonts w:ascii="Times New Roman"/>
          <w:b w:val="false"/>
          <w:i w:val="false"/>
          <w:color w:val="000000"/>
          <w:sz w:val="28"/>
        </w:rPr>
        <w:t>
      13. Мемлекеттік қызмет мемлекеттік қызметті алушыларға, оның ішінде дене мүмкіндігі шектеулі адамдарға қызмет көрсету үшін жағдай жасалған Саран қаласының жергілікті атқарушы органдардың қарамағындағы жалпы білім беретін мектептердің ғимараттарында көрсетіледі.</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 аталған қызметті көрсетуге жауапты жалпы білім беретін мектеп қызметкерінің кабинетіне тапсырылады.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мемлекеттік қызметті алушы жалпы білім беретін мектепке мынадай құжаттарды тапсыруы қажет:</w:t>
      </w:r>
      <w:r>
        <w:br/>
      </w:r>
      <w:r>
        <w:rPr>
          <w:rFonts w:ascii="Times New Roman"/>
          <w:b w:val="false"/>
          <w:i w:val="false"/>
          <w:color w:val="000000"/>
          <w:sz w:val="28"/>
        </w:rPr>
        <w:t>
      1)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1) тармақшасында көрсетілген адамдар санаты үшін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2)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2) тармақшасында көрсетілген адамдар санаты үшін табысы туралы мәліметтер (ата-аналардың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3)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отбасыларда тәрбиеленетін адамдар санаты үшін, уәкілетті органның жетім балалар мен ата-анасының қамқорлығынсыз қалған балаларға қорғаншылықты (қамқоршылықты), патронаттық тәрбиелеуді бекіту туралы шешімі;</w:t>
      </w:r>
      <w:r>
        <w:br/>
      </w:r>
      <w:r>
        <w:rPr>
          <w:rFonts w:ascii="Times New Roman"/>
          <w:b w:val="false"/>
          <w:i w:val="false"/>
          <w:color w:val="000000"/>
          <w:sz w:val="28"/>
        </w:rPr>
        <w:t>
      4)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4) және 5) тармақшаларында көрсетілген адамдар санатын отбасының материалдық-тұрмыстық ахуалын зерделеу негізінде алқалық орган айқындайды. Алқалық орган қажет болған жағдайда көрсетілген санаттарға қаржылай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барлық құжаттарды тапсыру кезінде мемлекеттік қызметті алушыға қызметті алатын күнін көрсете отырып,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қолхат берген жалпы білім беретін мектептің жауапты қызметкерінің тегі, аты, әкесінің аты, өтінішті қабылдап алған күні мен нөмірі көрсетілген қажетті құжаттарды қабылдап алғаны жөнінде қолхат беріледі.</w:t>
      </w:r>
      <w:r>
        <w:br/>
      </w:r>
      <w:r>
        <w:rPr>
          <w:rFonts w:ascii="Times New Roman"/>
          <w:b w:val="false"/>
          <w:i w:val="false"/>
          <w:color w:val="000000"/>
          <w:sz w:val="28"/>
        </w:rPr>
        <w:t>
</w:t>
      </w:r>
      <w:r>
        <w:rPr>
          <w:rFonts w:ascii="Times New Roman"/>
          <w:b w:val="false"/>
          <w:i w:val="false"/>
          <w:color w:val="000000"/>
          <w:sz w:val="28"/>
        </w:rPr>
        <w:t>
      17. Қызмет көрсету нәтижесін беру өтініш келіп түскен сәттен 5 жұмыс күні өткен соң мемлекеттік қызметті алушының немесе оның заңды өкілінің жеке қатысуымен жүзеге асырылады (ресми расталған қажетті құжат болған жағдайда).</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үдерісіне келесі құрылымдық-функционалдық бірліктер қатысады (бұдан әрі – ҚФБ):</w:t>
      </w:r>
      <w:r>
        <w:br/>
      </w:r>
      <w:r>
        <w:rPr>
          <w:rFonts w:ascii="Times New Roman"/>
          <w:b w:val="false"/>
          <w:i w:val="false"/>
          <w:color w:val="000000"/>
          <w:sz w:val="28"/>
        </w:rPr>
        <w:t>
      1) білім беру ұйымының басшысы;</w:t>
      </w:r>
      <w:r>
        <w:br/>
      </w:r>
      <w:r>
        <w:rPr>
          <w:rFonts w:ascii="Times New Roman"/>
          <w:b w:val="false"/>
          <w:i w:val="false"/>
          <w:color w:val="000000"/>
          <w:sz w:val="28"/>
        </w:rPr>
        <w:t>
      2) білім беру ұйымының жауапты орындаушысы.</w:t>
      </w:r>
      <w:r>
        <w:br/>
      </w:r>
      <w:r>
        <w:rPr>
          <w:rFonts w:ascii="Times New Roman"/>
          <w:b w:val="false"/>
          <w:i w:val="false"/>
          <w:color w:val="000000"/>
          <w:sz w:val="28"/>
        </w:rPr>
        <w:t>
</w:t>
      </w:r>
      <w:r>
        <w:rPr>
          <w:rFonts w:ascii="Times New Roman"/>
          <w:b w:val="false"/>
          <w:i w:val="false"/>
          <w:color w:val="000000"/>
          <w:sz w:val="28"/>
        </w:rPr>
        <w:t>
      19. Әрбір әкімшілік іс-әрекеттің (рәсімнің) орындау мерзімін көрсетумен әр ҚФБ әкімшілік іс-әрекеттерінің дәйектілігі мен өзара іс-қимылының мәтіндік кестелік сипаттамасы осы регламентке </w:t>
      </w:r>
      <w:r>
        <w:rPr>
          <w:rFonts w:ascii="Times New Roman"/>
          <w:b w:val="false"/>
          <w:i w:val="false"/>
          <w:color w:val="000000"/>
          <w:sz w:val="28"/>
        </w:rPr>
        <w:t>5-қосымшада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қызметті көрсету үдерісіндегі әкімшілік іс-әрекеттер мен ҚФБ қисынды дәйектілігі арасындағы өзара байланысты көрсететін схема осы регламентке </w:t>
      </w:r>
      <w:r>
        <w:rPr>
          <w:rFonts w:ascii="Times New Roman"/>
          <w:b w:val="false"/>
          <w:i w:val="false"/>
          <w:color w:val="000000"/>
          <w:sz w:val="28"/>
        </w:rPr>
        <w:t>6-қосымшада</w:t>
      </w:r>
      <w:r>
        <w:rPr>
          <w:rFonts w:ascii="Times New Roman"/>
          <w:b w:val="false"/>
          <w:i w:val="false"/>
          <w:color w:val="000000"/>
          <w:sz w:val="28"/>
        </w:rPr>
        <w:t xml:space="preserve"> көрсетілген.</w:t>
      </w:r>
    </w:p>
    <w:bookmarkEnd w:id="10"/>
    <w:bookmarkStart w:name="z31" w:id="1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1"/>
    <w:bookmarkStart w:name="z32" w:id="12"/>
    <w:p>
      <w:pPr>
        <w:spacing w:after="0"/>
        <w:ind w:left="0"/>
        <w:jc w:val="both"/>
      </w:pPr>
      <w:r>
        <w:rPr>
          <w:rFonts w:ascii="Times New Roman"/>
          <w:b w:val="false"/>
          <w:i w:val="false"/>
          <w:color w:val="000000"/>
          <w:sz w:val="28"/>
        </w:rPr>
        <w:t>
      21. Мемлекеттік қызметтің көрсетілуіне жауапты тұлға білім беру ұйымының басшысы болып табылады (бұдан әрі – лауазымды тұлға).</w:t>
      </w:r>
      <w:r>
        <w:br/>
      </w:r>
      <w:r>
        <w:rPr>
          <w:rFonts w:ascii="Times New Roman"/>
          <w:b w:val="false"/>
          <w:i w:val="false"/>
          <w:color w:val="000000"/>
          <w:sz w:val="28"/>
        </w:rPr>
        <w:t>
      Лауазымды тұлға мемлекеттік қызметтің Қазақстан Республикасының заңнамасына сәйкес белгіленген мерзімде көрсетуді іске асыру мен сапасына жауапты болады.</w:t>
      </w:r>
    </w:p>
    <w:bookmarkEnd w:id="12"/>
    <w:bookmarkStart w:name="z33" w:id="13"/>
    <w:p>
      <w:pPr>
        <w:spacing w:after="0"/>
        <w:ind w:left="0"/>
        <w:jc w:val="both"/>
      </w:pPr>
      <w:r>
        <w:rPr>
          <w:rFonts w:ascii="Times New Roman"/>
          <w:b w:val="false"/>
          <w:i w:val="false"/>
          <w:color w:val="000000"/>
          <w:sz w:val="28"/>
        </w:rPr>
        <w:t>
"Жалпы білім беретін мектептерде</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34" w:id="14"/>
    <w:p>
      <w:pPr>
        <w:spacing w:after="0"/>
        <w:ind w:left="0"/>
        <w:jc w:val="left"/>
      </w:pPr>
      <w:r>
        <w:rPr>
          <w:rFonts w:ascii="Times New Roman"/>
          <w:b/>
          <w:i w:val="false"/>
          <w:color w:val="000000"/>
        </w:rPr>
        <w:t xml:space="preserve"> 
Сәтбаев қаласының білім беру ұйымдарының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10362"/>
        <w:gridCol w:w="3067"/>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саласындағы мемлекеттік қызмет көрсету бойынша қызметті жүзеге асыратын білім беру ұйымының атауы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орыны, мекенжайы, </w:t>
            </w:r>
          </w:p>
          <w:p>
            <w:pPr>
              <w:spacing w:after="20"/>
              <w:ind w:left="20"/>
              <w:jc w:val="both"/>
            </w:pPr>
            <w:r>
              <w:rPr>
                <w:rFonts w:ascii="Times New Roman"/>
                <w:b w:val="false"/>
                <w:i w:val="false"/>
                <w:color w:val="000000"/>
                <w:sz w:val="20"/>
              </w:rPr>
              <w:t>байланыс телефоны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"С. Сейфуллин ат. Гимназия" коммуналдық мемлекеттік мекеме</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Комаров көшесі 11а, телефон 3-34-68, 3-32-00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"Сәтбаев қаласының N 1 мектеп-гимназиясы" коммуналдық мемлекеттік мекеме</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Наурыз көшесі 144, телефон 7-25-48, Ф. 7-15-62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"N 2 орта мектебі" коммуналдық мемлекеттік мекеме</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 кенті, Ауезов көшесі 37А, телефон 2-23-20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"Сәтбаев қаласының N 3 орта мектебі" коммуналдық мемлекеттік мекеме</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Женис көшесі 17, телефон 7-15-81</w:t>
            </w:r>
          </w:p>
          <w:p>
            <w:pPr>
              <w:spacing w:after="20"/>
              <w:ind w:left="20"/>
              <w:jc w:val="both"/>
            </w:pPr>
            <w:r>
              <w:rPr>
                <w:rFonts w:ascii="Times New Roman"/>
                <w:b w:val="false"/>
                <w:i w:val="false"/>
                <w:color w:val="000000"/>
                <w:sz w:val="20"/>
              </w:rPr>
              <w:t>Ф. 7-24-88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"Абай атындағы N 4 лицей - мектебі" коммуналдық мемлекеттік мекеме</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Сәтбаев даңғылы 144 А, телефон 3-33-96, 4-18-07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"N 5 орта мектебі" коммуналдық мемлекеттік мекеме</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Бабыр би к. 5, телефон 4-07-18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"N 7 орта мектебі" коммуналдық мемлекеттік мекеме</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Тәуелсіздік даңғылы 20, телефон 3-47-46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"Сәтбаев қаласының N 10 орта мектебі" коммуналдық мемлекеттік мекеме</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 кенті, Киров көшесі 13, телефон 2-64-39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"N 12 орта мектебі" коммуналдық мемлекеттік мекеме</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 кенті, Киров көшесі 12, телефон 2-63-30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"N 14 орта мектебі" коммуналдық мемлекеттік мекеме</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Наурыз көшесі 5, телефон 7-32-07, Ф. 7-12-68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"Сәтбаев қаласы N 15 жалпы білім беретін орта мектебі" коммуналдық мемлекеттік мекеме</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Ерден көшесі 217, телефон 3-19-75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"Сәтбаев қаласы N 16 жалпы білім беретін орта мектебі" коммуналдық мемлекеттік мекеме</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Сәтбаев даңғылы 154, телефон 4-00-11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"N 17 негізгі мектебі" коммуналдық мемлекеттік мекеме</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селосы, Клубная 1, телефон 8 7102 76-97-34, 8 7105 95-20-20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"Сәтбаев қаласы N 19 орта мектебі" коммуналдық мемлекеттік мекеме</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Комаров көшесі 11, телефон 3-75-28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"Сәтбаев қаласы N 25 орта мектебі" коммуналдық мемлекеттік мекеме</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Комаров көшесі 12а, телефон 3-70-46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"N 27 орта мектебі" коммуналдық мемлекеттік мекеме</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Наурыз көшесі 14а, телефон 7-65-61</w:t>
            </w:r>
          </w:p>
        </w:tc>
      </w:tr>
    </w:tbl>
    <w:bookmarkStart w:name="z35" w:id="15"/>
    <w:p>
      <w:pPr>
        <w:spacing w:after="0"/>
        <w:ind w:left="0"/>
        <w:jc w:val="both"/>
      </w:pPr>
      <w:r>
        <w:rPr>
          <w:rFonts w:ascii="Times New Roman"/>
          <w:b w:val="false"/>
          <w:i w:val="false"/>
          <w:color w:val="000000"/>
          <w:sz w:val="28"/>
        </w:rPr>
        <w:t>
"Жалпы білім беретін мектептерде</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5"/>
    <w:bookmarkStart w:name="z36" w:id="16"/>
    <w:p>
      <w:pPr>
        <w:spacing w:after="0"/>
        <w:ind w:left="0"/>
        <w:jc w:val="both"/>
      </w:pPr>
      <w:r>
        <w:rPr>
          <w:rFonts w:ascii="Times New Roman"/>
          <w:b w:val="false"/>
          <w:i w:val="false"/>
          <w:color w:val="000000"/>
          <w:sz w:val="28"/>
        </w:rPr>
        <w:t>
      Жалпы білім беретін мектептерде білім алушылар мен тәрбиеленушілердің жекелеген санаттарын тегін ыстық тамақпен қамтамасыз ету туралы анықтама үлгісі</w:t>
      </w:r>
    </w:p>
    <w:bookmarkEnd w:id="16"/>
    <w:p>
      <w:pPr>
        <w:spacing w:after="0"/>
        <w:ind w:left="0"/>
        <w:jc w:val="both"/>
      </w:pPr>
      <w:r>
        <w:rPr>
          <w:rFonts w:ascii="Times New Roman"/>
          <w:b w:val="false"/>
          <w:i w:val="false"/>
          <w:color w:val="000000"/>
          <w:sz w:val="28"/>
        </w:rPr>
        <w:t>Осы анықтама ___________________________</w:t>
      </w:r>
      <w:r>
        <w:br/>
      </w: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20__ - 20__ оқу жылында тегін ыстық тамақпен қамтамасыз етілген оқушылар мен тәрбиеленушілердің тізіміне енгендігі туралы берілді.</w:t>
      </w:r>
    </w:p>
    <w:p>
      <w:pPr>
        <w:spacing w:after="0"/>
        <w:ind w:left="0"/>
        <w:jc w:val="both"/>
      </w:pPr>
      <w:r>
        <w:rPr>
          <w:rFonts w:ascii="Times New Roman"/>
          <w:b w:val="false"/>
          <w:i w:val="false"/>
          <w:color w:val="000000"/>
          <w:sz w:val="28"/>
        </w:rPr>
        <w:t>Мектеп директорының қолы, күні</w:t>
      </w:r>
    </w:p>
    <w:p>
      <w:pPr>
        <w:spacing w:after="0"/>
        <w:ind w:left="0"/>
        <w:jc w:val="both"/>
      </w:pPr>
      <w:r>
        <w:rPr>
          <w:rFonts w:ascii="Times New Roman"/>
          <w:b w:val="false"/>
          <w:i w:val="false"/>
          <w:color w:val="000000"/>
          <w:sz w:val="28"/>
        </w:rPr>
        <w:t>      М.О.</w:t>
      </w:r>
    </w:p>
    <w:bookmarkStart w:name="z37" w:id="17"/>
    <w:p>
      <w:pPr>
        <w:spacing w:after="0"/>
        <w:ind w:left="0"/>
        <w:jc w:val="both"/>
      </w:pPr>
      <w:r>
        <w:rPr>
          <w:rFonts w:ascii="Times New Roman"/>
          <w:b w:val="false"/>
          <w:i w:val="false"/>
          <w:color w:val="000000"/>
          <w:sz w:val="28"/>
        </w:rPr>
        <w:t>
"Жалпы білім беретін мектептерде</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7"/>
    <w:bookmarkStart w:name="z38" w:id="18"/>
    <w:p>
      <w:pPr>
        <w:spacing w:after="0"/>
        <w:ind w:left="0"/>
        <w:jc w:val="both"/>
      </w:pPr>
      <w:r>
        <w:rPr>
          <w:rFonts w:ascii="Times New Roman"/>
          <w:b w:val="false"/>
          <w:i w:val="false"/>
          <w:color w:val="000000"/>
          <w:sz w:val="28"/>
        </w:rPr>
        <w:t>
      Жалпы білім беретін мектептерде білім алушылар мен тәрбиеленушілердің жекелеген санаттарын тегін ыстық тамақпен қамтамасыз етуге өтініштің үлгісі</w:t>
      </w:r>
    </w:p>
    <w:bookmarkEnd w:id="18"/>
    <w:p>
      <w:pPr>
        <w:spacing w:after="0"/>
        <w:ind w:left="0"/>
        <w:jc w:val="both"/>
      </w:pPr>
      <w:r>
        <w:rPr>
          <w:rFonts w:ascii="Times New Roman"/>
          <w:b w:val="false"/>
          <w:i w:val="false"/>
          <w:color w:val="000000"/>
          <w:sz w:val="28"/>
        </w:rPr>
        <w:t>N _____________ мектеп директорына</w:t>
      </w:r>
      <w:r>
        <w:br/>
      </w:r>
      <w:r>
        <w:rPr>
          <w:rFonts w:ascii="Times New Roman"/>
          <w:b w:val="false"/>
          <w:i w:val="false"/>
          <w:color w:val="000000"/>
          <w:sz w:val="28"/>
        </w:rPr>
        <w:t>
      (мектептің аты)</w:t>
      </w:r>
      <w:r>
        <w:br/>
      </w:r>
      <w:r>
        <w:rPr>
          <w:rFonts w:ascii="Times New Roman"/>
          <w:b w:val="false"/>
          <w:i w:val="false"/>
          <w:color w:val="000000"/>
          <w:sz w:val="28"/>
        </w:rPr>
        <w:t>
____________________________</w:t>
      </w:r>
      <w:r>
        <w:br/>
      </w:r>
      <w:r>
        <w:rPr>
          <w:rFonts w:ascii="Times New Roman"/>
          <w:b w:val="false"/>
          <w:i w:val="false"/>
          <w:color w:val="000000"/>
          <w:sz w:val="28"/>
        </w:rPr>
        <w:t>
(______ қаласы, _________облыстың)</w:t>
      </w:r>
      <w:r>
        <w:br/>
      </w:r>
      <w:r>
        <w:rPr>
          <w:rFonts w:ascii="Times New Roman"/>
          <w:b w:val="false"/>
          <w:i w:val="false"/>
          <w:color w:val="000000"/>
          <w:sz w:val="28"/>
        </w:rPr>
        <w:t>
__________________________________</w:t>
      </w:r>
      <w:r>
        <w:br/>
      </w:r>
      <w:r>
        <w:rPr>
          <w:rFonts w:ascii="Times New Roman"/>
          <w:b w:val="false"/>
          <w:i w:val="false"/>
          <w:color w:val="000000"/>
          <w:sz w:val="28"/>
        </w:rPr>
        <w:t>
(директордың Т.А.Ә.)</w:t>
      </w:r>
      <w:r>
        <w:br/>
      </w:r>
      <w:r>
        <w:rPr>
          <w:rFonts w:ascii="Times New Roman"/>
          <w:b w:val="false"/>
          <w:i w:val="false"/>
          <w:color w:val="000000"/>
          <w:sz w:val="28"/>
        </w:rPr>
        <w:t>
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мына мекенжай бойынша тұратын:</w:t>
      </w:r>
      <w:r>
        <w:br/>
      </w:r>
      <w:r>
        <w:rPr>
          <w:rFonts w:ascii="Times New Roman"/>
          <w:b w:val="false"/>
          <w:i w:val="false"/>
          <w:color w:val="000000"/>
          <w:sz w:val="28"/>
        </w:rPr>
        <w:t>
____________________________</w:t>
      </w:r>
      <w:r>
        <w:br/>
      </w:r>
      <w:r>
        <w:rPr>
          <w:rFonts w:ascii="Times New Roman"/>
          <w:b w:val="false"/>
          <w:i w:val="false"/>
          <w:color w:val="000000"/>
          <w:sz w:val="28"/>
        </w:rPr>
        <w:t>
(қала атауы, тұрғылықты</w:t>
      </w:r>
      <w:r>
        <w:br/>
      </w:r>
      <w:r>
        <w:rPr>
          <w:rFonts w:ascii="Times New Roman"/>
          <w:b w:val="false"/>
          <w:i w:val="false"/>
          <w:color w:val="000000"/>
          <w:sz w:val="28"/>
        </w:rPr>
        <w:t>
мекен-жайы, телефоны)</w:t>
      </w:r>
    </w:p>
    <w:bookmarkStart w:name="z39" w:id="19"/>
    <w:p>
      <w:pPr>
        <w:spacing w:after="0"/>
        <w:ind w:left="0"/>
        <w:jc w:val="left"/>
      </w:pPr>
      <w:r>
        <w:rPr>
          <w:rFonts w:ascii="Times New Roman"/>
          <w:b/>
          <w:i w:val="false"/>
          <w:color w:val="000000"/>
        </w:rPr>
        <w:t xml:space="preserve"> 
Өтініш</w:t>
      </w:r>
    </w:p>
    <w:bookmarkEnd w:id="19"/>
    <w:p>
      <w:pPr>
        <w:spacing w:after="0"/>
        <w:ind w:left="0"/>
        <w:jc w:val="both"/>
      </w:pPr>
      <w:r>
        <w:rPr>
          <w:rFonts w:ascii="Times New Roman"/>
          <w:b w:val="false"/>
          <w:i w:val="false"/>
          <w:color w:val="000000"/>
          <w:sz w:val="28"/>
        </w:rPr>
        <w:t>      Менің кәмелеттік жасқа толмаған (Т.А.Ә. туған күні) (мектеп N және сынып литерін көрсету) оқитын баламды (оқу жылын көрсету) тегін ыстық тамақпен қамтамасыз етілген оқушылар мен тәрбиеленушілердің тізіміне енгізуіңізді сұраймын.</w:t>
      </w:r>
    </w:p>
    <w:p>
      <w:pPr>
        <w:spacing w:after="0"/>
        <w:ind w:left="0"/>
        <w:jc w:val="both"/>
      </w:pPr>
      <w:r>
        <w:rPr>
          <w:rFonts w:ascii="Times New Roman"/>
          <w:b w:val="false"/>
          <w:i w:val="false"/>
          <w:color w:val="000000"/>
          <w:sz w:val="28"/>
        </w:rPr>
        <w:t>Күні, қолы</w:t>
      </w:r>
    </w:p>
    <w:bookmarkStart w:name="z40" w:id="20"/>
    <w:p>
      <w:pPr>
        <w:spacing w:after="0"/>
        <w:ind w:left="0"/>
        <w:jc w:val="both"/>
      </w:pPr>
      <w:r>
        <w:rPr>
          <w:rFonts w:ascii="Times New Roman"/>
          <w:b w:val="false"/>
          <w:i w:val="false"/>
          <w:color w:val="000000"/>
          <w:sz w:val="28"/>
        </w:rPr>
        <w:t>
"Жалпы білім беретін мектептерде</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20"/>
    <w:bookmarkStart w:name="z41" w:id="21"/>
    <w:p>
      <w:pPr>
        <w:spacing w:after="0"/>
        <w:ind w:left="0"/>
        <w:jc w:val="left"/>
      </w:pPr>
      <w:r>
        <w:rPr>
          <w:rFonts w:ascii="Times New Roman"/>
          <w:b/>
          <w:i w:val="false"/>
          <w:color w:val="000000"/>
        </w:rPr>
        <w:t xml:space="preserve"> 
Тұтынушыдан құжаттарды алғаны жөніндегі қолхаттың үлгісі</w:t>
      </w:r>
    </w:p>
    <w:bookmarkEnd w:id="21"/>
    <w:p>
      <w:pPr>
        <w:spacing w:after="0"/>
        <w:ind w:left="0"/>
        <w:jc w:val="both"/>
      </w:pPr>
      <w:r>
        <w:rPr>
          <w:rFonts w:ascii="Times New Roman"/>
          <w:b w:val="false"/>
          <w:i w:val="false"/>
          <w:color w:val="000000"/>
          <w:sz w:val="28"/>
        </w:rPr>
        <w:t>________________________ мектеп (мектептің N немесе атауын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(елді мекеннің, ауданның, қаланың және облыстың атауы)</w:t>
      </w:r>
    </w:p>
    <w:p>
      <w:pPr>
        <w:spacing w:after="0"/>
        <w:ind w:left="0"/>
        <w:jc w:val="both"/>
      </w:pPr>
      <w:r>
        <w:rPr>
          <w:rFonts w:ascii="Times New Roman"/>
          <w:b w:val="false"/>
          <w:i w:val="false"/>
          <w:color w:val="000000"/>
          <w:sz w:val="28"/>
        </w:rPr>
        <w:t xml:space="preserve">Құжаттың алынғаны туралы N _______ қолхат _________________________________ </w:t>
      </w:r>
    </w:p>
    <w:p>
      <w:pPr>
        <w:spacing w:after="0"/>
        <w:ind w:left="0"/>
        <w:jc w:val="both"/>
      </w:pPr>
      <w:r>
        <w:rPr>
          <w:rFonts w:ascii="Times New Roman"/>
          <w:b w:val="false"/>
          <w:i w:val="false"/>
          <w:color w:val="000000"/>
          <w:sz w:val="28"/>
        </w:rPr>
        <w:t>мынадай құжаттар алынды:                  (тұтынушының Т.А.Ә.)</w:t>
      </w:r>
    </w:p>
    <w:p>
      <w:pPr>
        <w:spacing w:after="0"/>
        <w:ind w:left="0"/>
        <w:jc w:val="both"/>
      </w:pPr>
      <w:r>
        <w:rPr>
          <w:rFonts w:ascii="Times New Roman"/>
          <w:b w:val="false"/>
          <w:i w:val="false"/>
          <w:color w:val="000000"/>
          <w:sz w:val="28"/>
        </w:rPr>
        <w:t>      1. Өтініш.</w:t>
      </w:r>
      <w:r>
        <w:br/>
      </w:r>
      <w:r>
        <w:rPr>
          <w:rFonts w:ascii="Times New Roman"/>
          <w:b w:val="false"/>
          <w:i w:val="false"/>
          <w:color w:val="000000"/>
          <w:sz w:val="28"/>
        </w:rPr>
        <w:t>
      2.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3. Табысы туралы мәліметтер (жұмыс істейтін ата-аналарының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4. Отбасыларда тәрбиеленіп жатқан жетім және ата-анасының қамқорлығынсыз қалған балалардың қорғаншылықта (қамқоршылықта), патронаттық тәрбиеде екендігін растайтын уәкілетті органның шешімі.</w:t>
      </w:r>
      <w:r>
        <w:br/>
      </w:r>
      <w:r>
        <w:rPr>
          <w:rFonts w:ascii="Times New Roman"/>
          <w:b w:val="false"/>
          <w:i w:val="false"/>
          <w:color w:val="000000"/>
          <w:sz w:val="28"/>
        </w:rPr>
        <w:t>
      5. Материалдық-тұрмыстық жағдайын тексеру актісі.</w:t>
      </w:r>
      <w:r>
        <w:br/>
      </w:r>
      <w:r>
        <w:rPr>
          <w:rFonts w:ascii="Times New Roman"/>
          <w:b w:val="false"/>
          <w:i w:val="false"/>
          <w:color w:val="000000"/>
          <w:sz w:val="28"/>
        </w:rPr>
        <w:t>
      6. Басқа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Қабылдады_________ (қолы)</w:t>
      </w:r>
    </w:p>
    <w:p>
      <w:pPr>
        <w:spacing w:after="0"/>
        <w:ind w:left="0"/>
        <w:jc w:val="both"/>
      </w:pPr>
      <w:r>
        <w:rPr>
          <w:rFonts w:ascii="Times New Roman"/>
          <w:b w:val="false"/>
          <w:i w:val="false"/>
          <w:color w:val="000000"/>
          <w:sz w:val="28"/>
        </w:rPr>
        <w:t>20__ ж. "__" _____________</w:t>
      </w:r>
    </w:p>
    <w:p>
      <w:pPr>
        <w:spacing w:after="0"/>
        <w:ind w:left="0"/>
        <w:jc w:val="both"/>
      </w:pPr>
      <w:r>
        <w:rPr>
          <w:rFonts w:ascii="Times New Roman"/>
          <w:b w:val="false"/>
          <w:i w:val="false"/>
          <w:color w:val="000000"/>
          <w:sz w:val="28"/>
        </w:rPr>
        <w:t>___________________________</w:t>
      </w:r>
    </w:p>
    <w:bookmarkStart w:name="z42" w:id="22"/>
    <w:p>
      <w:pPr>
        <w:spacing w:after="0"/>
        <w:ind w:left="0"/>
        <w:jc w:val="both"/>
      </w:pPr>
      <w:r>
        <w:rPr>
          <w:rFonts w:ascii="Times New Roman"/>
          <w:b w:val="false"/>
          <w:i w:val="false"/>
          <w:color w:val="000000"/>
          <w:sz w:val="28"/>
        </w:rPr>
        <w:t>
"Жалпы білім беретін мектептерде</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22"/>
    <w:bookmarkStart w:name="z43" w:id="23"/>
    <w:p>
      <w:pPr>
        <w:spacing w:after="0"/>
        <w:ind w:left="0"/>
        <w:jc w:val="left"/>
      </w:pPr>
      <w:r>
        <w:rPr>
          <w:rFonts w:ascii="Times New Roman"/>
          <w:b/>
          <w:i w:val="false"/>
          <w:color w:val="000000"/>
        </w:rPr>
        <w:t xml:space="preserve"> 
Әрбір әкімшілік іс-әрекетінің (рәсімнің) орындау мерзімін көрсетумен әр ҚФБ әкімшілік іс- әрекеттерінің (рәсімдерінің) дәйектілігі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0"/>
        <w:gridCol w:w="3093"/>
        <w:gridCol w:w="3089"/>
        <w:gridCol w:w="3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әрекеттері (жұмыстар ағыны, барысы)</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 барысы, ағыны)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орындаушысы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орындаушысы</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рәсімнің, операцияның) атауы және олардың сипаттамасы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p>
            <w:pPr>
              <w:spacing w:after="20"/>
              <w:ind w:left="20"/>
              <w:jc w:val="both"/>
            </w:pPr>
            <w:r>
              <w:rPr>
                <w:rFonts w:ascii="Times New Roman"/>
                <w:b w:val="false"/>
                <w:i w:val="false"/>
                <w:color w:val="000000"/>
                <w:sz w:val="20"/>
              </w:rPr>
              <w:t>өтінішті тіркеу, құжаттарды қабылдау туралы мемлекеттік қызметті алушыға қолхат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анықтаманы не бас тарту туралы дәлелді жауапты ресімдеу</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w:t>
            </w:r>
            <w:r>
              <w:rPr>
                <w:rFonts w:ascii="Times New Roman"/>
                <w:b w:val="false"/>
                <w:i w:val="false"/>
                <w:color w:val="000000"/>
                <w:sz w:val="20"/>
              </w:rPr>
              <w:t>(деректер, құжат, ұйымдастырушылық-өкімдік шешім)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үшін құжаттарды басшылыққа жолдау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құжаттарды жауапты орындаушының орындауына беру</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анықтаманы не бас тарту дәлелді жауапты беру</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r>
    </w:tbl>
    <w:bookmarkStart w:name="z44" w:id="24"/>
    <w:p>
      <w:pPr>
        <w:spacing w:after="0"/>
        <w:ind w:left="0"/>
        <w:jc w:val="both"/>
      </w:pPr>
      <w:r>
        <w:rPr>
          <w:rFonts w:ascii="Times New Roman"/>
          <w:b w:val="false"/>
          <w:i w:val="false"/>
          <w:color w:val="000000"/>
          <w:sz w:val="28"/>
        </w:rPr>
        <w:t>
"Жалпы білім беретін мектептерде</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24"/>
    <w:bookmarkStart w:name="z45" w:id="25"/>
    <w:p>
      <w:pPr>
        <w:spacing w:after="0"/>
        <w:ind w:left="0"/>
        <w:jc w:val="left"/>
      </w:pPr>
      <w:r>
        <w:rPr>
          <w:rFonts w:ascii="Times New Roman"/>
          <w:b/>
          <w:i w:val="false"/>
          <w:color w:val="000000"/>
        </w:rPr>
        <w:t xml:space="preserve"> 
КФБ әкімшілік іс әрекеттердің (үрдістердің) өзара әрекеті мен реттілік сипаттамасы</w:t>
      </w:r>
    </w:p>
    <w:bookmarkEnd w:id="25"/>
    <w:p>
      <w:pPr>
        <w:spacing w:after="0"/>
        <w:ind w:left="0"/>
        <w:jc w:val="both"/>
      </w:pPr>
      <w:r>
        <w:drawing>
          <wp:inline distT="0" distB="0" distL="0" distR="0">
            <wp:extent cx="69215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21500" cy="6858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