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ec8e" w14:textId="324e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әкімдігінің 2012 жылғы 24 желтоқсандағы N 49/02 "2013 жылы қоғамдық жұмыстар жүргізілетін Балқаш қаласының кәсіпорындары, ұйымдары мен мекемелерінің тізбесін, жұмыстардың түрлерін, нақты жағдайларын, көлемдерін және еңбекақы төлеу мөлшерін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2013 жылғы 8 тамыздағы N 30/02 қаулысы. Қарағанды облысының Әділет департаментінде 2013 жылғы 4 қыркүйекте N 2385 болып тіркелді. Қолданылу мерзімінің аяқталуына байланысты күші жойылды - (Қарағанды облысы Балқаш қаласы әкімінің 2014 жылғы 31 қаңтардағы № 4-13/140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Балқаш қаласы әкімінің 31.01.2014 № 4-13/140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31 бабын</w:t>
      </w:r>
      <w:r>
        <w:rPr>
          <w:rFonts w:ascii="Times New Roman"/>
          <w:b w:val="false"/>
          <w:i w:val="false"/>
          <w:color w:val="000000"/>
          <w:sz w:val="28"/>
        </w:rPr>
        <w:t>, және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w:t>
      </w:r>
      <w:r>
        <w:rPr>
          <w:rFonts w:ascii="Times New Roman"/>
          <w:b w:val="false"/>
          <w:i w:val="false"/>
          <w:color w:val="000000"/>
          <w:sz w:val="28"/>
        </w:rPr>
        <w:t xml:space="preserve"> басшылыққа ала отырып,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қоғамдық жұмыстарды ұйымдастырудың тиімділігін арттыру мақсатында, жұмыссыздарды уақытша жұмыспен қамтуды және табыс табуды, кедейшілікті еңсеруді, жұмыссыздық ауқымы мен деңгейін қысқартуды қамтамасыз ету үшін,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Балқаш қаласы әкімдігінің 2012 жылғы 24 желтоқсандағы N 49/02 "2013 жылы қоғамдық жұмыстар жүргізілетін Балқаш қаласының кәсіпорындары, ұйымдары мен мекемелерінің тізбесін, жұмыстардың түрлерін, нақты жағдайларын, көлемдерін және еңбекақы төлеу мөлшерін бекіту туралы" (Нормативтік құқықтық актілерді мемлекеттік тіркеу тізілімінде N 2115 болып тіркелген, 2013 жылғы 30 қаңтардағы N 12 (11974) "Балқаш өңірі", N 12 (1049) "Северное Прибалхашье"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Балқаш қаласының әкімінің орынбасары Молдабаева Бахит Кадыровнаға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қолданысқа енеді.</w:t>
      </w:r>
    </w:p>
    <w:bookmarkEnd w:id="0"/>
    <w:p>
      <w:pPr>
        <w:spacing w:after="0"/>
        <w:ind w:left="0"/>
        <w:jc w:val="both"/>
      </w:pPr>
      <w:r>
        <w:rPr>
          <w:rFonts w:ascii="Times New Roman"/>
          <w:b w:val="false"/>
          <w:i/>
          <w:color w:val="000000"/>
          <w:sz w:val="28"/>
        </w:rPr>
        <w:t>      Қала әкімі                                 Н. Аубакиров</w:t>
      </w:r>
    </w:p>
    <w:bookmarkStart w:name="z6" w:id="1"/>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2013 жылғы 8 тамыздағы</w:t>
      </w:r>
      <w:r>
        <w:br/>
      </w:r>
      <w:r>
        <w:rPr>
          <w:rFonts w:ascii="Times New Roman"/>
          <w:b w:val="false"/>
          <w:i w:val="false"/>
          <w:color w:val="000000"/>
          <w:sz w:val="28"/>
        </w:rPr>
        <w:t>
N 30/02 қаулысына</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Балқаш қаласы әкімдігінің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N 49/02 қаулысына</w:t>
      </w:r>
      <w:r>
        <w:br/>
      </w:r>
      <w:r>
        <w:rPr>
          <w:rFonts w:ascii="Times New Roman"/>
          <w:b w:val="false"/>
          <w:i w:val="false"/>
          <w:color w:val="000000"/>
          <w:sz w:val="28"/>
        </w:rPr>
        <w:t>
қосымша</w:t>
      </w:r>
    </w:p>
    <w:bookmarkStart w:name="z7" w:id="2"/>
    <w:p>
      <w:pPr>
        <w:spacing w:after="0"/>
        <w:ind w:left="0"/>
        <w:jc w:val="left"/>
      </w:pPr>
      <w:r>
        <w:rPr>
          <w:rFonts w:ascii="Times New Roman"/>
          <w:b/>
          <w:i w:val="false"/>
          <w:color w:val="000000"/>
        </w:rPr>
        <w:t xml:space="preserve"> 
2013 жылы қоғамдық жұмыстар жүргізілетін Балқаш қаласының</w:t>
      </w:r>
      <w:r>
        <w:br/>
      </w:r>
      <w:r>
        <w:rPr>
          <w:rFonts w:ascii="Times New Roman"/>
          <w:b/>
          <w:i w:val="false"/>
          <w:color w:val="000000"/>
        </w:rPr>
        <w:t>
кәсіпорындары, ұйымдары мен мекемелерінің тізбесін, жұмыстардың</w:t>
      </w:r>
      <w:r>
        <w:br/>
      </w:r>
      <w:r>
        <w:rPr>
          <w:rFonts w:ascii="Times New Roman"/>
          <w:b/>
          <w:i w:val="false"/>
          <w:color w:val="000000"/>
        </w:rPr>
        <w:t>
түрлерін, нақты жағдайларын, көлемдерін және еңбекақы төлеу</w:t>
      </w:r>
      <w:r>
        <w:br/>
      </w:r>
      <w:r>
        <w:rPr>
          <w:rFonts w:ascii="Times New Roman"/>
          <w:b/>
          <w:i w:val="false"/>
          <w:color w:val="000000"/>
        </w:rPr>
        <w:t>
мөлшерін бекіту туралы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298"/>
        <w:gridCol w:w="1788"/>
        <w:gridCol w:w="5213"/>
      </w:tblGrid>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мен мекемелердің атауы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адам саны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 және мөлшері</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мемлекеттік мекемесі (бұдан әрі -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тарату, айына 40 құжаттан астам</w:t>
            </w:r>
          </w:p>
        </w:tc>
      </w:tr>
      <w:tr>
        <w:trPr>
          <w:trHeight w:val="10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әкім аппараты"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4000 шаршы метрден кем емес кентті көркейту, көгалдандыру және санитарлық тазарту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әкім аппараты"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3000 шаршы метрден кем емес кентті көркейту, көгалдандыру және санитарлық тазарту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мәслихат аппараты"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астам құжаттарды мұрағатқа тапсыруға, сессиялар және тұрақты комиссия хаттамаларын ресімдеуге көмек</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құжаттарды өңдеу, тізілімдерді, хабарламаларды дайындау жұмысы</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құжаттан кем емес әлеуметтік төлемдерге құқығы бар азаматтарды анықтау мақсатында үйлерді аралау, тұрғын үй-тұрмыстық жағдайларын тексеру актісін жасауға көмек</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құрылыс, сәулет және қала құрылысы бөлімі"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 құжаттан кем емес саяжай және көлікжай алабын түгендеу, құжаттарды өңдеу</w:t>
            </w:r>
          </w:p>
        </w:tc>
      </w:tr>
      <w:tr>
        <w:trPr>
          <w:trHeight w:val="9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тұрғын үй-коммуналдық шаруашылық, жолаушы көлігі және автокөлік жолдары бөлімі"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кем емес құжаттарды өңдеу, көркейту, көгалдандыру және санитарлық тазарту</w:t>
            </w:r>
          </w:p>
        </w:tc>
      </w:tr>
      <w:tr>
        <w:trPr>
          <w:trHeight w:val="6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ішкі саясат бөлімі"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құжаттарды өңдеу, мұрағаттық құжаттармен жұмыс</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мәдениет және тілдерді дамыту бөлімі"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жалпы -мәдени іс-шараларды жүргізуге көмек</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білім, дене шынықтыру және спорт бөлімі" ММ және оның ішінде жалпы білім беру мектептері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кем емес іс-шараларды жүргізуге көмек, қоғамдық тәрбиеші</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экономика және бюджеттік жоспарлау бөлімі"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құжаттарды өңдеу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кәсіпкерлік бөлімі"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астам құжаттарды өңдеу, құжаттарды жеткізу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ауыл шаруашылығы және ветеринария бөлімі"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астам құжаттарды жеткізу, ақпараттарды жинақтау, ауылшаруашылық жануарларының қозғалысын есептеу және тіркеу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Қазынашылық комитетінің Қарағанды облысы бойынша Қазынашылық департаментінің Балқаш қалалық қазынашылық басқармасы"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астам құжаттарды жеткізу, құжаттарды өңдеу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Қарағанды облысы бойынша Салық департаментінің Балқаш қаласы бойынша Салық басқармасы"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 құжаттамадан астам құжаттарды жеткізу, салық төлеу бойынша хабарламаларды тарату, толық төленбеген төлемнің алымы</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 Қарағанды облысы Әділет департаментінің Балқаш қаласының Әділет басқармасы"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құжаттардан астам әділет органдарында құжаттарды өңдеу жұмысы, формулярларды орналастыру</w:t>
            </w:r>
          </w:p>
        </w:tc>
      </w:tr>
      <w:tr>
        <w:trPr>
          <w:trHeight w:val="8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мемлекеттік мұрағаты"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мұрағаттық істерді жаңғырту, мұрағаттық құжаттармен жұмыс</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Балқаш қалалық соты"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құжаттарды өңдеу, мұрағаттық құжаттармен жұмыс, қосалқы жұмыс</w:t>
            </w:r>
          </w:p>
        </w:tc>
      </w:tr>
      <w:tr>
        <w:trPr>
          <w:trHeight w:val="14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комитетінің Қарағанды облысы сот актілерін орындау департаменті" мемлекеттік мекемесінің "Балқаш аумақтық бөлімі" филиалы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хабарламаларды тарату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қаласының мамандандырылған әкімшілік соты"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хабарламаларды тарату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Қылмыстық-атқару жүйесі департаменті"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мұрағаттық құжаттармен жұмыс, шақыру қағаздарын тасу</w:t>
            </w:r>
          </w:p>
        </w:tc>
      </w:tr>
      <w:tr>
        <w:trPr>
          <w:trHeight w:val="9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 Балқаш қаласының ішкі істер бөлімі"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кіріс және шығыс құжаттарын тарату, номенклатуралық істерді тігу, қосалқы жұмыстар</w:t>
            </w:r>
          </w:p>
        </w:tc>
      </w:tr>
      <w:tr>
        <w:trPr>
          <w:trHeight w:val="6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прокуратурасы"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құжаттарды өңдеу және тіркеу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құжаттарды өңдеу және тіркеу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қаржы бөлімі"ММ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құжаттарды өңдеу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министрлiгiнің "Қарағанды облысы Балқаш қаласының қорғаныс iстерi жөніндегі біріктірілген бөлімі" республикалық мемлекеттік мекемесі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 кемiнде 40 шақыру қағаздарының Қазақстан Республикасының қарулы күштер қатарына тіркеу және шақыру қағаздарын тасу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коммуналдық шаруашылық-2012" жауапкершiлiгi шектеулi серiктестiк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9000 шаршы метрден кем емес қаланы көркейту, қаланы көгалдандыру және санитарлық тазарту </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әкімдігі Балқаш қаласы білім, дене шынықтыру және спорт бөлімінің "Оқушылар сарайы" коммуналдық мемлекеттік қазыналық кәсіпорыны (бұдан әрі - КМҚК)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мәдени – жалпы шараларды жүргізуге көмек</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әкімдігі Қарағанды облысы денсаулық сақтау басқармасының "Балқаш қаласының Орталық ауруханасы" КМҚК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5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денсаулық сақтау басқармасының "Балқаш қаласының N 1 емханасы" коммуналдық мемлекеттік кәсіпорыны (бұдан әрі - КМК)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құжаттарды жеткізу, құжаттарды өңдеу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Қарағанды облыстық филиалы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жәрдемақы және зейнетақы алушыларға шақыруларды тарату, мұрағаттық істерді жаңғырту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дәрiгерлiк бақылаудың комитетi және Қазақстан Республикасының ауыл шаруашылығының министрлiгiнiң қадағалауын Балқаш аймақтық инспекция"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 қосалқы жұмыс, архивтік құжаттармен жұмыс</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Бақылау және әлеуметтік қорғау комитетінің Қарағанды облысы бойынша бақылау және әлеуметтік қорғау департаменті"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 кем емес құжаттарды тарату және өңдеу</w:t>
            </w:r>
          </w:p>
        </w:tc>
      </w:tr>
      <w:tr>
        <w:trPr>
          <w:trHeight w:val="1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Автомобиль жолдары комитетінің "Қазақавтожол" шаруашылық жүргізу құқығындағы республикалық мемлекеттік кәсіпорынының Қарағанды облыстық филиалы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3000 шаршы метрден кем емес жолдарды көркейту және санитарлық тазартуға көмек</w:t>
            </w:r>
          </w:p>
        </w:tc>
      </w:tr>
      <w:tr>
        <w:trPr>
          <w:trHeight w:val="18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"Балқаш қаласы бойынша Мемлекеттік санитарлық–эпидемиологиялық қадағалау басқармасы"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7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 ұйымы" республикалық қоғамдық бірлестігінің Балқаш қалалық филиалы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11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министрлiгі экологиялық реттеу және бақылау комитетiнің Қарағанды облысы бойынша экология департаментi"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9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 тіркеу қызметі және құқықтық көмек көрсету комитетінің "Қарағанды облысы бойынша Жылжымайтын мүлік орталығы" республикалық мемлекеттік қазыналық кәсіпорынының Балқаш филиалы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9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төтенше жағдайлары бойынша Қарағанды министрлiгiнiң төтенше жағдайлары бойынша департаменттiң Балқаш қаласының төтенше жағдайлары бойынша басқару" 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денсаулық сақтау басқармасы "Балқаш қаласының N 3 емханасы" КМК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құжаттарды өңдеу</w:t>
            </w:r>
          </w:p>
        </w:tc>
      </w:tr>
      <w:tr>
        <w:trPr>
          <w:trHeight w:val="12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жауапкершілігі шектеулі серіктестігінің филиалы - "Балхаштүстімет" өндірістік бірлестігі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құжаттарды өңдеу</w:t>
            </w:r>
          </w:p>
        </w:tc>
      </w:tr>
      <w:tr>
        <w:trPr>
          <w:trHeight w:val="6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экономикалық қылмысқа және сыбайлас жемқорлыққа қарсы күрес департаментiнің Балқаш аймағы бойынша қаржы полициясының ауданаралық бөлiмi</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құжаттан кем емес мұрағаттық құжаттармен жұмыс, шақыру қағаздарын тарату</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