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9f90" w14:textId="2419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2013 жылғы 26 желтоқсандағы № 24/4 шешімі. Қарағанды облысының Әділет департаментінде 2014 жылғы 13 қаңтарда № 2501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Қарағанды облыстық мәслихатының 2013 жылғы 12 желтоқсандағы ХХІІ сессиясының "2014-2016 жылдарға арналған облыстық бюджет туралы" № 242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2014-2016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 </w:t>
      </w:r>
    </w:p>
    <w:bookmarkEnd w:id="1"/>
    <w:p>
      <w:pPr>
        <w:spacing w:after="0"/>
        <w:ind w:left="0"/>
        <w:jc w:val="both"/>
      </w:pPr>
      <w:r>
        <w:rPr>
          <w:rFonts w:ascii="Times New Roman"/>
          <w:b w:val="false"/>
          <w:i w:val="false"/>
          <w:color w:val="000000"/>
          <w:sz w:val="28"/>
        </w:rPr>
        <w:t>
      1) кірістер – 12 768 146 мың теңге, оның ішінде:</w:t>
      </w:r>
    </w:p>
    <w:p>
      <w:pPr>
        <w:spacing w:after="0"/>
        <w:ind w:left="0"/>
        <w:jc w:val="both"/>
      </w:pPr>
      <w:r>
        <w:rPr>
          <w:rFonts w:ascii="Times New Roman"/>
          <w:b w:val="false"/>
          <w:i w:val="false"/>
          <w:color w:val="000000"/>
          <w:sz w:val="28"/>
        </w:rPr>
        <w:t>
      салықтық түсімдер бойынша – 9 355 796 мың теңге;</w:t>
      </w:r>
    </w:p>
    <w:p>
      <w:pPr>
        <w:spacing w:after="0"/>
        <w:ind w:left="0"/>
        <w:jc w:val="both"/>
      </w:pPr>
      <w:r>
        <w:rPr>
          <w:rFonts w:ascii="Times New Roman"/>
          <w:b w:val="false"/>
          <w:i w:val="false"/>
          <w:color w:val="000000"/>
          <w:sz w:val="28"/>
        </w:rPr>
        <w:t>
      салықтық емес түсімдер бойынша – 36 494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104 158 мың теңге;</w:t>
      </w:r>
    </w:p>
    <w:p>
      <w:pPr>
        <w:spacing w:after="0"/>
        <w:ind w:left="0"/>
        <w:jc w:val="both"/>
      </w:pPr>
      <w:r>
        <w:rPr>
          <w:rFonts w:ascii="Times New Roman"/>
          <w:b w:val="false"/>
          <w:i w:val="false"/>
          <w:color w:val="000000"/>
          <w:sz w:val="28"/>
        </w:rPr>
        <w:t>
      трансферттердің түсімдері бойынша – 3 271 698 мың теңге;</w:t>
      </w:r>
    </w:p>
    <w:p>
      <w:pPr>
        <w:spacing w:after="0"/>
        <w:ind w:left="0"/>
        <w:jc w:val="both"/>
      </w:pPr>
      <w:r>
        <w:rPr>
          <w:rFonts w:ascii="Times New Roman"/>
          <w:b w:val="false"/>
          <w:i w:val="false"/>
          <w:color w:val="000000"/>
          <w:sz w:val="28"/>
        </w:rPr>
        <w:t>
      2) шығындар – 12 826 798 мың теңге;</w:t>
      </w:r>
    </w:p>
    <w:p>
      <w:pPr>
        <w:spacing w:after="0"/>
        <w:ind w:left="0"/>
        <w:jc w:val="both"/>
      </w:pPr>
      <w:r>
        <w:rPr>
          <w:rFonts w:ascii="Times New Roman"/>
          <w:b w:val="false"/>
          <w:i w:val="false"/>
          <w:color w:val="000000"/>
          <w:sz w:val="28"/>
        </w:rPr>
        <w:t>
      3) таза бюджеттік кредиттеу – 30 000 мың теңге, оның ішінде:</w:t>
      </w:r>
    </w:p>
    <w:p>
      <w:pPr>
        <w:spacing w:after="0"/>
        <w:ind w:left="0"/>
        <w:jc w:val="both"/>
      </w:pPr>
      <w:r>
        <w:rPr>
          <w:rFonts w:ascii="Times New Roman"/>
          <w:b w:val="false"/>
          <w:i w:val="false"/>
          <w:color w:val="000000"/>
          <w:sz w:val="28"/>
        </w:rPr>
        <w:t>
      бюджеттік кредиттер - 30 000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166 068 мың теңге, оның ішінде: </w:t>
      </w:r>
    </w:p>
    <w:p>
      <w:pPr>
        <w:spacing w:after="0"/>
        <w:ind w:left="0"/>
        <w:jc w:val="both"/>
      </w:pPr>
      <w:r>
        <w:rPr>
          <w:rFonts w:ascii="Times New Roman"/>
          <w:b w:val="false"/>
          <w:i w:val="false"/>
          <w:color w:val="000000"/>
          <w:sz w:val="28"/>
        </w:rPr>
        <w:t>
      қаржы активтерін сатып алу - 170 068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4 000 мың теңге;</w:t>
      </w:r>
    </w:p>
    <w:p>
      <w:pPr>
        <w:spacing w:after="0"/>
        <w:ind w:left="0"/>
        <w:jc w:val="both"/>
      </w:pPr>
      <w:r>
        <w:rPr>
          <w:rFonts w:ascii="Times New Roman"/>
          <w:b w:val="false"/>
          <w:i w:val="false"/>
          <w:color w:val="000000"/>
          <w:sz w:val="28"/>
        </w:rPr>
        <w:t>
      5) бюджет тапшылығы (профициті) – алу 254 720 мың теңге;</w:t>
      </w:r>
    </w:p>
    <w:p>
      <w:pPr>
        <w:spacing w:after="0"/>
        <w:ind w:left="0"/>
        <w:jc w:val="both"/>
      </w:pPr>
      <w:r>
        <w:rPr>
          <w:rFonts w:ascii="Times New Roman"/>
          <w:b w:val="false"/>
          <w:i w:val="false"/>
          <w:color w:val="000000"/>
          <w:sz w:val="28"/>
        </w:rPr>
        <w:t>
      6) бюджет тапшылығын (профицитті пайдалану) қаржыландыру – 254 720 мың теңге, оның ішінде:</w:t>
      </w:r>
    </w:p>
    <w:p>
      <w:pPr>
        <w:spacing w:after="0"/>
        <w:ind w:left="0"/>
        <w:jc w:val="both"/>
      </w:pPr>
      <w:r>
        <w:rPr>
          <w:rFonts w:ascii="Times New Roman"/>
          <w:b w:val="false"/>
          <w:i w:val="false"/>
          <w:color w:val="000000"/>
          <w:sz w:val="28"/>
        </w:rPr>
        <w:t>
      қарыздар түсімі – 30 000 мың теңге;</w:t>
      </w:r>
    </w:p>
    <w:p>
      <w:pPr>
        <w:spacing w:after="0"/>
        <w:ind w:left="0"/>
        <w:jc w:val="both"/>
      </w:pPr>
      <w:r>
        <w:rPr>
          <w:rFonts w:ascii="Times New Roman"/>
          <w:b w:val="false"/>
          <w:i w:val="false"/>
          <w:color w:val="000000"/>
          <w:sz w:val="28"/>
        </w:rPr>
        <w:t>
      бюджет қаражаттарының пайдаланылатын қалдықтары - 224 720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Теміртау қалалық мәслихатының 26.11.2014 </w:t>
      </w:r>
      <w:r>
        <w:rPr>
          <w:rFonts w:ascii="Times New Roman"/>
          <w:b w:val="false"/>
          <w:i w:val="false"/>
          <w:color w:val="000000"/>
          <w:sz w:val="28"/>
        </w:rPr>
        <w:t>N 34/4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21" w:id="2"/>
    <w:p>
      <w:pPr>
        <w:spacing w:after="0"/>
        <w:ind w:left="0"/>
        <w:jc w:val="both"/>
      </w:pPr>
      <w:r>
        <w:rPr>
          <w:rFonts w:ascii="Times New Roman"/>
          <w:b w:val="false"/>
          <w:i w:val="false"/>
          <w:color w:val="000000"/>
          <w:sz w:val="28"/>
        </w:rPr>
        <w:t>
      1-1. 2014 жылға арналған қалалық бюджетте 102 мың теңге сомасындағы нысаналы пайдаланылмаған (толық пайдаланылмаған) трансферттерді қайтару көзделсін.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Қарағанды облысы Теміртау қалалық мәслихатының 18.04.2014 </w:t>
      </w:r>
      <w:r>
        <w:rPr>
          <w:rFonts w:ascii="Times New Roman"/>
          <w:b w:val="false"/>
          <w:i w:val="false"/>
          <w:color w:val="000000"/>
          <w:sz w:val="28"/>
        </w:rPr>
        <w:t>N 29/4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2014 жылға республикалық және облыстық бюджеттерден алынған 3 271 698 мың теңге сомасындағы нысаналы трансферттердің келесілерге көзделгені ескерілсін: </w:t>
      </w:r>
    </w:p>
    <w:bookmarkEnd w:id="3"/>
    <w:p>
      <w:pPr>
        <w:spacing w:after="0"/>
        <w:ind w:left="0"/>
        <w:jc w:val="both"/>
      </w:pPr>
      <w:r>
        <w:rPr>
          <w:rFonts w:ascii="Times New Roman"/>
          <w:b w:val="false"/>
          <w:i w:val="false"/>
          <w:color w:val="000000"/>
          <w:sz w:val="28"/>
        </w:rPr>
        <w:t>
      арнаулы әлеуметтік қызметтер стандарттарын енгізуге 8 755 мың теңге сомасында;</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тапсырыстарын іске асыруға 204 718 мың теңге сомасында;</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15 087 мың теңге сомасында;</w:t>
      </w:r>
    </w:p>
    <w:p>
      <w:pPr>
        <w:spacing w:after="0"/>
        <w:ind w:left="0"/>
        <w:jc w:val="both"/>
      </w:pPr>
      <w:r>
        <w:rPr>
          <w:rFonts w:ascii="Times New Roman"/>
          <w:b w:val="false"/>
          <w:i w:val="false"/>
          <w:color w:val="000000"/>
          <w:sz w:val="28"/>
        </w:rPr>
        <w:t>
      үш деңгейлі жүйе бойынша біліктілігін арттырудан өткен мұғалімдерге еңбекақыны көтеруге 9 319 мың теңге сомасында;</w:t>
      </w:r>
    </w:p>
    <w:p>
      <w:pPr>
        <w:spacing w:after="0"/>
        <w:ind w:left="0"/>
        <w:jc w:val="both"/>
      </w:pPr>
      <w:r>
        <w:rPr>
          <w:rFonts w:ascii="Times New Roman"/>
          <w:b w:val="false"/>
          <w:i w:val="false"/>
          <w:color w:val="000000"/>
          <w:sz w:val="28"/>
        </w:rPr>
        <w:t>
      коммуналдық тұрғын үй қорының тұрғын үйін жобалау, салу және (немесе) сатып алуға – 619 228 мың теңге;</w:t>
      </w:r>
    </w:p>
    <w:p>
      <w:pPr>
        <w:spacing w:after="0"/>
        <w:ind w:left="0"/>
        <w:jc w:val="both"/>
      </w:pPr>
      <w:r>
        <w:rPr>
          <w:rFonts w:ascii="Times New Roman"/>
          <w:b w:val="false"/>
          <w:i w:val="false"/>
          <w:color w:val="000000"/>
          <w:sz w:val="28"/>
        </w:rPr>
        <w:t>
      инженерлік коммуникациялық инфрақұрылымды жобалау, дамыту, жайластыру және (немесе) сатып алуға – 130 585 мың теңге;</w:t>
      </w:r>
    </w:p>
    <w:p>
      <w:pPr>
        <w:spacing w:after="0"/>
        <w:ind w:left="0"/>
        <w:jc w:val="both"/>
      </w:pPr>
      <w:r>
        <w:rPr>
          <w:rFonts w:ascii="Times New Roman"/>
          <w:b w:val="false"/>
          <w:i w:val="false"/>
          <w:color w:val="000000"/>
          <w:sz w:val="28"/>
        </w:rPr>
        <w:t>
      сумен жабдықтау және су бұру жүйесін дамытуға – 380 095 мың теңге;</w:t>
      </w:r>
    </w:p>
    <w:p>
      <w:pPr>
        <w:spacing w:after="0"/>
        <w:ind w:left="0"/>
        <w:jc w:val="both"/>
      </w:pPr>
      <w:r>
        <w:rPr>
          <w:rFonts w:ascii="Times New Roman"/>
          <w:b w:val="false"/>
          <w:i w:val="false"/>
          <w:color w:val="000000"/>
          <w:sz w:val="28"/>
        </w:rPr>
        <w:t>
      Моноқалаларды дамытудың 2012-2020 жылдарға арналған бағдарламасы шеңберінде бюджеттік инвестициялық жобаларды іске асыруға – көлік инфрақұрылымын дамытуға – 1 022 406 мың теңге;</w:t>
      </w:r>
    </w:p>
    <w:p>
      <w:pPr>
        <w:spacing w:after="0"/>
        <w:ind w:left="0"/>
        <w:jc w:val="both"/>
      </w:pP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 67 мың теңге;</w:t>
      </w:r>
    </w:p>
    <w:p>
      <w:pPr>
        <w:spacing w:after="0"/>
        <w:ind w:left="0"/>
        <w:jc w:val="both"/>
      </w:pPr>
      <w:r>
        <w:rPr>
          <w:rFonts w:ascii="Times New Roman"/>
          <w:b w:val="false"/>
          <w:i w:val="false"/>
          <w:color w:val="000000"/>
          <w:sz w:val="28"/>
        </w:rPr>
        <w:t>
      әлеуметтік маңызы бар қалалық (ауылдық), қала маңындағы және ауданішілік қатынастар бойынша жолаушылар тасымалдарын субсидиялауға 567 мың теңге сомасында;</w:t>
      </w:r>
    </w:p>
    <w:p>
      <w:pPr>
        <w:spacing w:after="0"/>
        <w:ind w:left="0"/>
        <w:jc w:val="both"/>
      </w:pPr>
      <w:r>
        <w:rPr>
          <w:rFonts w:ascii="Times New Roman"/>
          <w:b w:val="false"/>
          <w:i w:val="false"/>
          <w:color w:val="000000"/>
          <w:sz w:val="28"/>
        </w:rPr>
        <w:t>
      Моноқалаларды дамытудың 2012-2020 жылдарға арналған бағдарламасы шеңберінде ағымдағы іс-шараларды іске асыруға – 502 154 мың теңге, оның ішінде:</w:t>
      </w:r>
    </w:p>
    <w:p>
      <w:pPr>
        <w:spacing w:after="0"/>
        <w:ind w:left="0"/>
        <w:jc w:val="both"/>
      </w:pPr>
      <w:r>
        <w:rPr>
          <w:rFonts w:ascii="Times New Roman"/>
          <w:b w:val="false"/>
          <w:i w:val="false"/>
          <w:color w:val="000000"/>
          <w:sz w:val="28"/>
        </w:rPr>
        <w:t xml:space="preserve">
      жобаларды іске асыру үшін берілетін кредиттер бойынша пайыздық мөлшерлемені субсидиялауға – 100 000 мың теңге; </w:t>
      </w:r>
    </w:p>
    <w:p>
      <w:pPr>
        <w:spacing w:after="0"/>
        <w:ind w:left="0"/>
        <w:jc w:val="both"/>
      </w:pPr>
      <w:r>
        <w:rPr>
          <w:rFonts w:ascii="Times New Roman"/>
          <w:b w:val="false"/>
          <w:i w:val="false"/>
          <w:color w:val="000000"/>
          <w:sz w:val="28"/>
        </w:rPr>
        <w:t>
      жаңа өндірістерді дамытуға гранттар беруге – 20 000 мың теңге;</w:t>
      </w:r>
    </w:p>
    <w:p>
      <w:pPr>
        <w:spacing w:after="0"/>
        <w:ind w:left="0"/>
        <w:jc w:val="both"/>
      </w:pPr>
      <w:r>
        <w:rPr>
          <w:rFonts w:ascii="Times New Roman"/>
          <w:b w:val="false"/>
          <w:i w:val="false"/>
          <w:color w:val="000000"/>
          <w:sz w:val="28"/>
        </w:rPr>
        <w:t>
      білім беру объектілерін жөндеуге – 325 954 мың теңге;</w:t>
      </w:r>
    </w:p>
    <w:p>
      <w:pPr>
        <w:spacing w:after="0"/>
        <w:ind w:left="0"/>
        <w:jc w:val="both"/>
      </w:pPr>
      <w:r>
        <w:rPr>
          <w:rFonts w:ascii="Times New Roman"/>
          <w:b w:val="false"/>
          <w:i w:val="false"/>
          <w:color w:val="000000"/>
          <w:sz w:val="28"/>
        </w:rPr>
        <w:t>
      тұрғын үй-коммуналдық шаруашылық және абаттандыруға – 56 200 мың теңге;</w:t>
      </w:r>
    </w:p>
    <w:p>
      <w:pPr>
        <w:spacing w:after="0"/>
        <w:ind w:left="0"/>
        <w:jc w:val="both"/>
      </w:pP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 206 909 мың теңге;</w:t>
      </w:r>
    </w:p>
    <w:p>
      <w:pPr>
        <w:spacing w:after="0"/>
        <w:ind w:left="0"/>
        <w:jc w:val="both"/>
      </w:pPr>
      <w:r>
        <w:rPr>
          <w:rFonts w:ascii="Times New Roman"/>
          <w:b w:val="false"/>
          <w:i w:val="false"/>
          <w:color w:val="000000"/>
          <w:sz w:val="28"/>
        </w:rPr>
        <w:t>
      мемлекеттік атаулы әлеуметтік көмекті төлеуге – 1 740 мың теңге;</w:t>
      </w:r>
    </w:p>
    <w:p>
      <w:pPr>
        <w:spacing w:after="0"/>
        <w:ind w:left="0"/>
        <w:jc w:val="both"/>
      </w:pPr>
      <w:r>
        <w:rPr>
          <w:rFonts w:ascii="Times New Roman"/>
          <w:b w:val="false"/>
          <w:i w:val="false"/>
          <w:color w:val="000000"/>
          <w:sz w:val="28"/>
        </w:rPr>
        <w:t>
      мамандандырылған ұйымдардың жарғылық капиталдарын ұлғайтуға – 170 068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Теміртау қалалық мәслихатының 26.11.2014 </w:t>
      </w:r>
      <w:r>
        <w:rPr>
          <w:rFonts w:ascii="Times New Roman"/>
          <w:b w:val="false"/>
          <w:i w:val="false"/>
          <w:color w:val="000000"/>
          <w:sz w:val="28"/>
        </w:rPr>
        <w:t>N 34/4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2014 жылға облыстық бюджетке бюджеттік алып қоюлар көлемі 2 561 455 мың теңге сомасында белгіленгені ескерілсін.</w:t>
      </w:r>
    </w:p>
    <w:bookmarkEnd w:id="4"/>
    <w:bookmarkStart w:name="z5" w:id="5"/>
    <w:p>
      <w:pPr>
        <w:spacing w:after="0"/>
        <w:ind w:left="0"/>
        <w:jc w:val="both"/>
      </w:pPr>
      <w:r>
        <w:rPr>
          <w:rFonts w:ascii="Times New Roman"/>
          <w:b w:val="false"/>
          <w:i w:val="false"/>
          <w:color w:val="000000"/>
          <w:sz w:val="28"/>
        </w:rPr>
        <w:t>
      4. 2014 жылға арналған қалалық бюджеттің шығыстар құрамында халыққа тұрғын үй көмегін көрсетуге – 4 088 мың теңге сомасында қаражат көзделгені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Теміртау қалалық мәслихатының 26.11.2014 </w:t>
      </w:r>
      <w:r>
        <w:rPr>
          <w:rFonts w:ascii="Times New Roman"/>
          <w:b w:val="false"/>
          <w:i w:val="false"/>
          <w:color w:val="000000"/>
          <w:sz w:val="28"/>
        </w:rPr>
        <w:t>N 34/4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5. 2014 жылға арналған қалалық бюджеттің шығыстар құрамында "Жергілікті өкілетті органдардың шешімі бойынша мұқтаж азаматтардың жекелеген топтарына әлеуметтік көмек" бағдарламасы бойынша – 257 339 мың теңге көзделсін, оның ішінде:</w:t>
      </w:r>
    </w:p>
    <w:bookmarkEnd w:id="6"/>
    <w:p>
      <w:pPr>
        <w:spacing w:after="0"/>
        <w:ind w:left="0"/>
        <w:jc w:val="both"/>
      </w:pPr>
      <w:r>
        <w:rPr>
          <w:rFonts w:ascii="Times New Roman"/>
          <w:b w:val="false"/>
          <w:i w:val="false"/>
          <w:color w:val="000000"/>
          <w:sz w:val="28"/>
        </w:rPr>
        <w:t>
      1) Ұлы Отан соғысының қатысушылары мен мүгедектеріне газбен қамтамасыз ету және тұтыну қызметтеріне ақы төлеу үшін материалдық көмек көрсетуге – 1 373 мың теңге;</w:t>
      </w:r>
    </w:p>
    <w:p>
      <w:pPr>
        <w:spacing w:after="0"/>
        <w:ind w:left="0"/>
        <w:jc w:val="both"/>
      </w:pPr>
      <w:r>
        <w:rPr>
          <w:rFonts w:ascii="Times New Roman"/>
          <w:b w:val="false"/>
          <w:i w:val="false"/>
          <w:color w:val="000000"/>
          <w:sz w:val="28"/>
        </w:rPr>
        <w:t>
      2) азаматтардың жекелеген топтарына қалалық қоғамдық көліктерде жүруге (таксиден басқа) ай сайынғы ақшалай өтемақы түрінде әлеуметтік көмек көрсетуге – 178 816 мың теңге, оның ішінде:</w:t>
      </w:r>
    </w:p>
    <w:p>
      <w:pPr>
        <w:spacing w:after="0"/>
        <w:ind w:left="0"/>
        <w:jc w:val="both"/>
      </w:pPr>
      <w:r>
        <w:rPr>
          <w:rFonts w:ascii="Times New Roman"/>
          <w:b w:val="false"/>
          <w:i w:val="false"/>
          <w:color w:val="000000"/>
          <w:sz w:val="28"/>
        </w:rPr>
        <w:t>
      1, 2, 3 топтағы мүгедектерге;</w:t>
      </w:r>
    </w:p>
    <w:p>
      <w:pPr>
        <w:spacing w:after="0"/>
        <w:ind w:left="0"/>
        <w:jc w:val="both"/>
      </w:pPr>
      <w:r>
        <w:rPr>
          <w:rFonts w:ascii="Times New Roman"/>
          <w:b w:val="false"/>
          <w:i w:val="false"/>
          <w:color w:val="000000"/>
          <w:sz w:val="28"/>
        </w:rPr>
        <w:t>
      "Теміртау қаласының туберкулезге қарсы диспансері" мемлекеттік мекемесінің анықтамасы бойынша амбулаториялық емделу кезеңіне туберкулезбен ауыратын адамдарға;</w:t>
      </w:r>
    </w:p>
    <w:p>
      <w:pPr>
        <w:spacing w:after="0"/>
        <w:ind w:left="0"/>
        <w:jc w:val="both"/>
      </w:pPr>
      <w:r>
        <w:rPr>
          <w:rFonts w:ascii="Times New Roman"/>
          <w:b w:val="false"/>
          <w:i w:val="false"/>
          <w:color w:val="000000"/>
          <w:sz w:val="28"/>
        </w:rPr>
        <w:t>
      жалпы білім беретін мекемелерде оқымайтын 16 жасқа дейінгі мүгедек балаларға;</w:t>
      </w:r>
    </w:p>
    <w:p>
      <w:pPr>
        <w:spacing w:after="0"/>
        <w:ind w:left="0"/>
        <w:jc w:val="both"/>
      </w:pPr>
      <w:r>
        <w:rPr>
          <w:rFonts w:ascii="Times New Roman"/>
          <w:b w:val="false"/>
          <w:i w:val="false"/>
          <w:color w:val="000000"/>
          <w:sz w:val="28"/>
        </w:rPr>
        <w:t>
      екінші дүниежүзілік соғыс кезінде фашистер және олардың одақтастары құрған концлагерь, гетто және басқа да еріксіз ұстау орындарының кәмелеттік жасқа толмаған бұрынғы тұтқындарына;</w:t>
      </w:r>
    </w:p>
    <w:p>
      <w:pPr>
        <w:spacing w:after="0"/>
        <w:ind w:left="0"/>
        <w:jc w:val="both"/>
      </w:pPr>
      <w:r>
        <w:rPr>
          <w:rFonts w:ascii="Times New Roman"/>
          <w:b w:val="false"/>
          <w:i w:val="false"/>
          <w:color w:val="000000"/>
          <w:sz w:val="28"/>
        </w:rPr>
        <w:t xml:space="preserve">
      Ленинград қаласында қоршау кезінде, қаланың кәсіпорындарында, мекемелерінде және ұйымдарында жұмыс істеген азаматтарға және "Ленинградты қорғағаны үшін" медалімен және "Қоршаудағы Ленинград тұрғыны" белгісімен марапатталғандарға; </w:t>
      </w:r>
    </w:p>
    <w:p>
      <w:pPr>
        <w:spacing w:after="0"/>
        <w:ind w:left="0"/>
        <w:jc w:val="both"/>
      </w:pPr>
      <w:r>
        <w:rPr>
          <w:rFonts w:ascii="Times New Roman"/>
          <w:b w:val="false"/>
          <w:i w:val="false"/>
          <w:color w:val="000000"/>
          <w:sz w:val="28"/>
        </w:rPr>
        <w:t>
      басқа мемлекеттердің аумағында ұрыс қимылдарына қатысушыларға;</w:t>
      </w:r>
    </w:p>
    <w:p>
      <w:pPr>
        <w:spacing w:after="0"/>
        <w:ind w:left="0"/>
        <w:jc w:val="both"/>
      </w:pPr>
      <w:r>
        <w:rPr>
          <w:rFonts w:ascii="Times New Roman"/>
          <w:b w:val="false"/>
          <w:i w:val="false"/>
          <w:color w:val="000000"/>
          <w:sz w:val="28"/>
        </w:rPr>
        <w:t>
      Ұлы Отан соғысында қаза тапқан (қайтыс болған), хабар-ошарсыз жоғалған жауынгерлердің қайта некеге тұрмаған жесірлеріне;</w:t>
      </w:r>
    </w:p>
    <w:p>
      <w:pPr>
        <w:spacing w:after="0"/>
        <w:ind w:left="0"/>
        <w:jc w:val="both"/>
      </w:pPr>
      <w:r>
        <w:rPr>
          <w:rFonts w:ascii="Times New Roman"/>
          <w:b w:val="false"/>
          <w:i w:val="false"/>
          <w:color w:val="000000"/>
          <w:sz w:val="28"/>
        </w:rPr>
        <w:t>
      1986-1989 жылдары Чернобыль атом электр стансысындағы апаттың зардаптарын жоюға қатысқан адамдарға;</w:t>
      </w:r>
    </w:p>
    <w:p>
      <w:pPr>
        <w:spacing w:after="0"/>
        <w:ind w:left="0"/>
        <w:jc w:val="both"/>
      </w:pPr>
      <w:r>
        <w:rPr>
          <w:rFonts w:ascii="Times New Roman"/>
          <w:b w:val="false"/>
          <w:i w:val="false"/>
          <w:color w:val="000000"/>
          <w:sz w:val="28"/>
        </w:rPr>
        <w:t xml:space="preserve">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w:t>
      </w:r>
    </w:p>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w:t>
      </w:r>
    </w:p>
    <w:p>
      <w:pPr>
        <w:spacing w:after="0"/>
        <w:ind w:left="0"/>
        <w:jc w:val="both"/>
      </w:pPr>
      <w:r>
        <w:rPr>
          <w:rFonts w:ascii="Times New Roman"/>
          <w:b w:val="false"/>
          <w:i w:val="false"/>
          <w:color w:val="000000"/>
          <w:sz w:val="28"/>
        </w:rPr>
        <w:t xml:space="preserve">
      Чернобыль атом электр стансысындағы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w:t>
      </w:r>
    </w:p>
    <w:p>
      <w:pPr>
        <w:spacing w:after="0"/>
        <w:ind w:left="0"/>
        <w:jc w:val="both"/>
      </w:pPr>
      <w:r>
        <w:rPr>
          <w:rFonts w:ascii="Times New Roman"/>
          <w:b w:val="false"/>
          <w:i w:val="false"/>
          <w:color w:val="000000"/>
          <w:sz w:val="28"/>
        </w:rPr>
        <w:t>
      төрт немесе одан да көп бірге тұратын кәмелетке толмаған балалары бар көп балалы аналарға (оның ішінде оқу орнын бітіргенге дейін кәмелеттік жасқа толған жоғарғы және орта оқу орындарында оқитын балалары бар);</w:t>
      </w:r>
    </w:p>
    <w:p>
      <w:pPr>
        <w:spacing w:after="0"/>
        <w:ind w:left="0"/>
        <w:jc w:val="both"/>
      </w:pPr>
      <w:r>
        <w:rPr>
          <w:rFonts w:ascii="Times New Roman"/>
          <w:b w:val="false"/>
          <w:i w:val="false"/>
          <w:color w:val="000000"/>
          <w:sz w:val="28"/>
        </w:rPr>
        <w:t>
      барлық білім беру ұйымдарының күндізгі оқу нысанында білім алушылар мен тәрбиенушілерге, атап айтқанда:</w:t>
      </w:r>
    </w:p>
    <w:p>
      <w:pPr>
        <w:spacing w:after="0"/>
        <w:ind w:left="0"/>
        <w:jc w:val="both"/>
      </w:pPr>
      <w:r>
        <w:rPr>
          <w:rFonts w:ascii="Times New Roman"/>
          <w:b w:val="false"/>
          <w:i w:val="false"/>
          <w:color w:val="000000"/>
          <w:sz w:val="28"/>
        </w:rPr>
        <w:t>
      мүгедек балаларға;</w:t>
      </w:r>
    </w:p>
    <w:p>
      <w:pPr>
        <w:spacing w:after="0"/>
        <w:ind w:left="0"/>
        <w:jc w:val="both"/>
      </w:pPr>
      <w:r>
        <w:rPr>
          <w:rFonts w:ascii="Times New Roman"/>
          <w:b w:val="false"/>
          <w:i w:val="false"/>
          <w:color w:val="000000"/>
          <w:sz w:val="28"/>
        </w:rPr>
        <w:t>
      жетім балаларға;</w:t>
      </w:r>
    </w:p>
    <w:p>
      <w:pPr>
        <w:spacing w:after="0"/>
        <w:ind w:left="0"/>
        <w:jc w:val="both"/>
      </w:pPr>
      <w:r>
        <w:rPr>
          <w:rFonts w:ascii="Times New Roman"/>
          <w:b w:val="false"/>
          <w:i w:val="false"/>
          <w:color w:val="000000"/>
          <w:sz w:val="28"/>
        </w:rPr>
        <w:t>
      ата-анасының қамқорлығынсыз қалған балаларға;</w:t>
      </w:r>
    </w:p>
    <w:p>
      <w:pPr>
        <w:spacing w:after="0"/>
        <w:ind w:left="0"/>
        <w:jc w:val="both"/>
      </w:pPr>
      <w:r>
        <w:rPr>
          <w:rFonts w:ascii="Times New Roman"/>
          <w:b w:val="false"/>
          <w:i w:val="false"/>
          <w:color w:val="000000"/>
          <w:sz w:val="28"/>
        </w:rPr>
        <w:t xml:space="preserve">
      бірге тұратын төрт және одан да көп кәмелетке толмаған балалары бар (оның ішінде, кәмелеттік жасқа толғаннан кейін жоғары және арнаулы орта оқу орындарында оқып жүрген балалар - олар оқу орындарын бітірген уақытқа дейін) көп балалы аналардың балаларына; </w:t>
      </w:r>
    </w:p>
    <w:p>
      <w:pPr>
        <w:spacing w:after="0"/>
        <w:ind w:left="0"/>
        <w:jc w:val="both"/>
      </w:pPr>
      <w:r>
        <w:rPr>
          <w:rFonts w:ascii="Times New Roman"/>
          <w:b w:val="false"/>
          <w:i w:val="false"/>
          <w:color w:val="000000"/>
          <w:sz w:val="28"/>
        </w:rPr>
        <w:t>
      асыраушысынан айырылуына байланысты жәрдемақы алатын балаларға;</w:t>
      </w:r>
    </w:p>
    <w:p>
      <w:pPr>
        <w:spacing w:after="0"/>
        <w:ind w:left="0"/>
        <w:jc w:val="both"/>
      </w:pPr>
      <w:r>
        <w:rPr>
          <w:rFonts w:ascii="Times New Roman"/>
          <w:b w:val="false"/>
          <w:i w:val="false"/>
          <w:color w:val="000000"/>
          <w:sz w:val="28"/>
        </w:rPr>
        <w:t>
      даму мүмкіндіктері шектеулі балаларға;</w:t>
      </w:r>
    </w:p>
    <w:p>
      <w:pPr>
        <w:spacing w:after="0"/>
        <w:ind w:left="0"/>
        <w:jc w:val="both"/>
      </w:pPr>
      <w:r>
        <w:rPr>
          <w:rFonts w:ascii="Times New Roman"/>
          <w:b w:val="false"/>
          <w:i w:val="false"/>
          <w:color w:val="000000"/>
          <w:sz w:val="28"/>
        </w:rPr>
        <w:t>
      "Теміртау қаласының жұмыспен қамту және әлеуметтік бағдарламалар бөлімі" мемлекеттік мекемесіне жәрдемақы тағайындау жөнінде өтініш жасаған мемлекеттік атаулы әлеуметтік көмек алушылардың балаларына;</w:t>
      </w:r>
    </w:p>
    <w:p>
      <w:pPr>
        <w:spacing w:after="0"/>
        <w:ind w:left="0"/>
        <w:jc w:val="both"/>
      </w:pPr>
      <w:r>
        <w:rPr>
          <w:rFonts w:ascii="Times New Roman"/>
          <w:b w:val="false"/>
          <w:i w:val="false"/>
          <w:color w:val="000000"/>
          <w:sz w:val="28"/>
        </w:rPr>
        <w:t>
      3) Жеңіс күні қарсаңында материалдық көмек көрсетуге – 15 555 мың теңге келесі топтағы азаматтарға:</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w:t>
      </w:r>
    </w:p>
    <w:p>
      <w:pPr>
        <w:spacing w:after="0"/>
        <w:ind w:left="0"/>
        <w:jc w:val="both"/>
      </w:pPr>
      <w:r>
        <w:rPr>
          <w:rFonts w:ascii="Times New Roman"/>
          <w:b w:val="false"/>
          <w:i w:val="false"/>
          <w:color w:val="000000"/>
          <w:sz w:val="28"/>
        </w:rPr>
        <w:t xml:space="preserve">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w:t>
      </w:r>
    </w:p>
    <w:p>
      <w:pPr>
        <w:spacing w:after="0"/>
        <w:ind w:left="0"/>
        <w:jc w:val="both"/>
      </w:pPr>
      <w:r>
        <w:rPr>
          <w:rFonts w:ascii="Times New Roman"/>
          <w:b w:val="false"/>
          <w:i w:val="false"/>
          <w:color w:val="000000"/>
          <w:sz w:val="28"/>
        </w:rPr>
        <w:t xml:space="preserve">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w:t>
      </w:r>
    </w:p>
    <w:p>
      <w:pPr>
        <w:spacing w:after="0"/>
        <w:ind w:left="0"/>
        <w:jc w:val="both"/>
      </w:pPr>
      <w:r>
        <w:rPr>
          <w:rFonts w:ascii="Times New Roman"/>
          <w:b w:val="false"/>
          <w:i w:val="false"/>
          <w:color w:val="000000"/>
          <w:sz w:val="28"/>
        </w:rPr>
        <w:t>
      басқа мемлекеттердiң аумақтарындағы ұрыс қимылдарына қатысушыларға;</w:t>
      </w:r>
    </w:p>
    <w:p>
      <w:pPr>
        <w:spacing w:after="0"/>
        <w:ind w:left="0"/>
        <w:jc w:val="both"/>
      </w:pPr>
      <w:r>
        <w:rPr>
          <w:rFonts w:ascii="Times New Roman"/>
          <w:b w:val="false"/>
          <w:i w:val="false"/>
          <w:color w:val="000000"/>
          <w:sz w:val="28"/>
        </w:rPr>
        <w:t>
      1986-1989 жылдары Чернобыль атом электр стансысындағы апаттың зардаптарын жоюға қатысқан адамдарға;</w:t>
      </w:r>
    </w:p>
    <w:p>
      <w:pPr>
        <w:spacing w:after="0"/>
        <w:ind w:left="0"/>
        <w:jc w:val="both"/>
      </w:pPr>
      <w:r>
        <w:rPr>
          <w:rFonts w:ascii="Times New Roman"/>
          <w:b w:val="false"/>
          <w:i w:val="false"/>
          <w:color w:val="000000"/>
          <w:sz w:val="28"/>
        </w:rPr>
        <w:t>
      Чернобыль атом электр стансысындағы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кезінде алынған жарақат, контузия, мертігу, ауруға шалдығу әсерінен қаза тапқан (хабар-ошарсыз кеткен) немесе қайтыс болған әскери қызметшілердің отбасыларына;</w:t>
      </w:r>
    </w:p>
    <w:p>
      <w:pPr>
        <w:spacing w:after="0"/>
        <w:ind w:left="0"/>
        <w:jc w:val="both"/>
      </w:pPr>
      <w:r>
        <w:rPr>
          <w:rFonts w:ascii="Times New Roman"/>
          <w:b w:val="false"/>
          <w:i w:val="false"/>
          <w:color w:val="000000"/>
          <w:sz w:val="28"/>
        </w:rPr>
        <w:t>
      қайтыс болған соғыс мүгедектерінің және 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мертігу және басқа себептер (құқыққа қайшы келетіндерінен басқа) нәтижесінде мүгедек деп танылған азаматтардың екінші некеге тұрмаған әйелдеріне (күйеулеріне);</w:t>
      </w:r>
    </w:p>
    <w:p>
      <w:pPr>
        <w:spacing w:after="0"/>
        <w:ind w:left="0"/>
        <w:jc w:val="both"/>
      </w:pPr>
      <w:r>
        <w:rPr>
          <w:rFonts w:ascii="Times New Roman"/>
          <w:b w:val="false"/>
          <w:i w:val="false"/>
          <w:color w:val="000000"/>
          <w:sz w:val="28"/>
        </w:rPr>
        <w:t xml:space="preserve">
      Ұлы Отан соғысында қаза тапқан (қайтыс болған, хабар-ошарсыз кеткен) жауынгерлердiң ата-аналары және екiншi рет некеге тұрмаған жесiрлерiне; </w:t>
      </w:r>
    </w:p>
    <w:p>
      <w:pPr>
        <w:spacing w:after="0"/>
        <w:ind w:left="0"/>
        <w:jc w:val="both"/>
      </w:pPr>
      <w:r>
        <w:rPr>
          <w:rFonts w:ascii="Times New Roman"/>
          <w:b w:val="false"/>
          <w:i w:val="false"/>
          <w:color w:val="000000"/>
          <w:sz w:val="28"/>
        </w:rPr>
        <w:t>
      Ұлы Отан соғысы жылдарында тылда қажырлы еңбек еткені үшін және мінсіз әскери қызметі үшін бұрынғы Кеңестік Социалистік Республикалар Одағының медальдарымен және ордендерімен наградталған адамдарға;</w:t>
      </w:r>
    </w:p>
    <w:p>
      <w:pPr>
        <w:spacing w:after="0"/>
        <w:ind w:left="0"/>
        <w:jc w:val="both"/>
      </w:pPr>
      <w:r>
        <w:rPr>
          <w:rFonts w:ascii="Times New Roman"/>
          <w:b w:val="false"/>
          <w:i w:val="false"/>
          <w:color w:val="000000"/>
          <w:sz w:val="28"/>
        </w:rPr>
        <w:t>
      1941 жылғы 22 маусым мен 1945 жылғы 9 мамыр аралығында алты айдан кем емес жұмыс істеген (әскери қызмет өткерген) және Ұлы Отан соғысы жылдарында тылда аянбай еңбек еткені үшін және мінсіз әскери қызметі үшін бұрынғы Кеңестік Социалистік Республикалар Одағының медальдарымен және ордендерімен наградталмаған адамдарға;</w:t>
      </w:r>
    </w:p>
    <w:p>
      <w:pPr>
        <w:spacing w:after="0"/>
        <w:ind w:left="0"/>
        <w:jc w:val="both"/>
      </w:pPr>
      <w:r>
        <w:rPr>
          <w:rFonts w:ascii="Times New Roman"/>
          <w:b w:val="false"/>
          <w:i w:val="false"/>
          <w:color w:val="000000"/>
          <w:sz w:val="28"/>
        </w:rPr>
        <w:t>
      4) негізгі азық-түлік өнімдері бағасының өсуіне байланысты 2014 жыл ішінде жәрдемақының тағайындалуына өтініш білдірген мемлекеттік атаулы әлеуметтік көмек алушыларға материалдық көмек көрсетуге – 2 967 мың теңге;</w:t>
      </w:r>
    </w:p>
    <w:p>
      <w:pPr>
        <w:spacing w:after="0"/>
        <w:ind w:left="0"/>
        <w:jc w:val="both"/>
      </w:pPr>
      <w:r>
        <w:rPr>
          <w:rFonts w:ascii="Times New Roman"/>
          <w:b w:val="false"/>
          <w:i w:val="false"/>
          <w:color w:val="000000"/>
          <w:sz w:val="28"/>
        </w:rPr>
        <w:t xml:space="preserve">
      5) Қарттар күні қарсаңында әлеуметтік көмек көрсетуге – 14 654 мың теңге жетпіс бес жасқа және одан үлкен жасқа толған зейнеткерлерге; </w:t>
      </w:r>
    </w:p>
    <w:p>
      <w:pPr>
        <w:spacing w:after="0"/>
        <w:ind w:left="0"/>
        <w:jc w:val="both"/>
      </w:pPr>
      <w:r>
        <w:rPr>
          <w:rFonts w:ascii="Times New Roman"/>
          <w:b w:val="false"/>
          <w:i w:val="false"/>
          <w:color w:val="000000"/>
          <w:sz w:val="28"/>
        </w:rPr>
        <w:t>
      6) Мүгедектер күні қарсаңында әлеуметтік көмек көрсетуге азаматтардың келесі топтарына – 17 808 мың теңге:</w:t>
      </w:r>
    </w:p>
    <w:p>
      <w:pPr>
        <w:spacing w:after="0"/>
        <w:ind w:left="0"/>
        <w:jc w:val="both"/>
      </w:pPr>
      <w:r>
        <w:rPr>
          <w:rFonts w:ascii="Times New Roman"/>
          <w:b w:val="false"/>
          <w:i w:val="false"/>
          <w:color w:val="000000"/>
          <w:sz w:val="28"/>
        </w:rPr>
        <w:t>
      1, 2, 3-топтағы мүгедектерге;</w:t>
      </w:r>
    </w:p>
    <w:p>
      <w:pPr>
        <w:spacing w:after="0"/>
        <w:ind w:left="0"/>
        <w:jc w:val="both"/>
      </w:pPr>
      <w:r>
        <w:rPr>
          <w:rFonts w:ascii="Times New Roman"/>
          <w:b w:val="false"/>
          <w:i w:val="false"/>
          <w:color w:val="000000"/>
          <w:sz w:val="28"/>
        </w:rPr>
        <w:t>
      мүгедек балаларға;</w:t>
      </w:r>
    </w:p>
    <w:p>
      <w:pPr>
        <w:spacing w:after="0"/>
        <w:ind w:left="0"/>
        <w:jc w:val="both"/>
      </w:pPr>
      <w:r>
        <w:rPr>
          <w:rFonts w:ascii="Times New Roman"/>
          <w:b w:val="false"/>
          <w:i w:val="false"/>
          <w:color w:val="000000"/>
          <w:sz w:val="28"/>
        </w:rPr>
        <w:t>
      7) өмірлік қиын жағдай туындаған кезде әлеуметтік көмек көрсетуге – 4 552 мың теңге;</w:t>
      </w:r>
    </w:p>
    <w:p>
      <w:pPr>
        <w:spacing w:after="0"/>
        <w:ind w:left="0"/>
        <w:jc w:val="both"/>
      </w:pPr>
      <w:r>
        <w:rPr>
          <w:rFonts w:ascii="Times New Roman"/>
          <w:b w:val="false"/>
          <w:i w:val="false"/>
          <w:color w:val="000000"/>
          <w:sz w:val="28"/>
        </w:rPr>
        <w:t>
      8) қозғалыста қиындық көретін мүгедектерді көлікпен тасымалдау бойынша мемлекеттік әлеуметтік тапсырысты көрсетуге – 14 035 мың теңге, оның ішінде:</w:t>
      </w:r>
    </w:p>
    <w:p>
      <w:pPr>
        <w:spacing w:after="0"/>
        <w:ind w:left="0"/>
        <w:jc w:val="both"/>
      </w:pPr>
      <w:r>
        <w:rPr>
          <w:rFonts w:ascii="Times New Roman"/>
          <w:b w:val="false"/>
          <w:i w:val="false"/>
          <w:color w:val="000000"/>
          <w:sz w:val="28"/>
        </w:rPr>
        <w:t>
      мүгедектер арбасының көмегімен қозғалатын 1, 2-топ мүгедектері;</w:t>
      </w:r>
    </w:p>
    <w:p>
      <w:pPr>
        <w:spacing w:after="0"/>
        <w:ind w:left="0"/>
        <w:jc w:val="both"/>
      </w:pPr>
      <w:r>
        <w:rPr>
          <w:rFonts w:ascii="Times New Roman"/>
          <w:b w:val="false"/>
          <w:i w:val="false"/>
          <w:color w:val="000000"/>
          <w:sz w:val="28"/>
        </w:rPr>
        <w:t>
      тірек-қозғалу аппараты бұзылған 1, 2-топ мүгедектері;</w:t>
      </w:r>
    </w:p>
    <w:p>
      <w:pPr>
        <w:spacing w:after="0"/>
        <w:ind w:left="0"/>
        <w:jc w:val="both"/>
      </w:pPr>
      <w:r>
        <w:rPr>
          <w:rFonts w:ascii="Times New Roman"/>
          <w:b w:val="false"/>
          <w:i w:val="false"/>
          <w:color w:val="000000"/>
          <w:sz w:val="28"/>
        </w:rPr>
        <w:t>
      зағип 1-топ мүгедектері;</w:t>
      </w:r>
    </w:p>
    <w:p>
      <w:pPr>
        <w:spacing w:after="0"/>
        <w:ind w:left="0"/>
        <w:jc w:val="both"/>
      </w:pPr>
      <w:r>
        <w:rPr>
          <w:rFonts w:ascii="Times New Roman"/>
          <w:b w:val="false"/>
          <w:i w:val="false"/>
          <w:color w:val="000000"/>
          <w:sz w:val="28"/>
        </w:rPr>
        <w:t>
      Қарағанды қаласы мен Теміртау қаласындағы гемодиализ бөліміне барып жүрген 1-топ мүгедектері;</w:t>
      </w:r>
    </w:p>
    <w:p>
      <w:pPr>
        <w:spacing w:after="0"/>
        <w:ind w:left="0"/>
        <w:jc w:val="both"/>
      </w:pPr>
      <w:r>
        <w:rPr>
          <w:rFonts w:ascii="Times New Roman"/>
          <w:b w:val="false"/>
          <w:i w:val="false"/>
          <w:color w:val="000000"/>
          <w:sz w:val="28"/>
        </w:rPr>
        <w:t>
      9) тарихи отанына оралған адамдарға әлеуметтік көмек көрсету бойынша мемлекеттік әлеуметтік тапсырысты көрсетуге – 1 307 мың теңге;</w:t>
      </w:r>
    </w:p>
    <w:p>
      <w:pPr>
        <w:spacing w:after="0"/>
        <w:ind w:left="0"/>
        <w:jc w:val="both"/>
      </w:pPr>
      <w:r>
        <w:rPr>
          <w:rFonts w:ascii="Times New Roman"/>
          <w:b w:val="false"/>
          <w:i w:val="false"/>
          <w:color w:val="000000"/>
          <w:sz w:val="28"/>
        </w:rPr>
        <w:t>
      10) мүмкіндіктері шектеулі балаларды оңалту бойынша мемлекеттік әлеуметтік тапсырысты көрсетуге – 2 639 мың теңге;</w:t>
      </w:r>
    </w:p>
    <w:p>
      <w:pPr>
        <w:spacing w:after="0"/>
        <w:ind w:left="0"/>
        <w:jc w:val="both"/>
      </w:pPr>
      <w:r>
        <w:rPr>
          <w:rFonts w:ascii="Times New Roman"/>
          <w:b w:val="false"/>
          <w:i w:val="false"/>
          <w:color w:val="000000"/>
          <w:sz w:val="28"/>
        </w:rPr>
        <w:t>
      11) халықтың адамның иммун тапшылығы вирусын жұқтыру тәуекелі жоғары және адамның иммун тапшылығы вирусымен өмір сүретін топтары үшін жұмыспен қамту және әлеуметтік бейімдеуге көмек көрсету бойынша мемлекеттік әлеуметтік тапсырысты көрсетуге – 2 200 мың теңге;</w:t>
      </w:r>
    </w:p>
    <w:p>
      <w:pPr>
        <w:spacing w:after="0"/>
        <w:ind w:left="0"/>
        <w:jc w:val="both"/>
      </w:pPr>
      <w:r>
        <w:rPr>
          <w:rFonts w:ascii="Times New Roman"/>
          <w:b w:val="false"/>
          <w:i w:val="false"/>
          <w:color w:val="000000"/>
          <w:sz w:val="28"/>
        </w:rPr>
        <w:t>
      12) өмірлік қиын жағдайға тап болған балалары бар әйелдерге әлеуметтік көмек бойынша мемлекеттік әлеуметтік тапсырысты көрсетуге – 1 433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Теміртау қалалық мәслихатының 26.11.2014 </w:t>
      </w:r>
      <w:r>
        <w:rPr>
          <w:rFonts w:ascii="Times New Roman"/>
          <w:b w:val="false"/>
          <w:i w:val="false"/>
          <w:color w:val="000000"/>
          <w:sz w:val="28"/>
        </w:rPr>
        <w:t>N 34/4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6. Теміртау қаласының жергілікті атқарушы органының 2014 жылға арналған резерві 42 606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Теміртау қалалық мәслихатының 26.11.2014 </w:t>
      </w:r>
      <w:r>
        <w:rPr>
          <w:rFonts w:ascii="Times New Roman"/>
          <w:b w:val="false"/>
          <w:i w:val="false"/>
          <w:color w:val="000000"/>
          <w:sz w:val="28"/>
        </w:rPr>
        <w:t>N 34/4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Қарағанды облысы Теміртау қалалық мәслихатының 26.11.2014 </w:t>
      </w:r>
      <w:r>
        <w:rPr>
          <w:rFonts w:ascii="Times New Roman"/>
          <w:b w:val="false"/>
          <w:i w:val="false"/>
          <w:color w:val="000000"/>
          <w:sz w:val="28"/>
        </w:rPr>
        <w:t>N 34/4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Ақтау кентінің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9. Осы шешім 2014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Валеев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Свиридов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Қонақаева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26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24 сессиясының № 24/4 шешіміне</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2014 жылға арналған қалалық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Теміртау қалалық мәслихатының 26.11.2014 N 34/4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3271698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бағдарламасы шеңберінде моноқалаларды ағымдағы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бағдарламасы шеңберінде моноқалаларды ағымдағы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жаңа өндірістерді дамытуға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Моноқалалардағы кәсіпкерлікті дамытуға жәрдемдесуге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24 сессиясының № 24/4 шешіміне</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2015 жылға арналған қалалық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2012-2020 жылдарға арналған бағдарламасы шеңберінде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24 сессиясының № 24/4 шешіміне</w:t>
            </w:r>
            <w:r>
              <w:br/>
            </w:r>
            <w:r>
              <w:rPr>
                <w:rFonts w:ascii="Times New Roman"/>
                <w:b w:val="false"/>
                <w:i w:val="false"/>
                <w:color w:val="000000"/>
                <w:sz w:val="20"/>
              </w:rPr>
              <w:t>3-қосымша</w:t>
            </w:r>
          </w:p>
        </w:tc>
      </w:tr>
    </w:tbl>
    <w:bookmarkStart w:name="z16" w:id="12"/>
    <w:p>
      <w:pPr>
        <w:spacing w:after="0"/>
        <w:ind w:left="0"/>
        <w:jc w:val="left"/>
      </w:pPr>
      <w:r>
        <w:rPr>
          <w:rFonts w:ascii="Times New Roman"/>
          <w:b/>
          <w:i w:val="false"/>
          <w:color w:val="000000"/>
        </w:rPr>
        <w:t xml:space="preserve"> 2016 жылға арналған қалалық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2012-2020 жылдарға арналған бағдарламасы шеңберінде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24 сессиясының № 24/4 шешіміне</w:t>
            </w:r>
            <w:r>
              <w:br/>
            </w:r>
            <w:r>
              <w:rPr>
                <w:rFonts w:ascii="Times New Roman"/>
                <w:b w:val="false"/>
                <w:i w:val="false"/>
                <w:color w:val="000000"/>
                <w:sz w:val="20"/>
              </w:rPr>
              <w:t>4-қосымша</w:t>
            </w:r>
          </w:p>
        </w:tc>
      </w:tr>
    </w:tbl>
    <w:bookmarkStart w:name="z18" w:id="13"/>
    <w:p>
      <w:pPr>
        <w:spacing w:after="0"/>
        <w:ind w:left="0"/>
        <w:jc w:val="left"/>
      </w:pPr>
      <w:r>
        <w:rPr>
          <w:rFonts w:ascii="Times New Roman"/>
          <w:b/>
          <w:i w:val="false"/>
          <w:color w:val="000000"/>
        </w:rPr>
        <w:t xml:space="preserve"> 2014 жылға арналған қалалық бюджетті атқару процесінде</w:t>
      </w:r>
      <w:r>
        <w:br/>
      </w:r>
      <w:r>
        <w:rPr>
          <w:rFonts w:ascii="Times New Roman"/>
          <w:b/>
          <w:i w:val="false"/>
          <w:color w:val="000000"/>
        </w:rPr>
        <w:t>секвестрлеуге жатпайтын бюджеттік бағдарламалар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24 сессиясының № 24/4 шешіміне</w:t>
            </w:r>
            <w:r>
              <w:br/>
            </w:r>
            <w:r>
              <w:rPr>
                <w:rFonts w:ascii="Times New Roman"/>
                <w:b w:val="false"/>
                <w:i w:val="false"/>
                <w:color w:val="000000"/>
                <w:sz w:val="20"/>
              </w:rPr>
              <w:t>5-қосымша</w:t>
            </w:r>
          </w:p>
        </w:tc>
      </w:tr>
    </w:tbl>
    <w:bookmarkStart w:name="z20" w:id="14"/>
    <w:p>
      <w:pPr>
        <w:spacing w:after="0"/>
        <w:ind w:left="0"/>
        <w:jc w:val="left"/>
      </w:pPr>
      <w:r>
        <w:rPr>
          <w:rFonts w:ascii="Times New Roman"/>
          <w:b/>
          <w:i w:val="false"/>
          <w:color w:val="000000"/>
        </w:rPr>
        <w:t xml:space="preserve"> Ақтау кентінің 2014 жылы Ақтау кенті әкімінің аппараты және</w:t>
      </w:r>
      <w:r>
        <w:br/>
      </w:r>
      <w:r>
        <w:rPr>
          <w:rFonts w:ascii="Times New Roman"/>
          <w:b/>
          <w:i w:val="false"/>
          <w:color w:val="000000"/>
        </w:rPr>
        <w:t>қалалық бюджеттік бағдарламалардың басқа әкімшілері арқылы</w:t>
      </w:r>
      <w:r>
        <w:br/>
      </w:r>
      <w:r>
        <w:rPr>
          <w:rFonts w:ascii="Times New Roman"/>
          <w:b/>
          <w:i w:val="false"/>
          <w:color w:val="000000"/>
        </w:rPr>
        <w:t>қаржыландырылатын бюджеттік бағдарламаларының тізбесі</w:t>
      </w:r>
    </w:p>
    <w:bookmarkEnd w:id="14"/>
    <w:p>
      <w:pPr>
        <w:spacing w:after="0"/>
        <w:ind w:left="0"/>
        <w:jc w:val="both"/>
      </w:pPr>
      <w:r>
        <w:rPr>
          <w:rFonts w:ascii="Times New Roman"/>
          <w:b w:val="false"/>
          <w:i w:val="false"/>
          <w:color w:val="ff0000"/>
          <w:sz w:val="28"/>
        </w:rPr>
        <w:t xml:space="preserve">
      Ескерту. 5-қосымша жаңа редакцияда - Қарағанды облысы Теміртау қалалық мәслихатының 26.11.2014 N 34/4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