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032c" w14:textId="2af0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Сарысу аудандық мәслихатының 2012 жылғы 19 желтоқсандағы № 12-4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Сарысу аудандық мәслихатының 2013 жылғы 31 мамырдағы № 15-2 шешімі. Жамбыл облысының Әділет департаментінде 2013 жылғы 17 маусымда № 1957 болып тіркелді. Күші жойылды - Жамбыл облысы Сарысу аудандық мәслихатының 2014 жылғы 10 маусымдағы № 30-5 шешімімен</w:t>
      </w:r>
    </w:p>
    <w:p>
      <w:pPr>
        <w:spacing w:after="0"/>
        <w:ind w:left="0"/>
        <w:jc w:val="both"/>
      </w:pPr>
      <w:r>
        <w:rPr>
          <w:rFonts w:ascii="Times New Roman"/>
          <w:b w:val="false"/>
          <w:i w:val="false"/>
          <w:color w:val="ff0000"/>
          <w:sz w:val="28"/>
        </w:rPr>
        <w:t>      Ескерту. Күші жойылды - Жамбыл облысы Сарысу аудандық мәслихатының 10.06.2014 № 30-5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15 мамырдағы № 13-2 шешіміне (нормативтік құқықтық актілерді мемлекеттік тіркеу Тізілімінде № 1940 болып тіркелген) негізінде,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Сарысу аудандық мәслихатының 2012 жылғы 19 желтоқсандағы </w:t>
      </w:r>
      <w:r>
        <w:rPr>
          <w:rFonts w:ascii="Times New Roman"/>
          <w:b w:val="false"/>
          <w:i w:val="false"/>
          <w:color w:val="000000"/>
          <w:sz w:val="28"/>
        </w:rPr>
        <w:t>№ 12-4</w:t>
      </w:r>
      <w:r>
        <w:rPr>
          <w:rFonts w:ascii="Times New Roman"/>
          <w:b w:val="false"/>
          <w:i w:val="false"/>
          <w:color w:val="000000"/>
          <w:sz w:val="28"/>
        </w:rPr>
        <w:t>  шешіміне (нормативтік құқықтық кесімдерді мемлекеттік тіркеу Тізілімінде № 1872 болып тіркелген, 2013 жылғы 13 қаңтардағы № 2-3 аудандық «Сарысу»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 xml:space="preserve"> «4 872 301» деген сандар «4 854 709» деген сандармен ауыстырылсын;</w:t>
      </w:r>
      <w:r>
        <w:br/>
      </w:r>
      <w:r>
        <w:rPr>
          <w:rFonts w:ascii="Times New Roman"/>
          <w:b w:val="false"/>
          <w:i w:val="false"/>
          <w:color w:val="000000"/>
          <w:sz w:val="28"/>
        </w:rPr>
        <w:t>
      «4 483 616» деген сандар «4 466 024»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«4 889 271» деген сандар «4 871 679»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«- 97 189» деген сандар «- 114 159»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Абдималиков                             Б. Дондаұлы</w:t>
      </w:r>
    </w:p>
    <w:bookmarkEnd w:id="0"/>
    <w:bookmarkStart w:name="z9" w:id="1"/>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31 мамырдағы</w:t>
      </w:r>
      <w:r>
        <w:br/>
      </w:r>
      <w:r>
        <w:rPr>
          <w:rFonts w:ascii="Times New Roman"/>
          <w:b w:val="false"/>
          <w:i w:val="false"/>
          <w:color w:val="000000"/>
          <w:sz w:val="28"/>
        </w:rPr>
        <w:t>
№ 14-2 шешіміне 1 – қосымша</w:t>
      </w:r>
    </w:p>
    <w:bookmarkEnd w:id="1"/>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1 –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885"/>
        <w:gridCol w:w="672"/>
        <w:gridCol w:w="9470"/>
        <w:gridCol w:w="19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4 854 709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361 747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146 146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146 146</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128 684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4 466 024</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4 466 024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4 466 024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94"/>
        <w:gridCol w:w="815"/>
        <w:gridCol w:w="9209"/>
        <w:gridCol w:w="203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4 871 679</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325 375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19 550</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5 538</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131 131</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72 274</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143 503</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128 432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15 071</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17 203</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манызы бар қаланың) коммуналдық меншігін басқару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w:t>
            </w:r>
          </w:p>
        </w:tc>
      </w:tr>
      <w:tr>
        <w:trPr>
          <w:trHeight w:val="9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баcқару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4 360</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w:t>
            </w:r>
          </w:p>
        </w:tc>
      </w:tr>
      <w:tr>
        <w:trPr>
          <w:trHeight w:val="8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2 813 871</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302 972</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168 143</w:t>
            </w: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134 829</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2 179 837</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1 914 853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264 984</w:t>
            </w: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318 682</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32 446</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8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269 464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254 575</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230 891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29 210</w:t>
            </w:r>
          </w:p>
        </w:tc>
      </w:tr>
      <w:tr>
        <w:trPr>
          <w:trHeight w:val="10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5 668</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w:t>
            </w:r>
          </w:p>
        </w:tc>
      </w:tr>
      <w:tr>
        <w:trPr>
          <w:trHeight w:val="10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0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22 614</w:t>
            </w:r>
          </w:p>
        </w:tc>
      </w:tr>
      <w:tr>
        <w:trPr>
          <w:trHeight w:val="10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21 393</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829 375</w:t>
            </w:r>
          </w:p>
        </w:tc>
      </w:tr>
      <w:tr>
        <w:trPr>
          <w:trHeight w:val="6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295 354</w:t>
            </w:r>
          </w:p>
        </w:tc>
      </w:tr>
      <w:tr>
        <w:trPr>
          <w:trHeight w:val="1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284 545</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ескi тұрғын үйлердi бұзу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10 809</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мен жайластыруға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6 800</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472 740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452 740</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16 525</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214 137</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105 068</w:t>
            </w:r>
          </w:p>
        </w:tc>
      </w:tr>
      <w:tr>
        <w:trPr>
          <w:trHeight w:val="1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105 068</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5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52 927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52 827</w:t>
            </w:r>
          </w:p>
        </w:tc>
      </w:tr>
      <w:tr>
        <w:trPr>
          <w:trHeight w:val="3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7 063</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20 647</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6 695</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78 279</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7 086</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9 253</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8 957</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51 983</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54 615</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54 615</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26 169</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комуникация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188 170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181 610</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181 610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99 010</w:t>
            </w:r>
          </w:p>
        </w:tc>
      </w:tr>
      <w:tr>
        <w:trPr>
          <w:trHeight w:val="4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«Өңiрлердi дамыту» Бағдарламасы</w:t>
            </w:r>
            <w:r>
              <w:rPr>
                <w:rFonts w:ascii="Times New Roman"/>
                <w:b w:val="false"/>
                <w:i w:val="false"/>
                <w:color w:val="000000"/>
                <w:sz w:val="20"/>
              </w:rPr>
              <w:t xml:space="preserve"> шеңберiнде өңiрлердi экономикалық дамытуға жәрдемдесу бойынша шараларды iске асыру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15 478</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7 774</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14 176</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61 582</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8 366</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37 616</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5 623</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Мақсатқа сай пайдаланылмаған нысаналы трансферттерді қайтару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97 189</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114 159</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16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4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101 930</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1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p>
        </w:tc>
      </w:tr>
      <w:tr>
        <w:trPr>
          <w:trHeight w:val="2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16 970</w:t>
            </w:r>
          </w:p>
        </w:tc>
      </w:tr>
    </w:tbl>
    <w:bookmarkStart w:name="z10" w:id="2"/>
    <w:p>
      <w:pPr>
        <w:spacing w:after="0"/>
        <w:ind w:left="0"/>
        <w:jc w:val="both"/>
      </w:pPr>
      <w:r>
        <w:rPr>
          <w:rFonts w:ascii="Times New Roman"/>
          <w:b w:val="false"/>
          <w:i w:val="false"/>
          <w:color w:val="000000"/>
          <w:sz w:val="28"/>
        </w:rPr>
        <w:t>
Сарысу аудандық мәслихатының</w:t>
      </w:r>
      <w:r>
        <w:br/>
      </w:r>
      <w:r>
        <w:rPr>
          <w:rFonts w:ascii="Times New Roman"/>
          <w:b w:val="false"/>
          <w:i w:val="false"/>
          <w:color w:val="000000"/>
          <w:sz w:val="28"/>
        </w:rPr>
        <w:t>
2013 жылғы 31 мамырдағы</w:t>
      </w:r>
      <w:r>
        <w:br/>
      </w:r>
      <w:r>
        <w:rPr>
          <w:rFonts w:ascii="Times New Roman"/>
          <w:b w:val="false"/>
          <w:i w:val="false"/>
          <w:color w:val="000000"/>
          <w:sz w:val="28"/>
        </w:rPr>
        <w:t>
№ 14-2 шешіміне 2 – қосымша</w:t>
      </w:r>
    </w:p>
    <w:bookmarkEnd w:id="2"/>
    <w:p>
      <w:pPr>
        <w:spacing w:after="0"/>
        <w:ind w:left="0"/>
        <w:jc w:val="both"/>
      </w:pPr>
      <w:r>
        <w:rPr>
          <w:rFonts w:ascii="Times New Roman"/>
          <w:b w:val="false"/>
          <w:i w:val="false"/>
          <w:color w:val="000000"/>
          <w:sz w:val="28"/>
        </w:rPr>
        <w:t>Сарысу аудандық мәслихатының</w:t>
      </w:r>
      <w:r>
        <w:br/>
      </w:r>
      <w:r>
        <w:rPr>
          <w:rFonts w:ascii="Times New Roman"/>
          <w:b w:val="false"/>
          <w:i w:val="false"/>
          <w:color w:val="000000"/>
          <w:sz w:val="28"/>
        </w:rPr>
        <w:t>
2012 жылғы 19 желтоқсандағы</w:t>
      </w:r>
      <w:r>
        <w:br/>
      </w:r>
      <w:r>
        <w:rPr>
          <w:rFonts w:ascii="Times New Roman"/>
          <w:b w:val="false"/>
          <w:i w:val="false"/>
          <w:color w:val="000000"/>
          <w:sz w:val="28"/>
        </w:rPr>
        <w:t>
№ 12-4 шешіміне 5 – қосымша</w:t>
      </w:r>
    </w:p>
    <w:p>
      <w:pPr>
        <w:spacing w:after="0"/>
        <w:ind w:left="0"/>
        <w:jc w:val="left"/>
      </w:pPr>
      <w:r>
        <w:rPr>
          <w:rFonts w:ascii="Times New Roman"/>
          <w:b/>
          <w:i w:val="false"/>
          <w:color w:val="000000"/>
        </w:rPr>
        <w:t xml:space="preserve"> 2013 -2015 жылдарға арналған аудандық бюджеттен ауылдық</w:t>
      </w:r>
      <w:r>
        <w:br/>
      </w:r>
      <w:r>
        <w:rPr>
          <w:rFonts w:ascii="Times New Roman"/>
          <w:b/>
          <w:i w:val="false"/>
          <w:color w:val="000000"/>
        </w:rPr>
        <w:t>
округтерге бағдарламалар бойынша бөлінген қаражат көлемдерінің</w:t>
      </w:r>
      <w:r>
        <w:br/>
      </w:r>
      <w:r>
        <w:rPr>
          <w:rFonts w:ascii="Times New Roman"/>
          <w:b/>
          <w:i w:val="false"/>
          <w:color w:val="000000"/>
        </w:rPr>
        <w:t>
тізбесі</w:t>
      </w:r>
    </w:p>
    <w:p>
      <w:pPr>
        <w:spacing w:after="0"/>
        <w:ind w:left="0"/>
        <w:jc w:val="both"/>
      </w:pPr>
      <w:r>
        <w:rPr>
          <w:rFonts w:ascii="Times New Roman"/>
          <w:b w:val="false"/>
          <w:i w:val="false"/>
          <w:color w:val="000000"/>
          <w:sz w:val="28"/>
        </w:rPr>
        <w:t>мың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4"/>
        <w:gridCol w:w="2659"/>
        <w:gridCol w:w="1735"/>
        <w:gridCol w:w="1584"/>
        <w:gridCol w:w="1421"/>
        <w:gridCol w:w="981"/>
        <w:gridCol w:w="1026"/>
      </w:tblGrid>
      <w:tr>
        <w:trPr>
          <w:trHeight w:val="30" w:hRule="atLeast"/>
        </w:trPr>
        <w:tc>
          <w:tcPr>
            <w:tcW w:w="4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125865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2241"/>
        <w:gridCol w:w="1427"/>
        <w:gridCol w:w="1684"/>
        <w:gridCol w:w="1685"/>
        <w:gridCol w:w="1170"/>
        <w:gridCol w:w="1236"/>
      </w:tblGrid>
      <w:tr>
        <w:trPr>
          <w:trHeight w:val="30" w:hRule="atLeast"/>
        </w:trPr>
        <w:tc>
          <w:tcPr>
            <w:tcW w:w="3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2"/>
        <w:gridCol w:w="946"/>
        <w:gridCol w:w="1012"/>
        <w:gridCol w:w="990"/>
        <w:gridCol w:w="1367"/>
        <w:gridCol w:w="1456"/>
        <w:gridCol w:w="1367"/>
        <w:gridCol w:w="1220"/>
        <w:gridCol w:w="1197"/>
        <w:gridCol w:w="1103"/>
      </w:tblGrid>
      <w:tr>
        <w:trPr>
          <w:trHeight w:val="30" w:hRule="atLeast"/>
        </w:trPr>
        <w:tc>
          <w:tcPr>
            <w:tcW w:w="2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77959</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25882</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31266</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203868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410"/>
        <w:gridCol w:w="1410"/>
        <w:gridCol w:w="1325"/>
        <w:gridCol w:w="2234"/>
        <w:gridCol w:w="1782"/>
        <w:gridCol w:w="1804"/>
      </w:tblGrid>
      <w:tr>
        <w:trPr>
          <w:trHeight w:val="30" w:hRule="atLeast"/>
        </w:trPr>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27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әкімінің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7 600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Жанаталап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Игілік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2 239</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Тоғызкент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Қамқалы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Досбол ауылдық округінің аппараты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15478</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