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7530" w14:textId="4277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2013 жылғы 25 қаңтардағы N 7 қаулысы. Жамбыл облысының Әділет департаментінде 2013 жылғы 4 ақпанда № 1883 болып тіркелді. Күші жойылды – Жамбыл облысы Жамбыл ауданы әкімдігінің 2015 жылғы 21 тамыздағы № 523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Жамбыл ауданы әкімдігінің 21.08.2015 </w:t>
      </w:r>
      <w:r>
        <w:rPr>
          <w:rFonts w:ascii="Times New Roman"/>
          <w:b w:val="false"/>
          <w:i w:val="false"/>
          <w:color w:val="ff0000"/>
          <w:sz w:val="28"/>
        </w:rPr>
        <w:t>№523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РҚАО-ның ескертпесі.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қоғамдық жұмыстарды ұйымдастыру мақсатында,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2013 жылы қоғамдық жұмыстарды ұйымдастыратын мекемелердің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жұмыстардың түрлері мен көлемі, нақты жағдайлары, қаржыландыру көздері және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Қоғамдық жұмысқа қатысатын азаматтардың еңбек ақысы </w:t>
      </w:r>
      <w:r>
        <w:rPr>
          <w:rFonts w:ascii="Times New Roman"/>
          <w:b w:val="false"/>
          <w:i w:val="false"/>
          <w:color w:val="000000"/>
          <w:sz w:val="28"/>
        </w:rPr>
        <w:t>"2013-2015 жылдарға арналған республикалық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2012 жылғы 23 қарашадағы Заңымен белгіленген ең төменгі жалақы көлемінің 1,5 еселенген мөлшерінде белгіленсін.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қаулының орындалуын бақылау аудан әкімінің орынбасары Үміткен Қапанқызы Наймановаға жүктелсін.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енеді, алғашқы ресми жарияланғаннан кейін күнтізбелік он күн өткен соң қоланысқа енгізіледі және 2013 жылдың 3 қаңтарынан пайда болған қатынастарға таралады.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"Жамбыл облысы Жамбыл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жөніндегі бөлімі"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жұмыстарды ұйымдастыратын мекемелердің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"Жамбыл облысы Жамбыл ауданы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Жамбыл облысы Жамбыл ауданы "Аса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Жамбыл облысы Жамбыл ауданы "Айшабибі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Жамбыл облысы Жамбыл ауданы "Ақбастау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Жамбыл облысы Жамбыл ауданы "Ақбұлым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Жамбыл облысы Жамбыл ауданы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Бесағаш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Жамбыл облысы Жамбыл ауданы "Гродиково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Жамбыл облысы Жамбыл ауданы "Ерназар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Жамбыл облысы Жамбыл ауданы "Жамбыл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Жамбыл облысы Жамбыл ауданы "Көлқайнар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Жамбыл облысы Жамбыл ауданы "Қаракемер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Жамбыл облысы Жамбыл ауданы "Қызылқайнар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Жамбыл облысы Жамбыл ауданы "Қаратөбе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Жамбыл облысы Жамбыл ауданы "Қарой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Жамбыл облысы Жамбыл ауданы "Пионер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Жамбыл облысы Жамбыл ауданы "Полатқосшы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Жамбыл облысы Жамбыл ауданы "Өрнек ауылдық округі әкімінің аппараты"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"Жамбыл облысы Жамбыл ауданы әкімдігінің мәдениет және тілдерді дамыту бөлімі"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"Жамбыл облысы Жамбыл ауданы әкімдігінің дене шынықтыру және спорт бөлімі"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"Жамбыл облысы Жамбыл ауданы әкімдігінің жұмыспен қамту және әлеуметтік бағдарламалар бөлімі" коммуналдық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"Жамбыл облысы Жамбыл ауданы әкімдігінің мәдениет және тілдерді дамыту бөлімінің "Аудандық мәдениет үйі" коммуналдық мемлекеттік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"Жамбыл облысы Жамбыл ауданының Қорғаныс істері жөніндегі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"Жамбыл облысы Жамбыл ауданы әкімдігінің "Жамбыл коммуналдық кәсіпорындар комбинаты" шаруашылық жүргізу құқығындағы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25.01.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қоғамдық жұмыстың түрлері, көлемі мен нақты жағдайлары,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138"/>
        <w:gridCol w:w="3086"/>
        <w:gridCol w:w="501"/>
        <w:gridCol w:w="1897"/>
        <w:gridCol w:w="1897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және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(көріктендіру, көгалдандыру және тазалық жұмыстары)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 бойынша егілген тал-дарақтардың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іс шараларын өткізуге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мекемелерді қысқы жылыту маусымына дайындау, соғыс ардагерлері мен мүгедектерге, жалғызбасты қарттарға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күнi жағдайында және икемдi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