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920d" w14:textId="8879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Кеңес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Көптерек ауылы әкімінің 2013 жылғы 21 маусымдағы № 6 шешімі. Жамбыл облысының Әділет департаментінде 2013 жылғы 17 шілдеде № 1968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ветеринариялық-санитариялық инспекторының 2013 жылғы 30 сәуірдегі № 140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Уақ малдардан бруцеллездің эпизоотиялық ошағының анықталуына байланысты Кеңес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Көптерек ауылы әкімі аппаратының ветеринар бас маманы Мейрамбек Сейдіқұлұлы Самықовқа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Б. Рысқұл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маусым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маусым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маусым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