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3371" w14:textId="f983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30 қаңтардағы № 33 қаулысы. Жамбыл облысының Әділет департаментінде 2013 жылғы 12 наурызда № 1896 болып тіркелді. Күші жойылды - Жамбыл облысы әкімдігінің 2015 жылғы 28 желтоқсандағы № 325 қаулысымен</w:t>
      </w:r>
    </w:p>
    <w:p>
      <w:pPr>
        <w:spacing w:after="0"/>
        <w:ind w:left="0"/>
        <w:jc w:val="left"/>
      </w:pPr>
      <w:r>
        <w:rPr>
          <w:rFonts w:ascii="Times New Roman"/>
          <w:b w:val="false"/>
          <w:i w:val="false"/>
          <w:color w:val="ff0000"/>
          <w:sz w:val="28"/>
        </w:rPr>
        <w:t xml:space="preserve">      Күші жойылды - Жамбыл облысы әкімдігінің 28.12.2015 </w:t>
      </w:r>
      <w:r>
        <w:rPr>
          <w:rFonts w:ascii="Times New Roman"/>
          <w:b w:val="false"/>
          <w:i w:val="false"/>
          <w:color w:val="ff0000"/>
          <w:sz w:val="28"/>
        </w:rPr>
        <w:t>№ 325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"Cпорт шеберiне кандидат, бірiншi спорттық разряд</w:t>
      </w:r>
      <w:r>
        <w:rPr>
          <w:rFonts w:ascii="Times New Roman"/>
          <w:b w:val="false"/>
          <w:i w:val="false"/>
          <w:color w:val="000000"/>
          <w:sz w:val="28"/>
        </w:rPr>
        <w:t>,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"Екiншi және үшiншi разрядтар</w:t>
      </w:r>
      <w:r>
        <w:rPr>
          <w:rFonts w:ascii="Times New Roman"/>
          <w:b w:val="false"/>
          <w:i w:val="false"/>
          <w:color w:val="000000"/>
          <w:sz w:val="28"/>
        </w:rPr>
        <w:t>,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"Спорт құрылыстарына санаттар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"Туристік ақпарат, оның ішінде туристік әлеует</w:t>
      </w:r>
      <w:r>
        <w:rPr>
          <w:rFonts w:ascii="Times New Roman"/>
          <w:b w:val="false"/>
          <w:i w:val="false"/>
          <w:color w:val="000000"/>
          <w:sz w:val="28"/>
        </w:rPr>
        <w:t>, туризм объектілері және туристік қызметті жүзеге асыратын тұлғалар туралы ақпарат беру"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Болат Әлмұханұлы Исақовқа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Бозымбаев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33 қаулысымен бекітілген</w:t>
            </w:r>
          </w:p>
        </w:tc>
      </w:tr>
    </w:tbl>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көрсетудің осы регламенті "Спорт шеберіне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 мен санаттарды беру" (әрі қарай – регламент) "Әкімшілік рәсімдер туралы" Қазақстан Республикасы 2000 жылғы 27 қарашадағы Заңының 9-1 бабының </w:t>
      </w:r>
      <w:r>
        <w:rPr>
          <w:rFonts w:ascii="Times New Roman"/>
          <w:b w:val="false"/>
          <w:i w:val="false"/>
          <w:color w:val="000000"/>
          <w:sz w:val="28"/>
        </w:rPr>
        <w:t>4 тармағының</w:t>
      </w:r>
      <w:r>
        <w:rPr>
          <w:rFonts w:ascii="Times New Roman"/>
          <w:b w:val="false"/>
          <w:i w:val="false"/>
          <w:color w:val="000000"/>
          <w:sz w:val="28"/>
        </w:rPr>
        <w:t xml:space="preserve">,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 жаттықтырушыларға, әдіскерлерге, нұсқаушыларға, спортшыларға және спорт төрешілеріне (бұдан әрі - мемлекеттік қызмет алушысы) спорттық разрядтары мен біліктіліктерін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Жамбыл облысы әкімдігінің туризм, дене шынықтыру және спорт басқармасы (бұдан әрі – атқарушы орган) халыққа қызмет көрсету орталықтары (бұдан әрі – орталықтар) арқылы көрсетеді, мекенжайы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қызметтің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5.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қызметі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және 5) тармақтарының, "Әкiмшiлiк рәсiмдер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"Дене шынықтыру және спорт саласында азаматтық қызметшiлердi аттестаттаудан өткiзу ережесi мен шарттарының, сондай-ақ Жаттықтырушыларға, әдiскерлерге, нұсқаушыларға бiлiктiлiк санаттарын беру ережесiн бекiту туралы" Қазақстан Республикасы Туризм және спорт министрiнiң мiндетiн атқарушының 2011 жылғы 5 наурыздағы № 02-02-18/29 (Қазақстан Республикасының Әділет министрлігінде 2011 жылы 1 сәуірде </w:t>
      </w:r>
      <w:r>
        <w:rPr>
          <w:rFonts w:ascii="Times New Roman"/>
          <w:b w:val="false"/>
          <w:i w:val="false"/>
          <w:color w:val="000000"/>
          <w:sz w:val="28"/>
        </w:rPr>
        <w:t>№ 6864</w:t>
      </w:r>
      <w:r>
        <w:rPr>
          <w:rFonts w:ascii="Times New Roman"/>
          <w:b w:val="false"/>
          <w:i w:val="false"/>
          <w:color w:val="000000"/>
          <w:sz w:val="28"/>
        </w:rPr>
        <w:t xml:space="preserve"> тіркелді) бұйрығының және "Спорттық атақтар мен разрядтар және спорттан төрешi санаттарын берудiң ережесiн бекiту туралы" Қазақстан Республикасы Туризм және спорт министрiнiң мiндетiн атқарушының 2008 жылғы 22 тамыздағы № 01-08/142 (Қазақстан Республикасының Әділет министрлігінде 2008 жылғы 18 қыркүйекте Нормативтік құқықтық кесімдерді мемлекеттік тіркеудің тізіліміне </w:t>
      </w:r>
      <w:r>
        <w:rPr>
          <w:rFonts w:ascii="Times New Roman"/>
          <w:b w:val="false"/>
          <w:i w:val="false"/>
          <w:color w:val="000000"/>
          <w:sz w:val="28"/>
        </w:rPr>
        <w:t>№ 5306</w:t>
      </w:r>
      <w:r>
        <w:rPr>
          <w:rFonts w:ascii="Times New Roman"/>
          <w:b w:val="false"/>
          <w:i w:val="false"/>
          <w:color w:val="000000"/>
          <w:sz w:val="28"/>
        </w:rPr>
        <w:t xml:space="preserve"> болып енгізілді) бұйрығының негiзiнде көрсетiледi.</w:t>
      </w:r>
      <w:r>
        <w:br/>
      </w:r>
      <w:r>
        <w:rPr>
          <w:rFonts w:ascii="Times New Roman"/>
          <w:b w:val="false"/>
          <w:i w:val="false"/>
          <w:color w:val="000000"/>
          <w:sz w:val="28"/>
        </w:rPr>
        <w:t>
      </w:t>
      </w:r>
      <w:r>
        <w:rPr>
          <w:rFonts w:ascii="Times New Roman"/>
          <w:b w:val="false"/>
          <w:i w:val="false"/>
          <w:color w:val="000000"/>
          <w:sz w:val="28"/>
        </w:rPr>
        <w:t>6. Мемлекеттiк қызмет нәтижесi қағаз жеткiзгiште 5 жыл мерзiмге спорттық разряд немесе санат беру туралы бұйрықтан көшiрме не мемлекеттiк қызметтi көрсетуден бас тарту туралы электрондық құжат нысандағы дәлелдi жауап болып табылады.</w:t>
      </w:r>
      <w:r>
        <w:br/>
      </w:r>
      <w:r>
        <w:rPr>
          <w:rFonts w:ascii="Times New Roman"/>
          <w:b w:val="false"/>
          <w:i w:val="false"/>
          <w:color w:val="000000"/>
          <w:sz w:val="28"/>
        </w:rPr>
        <w:t>
      </w:t>
      </w:r>
      <w:r>
        <w:rPr>
          <w:rFonts w:ascii="Times New Roman"/>
          <w:b w:val="false"/>
          <w:i w:val="false"/>
          <w:color w:val="000000"/>
          <w:sz w:val="28"/>
        </w:rPr>
        <w:t>7. Мемлекеттiк қызмет тегiн көрсетiледi.</w:t>
      </w:r>
      <w:r>
        <w:br/>
      </w:r>
      <w:r>
        <w:rPr>
          <w:rFonts w:ascii="Times New Roman"/>
          <w:b w:val="false"/>
          <w:i w:val="false"/>
          <w:color w:val="000000"/>
          <w:sz w:val="28"/>
        </w:rPr>
        <w:t>
</w:t>
      </w:r>
    </w:p>
    <w:bookmarkStart w:name="z17" w:id="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8. Жамбыл облысы әкімдігінің туризм, дене шынықтыру және спорт басқармасында демалыс және мереке күндерін қоспағанда, сағат 9.00-ден 19.00-ге дейін, түскі асқа үзіліс 13.00-ден 15.00-ге дейін 080008 Тараз қаласы, Желтоқсан көшесі 72 мекенжайы бойынша жұмыс қамтамасыз етілетін кесте құрылады.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тізбеге сәйкес орталықтар "электрондық" кезек тәртібінде, алдын ала жазылусыз және жеделдетілген қызмет көрсетусіз, жексенбі және мереке күндерін қоспағанда, аптасына алты күн, белгіленген жұмыс кестесіне сәйкес сағат 09.00-ден 20.00-ге дейін, үзіліссіз жүргізеді.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қызметті көрсету тәртібі туралы және қажетті құжаттар туралы толық ақпаратты, сонымен қатар оларды толтыру үлгілері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2-қосымшаларындағы</w:t>
      </w:r>
      <w:r>
        <w:rPr>
          <w:rFonts w:ascii="Times New Roman"/>
          <w:b w:val="false"/>
          <w:i w:val="false"/>
          <w:color w:val="000000"/>
          <w:sz w:val="28"/>
        </w:rPr>
        <w:t xml:space="preserve"> тізбесіне сәйкес атқарушы органның, орталықтардың стендісінде, сондай-ақ атқарушы органның www.sport.zhambyl.gov.kz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10. "Спорт шеберiне кандидат" спорттық атағын, "1 разрядтағы спортшы" спорттық разрядын беру (және/немесе растау) туралы мемлекеттiк қызметтi алу үшiн мемлекеттік қызмет алушысы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ұсыным;</w:t>
      </w:r>
      <w:r>
        <w:br/>
      </w:r>
      <w:r>
        <w:rPr>
          <w:rFonts w:ascii="Times New Roman"/>
          <w:b w:val="false"/>
          <w:i w:val="false"/>
          <w:color w:val="000000"/>
          <w:sz w:val="28"/>
        </w:rPr>
        <w:t>
      </w:t>
      </w:r>
      <w:r>
        <w:rPr>
          <w:rFonts w:ascii="Times New Roman"/>
          <w:b w:val="false"/>
          <w:i w:val="false"/>
          <w:color w:val="000000"/>
          <w:sz w:val="28"/>
        </w:rPr>
        <w:t>2) жарыстың атауы, оны өткiзу мерзiмi мен орны көрсетiлген, жарыстың бас төрешiсi мен бас хатшысы қол қойған хаттамадан үзiндi;</w:t>
      </w:r>
      <w:r>
        <w:br/>
      </w:r>
      <w:r>
        <w:rPr>
          <w:rFonts w:ascii="Times New Roman"/>
          <w:b w:val="false"/>
          <w:i w:val="false"/>
          <w:color w:val="000000"/>
          <w:sz w:val="28"/>
        </w:rPr>
        <w:t>
      </w:t>
      </w:r>
      <w:r>
        <w:rPr>
          <w:rFonts w:ascii="Times New Roman"/>
          <w:b w:val="false"/>
          <w:i w:val="false"/>
          <w:color w:val="000000"/>
          <w:sz w:val="28"/>
        </w:rPr>
        <w:t>3) осы спорт түрiнен республикалық федерацияның мөрiмен расталған жарыстар хаттамаларының көшiрмелерi;</w:t>
      </w:r>
      <w:r>
        <w:br/>
      </w:r>
      <w:r>
        <w:rPr>
          <w:rFonts w:ascii="Times New Roman"/>
          <w:b w:val="false"/>
          <w:i w:val="false"/>
          <w:color w:val="000000"/>
          <w:sz w:val="28"/>
        </w:rPr>
        <w:t>
      </w:t>
      </w:r>
      <w:r>
        <w:rPr>
          <w:rFonts w:ascii="Times New Roman"/>
          <w:b w:val="false"/>
          <w:i w:val="false"/>
          <w:color w:val="000000"/>
          <w:sz w:val="28"/>
        </w:rPr>
        <w:t xml:space="preserve">4)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төрешiсiнiң, бас хатшысының қол қойған бокс, күрес түрлерi мен басқа да жекпе-жектердiң нәтижелерi туралы анықтамасы.</w:t>
      </w:r>
      <w:r>
        <w:br/>
      </w:r>
      <w:r>
        <w:rPr>
          <w:rFonts w:ascii="Times New Roman"/>
          <w:b w:val="false"/>
          <w:i w:val="false"/>
          <w:color w:val="000000"/>
          <w:sz w:val="28"/>
        </w:rPr>
        <w:t>
      "Бiлiктiлiгi жоғары деңгейдегi бiрiншi санатты жаттықтырушы", "Бiлiктiлiгi орта деңгейдегi бiрiншi санатты жаттықтырушы", "Бiлiктiлiгi жоғары деңгейдегi санаты жоқ жаттықтырушы" және "Бiлiктiлiгi орта деңгейдегi санаты жоқ жаттықтырушы" санаттарын беру (және/немесе растау) туралы мемлекеттiк қызметтi алу үшiн мемлекеттік қызмет алушысы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4) бұдан бұрынғы бiлiктiлiк санатын беру туралы куәлiктiң көшiрмесi;</w:t>
      </w:r>
      <w:r>
        <w:br/>
      </w:r>
      <w:r>
        <w:rPr>
          <w:rFonts w:ascii="Times New Roman"/>
          <w:b w:val="false"/>
          <w:i w:val="false"/>
          <w:color w:val="000000"/>
          <w:sz w:val="28"/>
        </w:rPr>
        <w:t>
      </w:t>
      </w:r>
      <w:r>
        <w:rPr>
          <w:rFonts w:ascii="Times New Roman"/>
          <w:b w:val="false"/>
          <w:i w:val="false"/>
          <w:color w:val="000000"/>
          <w:sz w:val="28"/>
        </w:rPr>
        <w:t xml:space="preserve">5)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 жаттықтырушы-оқытушының спортшыларды дайындауы туралы анықтама ("Бiлiктiлiгi жоғары және орта деңгейдегi санаты жоқ жаттықтырушы" санатын берудi қоспағанда);</w:t>
      </w:r>
      <w:r>
        <w:br/>
      </w:r>
      <w:r>
        <w:rPr>
          <w:rFonts w:ascii="Times New Roman"/>
          <w:b w:val="false"/>
          <w:i w:val="false"/>
          <w:color w:val="000000"/>
          <w:sz w:val="28"/>
        </w:rPr>
        <w:t>
      </w:t>
      </w:r>
      <w:r>
        <w:rPr>
          <w:rFonts w:ascii="Times New Roman"/>
          <w:b w:val="false"/>
          <w:i w:val="false"/>
          <w:color w:val="000000"/>
          <w:sz w:val="28"/>
        </w:rPr>
        <w:t>6) осы спорт түрiнен республикалық федерацияның мөрiмен расталған жарыстар хаттамаларының көшiрмелерi ("Бiлiктiлiгi жоғары және орта деңгейдегi санаты жоқ жаттықтырушы" бiлiктiлiк санатын берудi қоспағанда).</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"Бiлiктiлiгi жоғары деңгейдегi бiрiншi санатты әдiскер" және "Бiлiктiлiгi орта деңгейдегi бiрiншi санатты әдiскер" санатын беру (және/немесе растау) туралы мемлекеттiк қызметтi алу үшiн мемлекеттік қызмет алушысы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4) бұдан бұрынғы санатты беру туралы куәлiктiң көшiрмесi.</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"Бiлiктiлiгi жоғары деңгейдегi бiрiншi санатты нұсқаушы-спортшы" санатын беру (және/немесе растау) туралы мемлекеттiк қызметтi алу үшiн мемлекеттік қызмет алушысы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4) спорт түрiнен республикалық федерацияның спортшының соңғы 2 жылдағы жетiстiктерi көрсетiлген,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5) бұдан бұрынғы санатты беру туралы куәлiктiң көшiрмесi.</w:t>
      </w:r>
      <w:r>
        <w:br/>
      </w:r>
      <w:r>
        <w:rPr>
          <w:rFonts w:ascii="Times New Roman"/>
          <w:b w:val="false"/>
          <w:i w:val="false"/>
          <w:color w:val="000000"/>
          <w:sz w:val="28"/>
        </w:rPr>
        <w:t>
      "Бiрiншi санатты спорт төрешiсi" төрешi санатын беру туралы мемлекеттiк қызметтi алу үшiн мемлекеттік қызмет алушысы орталыққа Қазақстан Республикасының спорттық жiктегiшiнiң талаптарына сәйкес төрешiлiк практика курсынан өткенiн растайтын құжатты ұсынады.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w:t>
      </w:r>
      <w:r>
        <w:rPr>
          <w:rFonts w:ascii="Times New Roman"/>
          <w:b w:val="false"/>
          <w:i w:val="false"/>
          <w:color w:val="000000"/>
          <w:sz w:val="28"/>
        </w:rPr>
        <w:t>11.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1) мемлекеттiк қызмет көрсету мерзiмi мемлекеттік қызмет алушысы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2) мемлекеттік қызмет алушысы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 алушысы жүгiнген күнi сол жерде көрсетiлетiн мемлекеттiк қызмет алушысына қызмет көрсетудiң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xml:space="preserve">12. Тиісті қызметкердің әрекетіне (әрекетсіздігіне) шағымдану тәртібін түсіндіру және үндеу дайындауға жәрдем көрсету стандартқа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Орталықтың қызметкерi дұрыс қызмет көрсетпеген жағдайда шағым орталық басшысының атына берiледi.</w:t>
      </w:r>
      <w:r>
        <w:br/>
      </w:r>
      <w:r>
        <w:rPr>
          <w:rFonts w:ascii="Times New Roman"/>
          <w:b w:val="false"/>
          <w:i w:val="false"/>
          <w:color w:val="000000"/>
          <w:sz w:val="28"/>
        </w:rPr>
        <w:t>
      </w:t>
      </w:r>
      <w:r>
        <w:rPr>
          <w:rFonts w:ascii="Times New Roman"/>
          <w:b w:val="false"/>
          <w:i w:val="false"/>
          <w:color w:val="000000"/>
          <w:sz w:val="28"/>
        </w:rPr>
        <w:t>13. Атқарушы орган аталған мемлекеттiк қызметтi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xml:space="preserve">
      Мемлекеттік қызмет алушысы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құжаттардың бiреуiн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қызметкерi мемлекеттік қызмет алушысына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мемлекеттiк қызмет көрсету үшiн белгiленген мерзiмде ұсынылмаған жағдайда мемлекеттік қызмет алушысына екi күндiк мерзiмде берiледi.</w:t>
      </w:r>
      <w:r>
        <w:br/>
      </w:r>
      <w:r>
        <w:rPr>
          <w:rFonts w:ascii="Times New Roman"/>
          <w:b w:val="false"/>
          <w:i w:val="false"/>
          <w:color w:val="000000"/>
          <w:sz w:val="28"/>
        </w:rPr>
        <w:t>
</w:t>
      </w:r>
    </w:p>
    <w:bookmarkStart w:name="z49" w:id="1"/>
    <w:p>
      <w:pPr>
        <w:spacing w:after="0"/>
        <w:ind w:left="0"/>
        <w:jc w:val="left"/>
      </w:pPr>
      <w:r>
        <w:rPr>
          <w:rFonts w:ascii="Times New Roman"/>
          <w:b/>
          <w:i w:val="false"/>
          <w:color w:val="000000"/>
        </w:rPr>
        <w:t xml:space="preserve"> 3. Мемлекеттік қызмет көрсету кезіндегі әрекеттер (өзара әрекеттер)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Орталықтар құжаттарды қабылдауды операциялық залда "кедергісіз" қызмет көрсету арқылы орталықтың қызметкерлері жүзеге асырады.Мемлекеттік қызметті алу үшін барлық қажетті құжаттар тапсырылған кезде мемлекеттік қызмет алушысына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6) мемлекеттік қызмет алушысының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15. Орталықта дайын құжаттарды мемлекеттік қызмет алушысына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мемлекеттік қызмет алушысы көрсетiлген мерзiмде қызметтiң нәтижесiн алуға келмесе, орталық оның бiр ай бойы сақталуын қамтамасыз етедi, содан кейiн жергiлiктi атқарушы органға бередi.</w:t>
      </w:r>
      <w:r>
        <w:br/>
      </w:r>
      <w:r>
        <w:rPr>
          <w:rFonts w:ascii="Times New Roman"/>
          <w:b w:val="false"/>
          <w:i w:val="false"/>
          <w:color w:val="000000"/>
          <w:sz w:val="28"/>
        </w:rPr>
        <w:t>
      </w:t>
      </w:r>
      <w:r>
        <w:rPr>
          <w:rFonts w:ascii="Times New Roman"/>
          <w:b w:val="false"/>
          <w:i w:val="false"/>
          <w:color w:val="000000"/>
          <w:sz w:val="28"/>
        </w:rPr>
        <w:t>16. Атқарушы органның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1) заңдылық;</w:t>
      </w:r>
      <w:r>
        <w:br/>
      </w:r>
      <w:r>
        <w:rPr>
          <w:rFonts w:ascii="Times New Roman"/>
          <w:b w:val="false"/>
          <w:i w:val="false"/>
          <w:color w:val="000000"/>
          <w:sz w:val="28"/>
        </w:rPr>
        <w:t>
      </w:t>
      </w:r>
      <w:r>
        <w:rPr>
          <w:rFonts w:ascii="Times New Roman"/>
          <w:b w:val="false"/>
          <w:i w:val="false"/>
          <w:color w:val="000000"/>
          <w:sz w:val="28"/>
        </w:rPr>
        <w:t xml:space="preserve">2) адамның және азаматтың конституциялық құқықтары мен бостандықтарын, Қазақстан Республикасының мемлекеттiк қызметшiлерiнiң  </w:t>
      </w:r>
      <w:r>
        <w:rPr>
          <w:rFonts w:ascii="Times New Roman"/>
          <w:b w:val="false"/>
          <w:i w:val="false"/>
          <w:color w:val="000000"/>
          <w:sz w:val="28"/>
        </w:rPr>
        <w:t>ар-намыс 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3) сыбайлас жемқорлық көрiнiстерiне қарсы тұру;</w:t>
      </w:r>
      <w:r>
        <w:br/>
      </w:r>
      <w:r>
        <w:rPr>
          <w:rFonts w:ascii="Times New Roman"/>
          <w:b w:val="false"/>
          <w:i w:val="false"/>
          <w:color w:val="000000"/>
          <w:sz w:val="28"/>
        </w:rPr>
        <w:t>
      </w:t>
      </w:r>
      <w:r>
        <w:rPr>
          <w:rFonts w:ascii="Times New Roman"/>
          <w:b w:val="false"/>
          <w:i w:val="false"/>
          <w:color w:val="000000"/>
          <w:sz w:val="28"/>
        </w:rPr>
        <w:t>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w:t>
      </w:r>
      <w:r>
        <w:rPr>
          <w:rFonts w:ascii="Times New Roman"/>
          <w:b w:val="false"/>
          <w:i w:val="false"/>
          <w:color w:val="000000"/>
          <w:sz w:val="28"/>
        </w:rPr>
        <w:t>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w:t>
      </w:r>
      <w:r>
        <w:rPr>
          <w:rFonts w:ascii="Times New Roman"/>
          <w:b w:val="false"/>
          <w:i w:val="false"/>
          <w:color w:val="000000"/>
          <w:sz w:val="28"/>
        </w:rPr>
        <w:t>8) жеке адамның, қоғам мен мемлекеттiң өзара жауапкершiлiгi мен мүдделерiнiң теңдiгi;</w:t>
      </w:r>
      <w:r>
        <w:br/>
      </w:r>
      <w:r>
        <w:rPr>
          <w:rFonts w:ascii="Times New Roman"/>
          <w:b w:val="false"/>
          <w:i w:val="false"/>
          <w:color w:val="000000"/>
          <w:sz w:val="28"/>
        </w:rPr>
        <w:t>
      </w:t>
      </w:r>
      <w:r>
        <w:rPr>
          <w:rFonts w:ascii="Times New Roman"/>
          <w:b w:val="false"/>
          <w:i w:val="false"/>
          <w:color w:val="000000"/>
          <w:sz w:val="28"/>
        </w:rPr>
        <w:t>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10)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11) мемлекеттік қызмет алушысы келмеген жағдайда құжаттарды алу үшiн оларды сақтау;</w:t>
      </w:r>
      <w:r>
        <w:br/>
      </w:r>
      <w:r>
        <w:rPr>
          <w:rFonts w:ascii="Times New Roman"/>
          <w:b w:val="false"/>
          <w:i w:val="false"/>
          <w:color w:val="000000"/>
          <w:sz w:val="28"/>
        </w:rPr>
        <w:t>
      </w:t>
      </w:r>
      <w:r>
        <w:rPr>
          <w:rFonts w:ascii="Times New Roman"/>
          <w:b w:val="false"/>
          <w:i w:val="false"/>
          <w:color w:val="000000"/>
          <w:sz w:val="28"/>
        </w:rPr>
        <w:t>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13) тиiмдiлiк;</w:t>
      </w:r>
      <w:r>
        <w:br/>
      </w:r>
      <w:r>
        <w:rPr>
          <w:rFonts w:ascii="Times New Roman"/>
          <w:b w:val="false"/>
          <w:i w:val="false"/>
          <w:color w:val="000000"/>
          <w:sz w:val="28"/>
        </w:rPr>
        <w:t>
      </w:t>
      </w:r>
      <w:r>
        <w:rPr>
          <w:rFonts w:ascii="Times New Roman"/>
          <w:b w:val="false"/>
          <w:i w:val="false"/>
          <w:color w:val="000000"/>
          <w:sz w:val="28"/>
        </w:rPr>
        <w:t>14) сыпайылық.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33 қаулысымен бекітілген</w:t>
            </w:r>
          </w:p>
        </w:tc>
      </w:tr>
    </w:tbl>
    <w:bookmarkStart w:name="z74" w:id="2"/>
    <w:p>
      <w:pPr>
        <w:spacing w:after="0"/>
        <w:ind w:left="0"/>
        <w:jc w:val="left"/>
      </w:pPr>
      <w:r>
        <w:rPr>
          <w:rFonts w:ascii="Times New Roman"/>
          <w:b/>
          <w:i w:val="false"/>
          <w:color w:val="000000"/>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көрсету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көрсетудің осы регламенті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(әрі қарай – регламент) "Әкімшілік рәсімдер туралы" 2000 жылғы 27 қарашадағы Қазақстан Республикасы Заңынын 9-1 бабының </w:t>
      </w:r>
      <w:r>
        <w:rPr>
          <w:rFonts w:ascii="Times New Roman"/>
          <w:b w:val="false"/>
          <w:i w:val="false"/>
          <w:color w:val="000000"/>
          <w:sz w:val="28"/>
        </w:rPr>
        <w:t>4 тармағының</w:t>
      </w:r>
      <w:r>
        <w:rPr>
          <w:rFonts w:ascii="Times New Roman"/>
          <w:b w:val="false"/>
          <w:i w:val="false"/>
          <w:color w:val="000000"/>
          <w:sz w:val="28"/>
        </w:rPr>
        <w:t xml:space="preserve">,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Қаулысымен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 жаттықтырушыларға, әдіскерлерге, нұсқаушыларға, спортшыларға және спорт төрешілеріне (бұдан әрі - мемлекеттік қызмет алушысы) спорттық разрядтары мен біліктіліктерді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осы регламентке қосымшада көрсетілген Жамбыл облысы аудандары әкімдіктерінің және Тараз қаласы әкімдігінің дене шынықтыру және спорт бөлімдері (бұдан әрі – атқарушы орган) халыққа қызмет көрсету орталықтары (бұдан әрі – орталықтар) арқылы көрсетеді, мекенжайы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5.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қызметі "Дене шынықтыру және спорт туралы" Қазақстан Республикасының 1999 жылғы 2 желтоқсандағы Заңының 22-1-бабының 2), 3), 4) және 5) тармақшаларының, "Әкiмшiлiк рәсiмдер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"Дене шынықтыру және спорт саласында азаматтық қызметшiлердi аттестаттаудан өткiзу мен шарттарының ережесiн, сондай-ақ Жаттықтырушыларға, әдiскерлерге, нұсқаушыларға бiлiктiлiк санаттарын беру ережесiн бекiту туралы" Қазақстан Республикасы Туризм және спорт министрiнiң мiндетiн атқарушының 2011 жылғы 5 наурыздағы № 02-02-18/29 (Қазақстан Республикасының Әділет министрлігінде 2011 жылы 1 сәуірде </w:t>
      </w:r>
      <w:r>
        <w:rPr>
          <w:rFonts w:ascii="Times New Roman"/>
          <w:b w:val="false"/>
          <w:i w:val="false"/>
          <w:color w:val="000000"/>
          <w:sz w:val="28"/>
        </w:rPr>
        <w:t>№ 6864</w:t>
      </w:r>
      <w:r>
        <w:rPr>
          <w:rFonts w:ascii="Times New Roman"/>
          <w:b w:val="false"/>
          <w:i w:val="false"/>
          <w:color w:val="000000"/>
          <w:sz w:val="28"/>
        </w:rPr>
        <w:t xml:space="preserve"> тіркелді) бұйрығының, сондай-ақ "Спорттық атақтар мен разрядтар және спорттан төрешi санаттарын берудiң ережесiн бекiту туралы" Қазақстан Республикасы Туризм және спорт министрiнiң мiндетiн атқарушының 2008 жылғы 22 тамыздағы № 01-08/142 (Қазақстан Республикасының Әділет министрлігінде 2008 жылғы 18 қыркүйекте Нормативтік құқықтық кесімдерді мемлекеттік тіркеудің тізіліміне </w:t>
      </w:r>
      <w:r>
        <w:rPr>
          <w:rFonts w:ascii="Times New Roman"/>
          <w:b w:val="false"/>
          <w:i w:val="false"/>
          <w:color w:val="000000"/>
          <w:sz w:val="28"/>
        </w:rPr>
        <w:t>№ 5306</w:t>
      </w:r>
      <w:r>
        <w:rPr>
          <w:rFonts w:ascii="Times New Roman"/>
          <w:b w:val="false"/>
          <w:i w:val="false"/>
          <w:color w:val="000000"/>
          <w:sz w:val="28"/>
        </w:rPr>
        <w:t xml:space="preserve"> болып енгізілді) бұйрығының негiзiнде көрсетiледi.</w:t>
      </w:r>
      <w:r>
        <w:br/>
      </w:r>
      <w:r>
        <w:rPr>
          <w:rFonts w:ascii="Times New Roman"/>
          <w:b w:val="false"/>
          <w:i w:val="false"/>
          <w:color w:val="000000"/>
          <w:sz w:val="28"/>
        </w:rPr>
        <w:t>
      </w:t>
      </w:r>
      <w:r>
        <w:rPr>
          <w:rFonts w:ascii="Times New Roman"/>
          <w:b w:val="false"/>
          <w:i w:val="false"/>
          <w:color w:val="000000"/>
          <w:sz w:val="28"/>
        </w:rPr>
        <w:t>6.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r>
        <w:br/>
      </w:r>
      <w:r>
        <w:rPr>
          <w:rFonts w:ascii="Times New Roman"/>
          <w:b w:val="false"/>
          <w:i w:val="false"/>
          <w:color w:val="000000"/>
          <w:sz w:val="28"/>
        </w:rPr>
        <w:t>
      </w:t>
      </w:r>
      <w:r>
        <w:rPr>
          <w:rFonts w:ascii="Times New Roman"/>
          <w:b w:val="false"/>
          <w:i w:val="false"/>
          <w:color w:val="000000"/>
          <w:sz w:val="28"/>
        </w:rPr>
        <w:t>7. Мемлекеттiк қызмет тегiн көрсетiледi.</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Жамбыл облысының аудан әкімдіктерінің және Тараз қаласының дене шынықтыру және спорт бөлімдері демалыс және мереке күндерін қоспағанда, сағат 9.00-ден 19.00-ге дейін, түскі асқа үзіліс 13.00-ден 15.00-ге дейін өздерінің қосымшаға сәйкес мекенжайлары бойынша жұмыс қамтамасыз етілетін кесте құрылады.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тізбеге сәйкес орталықтар "электрондық" кезек тәртібінде, алдын ала жазылусыз және жеделдетілген қызмет көрсетусіз, жексенбі және мереке күндерін қоспағанда, аптасына алты күн, белгіленген жұмыс кестесіне сәйкес сағат 09.00-ден 20.00-ге дейін, үзіліссіз жүргізеді.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қызметті көрсету тәртібі туралы және қажетті құжаттар туралы толық ақпаратты, сонымен қатар оларды толтыру үлгілері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2-қосымшаларындағы</w:t>
      </w:r>
      <w:r>
        <w:rPr>
          <w:rFonts w:ascii="Times New Roman"/>
          <w:b w:val="false"/>
          <w:i w:val="false"/>
          <w:color w:val="000000"/>
          <w:sz w:val="28"/>
        </w:rPr>
        <w:t xml:space="preserve"> тізбесіне сәйкес қалалық және аудандық дене шынықтыру және спорт бөлімдерінің, орталықтың стендісінде, сондай-ақ өздерінің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10. "1 жасөспiрiмдiк разряд спортшысы", "2 жасөспiрiмдiк разряд спортшысы", "3 жасөспiрiмдiк разряд спортшысы" спорттық разрядтарын беру туралы мемлекеттiк қызметтi алу үшiн мемлекеттік қызмет алушысы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ұсыным;</w:t>
      </w:r>
      <w:r>
        <w:br/>
      </w:r>
      <w:r>
        <w:rPr>
          <w:rFonts w:ascii="Times New Roman"/>
          <w:b w:val="false"/>
          <w:i w:val="false"/>
          <w:color w:val="000000"/>
          <w:sz w:val="28"/>
        </w:rPr>
        <w:t>
      </w:t>
      </w:r>
      <w:r>
        <w:rPr>
          <w:rFonts w:ascii="Times New Roman"/>
          <w:b w:val="false"/>
          <w:i w:val="false"/>
          <w:color w:val="000000"/>
          <w:sz w:val="28"/>
        </w:rPr>
        <w:t>2) жарыстың атауы, оны өткiзу мерзiмi мен орны көрсетiлген, жарыстың бас төрешiсi мен бас хатшысы қол қойған хаттамадан үзiндi;</w:t>
      </w:r>
      <w:r>
        <w:br/>
      </w:r>
      <w:r>
        <w:rPr>
          <w:rFonts w:ascii="Times New Roman"/>
          <w:b w:val="false"/>
          <w:i w:val="false"/>
          <w:color w:val="000000"/>
          <w:sz w:val="28"/>
        </w:rPr>
        <w:t>
      </w:t>
      </w:r>
      <w:r>
        <w:rPr>
          <w:rFonts w:ascii="Times New Roman"/>
          <w:b w:val="false"/>
          <w:i w:val="false"/>
          <w:color w:val="000000"/>
          <w:sz w:val="28"/>
        </w:rPr>
        <w:t>3) осы спорт түрiнен республикалық федерацияның мөрiмен расталған жарыстар хаттамаларының көшiрмелерi;</w:t>
      </w:r>
      <w:r>
        <w:br/>
      </w:r>
      <w:r>
        <w:rPr>
          <w:rFonts w:ascii="Times New Roman"/>
          <w:b w:val="false"/>
          <w:i w:val="false"/>
          <w:color w:val="000000"/>
          <w:sz w:val="28"/>
        </w:rPr>
        <w:t>
      </w:t>
      </w:r>
      <w:r>
        <w:rPr>
          <w:rFonts w:ascii="Times New Roman"/>
          <w:b w:val="false"/>
          <w:i w:val="false"/>
          <w:color w:val="000000"/>
          <w:sz w:val="28"/>
        </w:rPr>
        <w:t xml:space="preserve">4)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төрешiсiнiң, бас хатшысының қол қойған бокс, күрес түрлерi мен басқа да жекпе-жектердiң нәтижелерi туралы анықтамасы.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"Бiлiктiлiгi жоғары деңгейдегi екiншi санатты жаттықтырушы", "Бiлiктiлiгi орта деңгейдегi екiншi санатты жаттықтырушы" санаттарын беру (және/немесе растау) туралы мемлекеттiк қызметтi алу үшiн мемлекеттік қызмет алушысы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xml:space="preserve">4)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белгiленген нысандағы анықтама ("Бiлiктiлiгi жоғары және орта деңгейдегi санаты жоқ жаттықтырушы" санатын берудi қоспағанда);</w:t>
      </w:r>
      <w:r>
        <w:br/>
      </w:r>
      <w:r>
        <w:rPr>
          <w:rFonts w:ascii="Times New Roman"/>
          <w:b w:val="false"/>
          <w:i w:val="false"/>
          <w:color w:val="000000"/>
          <w:sz w:val="28"/>
        </w:rPr>
        <w:t>
      </w:t>
      </w:r>
      <w:r>
        <w:rPr>
          <w:rFonts w:ascii="Times New Roman"/>
          <w:b w:val="false"/>
          <w:i w:val="false"/>
          <w:color w:val="000000"/>
          <w:sz w:val="28"/>
        </w:rPr>
        <w:t>5) осы спорт түрiнен облыстық федерацияның мөрiмен расталған жарыстар хаттамаларының көшiрмелерi ("Бiлiктiлiгi жоғары және орта деңгейдегi санаты жоқ жаттықтырушы" бiлiктiлiк санатын берудi қоспағанда);</w:t>
      </w:r>
      <w:r>
        <w:br/>
      </w:r>
      <w:r>
        <w:rPr>
          <w:rFonts w:ascii="Times New Roman"/>
          <w:b w:val="false"/>
          <w:i w:val="false"/>
          <w:color w:val="000000"/>
          <w:sz w:val="28"/>
        </w:rPr>
        <w:t>
      </w:t>
      </w:r>
      <w:r>
        <w:rPr>
          <w:rFonts w:ascii="Times New Roman"/>
          <w:b w:val="false"/>
          <w:i w:val="false"/>
          <w:color w:val="000000"/>
          <w:sz w:val="28"/>
        </w:rPr>
        <w:t>6) бұдан бұрынғы бiлiктiлiк санатының берiлуi туралы куәлiктiң көшiрмесi.</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"Бiлiктiлiгi жоғары деңгейдегi екiншi санатты әдiскер", "Бiлiктiлiгi орта деңгейдегi екiншi санатты әдiскер" санаттарын беру (және/немесе растау) туралы мемлекеттiк қызметтi алу үшiн мемлекеттік қызмет алушысы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арттыруы туралы құжат;</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4) бұдан бұрынғы бiлiктiлiк санатының берiлуi туралы куәлiк.</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"Бiлiктiлiгi жоғары деңгейдегi екiншi санатты нұсқаушы-спортшы" санатын беру (және/немесе растау) туралы мемлекеттiк қызметтi алу үшiн мемлекеттік қызмет алушысы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xml:space="preserve">1)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w:t>
      </w:r>
      <w:r>
        <w:rPr>
          <w:rFonts w:ascii="Times New Roman"/>
          <w:b w:val="false"/>
          <w:i w:val="false"/>
          <w:color w:val="000000"/>
          <w:sz w:val="28"/>
        </w:rPr>
        <w:t>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4) спорт түрiнен республикалық федерацияның спортшының соңғы 2 жылдағы жетiстiктерi көрсетiлген,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5) бұдан бұрынғы санатының берiлуi туралы куәлiк.</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 алушысына қайтарады.</w:t>
      </w:r>
      <w:r>
        <w:br/>
      </w:r>
      <w:r>
        <w:rPr>
          <w:rFonts w:ascii="Times New Roman"/>
          <w:b w:val="false"/>
          <w:i w:val="false"/>
          <w:color w:val="000000"/>
          <w:sz w:val="28"/>
        </w:rPr>
        <w:t>
      "Спорт төрешiсi" төрешi санатын беру туралы мемлекеттiк қызметтi алу үшiн мемлекеттік қызмет алушысы орталыққа Қазақстан Республикасының спорттық жiктегiшiнiң талаптарына сәйкес төрешiлiк практикасы тәжiрибесiн (курстар, семинарлардан өткенiн) растайтын құжатты ұсынады.</w:t>
      </w:r>
      <w:r>
        <w:br/>
      </w:r>
      <w:r>
        <w:rPr>
          <w:rFonts w:ascii="Times New Roman"/>
          <w:b w:val="false"/>
          <w:i w:val="false"/>
          <w:color w:val="000000"/>
          <w:sz w:val="28"/>
        </w:rPr>
        <w:t>
      </w:t>
      </w:r>
      <w:r>
        <w:rPr>
          <w:rFonts w:ascii="Times New Roman"/>
          <w:b w:val="false"/>
          <w:i w:val="false"/>
          <w:color w:val="000000"/>
          <w:sz w:val="28"/>
        </w:rPr>
        <w:t>11.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1) мемлекеттiк қызмет көрсету мерзiмi мемлекеттік қызмет алушысы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2) мемлекеттік қызмет алушысы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 алушысы жүгiнген күнi сол жерде көрсетiлетiн мемлекеттiк қызмет алушысына қызмет көрсетудiң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12. Тиісті қызметкердің әрекетіне (әрекетсіздігіне) шағымдану тәртібін түсіндіру және үндеу дайындауға жәрдем көрсету осы регламенттің қосымшасында көрсетілген мекенжай бойынша жүзеге асырылады.</w:t>
      </w:r>
      <w:r>
        <w:br/>
      </w:r>
      <w:r>
        <w:rPr>
          <w:rFonts w:ascii="Times New Roman"/>
          <w:b w:val="false"/>
          <w:i w:val="false"/>
          <w:color w:val="000000"/>
          <w:sz w:val="28"/>
        </w:rPr>
        <w:t>
      Орталықтың қызметкерi дұрыс қызмет көрсетпеген жағдайда шағым орталық басшысының атына берiледi.</w:t>
      </w:r>
      <w:r>
        <w:br/>
      </w:r>
      <w:r>
        <w:rPr>
          <w:rFonts w:ascii="Times New Roman"/>
          <w:b w:val="false"/>
          <w:i w:val="false"/>
          <w:color w:val="000000"/>
          <w:sz w:val="28"/>
        </w:rPr>
        <w:t>
      </w:t>
      </w:r>
      <w:r>
        <w:rPr>
          <w:rFonts w:ascii="Times New Roman"/>
          <w:b w:val="false"/>
          <w:i w:val="false"/>
          <w:color w:val="000000"/>
          <w:sz w:val="28"/>
        </w:rPr>
        <w:t>13. Атқарушы орган аталған мемлекеттiк қызметтi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xml:space="preserve">
      Мемлекеттік қызмет алушысы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құжаттардың бiрiн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қызметкерi мемлекеттік қызмет алушысына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болмаса мемлекеттiк қызмет көрсету үшiн белгiленген мерзiмде ұсынылмаған жағдайда мемлекеттік қызмет алушысына екi күндiк мерзiмде берiледi.</w:t>
      </w:r>
      <w:r>
        <w:br/>
      </w:r>
      <w:r>
        <w:rPr>
          <w:rFonts w:ascii="Times New Roman"/>
          <w:b w:val="false"/>
          <w:i w:val="false"/>
          <w:color w:val="000000"/>
          <w:sz w:val="28"/>
        </w:rPr>
        <w:t>
</w:t>
      </w:r>
    </w:p>
    <w:bookmarkStart w:name="z114" w:id="4"/>
    <w:p>
      <w:pPr>
        <w:spacing w:after="0"/>
        <w:ind w:left="0"/>
        <w:jc w:val="left"/>
      </w:pPr>
      <w:r>
        <w:rPr>
          <w:rFonts w:ascii="Times New Roman"/>
          <w:b/>
          <w:i w:val="false"/>
          <w:color w:val="000000"/>
        </w:rPr>
        <w:t xml:space="preserve"> 3. Мемлекеттік қызмет көрсету кезіндегі әрекеттер (өзара әрекеттер)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Мемлекеттік қызметті алу үшін барлық қажетті құжаттар тапсырылған кезде мемлекеттік қызмет алушысына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6) мемлекеттік қызмет алушысының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15. Орталықта дайын құжаттарды мемлекеттік қызмет алушысына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мемлекеттік қызмет алушысы көрсетiлген мерзiмде қызметтiң нәтижесiн алуға келмесе, орталық оның бiр ай iшiнде сақталуын қамтамасыз етедi, содан кейiн жергiлiктi атқарушы органға бередi.</w:t>
      </w:r>
      <w:r>
        <w:br/>
      </w:r>
      <w:r>
        <w:rPr>
          <w:rFonts w:ascii="Times New Roman"/>
          <w:b w:val="false"/>
          <w:i w:val="false"/>
          <w:color w:val="000000"/>
          <w:sz w:val="28"/>
        </w:rPr>
        <w:t>
      </w:t>
      </w:r>
      <w:r>
        <w:rPr>
          <w:rFonts w:ascii="Times New Roman"/>
          <w:b w:val="false"/>
          <w:i w:val="false"/>
          <w:color w:val="000000"/>
          <w:sz w:val="28"/>
        </w:rPr>
        <w:t>16. Атқарушы органның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1) заңдылық;</w:t>
      </w:r>
      <w:r>
        <w:br/>
      </w:r>
      <w:r>
        <w:rPr>
          <w:rFonts w:ascii="Times New Roman"/>
          <w:b w:val="false"/>
          <w:i w:val="false"/>
          <w:color w:val="000000"/>
          <w:sz w:val="28"/>
        </w:rPr>
        <w:t>
      </w:t>
      </w:r>
      <w:r>
        <w:rPr>
          <w:rFonts w:ascii="Times New Roman"/>
          <w:b w:val="false"/>
          <w:i w:val="false"/>
          <w:color w:val="000000"/>
          <w:sz w:val="28"/>
        </w:rPr>
        <w:t xml:space="preserve">2) адамның және азаматтың конституциялық құқықтары мен бостандықтарын, Қазақстан Республикасының мемлекеттiк қызметшiлерiнiң  </w:t>
      </w:r>
      <w:r>
        <w:rPr>
          <w:rFonts w:ascii="Times New Roman"/>
          <w:b w:val="false"/>
          <w:i w:val="false"/>
          <w:color w:val="000000"/>
          <w:sz w:val="28"/>
        </w:rPr>
        <w:t>ар-намыс 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3) сыбайлас жемқорлық көрiнiстерiне қарсы тұру;</w:t>
      </w:r>
      <w:r>
        <w:br/>
      </w:r>
      <w:r>
        <w:rPr>
          <w:rFonts w:ascii="Times New Roman"/>
          <w:b w:val="false"/>
          <w:i w:val="false"/>
          <w:color w:val="000000"/>
          <w:sz w:val="28"/>
        </w:rPr>
        <w:t>
      </w:t>
      </w:r>
      <w:r>
        <w:rPr>
          <w:rFonts w:ascii="Times New Roman"/>
          <w:b w:val="false"/>
          <w:i w:val="false"/>
          <w:color w:val="000000"/>
          <w:sz w:val="28"/>
        </w:rPr>
        <w:t>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w:t>
      </w:r>
      <w:r>
        <w:rPr>
          <w:rFonts w:ascii="Times New Roman"/>
          <w:b w:val="false"/>
          <w:i w:val="false"/>
          <w:color w:val="000000"/>
          <w:sz w:val="28"/>
        </w:rPr>
        <w:t>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w:t>
      </w:r>
      <w:r>
        <w:rPr>
          <w:rFonts w:ascii="Times New Roman"/>
          <w:b w:val="false"/>
          <w:i w:val="false"/>
          <w:color w:val="000000"/>
          <w:sz w:val="28"/>
        </w:rPr>
        <w:t>8) жеке адамның, қоғам мен мемлекеттiң өзара жауапкершiлiгi мен мүдделерiнiң теңдiгi;</w:t>
      </w:r>
      <w:r>
        <w:br/>
      </w:r>
      <w:r>
        <w:rPr>
          <w:rFonts w:ascii="Times New Roman"/>
          <w:b w:val="false"/>
          <w:i w:val="false"/>
          <w:color w:val="000000"/>
          <w:sz w:val="28"/>
        </w:rPr>
        <w:t>
      </w:t>
      </w:r>
      <w:r>
        <w:rPr>
          <w:rFonts w:ascii="Times New Roman"/>
          <w:b w:val="false"/>
          <w:i w:val="false"/>
          <w:color w:val="000000"/>
          <w:sz w:val="28"/>
        </w:rPr>
        <w:t>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10)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11) мемлекеттік қызмет алушысы келмеген жағдайда құжаттарды алу үшiн оларды сақтау;</w:t>
      </w:r>
      <w:r>
        <w:br/>
      </w:r>
      <w:r>
        <w:rPr>
          <w:rFonts w:ascii="Times New Roman"/>
          <w:b w:val="false"/>
          <w:i w:val="false"/>
          <w:color w:val="000000"/>
          <w:sz w:val="28"/>
        </w:rPr>
        <w:t>
      </w:t>
      </w:r>
      <w:r>
        <w:rPr>
          <w:rFonts w:ascii="Times New Roman"/>
          <w:b w:val="false"/>
          <w:i w:val="false"/>
          <w:color w:val="000000"/>
          <w:sz w:val="28"/>
        </w:rPr>
        <w:t>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13) тиiмдiлiк;</w:t>
      </w:r>
      <w:r>
        <w:br/>
      </w:r>
      <w:r>
        <w:rPr>
          <w:rFonts w:ascii="Times New Roman"/>
          <w:b w:val="false"/>
          <w:i w:val="false"/>
          <w:color w:val="000000"/>
          <w:sz w:val="28"/>
        </w:rPr>
        <w:t>
      </w:t>
      </w:r>
      <w:r>
        <w:rPr>
          <w:rFonts w:ascii="Times New Roman"/>
          <w:b w:val="false"/>
          <w:i w:val="false"/>
          <w:color w:val="000000"/>
          <w:sz w:val="28"/>
        </w:rPr>
        <w:t>14) сыпайылық.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бiрiншi,</w:t>
            </w:r>
            <w:r>
              <w:br/>
            </w:r>
            <w:r>
              <w:rPr>
                <w:rFonts w:ascii="Times New Roman"/>
                <w:b w:val="false"/>
                <w:i w:val="false"/>
                <w:color w:val="000000"/>
                <w:sz w:val="20"/>
              </w:rPr>
              <w:t>екiншi және үшiншi жасөспiрiмдiк</w:t>
            </w:r>
            <w:r>
              <w:br/>
            </w:r>
            <w:r>
              <w:rPr>
                <w:rFonts w:ascii="Times New Roman"/>
                <w:b w:val="false"/>
                <w:i w:val="false"/>
                <w:color w:val="000000"/>
                <w:sz w:val="20"/>
              </w:rPr>
              <w:t>разрядтар, бiлiктiлiгi жоғары және</w:t>
            </w:r>
            <w:r>
              <w:br/>
            </w:r>
            <w:r>
              <w:rPr>
                <w:rFonts w:ascii="Times New Roman"/>
                <w:b w:val="false"/>
                <w:i w:val="false"/>
                <w:color w:val="000000"/>
                <w:sz w:val="20"/>
              </w:rPr>
              <w:t>орта деңгейдегi екiншi санатты жаттықтырушы,</w:t>
            </w:r>
            <w:r>
              <w:br/>
            </w:r>
            <w:r>
              <w:rPr>
                <w:rFonts w:ascii="Times New Roman"/>
                <w:b w:val="false"/>
                <w:i w:val="false"/>
                <w:color w:val="000000"/>
                <w:sz w:val="20"/>
              </w:rPr>
              <w:t>бiлiктiлiгi жоғары деңгейдегi екiншi</w:t>
            </w:r>
            <w:r>
              <w:br/>
            </w:r>
            <w:r>
              <w:rPr>
                <w:rFonts w:ascii="Times New Roman"/>
                <w:b w:val="false"/>
                <w:i w:val="false"/>
                <w:color w:val="000000"/>
                <w:sz w:val="20"/>
              </w:rPr>
              <w:t>санатты нұсқаушы-спортшы, бiлiктiлiгi</w:t>
            </w:r>
            <w:r>
              <w:br/>
            </w:r>
            <w:r>
              <w:rPr>
                <w:rFonts w:ascii="Times New Roman"/>
                <w:b w:val="false"/>
                <w:i w:val="false"/>
                <w:color w:val="000000"/>
                <w:sz w:val="20"/>
              </w:rPr>
              <w:t>жоғары және орта деңгейдегi екiншi</w:t>
            </w:r>
            <w:r>
              <w:br/>
            </w:r>
            <w:r>
              <w:rPr>
                <w:rFonts w:ascii="Times New Roman"/>
                <w:b w:val="false"/>
                <w:i w:val="false"/>
                <w:color w:val="000000"/>
                <w:sz w:val="20"/>
              </w:rPr>
              <w:t>санатты әдiскер, спорт төрешiсi спорттық</w:t>
            </w:r>
            <w:r>
              <w:br/>
            </w:r>
            <w:r>
              <w:rPr>
                <w:rFonts w:ascii="Times New Roman"/>
                <w:b w:val="false"/>
                <w:i w:val="false"/>
                <w:color w:val="000000"/>
                <w:sz w:val="20"/>
              </w:rPr>
              <w:t>мен санаттарын беру" мемлекеттік қызмет</w:t>
            </w:r>
            <w:r>
              <w:br/>
            </w:r>
            <w:r>
              <w:rPr>
                <w:rFonts w:ascii="Times New Roman"/>
                <w:b w:val="false"/>
                <w:i w:val="false"/>
                <w:color w:val="000000"/>
                <w:sz w:val="20"/>
              </w:rPr>
              <w:t>көрсету регламентіне қосымша</w:t>
            </w:r>
          </w:p>
        </w:tc>
      </w:tr>
    </w:tbl>
    <w:p>
      <w:pPr>
        <w:spacing w:after="0"/>
        <w:ind w:left="0"/>
        <w:jc w:val="left"/>
      </w:pPr>
      <w:r>
        <w:rPr>
          <w:rFonts w:ascii="Times New Roman"/>
          <w:b/>
          <w:i w:val="false"/>
          <w:color w:val="000000"/>
        </w:rPr>
        <w:t xml:space="preserve"> Жамбыл облысы Тараз қаласы және аудандар әкімдігінің дене шынықтыру және спорт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969"/>
        <w:gridCol w:w="1084"/>
        <w:gridCol w:w="4123"/>
        <w:gridCol w:w="2976"/>
        <w:gridCol w:w="282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Мекемелерінің атауы</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Сүлейменов көшесі, 3</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45-62-72,</w:t>
            </w:r>
            <w:r>
              <w:br/>
            </w:r>
            <w:r>
              <w:rPr>
                <w:rFonts w:ascii="Times New Roman"/>
                <w:b w:val="false"/>
                <w:i w:val="false"/>
                <w:color w:val="000000"/>
                <w:sz w:val="20"/>
              </w:rPr>
              <w:t>
43-72-44</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tarazsport@bk.ru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Аса ауылы,</w:t>
            </w:r>
            <w:r>
              <w:br/>
            </w:r>
            <w:r>
              <w:rPr>
                <w:rFonts w:ascii="Times New Roman"/>
                <w:b w:val="false"/>
                <w:i w:val="false"/>
                <w:color w:val="000000"/>
                <w:sz w:val="20"/>
              </w:rPr>
              <w:t>
Абай көшесі, 127</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факс 2-24-67</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asa_sport_2012@mail.ru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Құлан ауылы, Жібек-жолы көшесі, 69</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8(726-31)</w:t>
            </w:r>
            <w:r>
              <w:br/>
            </w:r>
            <w:r>
              <w:rPr>
                <w:rFonts w:ascii="Times New Roman"/>
                <w:b w:val="false"/>
                <w:i w:val="false"/>
                <w:color w:val="000000"/>
                <w:sz w:val="20"/>
              </w:rPr>
              <w:t>
факс 2-17-60</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ауылы, Исмаилов көшесі, 169</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2-17-86, 2-14-85</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11</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2-04-68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sportotdel_jualy@mail.ru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Төле би көшесі, 106</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факс 2-16-96</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aijan_85_85@mail.ru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Б.Омаров көшесі, 71</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факс 2-13-22</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sport_moinkum@mail.ru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Жібек жолы көшесі, 31</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w:t>
            </w:r>
            <w:r>
              <w:br/>
            </w:r>
            <w:r>
              <w:rPr>
                <w:rFonts w:ascii="Times New Roman"/>
                <w:b w:val="false"/>
                <w:i w:val="false"/>
                <w:color w:val="000000"/>
                <w:sz w:val="20"/>
              </w:rPr>
              <w:t>
факс 6-32-88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 көшесі, 47</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факс 6-03-07, 6-25-99</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erik_karatau@mail.ru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Егемберді көшесі, 2а</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ұ.т. 87771010818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bahkit-uzakbaev@mail.ru</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дене шынықтыру және спорт бөлімі" коммуналдық мемлекеттік мекемесі</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104</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09.00-ден бастап 19.00-ге дейін, түскі үзіліс сағат 13.00-ден бастап 15.00-ге дейін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2-28-57</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33 қаулысымен бекітілген</w:t>
            </w:r>
          </w:p>
        </w:tc>
      </w:tr>
    </w:tbl>
    <w:bookmarkStart w:name="z140" w:id="5"/>
    <w:p>
      <w:pPr>
        <w:spacing w:after="0"/>
        <w:ind w:left="0"/>
        <w:jc w:val="left"/>
      </w:pPr>
      <w:r>
        <w:rPr>
          <w:rFonts w:ascii="Times New Roman"/>
          <w:b/>
          <w:i w:val="false"/>
          <w:color w:val="000000"/>
        </w:rPr>
        <w:t xml:space="preserve"> "Спорт құрылыстарына санаттар беру" мемлекеттік қызмет көрсету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 регламенті "Спорт ғимараттарына санаттар беру" (бұдан әрі –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Қаулысымен бекітілген "Спорт құрылыстарына санаттар беру" мемлекеттік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 Қазақстан Республикасының жеке және заңды тұлғаларына (бұдан әрі - мемлекеттік қызмет алушысы) көрсетіледі.</w:t>
      </w:r>
      <w:r>
        <w:br/>
      </w:r>
      <w:r>
        <w:rPr>
          <w:rFonts w:ascii="Times New Roman"/>
          <w:b w:val="false"/>
          <w:i w:val="false"/>
          <w:color w:val="000000"/>
          <w:sz w:val="28"/>
        </w:rPr>
        <w:t>
      </w:t>
      </w:r>
      <w:r>
        <w:rPr>
          <w:rFonts w:ascii="Times New Roman"/>
          <w:b w:val="false"/>
          <w:i w:val="false"/>
          <w:color w:val="000000"/>
          <w:sz w:val="28"/>
        </w:rPr>
        <w:t xml:space="preserve">3. "Спорт құрылыстарына санаттар беру" мемлекеттік қызметі Жамбыл облысы әкімдігінің туризм, дене шынықтыру және спорт басқармасымен (бұдан әрі – атқарушы орган) халыққа қызмет көрсету орталығы (бұдан әрі – орталық) арқылы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формасы: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5. "Спорт құрылыстарына санаттар беру" мемлекеттік қызметі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17) тармақшасының</w:t>
      </w:r>
      <w:r>
        <w:rPr>
          <w:rFonts w:ascii="Times New Roman"/>
          <w:b w:val="false"/>
          <w:i w:val="false"/>
          <w:color w:val="000000"/>
          <w:sz w:val="28"/>
        </w:rPr>
        <w:t xml:space="preserve">, "Әкiмшiлiк рәсiмдер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"Спорт ғимараттарын пайдалану ережелерiн бекiту туралы" Қазақстан Республикасы Туризм және спорт министрлiгiнiң 2011 жылғы 14 сәуiрдегi № 02-02-18/59 (Қазақстан Республикасының Әділет министрлігінде 2011 жылы 13 мамырда </w:t>
      </w:r>
      <w:r>
        <w:rPr>
          <w:rFonts w:ascii="Times New Roman"/>
          <w:b w:val="false"/>
          <w:i w:val="false"/>
          <w:color w:val="000000"/>
          <w:sz w:val="28"/>
        </w:rPr>
        <w:t>№ 6953</w:t>
      </w:r>
      <w:r>
        <w:rPr>
          <w:rFonts w:ascii="Times New Roman"/>
          <w:b w:val="false"/>
          <w:i w:val="false"/>
          <w:color w:val="000000"/>
          <w:sz w:val="28"/>
        </w:rPr>
        <w:t xml:space="preserve"> тіркелді) бұйрығының негiзiнде көрсетiледi.</w:t>
      </w:r>
      <w:r>
        <w:br/>
      </w:r>
      <w:r>
        <w:rPr>
          <w:rFonts w:ascii="Times New Roman"/>
          <w:b w:val="false"/>
          <w:i w:val="false"/>
          <w:color w:val="000000"/>
          <w:sz w:val="28"/>
        </w:rPr>
        <w:t>
      </w:t>
      </w:r>
      <w:r>
        <w:rPr>
          <w:rFonts w:ascii="Times New Roman"/>
          <w:b w:val="false"/>
          <w:i w:val="false"/>
          <w:color w:val="000000"/>
          <w:sz w:val="28"/>
        </w:rPr>
        <w:t xml:space="preserve">6. Көрсетілетін мемлекеттік қызмет нәтижесі қағаз жеткізгіште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спорт ғимаратына паспорттың үлгілік нысанында көрсетілген санатты беру не болмаса мемлекеттік қызмет көрсетуден бас тарту туралы электрондық құжат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7. Мемлекеттiк қызмет тегiн көрсетiледi.</w:t>
      </w:r>
      <w:r>
        <w:br/>
      </w:r>
      <w:r>
        <w:rPr>
          <w:rFonts w:ascii="Times New Roman"/>
          <w:b w:val="false"/>
          <w:i w:val="false"/>
          <w:color w:val="000000"/>
          <w:sz w:val="28"/>
        </w:rPr>
        <w:t>
</w:t>
      </w:r>
    </w:p>
    <w:bookmarkStart w:name="z148"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p>
      <w:pPr>
        <w:spacing w:after="0"/>
        <w:ind w:left="0"/>
        <w:jc w:val="left"/>
      </w:pPr>
      <w:r>
        <w:rPr>
          <w:rFonts w:ascii="Times New Roman"/>
          <w:b w:val="false"/>
          <w:i w:val="false"/>
          <w:color w:val="000000"/>
          <w:sz w:val="28"/>
        </w:rPr>
        <w:t>      8. Жамбыл облысы әкімдігінің туризм, дене шынықтыру және спорт басқармасында жұмыс уақтысы белгіленеді демалыс және мереке күндерін алып тастағанда сағат 9.00-ден 19.00-ге дейін, түскі үзіліс сағат 13.00-ден 15.00-ге дейін, мекенжайы 080008, Тараз қаласы, Желтоқсан көшесі 72.</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орталықтардың тізімі бойынша "электрондық" кезек тәртібімен алдын-ала жазылусыз және жедел қызмет көрсетусіз, жексенбі және мереке күндерін алып тастағанда аптаның алты күнінде, белгіленген жұмыс кестесі бойынша түскі үзіліссіз сағат 9.00-ден 20.00-ге дейін іске асырылады.</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тәртібі және қажетті құжаттар туралы толық мәліметтер, бланктерді толтыру үлгісі, стандарттың 1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атқарушы органның және орталықтың стендісінде, сондай-ақ Жамбыл облысы әкімдігінің туризм, дене шынықтыру және спорт басқармасының www.sport.zhambyl.gov.kz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10. Мемлекеттік қызмет алушысы мемлекеттiк қызметтi алу үшiн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1) спорттық құрылысқа санат беру туралы еркiн нысандағы өтiнiш;</w:t>
      </w:r>
      <w:r>
        <w:br/>
      </w:r>
      <w:r>
        <w:rPr>
          <w:rFonts w:ascii="Times New Roman"/>
          <w:b w:val="false"/>
          <w:i w:val="false"/>
          <w:color w:val="000000"/>
          <w:sz w:val="28"/>
        </w:rPr>
        <w:t>
      </w:t>
      </w:r>
      <w:r>
        <w:rPr>
          <w:rFonts w:ascii="Times New Roman"/>
          <w:b w:val="false"/>
          <w:i w:val="false"/>
          <w:color w:val="000000"/>
          <w:sz w:val="28"/>
        </w:rPr>
        <w:t>2) спорт құрылысы паспортының толтырылған үлгiлiк нысаны;</w:t>
      </w:r>
      <w:r>
        <w:br/>
      </w:r>
      <w:r>
        <w:rPr>
          <w:rFonts w:ascii="Times New Roman"/>
          <w:b w:val="false"/>
          <w:i w:val="false"/>
          <w:color w:val="000000"/>
          <w:sz w:val="28"/>
        </w:rPr>
        <w:t>
      </w:t>
      </w:r>
      <w:r>
        <w:rPr>
          <w:rFonts w:ascii="Times New Roman"/>
          <w:b w:val="false"/>
          <w:i w:val="false"/>
          <w:color w:val="000000"/>
          <w:sz w:val="28"/>
        </w:rPr>
        <w:t>3) спорт құрылысының пайдалануға берiктiгi, құрылыс конструкцияларының орнықтылығы және қауiпсiздiктiң қажеттi дәрежесiн қамтамасыз ету бөлiгiнде техникалық тексеру актiсiнiң көшiрмесi.</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11.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1) мемлекеттiк қызмет көрсету мерзiмi мемлекеттік қызмет алушысы орталыққа жүгiнген сәттен бастап 7 жұмыс күнi (құжаттарды қабылдау күнi және беру күнi мемлекеттiк қызмет көрсету мерзiмiне кiрмейдi, бұл ретте уәкiлеттi мемлекеттiк орган, атқарушы орган мемлекеттiк қызмет көрсету нәтижесiн жол берiлетiн қызмет көрсету мерзiмi аяқталғанға дейiн бiр күн қалғанда ұсынады);</w:t>
      </w:r>
      <w:r>
        <w:br/>
      </w:r>
      <w:r>
        <w:rPr>
          <w:rFonts w:ascii="Times New Roman"/>
          <w:b w:val="false"/>
          <w:i w:val="false"/>
          <w:color w:val="000000"/>
          <w:sz w:val="28"/>
        </w:rPr>
        <w:t>
      </w:t>
      </w:r>
      <w:r>
        <w:rPr>
          <w:rFonts w:ascii="Times New Roman"/>
          <w:b w:val="false"/>
          <w:i w:val="false"/>
          <w:color w:val="000000"/>
          <w:sz w:val="28"/>
        </w:rPr>
        <w:t>2)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 алушысына жүгінген күнінде қызмет көрсетудің жол берілетін ең көп уақыты 20 минуттан аспайды.</w:t>
      </w:r>
      <w:r>
        <w:br/>
      </w:r>
      <w:r>
        <w:rPr>
          <w:rFonts w:ascii="Times New Roman"/>
          <w:b w:val="false"/>
          <w:i w:val="false"/>
          <w:color w:val="000000"/>
          <w:sz w:val="28"/>
        </w:rPr>
        <w:t xml:space="preserve">
      12. Атқарушы органның уәкілетті қызметшілерінің әрекеттеріне (әрекетсіздігіне) шағым беру тәртібін түсіндіру және шағым беруге көмек көрсету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Орталықтың қызметкерi дұрыс қызмет көрсетпеген жағдайда шағым орталық басшысының атына берiледi.</w:t>
      </w:r>
      <w:r>
        <w:br/>
      </w:r>
      <w:r>
        <w:rPr>
          <w:rFonts w:ascii="Times New Roman"/>
          <w:b w:val="false"/>
          <w:i w:val="false"/>
          <w:color w:val="000000"/>
          <w:sz w:val="28"/>
        </w:rPr>
        <w:t>
      </w:t>
      </w:r>
      <w:r>
        <w:rPr>
          <w:rFonts w:ascii="Times New Roman"/>
          <w:b w:val="false"/>
          <w:i w:val="false"/>
          <w:color w:val="000000"/>
          <w:sz w:val="28"/>
        </w:rPr>
        <w:t>13. Атқарушы орган аталған мемлекеттiк қызмет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1) осы регламенттің 10 тармағында көрсетiлген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2) ұсынылған құжаттарда жалған немесе бұрмаланған деректер анықталса.</w:t>
      </w:r>
      <w:r>
        <w:br/>
      </w:r>
      <w:r>
        <w:rPr>
          <w:rFonts w:ascii="Times New Roman"/>
          <w:b w:val="false"/>
          <w:i w:val="false"/>
          <w:color w:val="000000"/>
          <w:sz w:val="28"/>
        </w:rPr>
        <w:t xml:space="preserve">
      Мемлекеттік қызмет алушы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қызметкерi мемлекеттік қызмет алушысына жетiспейтiн құжаттарды көрсете отырып қолхат бередi.Өтiнiштi қараудан бас тарту туралы дәлелдi жауап, құжаттар толық ұсынылмаған не мемлекеттiк қызмет көрсету үшiн белгiленген мерзiмде ұсынылмаған жағдайда мемлекеттік қызмет алушысына екi күндiк мерзiмде берiледi.</w:t>
      </w:r>
      <w:r>
        <w:br/>
      </w:r>
      <w:r>
        <w:rPr>
          <w:rFonts w:ascii="Times New Roman"/>
          <w:b w:val="false"/>
          <w:i w:val="false"/>
          <w:color w:val="000000"/>
          <w:sz w:val="28"/>
        </w:rPr>
        <w:t>
</w:t>
      </w:r>
    </w:p>
    <w:bookmarkStart w:name="z161" w:id="7"/>
    <w:p>
      <w:pPr>
        <w:spacing w:after="0"/>
        <w:ind w:left="0"/>
        <w:jc w:val="left"/>
      </w:pPr>
      <w:r>
        <w:rPr>
          <w:rFonts w:ascii="Times New Roman"/>
          <w:b/>
          <w:i w:val="false"/>
          <w:color w:val="000000"/>
        </w:rPr>
        <w:t xml:space="preserve"> 3.Мемлекеттік қызмет көрсету процесіндегі іс-қимыл (қарым-қатынас) тәртібінің сипаты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14. Орталықта құжаттар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Орталыққа құжаттарды өткізген соң, мемлекеттік қызмет алушысына құжаттарды қабылдап алғаны туралы қолхат беріледі:</w:t>
      </w:r>
      <w:r>
        <w:br/>
      </w:r>
      <w:r>
        <w:rPr>
          <w:rFonts w:ascii="Times New Roman"/>
          <w:b w:val="false"/>
          <w:i w:val="false"/>
          <w:color w:val="000000"/>
          <w:sz w:val="28"/>
        </w:rPr>
        <w:t>
      </w:t>
      </w:r>
      <w:r>
        <w:rPr>
          <w:rFonts w:ascii="Times New Roman"/>
          <w:b w:val="false"/>
          <w:i w:val="false"/>
          <w:color w:val="000000"/>
          <w:sz w:val="28"/>
        </w:rPr>
        <w:t>1) сұрауды қабылдау күнi мен нөмiрi;</w:t>
      </w:r>
      <w:r>
        <w:br/>
      </w:r>
      <w:r>
        <w:rPr>
          <w:rFonts w:ascii="Times New Roman"/>
          <w:b w:val="false"/>
          <w:i w:val="false"/>
          <w:color w:val="000000"/>
          <w:sz w:val="28"/>
        </w:rPr>
        <w:t>
      </w:t>
      </w:r>
      <w:r>
        <w:rPr>
          <w:rFonts w:ascii="Times New Roman"/>
          <w:b w:val="false"/>
          <w:i w:val="false"/>
          <w:color w:val="000000"/>
          <w:sz w:val="28"/>
        </w:rPr>
        <w:t>2) сұрау жасалған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5) құжаттарды ресiмдеуге өтiнiштi қабылдаған орталық қызметкерiнiң тегi, аты, әкесiнiң аты;</w:t>
      </w:r>
      <w:r>
        <w:br/>
      </w:r>
      <w:r>
        <w:rPr>
          <w:rFonts w:ascii="Times New Roman"/>
          <w:b w:val="false"/>
          <w:i w:val="false"/>
          <w:color w:val="000000"/>
          <w:sz w:val="28"/>
        </w:rPr>
        <w:t>
      </w:t>
      </w:r>
      <w:r>
        <w:rPr>
          <w:rFonts w:ascii="Times New Roman"/>
          <w:b w:val="false"/>
          <w:i w:val="false"/>
          <w:color w:val="000000"/>
          <w:sz w:val="28"/>
        </w:rPr>
        <w:t>6) мемлекеттік қызмет алушысының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15. Орталықта дайын құжаттарды мемлекеттік қызмет алушысына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мемлекеттік қызмет алушысы көрсетiлген мерзiмде қызметтiң нәтижесiн алуға келмесе, орталық оның бiр ай бойы сақталуын қамтамасыз етедi, содан кейiн уәкiлеттi органға, жергiлiктi атқарушы органға бередi.</w:t>
      </w:r>
      <w:r>
        <w:br/>
      </w:r>
      <w:r>
        <w:rPr>
          <w:rFonts w:ascii="Times New Roman"/>
          <w:b w:val="false"/>
          <w:i w:val="false"/>
          <w:color w:val="000000"/>
          <w:sz w:val="28"/>
        </w:rPr>
        <w:t>
      </w:t>
      </w:r>
      <w:r>
        <w:rPr>
          <w:rFonts w:ascii="Times New Roman"/>
          <w:b w:val="false"/>
          <w:i w:val="false"/>
          <w:color w:val="000000"/>
          <w:sz w:val="28"/>
        </w:rPr>
        <w:t>16. Атқарушы органның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1) заңдылық;</w:t>
      </w:r>
      <w:r>
        <w:br/>
      </w:r>
      <w:r>
        <w:rPr>
          <w:rFonts w:ascii="Times New Roman"/>
          <w:b w:val="false"/>
          <w:i w:val="false"/>
          <w:color w:val="000000"/>
          <w:sz w:val="28"/>
        </w:rPr>
        <w:t>
      </w:t>
      </w:r>
      <w:r>
        <w:rPr>
          <w:rFonts w:ascii="Times New Roman"/>
          <w:b w:val="false"/>
          <w:i w:val="false"/>
          <w:color w:val="000000"/>
          <w:sz w:val="28"/>
        </w:rPr>
        <w:t xml:space="preserve">2) адамның және азаматтың конституциялық құқықтары мен бостандықтарын, Қазақстан Республикасының мемлекеттiк қызметшiлерiнiң  </w:t>
      </w:r>
      <w:r>
        <w:rPr>
          <w:rFonts w:ascii="Times New Roman"/>
          <w:b w:val="false"/>
          <w:i w:val="false"/>
          <w:color w:val="000000"/>
          <w:sz w:val="28"/>
        </w:rPr>
        <w:t>ар-намыс 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3) сыбайлас жемқорлық көрiнiстерiне қарсы тұру;</w:t>
      </w:r>
      <w:r>
        <w:br/>
      </w:r>
      <w:r>
        <w:rPr>
          <w:rFonts w:ascii="Times New Roman"/>
          <w:b w:val="false"/>
          <w:i w:val="false"/>
          <w:color w:val="000000"/>
          <w:sz w:val="28"/>
        </w:rPr>
        <w:t>
      </w:t>
      </w:r>
      <w:r>
        <w:rPr>
          <w:rFonts w:ascii="Times New Roman"/>
          <w:b w:val="false"/>
          <w:i w:val="false"/>
          <w:color w:val="000000"/>
          <w:sz w:val="28"/>
        </w:rPr>
        <w:t>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w:t>
      </w:r>
      <w:r>
        <w:rPr>
          <w:rFonts w:ascii="Times New Roman"/>
          <w:b w:val="false"/>
          <w:i w:val="false"/>
          <w:color w:val="000000"/>
          <w:sz w:val="28"/>
        </w:rPr>
        <w:t>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w:t>
      </w:r>
      <w:r>
        <w:rPr>
          <w:rFonts w:ascii="Times New Roman"/>
          <w:b w:val="false"/>
          <w:i w:val="false"/>
          <w:color w:val="000000"/>
          <w:sz w:val="28"/>
        </w:rPr>
        <w:t>8) жеке адамның, қоғам мен мемлекеттiң өзара жауапкершiлiгi мен мүдделерiнiң теңдiгi;</w:t>
      </w:r>
      <w:r>
        <w:br/>
      </w:r>
      <w:r>
        <w:rPr>
          <w:rFonts w:ascii="Times New Roman"/>
          <w:b w:val="false"/>
          <w:i w:val="false"/>
          <w:color w:val="000000"/>
          <w:sz w:val="28"/>
        </w:rPr>
        <w:t>
      </w:t>
      </w:r>
      <w:r>
        <w:rPr>
          <w:rFonts w:ascii="Times New Roman"/>
          <w:b w:val="false"/>
          <w:i w:val="false"/>
          <w:color w:val="000000"/>
          <w:sz w:val="28"/>
        </w:rPr>
        <w:t>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10)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11) мемлекеттік қызмет алушысы келмеген жағдайда құжаттарды алу үшiн оларды сақтау;</w:t>
      </w:r>
      <w:r>
        <w:br/>
      </w:r>
      <w:r>
        <w:rPr>
          <w:rFonts w:ascii="Times New Roman"/>
          <w:b w:val="false"/>
          <w:i w:val="false"/>
          <w:color w:val="000000"/>
          <w:sz w:val="28"/>
        </w:rPr>
        <w:t>
      </w:t>
      </w:r>
      <w:r>
        <w:rPr>
          <w:rFonts w:ascii="Times New Roman"/>
          <w:b w:val="false"/>
          <w:i w:val="false"/>
          <w:color w:val="000000"/>
          <w:sz w:val="28"/>
        </w:rPr>
        <w:t>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13) тиiмдiлiк;</w:t>
      </w:r>
      <w:r>
        <w:br/>
      </w:r>
      <w:r>
        <w:rPr>
          <w:rFonts w:ascii="Times New Roman"/>
          <w:b w:val="false"/>
          <w:i w:val="false"/>
          <w:color w:val="000000"/>
          <w:sz w:val="28"/>
        </w:rPr>
        <w:t>
      </w:t>
      </w:r>
      <w:r>
        <w:rPr>
          <w:rFonts w:ascii="Times New Roman"/>
          <w:b w:val="false"/>
          <w:i w:val="false"/>
          <w:color w:val="000000"/>
          <w:sz w:val="28"/>
        </w:rPr>
        <w:t>14) сыпайылық.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33 қаулысымен бекітілген</w:t>
            </w:r>
          </w:p>
        </w:tc>
      </w:tr>
    </w:tbl>
    <w:p>
      <w:pPr>
        <w:spacing w:after="0"/>
        <w:ind w:left="0"/>
        <w:jc w:val="left"/>
      </w:pPr>
      <w:r>
        <w:rPr>
          <w:rFonts w:ascii="Times New Roman"/>
          <w:b/>
          <w:i w:val="false"/>
          <w:color w:val="000000"/>
        </w:rPr>
        <w:t xml:space="preserve">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көрсету регламенті (бұдан әрі – регламент) 2000 жылғы 27 қарашадағы "Әкімшілік ресімдер туралы" Қазақстан Республикасы Занының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15-2 бабына</w:t>
      </w:r>
      <w:r>
        <w:rPr>
          <w:rFonts w:ascii="Times New Roman"/>
          <w:b w:val="false"/>
          <w:i w:val="false"/>
          <w:color w:val="000000"/>
          <w:sz w:val="28"/>
        </w:rPr>
        <w:t xml:space="preserve">, Қазақстан Республикасы Үкіметінің 2012 жылғы 29 тамыздағы </w:t>
      </w:r>
      <w:r>
        <w:rPr>
          <w:rFonts w:ascii="Times New Roman"/>
          <w:b w:val="false"/>
          <w:i w:val="false"/>
          <w:color w:val="000000"/>
          <w:sz w:val="28"/>
        </w:rPr>
        <w:t>№ 1099</w:t>
      </w:r>
      <w:r>
        <w:rPr>
          <w:rFonts w:ascii="Times New Roman"/>
          <w:b w:val="false"/>
          <w:i w:val="false"/>
          <w:color w:val="000000"/>
          <w:sz w:val="28"/>
        </w:rPr>
        <w:t xml:space="preserve"> "Туризм саласындағы мемлекеттік қызметтердің стандарттарын бекіту туралы" Қаулысымен бекітілген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 жеке және заңды тұлғаларға (бұдан әрі – мемлекеттік қызмет алушысы) көрсетіледі.</w:t>
      </w:r>
      <w:r>
        <w:br/>
      </w:r>
      <w:r>
        <w:rPr>
          <w:rFonts w:ascii="Times New Roman"/>
          <w:b w:val="false"/>
          <w:i w:val="false"/>
          <w:color w:val="000000"/>
          <w:sz w:val="28"/>
        </w:rPr>
        <w:t>
      </w:t>
      </w:r>
      <w:r>
        <w:rPr>
          <w:rFonts w:ascii="Times New Roman"/>
          <w:b w:val="false"/>
          <w:i w:val="false"/>
          <w:color w:val="000000"/>
          <w:sz w:val="28"/>
        </w:rPr>
        <w:t xml:space="preserve">3. "Туристік ақпарат, оның ішінде туристік әлеует, туризм объектілері және туристік қызметті жүзеге асыратын тұлғалар туралы ақпарат беру" (бұдан әрі – мемлекеттік қызмет) мемлекеттік қызметі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Жамбыл облысы әкімдігінің туризм, дене шынықтыру және спорт басқармасымен (бұдан әрі – атқарушы орган) көрсетіледі.</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5. Мемлекеттік қызмет "Қазақстан Республикасындағы туристік қызмет туралы" Қазақстан Республикасының 2001 жылғы 13 маусымдағы Заңының 12-бабы </w:t>
      </w:r>
      <w:r>
        <w:rPr>
          <w:rFonts w:ascii="Times New Roman"/>
          <w:b w:val="false"/>
          <w:i w:val="false"/>
          <w:color w:val="000000"/>
          <w:sz w:val="28"/>
        </w:rPr>
        <w:t>12)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6.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1) бес жұмыс күнінен аспайды;</w:t>
      </w:r>
      <w:r>
        <w:br/>
      </w:r>
      <w:r>
        <w:rPr>
          <w:rFonts w:ascii="Times New Roman"/>
          <w:b w:val="false"/>
          <w:i w:val="false"/>
          <w:color w:val="000000"/>
          <w:sz w:val="28"/>
        </w:rPr>
        <w:t>
      </w:t>
      </w:r>
      <w:r>
        <w:rPr>
          <w:rFonts w:ascii="Times New Roman"/>
          <w:b w:val="false"/>
          <w:i w:val="false"/>
          <w:color w:val="000000"/>
          <w:sz w:val="28"/>
        </w:rPr>
        <w:t>2) сұрау берген кезде күтудің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 алушыға қызмет көрсетудің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алу үшін құжаттарды қабылдау жұмыс кестесі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атқарушы орган арқылы жұмыс күндері жүзеге асырылады.</w:t>
      </w:r>
      <w:r>
        <w:br/>
      </w:r>
      <w:r>
        <w:rPr>
          <w:rFonts w:ascii="Times New Roman"/>
          <w:b w:val="false"/>
          <w:i w:val="false"/>
          <w:color w:val="000000"/>
          <w:sz w:val="28"/>
        </w:rPr>
        <w:t>
      </w:t>
      </w:r>
      <w:r>
        <w:rPr>
          <w:rFonts w:ascii="Times New Roman"/>
          <w:b w:val="false"/>
          <w:i w:val="false"/>
          <w:color w:val="000000"/>
          <w:sz w:val="28"/>
        </w:rPr>
        <w:t>9. Көрсетілетін мемлекеттік қызмет нәтижесі туристік әлеует, туризм объектілері және туристік қызметті жүзеге асыратын тұлғалар туралы қағаз тасығыштағы туристтік ақпарат болып табылады.</w:t>
      </w:r>
      <w:r>
        <w:br/>
      </w:r>
      <w:r>
        <w:rPr>
          <w:rFonts w:ascii="Times New Roman"/>
          <w:b w:val="false"/>
          <w:i w:val="false"/>
          <w:color w:val="000000"/>
          <w:sz w:val="28"/>
        </w:rPr>
        <w:t>
      </w:t>
      </w:r>
      <w:r>
        <w:rPr>
          <w:rFonts w:ascii="Times New Roman"/>
          <w:b w:val="false"/>
          <w:i w:val="false"/>
          <w:color w:val="000000"/>
          <w:sz w:val="28"/>
        </w:rPr>
        <w:t>10. Мемлекеттік қызмет тиісті басқарманың ғимаратында көрсетіледі. Ғимарат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кезектіліктің болмауына байланысты күту залы көзделмеген.</w:t>
      </w:r>
      <w:r>
        <w:br/>
      </w:r>
      <w:r>
        <w:rPr>
          <w:rFonts w:ascii="Times New Roman"/>
          <w:b w:val="false"/>
          <w:i w:val="false"/>
          <w:color w:val="000000"/>
          <w:sz w:val="28"/>
        </w:rPr>
        <w:t>
</w:t>
      </w:r>
    </w:p>
    <w:bookmarkStart w:name="z199" w:id="8"/>
    <w:p>
      <w:pPr>
        <w:spacing w:after="0"/>
        <w:ind w:left="0"/>
        <w:jc w:val="left"/>
      </w:pPr>
      <w:r>
        <w:rPr>
          <w:rFonts w:ascii="Times New Roman"/>
          <w:b/>
          <w:i w:val="false"/>
          <w:color w:val="000000"/>
        </w:rPr>
        <w:t xml:space="preserve"> 2. Мемлекеттік қызмет көрсету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 алу үшін мемлекеттік қызмет алушысы атқарушы органға жазбаша сұраумен жүгінеді.</w:t>
      </w:r>
      <w:r>
        <w:br/>
      </w:r>
      <w:r>
        <w:rPr>
          <w:rFonts w:ascii="Times New Roman"/>
          <w:b w:val="false"/>
          <w:i w:val="false"/>
          <w:color w:val="000000"/>
          <w:sz w:val="28"/>
        </w:rPr>
        <w:t>
      </w:t>
      </w:r>
      <w:r>
        <w:rPr>
          <w:rFonts w:ascii="Times New Roman"/>
          <w:b w:val="false"/>
          <w:i w:val="false"/>
          <w:color w:val="000000"/>
          <w:sz w:val="28"/>
        </w:rPr>
        <w:t>12. Өтініш еркін нысанда қалыптастырылады.</w:t>
      </w:r>
      <w:r>
        <w:br/>
      </w:r>
      <w:r>
        <w:rPr>
          <w:rFonts w:ascii="Times New Roman"/>
          <w:b w:val="false"/>
          <w:i w:val="false"/>
          <w:color w:val="000000"/>
          <w:sz w:val="28"/>
        </w:rPr>
        <w:t>
      </w:t>
      </w:r>
      <w:r>
        <w:rPr>
          <w:rFonts w:ascii="Times New Roman"/>
          <w:b w:val="false"/>
          <w:i w:val="false"/>
          <w:color w:val="000000"/>
          <w:sz w:val="28"/>
        </w:rPr>
        <w:t>13. Құжаттарды қабылдау атқарушы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14. Құжаттардың тапсырылғанын растау тіркеу (мөртабан және кіріс нөмірі, күні) болып табылады. Өтініш беруші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15. Қабылдау алдын-ала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16. Қызмет көрсету нәтижесін жеткізу тәсілі – жеке бару не пошта арқылы.</w:t>
      </w:r>
      <w:r>
        <w:br/>
      </w:r>
      <w:r>
        <w:rPr>
          <w:rFonts w:ascii="Times New Roman"/>
          <w:b w:val="false"/>
          <w:i w:val="false"/>
          <w:color w:val="000000"/>
          <w:sz w:val="28"/>
        </w:rPr>
        <w:t>
      </w:t>
      </w:r>
      <w:r>
        <w:rPr>
          <w:rFonts w:ascii="Times New Roman"/>
          <w:b w:val="false"/>
          <w:i w:val="false"/>
          <w:color w:val="000000"/>
          <w:sz w:val="28"/>
        </w:rPr>
        <w:t>17. Мемлекеттік қызмет көрсетуді тоқтата тұру немесе мемлекеттік қызметті көрсетуден бас тарту үшін негіздер жоқ.</w:t>
      </w:r>
      <w:r>
        <w:br/>
      </w:r>
      <w:r>
        <w:rPr>
          <w:rFonts w:ascii="Times New Roman"/>
          <w:b w:val="false"/>
          <w:i w:val="false"/>
          <w:color w:val="000000"/>
          <w:sz w:val="28"/>
        </w:rPr>
        <w:t>
</w:t>
      </w:r>
    </w:p>
    <w:bookmarkStart w:name="z207" w:id="9"/>
    <w:p>
      <w:pPr>
        <w:spacing w:after="0"/>
        <w:ind w:left="0"/>
        <w:jc w:val="left"/>
      </w:pPr>
      <w:r>
        <w:rPr>
          <w:rFonts w:ascii="Times New Roman"/>
          <w:b/>
          <w:i w:val="false"/>
          <w:color w:val="000000"/>
        </w:rPr>
        <w:t xml:space="preserve"> 3. Жұмыс қағидаттары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18. Атқарушы органның қызметі мындай қағидаттарға негізделеді:</w:t>
      </w:r>
      <w:r>
        <w:br/>
      </w:r>
      <w:r>
        <w:rPr>
          <w:rFonts w:ascii="Times New Roman"/>
          <w:b w:val="false"/>
          <w:i w:val="false"/>
          <w:color w:val="000000"/>
          <w:sz w:val="28"/>
        </w:rPr>
        <w:t>
      </w:t>
      </w:r>
      <w:r>
        <w:rPr>
          <w:rFonts w:ascii="Times New Roman"/>
          <w:b w:val="false"/>
          <w:i w:val="false"/>
          <w:color w:val="000000"/>
          <w:sz w:val="28"/>
        </w:rPr>
        <w:t>1) заңдылық;</w:t>
      </w:r>
      <w:r>
        <w:br/>
      </w:r>
      <w:r>
        <w:rPr>
          <w:rFonts w:ascii="Times New Roman"/>
          <w:b w:val="false"/>
          <w:i w:val="false"/>
          <w:color w:val="000000"/>
          <w:sz w:val="28"/>
        </w:rPr>
        <w:t>
      </w:t>
      </w:r>
      <w:r>
        <w:rPr>
          <w:rFonts w:ascii="Times New Roman"/>
          <w:b w:val="false"/>
          <w:i w:val="false"/>
          <w:color w:val="000000"/>
          <w:sz w:val="28"/>
        </w:rPr>
        <w:t xml:space="preserve">2) адамның және азаматтың конституциялық құқықтары мен бостандықтарын, Қазақстан Республикасының Мемлекеттік қызметшілерінің  </w:t>
      </w:r>
      <w:r>
        <w:rPr>
          <w:rFonts w:ascii="Times New Roman"/>
          <w:b w:val="false"/>
          <w:i w:val="false"/>
          <w:color w:val="000000"/>
          <w:sz w:val="28"/>
        </w:rPr>
        <w:t>ар-намыс 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11) өтінім беруші құжаттарды алуға келмеген жағдайда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13) тиімділік;</w:t>
      </w:r>
      <w:r>
        <w:br/>
      </w:r>
      <w:r>
        <w:rPr>
          <w:rFonts w:ascii="Times New Roman"/>
          <w:b w:val="false"/>
          <w:i w:val="false"/>
          <w:color w:val="000000"/>
          <w:sz w:val="28"/>
        </w:rPr>
        <w:t>
      </w:t>
      </w:r>
      <w:r>
        <w:rPr>
          <w:rFonts w:ascii="Times New Roman"/>
          <w:b w:val="false"/>
          <w:i w:val="false"/>
          <w:color w:val="000000"/>
          <w:sz w:val="28"/>
        </w:rPr>
        <w:t>14) сыпайылық.</w:t>
      </w:r>
      <w:r>
        <w:br/>
      </w:r>
      <w:r>
        <w:rPr>
          <w:rFonts w:ascii="Times New Roman"/>
          <w:b w:val="false"/>
          <w:i w:val="false"/>
          <w:color w:val="000000"/>
          <w:sz w:val="28"/>
        </w:rPr>
        <w:t>
</w:t>
      </w:r>
    </w:p>
    <w:bookmarkStart w:name="z223" w:id="10"/>
    <w:p>
      <w:pPr>
        <w:spacing w:after="0"/>
        <w:ind w:left="0"/>
        <w:jc w:val="left"/>
      </w:pPr>
      <w:r>
        <w:rPr>
          <w:rFonts w:ascii="Times New Roman"/>
          <w:b/>
          <w:i w:val="false"/>
          <w:color w:val="000000"/>
        </w:rPr>
        <w:t xml:space="preserve"> 4. Шағымдану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19. Атқарушы органның қызметкерінің әрекетіне (әрекетсіздігіне) шағымдану тәртібін түсіндіруді және өтініш дайындауға жәрдем көрсетуді атқарушы орган 080008, Тараз қаласы, Желтоқсан көшесі 72, 826 кабинет мекенжайы бойынша жүзеге асырады.</w:t>
      </w:r>
      <w:r>
        <w:br/>
      </w:r>
      <w:r>
        <w:rPr>
          <w:rFonts w:ascii="Times New Roman"/>
          <w:b w:val="false"/>
          <w:i w:val="false"/>
          <w:color w:val="000000"/>
          <w:sz w:val="28"/>
        </w:rPr>
        <w:t>
      </w:t>
      </w:r>
      <w:r>
        <w:rPr>
          <w:rFonts w:ascii="Times New Roman"/>
          <w:b w:val="false"/>
          <w:i w:val="false"/>
          <w:color w:val="000000"/>
          <w:sz w:val="28"/>
        </w:rPr>
        <w:t>20. Көрсетілген мемлекеттік қызмет нәтижелерімен келіспеген жағдайда шағым мемлекеттік қызмет алушысының таңдауы бойынша мыналарға жолданады:</w:t>
      </w:r>
      <w:r>
        <w:br/>
      </w:r>
      <w:r>
        <w:rPr>
          <w:rFonts w:ascii="Times New Roman"/>
          <w:b w:val="false"/>
          <w:i w:val="false"/>
          <w:color w:val="000000"/>
          <w:sz w:val="28"/>
        </w:rPr>
        <w:t>
      </w:t>
      </w:r>
      <w:r>
        <w:rPr>
          <w:rFonts w:ascii="Times New Roman"/>
          <w:b w:val="false"/>
          <w:i w:val="false"/>
          <w:color w:val="000000"/>
          <w:sz w:val="28"/>
        </w:rPr>
        <w:t>1) атқарушы орган басшысына оның азаматтарды қабылдау кестесі атқарушы органның ғимаратының стендісінде орналастырылған;</w:t>
      </w:r>
      <w:r>
        <w:br/>
      </w:r>
      <w:r>
        <w:rPr>
          <w:rFonts w:ascii="Times New Roman"/>
          <w:b w:val="false"/>
          <w:i w:val="false"/>
          <w:color w:val="000000"/>
          <w:sz w:val="28"/>
        </w:rPr>
        <w:t>
      </w:t>
      </w:r>
      <w:r>
        <w:rPr>
          <w:rFonts w:ascii="Times New Roman"/>
          <w:b w:val="false"/>
          <w:i w:val="false"/>
          <w:color w:val="000000"/>
          <w:sz w:val="28"/>
        </w:rPr>
        <w:t>2) атқарушы органның "сенім телефонына" 8 (7262) 43-00-69;</w:t>
      </w:r>
      <w:r>
        <w:br/>
      </w:r>
      <w:r>
        <w:rPr>
          <w:rFonts w:ascii="Times New Roman"/>
          <w:b w:val="false"/>
          <w:i w:val="false"/>
          <w:color w:val="000000"/>
          <w:sz w:val="28"/>
        </w:rPr>
        <w:t>
      </w:t>
      </w:r>
      <w:r>
        <w:rPr>
          <w:rFonts w:ascii="Times New Roman"/>
          <w:b w:val="false"/>
          <w:i w:val="false"/>
          <w:color w:val="000000"/>
          <w:sz w:val="28"/>
        </w:rPr>
        <w:t>3) атқарушы органның 080008, Тараз қаласы, Желтоқсан 72, мекенжайы бойынша орналасқан шағымдар мен ұсыныстарға арналған жәшігі арқылы;</w:t>
      </w:r>
      <w:r>
        <w:br/>
      </w:r>
      <w:r>
        <w:rPr>
          <w:rFonts w:ascii="Times New Roman"/>
          <w:b w:val="false"/>
          <w:i w:val="false"/>
          <w:color w:val="000000"/>
          <w:sz w:val="28"/>
        </w:rPr>
        <w:t>
      </w:t>
      </w:r>
      <w:r>
        <w:rPr>
          <w:rFonts w:ascii="Times New Roman"/>
          <w:b w:val="false"/>
          <w:i w:val="false"/>
          <w:color w:val="000000"/>
          <w:sz w:val="28"/>
        </w:rPr>
        <w:t>4) 080008, Тараз қаласы, Желтоқсан көшесі 72, 826 кабинет мекенжайы бойынша атқарушы органның кеңсесіне жазбаша шағыммен.</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нәтижелерімен келіспеген жағдайда мемлекеттік қызмет алушысы заңнамада белгіленген тәртіппен сотқа шағымдануға құқылы.</w:t>
      </w:r>
      <w:r>
        <w:br/>
      </w:r>
      <w:r>
        <w:rPr>
          <w:rFonts w:ascii="Times New Roman"/>
          <w:b w:val="false"/>
          <w:i w:val="false"/>
          <w:color w:val="000000"/>
          <w:sz w:val="28"/>
        </w:rPr>
        <w:t xml:space="preserve">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22. Шағымның қабылданғанын растау оны тіркеу (мөртабан, кіріс нөмірі) болып табылады. Өтініш беруші үшін қабылданғаны туралы белгі қойылған көшірме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