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b1c9" w14:textId="32ab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21 желтоқсандағы "Панфилов ауданының 2013-2015 жылдарға арналған аудандық бюджеті туралы" N 5-13-90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2013 жылғы 16 тамыздағы N 5-21-143 шешімі. Алматы облысының әділет департаментімен 2013 жылы 03 қыркүйекте N 2438 болып тіркелді. Күші жойылды - Алматы облысы Панфилов аудандық мәслихатының 2013 жылғы 19 желтоқсандағы № 5-25-178 шешімімен</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19.12.2013 № 5-25-178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Қазақстан Республикасының 2008 жылғы 04 желтоқсандағы Бюджет Кодексінің 106-бабы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2001 жылғы 23 қаңтарындағы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аудандық мәслихатының 2012 жылғы 21 желтоқсандағы "Панфилов ауданының 2013-2015 жылдарға арналған аудандық бюджеті туралы" N 5-13-90 </w:t>
      </w:r>
      <w:r>
        <w:rPr>
          <w:rFonts w:ascii="Times New Roman"/>
          <w:b w:val="false"/>
          <w:i w:val="false"/>
          <w:color w:val="000000"/>
          <w:sz w:val="28"/>
        </w:rPr>
        <w:t>шешіміне</w:t>
      </w:r>
      <w:r>
        <w:rPr>
          <w:rFonts w:ascii="Times New Roman"/>
          <w:b w:val="false"/>
          <w:i w:val="false"/>
          <w:color w:val="000000"/>
          <w:sz w:val="28"/>
        </w:rPr>
        <w:t xml:space="preserve"> (2012 жылғы 28 желтоқсандағы нормативтік құқықтық актілерді мемлекеттік тіркеу Тізілімінде 2256 нөмірімен тіркелген, 2013 жылғы 26 қаңтардағы аудандық "Жаркент өңірі" газетінің 4 нөмірінде жарияланған), Панфилов аудандық мәслихатының 2013 жылғы 05 наурыздағы "Панфилов ауданының 2013-2015 жылдарға арналған аудандық бюджеті туралы" N 5-13-90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5-14-97 шешіміне (2013 жылғы 15 наурыздағы нормативтік құқықтық актілерді мемлекеттік тіркеу Тізілімінде 2322 нөмірімен тіркелген, 2013 жылғы 13 сәуірдегі аудандық "Жаркент өңірі" газетінің 15 нөмірінде жарияланған), Панфилов аудандық мәслихатының 2013 жылғы 03 маусымдағы "Панфилов ауданының 2013-2015 жылдарға арналған аудандық бюджеті туралы" N 5-13-90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N 5-17-124 шешіміне (2013 жылғы 12 маусымдағы нормативтік құқықтық актілерді мемлекеттік тіркеу Тізілімінде 2378 нөмірімен тіркелген, 2013 жылғы 03 шілдедегі аудандық "Жаркент өңірі" газетінің 26 нөмірінде жарияланған), Панфилов аудандық мәслихатының 2013 жылғы 04 шілдедегі "Панфилов ауданының 2013-2015 жылдарға арналған аудандық бюджеті туралы" N 5-13-90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N 5-20-137 шешіміне (2013 жылғы 15 шілдедегі нормативтік құқықтық актілерді мемлекеттік тіркеу Тізілімінде 2400 нөмірімен тіркелген, 2013 жылғы 01 тамыздағы аудандық "Жаркент өңірі" газетінің 30,31 нөмірлерінде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жолдар бойынша:</w:t>
      </w:r>
      <w:r>
        <w:br/>
      </w:r>
      <w:r>
        <w:rPr>
          <w:rFonts w:ascii="Times New Roman"/>
          <w:b w:val="false"/>
          <w:i w:val="false"/>
          <w:color w:val="000000"/>
          <w:sz w:val="28"/>
        </w:rPr>
        <w:t>
      1) "кірістер" "7015012" саны "6865557" санына ауыстырылсын, оның ішінде:</w:t>
      </w:r>
      <w:r>
        <w:br/>
      </w:r>
      <w:r>
        <w:rPr>
          <w:rFonts w:ascii="Times New Roman"/>
          <w:b w:val="false"/>
          <w:i w:val="false"/>
          <w:color w:val="000000"/>
          <w:sz w:val="28"/>
        </w:rPr>
        <w:t>
      "трансферттердің түсімдері бойынша" "5893024" саны "5743569" санына ауыстырылсын;</w:t>
      </w:r>
      <w:r>
        <w:br/>
      </w:r>
      <w:r>
        <w:rPr>
          <w:rFonts w:ascii="Times New Roman"/>
          <w:b w:val="false"/>
          <w:i w:val="false"/>
          <w:color w:val="000000"/>
          <w:sz w:val="28"/>
        </w:rPr>
        <w:t>
      2) "шығындар" "7086828" саны "6937373"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бюджет, экономика, аграрлық, кәсіпкерлік, өндіріс, автокөлік жолдары және құрылыс мәселелері жөніндегі Панфилов аудандық мәслихатының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2013 жылдың 01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З. Хахазов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Оспанов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Рамазанова Сауле Қасымқанқызы</w:t>
      </w:r>
      <w:r>
        <w:br/>
      </w:r>
      <w:r>
        <w:rPr>
          <w:rFonts w:ascii="Times New Roman"/>
          <w:b w:val="false"/>
          <w:i w:val="false"/>
          <w:color w:val="000000"/>
          <w:sz w:val="28"/>
        </w:rPr>
        <w:t>
      16 тамыз 2013 жыл</w:t>
      </w:r>
    </w:p>
    <w:bookmarkStart w:name="z7" w:id="1"/>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2013 жылғы "16" тамыздағы бекітілген</w:t>
      </w:r>
      <w:r>
        <w:br/>
      </w:r>
      <w:r>
        <w:rPr>
          <w:rFonts w:ascii="Times New Roman"/>
          <w:b w:val="false"/>
          <w:i w:val="false"/>
          <w:color w:val="000000"/>
          <w:sz w:val="28"/>
        </w:rPr>
        <w:t>
2012 жылғы 21 желтоқсандағы</w:t>
      </w:r>
      <w:r>
        <w:br/>
      </w:r>
      <w:r>
        <w:rPr>
          <w:rFonts w:ascii="Times New Roman"/>
          <w:b w:val="false"/>
          <w:i w:val="false"/>
          <w:color w:val="000000"/>
          <w:sz w:val="28"/>
        </w:rPr>
        <w:t>
"Панфилов ауданының 2013-2015</w:t>
      </w:r>
      <w:r>
        <w:br/>
      </w:r>
      <w:r>
        <w:rPr>
          <w:rFonts w:ascii="Times New Roman"/>
          <w:b w:val="false"/>
          <w:i w:val="false"/>
          <w:color w:val="000000"/>
          <w:sz w:val="28"/>
        </w:rPr>
        <w:t>
жылдарға арналған аудандық бюджеті</w:t>
      </w:r>
      <w:r>
        <w:br/>
      </w:r>
      <w:r>
        <w:rPr>
          <w:rFonts w:ascii="Times New Roman"/>
          <w:b w:val="false"/>
          <w:i w:val="false"/>
          <w:color w:val="000000"/>
          <w:sz w:val="28"/>
        </w:rPr>
        <w:t>
туралы" N 5-13-90 шешіміне өзгерістер</w:t>
      </w:r>
      <w:r>
        <w:br/>
      </w:r>
      <w:r>
        <w:rPr>
          <w:rFonts w:ascii="Times New Roman"/>
          <w:b w:val="false"/>
          <w:i w:val="false"/>
          <w:color w:val="000000"/>
          <w:sz w:val="28"/>
        </w:rPr>
        <w:t>
енгізу туралы N 5-21-143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Панфилов аудандық мәслихатының</w:t>
      </w:r>
      <w:r>
        <w:br/>
      </w:r>
      <w:r>
        <w:rPr>
          <w:rFonts w:ascii="Times New Roman"/>
          <w:b w:val="false"/>
          <w:i w:val="false"/>
          <w:color w:val="000000"/>
          <w:sz w:val="28"/>
        </w:rPr>
        <w:t>
2012 жылғы "21" желтоқсанда бекітілген</w:t>
      </w:r>
      <w:r>
        <w:br/>
      </w:r>
      <w:r>
        <w:rPr>
          <w:rFonts w:ascii="Times New Roman"/>
          <w:b w:val="false"/>
          <w:i w:val="false"/>
          <w:color w:val="000000"/>
          <w:sz w:val="28"/>
        </w:rPr>
        <w:t>
"Панфилов ауданының 2013-2015</w:t>
      </w:r>
      <w:r>
        <w:br/>
      </w:r>
      <w:r>
        <w:rPr>
          <w:rFonts w:ascii="Times New Roman"/>
          <w:b w:val="false"/>
          <w:i w:val="false"/>
          <w:color w:val="000000"/>
          <w:sz w:val="28"/>
        </w:rPr>
        <w:t>
жылдарға арналған аудандық бюджеті</w:t>
      </w:r>
      <w:r>
        <w:br/>
      </w:r>
      <w:r>
        <w:rPr>
          <w:rFonts w:ascii="Times New Roman"/>
          <w:b w:val="false"/>
          <w:i w:val="false"/>
          <w:color w:val="000000"/>
          <w:sz w:val="28"/>
        </w:rPr>
        <w:t>
туралы" N 5-13-90 шешімімен бекітілген</w:t>
      </w:r>
      <w:r>
        <w:br/>
      </w:r>
      <w:r>
        <w:rPr>
          <w:rFonts w:ascii="Times New Roman"/>
          <w:b w:val="false"/>
          <w:i w:val="false"/>
          <w:color w:val="000000"/>
          <w:sz w:val="28"/>
        </w:rPr>
        <w:t>
1 қосымша</w:t>
      </w:r>
    </w:p>
    <w:bookmarkStart w:name="z8" w:id="2"/>
    <w:p>
      <w:pPr>
        <w:spacing w:after="0"/>
        <w:ind w:left="0"/>
        <w:jc w:val="left"/>
      </w:pPr>
      <w:r>
        <w:rPr>
          <w:rFonts w:ascii="Times New Roman"/>
          <w:b/>
          <w:i w:val="false"/>
          <w:color w:val="000000"/>
        </w:rPr>
        <w:t xml:space="preserve"> 
Панфилов ауданының 2013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49"/>
        <w:gridCol w:w="582"/>
        <w:gridCol w:w="8822"/>
        <w:gridCol w:w="2336"/>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6865557</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1050919</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1006305</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146290</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6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6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6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48667</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Банкiнiң бюджетiнен (шығыстар сметасынан)</w:t>
            </w:r>
            <w:r>
              <w:br/>
            </w:r>
            <w:r>
              <w:rPr>
                <w:rFonts w:ascii="Times New Roman"/>
                <w:b w:val="false"/>
                <w:i w:val="false"/>
                <w:color w:val="000000"/>
                <w:sz w:val="20"/>
              </w:rPr>
              <w:t>
ұсталатын және қаржыландырылатын мемлекеттiк</w:t>
            </w:r>
            <w:r>
              <w:br/>
            </w:r>
            <w:r>
              <w:rPr>
                <w:rFonts w:ascii="Times New Roman"/>
                <w:b w:val="false"/>
                <w:i w:val="false"/>
                <w:color w:val="000000"/>
                <w:sz w:val="20"/>
              </w:rPr>
              <w:t>
мекемелер салатын айыппұлдар, өсiмпұлдар,</w:t>
            </w:r>
            <w:r>
              <w:br/>
            </w:r>
            <w:r>
              <w:rPr>
                <w:rFonts w:ascii="Times New Roman"/>
                <w:b w:val="false"/>
                <w:i w:val="false"/>
                <w:color w:val="000000"/>
                <w:sz w:val="20"/>
              </w:rPr>
              <w:t>
санкциялар, өндiрiп алулар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1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w:t>
            </w:r>
            <w:r>
              <w:br/>
            </w:r>
            <w:r>
              <w:rPr>
                <w:rFonts w:ascii="Times New Roman"/>
                <w:b w:val="false"/>
                <w:i w:val="false"/>
                <w:color w:val="000000"/>
                <w:sz w:val="20"/>
              </w:rPr>
              <w:t>
қоспағанда, мемлекеттiк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Банкiнiң бюджетiнен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мемлекеттiк мекемелер</w:t>
            </w:r>
            <w:r>
              <w:br/>
            </w:r>
            <w:r>
              <w:rPr>
                <w:rFonts w:ascii="Times New Roman"/>
                <w:b w:val="false"/>
                <w:i w:val="false"/>
                <w:color w:val="000000"/>
                <w:sz w:val="20"/>
              </w:rPr>
              <w:t>
салатын айыппұлдар, өсiмпұлдар, санкциялар,</w:t>
            </w:r>
            <w:r>
              <w:br/>
            </w:r>
            <w:r>
              <w:rPr>
                <w:rFonts w:ascii="Times New Roman"/>
                <w:b w:val="false"/>
                <w:i w:val="false"/>
                <w:color w:val="000000"/>
                <w:sz w:val="20"/>
              </w:rPr>
              <w:t>
өндiрiп алулар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 емес активтерді сату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5743569</w:t>
            </w:r>
          </w:p>
        </w:tc>
      </w:tr>
      <w:tr>
        <w:trPr>
          <w:trHeight w:val="7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5743569</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5743569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772"/>
        <w:gridCol w:w="694"/>
        <w:gridCol w:w="712"/>
        <w:gridCol w:w="7901"/>
        <w:gridCol w:w="232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6937373</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324973</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292299</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w:t>
            </w:r>
          </w:p>
        </w:tc>
      </w:tr>
      <w:tr>
        <w:trPr>
          <w:trHeight w:val="10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69993</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8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190326</w:t>
            </w:r>
          </w:p>
        </w:tc>
      </w:tr>
      <w:tr>
        <w:trPr>
          <w:trHeight w:val="11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184266</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15866</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15866</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бюджетін орындау және ауданның (облыстық</w:t>
            </w:r>
            <w:r>
              <w:br/>
            </w:r>
            <w:r>
              <w:rPr>
                <w:rFonts w:ascii="Times New Roman"/>
                <w:b w:val="false"/>
                <w:i w:val="false"/>
                <w:color w:val="000000"/>
                <w:sz w:val="20"/>
              </w:rPr>
              <w:t>
маңызы бар қаланың) коммуналдық меншігін</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13718</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 қызмет</w:t>
            </w:r>
            <w:r>
              <w:br/>
            </w:r>
            <w:r>
              <w:rPr>
                <w:rFonts w:ascii="Times New Roman"/>
                <w:b w:val="false"/>
                <w:i w:val="false"/>
                <w:color w:val="000000"/>
                <w:sz w:val="20"/>
              </w:rPr>
              <w:t>
және осыған байланысты дауларды реттеу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16808</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16808</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 бар</w:t>
            </w:r>
            <w:r>
              <w:br/>
            </w:r>
            <w:r>
              <w:rPr>
                <w:rFonts w:ascii="Times New Roman"/>
                <w:b w:val="false"/>
                <w:i w:val="false"/>
                <w:color w:val="000000"/>
                <w:sz w:val="20"/>
              </w:rPr>
              <w:t>
қаланы) басқару саласындағы мемлекеттік</w:t>
            </w:r>
            <w:r>
              <w:br/>
            </w:r>
            <w:r>
              <w:rPr>
                <w:rFonts w:ascii="Times New Roman"/>
                <w:b w:val="false"/>
                <w:i w:val="false"/>
                <w:color w:val="000000"/>
                <w:sz w:val="20"/>
              </w:rPr>
              <w:t>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61589</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59452</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59452</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58644</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елдi</w:t>
            </w:r>
            <w:r>
              <w:br/>
            </w:r>
            <w:r>
              <w:rPr>
                <w:rFonts w:ascii="Times New Roman"/>
                <w:b w:val="false"/>
                <w:i w:val="false"/>
                <w:color w:val="000000"/>
                <w:sz w:val="20"/>
              </w:rPr>
              <w:t>
мекендерде өрттердің алдын алу және</w:t>
            </w:r>
            <w:r>
              <w:br/>
            </w:r>
            <w:r>
              <w:rPr>
                <w:rFonts w:ascii="Times New Roman"/>
                <w:b w:val="false"/>
                <w:i w:val="false"/>
                <w:color w:val="000000"/>
                <w:sz w:val="20"/>
              </w:rPr>
              <w:t>
оларды сөндіру жөніндегі іс-шаралар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w:t>
            </w:r>
            <w:r>
              <w:br/>
            </w:r>
            <w:r>
              <w:rPr>
                <w:rFonts w:ascii="Times New Roman"/>
                <w:b w:val="false"/>
                <w:i w:val="false"/>
                <w:color w:val="000000"/>
                <w:sz w:val="20"/>
              </w:rPr>
              <w:t>
саласындағы басқа да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4486094</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281938</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281938</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43606</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w:t>
            </w:r>
            <w:r>
              <w:br/>
            </w:r>
            <w:r>
              <w:rPr>
                <w:rFonts w:ascii="Times New Roman"/>
                <w:b w:val="false"/>
                <w:i w:val="false"/>
                <w:color w:val="000000"/>
                <w:sz w:val="20"/>
              </w:rPr>
              <w:t>
мемлекеттік білім беру тапсырысын іске</w:t>
            </w:r>
            <w:r>
              <w:br/>
            </w:r>
            <w:r>
              <w:rPr>
                <w:rFonts w:ascii="Times New Roman"/>
                <w:b w:val="false"/>
                <w:i w:val="false"/>
                <w:color w:val="000000"/>
                <w:sz w:val="20"/>
              </w:rPr>
              <w:t>
асыруға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238332</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3633202</w:t>
            </w:r>
          </w:p>
        </w:tc>
      </w:tr>
      <w:tr>
        <w:trPr>
          <w:trHeight w:val="8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3628761</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3600840</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570954</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398068</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17712</w:t>
            </w:r>
          </w:p>
        </w:tc>
      </w:tr>
      <w:tr>
        <w:trPr>
          <w:trHeight w:val="10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62367</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 баланы</w:t>
            </w:r>
            <w:r>
              <w:br/>
            </w:r>
            <w:r>
              <w:rPr>
                <w:rFonts w:ascii="Times New Roman"/>
                <w:b w:val="false"/>
                <w:i w:val="false"/>
                <w:color w:val="000000"/>
                <w:sz w:val="20"/>
              </w:rPr>
              <w:t>
(балаларды) күтіп-ұстауға асыраушыларына</w:t>
            </w:r>
            <w:r>
              <w:br/>
            </w:r>
            <w:r>
              <w:rPr>
                <w:rFonts w:ascii="Times New Roman"/>
                <w:b w:val="false"/>
                <w:i w:val="false"/>
                <w:color w:val="000000"/>
                <w:sz w:val="20"/>
              </w:rPr>
              <w:t>
ай сайынғы ақшалай қаражат төлемдері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29378</w:t>
            </w:r>
          </w:p>
        </w:tc>
      </w:tr>
      <w:tr>
        <w:trPr>
          <w:trHeight w:val="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248783</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172886</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172886</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241151</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215497</w:t>
            </w:r>
          </w:p>
        </w:tc>
      </w:tr>
      <w:tr>
        <w:trPr>
          <w:trHeight w:val="10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215497</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42346</w:t>
            </w:r>
          </w:p>
        </w:tc>
      </w:tr>
      <w:tr>
        <w:trPr>
          <w:trHeight w:val="18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 қамтамасыз</w:t>
            </w:r>
            <w:r>
              <w:br/>
            </w:r>
            <w:r>
              <w:rPr>
                <w:rFonts w:ascii="Times New Roman"/>
                <w:b w:val="false"/>
                <w:i w:val="false"/>
                <w:color w:val="000000"/>
                <w:sz w:val="20"/>
              </w:rPr>
              <w:t>
ету, мәдениет, спорт және ветеринар</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23143</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1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28917</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76071</w:t>
            </w:r>
          </w:p>
        </w:tc>
      </w:tr>
      <w:tr>
        <w:trPr>
          <w:trHeight w:val="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және ымдау тілі</w:t>
            </w:r>
            <w:r>
              <w:br/>
            </w:r>
            <w:r>
              <w:rPr>
                <w:rFonts w:ascii="Times New Roman"/>
                <w:b w:val="false"/>
                <w:i w:val="false"/>
                <w:color w:val="000000"/>
                <w:sz w:val="20"/>
              </w:rPr>
              <w:t>
мамандарының қызмет көрсетуін, жеке</w:t>
            </w:r>
            <w:r>
              <w:br/>
            </w:r>
            <w:r>
              <w:rPr>
                <w:rFonts w:ascii="Times New Roman"/>
                <w:b w:val="false"/>
                <w:i w:val="false"/>
                <w:color w:val="000000"/>
                <w:sz w:val="20"/>
              </w:rPr>
              <w:t>
көмекшілермен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25654</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25654</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w:t>
            </w:r>
            <w:r>
              <w:br/>
            </w:r>
            <w:r>
              <w:rPr>
                <w:rFonts w:ascii="Times New Roman"/>
                <w:b w:val="false"/>
                <w:i w:val="false"/>
                <w:color w:val="000000"/>
                <w:sz w:val="20"/>
              </w:rPr>
              <w:t>
қамтамасыз етуді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22918</w:t>
            </w:r>
          </w:p>
        </w:tc>
      </w:tr>
      <w:tr>
        <w:trPr>
          <w:trHeight w:val="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1066783</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56913</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43312</w:t>
            </w:r>
          </w:p>
        </w:tc>
      </w:tr>
      <w:tr>
        <w:trPr>
          <w:trHeight w:val="10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жобалау, дамыту, жайластыру және (немесе)</w:t>
            </w:r>
            <w:r>
              <w:br/>
            </w:r>
            <w:r>
              <w:rPr>
                <w:rFonts w:ascii="Times New Roman"/>
                <w:b w:val="false"/>
                <w:i w:val="false"/>
                <w:color w:val="000000"/>
                <w:sz w:val="20"/>
              </w:rPr>
              <w:t>
сатып алу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43312</w:t>
            </w:r>
          </w:p>
        </w:tc>
      </w:tr>
      <w:tr>
        <w:trPr>
          <w:trHeight w:val="10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 және</w:t>
            </w:r>
            <w:r>
              <w:br/>
            </w:r>
            <w:r>
              <w:rPr>
                <w:rFonts w:ascii="Times New Roman"/>
                <w:b w:val="false"/>
                <w:i w:val="false"/>
                <w:color w:val="000000"/>
                <w:sz w:val="20"/>
              </w:rPr>
              <w:t>
тұрғын үй инспекция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w:t>
            </w:r>
            <w:r>
              <w:br/>
            </w:r>
            <w:r>
              <w:rPr>
                <w:rFonts w:ascii="Times New Roman"/>
                <w:b w:val="false"/>
                <w:i w:val="false"/>
                <w:color w:val="000000"/>
                <w:sz w:val="20"/>
              </w:rPr>
              <w:t>
тұрғын үй қоры саласында жергілікті</w:t>
            </w:r>
            <w:r>
              <w:br/>
            </w:r>
            <w:r>
              <w:rPr>
                <w:rFonts w:ascii="Times New Roman"/>
                <w:b w:val="false"/>
                <w:i w:val="false"/>
                <w:color w:val="000000"/>
                <w:sz w:val="20"/>
              </w:rPr>
              <w:t>
деңгейде мемлекеттік саясатты іске асыру</w:t>
            </w:r>
            <w:r>
              <w:br/>
            </w:r>
            <w:r>
              <w:rPr>
                <w:rFonts w:ascii="Times New Roman"/>
                <w:b w:val="false"/>
                <w:i w:val="false"/>
                <w:color w:val="000000"/>
                <w:sz w:val="20"/>
              </w:rPr>
              <w:t>
бойынша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w:t>
            </w:r>
            <w:r>
              <w:br/>
            </w:r>
            <w:r>
              <w:rPr>
                <w:rFonts w:ascii="Times New Roman"/>
                <w:b w:val="false"/>
                <w:i w:val="false"/>
                <w:color w:val="000000"/>
                <w:sz w:val="20"/>
              </w:rPr>
              <w:t>
қалалар мен ауылдық елді мекендерді</w:t>
            </w:r>
            <w:r>
              <w:br/>
            </w:r>
            <w:r>
              <w:rPr>
                <w:rFonts w:ascii="Times New Roman"/>
                <w:b w:val="false"/>
                <w:i w:val="false"/>
                <w:color w:val="000000"/>
                <w:sz w:val="20"/>
              </w:rPr>
              <w:t>
дамыту шеңберінде объектілерді жөндеу</w:t>
            </w:r>
            <w:r>
              <w:br/>
            </w:r>
            <w:r>
              <w:rPr>
                <w:rFonts w:ascii="Times New Roman"/>
                <w:b w:val="false"/>
                <w:i w:val="false"/>
                <w:color w:val="000000"/>
                <w:sz w:val="20"/>
              </w:rPr>
              <w:t>
және абаттандыру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966891</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107500</w:t>
            </w:r>
          </w:p>
        </w:tc>
      </w:tr>
      <w:tr>
        <w:trPr>
          <w:trHeight w:val="10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 және</w:t>
            </w:r>
            <w:r>
              <w:br/>
            </w:r>
            <w:r>
              <w:rPr>
                <w:rFonts w:ascii="Times New Roman"/>
                <w:b w:val="false"/>
                <w:i w:val="false"/>
                <w:color w:val="000000"/>
                <w:sz w:val="20"/>
              </w:rPr>
              <w:t>
тұрғын үй инспекциясы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857891</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w:t>
            </w:r>
            <w:r>
              <w:br/>
            </w:r>
            <w:r>
              <w:rPr>
                <w:rFonts w:ascii="Times New Roman"/>
                <w:b w:val="false"/>
                <w:i w:val="false"/>
                <w:color w:val="000000"/>
                <w:sz w:val="20"/>
              </w:rPr>
              <w:t>
жұмыс істеуі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w:t>
            </w:r>
            <w:r>
              <w:br/>
            </w:r>
            <w:r>
              <w:rPr>
                <w:rFonts w:ascii="Times New Roman"/>
                <w:b w:val="false"/>
                <w:i w:val="false"/>
                <w:color w:val="000000"/>
                <w:sz w:val="20"/>
              </w:rPr>
              <w:t>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851391</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42979</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21996</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 және</w:t>
            </w:r>
            <w:r>
              <w:br/>
            </w:r>
            <w:r>
              <w:rPr>
                <w:rFonts w:ascii="Times New Roman"/>
                <w:b w:val="false"/>
                <w:i w:val="false"/>
                <w:color w:val="000000"/>
                <w:sz w:val="20"/>
              </w:rPr>
              <w:t>
тұрғын үй инспекциясы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161301</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84260</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84260</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84260</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34024</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34024</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32734</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10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40559</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26272</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19794</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w:t>
            </w:r>
            <w:r>
              <w:br/>
            </w:r>
            <w:r>
              <w:rPr>
                <w:rFonts w:ascii="Times New Roman"/>
                <w:b w:val="false"/>
                <w:i w:val="false"/>
                <w:color w:val="000000"/>
                <w:sz w:val="20"/>
              </w:rPr>
              <w:t>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w:t>
            </w:r>
          </w:p>
        </w:tc>
      </w:tr>
      <w:tr>
        <w:trPr>
          <w:trHeight w:val="10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w:t>
            </w:r>
            <w:r>
              <w:br/>
            </w:r>
            <w:r>
              <w:rPr>
                <w:rFonts w:ascii="Times New Roman"/>
                <w:b w:val="false"/>
                <w:i w:val="false"/>
                <w:color w:val="000000"/>
                <w:sz w:val="20"/>
              </w:rPr>
              <w:t>
спорт саласындағы мемлекеттік саясатты</w:t>
            </w:r>
            <w:r>
              <w:br/>
            </w:r>
            <w:r>
              <w:rPr>
                <w:rFonts w:ascii="Times New Roman"/>
                <w:b w:val="false"/>
                <w:i w:val="false"/>
                <w:color w:val="000000"/>
                <w:sz w:val="20"/>
              </w:rPr>
              <w:t>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191310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w:t>
            </w:r>
            <w:r>
              <w:br/>
            </w:r>
            <w:r>
              <w:rPr>
                <w:rFonts w:ascii="Times New Roman"/>
                <w:b w:val="false"/>
                <w:i w:val="false"/>
                <w:color w:val="000000"/>
                <w:sz w:val="20"/>
              </w:rPr>
              <w:t>
жөніндегі шараларды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w:t>
            </w:r>
          </w:p>
        </w:tc>
      </w:tr>
      <w:tr>
        <w:trPr>
          <w:trHeight w:val="10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w:t>
            </w:r>
            <w:r>
              <w:br/>
            </w:r>
            <w:r>
              <w:rPr>
                <w:rFonts w:ascii="Times New Roman"/>
                <w:b w:val="false"/>
                <w:i w:val="false"/>
                <w:color w:val="000000"/>
                <w:sz w:val="20"/>
              </w:rPr>
              <w:t>
және жоюды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10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w:t>
            </w:r>
            <w:r>
              <w:br/>
            </w:r>
            <w:r>
              <w:rPr>
                <w:rFonts w:ascii="Times New Roman"/>
                <w:b w:val="false"/>
                <w:i w:val="false"/>
                <w:color w:val="000000"/>
                <w:sz w:val="20"/>
              </w:rPr>
              <w:t>
ветеринариялық іс-шараларды жүргізу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36672</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36672</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26989</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1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саласындағы басқа да</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116908</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116908</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116908</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16985</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16985</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r>
      <w:tr>
        <w:trPr>
          <w:trHeight w:val="10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10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308864</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307196</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302800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302800</w:t>
            </w:r>
          </w:p>
        </w:tc>
      </w:tr>
      <w:tr>
        <w:trPr>
          <w:trHeight w:val="10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11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w:t>
            </w:r>
            <w:r>
              <w:br/>
            </w:r>
            <w:r>
              <w:rPr>
                <w:rFonts w:ascii="Times New Roman"/>
                <w:b w:val="false"/>
                <w:i w:val="false"/>
                <w:color w:val="000000"/>
                <w:sz w:val="20"/>
              </w:rPr>
              <w:t>
және автомобиль жолдары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74076</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w:t>
            </w:r>
          </w:p>
        </w:tc>
      </w:tr>
      <w:tr>
        <w:trPr>
          <w:trHeight w:val="11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68166</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60130</w:t>
            </w:r>
          </w:p>
        </w:tc>
      </w:tr>
      <w:tr>
        <w:trPr>
          <w:trHeight w:val="10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br/>
            </w:r>
            <w:r>
              <w:rPr>
                <w:rFonts w:ascii="Times New Roman"/>
                <w:b w:val="false"/>
                <w:i w:val="false"/>
                <w:color w:val="000000"/>
                <w:sz w:val="20"/>
              </w:rPr>
              <w:t>
шеңберінде өңірлерді экономикалық</w:t>
            </w:r>
            <w:r>
              <w:br/>
            </w:r>
            <w:r>
              <w:rPr>
                <w:rFonts w:ascii="Times New Roman"/>
                <w:b w:val="false"/>
                <w:i w:val="false"/>
                <w:color w:val="000000"/>
                <w:sz w:val="20"/>
              </w:rPr>
              <w:t>
дамытуға жәрдемдесу бойынша шараларды</w:t>
            </w:r>
            <w:r>
              <w:br/>
            </w:r>
            <w:r>
              <w:rPr>
                <w:rFonts w:ascii="Times New Roman"/>
                <w:b w:val="false"/>
                <w:i w:val="false"/>
                <w:color w:val="000000"/>
                <w:sz w:val="20"/>
              </w:rPr>
              <w:t>
іске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60130</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39663</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дүниесiн</w:t>
            </w:r>
            <w:r>
              <w:br/>
            </w:r>
            <w:r>
              <w:rPr>
                <w:rFonts w:ascii="Times New Roman"/>
                <w:b w:val="false"/>
                <w:i w:val="false"/>
                <w:color w:val="000000"/>
                <w:sz w:val="20"/>
              </w:rPr>
              <w:t>
қорғау, жер қатынастары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w:t>
            </w:r>
            <w:r>
              <w:br/>
            </w:r>
            <w:r>
              <w:rPr>
                <w:rFonts w:ascii="Times New Roman"/>
                <w:b w:val="false"/>
                <w:i w:val="false"/>
                <w:color w:val="000000"/>
                <w:sz w:val="20"/>
              </w:rPr>
              <w:t>
іске асыру үшін бюджеттік кредиттер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00"/>
        <w:gridCol w:w="825"/>
        <w:gridCol w:w="740"/>
        <w:gridCol w:w="7885"/>
        <w:gridCol w:w="2339"/>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7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7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664"/>
        <w:gridCol w:w="645"/>
        <w:gridCol w:w="8176"/>
        <w:gridCol w:w="2343"/>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w:t>
            </w:r>
            <w:r>
              <w:br/>
            </w:r>
            <w:r>
              <w:rPr>
                <w:rFonts w:ascii="Times New Roman"/>
                <w:b w:val="false"/>
                <w:i w:val="false"/>
                <w:color w:val="000000"/>
                <w:sz w:val="20"/>
              </w:rPr>
              <w:t>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646"/>
        <w:gridCol w:w="757"/>
        <w:gridCol w:w="628"/>
        <w:gridCol w:w="8022"/>
        <w:gridCol w:w="2364"/>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38"/>
        <w:gridCol w:w="727"/>
        <w:gridCol w:w="739"/>
        <w:gridCol w:w="7749"/>
        <w:gridCol w:w="2401"/>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w:t>
            </w:r>
            <w:r>
              <w:br/>
            </w:r>
            <w:r>
              <w:rPr>
                <w:rFonts w:ascii="Times New Roman"/>
                <w:b w:val="false"/>
                <w:i w:val="false"/>
                <w:color w:val="000000"/>
                <w:sz w:val="20"/>
              </w:rPr>
              <w:t>
қарыздар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71817</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71817</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71817</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673"/>
        <w:gridCol w:w="751"/>
        <w:gridCol w:w="733"/>
        <w:gridCol w:w="7848"/>
        <w:gridCol w:w="2374"/>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7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7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10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w:t>
            </w:r>
            <w:r>
              <w:br/>
            </w:r>
            <w:r>
              <w:rPr>
                <w:rFonts w:ascii="Times New Roman"/>
                <w:b w:val="false"/>
                <w:i w:val="false"/>
                <w:color w:val="000000"/>
                <w:sz w:val="20"/>
              </w:rPr>
              <w:t>
пайдаланылмаған бюджеттік кредиттерді</w:t>
            </w:r>
            <w:r>
              <w:br/>
            </w:r>
            <w:r>
              <w:rPr>
                <w:rFonts w:ascii="Times New Roman"/>
                <w:b w:val="false"/>
                <w:i w:val="false"/>
                <w:color w:val="000000"/>
                <w:sz w:val="20"/>
              </w:rPr>
              <w:t>
қайтару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