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90bd" w14:textId="12f9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қызметiнiң есебiнде тұрған адамдар үшін, сондай-ақ бас бостандығынан айыру орындарынан босатылған адамдар 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әкімдігінің 2013 жылғы 18 желтоқсандағы N 340 қаулысы. Алматы облысының Әділет департаментімен 2014 жылы 16 қаңтарда N 2557 болып тіркелді. Күші жойылды - Алматы облысы Көксу ауданы әкімдігінің 2014 жылғы 16 қазандағы № 350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ауданы әкімдігінің 16.10.2014 № 350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сәйкес, Көксу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бойынша қылмыстық-атқару инспекциясы пробация қызметiнiң есебiнде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екі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"Көксу ауданының жұмыспен қамту және әлеуметтік бағдарламалар бөлімі" мемлекеттік мекемесі (Шаяхметова Айгүл Нұртайқызы) және "Көксу ауданының жұмыспен қамту орталығы" мемлекеттік мекемесі (Искаков Дәурен Маратұлы) қылмыстық-атқару инспекциясы пробация қызметiнiң есебiнде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белгіленген квотаға сәйкес бос жұмыс орындарына жұмысқа орналастыруға жолдаманы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Көксу ауданы әкімдігінің 2013 жылғы 18 маусымдағы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N 179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2392 нөмірімен 2013 жылғы 10 шілдеде енгізілген, "Нұрлы Көксу" газетінде 2013 жылғы 19 шілдеде N 28 (4653)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Әлия Секерғалиқызы Садықоваға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Исабеков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