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88447" w14:textId="b6884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 бойынша ауыл шаруашылығы жануарларын бірдейлендіру жұмыстарын ұйымдастыру және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аудандық әкімдігінің 2013 жылғы 12 шілдедегі N 171 қаулысы. Алматы облысының әділет департаментімен 2013 жылы 05 тамызда N 2418 болып тіркелді. Күші жойылды - Алматы облысы Ескелді ауданы әкімінің 2014 жылғы 12 маусымдағы N 212 қаулысымен</w:t>
      </w:r>
    </w:p>
    <w:p>
      <w:pPr>
        <w:spacing w:after="0"/>
        <w:ind w:left="0"/>
        <w:jc w:val="both"/>
      </w:pPr>
      <w:bookmarkStart w:name="z1" w:id="0"/>
      <w:r>
        <w:rPr>
          <w:rFonts w:ascii="Times New Roman"/>
          <w:b w:val="false"/>
          <w:i w:val="false"/>
          <w:color w:val="ff0000"/>
          <w:sz w:val="28"/>
        </w:rPr>
        <w:t xml:space="preserve">      Ескерту. Күші жойылды - Алматы облысы Ескелді ауданы әкімінің 12.06.2014 </w:t>
      </w:r>
      <w:r>
        <w:rPr>
          <w:rFonts w:ascii="Times New Roman"/>
          <w:b w:val="false"/>
          <w:i w:val="false"/>
          <w:color w:val="000000"/>
          <w:sz w:val="28"/>
        </w:rPr>
        <w:t>N 212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2002 жылғы 10 шілдедегі "Ветеринария туралы" Заңының 10 бабының 2 тармағының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 Үкіметінің 2009 жылғы 31 желтоқсандағы N 2331 "Ауыл шаруашылығы жануарларын бірдейлендіру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және Алматы облысы әкімдігінің 2013 жылдың 26 наурыздағы "Алматы облысы аумағында ауыл шаруашылығы жануарларына бірдейлендіру іс-шараларын жүргізу жоспарын бекіту туралы" N 97 қаулысын орындау үшін Ескелді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Ескелді ауданы бойынша ауыл шаруашылығы жануарларын бірдейлендіру жұмыстары </w:t>
      </w:r>
      <w:r>
        <w:rPr>
          <w:rFonts w:ascii="Times New Roman"/>
          <w:b w:val="false"/>
          <w:i w:val="false"/>
          <w:color w:val="000000"/>
          <w:sz w:val="28"/>
        </w:rPr>
        <w:t>қосымшаға</w:t>
      </w:r>
      <w:r>
        <w:rPr>
          <w:rFonts w:ascii="Times New Roman"/>
          <w:b w:val="false"/>
          <w:i w:val="false"/>
          <w:color w:val="000000"/>
          <w:sz w:val="28"/>
        </w:rPr>
        <w:t xml:space="preserve"> сәйкес ұйымдастырылып өткізілсін. </w:t>
      </w:r>
      <w:r>
        <w:br/>
      </w:r>
      <w:r>
        <w:rPr>
          <w:rFonts w:ascii="Times New Roman"/>
          <w:b w:val="false"/>
          <w:i w:val="false"/>
          <w:color w:val="000000"/>
          <w:sz w:val="28"/>
        </w:rPr>
        <w:t>
</w:t>
      </w:r>
      <w:r>
        <w:rPr>
          <w:rFonts w:ascii="Times New Roman"/>
          <w:b w:val="false"/>
          <w:i w:val="false"/>
          <w:color w:val="000000"/>
          <w:sz w:val="28"/>
        </w:rPr>
        <w:t>
      2. "Ескелді ауданының ветеринария бөлімі" мемлекеттік мекемесі (Бекетаев Нурлан Нұрахметұлы), Ескелді ауданы әкімдігінің шаруашылық жүргізу құқығындағы "Ветеринариялық пункттері бар ветеринарлық станциясы" мемлекеттік коммуналдық кәсіпорны (Саменов Керімтай) және селолық округтер әкімдері аумақтардағы ауыл шаруашылығы жануарларын бірдейлендіру жұмыстарының жүргізілуін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орындалуына бақылау жасау аудан әкімінің орынбасары Куат Майнурович Алпысбаевқа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Н. Қылышбаев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color w:val="000000"/>
          <w:sz w:val="28"/>
        </w:rPr>
        <w:t>      "Ескелді ауданының</w:t>
      </w:r>
      <w:r>
        <w:br/>
      </w:r>
      <w:r>
        <w:rPr>
          <w:rFonts w:ascii="Times New Roman"/>
          <w:b w:val="false"/>
          <w:i w:val="false"/>
          <w:color w:val="000000"/>
          <w:sz w:val="28"/>
        </w:rPr>
        <w:t>
</w:t>
      </w:r>
      <w:r>
        <w:rPr>
          <w:rFonts w:ascii="Times New Roman"/>
          <w:b w:val="false"/>
          <w:i/>
          <w:color w:val="000000"/>
          <w:sz w:val="28"/>
        </w:rPr>
        <w:t>      ветеринария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Нурлан Нурахметович Бекетаев</w:t>
      </w:r>
      <w:r>
        <w:br/>
      </w:r>
      <w:r>
        <w:rPr>
          <w:rFonts w:ascii="Times New Roman"/>
          <w:b w:val="false"/>
          <w:i w:val="false"/>
          <w:color w:val="000000"/>
          <w:sz w:val="28"/>
        </w:rPr>
        <w:t>
      12 шілде 2013 жыл</w:t>
      </w:r>
    </w:p>
    <w:p>
      <w:pPr>
        <w:spacing w:after="0"/>
        <w:ind w:left="0"/>
        <w:jc w:val="both"/>
      </w:pPr>
      <w:r>
        <w:rPr>
          <w:rFonts w:ascii="Times New Roman"/>
          <w:b w:val="false"/>
          <w:i/>
          <w:color w:val="000000"/>
          <w:sz w:val="28"/>
        </w:rPr>
        <w:t>      Ескелді ауданы әкімдігінің</w:t>
      </w:r>
      <w:r>
        <w:br/>
      </w:r>
      <w:r>
        <w:rPr>
          <w:rFonts w:ascii="Times New Roman"/>
          <w:b w:val="false"/>
          <w:i w:val="false"/>
          <w:color w:val="000000"/>
          <w:sz w:val="28"/>
        </w:rPr>
        <w:t>
</w:t>
      </w:r>
      <w:r>
        <w:rPr>
          <w:rFonts w:ascii="Times New Roman"/>
          <w:b w:val="false"/>
          <w:i/>
          <w:color w:val="000000"/>
          <w:sz w:val="28"/>
        </w:rPr>
        <w:t>      шаруашылық жүргізу құқығындағы</w:t>
      </w:r>
      <w:r>
        <w:br/>
      </w:r>
      <w:r>
        <w:rPr>
          <w:rFonts w:ascii="Times New Roman"/>
          <w:b w:val="false"/>
          <w:i w:val="false"/>
          <w:color w:val="000000"/>
          <w:sz w:val="28"/>
        </w:rPr>
        <w:t>
</w:t>
      </w:r>
      <w:r>
        <w:rPr>
          <w:rFonts w:ascii="Times New Roman"/>
          <w:b w:val="false"/>
          <w:i/>
          <w:color w:val="000000"/>
          <w:sz w:val="28"/>
        </w:rPr>
        <w:t>      "Ветеринариялық пункттері бар</w:t>
      </w:r>
      <w:r>
        <w:br/>
      </w:r>
      <w:r>
        <w:rPr>
          <w:rFonts w:ascii="Times New Roman"/>
          <w:b w:val="false"/>
          <w:i w:val="false"/>
          <w:color w:val="000000"/>
          <w:sz w:val="28"/>
        </w:rPr>
        <w:t>
</w:t>
      </w:r>
      <w:r>
        <w:rPr>
          <w:rFonts w:ascii="Times New Roman"/>
          <w:b w:val="false"/>
          <w:i/>
          <w:color w:val="000000"/>
          <w:sz w:val="28"/>
        </w:rPr>
        <w:t>      ветеринарлық станциясы"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кәсіпорнының директоры                     Саменов Керімтай</w:t>
      </w:r>
      <w:r>
        <w:br/>
      </w:r>
      <w:r>
        <w:rPr>
          <w:rFonts w:ascii="Times New Roman"/>
          <w:b w:val="false"/>
          <w:i w:val="false"/>
          <w:color w:val="000000"/>
          <w:sz w:val="28"/>
        </w:rPr>
        <w:t>
      12 шілде 2013 жыл</w:t>
      </w:r>
    </w:p>
    <w:bookmarkStart w:name="z6" w:id="1"/>
    <w:p>
      <w:pPr>
        <w:spacing w:after="0"/>
        <w:ind w:left="0"/>
        <w:jc w:val="both"/>
      </w:pPr>
      <w:r>
        <w:rPr>
          <w:rFonts w:ascii="Times New Roman"/>
          <w:b w:val="false"/>
          <w:i w:val="false"/>
          <w:color w:val="000000"/>
          <w:sz w:val="28"/>
        </w:rPr>
        <w:t>
Ескелді аудан әкімдігінің</w:t>
      </w:r>
      <w:r>
        <w:br/>
      </w:r>
      <w:r>
        <w:rPr>
          <w:rFonts w:ascii="Times New Roman"/>
          <w:b w:val="false"/>
          <w:i w:val="false"/>
          <w:color w:val="000000"/>
          <w:sz w:val="28"/>
        </w:rPr>
        <w:t>
2013 жылғы 12 шілдедегі</w:t>
      </w:r>
      <w:r>
        <w:br/>
      </w:r>
      <w:r>
        <w:rPr>
          <w:rFonts w:ascii="Times New Roman"/>
          <w:b w:val="false"/>
          <w:i w:val="false"/>
          <w:color w:val="000000"/>
          <w:sz w:val="28"/>
        </w:rPr>
        <w:t>
"Ескелді ауданы бойынша</w:t>
      </w:r>
      <w:r>
        <w:br/>
      </w:r>
      <w:r>
        <w:rPr>
          <w:rFonts w:ascii="Times New Roman"/>
          <w:b w:val="false"/>
          <w:i w:val="false"/>
          <w:color w:val="000000"/>
          <w:sz w:val="28"/>
        </w:rPr>
        <w:t>
ауыл шаруашылығы жануарларын</w:t>
      </w:r>
      <w:r>
        <w:br/>
      </w:r>
      <w:r>
        <w:rPr>
          <w:rFonts w:ascii="Times New Roman"/>
          <w:b w:val="false"/>
          <w:i w:val="false"/>
          <w:color w:val="000000"/>
          <w:sz w:val="28"/>
        </w:rPr>
        <w:t>
бірдейлендіру жұмыстарын</w:t>
      </w:r>
      <w:r>
        <w:br/>
      </w:r>
      <w:r>
        <w:rPr>
          <w:rFonts w:ascii="Times New Roman"/>
          <w:b w:val="false"/>
          <w:i w:val="false"/>
          <w:color w:val="000000"/>
          <w:sz w:val="28"/>
        </w:rPr>
        <w:t>
ұйымдастыру және өткізу туралы"</w:t>
      </w:r>
      <w:r>
        <w:br/>
      </w:r>
      <w:r>
        <w:rPr>
          <w:rFonts w:ascii="Times New Roman"/>
          <w:b w:val="false"/>
          <w:i w:val="false"/>
          <w:color w:val="000000"/>
          <w:sz w:val="28"/>
        </w:rPr>
        <w:t>
N 171 қаулысына қосымша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2692"/>
        <w:gridCol w:w="980"/>
        <w:gridCol w:w="936"/>
        <w:gridCol w:w="1177"/>
        <w:gridCol w:w="1200"/>
        <w:gridCol w:w="1287"/>
        <w:gridCol w:w="2386"/>
        <w:gridCol w:w="2562"/>
      </w:tblGrid>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2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Бірдейлендіруге жататын ауыл шаруашылығы жануарларының нақты саны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төлқұжатты рәсімдеумен ауыл шаруашылығы жануарларды сырғалау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мал</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 мерзімі</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мерзімі</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Алдабергенов ауылдық округі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20.08.2013</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Бақтыбай ауылдық округі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20.08.2013</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кенттік</w:t>
            </w:r>
          </w:p>
          <w:p>
            <w:pPr>
              <w:spacing w:after="20"/>
              <w:ind w:left="20"/>
              <w:jc w:val="both"/>
            </w:pPr>
            <w:r>
              <w:rPr>
                <w:rFonts w:ascii="Times New Roman"/>
                <w:b w:val="false"/>
                <w:i w:val="false"/>
                <w:color w:val="000000"/>
                <w:sz w:val="20"/>
              </w:rPr>
              <w:t>округі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20.08.2013</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Төленгіт ауылдық округі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20.08.2013</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Сырымбет ауылдық округі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20.08.2013</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Көкжазық ауылдық округі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20.08.2013</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ауылдық округі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20.08.2013</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Қайнарлы ауылдық округі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20.08.2013</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Жалғызағаш ауылдық округі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20.08.2013</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 ауылдық округі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20.08.2013</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Ақын–Сара ауылдық округі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20.08.2013</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159960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8"/>
        <w:gridCol w:w="2240"/>
        <w:gridCol w:w="3864"/>
        <w:gridCol w:w="569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нәтижесін компьютерлік мәліметтер базасына енгізу</w:t>
            </w:r>
          </w:p>
        </w:tc>
        <w:tc>
          <w:tcPr>
            <w:tcW w:w="3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Бірдейлендіруді жүргізу бойынша қызмет көрсететін заңды тұлғаның атауы</w:t>
            </w:r>
          </w:p>
        </w:tc>
        <w:tc>
          <w:tcPr>
            <w:tcW w:w="5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жауапты орындаушылары</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 мерзімі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20.08.2013</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c>
          <w:tcPr>
            <w:tcW w:w="3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ауданының ветеринария бөлімі" мемлекеттік мекемесі, Ескелді ауданы әкімдігінің шаруашылық жүргізу құқығындағы</w:t>
            </w:r>
          </w:p>
          <w:p>
            <w:pPr>
              <w:spacing w:after="20"/>
              <w:ind w:left="20"/>
              <w:jc w:val="both"/>
            </w:pPr>
            <w:r>
              <w:rPr>
                <w:rFonts w:ascii="Times New Roman"/>
                <w:b w:val="false"/>
                <w:i w:val="false"/>
                <w:color w:val="000000"/>
                <w:sz w:val="20"/>
              </w:rPr>
              <w:t>"Ветеринариялық пункттері бар ветеринарлық станциясы" мемлекеттік коммуналдық кәсіпорын</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Алдабергенов ауылдық округінің ветеринариялық дәрігері</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20.08.2013</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c>
          <w:tcPr>
            <w:tcW w:w="0" w:type="auto"/>
            <w:vMerge/>
            <w:tcBorders>
              <w:top w:val="nil"/>
              <w:left w:val="single" w:color="cfcfcf" w:sz="5"/>
              <w:bottom w:val="single" w:color="cfcfcf" w:sz="5"/>
              <w:right w:val="single" w:color="cfcfcf" w:sz="5"/>
            </w:tcBorders>
          </w:tcP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Бақтыбай ауылдық округінің ветеринариялық дәрігері</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20.08.2013</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c>
          <w:tcPr>
            <w:tcW w:w="0" w:type="auto"/>
            <w:vMerge/>
            <w:tcBorders>
              <w:top w:val="nil"/>
              <w:left w:val="single" w:color="cfcfcf" w:sz="5"/>
              <w:bottom w:val="single" w:color="cfcfcf" w:sz="5"/>
              <w:right w:val="single" w:color="cfcfcf" w:sz="5"/>
            </w:tcBorders>
          </w:tcP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кенттік округінің ветеринариялық дәрігері</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20.08.2013</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c>
          <w:tcPr>
            <w:tcW w:w="0" w:type="auto"/>
            <w:vMerge/>
            <w:tcBorders>
              <w:top w:val="nil"/>
              <w:left w:val="single" w:color="cfcfcf" w:sz="5"/>
              <w:bottom w:val="single" w:color="cfcfcf" w:sz="5"/>
              <w:right w:val="single" w:color="cfcfcf" w:sz="5"/>
            </w:tcBorders>
          </w:tcP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Төленгіт ауылдық округінің ветеринариялық дәрігері</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20.08.2013</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c>
          <w:tcPr>
            <w:tcW w:w="0" w:type="auto"/>
            <w:vMerge/>
            <w:tcBorders>
              <w:top w:val="nil"/>
              <w:left w:val="single" w:color="cfcfcf" w:sz="5"/>
              <w:bottom w:val="single" w:color="cfcfcf" w:sz="5"/>
              <w:right w:val="single" w:color="cfcfcf" w:sz="5"/>
            </w:tcBorders>
          </w:tcP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Сырымбет ауылдық округінің ветеринариялық дәрігері</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20.08.2013</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c>
          <w:tcPr>
            <w:tcW w:w="0" w:type="auto"/>
            <w:vMerge/>
            <w:tcBorders>
              <w:top w:val="nil"/>
              <w:left w:val="single" w:color="cfcfcf" w:sz="5"/>
              <w:bottom w:val="single" w:color="cfcfcf" w:sz="5"/>
              <w:right w:val="single" w:color="cfcfcf" w:sz="5"/>
            </w:tcBorders>
          </w:tcP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Көкжазық округінің ветеринариялық дәрігері</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20.08.2013</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c>
          <w:tcPr>
            <w:tcW w:w="0" w:type="auto"/>
            <w:vMerge/>
            <w:tcBorders>
              <w:top w:val="nil"/>
              <w:left w:val="single" w:color="cfcfcf" w:sz="5"/>
              <w:bottom w:val="single" w:color="cfcfcf" w:sz="5"/>
              <w:right w:val="single" w:color="cfcfcf" w:sz="5"/>
            </w:tcBorders>
          </w:tcP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ауылдық округінің ветеринариялық дәрігері</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20.08.2013</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c>
          <w:tcPr>
            <w:tcW w:w="0" w:type="auto"/>
            <w:vMerge/>
            <w:tcBorders>
              <w:top w:val="nil"/>
              <w:left w:val="single" w:color="cfcfcf" w:sz="5"/>
              <w:bottom w:val="single" w:color="cfcfcf" w:sz="5"/>
              <w:right w:val="single" w:color="cfcfcf" w:sz="5"/>
            </w:tcBorders>
          </w:tcP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Қайнарлы ауылдық округінің ветеринариялық дәрігері</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20.08.2013</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c>
          <w:tcPr>
            <w:tcW w:w="0" w:type="auto"/>
            <w:vMerge/>
            <w:tcBorders>
              <w:top w:val="nil"/>
              <w:left w:val="single" w:color="cfcfcf" w:sz="5"/>
              <w:bottom w:val="single" w:color="cfcfcf" w:sz="5"/>
              <w:right w:val="single" w:color="cfcfcf" w:sz="5"/>
            </w:tcBorders>
          </w:tcP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Жалғызағаш ауылдық округінің ветеринариялық дәрігері</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20.08.2013</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c>
          <w:tcPr>
            <w:tcW w:w="0" w:type="auto"/>
            <w:vMerge/>
            <w:tcBorders>
              <w:top w:val="nil"/>
              <w:left w:val="single" w:color="cfcfcf" w:sz="5"/>
              <w:bottom w:val="single" w:color="cfcfcf" w:sz="5"/>
              <w:right w:val="single" w:color="cfcfcf" w:sz="5"/>
            </w:tcBorders>
          </w:tcP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 ауылдық округінің ветеринариялық дәрігері</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20.08.2013</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30.12.2013</w:t>
            </w:r>
          </w:p>
        </w:tc>
        <w:tc>
          <w:tcPr>
            <w:tcW w:w="0" w:type="auto"/>
            <w:vMerge/>
            <w:tcBorders>
              <w:top w:val="nil"/>
              <w:left w:val="single" w:color="cfcfcf" w:sz="5"/>
              <w:bottom w:val="single" w:color="cfcfcf" w:sz="5"/>
              <w:right w:val="single" w:color="cfcfcf" w:sz="5"/>
            </w:tcBorders>
          </w:tcP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Ақын–Сара ауылдық округінің ветеринариялық дәрігері</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