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a1e" w14:textId="5a2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қылмыстық-атқару инспекциясы пробация қызметінің есебінде тұрған,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әкімдігінің 2013 жылғы 09 қаңтардағы N 3 қаулысы, Алматы облысының Әділет департаментімен 2013 жылы 28 қаңтарда N 2291 болып тіркелді. Күші жойылды - Алматы облысы Ақсу ауданы әкімдігінің 2016 жылғы 21 шілдедегі № 336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Ақсу ауданының ұйымдары мен мекемелерінде, қылмыстық-атқару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санының үш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қаулылардың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Ақсу ауданы әкімдігінің 2011 жылғы 22 қарашадағы "Ақсу ауданында бас бостандығынан айыру орындарынан босатылған адамдар үшін жұмыс орындарына квота белгілеу туралы" N 890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2011 жылдың 24 қарашада нормативтік құқықтық актілерді мемлекеттік тіркеу Тізілімінде 2-4-139 нөмірмен енгізілген, аудандық "Ақсу өңірі" газетінің 2011 жылғы 10 желтоқсанда 50(95-81) нөмірімен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Ақсу ауданы әкімдігінің 2012 жылғы 27 қыркүйектегі "Ақсу ауданы әкімдігінің 2011 жылғы 22 қарашадағы "Ақсу ауданында бас бостандығынан айыру орындарынан босатылған адамдар үшін жұмыс орындарына квота белгілеу туралы" N 890 қаулысына өзгеріс енгізу туралы" N 517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2012 жылдың 19 қазан нормативтік құқықтық актілерді мемлекеттік тіркеу Тізілімінде 2149 нөмірмен енгізілген, аудандық "Ақсу өңірі" газетінің 2012 жылғы 27 қазанда 45(9627) нөмірімен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Қорғанбаев Сәбит Бейсебекұлына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Бекбаланов Қайрат Тынбайұлы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