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39dd" w14:textId="f533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Мұғалжар ауданының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2013 жылғы 25 желтоқсандағы № 127 шешімі. Ақтөбе облысының Әділет департаментінде 2014 жылғы 13 қаңтарда № 3734 болып тіркелді. 2015 жылдың 1 қаңтарына дейін қолданыста болды</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 95-IV Бюджеттік Кодексінің 9 бабы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2001 жылғы 23 қантардағы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Мұғалжар аудандық бюджеті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 2</w:t>
      </w:r>
      <w:r>
        <w:rPr>
          <w:rFonts w:ascii="Times New Roman"/>
          <w:b w:val="false"/>
          <w:i w:val="false"/>
          <w:color w:val="000000"/>
          <w:sz w:val="28"/>
        </w:rPr>
        <w:t xml:space="preserve"> және </w:t>
      </w:r>
      <w:r>
        <w:rPr>
          <w:rFonts w:ascii="Times New Roman"/>
          <w:b w:val="false"/>
          <w:i w:val="false"/>
          <w:color w:val="000000"/>
          <w:sz w:val="28"/>
        </w:rPr>
        <w:t>№ 3 қосымшаларға</w:t>
      </w:r>
      <w:r>
        <w:rPr>
          <w:rFonts w:ascii="Times New Roman"/>
          <w:b w:val="false"/>
          <w:i w:val="false"/>
          <w:color w:val="000000"/>
          <w:sz w:val="28"/>
        </w:rPr>
        <w:t xml:space="preserve"> сәйкес, оның ішінде 2014 жылға мына көлемде бекітілсін:</w:t>
      </w:r>
      <w:r>
        <w:br/>
      </w:r>
      <w:r>
        <w:rPr>
          <w:rFonts w:ascii="Times New Roman"/>
          <w:b w:val="false"/>
          <w:i w:val="false"/>
          <w:color w:val="000000"/>
          <w:sz w:val="28"/>
        </w:rPr>
        <w:t>
       1) кірістер 12 641 884,9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8 856 397 мың теңге;</w:t>
      </w:r>
      <w:r>
        <w:br/>
      </w:r>
      <w:r>
        <w:rPr>
          <w:rFonts w:ascii="Times New Roman"/>
          <w:b w:val="false"/>
          <w:i w:val="false"/>
          <w:color w:val="000000"/>
          <w:sz w:val="28"/>
        </w:rPr>
        <w:t>
       салықтық емес түсімдер бойынша 13 720 мың теңге;</w:t>
      </w:r>
      <w:r>
        <w:br/>
      </w:r>
      <w:r>
        <w:rPr>
          <w:rFonts w:ascii="Times New Roman"/>
          <w:b w:val="false"/>
          <w:i w:val="false"/>
          <w:color w:val="000000"/>
          <w:sz w:val="28"/>
        </w:rPr>
        <w:t>
       негізгі капиталды сатудан 36 100 мың теңге;</w:t>
      </w:r>
      <w:r>
        <w:br/>
      </w:r>
      <w:r>
        <w:rPr>
          <w:rFonts w:ascii="Times New Roman"/>
          <w:b w:val="false"/>
          <w:i w:val="false"/>
          <w:color w:val="000000"/>
          <w:sz w:val="28"/>
        </w:rPr>
        <w:t>
       трансферттер түсімі бойынша 3 735 667,9 мың теңге;</w:t>
      </w:r>
      <w:r>
        <w:br/>
      </w:r>
      <w:r>
        <w:rPr>
          <w:rFonts w:ascii="Times New Roman"/>
          <w:b w:val="false"/>
          <w:i w:val="false"/>
          <w:color w:val="000000"/>
          <w:sz w:val="28"/>
        </w:rPr>
        <w:t>
       2) шығындар 12 474 887,7 мың теңге;</w:t>
      </w:r>
      <w:r>
        <w:br/>
      </w:r>
      <w:r>
        <w:rPr>
          <w:rFonts w:ascii="Times New Roman"/>
          <w:b w:val="false"/>
          <w:i w:val="false"/>
          <w:color w:val="000000"/>
          <w:sz w:val="28"/>
        </w:rPr>
        <w:t>
       3) таза бюджеттік кредит беру 18 001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22 224 мың теңге;</w:t>
      </w:r>
      <w:r>
        <w:br/>
      </w:r>
      <w:r>
        <w:rPr>
          <w:rFonts w:ascii="Times New Roman"/>
          <w:b w:val="false"/>
          <w:i w:val="false"/>
          <w:color w:val="000000"/>
          <w:sz w:val="28"/>
        </w:rPr>
        <w:t>
       бюджеттік кредиттерді өтеу 4 223 мың теңге;</w:t>
      </w:r>
      <w:r>
        <w:br/>
      </w:r>
      <w:r>
        <w:rPr>
          <w:rFonts w:ascii="Times New Roman"/>
          <w:b w:val="false"/>
          <w:i w:val="false"/>
          <w:color w:val="000000"/>
          <w:sz w:val="28"/>
        </w:rPr>
        <w:t>
       4) қаржы активтерімен жасалатын</w:t>
      </w:r>
      <w:r>
        <w:br/>
      </w:r>
      <w:r>
        <w:rPr>
          <w:rFonts w:ascii="Times New Roman"/>
          <w:b w:val="false"/>
          <w:i w:val="false"/>
          <w:color w:val="000000"/>
          <w:sz w:val="28"/>
        </w:rPr>
        <w:t>
       операциялар бойынша сальдо 249 278,5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249 278,5 мың теңге;</w:t>
      </w:r>
      <w:r>
        <w:br/>
      </w:r>
      <w:r>
        <w:rPr>
          <w:rFonts w:ascii="Times New Roman"/>
          <w:b w:val="false"/>
          <w:i w:val="false"/>
          <w:color w:val="000000"/>
          <w:sz w:val="28"/>
        </w:rPr>
        <w:t>
       5) бюджет тапшылығы -98 499,9 мың теңге;</w:t>
      </w:r>
      <w:r>
        <w:br/>
      </w:r>
      <w:r>
        <w:rPr>
          <w:rFonts w:ascii="Times New Roman"/>
          <w:b w:val="false"/>
          <w:i w:val="false"/>
          <w:color w:val="000000"/>
          <w:sz w:val="28"/>
        </w:rPr>
        <w:t>
       6) бюджет тапшылығын қаржыландыру 98 499,9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Мұғалжар аудандық мәслихатының 20.02.2014 </w:t>
      </w:r>
      <w:r>
        <w:rPr>
          <w:rFonts w:ascii="Times New Roman"/>
          <w:b w:val="false"/>
          <w:i w:val="false"/>
          <w:color w:val="ff0000"/>
          <w:sz w:val="28"/>
        </w:rPr>
        <w:t>№ 144</w:t>
      </w:r>
      <w:r>
        <w:rPr>
          <w:rFonts w:ascii="Times New Roman"/>
          <w:b w:val="false"/>
          <w:i w:val="false"/>
          <w:color w:val="ff0000"/>
          <w:sz w:val="28"/>
        </w:rPr>
        <w:t xml:space="preserve"> (01.01.2014 бастап қолданысқа енгізіледі); 14.04.2014 </w:t>
      </w:r>
      <w:r>
        <w:rPr>
          <w:rFonts w:ascii="Times New Roman"/>
          <w:b w:val="false"/>
          <w:i w:val="false"/>
          <w:color w:val="ff0000"/>
          <w:sz w:val="28"/>
        </w:rPr>
        <w:t>№ 152</w:t>
      </w:r>
      <w:r>
        <w:rPr>
          <w:rFonts w:ascii="Times New Roman"/>
          <w:b w:val="false"/>
          <w:i w:val="false"/>
          <w:color w:val="ff0000"/>
          <w:sz w:val="28"/>
        </w:rPr>
        <w:t xml:space="preserve"> (01.01.2014 бастап қолданысқа енгізіледі); 26.05.2014 </w:t>
      </w:r>
      <w:r>
        <w:rPr>
          <w:rFonts w:ascii="Times New Roman"/>
          <w:b w:val="false"/>
          <w:i w:val="false"/>
          <w:color w:val="ff0000"/>
          <w:sz w:val="28"/>
        </w:rPr>
        <w:t>№ 167</w:t>
      </w:r>
      <w:r>
        <w:rPr>
          <w:rFonts w:ascii="Times New Roman"/>
          <w:b w:val="false"/>
          <w:i w:val="false"/>
          <w:color w:val="ff0000"/>
          <w:sz w:val="28"/>
        </w:rPr>
        <w:t xml:space="preserve"> (01.01.2014 бастап қолданысқа енгізіледі); 08.08.2014 </w:t>
      </w:r>
      <w:r>
        <w:rPr>
          <w:rFonts w:ascii="Times New Roman"/>
          <w:b w:val="false"/>
          <w:i w:val="false"/>
          <w:color w:val="ff0000"/>
          <w:sz w:val="28"/>
        </w:rPr>
        <w:t>№ 174</w:t>
      </w:r>
      <w:r>
        <w:rPr>
          <w:rFonts w:ascii="Times New Roman"/>
          <w:b w:val="false"/>
          <w:i w:val="false"/>
          <w:color w:val="ff0000"/>
          <w:sz w:val="28"/>
        </w:rPr>
        <w:t xml:space="preserve"> (01.01.2014 бастап қолданысқа енгізіледі); 20.10.2014 </w:t>
      </w:r>
      <w:r>
        <w:rPr>
          <w:rFonts w:ascii="Times New Roman"/>
          <w:b w:val="false"/>
          <w:i w:val="false"/>
          <w:color w:val="ff0000"/>
          <w:sz w:val="28"/>
        </w:rPr>
        <w:t>№ 181</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жеке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акциздер:</w:t>
      </w:r>
      <w:r>
        <w:br/>
      </w:r>
      <w:r>
        <w:rPr>
          <w:rFonts w:ascii="Times New Roman"/>
          <w:b w:val="false"/>
          <w:i w:val="false"/>
          <w:color w:val="000000"/>
          <w:sz w:val="28"/>
        </w:rPr>
        <w:t>
      Қазақстан Республикасының аумағында өндірілген спирттің барлық түрлеріне;</w:t>
      </w:r>
      <w:r>
        <w:br/>
      </w:r>
      <w:r>
        <w:rPr>
          <w:rFonts w:ascii="Times New Roman"/>
          <w:b w:val="false"/>
          <w:i w:val="false"/>
          <w:color w:val="000000"/>
          <w:sz w:val="28"/>
        </w:rPr>
        <w:t>
      бензинге (авиациялық бензинді қоспағанда) және дизель отынына;</w:t>
      </w:r>
      <w:r>
        <w:br/>
      </w:r>
      <w:r>
        <w:rPr>
          <w:rFonts w:ascii="Times New Roman"/>
          <w:b w:val="false"/>
          <w:i w:val="false"/>
          <w:color w:val="000000"/>
          <w:sz w:val="28"/>
        </w:rPr>
        <w:t>
      жер учаскелерін пайдаланғаны үшін төлемақы;</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аудандық маңызы бар жалпыға ортақ пайдаланатын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республикалық бюджет есебіне қосылатын консулдық алымнан және мемлекеттік баждардан басқа, 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w:t>
      </w:r>
      <w:r>
        <w:br/>
      </w:r>
      <w:r>
        <w:rPr>
          <w:rFonts w:ascii="Times New Roman"/>
          <w:b w:val="false"/>
          <w:i w:val="false"/>
          <w:color w:val="000000"/>
          <w:sz w:val="28"/>
        </w:rPr>
        <w:t>
      аудан (облыстық маңызы бар қала) бюджетінен қаржыландырылатын мемлекеттік мекемелермен салатын айыппұлдар, өсімдер, санкциялар, өндіріп алулар;</w:t>
      </w:r>
      <w:r>
        <w:br/>
      </w:r>
      <w:r>
        <w:rPr>
          <w:rFonts w:ascii="Times New Roman"/>
          <w:b w:val="false"/>
          <w:i w:val="false"/>
          <w:color w:val="000000"/>
          <w:sz w:val="28"/>
        </w:rPr>
        <w:t>
      аудан бюджетіне түсетін салықтық емес басқа да түсімдер;</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"2014-2016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құрылған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4. 2014 жылға аудандық бюджеттен облыстық бюджетке 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88 743 мың теңге сомасында трансферттер түсімдері ескерілсін.</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"2014-2016 жылдарға арналған республикалық бюджет туралы" Заңының </w:t>
      </w:r>
      <w:r>
        <w:rPr>
          <w:rFonts w:ascii="Times New Roman"/>
          <w:b w:val="false"/>
          <w:i w:val="false"/>
          <w:color w:val="000000"/>
          <w:sz w:val="28"/>
        </w:rPr>
        <w:t>10 бабына</w:t>
      </w:r>
      <w:r>
        <w:rPr>
          <w:rFonts w:ascii="Times New Roman"/>
          <w:b w:val="false"/>
          <w:i w:val="false"/>
          <w:color w:val="000000"/>
          <w:sz w:val="28"/>
        </w:rPr>
        <w:t xml:space="preserve"> сәйкес мәліметке және басшылыққа алынсын:</w:t>
      </w:r>
      <w:r>
        <w:br/>
      </w:r>
      <w:r>
        <w:rPr>
          <w:rFonts w:ascii="Times New Roman"/>
          <w:b w:val="false"/>
          <w:i w:val="false"/>
          <w:color w:val="000000"/>
          <w:sz w:val="28"/>
        </w:rPr>
        <w:t>
      2014 жылдың 1 қаңтарынан бастап:</w:t>
      </w:r>
      <w:r>
        <w:br/>
      </w:r>
      <w:r>
        <w:rPr>
          <w:rFonts w:ascii="Times New Roman"/>
          <w:b w:val="false"/>
          <w:i w:val="false"/>
          <w:color w:val="000000"/>
          <w:sz w:val="28"/>
        </w:rPr>
        <w:t>
      1) жалақының ең төменгі мөлшері – 19 966 теңге;</w:t>
      </w:r>
      <w:r>
        <w:br/>
      </w:r>
      <w:r>
        <w:rPr>
          <w:rFonts w:ascii="Times New Roman"/>
          <w:b w:val="false"/>
          <w:i w:val="false"/>
          <w:color w:val="000000"/>
          <w:sz w:val="28"/>
        </w:rPr>
        <w:t>
      2) мемлекеттік базалық зейнетақы төлемінің мөлшері – 9 983 теңге;</w:t>
      </w:r>
      <w:r>
        <w:br/>
      </w:r>
      <w:r>
        <w:rPr>
          <w:rFonts w:ascii="Times New Roman"/>
          <w:b w:val="false"/>
          <w:i w:val="false"/>
          <w:color w:val="000000"/>
          <w:sz w:val="28"/>
        </w:rPr>
        <w:t>
      3) зейнетақының ең төменгі мөлшері – 20 782 теңге;</w:t>
      </w:r>
      <w:r>
        <w:br/>
      </w:r>
      <w:r>
        <w:rPr>
          <w:rFonts w:ascii="Times New Roman"/>
          <w:b w:val="false"/>
          <w:i w:val="false"/>
          <w:color w:val="000000"/>
          <w:sz w:val="28"/>
        </w:rPr>
        <w:t>
      4)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1 852 теңге;</w:t>
      </w:r>
      <w:r>
        <w:br/>
      </w:r>
      <w:r>
        <w:rPr>
          <w:rFonts w:ascii="Times New Roman"/>
          <w:b w:val="false"/>
          <w:i w:val="false"/>
          <w:color w:val="000000"/>
          <w:sz w:val="28"/>
        </w:rPr>
        <w:t>
      5) базалық әлеуметтік төлемдердің мөлшерін есептеу үшін ең төменгі күнкөріс деңгейінің шамасы – 19 966 мың теңге.</w:t>
      </w:r>
      <w:r>
        <w:br/>
      </w:r>
      <w:r>
        <w:rPr>
          <w:rFonts w:ascii="Times New Roman"/>
          <w:b w:val="false"/>
          <w:i w:val="false"/>
          <w:color w:val="000000"/>
          <w:sz w:val="28"/>
        </w:rPr>
        <w:t>
      </w:t>
      </w:r>
      <w:r>
        <w:rPr>
          <w:rFonts w:ascii="Times New Roman"/>
          <w:b w:val="false"/>
          <w:i w:val="false"/>
          <w:color w:val="000000"/>
          <w:sz w:val="28"/>
        </w:rPr>
        <w:t xml:space="preserve">5-1. "2014-2016 жылдарға арналған республикалық бюджет туралы" Қазақстан Республикасының Заңының </w:t>
      </w:r>
      <w:r>
        <w:rPr>
          <w:rFonts w:ascii="Times New Roman"/>
          <w:b w:val="false"/>
          <w:i w:val="false"/>
          <w:color w:val="000000"/>
          <w:sz w:val="28"/>
        </w:rPr>
        <w:t>12-1 бабына</w:t>
      </w:r>
      <w:r>
        <w:rPr>
          <w:rFonts w:ascii="Times New Roman"/>
          <w:b w:val="false"/>
          <w:i w:val="false"/>
          <w:color w:val="000000"/>
          <w:sz w:val="28"/>
        </w:rPr>
        <w:t xml:space="preserve"> сәйкес 2014 жылғы 1 сәуірден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белгіленгендігі мәліметке және басшылыққа алынсын.</w:t>
      </w:r>
      <w:r>
        <w:br/>
      </w: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Ақтөбе облысы Мұғалжар аудандық мәслихатының 14.04.2014 </w:t>
      </w:r>
      <w:r>
        <w:rPr>
          <w:rFonts w:ascii="Times New Roman"/>
          <w:b w:val="false"/>
          <w:i w:val="false"/>
          <w:color w:val="ff0000"/>
          <w:sz w:val="28"/>
        </w:rPr>
        <w:t>№ 152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6. 2014 жылы ауданның бюджетіне салықтардан түсетін жалпы соманы бөлу мынадай мөлшерде белгіленсін:</w:t>
      </w:r>
      <w:r>
        <w:br/>
      </w:r>
      <w:r>
        <w:rPr>
          <w:rFonts w:ascii="Times New Roman"/>
          <w:b w:val="false"/>
          <w:i w:val="false"/>
          <w:color w:val="000000"/>
          <w:sz w:val="28"/>
        </w:rPr>
        <w:t>
      1) жеке табыс салығы - 54 пайыз;</w:t>
      </w:r>
      <w:r>
        <w:br/>
      </w:r>
      <w:r>
        <w:rPr>
          <w:rFonts w:ascii="Times New Roman"/>
          <w:b w:val="false"/>
          <w:i w:val="false"/>
          <w:color w:val="000000"/>
          <w:sz w:val="28"/>
        </w:rPr>
        <w:t>
      2) әлеуметтік салық - 54 пайыз.</w:t>
      </w:r>
      <w:r>
        <w:br/>
      </w:r>
      <w:r>
        <w:rPr>
          <w:rFonts w:ascii="Times New Roman"/>
          <w:b w:val="false"/>
          <w:i w:val="false"/>
          <w:color w:val="000000"/>
          <w:sz w:val="28"/>
        </w:rPr>
        <w:t>
      </w:t>
      </w:r>
      <w:r>
        <w:rPr>
          <w:rFonts w:ascii="Times New Roman"/>
          <w:b w:val="false"/>
          <w:i w:val="false"/>
          <w:color w:val="000000"/>
          <w:sz w:val="28"/>
        </w:rPr>
        <w:t>7. 2014 жылға аудандық бюджетте облыстық бюджетке бюджеттік алулар көлемі 4 155 147 мың теңге көлемінде болып ескерілсін.</w:t>
      </w:r>
      <w:r>
        <w:br/>
      </w:r>
      <w:r>
        <w:rPr>
          <w:rFonts w:ascii="Times New Roman"/>
          <w:b w:val="false"/>
          <w:i w:val="false"/>
          <w:color w:val="000000"/>
          <w:sz w:val="28"/>
        </w:rPr>
        <w:t>
      </w:t>
      </w:r>
      <w:r>
        <w:rPr>
          <w:rFonts w:ascii="Times New Roman"/>
          <w:b w:val="false"/>
          <w:i w:val="false"/>
          <w:color w:val="000000"/>
          <w:sz w:val="28"/>
        </w:rPr>
        <w:t>8. 2014 жылға арналған аудандық бюджетте республикалық бюджеттен нысаналы ағымдағы трансферттер есебінен 856 822,6 мың теңге түскені ескерілсін:</w:t>
      </w:r>
      <w:r>
        <w:br/>
      </w:r>
      <w:r>
        <w:rPr>
          <w:rFonts w:ascii="Times New Roman"/>
          <w:b w:val="false"/>
          <w:i w:val="false"/>
          <w:color w:val="000000"/>
          <w:sz w:val="28"/>
        </w:rPr>
        <w:t>
      мамандарды әлеуметтік қолдау шараларын іске асыру үшін бюджеттік кредиттерге;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үш деңгейлі жүйе бойынша квалификацияны арттыру курсынан өткен мұғалімдерге еңбекақыны ұлғайтуға;</w:t>
      </w:r>
      <w:r>
        <w:br/>
      </w:r>
      <w:r>
        <w:rPr>
          <w:rFonts w:ascii="Times New Roman"/>
          <w:b w:val="false"/>
          <w:i w:val="false"/>
          <w:color w:val="000000"/>
          <w:sz w:val="28"/>
        </w:rPr>
        <w:t>
      аудандарға бас жоспарларын әзірлеуге;</w:t>
      </w:r>
      <w:r>
        <w:br/>
      </w:r>
      <w:r>
        <w:rPr>
          <w:rFonts w:ascii="Times New Roman"/>
          <w:b w:val="false"/>
          <w:i w:val="false"/>
          <w:color w:val="000000"/>
          <w:sz w:val="28"/>
        </w:rPr>
        <w:t>
      бастауыш, негізгі орта және жалпы орта білім беруді жан басына шаққандағы қаржыландыруды сынамалауға;</w:t>
      </w:r>
      <w:r>
        <w:br/>
      </w:r>
      <w:r>
        <w:rPr>
          <w:rFonts w:ascii="Times New Roman"/>
          <w:b w:val="false"/>
          <w:i w:val="false"/>
          <w:color w:val="000000"/>
          <w:sz w:val="28"/>
        </w:rPr>
        <w:t>
      аудандық маңызы бар автокөлік жолдары мен елді–мекендер көшелеріндегі автокөлік жолдарын күрделі және орташа жөндеуге;</w:t>
      </w:r>
      <w:r>
        <w:br/>
      </w:r>
      <w:r>
        <w:rPr>
          <w:rFonts w:ascii="Times New Roman"/>
          <w:b w:val="false"/>
          <w:i w:val="false"/>
          <w:color w:val="000000"/>
          <w:sz w:val="28"/>
        </w:rPr>
        <w:t>
      бруцеллезбен ауыратын, санитарлық союға бағытталатын ауылшаруашылық жануарларының құнын өтеуге (50% дейін);</w:t>
      </w:r>
      <w:r>
        <w:br/>
      </w:r>
      <w:r>
        <w:rPr>
          <w:rFonts w:ascii="Times New Roman"/>
          <w:b w:val="false"/>
          <w:i w:val="false"/>
          <w:color w:val="000000"/>
          <w:sz w:val="28"/>
        </w:rPr>
        <w:t>
      көп пәтерлі тұрғын үйлерде энергетикалық аудит жүргізуге;</w:t>
      </w:r>
      <w:r>
        <w:br/>
      </w:r>
      <w:r>
        <w:rPr>
          <w:rFonts w:ascii="Times New Roman"/>
          <w:b w:val="false"/>
          <w:i w:val="false"/>
          <w:color w:val="000000"/>
          <w:sz w:val="28"/>
        </w:rPr>
        <w:t>
      елді мекендерді абаттандыру және көгалдандыруға;</w:t>
      </w:r>
      <w:r>
        <w:br/>
      </w: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бойынша қалаларды және ауылдық елді мекендерді дамытуға;</w:t>
      </w:r>
      <w:r>
        <w:br/>
      </w:r>
      <w:r>
        <w:rPr>
          <w:rFonts w:ascii="Times New Roman"/>
          <w:b w:val="false"/>
          <w:i w:val="false"/>
          <w:color w:val="000000"/>
          <w:sz w:val="28"/>
        </w:rPr>
        <w:t>
      мемлекеттік атаулы әлеуметтік көмекті төлеуге;</w:t>
      </w:r>
      <w:r>
        <w:br/>
      </w:r>
      <w:r>
        <w:rPr>
          <w:rFonts w:ascii="Times New Roman"/>
          <w:b w:val="false"/>
          <w:i w:val="false"/>
          <w:color w:val="000000"/>
          <w:sz w:val="28"/>
        </w:rPr>
        <w:t>
      18 жасқа дейінгі балаларға мемлекеттік жәрдемақыларды төлеуге;</w:t>
      </w:r>
      <w:r>
        <w:br/>
      </w:r>
      <w:r>
        <w:rPr>
          <w:rFonts w:ascii="Times New Roman"/>
          <w:b w:val="false"/>
          <w:i w:val="false"/>
          <w:color w:val="000000"/>
          <w:sz w:val="28"/>
        </w:rPr>
        <w:t>
      тұрғындарды әлеуметтік қорғау және көмек көрсетуге;</w:t>
      </w:r>
      <w:r>
        <w:br/>
      </w:r>
      <w:r>
        <w:rPr>
          <w:rFonts w:ascii="Times New Roman"/>
          <w:b w:val="false"/>
          <w:i w:val="false"/>
          <w:color w:val="000000"/>
          <w:sz w:val="28"/>
        </w:rPr>
        <w:t>
      2014 жылғы 1 сәуірден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төлеуге;</w:t>
      </w:r>
      <w:r>
        <w:br/>
      </w:r>
      <w:r>
        <w:rPr>
          <w:rFonts w:ascii="Times New Roman"/>
          <w:b w:val="false"/>
          <w:i w:val="false"/>
          <w:color w:val="000000"/>
          <w:sz w:val="28"/>
        </w:rPr>
        <w:t>
      ведомстволық бағыныстағы білім беру мекемелері мен ұйымдарының күрделі шығыстарына;</w:t>
      </w:r>
      <w:r>
        <w:br/>
      </w:r>
      <w:r>
        <w:rPr>
          <w:rFonts w:ascii="Times New Roman"/>
          <w:b w:val="false"/>
          <w:i w:val="false"/>
          <w:color w:val="000000"/>
          <w:sz w:val="28"/>
        </w:rPr>
        <w:t>
      ауданның коммуналдық меншігіндегі жылу жүйелерін қолдануды ұйымдастыруға;</w:t>
      </w:r>
      <w:r>
        <w:br/>
      </w:r>
      <w:r>
        <w:rPr>
          <w:rFonts w:ascii="Times New Roman"/>
          <w:b w:val="false"/>
          <w:i w:val="false"/>
          <w:color w:val="000000"/>
          <w:sz w:val="28"/>
        </w:rPr>
        <w:t>
      мемлекеттік тұрғын үй қорының сақталуын ұйымдастыруға.</w:t>
      </w:r>
      <w:r>
        <w:br/>
      </w:r>
      <w:r>
        <w:rPr>
          <w:rFonts w:ascii="Times New Roman"/>
          <w:b w:val="false"/>
          <w:i w:val="false"/>
          <w:color w:val="000000"/>
          <w:sz w:val="28"/>
        </w:rPr>
        <w:t>
      Аталған трансферттердің сомасын бөлу аудан әкімдігінің қаулысы негізінде анықталады.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Мұғалжар аудандық мәслихатының 20.02.2014 </w:t>
      </w:r>
      <w:r>
        <w:rPr>
          <w:rFonts w:ascii="Times New Roman"/>
          <w:b w:val="false"/>
          <w:i w:val="false"/>
          <w:color w:val="ff0000"/>
          <w:sz w:val="28"/>
        </w:rPr>
        <w:t>№ 144</w:t>
      </w:r>
      <w:r>
        <w:rPr>
          <w:rFonts w:ascii="Times New Roman"/>
          <w:b w:val="false"/>
          <w:i w:val="false"/>
          <w:color w:val="ff0000"/>
          <w:sz w:val="28"/>
        </w:rPr>
        <w:t xml:space="preserve"> (01.01.2014 бастап қолданысқа енгізіледі); 14.04.2014 </w:t>
      </w:r>
      <w:r>
        <w:rPr>
          <w:rFonts w:ascii="Times New Roman"/>
          <w:b w:val="false"/>
          <w:i w:val="false"/>
          <w:color w:val="ff0000"/>
          <w:sz w:val="28"/>
        </w:rPr>
        <w:t xml:space="preserve">№ 152 </w:t>
      </w:r>
      <w:r>
        <w:rPr>
          <w:rFonts w:ascii="Times New Roman"/>
          <w:b w:val="false"/>
          <w:i w:val="false"/>
          <w:color w:val="ff0000"/>
          <w:sz w:val="28"/>
        </w:rPr>
        <w:t xml:space="preserve">(01.01.2014 бастап қолданысқа енгізіледі); 26.05.2014 </w:t>
      </w:r>
      <w:r>
        <w:rPr>
          <w:rFonts w:ascii="Times New Roman"/>
          <w:b w:val="false"/>
          <w:i w:val="false"/>
          <w:color w:val="ff0000"/>
          <w:sz w:val="28"/>
        </w:rPr>
        <w:t>№ 167</w:t>
      </w:r>
      <w:r>
        <w:rPr>
          <w:rFonts w:ascii="Times New Roman"/>
          <w:b w:val="false"/>
          <w:i w:val="false"/>
          <w:color w:val="ff0000"/>
          <w:sz w:val="28"/>
        </w:rPr>
        <w:t xml:space="preserve"> (01.01.2014 бастап қолданысқа енгізіледі); 08.08.2014 </w:t>
      </w:r>
      <w:r>
        <w:rPr>
          <w:rFonts w:ascii="Times New Roman"/>
          <w:b w:val="false"/>
          <w:i w:val="false"/>
          <w:color w:val="ff0000"/>
          <w:sz w:val="28"/>
        </w:rPr>
        <w:t>№ 174</w:t>
      </w:r>
      <w:r>
        <w:rPr>
          <w:rFonts w:ascii="Times New Roman"/>
          <w:b w:val="false"/>
          <w:i w:val="false"/>
          <w:color w:val="ff0000"/>
          <w:sz w:val="28"/>
        </w:rPr>
        <w:t xml:space="preserve"> (01.01.2014 бастап қолданысқа енгізіледі); 20.10.2014 </w:t>
      </w:r>
      <w:r>
        <w:rPr>
          <w:rFonts w:ascii="Times New Roman"/>
          <w:b w:val="false"/>
          <w:i w:val="false"/>
          <w:color w:val="ff0000"/>
          <w:sz w:val="28"/>
        </w:rPr>
        <w:t>№ 181</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9. 2014 жылға арналған аудандық бюджетте нысаналы трансферттер және даму трансферттер жалпы сомасы 2 721 858,3 мың теңгеде көзделсін, оның ішінде:</w:t>
      </w:r>
      <w:r>
        <w:br/>
      </w:r>
      <w:r>
        <w:rPr>
          <w:rFonts w:ascii="Times New Roman"/>
          <w:b w:val="false"/>
          <w:i w:val="false"/>
          <w:color w:val="000000"/>
          <w:sz w:val="28"/>
        </w:rPr>
        <w:t>
      білім беру нысандарын салу және қайта жаңғыртуға;</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w:t>
      </w:r>
      <w:r>
        <w:br/>
      </w:r>
      <w:r>
        <w:rPr>
          <w:rFonts w:ascii="Times New Roman"/>
          <w:b w:val="false"/>
          <w:i w:val="false"/>
          <w:color w:val="000000"/>
          <w:sz w:val="28"/>
        </w:rPr>
        <w:t>
      коммуналдық шаруашылығын дамытуға;</w:t>
      </w:r>
      <w:r>
        <w:br/>
      </w:r>
      <w:r>
        <w:rPr>
          <w:rFonts w:ascii="Times New Roman"/>
          <w:b w:val="false"/>
          <w:i w:val="false"/>
          <w:color w:val="000000"/>
          <w:sz w:val="28"/>
        </w:rPr>
        <w:t>
      сумен жабдықтау және су бұру жүйесін дамытуға;</w:t>
      </w:r>
      <w:r>
        <w:br/>
      </w:r>
      <w:r>
        <w:rPr>
          <w:rFonts w:ascii="Times New Roman"/>
          <w:b w:val="false"/>
          <w:i w:val="false"/>
          <w:color w:val="000000"/>
          <w:sz w:val="28"/>
        </w:rPr>
        <w:t xml:space="preserve">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инженерлік инфрақұрылымды дамытуға.</w:t>
      </w:r>
      <w:r>
        <w:br/>
      </w:r>
      <w:r>
        <w:rPr>
          <w:rFonts w:ascii="Times New Roman"/>
          <w:b w:val="false"/>
          <w:i w:val="false"/>
          <w:color w:val="000000"/>
          <w:sz w:val="28"/>
        </w:rPr>
        <w:t>
      Аталған трансферттердің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Мұғалжар аудандық мәслихатының 20.02.2014 </w:t>
      </w:r>
      <w:r>
        <w:rPr>
          <w:rFonts w:ascii="Times New Roman"/>
          <w:b w:val="false"/>
          <w:i w:val="false"/>
          <w:color w:val="ff0000"/>
          <w:sz w:val="28"/>
        </w:rPr>
        <w:t xml:space="preserve">№ 144 </w:t>
      </w:r>
      <w:r>
        <w:rPr>
          <w:rFonts w:ascii="Times New Roman"/>
          <w:b w:val="false"/>
          <w:i w:val="false"/>
          <w:color w:val="ff0000"/>
          <w:sz w:val="28"/>
        </w:rPr>
        <w:t xml:space="preserve">(01.01.2014 бастап қолданысқа енгізіледі); 26.05.2014 </w:t>
      </w:r>
      <w:r>
        <w:rPr>
          <w:rFonts w:ascii="Times New Roman"/>
          <w:b w:val="false"/>
          <w:i w:val="false"/>
          <w:color w:val="ff0000"/>
          <w:sz w:val="28"/>
        </w:rPr>
        <w:t xml:space="preserve">№ 167 </w:t>
      </w:r>
      <w:r>
        <w:rPr>
          <w:rFonts w:ascii="Times New Roman"/>
          <w:b w:val="false"/>
          <w:i w:val="false"/>
          <w:color w:val="ff0000"/>
          <w:sz w:val="28"/>
        </w:rPr>
        <w:t xml:space="preserve">(01.01.2014 бастап қолданысқа енгізіледі); 08.08.2014 </w:t>
      </w:r>
      <w:r>
        <w:rPr>
          <w:rFonts w:ascii="Times New Roman"/>
          <w:b w:val="false"/>
          <w:i w:val="false"/>
          <w:color w:val="ff0000"/>
          <w:sz w:val="28"/>
        </w:rPr>
        <w:t>№ 174</w:t>
      </w:r>
      <w:r>
        <w:rPr>
          <w:rFonts w:ascii="Times New Roman"/>
          <w:b w:val="false"/>
          <w:i w:val="false"/>
          <w:color w:val="ff0000"/>
          <w:sz w:val="28"/>
        </w:rPr>
        <w:t xml:space="preserve"> (01.01.2014 бастап қолданысқа енгізіледі); 20.10.2014 </w:t>
      </w:r>
      <w:r>
        <w:rPr>
          <w:rFonts w:ascii="Times New Roman"/>
          <w:b w:val="false"/>
          <w:i w:val="false"/>
          <w:color w:val="ff0000"/>
          <w:sz w:val="28"/>
        </w:rPr>
        <w:t>№ 181</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10. 2014 жылға ауданның жергілікті атқарушы органының резерві 178 124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11. 2014 жылға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 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12. 2014 жылға аудандағы қаланың, аудандық маңызы бар қаланың, кент, ауыл, ауылдық округ әкімі аппаратының бюджеттік бағдарламаларының тізбесі </w:t>
      </w:r>
      <w:r>
        <w:rPr>
          <w:rFonts w:ascii="Times New Roman"/>
          <w:b w:val="false"/>
          <w:i w:val="false"/>
          <w:color w:val="000000"/>
          <w:sz w:val="28"/>
        </w:rPr>
        <w:t>№ 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13.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Г.Жұмабаева</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С.Салықбаев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2013 жылғы 25 желтоқсандағы № 127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2014 жылға арналған Мұғалжар ауданының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Мұғалжар аудандық мәслихатының 20.10.2014 </w:t>
      </w:r>
      <w:r>
        <w:rPr>
          <w:rFonts w:ascii="Times New Roman"/>
          <w:b w:val="false"/>
          <w:i w:val="false"/>
          <w:color w:val="ff0000"/>
          <w:sz w:val="28"/>
        </w:rPr>
        <w:t>№ 181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5921"/>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12 641 884,9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8 848 732,0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1 035 175,0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1 035 175,0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692 658,0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692 658,0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6 852 684,0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6 720 284,0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260 020,0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181 800,0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12 020,0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8 195,0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8 195,0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21 385,0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3 735 667,9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3 735 667,9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3 735 667,9</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22"/>
        <w:gridCol w:w="1025"/>
        <w:gridCol w:w="1025"/>
        <w:gridCol w:w="5516"/>
        <w:gridCol w:w="32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12 474 887,7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385 312,6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351 826,4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112 954,0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69 454,0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223 798,4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216 429,9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7 368,5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19 216,2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19 216,2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15 916,0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2 099,6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8 137,0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ауқымындағы төтенше жағдайлардың алдын алу және оларды жою</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11 783,9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11 783,9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11 783,9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11 783,9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4 501 266,0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554 674,0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554 674,0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451 378,0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103 296,0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2 965 394,0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2 965 394,0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2 889 236,0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76 158,0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981 198,0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151 366,0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27 987,0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20 145,0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82 793,0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829 832,0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829 832,0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274 907,2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243 938,3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2 561,7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2 561,7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241 376,6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102 367,0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84 427,0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22 279,3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15 875,0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4 235,8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30 968,9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28 121,9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26 852,8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1 947 341,6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391 389,8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93 847,6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66 779,0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3 085,8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4 955,3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17 777,5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283 637,2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62 491,7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221 145,5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1 479 351,0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1 439 710,3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122 156,6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5 141,3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1 158 227,0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81 700,4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39 640,7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39 640,7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76 600,8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71 251,3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42 921,1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19 398,7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8 731,5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5 349,5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кеністік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283 501,2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157 576,2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157 576,2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157 576,2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61 477,0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48 977,0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47 977,0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53 488,0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10 681,0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18 791,0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7 073,0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121 574,0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32 690,0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74 768,0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74 768,0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74 768,0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39 541,0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39 541,0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39 541,0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10 859,0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220 268,0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220 268,0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63 887,7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62 704,7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156 380,3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61 987,0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91 495,3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433 936,6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8 050,4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8 050,4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5 210,4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425 886,2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413 305,8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10 015,8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400 980,0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4 247 139,2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4 247 139,2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4 247 139,2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3 249,2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4 155 147,0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88 743,0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25 379,0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Қаржылық активтермен операциялар бойынша сальдо</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156 987,0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92 291,5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(дефицит)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-107 660,3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107 660,3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пайдаланылмаған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82 281,3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82 281,3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82 281,3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2013 жылғы 25 желтоқсандағы № 127 шешіміне</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2015 жылға арналған Мұғалжар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5921"/>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11 123 723,0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9 049 034,0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981 971,0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981 971,0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724 892,0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724 892,0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7 058 185,0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6 919 151,0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19 229,0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117 600,0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274 962,0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14 142,0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9 024,0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9 024,0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14 411,0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37 905,0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37 905,0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37 905,0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2 022 373,0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2 022 373,0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2 022 373,0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22"/>
        <w:gridCol w:w="1025"/>
        <w:gridCol w:w="1025"/>
        <w:gridCol w:w="5516"/>
        <w:gridCol w:w="32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11 123 723,0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385 314,0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348 760,0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14 706,0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14 206,0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268 554,0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50 554,0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14 854,0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3 903 980,0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535 450,0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535 450,0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2 822 200,0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2 822 200,0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546 330,0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224 330,0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27 444,0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20 386,0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302 879,0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274 253,0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271 183,0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119 770,0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21 802,0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27 486,0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882 186,0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647 086,0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588 707,0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494 057,0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58 379,0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58 379,0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295 322,0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12 332,0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12 332,0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50 190,0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36 240,0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11 240,0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110 549,0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23 506,0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23 506,0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23 506,0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393 382,0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393 382,0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350 382,0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335 382,0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1 018 290,0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6 036,0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1 006 754,0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182 027,0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182 027,0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806 497,0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9 742,0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796 255,0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3 786 615,0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3 786 615,0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3 786 615,0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3 786 615,0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(дефицит)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2013 жылғы 25 желтоқсандағы № 127 шешіміне</w:t>
            </w:r>
            <w:r>
              <w:br/>
            </w:r>
            <w:r>
              <w:rPr>
                <w:rFonts w:ascii="Times New Roman"/>
                <w:b w:val="false"/>
                <w:i w:val="false"/>
                <w:color w:val="000000"/>
                <w:sz w:val="20"/>
              </w:rPr>
              <w:t>№ 3 ҚОСЫМША</w:t>
            </w:r>
          </w:p>
        </w:tc>
      </w:tr>
    </w:tbl>
    <w:p>
      <w:pPr>
        <w:spacing w:after="0"/>
        <w:ind w:left="0"/>
        <w:jc w:val="left"/>
      </w:pPr>
      <w:r>
        <w:rPr>
          <w:rFonts w:ascii="Times New Roman"/>
          <w:b/>
          <w:i w:val="false"/>
          <w:color w:val="000000"/>
        </w:rPr>
        <w:t xml:space="preserve"> 2016 жылға арналған Мұғалжар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059"/>
        <w:gridCol w:w="619"/>
        <w:gridCol w:w="5180"/>
        <w:gridCol w:w="48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10 661 795,0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9 308 367,0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1 011 458,0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1 011 458,0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761 943,0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761 943,0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7 244 909,0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7 102 869,0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19 770,0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280 765,0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194 715,0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14 540,0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9 292,0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14 818,0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2 257,0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817,0</w:t>
            </w: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981"/>
        <w:gridCol w:w="573"/>
        <w:gridCol w:w="6116"/>
        <w:gridCol w:w="4057"/>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6 054,0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39 000,0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39 000,0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39 000,0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1 299 610,0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1 299 610,0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1 299 610,0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22"/>
        <w:gridCol w:w="1025"/>
        <w:gridCol w:w="1025"/>
        <w:gridCol w:w="5516"/>
        <w:gridCol w:w="32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10 661 795,0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402 206,0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363 570,0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276 270,0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221 270,0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4 379 458,0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541 875,0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541 875,0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440 675,0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2 856 066,0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2 856 066,0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2 783 000,0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73 066,0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981 517,0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182 607,0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27 855,0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24 252,0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798 910,0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798 910,0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320 921,0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291 839,0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288 733,0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128 539,0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9 418,0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86 670,0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5 144,0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29 082,0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29 082,0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866 076,0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550 850,0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529 900,0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195 126,0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185 126,0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57 756,0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106 400,0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312 318,0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172 550,0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172 550,0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172 550,0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62 418,0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46 908,0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11 408,0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15 510,0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7 210,0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103 087,0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7 075,0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7 075,0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16 205,0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69 487,0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69 487,0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69 487,0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Елді-мекендердің көшелерін күрделі және орташа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228 044,0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215 994,0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187 244,0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187 244,0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3 786 615,0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3 786 615,0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3 786 615,0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3 786 615,0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(дефицит)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2013 жылғы 25 желтоқсандағы № 127 шешіміне</w:t>
            </w:r>
            <w:r>
              <w:br/>
            </w:r>
            <w:r>
              <w:rPr>
                <w:rFonts w:ascii="Times New Roman"/>
                <w:b w:val="false"/>
                <w:i w:val="false"/>
                <w:color w:val="000000"/>
                <w:sz w:val="20"/>
              </w:rPr>
              <w:t>№ 4 ҚОСЫМША</w:t>
            </w:r>
          </w:p>
        </w:tc>
      </w:tr>
    </w:tbl>
    <w:p>
      <w:pPr>
        <w:spacing w:after="0"/>
        <w:ind w:left="0"/>
        <w:jc w:val="left"/>
      </w:pPr>
      <w:r>
        <w:rPr>
          <w:rFonts w:ascii="Times New Roman"/>
          <w:b/>
          <w:i w:val="false"/>
          <w:color w:val="000000"/>
        </w:rPr>
        <w:t xml:space="preserve"> 2014 жылға арналған Мұғалжар ауданының бюджетін</w:t>
      </w:r>
      <w:r>
        <w:br/>
      </w:r>
      <w:r>
        <w:rPr>
          <w:rFonts w:ascii="Times New Roman"/>
          <w:b/>
          <w:i w:val="false"/>
          <w:color w:val="000000"/>
        </w:rPr>
        <w:t>атқару процесінде секвестрлеуге жатпайтын</w:t>
      </w:r>
      <w:r>
        <w:br/>
      </w:r>
      <w:r>
        <w:rPr>
          <w:rFonts w:ascii="Times New Roman"/>
          <w:b/>
          <w:i w:val="false"/>
          <w:color w:val="000000"/>
        </w:rPr>
        <w:t>аудандық бюджеттік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123"/>
        <w:gridCol w:w="2726"/>
        <w:gridCol w:w="2727"/>
        <w:gridCol w:w="3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Бастауыш,негізгі орта және жалпы орта 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2013 жылғы 25 желтоқсандағы № 127 шешіміне</w:t>
            </w:r>
            <w:r>
              <w:br/>
            </w:r>
            <w:r>
              <w:rPr>
                <w:rFonts w:ascii="Times New Roman"/>
                <w:b w:val="false"/>
                <w:i w:val="false"/>
                <w:color w:val="000000"/>
                <w:sz w:val="20"/>
              </w:rPr>
              <w:t>№ 5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 аппаратының 2014 жылға бюджеттік бағдарламалары</w:t>
      </w:r>
    </w:p>
    <w:p>
      <w:pPr>
        <w:spacing w:after="0"/>
        <w:ind w:left="0"/>
        <w:jc w:val="left"/>
      </w:pPr>
      <w:r>
        <w:rPr>
          <w:rFonts w:ascii="Times New Roman"/>
          <w:b w:val="false"/>
          <w:i w:val="false"/>
          <w:color w:val="ff0000"/>
          <w:sz w:val="28"/>
        </w:rPr>
        <w:t xml:space="preserve">      Ескерту. 5 қосымша жаңа редакцияда - Ақтөбе облысы Мұғалжар аудандық мәслихатының 20.10.2014 </w:t>
      </w:r>
      <w:r>
        <w:rPr>
          <w:rFonts w:ascii="Times New Roman"/>
          <w:b w:val="false"/>
          <w:i w:val="false"/>
          <w:color w:val="ff0000"/>
          <w:sz w:val="28"/>
        </w:rPr>
        <w:t>№ 181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4"/>
        <w:gridCol w:w="3102"/>
        <w:gridCol w:w="1656"/>
        <w:gridCol w:w="1449"/>
        <w:gridCol w:w="1552"/>
        <w:gridCol w:w="2000"/>
        <w:gridCol w:w="1554"/>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"Мұқтаж азаматтарға үйінде әлеуметтік көмек көрсету"</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25374,0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15222,9</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8200,5</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29104,0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2470,7</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15665,0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2717,0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531,0</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13166,6</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564,7</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10424,3</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1376,1</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11775,0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10844,0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394,0</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11472,0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10093,3</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10165,0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1270,0</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14386,0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10971,0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11090,0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11341,7</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2059,0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селосы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20558,0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216429,9</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2561,7</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42921,1</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19398,7</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8731,5</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26"/>
        <w:gridCol w:w="2968"/>
        <w:gridCol w:w="1650"/>
        <w:gridCol w:w="2776"/>
        <w:gridCol w:w="2126"/>
        <w:gridCol w:w="1730"/>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 Мемлекеттік органдардың күрделі шығыстары"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271,5</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67131,9</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2944,0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62704,7</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104523,4</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19842,0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17693,4</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12741,4</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2102,0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15832,0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12288,0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2765,0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16490,0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12441,3</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16251,0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14661,0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13927,0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13256,0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13479,7</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селосы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23054,0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7368,5</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12113,0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62704,7</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373612,1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