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21537" w14:textId="1f215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мәслихаттың Регламенті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2013 жылғы 25 желтоқсандағы № 105 шешімі. Ақтөбе облысының Әділет департаментінде 2014 жылғы 17 қаңтарда № 3747 болып тіркелді. Күші жойылды - Ақтөбе облысы Мәртөк аудандық мәслихатының 2016 жылғы 10 маусымдағы № 17 шешімімен</w:t>
      </w:r>
    </w:p>
    <w:p>
      <w:pPr>
        <w:spacing w:after="0"/>
        <w:ind w:left="0"/>
        <w:jc w:val="left"/>
      </w:pPr>
      <w:r>
        <w:rPr>
          <w:rFonts w:ascii="Times New Roman"/>
          <w:b w:val="false"/>
          <w:i w:val="false"/>
          <w:color w:val="ff0000"/>
          <w:sz w:val="28"/>
        </w:rPr>
        <w:t xml:space="preserve">      Ескерту. Күші жойылды - Ақтөбе облысы Мәртөк аудандық мәслихатының 10.06.2016 </w:t>
      </w:r>
      <w:r>
        <w:rPr>
          <w:rFonts w:ascii="Times New Roman"/>
          <w:b w:val="false"/>
          <w:i w:val="false"/>
          <w:color w:val="ff0000"/>
          <w:sz w:val="28"/>
        </w:rPr>
        <w:t>№ 17</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8 бабының </w:t>
      </w:r>
      <w:r>
        <w:rPr>
          <w:rFonts w:ascii="Times New Roman"/>
          <w:b w:val="false"/>
          <w:i w:val="false"/>
          <w:color w:val="000000"/>
          <w:sz w:val="28"/>
        </w:rPr>
        <w:t>3 тармағының</w:t>
      </w:r>
      <w:r>
        <w:rPr>
          <w:rFonts w:ascii="Times New Roman"/>
          <w:b w:val="false"/>
          <w:i w:val="false"/>
          <w:color w:val="000000"/>
          <w:sz w:val="28"/>
        </w:rPr>
        <w:t xml:space="preserve"> 5) тармақшасына, </w:t>
      </w:r>
      <w:r>
        <w:rPr>
          <w:rFonts w:ascii="Times New Roman"/>
          <w:b w:val="false"/>
          <w:i w:val="false"/>
          <w:color w:val="000000"/>
          <w:sz w:val="28"/>
        </w:rPr>
        <w:t>9 бабына</w:t>
      </w:r>
      <w:r>
        <w:rPr>
          <w:rFonts w:ascii="Times New Roman"/>
          <w:b w:val="false"/>
          <w:i w:val="false"/>
          <w:color w:val="000000"/>
          <w:sz w:val="28"/>
        </w:rPr>
        <w:t xml:space="preserve"> және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Мәртөк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Мәртөк аудандық мәслихаттың </w:t>
      </w:r>
      <w:r>
        <w:rPr>
          <w:rFonts w:ascii="Times New Roman"/>
          <w:b w:val="false"/>
          <w:i w:val="false"/>
          <w:color w:val="000000"/>
          <w:sz w:val="28"/>
        </w:rPr>
        <w:t>Регламенті</w:t>
      </w:r>
      <w:r>
        <w:rPr>
          <w:rFonts w:ascii="Times New Roman"/>
          <w:b w:val="false"/>
          <w:i w:val="false"/>
          <w:color w:val="000000"/>
          <w:sz w:val="28"/>
        </w:rPr>
        <w:t xml:space="preserve"> бекітілісін.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Казанбаев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Смағұлов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25 желтоқсандағы № 105 Мәртөк аудандық мәслихатының шешімімен бекітілген</w:t>
            </w:r>
          </w:p>
        </w:tc>
      </w:tr>
    </w:tbl>
    <w:bookmarkStart w:name="z5" w:id="0"/>
    <w:p>
      <w:pPr>
        <w:spacing w:after="0"/>
        <w:ind w:left="0"/>
        <w:jc w:val="left"/>
      </w:pPr>
      <w:r>
        <w:rPr>
          <w:rFonts w:ascii="Times New Roman"/>
          <w:b/>
          <w:i w:val="false"/>
          <w:color w:val="000000"/>
        </w:rPr>
        <w:t xml:space="preserve"> Мәртөк аудандық мәслихаттың регламенті</w:t>
      </w:r>
    </w:p>
    <w:bookmarkEnd w:id="0"/>
    <w:bookmarkStart w:name="z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Мәртөк аудандық мәслихаттың осы регламенті (бұдан әрі – регламент) "Қазақстан Республикасындағы жергілікті мемлекеттік басқару және өзін 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 xml:space="preserve">2. Мәслихат (жергілікті өкілді орган) – облыс, республикалық маңызы бар қала және астана немесе ауданның (облыстық маңызы бар қаланың) халқы сайлайтын, халықтың еркін білдіретін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оны іске асыру үшін қажетті шараларды айқындайтын және олардың жүзеге асырылуын бақылайтын </w:t>
      </w:r>
      <w:r>
        <w:rPr>
          <w:rFonts w:ascii="Times New Roman"/>
          <w:b w:val="false"/>
          <w:i w:val="false"/>
          <w:color w:val="000000"/>
          <w:sz w:val="28"/>
        </w:rPr>
        <w:t>сайланбалы орган</w:t>
      </w:r>
      <w:r>
        <w:rPr>
          <w:rFonts w:ascii="Times New Roman"/>
          <w:b w:val="false"/>
          <w:i w:val="false"/>
          <w:color w:val="000000"/>
          <w:sz w:val="28"/>
        </w:rPr>
        <w:t>.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0" w:id="2"/>
    <w:p>
      <w:pPr>
        <w:spacing w:after="0"/>
        <w:ind w:left="0"/>
        <w:jc w:val="left"/>
      </w:pPr>
      <w:r>
        <w:rPr>
          <w:rFonts w:ascii="Times New Roman"/>
          <w:b/>
          <w:i w:val="false"/>
          <w:color w:val="000000"/>
        </w:rPr>
        <w:t xml:space="preserve"> 2. Мәслихат сессияларын өткізу тәртібі</w:t>
      </w:r>
    </w:p>
    <w:bookmarkEnd w:id="2"/>
    <w:bookmarkStart w:name="z11" w:id="3"/>
    <w:p>
      <w:pPr>
        <w:spacing w:after="0"/>
        <w:ind w:left="0"/>
        <w:jc w:val="left"/>
      </w:pPr>
      <w:r>
        <w:rPr>
          <w:rFonts w:ascii="Times New Roman"/>
          <w:b/>
          <w:i w:val="false"/>
          <w:color w:val="000000"/>
        </w:rPr>
        <w:t xml:space="preserve"> 2.1. Мәслихат сессиялары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Мәртөк аудандық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жылына төрт реттен жиі шақырылмайды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 xml:space="preserve">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w:t>
      </w:r>
      <w:r>
        <w:rPr>
          <w:rFonts w:ascii="Times New Roman"/>
          <w:b w:val="false"/>
          <w:i w:val="false"/>
          <w:color w:val="000000"/>
          <w:sz w:val="28"/>
        </w:rPr>
        <w:t>орташа жалақысы</w:t>
      </w:r>
      <w:r>
        <w:rPr>
          <w:rFonts w:ascii="Times New Roman"/>
          <w:b w:val="false"/>
          <w:i w:val="false"/>
          <w:color w:val="000000"/>
          <w:sz w:val="28"/>
        </w:rPr>
        <w:t xml:space="preserve">, бірақ көрсетілген қызметте бір жылға дейінгі жұмыс өтілі бар аудан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w:t>
      </w:r>
      <w:r>
        <w:rPr>
          <w:rFonts w:ascii="Times New Roman"/>
          <w:b w:val="false"/>
          <w:i w:val="false"/>
          <w:color w:val="000000"/>
          <w:sz w:val="28"/>
        </w:rPr>
        <w:t>іссапар шығыстары</w:t>
      </w:r>
      <w:r>
        <w:rPr>
          <w:rFonts w:ascii="Times New Roman"/>
          <w:b w:val="false"/>
          <w:i w:val="false"/>
          <w:color w:val="000000"/>
          <w:sz w:val="28"/>
        </w:rPr>
        <w:t xml:space="preserve">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аудандық мәслихаттың сессиясына ауданның және ауылдық округ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Аудандық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Мәртөк аудандық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26" w:id="4"/>
    <w:p>
      <w:pPr>
        <w:spacing w:after="0"/>
        <w:ind w:left="0"/>
        <w:jc w:val="left"/>
      </w:pPr>
      <w:r>
        <w:rPr>
          <w:rFonts w:ascii="Times New Roman"/>
          <w:b/>
          <w:i w:val="false"/>
          <w:color w:val="000000"/>
        </w:rPr>
        <w:t xml:space="preserve"> 2.2. Мәслихат актілерін қабылдау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Мәртөк аудандық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 аудан әкімдігінің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 xml:space="preserve">20. Аудандық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w:t>
      </w:r>
      <w:r>
        <w:rPr>
          <w:rFonts w:ascii="Times New Roman"/>
          <w:b w:val="false"/>
          <w:i w:val="false"/>
          <w:color w:val="000000"/>
          <w:sz w:val="28"/>
        </w:rPr>
        <w:t>мемлекеттік тіркелуге</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w:t>
      </w:r>
      <w:r>
        <w:rPr>
          <w:rFonts w:ascii="Times New Roman"/>
          <w:b w:val="false"/>
          <w:i w:val="false"/>
          <w:color w:val="000000"/>
          <w:sz w:val="28"/>
        </w:rPr>
        <w:t>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w:t>
      </w:r>
      <w:r>
        <w:rPr>
          <w:rFonts w:ascii="Times New Roman"/>
          <w:b w:val="false"/>
          <w:i w:val="false"/>
          <w:color w:val="000000"/>
          <w:sz w:val="28"/>
        </w:rPr>
        <w:t>2) негізге алынған жобаға кірмеген барлық түзетулер кезек бойынша дауысқа салынады;</w:t>
      </w:r>
      <w:r>
        <w:br/>
      </w:r>
      <w:r>
        <w:rPr>
          <w:rFonts w:ascii="Times New Roman"/>
          <w:b w:val="false"/>
          <w:i w:val="false"/>
          <w:color w:val="000000"/>
          <w:sz w:val="28"/>
        </w:rPr>
        <w:t>
      </w:t>
      </w:r>
      <w:r>
        <w:rPr>
          <w:rFonts w:ascii="Times New Roman"/>
          <w:b w:val="false"/>
          <w:i w:val="false"/>
          <w:color w:val="000000"/>
          <w:sz w:val="28"/>
        </w:rPr>
        <w:t>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xml:space="preserve">
      Мәслихат шешімдеріне өзгерістер оларды қабылдау үшін </w:t>
      </w:r>
      <w:r>
        <w:rPr>
          <w:rFonts w:ascii="Times New Roman"/>
          <w:b w:val="false"/>
          <w:i w:val="false"/>
          <w:color w:val="000000"/>
          <w:sz w:val="28"/>
        </w:rPr>
        <w:t>белгіленген тәртіппен</w:t>
      </w:r>
      <w:r>
        <w:rPr>
          <w:rFonts w:ascii="Times New Roman"/>
          <w:b w:val="false"/>
          <w:i w:val="false"/>
          <w:color w:val="000000"/>
          <w:sz w:val="28"/>
        </w:rPr>
        <w:t xml:space="preserve">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 xml:space="preserve">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аудандық мәслихатқа кезекті сессияға дейін үш апта бұрын мәслихаттың </w:t>
      </w:r>
      <w:r>
        <w:rPr>
          <w:rFonts w:ascii="Times New Roman"/>
          <w:b w:val="false"/>
          <w:i w:val="false"/>
          <w:color w:val="000000"/>
          <w:sz w:val="28"/>
        </w:rPr>
        <w:t>тұрақты комиссияларының</w:t>
      </w:r>
      <w:r>
        <w:rPr>
          <w:rFonts w:ascii="Times New Roman"/>
          <w:b w:val="false"/>
          <w:i w:val="false"/>
          <w:color w:val="000000"/>
          <w:sz w:val="28"/>
        </w:rPr>
        <w:t xml:space="preserve"> қарауына енгізіледі.</w:t>
      </w:r>
      <w:r>
        <w:br/>
      </w:r>
      <w:r>
        <w:rPr>
          <w:rFonts w:ascii="Times New Roman"/>
          <w:b w:val="false"/>
          <w:i w:val="false"/>
          <w:color w:val="000000"/>
          <w:sz w:val="28"/>
        </w:rPr>
        <w:t>
      </w:t>
      </w:r>
      <w:r>
        <w:rPr>
          <w:rFonts w:ascii="Times New Roman"/>
          <w:b w:val="false"/>
          <w:i w:val="false"/>
          <w:color w:val="000000"/>
          <w:sz w:val="28"/>
        </w:rPr>
        <w:t>28. 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Ауданның бюджетін облыстық бюджетті бекіту туралы Ақтөбе облыстық мәслихаттың шешіміне қол қойылғаннан кейін екі апта мерзімнен кешіктірмей Мәртөк аудандық мәслихат бекітеді.</w:t>
      </w:r>
      <w:r>
        <w:br/>
      </w:r>
      <w:r>
        <w:rPr>
          <w:rFonts w:ascii="Times New Roman"/>
          <w:b w:val="false"/>
          <w:i w:val="false"/>
          <w:color w:val="000000"/>
          <w:sz w:val="28"/>
        </w:rPr>
        <w:t>
      </w:t>
      </w:r>
      <w:r>
        <w:rPr>
          <w:rFonts w:ascii="Times New Roman"/>
          <w:b w:val="false"/>
          <w:i w:val="false"/>
          <w:color w:val="000000"/>
          <w:sz w:val="28"/>
        </w:rPr>
        <w:t xml:space="preserve">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w:t>
      </w:r>
      <w:r>
        <w:rPr>
          <w:rFonts w:ascii="Times New Roman"/>
          <w:b w:val="false"/>
          <w:i w:val="false"/>
          <w:color w:val="000000"/>
          <w:sz w:val="28"/>
        </w:rPr>
        <w:t>бюджеттік заңнамада</w:t>
      </w:r>
      <w:r>
        <w:rPr>
          <w:rFonts w:ascii="Times New Roman"/>
          <w:b w:val="false"/>
          <w:i w:val="false"/>
          <w:color w:val="000000"/>
          <w:sz w:val="28"/>
        </w:rPr>
        <w:t xml:space="preserve">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Ауданның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43" w:id="5"/>
    <w:p>
      <w:pPr>
        <w:spacing w:after="0"/>
        <w:ind w:left="0"/>
        <w:jc w:val="left"/>
      </w:pPr>
      <w:r>
        <w:rPr>
          <w:rFonts w:ascii="Times New Roman"/>
          <w:b/>
          <w:i w:val="false"/>
          <w:color w:val="000000"/>
        </w:rPr>
        <w:t xml:space="preserve"> 3. Есептерді тыңдау тәртібі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31. Мәртөк аудандық мәслихат аудан әкімінің есептерін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Аудандық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Мәртөк ауданы әкімінің есебін тыңдайды.</w:t>
      </w:r>
      <w:r>
        <w:br/>
      </w: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Аудандық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Мәртөк аудандық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Облыстардың тексеру комиссияларының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35. Мәртөк аудандық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xml:space="preserve">
      Ауыл, кент, ауылдық округ тұрғындарын мәслихаттың есебімен </w:t>
      </w:r>
      <w:r>
        <w:rPr>
          <w:rFonts w:ascii="Times New Roman"/>
          <w:b w:val="false"/>
          <w:i w:val="false"/>
          <w:color w:val="000000"/>
          <w:sz w:val="28"/>
        </w:rPr>
        <w:t>жергілікті қоғамдастықтың жиындарында</w:t>
      </w:r>
      <w:r>
        <w:rPr>
          <w:rFonts w:ascii="Times New Roman"/>
          <w:b w:val="false"/>
          <w:i w:val="false"/>
          <w:color w:val="000000"/>
          <w:sz w:val="28"/>
        </w:rPr>
        <w:t xml:space="preserve">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49" w:id="6"/>
    <w:p>
      <w:pPr>
        <w:spacing w:after="0"/>
        <w:ind w:left="0"/>
        <w:jc w:val="left"/>
      </w:pPr>
      <w:r>
        <w:rPr>
          <w:rFonts w:ascii="Times New Roman"/>
          <w:b/>
          <w:i w:val="false"/>
          <w:color w:val="000000"/>
        </w:rPr>
        <w:t xml:space="preserve"> 4. Депутаттардың сауалдарын қарау тәртібі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36.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55" w:id="7"/>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w:t>
      </w:r>
    </w:p>
    <w:bookmarkEnd w:id="7"/>
    <w:bookmarkStart w:name="z56" w:id="8"/>
    <w:p>
      <w:pPr>
        <w:spacing w:after="0"/>
        <w:ind w:left="0"/>
        <w:jc w:val="left"/>
      </w:pPr>
      <w:r>
        <w:rPr>
          <w:rFonts w:ascii="Times New Roman"/>
          <w:b/>
          <w:i w:val="false"/>
          <w:color w:val="000000"/>
        </w:rPr>
        <w:t xml:space="preserve"> 5.1. Мәслихат сессиясының төрағасы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41.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w:t>
      </w:r>
      <w:r>
        <w:br/>
      </w: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Мәслихат сессиясының төрағасы:</w:t>
      </w:r>
      <w:r>
        <w:br/>
      </w:r>
      <w:r>
        <w:rPr>
          <w:rFonts w:ascii="Times New Roman"/>
          <w:b w:val="false"/>
          <w:i w:val="false"/>
          <w:color w:val="000000"/>
          <w:sz w:val="28"/>
        </w:rPr>
        <w:t>
      </w:t>
      </w:r>
      <w:r>
        <w:rPr>
          <w:rFonts w:ascii="Times New Roman"/>
          <w:b w:val="false"/>
          <w:i w:val="false"/>
          <w:color w:val="000000"/>
          <w:sz w:val="28"/>
        </w:rPr>
        <w:t>1) мәслихат сессиясын шақыру туралы шешiм қабылдайды;</w:t>
      </w:r>
      <w:r>
        <w:br/>
      </w:r>
      <w:r>
        <w:rPr>
          <w:rFonts w:ascii="Times New Roman"/>
          <w:b w:val="false"/>
          <w:i w:val="false"/>
          <w:color w:val="000000"/>
          <w:sz w:val="28"/>
        </w:rPr>
        <w:t>
      </w:t>
      </w:r>
      <w:r>
        <w:rPr>
          <w:rFonts w:ascii="Times New Roman"/>
          <w:b w:val="false"/>
          <w:i w:val="false"/>
          <w:color w:val="000000"/>
          <w:sz w:val="28"/>
        </w:rPr>
        <w:t>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w:t>
      </w:r>
      <w:r>
        <w:rPr>
          <w:rFonts w:ascii="Times New Roman"/>
          <w:b w:val="false"/>
          <w:i w:val="false"/>
          <w:color w:val="000000"/>
          <w:sz w:val="28"/>
        </w:rPr>
        <w:t>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w:t>
      </w:r>
      <w:r>
        <w:rPr>
          <w:rFonts w:ascii="Times New Roman"/>
          <w:b w:val="false"/>
          <w:i w:val="false"/>
          <w:color w:val="000000"/>
          <w:sz w:val="28"/>
        </w:rPr>
        <w:t>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64" w:id="9"/>
    <w:p>
      <w:pPr>
        <w:spacing w:after="0"/>
        <w:ind w:left="0"/>
        <w:jc w:val="left"/>
      </w:pPr>
      <w:r>
        <w:rPr>
          <w:rFonts w:ascii="Times New Roman"/>
          <w:b/>
          <w:i w:val="false"/>
          <w:color w:val="000000"/>
        </w:rPr>
        <w:t xml:space="preserve"> 5.2. Мәслихат хатшысы</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регламентке сәйкес жүзеге асырады.</w:t>
      </w:r>
      <w:r>
        <w:br/>
      </w:r>
      <w:r>
        <w:rPr>
          <w:rFonts w:ascii="Times New Roman"/>
          <w:b w:val="false"/>
          <w:i w:val="false"/>
          <w:color w:val="000000"/>
          <w:sz w:val="28"/>
        </w:rPr>
        <w:t>
      </w:t>
      </w:r>
      <w:r>
        <w:rPr>
          <w:rFonts w:ascii="Times New Roman"/>
          <w:b w:val="false"/>
          <w:i w:val="false"/>
          <w:color w:val="000000"/>
          <w:sz w:val="28"/>
        </w:rPr>
        <w:t>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регламентте белгіленген тәртіппен өткізіледі.</w:t>
      </w:r>
      <w:r>
        <w:br/>
      </w:r>
      <w:r>
        <w:rPr>
          <w:rFonts w:ascii="Times New Roman"/>
          <w:b w:val="false"/>
          <w:i w:val="false"/>
          <w:color w:val="000000"/>
          <w:sz w:val="28"/>
        </w:rPr>
        <w:t>
</w:t>
      </w:r>
    </w:p>
    <w:bookmarkStart w:name="z68" w:id="10"/>
    <w:p>
      <w:pPr>
        <w:spacing w:after="0"/>
        <w:ind w:left="0"/>
        <w:jc w:val="left"/>
      </w:pPr>
      <w:r>
        <w:rPr>
          <w:rFonts w:ascii="Times New Roman"/>
          <w:b/>
          <w:i w:val="false"/>
          <w:color w:val="000000"/>
        </w:rPr>
        <w:t xml:space="preserve"> 5.3. Мәслихаттың тұрақты және уақытша комиссиялары</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аудандық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аудандық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74" w:id="11"/>
    <w:p>
      <w:pPr>
        <w:spacing w:after="0"/>
        <w:ind w:left="0"/>
        <w:jc w:val="left"/>
      </w:pPr>
      <w:r>
        <w:rPr>
          <w:rFonts w:ascii="Times New Roman"/>
          <w:b/>
          <w:i w:val="false"/>
          <w:color w:val="000000"/>
        </w:rPr>
        <w:t xml:space="preserve"> 5.4. Мәслихаттың редакциялық және есеп комиссиялары</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52. Аудандық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78" w:id="12"/>
    <w:p>
      <w:pPr>
        <w:spacing w:after="0"/>
        <w:ind w:left="0"/>
        <w:jc w:val="left"/>
      </w:pPr>
      <w:r>
        <w:rPr>
          <w:rFonts w:ascii="Times New Roman"/>
          <w:b/>
          <w:i w:val="false"/>
          <w:color w:val="000000"/>
        </w:rPr>
        <w:t xml:space="preserve"> 5.5. Мәслихаттағы депутаттық бірлестіктер</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55. Мәртөк аудандық мәслихат депутаттары саяси </w:t>
      </w:r>
      <w:r>
        <w:rPr>
          <w:rFonts w:ascii="Times New Roman"/>
          <w:b w:val="false"/>
          <w:i w:val="false"/>
          <w:color w:val="000000"/>
          <w:sz w:val="28"/>
        </w:rPr>
        <w:t>партиялардың фракциялары</w:t>
      </w:r>
      <w:r>
        <w:rPr>
          <w:rFonts w:ascii="Times New Roman"/>
          <w:b w:val="false"/>
          <w:i w:val="false"/>
          <w:color w:val="000000"/>
          <w:sz w:val="28"/>
        </w:rPr>
        <w:t xml:space="preserve"> және </w:t>
      </w:r>
      <w:r>
        <w:rPr>
          <w:rFonts w:ascii="Times New Roman"/>
          <w:b w:val="false"/>
          <w:i w:val="false"/>
          <w:color w:val="000000"/>
          <w:sz w:val="28"/>
        </w:rPr>
        <w:t>өзге де қоғамдық бірлестіктер</w:t>
      </w:r>
      <w:r>
        <w:rPr>
          <w:rFonts w:ascii="Times New Roman"/>
          <w:b w:val="false"/>
          <w:i w:val="false"/>
          <w:color w:val="000000"/>
          <w:sz w:val="28"/>
        </w:rPr>
        <w:t>,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w:t>
      </w:r>
      <w:r>
        <w:rPr>
          <w:rFonts w:ascii="Times New Roman"/>
          <w:b w:val="false"/>
          <w:i w:val="false"/>
          <w:color w:val="000000"/>
          <w:sz w:val="28"/>
        </w:rPr>
        <w:t>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w:t>
      </w:r>
      <w:r>
        <w:rPr>
          <w:rFonts w:ascii="Times New Roman"/>
          <w:b w:val="false"/>
          <w:i w:val="false"/>
          <w:color w:val="000000"/>
          <w:sz w:val="28"/>
        </w:rPr>
        <w:t>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w:t>
      </w:r>
      <w:r>
        <w:rPr>
          <w:rFonts w:ascii="Times New Roman"/>
          <w:b w:val="false"/>
          <w:i w:val="false"/>
          <w:color w:val="000000"/>
          <w:sz w:val="28"/>
        </w:rPr>
        <w:t>3) мәслихат шешімдерінің жобаларына түзетулер ұсынуы;</w:t>
      </w:r>
      <w:r>
        <w:br/>
      </w:r>
      <w:r>
        <w:rPr>
          <w:rFonts w:ascii="Times New Roman"/>
          <w:b w:val="false"/>
          <w:i w:val="false"/>
          <w:color w:val="000000"/>
          <w:sz w:val="28"/>
        </w:rPr>
        <w:t>
      </w:t>
      </w:r>
      <w:r>
        <w:rPr>
          <w:rFonts w:ascii="Times New Roman"/>
          <w:b w:val="false"/>
          <w:i w:val="false"/>
          <w:color w:val="000000"/>
          <w:sz w:val="28"/>
        </w:rPr>
        <w:t>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87" w:id="13"/>
    <w:p>
      <w:pPr>
        <w:spacing w:after="0"/>
        <w:ind w:left="0"/>
        <w:jc w:val="left"/>
      </w:pPr>
      <w:r>
        <w:rPr>
          <w:rFonts w:ascii="Times New Roman"/>
          <w:b/>
          <w:i w:val="false"/>
          <w:color w:val="000000"/>
        </w:rPr>
        <w:t xml:space="preserve"> 6. Депутаттық этика</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59. Мәртөк аудандық мәслихат депутаттары:</w:t>
      </w:r>
      <w:r>
        <w:br/>
      </w:r>
      <w:r>
        <w:rPr>
          <w:rFonts w:ascii="Times New Roman"/>
          <w:b w:val="false"/>
          <w:i w:val="false"/>
          <w:color w:val="000000"/>
          <w:sz w:val="28"/>
        </w:rPr>
        <w:t>
      </w:t>
      </w:r>
      <w:r>
        <w:rPr>
          <w:rFonts w:ascii="Times New Roman"/>
          <w:b w:val="false"/>
          <w:i w:val="false"/>
          <w:color w:val="000000"/>
          <w:sz w:val="28"/>
        </w:rPr>
        <w:t>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w:t>
      </w:r>
      <w:r>
        <w:rPr>
          <w:rFonts w:ascii="Times New Roman"/>
          <w:b w:val="false"/>
          <w:i w:val="false"/>
          <w:color w:val="000000"/>
          <w:sz w:val="28"/>
        </w:rPr>
        <w:t>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w:t>
      </w:r>
      <w:r>
        <w:rPr>
          <w:rFonts w:ascii="Times New Roman"/>
          <w:b w:val="false"/>
          <w:i w:val="false"/>
          <w:color w:val="000000"/>
          <w:sz w:val="28"/>
        </w:rPr>
        <w:t>3) заңсыз және зорлық-зомбылық әрекеттерге шақырмауға тиіс;</w:t>
      </w:r>
      <w:r>
        <w:br/>
      </w:r>
      <w:r>
        <w:rPr>
          <w:rFonts w:ascii="Times New Roman"/>
          <w:b w:val="false"/>
          <w:i w:val="false"/>
          <w:color w:val="000000"/>
          <w:sz w:val="28"/>
        </w:rPr>
        <w:t>
      </w:t>
      </w:r>
      <w:r>
        <w:rPr>
          <w:rFonts w:ascii="Times New Roman"/>
          <w:b w:val="false"/>
          <w:i w:val="false"/>
          <w:color w:val="000000"/>
          <w:sz w:val="28"/>
        </w:rPr>
        <w:t>4) аудандық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w:t>
      </w:r>
      <w:r>
        <w:rPr>
          <w:rFonts w:ascii="Times New Roman"/>
          <w:b w:val="false"/>
          <w:i w:val="false"/>
          <w:color w:val="000000"/>
          <w:sz w:val="28"/>
        </w:rPr>
        <w:t>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Мәртөк аудандық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99" w:id="14"/>
    <w:p>
      <w:pPr>
        <w:spacing w:after="0"/>
        <w:ind w:left="0"/>
        <w:jc w:val="left"/>
      </w:pPr>
      <w:r>
        <w:rPr>
          <w:rFonts w:ascii="Times New Roman"/>
          <w:b/>
          <w:i w:val="false"/>
          <w:color w:val="000000"/>
        </w:rPr>
        <w:t xml:space="preserve"> 7. Мәслихат аппаратының жұмысын ұйымдастыру</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65. Мәртөк аудандық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xml:space="preserve">
      Мәртөк аудандық мәслихатының аппараты жергiлiктi бюджет есебiнен қамтылатын </w:t>
      </w:r>
      <w:r>
        <w:rPr>
          <w:rFonts w:ascii="Times New Roman"/>
          <w:b w:val="false"/>
          <w:i w:val="false"/>
          <w:color w:val="000000"/>
          <w:sz w:val="28"/>
        </w:rPr>
        <w:t>мемлекеттiк мекеме</w:t>
      </w:r>
      <w:r>
        <w:rPr>
          <w:rFonts w:ascii="Times New Roman"/>
          <w:b w:val="false"/>
          <w:i w:val="false"/>
          <w:color w:val="000000"/>
          <w:sz w:val="28"/>
        </w:rPr>
        <w:t xml:space="preserve"> болып табылады.</w:t>
      </w:r>
      <w:r>
        <w:br/>
      </w:r>
      <w:r>
        <w:rPr>
          <w:rFonts w:ascii="Times New Roman"/>
          <w:b w:val="false"/>
          <w:i w:val="false"/>
          <w:color w:val="000000"/>
          <w:sz w:val="28"/>
        </w:rPr>
        <w:t>
      Мәслихат аппараты туралы ережені аудандық мәслихат бекітеді.</w:t>
      </w:r>
      <w:r>
        <w:br/>
      </w:r>
      <w:r>
        <w:rPr>
          <w:rFonts w:ascii="Times New Roman"/>
          <w:b w:val="false"/>
          <w:i w:val="false"/>
          <w:color w:val="000000"/>
          <w:sz w:val="28"/>
        </w:rPr>
        <w:t>
      </w:t>
      </w:r>
      <w:r>
        <w:rPr>
          <w:rFonts w:ascii="Times New Roman"/>
          <w:b w:val="false"/>
          <w:i w:val="false"/>
          <w:color w:val="000000"/>
          <w:sz w:val="28"/>
        </w:rPr>
        <w:t>66. Мәртөк аудандық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 xml:space="preserve">67. Мәртөк аудандық мәслихат аппаратының </w:t>
      </w:r>
      <w:r>
        <w:rPr>
          <w:rFonts w:ascii="Times New Roman"/>
          <w:b w:val="false"/>
          <w:i w:val="false"/>
          <w:color w:val="000000"/>
          <w:sz w:val="28"/>
        </w:rPr>
        <w:t>мемлекеттiк қызметшiлерiнiң</w:t>
      </w:r>
      <w:r>
        <w:rPr>
          <w:rFonts w:ascii="Times New Roman"/>
          <w:b w:val="false"/>
          <w:i w:val="false"/>
          <w:color w:val="000000"/>
          <w:sz w:val="28"/>
        </w:rPr>
        <w:t xml:space="preserve"> қызметi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