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4d63" w14:textId="0a44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2013 жылғы 25 желтоқсандағы № 99 шешімі. Ақтөбе облысының Әділет департаментінде 2014 жылғы 17 қаңтарда № 3743 болып тіркелді. 2017 жылдың 1 қаңтарына дейін қолданыста болды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2013 жылғы 3 желтоқсандағы № 148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3 245 998,7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430 811,0 мың теңге;</w:t>
      </w:r>
      <w:r>
        <w:br/>
      </w:r>
      <w:r>
        <w:rPr>
          <w:rFonts w:ascii="Times New Roman"/>
          <w:b w:val="false"/>
          <w:i w:val="false"/>
          <w:color w:val="000000"/>
          <w:sz w:val="28"/>
        </w:rPr>
        <w:t>
      салықтық емес түсімдер бойынша 31 501,7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7 700,0 мың теңге;</w:t>
      </w:r>
      <w:r>
        <w:br/>
      </w:r>
      <w:r>
        <w:rPr>
          <w:rFonts w:ascii="Times New Roman"/>
          <w:b w:val="false"/>
          <w:i w:val="false"/>
          <w:color w:val="000000"/>
          <w:sz w:val="28"/>
        </w:rPr>
        <w:t>
      трансферттер түсімдер бойынша 2 775 986,0 мың теңге;</w:t>
      </w:r>
      <w:r>
        <w:br/>
      </w:r>
      <w:r>
        <w:rPr>
          <w:rFonts w:ascii="Times New Roman"/>
          <w:b w:val="false"/>
          <w:i w:val="false"/>
          <w:color w:val="000000"/>
          <w:sz w:val="28"/>
        </w:rPr>
        <w:t xml:space="preserve">
      2) </w:t>
      </w:r>
      <w:r>
        <w:rPr>
          <w:rFonts w:ascii="Times New Roman"/>
          <w:b w:val="false"/>
          <w:i w:val="false"/>
          <w:color w:val="000000"/>
          <w:sz w:val="28"/>
        </w:rPr>
        <w:t>шығындар 3 296 138,7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53 785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63 894 мың теңге;</w:t>
      </w:r>
      <w:r>
        <w:br/>
      </w:r>
      <w:r>
        <w:rPr>
          <w:rFonts w:ascii="Times New Roman"/>
          <w:b w:val="false"/>
          <w:i w:val="false"/>
          <w:color w:val="000000"/>
          <w:sz w:val="28"/>
        </w:rPr>
        <w:t>
      бюджеттік кредиттерді өтеу 10 109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активтерiмен операциялар</w:t>
      </w:r>
      <w:r>
        <w:br/>
      </w:r>
      <w:r>
        <w:rPr>
          <w:rFonts w:ascii="Times New Roman"/>
          <w:b w:val="false"/>
          <w:i w:val="false"/>
          <w:color w:val="000000"/>
          <w:sz w:val="28"/>
        </w:rPr>
        <w:t>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-103 925,0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w:t>
      </w:r>
      <w:r>
        <w:br/>
      </w:r>
      <w:r>
        <w:rPr>
          <w:rFonts w:ascii="Times New Roman"/>
          <w:b w:val="false"/>
          <w:i w:val="false"/>
          <w:color w:val="000000"/>
          <w:sz w:val="28"/>
        </w:rPr>
        <w:t>
      (профицитін пайдалану) 103 925,0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17.02.2014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17.04.2014 </w:t>
      </w:r>
      <w:r>
        <w:rPr>
          <w:rFonts w:ascii="Times New Roman"/>
          <w:b w:val="false"/>
          <w:i w:val="false"/>
          <w:color w:val="ff0000"/>
          <w:sz w:val="28"/>
        </w:rPr>
        <w:t>№ 119</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133</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138</w:t>
      </w:r>
      <w:r>
        <w:rPr>
          <w:rFonts w:ascii="Times New Roman"/>
          <w:b w:val="false"/>
          <w:i w:val="false"/>
          <w:color w:val="ff0000"/>
          <w:sz w:val="28"/>
        </w:rPr>
        <w:t xml:space="preserve"> (01.01.2014 бастап қолданысқа енгізіледі); 17.10.2014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2. </w:t>
      </w:r>
      <w:r>
        <w:rPr>
          <w:rFonts w:ascii="Times New Roman"/>
          <w:b w:val="false"/>
          <w:i w:val="false"/>
          <w:color w:val="000000"/>
          <w:sz w:val="28"/>
        </w:rPr>
        <w:t>2014 жылға бөлінген салықтардан түскен жалпы соманы бөлу аудан бюджетіне мынадай мөлшерде белгіленсін:</w:t>
      </w:r>
      <w:r>
        <w:br/>
      </w:r>
      <w:r>
        <w:rPr>
          <w:rFonts w:ascii="Times New Roman"/>
          <w:b w:val="false"/>
          <w:i w:val="false"/>
          <w:color w:val="000000"/>
          <w:sz w:val="28"/>
        </w:rPr>
        <w:t xml:space="preserve">
      1) </w:t>
      </w:r>
      <w:r>
        <w:rPr>
          <w:rFonts w:ascii="Times New Roman"/>
          <w:b w:val="false"/>
          <w:i w:val="false"/>
          <w:color w:val="000000"/>
          <w:sz w:val="28"/>
        </w:rPr>
        <w:t>төлем көзінде кірістерге салынатын жеке табыс салығы бойынша – 100 пайыз;</w:t>
      </w:r>
      <w:r>
        <w:br/>
      </w:r>
      <w:r>
        <w:rPr>
          <w:rFonts w:ascii="Times New Roman"/>
          <w:b w:val="false"/>
          <w:i w:val="false"/>
          <w:color w:val="000000"/>
          <w:sz w:val="28"/>
        </w:rPr>
        <w:t xml:space="preserve">
      2) </w:t>
      </w:r>
      <w:r>
        <w:rPr>
          <w:rFonts w:ascii="Times New Roman"/>
          <w:b w:val="false"/>
          <w:i w:val="false"/>
          <w:color w:val="000000"/>
          <w:sz w:val="28"/>
        </w:rPr>
        <w:t>әлеуметтік салық бойынша – 100 пайыздан;</w:t>
      </w:r>
      <w:r>
        <w:br/>
      </w:r>
      <w:r>
        <w:rPr>
          <w:rFonts w:ascii="Times New Roman"/>
          <w:b w:val="false"/>
          <w:i w:val="false"/>
          <w:color w:val="000000"/>
          <w:sz w:val="28"/>
        </w:rPr>
        <w:t xml:space="preserve">
      3) </w:t>
      </w:r>
      <w:r>
        <w:rPr>
          <w:rFonts w:ascii="Times New Roman"/>
          <w:b w:val="false"/>
          <w:i w:val="false"/>
          <w:color w:val="000000"/>
          <w:sz w:val="28"/>
        </w:rPr>
        <w:t>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xml:space="preserve">
      3. </w:t>
      </w:r>
      <w:r>
        <w:rPr>
          <w:rFonts w:ascii="Times New Roman"/>
          <w:b w:val="false"/>
          <w:i w:val="false"/>
          <w:color w:val="000000"/>
          <w:sz w:val="28"/>
        </w:rPr>
        <w:t>Аудан бюджетінің кірісіне есептеледі:</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жерді сату.</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2014 жылғы 1 қаңтардан бастап:</w:t>
      </w:r>
      <w:r>
        <w:br/>
      </w:r>
      <w:r>
        <w:rPr>
          <w:rFonts w:ascii="Times New Roman"/>
          <w:b w:val="false"/>
          <w:i w:val="false"/>
          <w:color w:val="000000"/>
          <w:sz w:val="28"/>
        </w:rPr>
        <w:t xml:space="preserve">
      1) </w:t>
      </w:r>
      <w:r>
        <w:rPr>
          <w:rFonts w:ascii="Times New Roman"/>
          <w:b w:val="false"/>
          <w:i w:val="false"/>
          <w:color w:val="000000"/>
          <w:sz w:val="28"/>
        </w:rPr>
        <w:t>жалақының ең төменгі мөлшері – 19 966 теңге;</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1852 теңге;</w:t>
      </w:r>
      <w:r>
        <w:br/>
      </w:r>
      <w:r>
        <w:rPr>
          <w:rFonts w:ascii="Times New Roman"/>
          <w:b w:val="false"/>
          <w:i w:val="false"/>
          <w:color w:val="000000"/>
          <w:sz w:val="28"/>
        </w:rPr>
        <w:t xml:space="preserve">
      3) </w:t>
      </w:r>
      <w:r>
        <w:rPr>
          <w:rFonts w:ascii="Times New Roman"/>
          <w:b w:val="false"/>
          <w:i w:val="false"/>
          <w:color w:val="000000"/>
          <w:sz w:val="28"/>
        </w:rPr>
        <w:t>базалық әлеуметтік төлемдердің мөлшерлерін есептеу үшін ең төменгі күнкөріс деңгейінің шамасы – 19 966 теңге болып белгіленгені басшылыққа және мәліметке алынсын.</w:t>
      </w:r>
      <w:r>
        <w:br/>
      </w:r>
      <w:r>
        <w:rPr>
          <w:rFonts w:ascii="Times New Roman"/>
          <w:b w:val="false"/>
          <w:i w:val="false"/>
          <w:color w:val="000000"/>
          <w:sz w:val="28"/>
        </w:rPr>
        <w:t>
      </w:t>
      </w:r>
      <w:r>
        <w:rPr>
          <w:rFonts w:ascii="Times New Roman"/>
          <w:b w:val="false"/>
          <w:i w:val="false"/>
          <w:color w:val="000000"/>
          <w:sz w:val="28"/>
        </w:rPr>
        <w:t xml:space="preserve">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мәліметке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Мәртөк аудандық мәслихатының 17.04.2014 </w:t>
      </w:r>
      <w:r>
        <w:rPr>
          <w:rFonts w:ascii="Times New Roman"/>
          <w:b w:val="false"/>
          <w:i w:val="false"/>
          <w:color w:val="ff0000"/>
          <w:sz w:val="28"/>
        </w:rPr>
        <w:t>№ 119</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2014 жылға арналған аудандық бюджетте облыстық бюджеттен берілетін субвенциялар көлемі 2 248 616 мың теңге сомасында көзделсін.</w:t>
      </w:r>
      <w:r>
        <w:br/>
      </w:r>
      <w:r>
        <w:rPr>
          <w:rFonts w:ascii="Times New Roman"/>
          <w:b w:val="false"/>
          <w:i w:val="false"/>
          <w:color w:val="000000"/>
          <w:sz w:val="28"/>
        </w:rPr>
        <w:t xml:space="preserve">
      7. </w:t>
      </w:r>
      <w:r>
        <w:rPr>
          <w:rFonts w:ascii="Times New Roman"/>
          <w:b w:val="false"/>
          <w:i w:val="false"/>
          <w:color w:val="000000"/>
          <w:sz w:val="28"/>
        </w:rPr>
        <w:t>2014 жылға арналған аудандық бюджетте республикалық бюджеттен мынадай мөлшерде ағымдағы нысаналы трансферттер түсімі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34 815 мың теңге;</w:t>
      </w:r>
      <w:r>
        <w:br/>
      </w:r>
      <w:r>
        <w:rPr>
          <w:rFonts w:ascii="Times New Roman"/>
          <w:b w:val="false"/>
          <w:i w:val="false"/>
          <w:color w:val="000000"/>
          <w:sz w:val="28"/>
        </w:rPr>
        <w:t xml:space="preserve">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12 291 мың теңге;</w:t>
      </w:r>
      <w:r>
        <w:br/>
      </w:r>
      <w:r>
        <w:rPr>
          <w:rFonts w:ascii="Times New Roman"/>
          <w:b w:val="false"/>
          <w:i w:val="false"/>
          <w:color w:val="000000"/>
          <w:sz w:val="28"/>
        </w:rPr>
        <w:t>
      үш деңгейлі жүйе бойынша біліктілікті арттырудан өткен мұғалімдерге еңбекақы төлемдерін өсіруге – 32 001 мың теңге;</w:t>
      </w:r>
      <w:r>
        <w:br/>
      </w:r>
      <w:r>
        <w:rPr>
          <w:rFonts w:ascii="Times New Roman"/>
          <w:b w:val="false"/>
          <w:i w:val="false"/>
          <w:color w:val="000000"/>
          <w:sz w:val="28"/>
        </w:rPr>
        <w:t>
      мемлекеттік атаулы әлеуметтік көмек төлеуге – 600 мың теңге;</w:t>
      </w:r>
      <w:r>
        <w:br/>
      </w:r>
      <w:r>
        <w:rPr>
          <w:rFonts w:ascii="Times New Roman"/>
          <w:b w:val="false"/>
          <w:i w:val="false"/>
          <w:color w:val="000000"/>
          <w:sz w:val="28"/>
        </w:rPr>
        <w:t>
      18 жасқа дейінгі балаларға мемлекеттік жәрдемақылар төлеуге – 2 226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114 401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Мәртөк аудандық мәслихатының 17.04.2014 </w:t>
      </w:r>
      <w:r>
        <w:rPr>
          <w:rFonts w:ascii="Times New Roman"/>
          <w:b w:val="false"/>
          <w:i w:val="false"/>
          <w:color w:val="ff0000"/>
          <w:sz w:val="28"/>
        </w:rPr>
        <w:t>№ 119</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138</w:t>
      </w:r>
      <w:r>
        <w:rPr>
          <w:rFonts w:ascii="Times New Roman"/>
          <w:b w:val="false"/>
          <w:i w:val="false"/>
          <w:color w:val="ff0000"/>
          <w:sz w:val="28"/>
        </w:rPr>
        <w:t xml:space="preserve"> (01.01.2014 бастап қолданысқа енгізіледі); 17.10.2014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2014 жылға арналған аудандық бюджетке республикалық бюджеттен дамытуға нысаналы трансферттер түсетіні ескерілсін, оның ішінде:</w:t>
      </w:r>
      <w:r>
        <w:br/>
      </w:r>
      <w:r>
        <w:rPr>
          <w:rFonts w:ascii="Times New Roman"/>
          <w:b w:val="false"/>
          <w:i w:val="false"/>
          <w:color w:val="000000"/>
          <w:sz w:val="28"/>
        </w:rPr>
        <w:t>
      Ауылдық елдi мекендердi сумен жабдықтау объектiлерiн салуға және реконструкциялауға – 132 325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31 750 мың теңге.</w:t>
      </w:r>
      <w:r>
        <w:br/>
      </w:r>
      <w:r>
        <w:rPr>
          <w:rFonts w:ascii="Times New Roman"/>
          <w:b w:val="false"/>
          <w:i w:val="false"/>
          <w:color w:val="000000"/>
          <w:sz w:val="28"/>
        </w:rPr>
        <w:t>
      Дамытуға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Мәртөк аудандық мәслихатының 05.08.2014 </w:t>
      </w:r>
      <w:r>
        <w:rPr>
          <w:rFonts w:ascii="Times New Roman"/>
          <w:b w:val="false"/>
          <w:i w:val="false"/>
          <w:color w:val="ff0000"/>
          <w:sz w:val="28"/>
        </w:rPr>
        <w:t>№ 138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2014 жылға арналған аудандық бюджетте облыстық бюджеттен ағымдағы нысаналы трансферттер және даму үшін трансферттер түсімі көзделсін, оның ішінде:</w:t>
      </w:r>
      <w:r>
        <w:br/>
      </w:r>
      <w:r>
        <w:rPr>
          <w:rFonts w:ascii="Times New Roman"/>
          <w:b w:val="false"/>
          <w:i w:val="false"/>
          <w:color w:val="000000"/>
          <w:sz w:val="28"/>
        </w:rPr>
        <w:t>
      сумен жабдықтау жүйесін дамытуға – 69 255 мың теңге;</w:t>
      </w:r>
      <w:r>
        <w:br/>
      </w:r>
      <w:r>
        <w:rPr>
          <w:rFonts w:ascii="Times New Roman"/>
          <w:b w:val="false"/>
          <w:i w:val="false"/>
          <w:color w:val="000000"/>
          <w:sz w:val="28"/>
        </w:rPr>
        <w:t>
      білім беру объектілерін салу және реконструкциялауға – 4 500 мың теңге;</w:t>
      </w:r>
      <w:r>
        <w:br/>
      </w:r>
      <w:r>
        <w:rPr>
          <w:rFonts w:ascii="Times New Roman"/>
          <w:b w:val="false"/>
          <w:i w:val="false"/>
          <w:color w:val="000000"/>
          <w:sz w:val="28"/>
        </w:rPr>
        <w:t>
      аудандық маңызы бар автомобиль жолдарын (қала көшелерін) және елді-мекендердің көшелерін күрделі және орташа жөндеуге – 9 500 мың теңге;</w:t>
      </w:r>
      <w:r>
        <w:br/>
      </w:r>
      <w:r>
        <w:rPr>
          <w:rFonts w:ascii="Times New Roman"/>
          <w:b w:val="false"/>
          <w:i w:val="false"/>
          <w:color w:val="000000"/>
          <w:sz w:val="28"/>
        </w:rPr>
        <w:t>
      санитарлық жоюға бағытталатын, бруцеллезбен ауырған жануарлардың (ірі және ұсақ мүйізді малдың) құнын (50% дейін) өтеуге – 523 мың теңге;</w:t>
      </w:r>
      <w:r>
        <w:br/>
      </w:r>
      <w:r>
        <w:rPr>
          <w:rFonts w:ascii="Times New Roman"/>
          <w:b w:val="false"/>
          <w:i w:val="false"/>
          <w:color w:val="000000"/>
          <w:sz w:val="28"/>
        </w:rPr>
        <w:t>
      мемлекеттік коммуналдық тұрғын үй салуға жобалау-сметалау құжаттамаларын әзірлеуге – 2 051 мың теңге;</w:t>
      </w:r>
      <w:r>
        <w:br/>
      </w:r>
      <w:r>
        <w:rPr>
          <w:rFonts w:ascii="Times New Roman"/>
          <w:b w:val="false"/>
          <w:i w:val="false"/>
          <w:color w:val="000000"/>
          <w:sz w:val="28"/>
        </w:rPr>
        <w:t>
      инженерлік-коммуникациялық инфрақұрылым салуға жобалау-сметалау құжаттамаларын әзірлеуге – 2 000 мың теңге;</w:t>
      </w:r>
      <w:r>
        <w:br/>
      </w:r>
      <w:r>
        <w:rPr>
          <w:rFonts w:ascii="Times New Roman"/>
          <w:b w:val="false"/>
          <w:i w:val="false"/>
          <w:color w:val="000000"/>
          <w:sz w:val="28"/>
        </w:rPr>
        <w:t>
      Мәртөк ауданының Мәртөк ауылында әкімшілік ғимаратын салуға жобалау-сметалау құжаттамаларын әзірлеуге – 4 080 мың теңге;</w:t>
      </w:r>
      <w:r>
        <w:br/>
      </w:r>
      <w:r>
        <w:rPr>
          <w:rFonts w:ascii="Times New Roman"/>
          <w:b w:val="false"/>
          <w:i w:val="false"/>
          <w:color w:val="000000"/>
          <w:sz w:val="28"/>
        </w:rPr>
        <w:t>
      елді мекендерді абаттандыру және көгалдандыруға – 2 800 мың теңге;</w:t>
      </w:r>
      <w:r>
        <w:br/>
      </w:r>
      <w:r>
        <w:rPr>
          <w:rFonts w:ascii="Times New Roman"/>
          <w:b w:val="false"/>
          <w:i w:val="false"/>
          <w:color w:val="000000"/>
          <w:sz w:val="28"/>
        </w:rPr>
        <w:t>
      автомобиль жолдарының қызмет көрсетуін қамтамасыз етуге – 7 367 мың теңге;</w:t>
      </w:r>
      <w:r>
        <w:br/>
      </w: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8 561 мың теңге;</w:t>
      </w:r>
      <w:r>
        <w:br/>
      </w:r>
      <w:r>
        <w:rPr>
          <w:rFonts w:ascii="Times New Roman"/>
          <w:b w:val="false"/>
          <w:i w:val="false"/>
          <w:color w:val="000000"/>
          <w:sz w:val="28"/>
        </w:rPr>
        <w:t>
      ведомстволық бағыныстағы мемлекеттік білім беру мекемелерінің және ұйымдарының күрделі шығыстарына – 3 860 мың теңге;</w:t>
      </w:r>
      <w:r>
        <w:br/>
      </w:r>
      <w:r>
        <w:rPr>
          <w:rFonts w:ascii="Times New Roman"/>
          <w:b w:val="false"/>
          <w:i w:val="false"/>
          <w:color w:val="000000"/>
          <w:sz w:val="28"/>
        </w:rPr>
        <w:t>
      ведомстволық бағыныстағы мемлекеттік мәдениет мекемелерінің және ұйымдарының күрделі шығыстарына – 1 883 мың теңге;</w:t>
      </w:r>
      <w:r>
        <w:br/>
      </w:r>
      <w:r>
        <w:rPr>
          <w:rFonts w:ascii="Times New Roman"/>
          <w:b w:val="false"/>
          <w:i w:val="false"/>
          <w:color w:val="000000"/>
          <w:sz w:val="28"/>
        </w:rPr>
        <w:t>
      Мәртөк ауданының Родниковка, Қаратоғай, Хазірет, Жайсан ауылдарының бас жоспарларын әзірлеуге – 23 581 мың теңге;</w:t>
      </w:r>
      <w:r>
        <w:br/>
      </w:r>
      <w:r>
        <w:rPr>
          <w:rFonts w:ascii="Times New Roman"/>
          <w:b w:val="false"/>
          <w:i w:val="false"/>
          <w:color w:val="000000"/>
          <w:sz w:val="28"/>
        </w:rPr>
        <w:t>
      мемлекеттік органның күрделі шығыстарына – 27 000 мың теңге.</w:t>
      </w:r>
      <w:r>
        <w:br/>
      </w:r>
      <w:r>
        <w:rPr>
          <w:rFonts w:ascii="Times New Roman"/>
          <w:b w:val="false"/>
          <w:i w:val="false"/>
          <w:color w:val="000000"/>
          <w:sz w:val="28"/>
        </w:rPr>
        <w:t>
      Аталған трансферттердің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17.02.2014 </w:t>
      </w:r>
      <w:r>
        <w:rPr>
          <w:rFonts w:ascii="Times New Roman"/>
          <w:b w:val="false"/>
          <w:i w:val="false"/>
          <w:color w:val="ff0000"/>
          <w:sz w:val="28"/>
        </w:rPr>
        <w:t>№ 113</w:t>
      </w:r>
      <w:r>
        <w:rPr>
          <w:rFonts w:ascii="Times New Roman"/>
          <w:b w:val="false"/>
          <w:i w:val="false"/>
          <w:color w:val="ff0000"/>
          <w:sz w:val="28"/>
        </w:rPr>
        <w:t xml:space="preserve"> (01.01.2014 бастап қолданысқа енгізіледі); 28.05.2014 </w:t>
      </w:r>
      <w:r>
        <w:rPr>
          <w:rFonts w:ascii="Times New Roman"/>
          <w:b w:val="false"/>
          <w:i w:val="false"/>
          <w:color w:val="ff0000"/>
          <w:sz w:val="28"/>
        </w:rPr>
        <w:t>№ 133</w:t>
      </w:r>
      <w:r>
        <w:rPr>
          <w:rFonts w:ascii="Times New Roman"/>
          <w:b w:val="false"/>
          <w:i w:val="false"/>
          <w:color w:val="ff0000"/>
          <w:sz w:val="28"/>
        </w:rPr>
        <w:t xml:space="preserve"> (01.01.2014 бастап қолданысқа енгізіледі); 05.08.2014 </w:t>
      </w:r>
      <w:r>
        <w:rPr>
          <w:rFonts w:ascii="Times New Roman"/>
          <w:b w:val="false"/>
          <w:i w:val="false"/>
          <w:color w:val="ff0000"/>
          <w:sz w:val="28"/>
        </w:rPr>
        <w:t>№ 138</w:t>
      </w:r>
      <w:r>
        <w:rPr>
          <w:rFonts w:ascii="Times New Roman"/>
          <w:b w:val="false"/>
          <w:i w:val="false"/>
          <w:color w:val="ff0000"/>
          <w:sz w:val="28"/>
        </w:rPr>
        <w:t xml:space="preserve"> (01.01.2014 бастап қолданысқа енгізіледі) 17.10.2014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10. </w:t>
      </w:r>
      <w:r>
        <w:rPr>
          <w:rFonts w:ascii="Times New Roman"/>
          <w:b w:val="false"/>
          <w:i w:val="false"/>
          <w:color w:val="000000"/>
          <w:sz w:val="28"/>
        </w:rPr>
        <w:t>Ауданның жергілікті атқарушы органының 2014 жылға арналған резерві 800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Мәртөк аудандық мәслихатының 28.05.2014 </w:t>
      </w:r>
      <w:r>
        <w:rPr>
          <w:rFonts w:ascii="Times New Roman"/>
          <w:b w:val="false"/>
          <w:i w:val="false"/>
          <w:color w:val="ff0000"/>
          <w:sz w:val="28"/>
        </w:rPr>
        <w:t>№ 133</w:t>
      </w:r>
      <w:r>
        <w:rPr>
          <w:rFonts w:ascii="Times New Roman"/>
          <w:b w:val="false"/>
          <w:i w:val="false"/>
          <w:color w:val="ff0000"/>
          <w:sz w:val="28"/>
        </w:rPr>
        <w:t xml:space="preserve"> (01.01.2014 бастап қолданысқа енгізіледі); 17.10.2014 </w:t>
      </w:r>
      <w:r>
        <w:rPr>
          <w:rFonts w:ascii="Times New Roman"/>
          <w:b w:val="false"/>
          <w:i w:val="false"/>
          <w:color w:val="ff0000"/>
          <w:sz w:val="28"/>
        </w:rPr>
        <w:t>№ 144</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11. </w:t>
      </w:r>
      <w:r>
        <w:rPr>
          <w:rFonts w:ascii="Times New Roman"/>
          <w:b w:val="false"/>
          <w:i w:val="false"/>
          <w:color w:val="000000"/>
          <w:sz w:val="28"/>
        </w:rPr>
        <w:t xml:space="preserve">2014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12. </w:t>
      </w:r>
      <w:r>
        <w:rPr>
          <w:rFonts w:ascii="Times New Roman"/>
          <w:b w:val="false"/>
          <w:i w:val="false"/>
          <w:color w:val="000000"/>
          <w:sz w:val="28"/>
        </w:rPr>
        <w:t xml:space="preserve">2014 жылға арналған ауылдық округтер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13.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1 Қосымша</w:t>
            </w:r>
          </w:p>
        </w:tc>
      </w:tr>
    </w:tbl>
    <w:p>
      <w:pPr>
        <w:spacing w:after="0"/>
        <w:ind w:left="0"/>
        <w:jc w:val="left"/>
      </w:pPr>
      <w:r>
        <w:rPr>
          <w:rFonts w:ascii="Times New Roman"/>
          <w:b/>
          <w:i w:val="false"/>
          <w:color w:val="000000"/>
        </w:rPr>
        <w:t xml:space="preserve"> 2014 жылға арналған Мәртөк ауданының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Мәртөк аудандық мәслихатының 17.10.2014 </w:t>
      </w:r>
      <w:r>
        <w:rPr>
          <w:rFonts w:ascii="Times New Roman"/>
          <w:b w:val="false"/>
          <w:i w:val="false"/>
          <w:color w:val="ff0000"/>
          <w:sz w:val="28"/>
        </w:rPr>
        <w:t>№ 144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79"/>
        <w:gridCol w:w="631"/>
        <w:gridCol w:w="6452"/>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3 245 998,7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430 811,0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182 273,0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182 273,0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86 579,0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31 501,7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2 775 986,0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2 775 986,0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2 775 986,0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3"/>
        <w:gridCol w:w="1146"/>
        <w:gridCol w:w="1146"/>
        <w:gridCol w:w="5512"/>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3 296 138,7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2 168 668,6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1 829 082,1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1 829 082,1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1 731 679,1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82 277,5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231 615,4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218 869,4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012"/>
        <w:gridCol w:w="1296"/>
        <w:gridCol w:w="2088"/>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777"/>
        <w:gridCol w:w="1639"/>
        <w:gridCol w:w="1639"/>
        <w:gridCol w:w="2954"/>
        <w:gridCol w:w="40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-103 925,0</w:t>
            </w: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116"/>
        <w:gridCol w:w="1363"/>
        <w:gridCol w:w="1561"/>
        <w:gridCol w:w="58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896"/>
        <w:gridCol w:w="1890"/>
        <w:gridCol w:w="1890"/>
        <w:gridCol w:w="2355"/>
        <w:gridCol w:w="3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10 109,5</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10 109,5</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10 109,5</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1452"/>
        <w:gridCol w:w="5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2 Қосымша</w:t>
            </w:r>
          </w:p>
        </w:tc>
      </w:tr>
    </w:tbl>
    <w:p>
      <w:pPr>
        <w:spacing w:after="0"/>
        <w:ind w:left="0"/>
        <w:jc w:val="left"/>
      </w:pPr>
      <w:r>
        <w:rPr>
          <w:rFonts w:ascii="Times New Roman"/>
          <w:b/>
          <w:i w:val="false"/>
          <w:color w:val="000000"/>
        </w:rPr>
        <w:t xml:space="preserve"> 2015 жылға арналған Мәртөк ауданының бюджеті</w:t>
      </w:r>
    </w:p>
    <w:p>
      <w:pPr>
        <w:spacing w:after="0"/>
        <w:ind w:left="0"/>
        <w:jc w:val="left"/>
      </w:pPr>
      <w:r>
        <w:rPr>
          <w:rFonts w:ascii="Times New Roman"/>
          <w:b w:val="false"/>
          <w:i w:val="false"/>
          <w:color w:val="ff0000"/>
          <w:sz w:val="28"/>
        </w:rPr>
        <w:t xml:space="preserve">      Ескерту. 2 қосымша жаңа редакцияда - Ақтөбе облысы Мәртөк аудандық мәслихатының 05.08.2014 </w:t>
      </w:r>
      <w:r>
        <w:rPr>
          <w:rFonts w:ascii="Times New Roman"/>
          <w:b w:val="false"/>
          <w:i w:val="false"/>
          <w:color w:val="ff0000"/>
          <w:sz w:val="28"/>
        </w:rPr>
        <w:t>№ 138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79"/>
        <w:gridCol w:w="631"/>
        <w:gridCol w:w="6452"/>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2 896 801,0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443 778,0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148 828,0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148 828,0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103 388,0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57 202,0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2 384 551,0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2 384 551,0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2 384 551,0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3"/>
        <w:gridCol w:w="1146"/>
        <w:gridCol w:w="1146"/>
        <w:gridCol w:w="5512"/>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2 896 801,0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2 127 881,0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1 777 506,0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жөніндегі жұмыстар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012"/>
        <w:gridCol w:w="1296"/>
        <w:gridCol w:w="2088"/>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806"/>
        <w:gridCol w:w="1699"/>
        <w:gridCol w:w="1699"/>
        <w:gridCol w:w="3061"/>
        <w:gridCol w:w="37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2924"/>
        <w:gridCol w:w="1884"/>
        <w:gridCol w:w="2158"/>
        <w:gridCol w:w="34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896"/>
        <w:gridCol w:w="1890"/>
        <w:gridCol w:w="1890"/>
        <w:gridCol w:w="2355"/>
        <w:gridCol w:w="3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966"/>
        <w:gridCol w:w="1911"/>
        <w:gridCol w:w="2014"/>
        <w:gridCol w:w="3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3 Қосымша</w:t>
            </w:r>
          </w:p>
        </w:tc>
      </w:tr>
    </w:tbl>
    <w:p>
      <w:pPr>
        <w:spacing w:after="0"/>
        <w:ind w:left="0"/>
        <w:jc w:val="left"/>
      </w:pPr>
      <w:r>
        <w:rPr>
          <w:rFonts w:ascii="Times New Roman"/>
          <w:b/>
          <w:i w:val="false"/>
          <w:color w:val="000000"/>
        </w:rPr>
        <w:t xml:space="preserve"> 2016 жылға арналған Мәртөк ауданының бюджеті</w:t>
      </w:r>
    </w:p>
    <w:p>
      <w:pPr>
        <w:spacing w:after="0"/>
        <w:ind w:left="0"/>
        <w:jc w:val="left"/>
      </w:pPr>
      <w:r>
        <w:rPr>
          <w:rFonts w:ascii="Times New Roman"/>
          <w:b w:val="false"/>
          <w:i w:val="false"/>
          <w:color w:val="ff0000"/>
          <w:sz w:val="28"/>
        </w:rPr>
        <w:t xml:space="preserve">      Ескерту. 3 қосымша жаңа редакцияда - Ақтөбе облысы Мәртөк аудандық мәслихатының 05.08.2014 </w:t>
      </w:r>
      <w:r>
        <w:rPr>
          <w:rFonts w:ascii="Times New Roman"/>
          <w:b w:val="false"/>
          <w:i w:val="false"/>
          <w:color w:val="ff0000"/>
          <w:sz w:val="28"/>
        </w:rPr>
        <w:t>№ 138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979"/>
        <w:gridCol w:w="631"/>
        <w:gridCol w:w="6452"/>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3 438 075,0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455 441,0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179 531,0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152 523,0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152 523,0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105 834,0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50 829,0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2 920 325,0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2 920 325,0</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2 920 325,0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543"/>
        <w:gridCol w:w="1146"/>
        <w:gridCol w:w="1146"/>
        <w:gridCol w:w="5512"/>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3 438 075,0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2 567 321,0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209 911,0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1 842 435,0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1 842 435,0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1 734 652,0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514 975,0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жөніндегі жұмыстар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012"/>
        <w:gridCol w:w="1296"/>
        <w:gridCol w:w="2088"/>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806"/>
        <w:gridCol w:w="1699"/>
        <w:gridCol w:w="1699"/>
        <w:gridCol w:w="3061"/>
        <w:gridCol w:w="37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2924"/>
        <w:gridCol w:w="1884"/>
        <w:gridCol w:w="2158"/>
        <w:gridCol w:w="34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896"/>
        <w:gridCol w:w="1890"/>
        <w:gridCol w:w="1890"/>
        <w:gridCol w:w="2355"/>
        <w:gridCol w:w="38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966"/>
        <w:gridCol w:w="1911"/>
        <w:gridCol w:w="2014"/>
        <w:gridCol w:w="34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4 Қосымша</w:t>
            </w:r>
          </w:p>
        </w:tc>
      </w:tr>
    </w:tbl>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5 Қосымша</w:t>
            </w:r>
          </w:p>
        </w:tc>
      </w:tr>
    </w:tbl>
    <w:p>
      <w:pPr>
        <w:spacing w:after="0"/>
        <w:ind w:left="0"/>
        <w:jc w:val="left"/>
      </w:pPr>
      <w:r>
        <w:rPr>
          <w:rFonts w:ascii="Times New Roman"/>
          <w:b/>
          <w:i w:val="false"/>
          <w:color w:val="000000"/>
        </w:rPr>
        <w:t xml:space="preserve"> 2014 жылға арналған "Қаладағы аудан, аудандық манызы бар қала, кент, ауыл, ауылдық округ әкімінің аппараты" 123 бағдарламасының әкімдігінің бюджеттік бағдарламасы</w:t>
      </w:r>
    </w:p>
    <w:p>
      <w:pPr>
        <w:spacing w:after="0"/>
        <w:ind w:left="0"/>
        <w:jc w:val="left"/>
      </w:pPr>
      <w:r>
        <w:rPr>
          <w:rFonts w:ascii="Times New Roman"/>
          <w:b w:val="false"/>
          <w:i w:val="false"/>
          <w:color w:val="ff0000"/>
          <w:sz w:val="28"/>
        </w:rPr>
        <w:t xml:space="preserve">      Ескерту. 5 қосымша жаңа редакцияда - Ақтөбе облысы Мәртөк аудандық мәслихатының 17.10.2014 </w:t>
      </w:r>
      <w:r>
        <w:rPr>
          <w:rFonts w:ascii="Times New Roman"/>
          <w:b w:val="false"/>
          <w:i w:val="false"/>
          <w:color w:val="ff0000"/>
          <w:sz w:val="28"/>
        </w:rPr>
        <w:t>№ 144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726"/>
        <w:gridCol w:w="2273"/>
        <w:gridCol w:w="2427"/>
        <w:gridCol w:w="242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Аққұдық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Байторысай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Қаратоғай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Қарашай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16765</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Тәңіберген а/о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Хазрет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Хлебодар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Родников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Байнассай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Жайсан а/о</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13534</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Құрмансай а/о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137871</w:t>
            </w:r>
            <w:r>
              <w:br/>
            </w:r>
            <w:r>
              <w:rPr>
                <w:rFonts w:ascii="Times New Roman"/>
                <w:b/>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20763</w:t>
            </w:r>
            <w:r>
              <w:br/>
            </w:r>
            <w:r>
              <w:rPr>
                <w:rFonts w:ascii="Times New Roman"/>
                <w:b/>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w:t>
            </w:r>
            <w:r>
              <w:br/>
            </w:r>
            <w:r>
              <w:rPr>
                <w:rFonts w:ascii="Times New Roman"/>
                <w:b/>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1822</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035"/>
        <w:gridCol w:w="2231"/>
        <w:gridCol w:w="3679"/>
        <w:gridCol w:w="1918"/>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Аққұдық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Байторысай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Қаратоғай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Қарашай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Тәңіберген а/о </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Хазрет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Хлебодар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Родников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Байнассай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Жайсан а/о</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Құрмансай а/о </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w:t>
            </w:r>
            <w:r>
              <w:br/>
            </w:r>
            <w:r>
              <w:rPr>
                <w:rFonts w:ascii="Times New Roman"/>
                <w:b/>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25029</w:t>
            </w:r>
            <w:r>
              <w:br/>
            </w: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188464</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