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71af" w14:textId="8cf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21 қазандағы № 91 шешімі. Ақтөбе облысының Әділет департаментінде 2013 жылғы 05 қарашада № 3661 болып тіркелді. Күші жойылды - Ақтөбе облысы Байғанин аудандық мәслихатының 2018 жылғы 26 қарашадағы № 182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аудандық бюджет қаражаты есебінен 5 (бес) айлық есептік көрсеткіш мөлшерінде жылына бір рет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