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45e8" w14:textId="3554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әкімдігінің 2013 жылғы 18 ақпандағы № 68 қаулысы. Ақтөбе облысының Әділет департаментінде 2013 жылғы 27 ақпанда № 3540 болып тіркелді. Күші жойылды - Ақтөбе облысы Алға аудандық әкімдігінің 2014 жылғы 3 ақпандағы № 26 қаулысымен</w:t>
      </w:r>
    </w:p>
    <w:p>
      <w:pPr>
        <w:spacing w:after="0"/>
        <w:ind w:left="0"/>
        <w:jc w:val="both"/>
      </w:pPr>
      <w:r>
        <w:rPr>
          <w:rFonts w:ascii="Times New Roman"/>
          <w:b w:val="false"/>
          <w:i w:val="false"/>
          <w:color w:val="ff0000"/>
          <w:sz w:val="28"/>
        </w:rPr>
        <w:t>      Ескерту. Күші жойылды - Ақтөбе облысы Алға аудандық әкімдігінің 03.02.2014 № 26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31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мемлекеттік бағдарламасына сәйкес Алға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жылы қоғамдық жұмыстарды ұйымдастыруға сұраныс және ұсыныс берген мекемелердің тізбесі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2013 жылға арналған қоғамдық жұмыстардың түрлері мен көлемі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Қоғамдық жұмыстарға тартылған жұмыссыздардың еңбек ақысы Қазақстан Республикасының заңнамасымен 2013 жылға белгіленген ең төменгі еңбек ақы мөлшерінде белгіленсін.</w:t>
      </w:r>
      <w:r>
        <w:br/>
      </w:r>
      <w:r>
        <w:rPr>
          <w:rFonts w:ascii="Times New Roman"/>
          <w:b w:val="false"/>
          <w:i w:val="false"/>
          <w:color w:val="000000"/>
          <w:sz w:val="28"/>
        </w:rPr>
        <w:t>
</w:t>
      </w:r>
      <w:r>
        <w:rPr>
          <w:rFonts w:ascii="Times New Roman"/>
          <w:b w:val="false"/>
          <w:i w:val="false"/>
          <w:color w:val="000000"/>
          <w:sz w:val="28"/>
        </w:rPr>
        <w:t>
      4. «Алға аудандық жұмыспен қамту және әлеуметтік бағдарламалар бөлімі» мемлекеттік мекемесі 2013 жылы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жұмыссыз азаматтарды қоғамдық жұмыстарға жолдануын қамтамасыз етсін.</w:t>
      </w:r>
      <w:r>
        <w:br/>
      </w:r>
      <w:r>
        <w:rPr>
          <w:rFonts w:ascii="Times New Roman"/>
          <w:b w:val="false"/>
          <w:i w:val="false"/>
          <w:color w:val="000000"/>
          <w:sz w:val="28"/>
        </w:rPr>
        <w:t>
</w:t>
      </w:r>
      <w:r>
        <w:rPr>
          <w:rFonts w:ascii="Times New Roman"/>
          <w:b w:val="false"/>
          <w:i w:val="false"/>
          <w:color w:val="000000"/>
          <w:sz w:val="28"/>
        </w:rPr>
        <w:t>
      5. «Алға аудандық қаржы бөлімі» мемлекеттік мекемесі мен «Алға аудандық экономика, бюджеттік жоспарлау және кәсіпкерлік бөлімі» мемлекеттік мекемесі белгіленген қаражат шегінде жұмыссыздарға ақылы қоғамдық жұмыс ұйымдастыру мақсатында қаржыландыруды аудан бюджетінен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Н.С. Ағниязовқа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Сағиев</w:t>
      </w:r>
    </w:p>
    <w:bookmarkStart w:name="z9" w:id="1"/>
    <w:p>
      <w:pPr>
        <w:spacing w:after="0"/>
        <w:ind w:left="0"/>
        <w:jc w:val="both"/>
      </w:pPr>
      <w:r>
        <w:rPr>
          <w:rFonts w:ascii="Times New Roman"/>
          <w:b w:val="false"/>
          <w:i w:val="false"/>
          <w:color w:val="000000"/>
          <w:sz w:val="28"/>
        </w:rPr>
        <w:t>
Қосымша № 1</w:t>
      </w:r>
      <w:r>
        <w:br/>
      </w:r>
      <w:r>
        <w:rPr>
          <w:rFonts w:ascii="Times New Roman"/>
          <w:b w:val="false"/>
          <w:i w:val="false"/>
          <w:color w:val="000000"/>
          <w:sz w:val="28"/>
        </w:rPr>
        <w:t>
Алға ауданы әкімдігінің</w:t>
      </w:r>
      <w:r>
        <w:br/>
      </w:r>
      <w:r>
        <w:rPr>
          <w:rFonts w:ascii="Times New Roman"/>
          <w:b w:val="false"/>
          <w:i w:val="false"/>
          <w:color w:val="000000"/>
          <w:sz w:val="28"/>
        </w:rPr>
        <w:t>
2013 жылғы 18.02. № 68</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Алға ауданы бойынша 2013 жылы қоғамдық жұмыстарды</w:t>
      </w:r>
      <w:r>
        <w:br/>
      </w:r>
      <w:r>
        <w:rPr>
          <w:rFonts w:ascii="Times New Roman"/>
          <w:b/>
          <w:i w:val="false"/>
          <w:color w:val="000000"/>
        </w:rPr>
        <w:t>
ұйымдастыруға сұраныс және ұсыныс берген мекемелердің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7"/>
        <w:gridCol w:w="4149"/>
        <w:gridCol w:w="3674"/>
      </w:tblGrid>
      <w:tr>
        <w:trPr>
          <w:trHeight w:val="30" w:hRule="atLeast"/>
        </w:trPr>
        <w:tc>
          <w:tcPr>
            <w:tcW w:w="5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(мың теңге)</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тазалық» ЖШС</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білім,дене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бөлімі»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орталық</w:t>
            </w:r>
            <w:r>
              <w:br/>
            </w:r>
            <w:r>
              <w:rPr>
                <w:rFonts w:ascii="Times New Roman"/>
                <w:b w:val="false"/>
                <w:i w:val="false"/>
                <w:color w:val="000000"/>
                <w:sz w:val="20"/>
              </w:rPr>
              <w:t>
аурухана» КММ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қорғаныс</w:t>
            </w:r>
            <w:r>
              <w:br/>
            </w:r>
            <w:r>
              <w:rPr>
                <w:rFonts w:ascii="Times New Roman"/>
                <w:b w:val="false"/>
                <w:i w:val="false"/>
                <w:color w:val="000000"/>
                <w:sz w:val="20"/>
              </w:rPr>
              <w:t>
істері жөніндегі бөлімі</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ішкі істер</w:t>
            </w:r>
            <w:r>
              <w:br/>
            </w:r>
            <w:r>
              <w:rPr>
                <w:rFonts w:ascii="Times New Roman"/>
                <w:b w:val="false"/>
                <w:i w:val="false"/>
                <w:color w:val="000000"/>
                <w:sz w:val="20"/>
              </w:rPr>
              <w:t>
бөлімі</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мұрағаты»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 селолық округі</w:t>
            </w:r>
            <w:r>
              <w:br/>
            </w:r>
            <w:r>
              <w:rPr>
                <w:rFonts w:ascii="Times New Roman"/>
                <w:b w:val="false"/>
                <w:i w:val="false"/>
                <w:color w:val="000000"/>
                <w:sz w:val="20"/>
              </w:rPr>
              <w:t>
әкімінің аппараты»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өнімдерін</w:t>
            </w:r>
            <w:r>
              <w:br/>
            </w:r>
            <w:r>
              <w:rPr>
                <w:rFonts w:ascii="Times New Roman"/>
                <w:b w:val="false"/>
                <w:i w:val="false"/>
                <w:color w:val="000000"/>
                <w:sz w:val="20"/>
              </w:rPr>
              <w:t>
сұрыптаудың мемлекеттік</w:t>
            </w:r>
            <w:r>
              <w:br/>
            </w:r>
            <w:r>
              <w:rPr>
                <w:rFonts w:ascii="Times New Roman"/>
                <w:b w:val="false"/>
                <w:i w:val="false"/>
                <w:color w:val="000000"/>
                <w:sz w:val="20"/>
              </w:rPr>
              <w:t>
комиссия инспектурасы»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Әділет</w:t>
            </w:r>
            <w:r>
              <w:br/>
            </w:r>
            <w:r>
              <w:rPr>
                <w:rFonts w:ascii="Times New Roman"/>
                <w:b w:val="false"/>
                <w:i w:val="false"/>
                <w:color w:val="000000"/>
                <w:sz w:val="20"/>
              </w:rPr>
              <w:t>
басқармасы» ММ</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9"/>
        <w:gridCol w:w="1795"/>
        <w:gridCol w:w="1817"/>
        <w:gridCol w:w="2096"/>
        <w:gridCol w:w="2033"/>
      </w:tblGrid>
      <w:tr>
        <w:trPr>
          <w:trHeight w:val="510" w:hRule="atLeast"/>
        </w:trPr>
        <w:tc>
          <w:tcPr>
            <w:tcW w:w="5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 (жобалар атауы)</w:t>
            </w:r>
          </w:p>
        </w:tc>
      </w:tr>
      <w:tr>
        <w:trPr>
          <w:trHeight w:val="51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w:t>
            </w:r>
            <w:r>
              <w:br/>
            </w:r>
            <w:r>
              <w:rPr>
                <w:rFonts w:ascii="Times New Roman"/>
                <w:b w:val="false"/>
                <w:i w:val="false"/>
                <w:color w:val="000000"/>
                <w:sz w:val="20"/>
              </w:rPr>
              <w:t>
гия»</w:t>
            </w:r>
            <w:r>
              <w:br/>
            </w:r>
            <w:r>
              <w:rPr>
                <w:rFonts w:ascii="Times New Roman"/>
                <w:b w:val="false"/>
                <w:i w:val="false"/>
                <w:color w:val="000000"/>
                <w:sz w:val="20"/>
              </w:rPr>
              <w:t>
жобасы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жобасы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w:t>
            </w:r>
            <w:r>
              <w:br/>
            </w:r>
            <w:r>
              <w:rPr>
                <w:rFonts w:ascii="Times New Roman"/>
                <w:b w:val="false"/>
                <w:i w:val="false"/>
                <w:color w:val="000000"/>
                <w:sz w:val="20"/>
              </w:rPr>
              <w:t>
дыру және</w:t>
            </w:r>
            <w:r>
              <w:br/>
            </w:r>
            <w:r>
              <w:rPr>
                <w:rFonts w:ascii="Times New Roman"/>
                <w:b w:val="false"/>
                <w:i w:val="false"/>
                <w:color w:val="000000"/>
                <w:sz w:val="20"/>
              </w:rPr>
              <w:t>
абаттанды</w:t>
            </w:r>
            <w:r>
              <w:br/>
            </w:r>
            <w:r>
              <w:rPr>
                <w:rFonts w:ascii="Times New Roman"/>
                <w:b w:val="false"/>
                <w:i w:val="false"/>
                <w:color w:val="000000"/>
                <w:sz w:val="20"/>
              </w:rPr>
              <w:t>
ру»</w:t>
            </w:r>
            <w:r>
              <w:br/>
            </w:r>
            <w:r>
              <w:rPr>
                <w:rFonts w:ascii="Times New Roman"/>
                <w:b w:val="false"/>
                <w:i w:val="false"/>
                <w:color w:val="000000"/>
                <w:sz w:val="20"/>
              </w:rPr>
              <w:t>
жобасы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w:t>
            </w:r>
            <w:r>
              <w:br/>
            </w:r>
            <w:r>
              <w:rPr>
                <w:rFonts w:ascii="Times New Roman"/>
                <w:b w:val="false"/>
                <w:i w:val="false"/>
                <w:color w:val="000000"/>
                <w:sz w:val="20"/>
              </w:rPr>
              <w:t>
ғы»</w:t>
            </w:r>
            <w:r>
              <w:br/>
            </w:r>
            <w:r>
              <w:rPr>
                <w:rFonts w:ascii="Times New Roman"/>
                <w:b w:val="false"/>
                <w:i w:val="false"/>
                <w:color w:val="000000"/>
                <w:sz w:val="20"/>
              </w:rPr>
              <w:t>
жобасы</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тазалық» ЖШС</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білім,дене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бөлімі»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орталық</w:t>
            </w:r>
            <w:r>
              <w:br/>
            </w:r>
            <w:r>
              <w:rPr>
                <w:rFonts w:ascii="Times New Roman"/>
                <w:b w:val="false"/>
                <w:i w:val="false"/>
                <w:color w:val="000000"/>
                <w:sz w:val="20"/>
              </w:rPr>
              <w:t>
аурухана» КММ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қорғаныс</w:t>
            </w:r>
            <w:r>
              <w:br/>
            </w:r>
            <w:r>
              <w:rPr>
                <w:rFonts w:ascii="Times New Roman"/>
                <w:b w:val="false"/>
                <w:i w:val="false"/>
                <w:color w:val="000000"/>
                <w:sz w:val="20"/>
              </w:rPr>
              <w:t>
істері жөніндегі бөлімі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ішкі істер</w:t>
            </w:r>
            <w:r>
              <w:br/>
            </w:r>
            <w:r>
              <w:rPr>
                <w:rFonts w:ascii="Times New Roman"/>
                <w:b w:val="false"/>
                <w:i w:val="false"/>
                <w:color w:val="000000"/>
                <w:sz w:val="20"/>
              </w:rPr>
              <w:t>
бөлімі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мұрағаты»</w:t>
            </w:r>
            <w:r>
              <w:br/>
            </w:r>
            <w:r>
              <w:rPr>
                <w:rFonts w:ascii="Times New Roman"/>
                <w:b w:val="false"/>
                <w:i w:val="false"/>
                <w:color w:val="000000"/>
                <w:sz w:val="20"/>
              </w:rPr>
              <w:t>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селолық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 селолық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селолық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 селолық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селолық</w:t>
            </w:r>
            <w:r>
              <w:br/>
            </w:r>
            <w:r>
              <w:rPr>
                <w:rFonts w:ascii="Times New Roman"/>
                <w:b w:val="false"/>
                <w:i w:val="false"/>
                <w:color w:val="000000"/>
                <w:sz w:val="20"/>
              </w:rPr>
              <w:t>
округі әкімінің аппараты»</w:t>
            </w:r>
            <w:r>
              <w:br/>
            </w:r>
            <w:r>
              <w:rPr>
                <w:rFonts w:ascii="Times New Roman"/>
                <w:b w:val="false"/>
                <w:i w:val="false"/>
                <w:color w:val="000000"/>
                <w:sz w:val="20"/>
              </w:rPr>
              <w:t>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 селолық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селолық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 селолық округі</w:t>
            </w:r>
            <w:r>
              <w:br/>
            </w:r>
            <w:r>
              <w:rPr>
                <w:rFonts w:ascii="Times New Roman"/>
                <w:b w:val="false"/>
                <w:i w:val="false"/>
                <w:color w:val="000000"/>
                <w:sz w:val="20"/>
              </w:rPr>
              <w:t>
әкімінің аппараты»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өнімдерін</w:t>
            </w:r>
            <w:r>
              <w:br/>
            </w:r>
            <w:r>
              <w:rPr>
                <w:rFonts w:ascii="Times New Roman"/>
                <w:b w:val="false"/>
                <w:i w:val="false"/>
                <w:color w:val="000000"/>
                <w:sz w:val="20"/>
              </w:rPr>
              <w:t>
сұрыптаудың мемлекеттік</w:t>
            </w:r>
            <w:r>
              <w:br/>
            </w:r>
            <w:r>
              <w:rPr>
                <w:rFonts w:ascii="Times New Roman"/>
                <w:b w:val="false"/>
                <w:i w:val="false"/>
                <w:color w:val="000000"/>
                <w:sz w:val="20"/>
              </w:rPr>
              <w:t>
комиссия инспектурасы»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Әділет</w:t>
            </w:r>
            <w:r>
              <w:br/>
            </w:r>
            <w:r>
              <w:rPr>
                <w:rFonts w:ascii="Times New Roman"/>
                <w:b w:val="false"/>
                <w:i w:val="false"/>
                <w:color w:val="000000"/>
                <w:sz w:val="20"/>
              </w:rPr>
              <w:t>
басқармасы» ММ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Алға аудандық жұмыспен</w:t>
      </w:r>
      <w:r>
        <w:br/>
      </w:r>
      <w:r>
        <w:rPr>
          <w:rFonts w:ascii="Times New Roman"/>
          <w:b w:val="false"/>
          <w:i w:val="false"/>
          <w:color w:val="000000"/>
          <w:sz w:val="28"/>
        </w:rPr>
        <w:t>
</w:t>
      </w:r>
      <w:r>
        <w:rPr>
          <w:rFonts w:ascii="Times New Roman"/>
          <w:b w:val="false"/>
          <w:i/>
          <w:color w:val="000000"/>
          <w:sz w:val="28"/>
        </w:rPr>
        <w:t>      қамту және</w:t>
      </w:r>
      <w:r>
        <w:rPr>
          <w:rFonts w:ascii="Times New Roman"/>
          <w:b w:val="false"/>
          <w:i w:val="false"/>
          <w:color w:val="000000"/>
          <w:sz w:val="28"/>
        </w:rPr>
        <w:t> </w:t>
      </w:r>
      <w:r>
        <w:rPr>
          <w:rFonts w:ascii="Times New Roman"/>
          <w:b w:val="false"/>
          <w:i/>
          <w:color w:val="000000"/>
          <w:sz w:val="28"/>
        </w:rPr>
        <w:t>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Ж. Өмірзақ</w:t>
      </w:r>
    </w:p>
    <w:bookmarkStart w:name="z10" w:id="2"/>
    <w:p>
      <w:pPr>
        <w:spacing w:after="0"/>
        <w:ind w:left="0"/>
        <w:jc w:val="both"/>
      </w:pPr>
      <w:r>
        <w:rPr>
          <w:rFonts w:ascii="Times New Roman"/>
          <w:b w:val="false"/>
          <w:i w:val="false"/>
          <w:color w:val="000000"/>
          <w:sz w:val="28"/>
        </w:rPr>
        <w:t>
Қосымша № 2</w:t>
      </w:r>
      <w:r>
        <w:br/>
      </w:r>
      <w:r>
        <w:rPr>
          <w:rFonts w:ascii="Times New Roman"/>
          <w:b w:val="false"/>
          <w:i w:val="false"/>
          <w:color w:val="000000"/>
          <w:sz w:val="28"/>
        </w:rPr>
        <w:t>
Алға ауданы әкімдігінің</w:t>
      </w:r>
      <w:r>
        <w:br/>
      </w:r>
      <w:r>
        <w:rPr>
          <w:rFonts w:ascii="Times New Roman"/>
          <w:b w:val="false"/>
          <w:i w:val="false"/>
          <w:color w:val="000000"/>
          <w:sz w:val="28"/>
        </w:rPr>
        <w:t>
2013 жылғы 18.02.№ 68</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2013 жылға арналған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582"/>
        <w:gridCol w:w="1808"/>
        <w:gridCol w:w="1787"/>
        <w:gridCol w:w="1765"/>
        <w:gridCol w:w="1939"/>
        <w:gridCol w:w="1940"/>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(жобаның)</w:t>
            </w:r>
            <w:r>
              <w:br/>
            </w:r>
            <w:r>
              <w:rPr>
                <w:rFonts w:ascii="Times New Roman"/>
                <w:b w:val="false"/>
                <w:i w:val="false"/>
                <w:color w:val="000000"/>
                <w:sz w:val="20"/>
              </w:rPr>
              <w:t>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r>
              <w:br/>
            </w:r>
            <w:r>
              <w:rPr>
                <w:rFonts w:ascii="Times New Roman"/>
                <w:b w:val="false"/>
                <w:i w:val="false"/>
                <w:color w:val="000000"/>
                <w:sz w:val="20"/>
              </w:rPr>
              <w:t>
жобасы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«Санаққа көмек</w:t>
            </w:r>
            <w:r>
              <w:br/>
            </w:r>
            <w:r>
              <w:rPr>
                <w:rFonts w:ascii="Times New Roman"/>
                <w:b w:val="false"/>
                <w:i w:val="false"/>
                <w:color w:val="000000"/>
                <w:sz w:val="20"/>
              </w:rPr>
              <w:t>
көрсету» жобасы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w:t>
            </w:r>
            <w:r>
              <w:br/>
            </w:r>
            <w:r>
              <w:rPr>
                <w:rFonts w:ascii="Times New Roman"/>
                <w:b w:val="false"/>
                <w:i w:val="false"/>
                <w:color w:val="000000"/>
                <w:sz w:val="20"/>
              </w:rPr>
              <w:t>
жобасы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шаруашылығы»</w:t>
            </w:r>
            <w:r>
              <w:br/>
            </w:r>
            <w:r>
              <w:rPr>
                <w:rFonts w:ascii="Times New Roman"/>
                <w:b w:val="false"/>
                <w:i w:val="false"/>
                <w:color w:val="000000"/>
                <w:sz w:val="20"/>
              </w:rPr>
              <w:t>
жобасы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534"/>
        <w:gridCol w:w="1942"/>
        <w:gridCol w:w="1898"/>
        <w:gridCol w:w="1810"/>
        <w:gridCol w:w="1811"/>
        <w:gridCol w:w="1855"/>
      </w:tblGrid>
      <w:tr>
        <w:trPr>
          <w:trHeight w:val="60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(жобаның)</w:t>
            </w:r>
            <w:r>
              <w:br/>
            </w:r>
            <w:r>
              <w:rPr>
                <w:rFonts w:ascii="Times New Roman"/>
                <w:b w:val="false"/>
                <w:i w:val="false"/>
                <w:color w:val="000000"/>
                <w:sz w:val="20"/>
              </w:rPr>
              <w:t>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 жұмыс көлемі (жоба) мың</w:t>
            </w:r>
            <w:r>
              <w:br/>
            </w:r>
            <w:r>
              <w:rPr>
                <w:rFonts w:ascii="Times New Roman"/>
                <w:b w:val="false"/>
                <w:i w:val="false"/>
                <w:color w:val="000000"/>
                <w:sz w:val="20"/>
              </w:rPr>
              <w:t>
теңге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r>
              <w:br/>
            </w:r>
            <w:r>
              <w:rPr>
                <w:rFonts w:ascii="Times New Roman"/>
                <w:b w:val="false"/>
                <w:i w:val="false"/>
                <w:color w:val="000000"/>
                <w:sz w:val="20"/>
              </w:rPr>
              <w:t xml:space="preserve">
жобасы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«Санаққа көмек</w:t>
            </w:r>
            <w:r>
              <w:br/>
            </w:r>
            <w:r>
              <w:rPr>
                <w:rFonts w:ascii="Times New Roman"/>
                <w:b w:val="false"/>
                <w:i w:val="false"/>
                <w:color w:val="000000"/>
                <w:sz w:val="20"/>
              </w:rPr>
              <w:t>
көрсету» жобасы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w:t>
            </w:r>
            <w:r>
              <w:br/>
            </w:r>
            <w:r>
              <w:rPr>
                <w:rFonts w:ascii="Times New Roman"/>
                <w:b w:val="false"/>
                <w:i w:val="false"/>
                <w:color w:val="000000"/>
                <w:sz w:val="20"/>
              </w:rPr>
              <w:t>
жобасы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шаруашылығы»</w:t>
            </w:r>
            <w:r>
              <w:br/>
            </w:r>
            <w:r>
              <w:rPr>
                <w:rFonts w:ascii="Times New Roman"/>
                <w:b w:val="false"/>
                <w:i w:val="false"/>
                <w:color w:val="000000"/>
                <w:sz w:val="20"/>
              </w:rPr>
              <w:t>
жобасы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408"/>
        <w:gridCol w:w="2997"/>
        <w:gridCol w:w="2256"/>
        <w:gridCol w:w="2131"/>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(жобаның)</w:t>
            </w:r>
            <w:r>
              <w:br/>
            </w:r>
            <w:r>
              <w:rPr>
                <w:rFonts w:ascii="Times New Roman"/>
                <w:b w:val="false"/>
                <w:i w:val="false"/>
                <w:color w:val="000000"/>
                <w:sz w:val="20"/>
              </w:rPr>
              <w:t>
түрлері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w:t>
            </w:r>
            <w:r>
              <w:br/>
            </w:r>
            <w:r>
              <w:rPr>
                <w:rFonts w:ascii="Times New Roman"/>
                <w:b w:val="false"/>
                <w:i w:val="false"/>
                <w:color w:val="000000"/>
                <w:sz w:val="20"/>
              </w:rPr>
              <w:t>
мерзімі</w:t>
            </w:r>
            <w:r>
              <w:br/>
            </w:r>
            <w:r>
              <w:rPr>
                <w:rFonts w:ascii="Times New Roman"/>
                <w:b w:val="false"/>
                <w:i w:val="false"/>
                <w:color w:val="000000"/>
                <w:sz w:val="20"/>
              </w:rPr>
              <w:t>
(ай)</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сайынғы</w:t>
            </w:r>
            <w:r>
              <w:br/>
            </w:r>
            <w:r>
              <w:rPr>
                <w:rFonts w:ascii="Times New Roman"/>
                <w:b w:val="false"/>
                <w:i w:val="false"/>
                <w:color w:val="000000"/>
                <w:sz w:val="20"/>
              </w:rPr>
              <w:t>
төлемақы</w:t>
            </w:r>
            <w:r>
              <w:br/>
            </w:r>
            <w:r>
              <w:rPr>
                <w:rFonts w:ascii="Times New Roman"/>
                <w:b w:val="false"/>
                <w:i w:val="false"/>
                <w:color w:val="000000"/>
                <w:sz w:val="20"/>
              </w:rPr>
              <w:t>
көлемі</w:t>
            </w:r>
            <w:r>
              <w:br/>
            </w:r>
            <w:r>
              <w:rPr>
                <w:rFonts w:ascii="Times New Roman"/>
                <w:b w:val="false"/>
                <w:i w:val="false"/>
                <w:color w:val="000000"/>
                <w:sz w:val="20"/>
              </w:rPr>
              <w:t>
(теңге)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қоры (мың</w:t>
            </w:r>
            <w:r>
              <w:br/>
            </w:r>
            <w:r>
              <w:rPr>
                <w:rFonts w:ascii="Times New Roman"/>
                <w:b w:val="false"/>
                <w:i w:val="false"/>
                <w:color w:val="000000"/>
                <w:sz w:val="20"/>
              </w:rPr>
              <w:t>
теңге)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жобасы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4648,0
</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«Санаққа көмек көрсету»</w:t>
            </w:r>
            <w:r>
              <w:br/>
            </w:r>
            <w:r>
              <w:rPr>
                <w:rFonts w:ascii="Times New Roman"/>
                <w:b w:val="false"/>
                <w:i w:val="false"/>
                <w:color w:val="000000"/>
                <w:sz w:val="20"/>
              </w:rPr>
              <w:t>
жобасы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3320,0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w:t>
            </w:r>
            <w:r>
              <w:br/>
            </w:r>
            <w:r>
              <w:rPr>
                <w:rFonts w:ascii="Times New Roman"/>
                <w:b w:val="false"/>
                <w:i w:val="false"/>
                <w:color w:val="000000"/>
                <w:sz w:val="20"/>
              </w:rPr>
              <w:t>
абаттандыру» жобасы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8366,4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жобасы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265,6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16600,00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336"/>
        <w:gridCol w:w="3878"/>
        <w:gridCol w:w="3587"/>
      </w:tblGrid>
      <w:tr>
        <w:trPr>
          <w:trHeight w:val="60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(жобаның)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көлемі</w:t>
            </w:r>
            <w:r>
              <w:br/>
            </w:r>
            <w:r>
              <w:rPr>
                <w:rFonts w:ascii="Times New Roman"/>
                <w:b w:val="false"/>
                <w:i w:val="false"/>
                <w:color w:val="000000"/>
                <w:sz w:val="20"/>
              </w:rPr>
              <w:t>
(мың теңге)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жобасы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«Санаққа көмек көрсету»</w:t>
            </w:r>
            <w:r>
              <w:br/>
            </w:r>
            <w:r>
              <w:rPr>
                <w:rFonts w:ascii="Times New Roman"/>
                <w:b w:val="false"/>
                <w:i w:val="false"/>
                <w:color w:val="000000"/>
                <w:sz w:val="20"/>
              </w:rPr>
              <w:t>
жобасы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w:t>
            </w:r>
            <w:r>
              <w:br/>
            </w:r>
            <w:r>
              <w:rPr>
                <w:rFonts w:ascii="Times New Roman"/>
                <w:b w:val="false"/>
                <w:i w:val="false"/>
                <w:color w:val="000000"/>
                <w:sz w:val="20"/>
              </w:rPr>
              <w:t>
абаттандыру» жобасы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жобасы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