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0946" w14:textId="6ec09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2013 жылғы 26 тамыздағы № 5С-20/7 шешімі. Ақмола облысының Әділет департаментінде 2013 жылғы 26 қыркүйекте № 3816 болып тіркелді. Күші жойылды - Ақмола облысы Бурабай аудандық мәслихатының 2018 жылғы 28 ақпандағы № 6С-25/3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28.02.2018 </w:t>
      </w:r>
      <w:r>
        <w:rPr>
          <w:rFonts w:ascii="Times New Roman"/>
          <w:b w:val="false"/>
          <w:i w:val="false"/>
          <w:color w:val="ff0000"/>
          <w:sz w:val="28"/>
        </w:rPr>
        <w:t>№ 6С-25/3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Қазақстан Республикасының 2016 жылғы 6 сәуірдегі Заңының 43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сәйкес, Бурабай аудандық мәслихат </w:t>
      </w:r>
      <w:r>
        <w:rPr>
          <w:rFonts w:ascii="Times New Roman"/>
          <w:b/>
          <w:i w:val="false"/>
          <w:color w:val="000000"/>
          <w:sz w:val="28"/>
        </w:rPr>
        <w:t>ШЕШІМ ЕТТІ: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Бурабай аудандық мәслихатының 12.05.2016 </w:t>
      </w:r>
      <w:r>
        <w:rPr>
          <w:rFonts w:ascii="Times New Roman"/>
          <w:b w:val="false"/>
          <w:i w:val="false"/>
          <w:color w:val="000000"/>
          <w:sz w:val="28"/>
        </w:rPr>
        <w:t>№ 6С-2/3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xml:space="preserve">
      2.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қағидаларының 9 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күші 2013 жылғы 1 тамызынан бастап туындаған құқықтық қатынастарға таралады.</w:t>
      </w:r>
    </w:p>
    <w:bookmarkEnd w:id="1"/>
    <w:bookmarkStart w:name="z4" w:id="2"/>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ХХ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Г.Прохорова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Ө.Бейсенов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Бурабай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Н.Нұркенов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мәслихаттың</w:t>
            </w:r>
            <w:r>
              <w:br/>
            </w:r>
            <w:r>
              <w:rPr>
                <w:rFonts w:ascii="Times New Roman"/>
                <w:b w:val="false"/>
                <w:i w:val="false"/>
                <w:color w:val="000000"/>
                <w:sz w:val="20"/>
              </w:rPr>
              <w:t>2013 жылғы 26 тамыздағы</w:t>
            </w:r>
            <w:r>
              <w:br/>
            </w:r>
            <w:r>
              <w:rPr>
                <w:rFonts w:ascii="Times New Roman"/>
                <w:b w:val="false"/>
                <w:i w:val="false"/>
                <w:color w:val="000000"/>
                <w:sz w:val="20"/>
              </w:rPr>
              <w:t>№ 5С-20/7 шешімімен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Бурабай ауданы бойынша әлеуметтік көмек көрсетудің, оның мөлшерлерін белгілеудің</w:t>
      </w:r>
      <w:r>
        <w:br/>
      </w:r>
      <w:r>
        <w:rPr>
          <w:rFonts w:ascii="Times New Roman"/>
          <w:b/>
          <w:i w:val="false"/>
          <w:color w:val="000000"/>
        </w:rPr>
        <w:t>және мұқтаж азаматтардың жекелеген санаттарының тізбесін айқындаудың</w:t>
      </w:r>
      <w:r>
        <w:br/>
      </w:r>
      <w:r>
        <w:rPr>
          <w:rFonts w:ascii="Times New Roman"/>
          <w:b/>
          <w:i w:val="false"/>
          <w:color w:val="000000"/>
        </w:rPr>
        <w:t>қағидалары</w:t>
      </w:r>
    </w:p>
    <w:bookmarkEnd w:id="3"/>
    <w:bookmarkStart w:name="z7" w:id="4"/>
    <w:p>
      <w:pPr>
        <w:spacing w:after="0"/>
        <w:ind w:left="0"/>
        <w:jc w:val="both"/>
      </w:pPr>
      <w:r>
        <w:rPr>
          <w:rFonts w:ascii="Times New Roman"/>
          <w:b w:val="false"/>
          <w:i w:val="false"/>
          <w:color w:val="000000"/>
          <w:sz w:val="28"/>
        </w:rPr>
        <w:t xml:space="preserve">
      1. Осы Бурабай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үлгілік қағидаларына</w:t>
      </w:r>
      <w:r>
        <w:rPr>
          <w:rFonts w:ascii="Times New Roman"/>
          <w:b w:val="false"/>
          <w:i w:val="false"/>
          <w:color w:val="000000"/>
          <w:sz w:val="28"/>
        </w:rPr>
        <w:t xml:space="preserve"> (бұдан әрі – Үлгілік қағидалар) сәйкес әзірленді.</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bookmarkStart w:name="z10"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bookmarkEnd w:id="7"/>
    <w:bookmarkStart w:name="z11" w:id="8"/>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Бурабай ауданы әкімінің шешімімен құрылатын комиссия;</w:t>
      </w:r>
    </w:p>
    <w:bookmarkEnd w:id="8"/>
    <w:bookmarkStart w:name="z12" w:id="9"/>
    <w:p>
      <w:pPr>
        <w:spacing w:after="0"/>
        <w:ind w:left="0"/>
        <w:jc w:val="both"/>
      </w:pPr>
      <w:r>
        <w:rPr>
          <w:rFonts w:ascii="Times New Roman"/>
          <w:b w:val="false"/>
          <w:i w:val="false"/>
          <w:color w:val="000000"/>
          <w:sz w:val="28"/>
        </w:rPr>
        <w:t>
      3) ең төмен күнкөріс деңгейі – Ақмола облысының статистикалық органдар есептейтін мөлшері бойынша ең төмен тұтыну себетінің құнына тең, бір адамға қажетті ең төмен ақшалай кіріс;</w:t>
      </w:r>
    </w:p>
    <w:bookmarkEnd w:id="9"/>
    <w:bookmarkStart w:name="z13" w:id="10"/>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0"/>
    <w:bookmarkStart w:name="z14" w:id="11"/>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1"/>
    <w:bookmarkStart w:name="z15" w:id="12"/>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2"/>
    <w:bookmarkStart w:name="z16" w:id="13"/>
    <w:p>
      <w:pPr>
        <w:spacing w:after="0"/>
        <w:ind w:left="0"/>
        <w:jc w:val="both"/>
      </w:pPr>
      <w:r>
        <w:rPr>
          <w:rFonts w:ascii="Times New Roman"/>
          <w:b w:val="false"/>
          <w:i w:val="false"/>
          <w:color w:val="000000"/>
          <w:sz w:val="28"/>
        </w:rPr>
        <w:t>
      7) уәкілетті орган – "Бурабай аудандық жұмыспен қамту және әлеуметтік бағдарламалар бөлімі" мемлекеттік мекемесі;</w:t>
      </w:r>
    </w:p>
    <w:bookmarkEnd w:id="13"/>
    <w:bookmarkStart w:name="z17" w:id="14"/>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Ақмола облысы бойынша филиалы "Әлеуметтік төлемдерді ведомствоаралық есептеу орталығы" департаментінің Бурабай аудандық бөлімшесі – Қазақстан Республикасы заңнамасына сәйкес мемлекеттік қызметтер көрсету, мемлекеттік қызметтер көрсетуге өтініштер қабылдау бойынша жұмысты ұйымдастыру және оның нәтижесін қызмет алушыға "жалғыз терезе" қағидаты бойынша беру, сондай-ақ, мемлекеттік қызметтер көрсетуді электрондық түрде қамтамасыз ету үшін Қазақстан Республикасы Үкіметінің шешімімен құрылған заңды тұлға;</w:t>
      </w:r>
    </w:p>
    <w:bookmarkEnd w:id="14"/>
    <w:bookmarkStart w:name="z18" w:id="15"/>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Бурабай ауданының қала, кент, ауылдық округтер әкімдерінің шешімімен құрылатын комиссия;</w:t>
      </w:r>
    </w:p>
    <w:bookmarkEnd w:id="15"/>
    <w:bookmarkStart w:name="z19" w:id="16"/>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облысы Бурабай аудандық мәслихатының 03.03.2015 </w:t>
      </w:r>
      <w:r>
        <w:rPr>
          <w:rFonts w:ascii="Times New Roman"/>
          <w:b w:val="false"/>
          <w:i w:val="false"/>
          <w:color w:val="000000"/>
          <w:sz w:val="28"/>
        </w:rPr>
        <w:t>№ 5С-40/2</w:t>
      </w:r>
      <w:r>
        <w:rPr>
          <w:rFonts w:ascii="Times New Roman"/>
          <w:b w:val="false"/>
          <w:i w:val="false"/>
          <w:color w:val="ff0000"/>
          <w:sz w:val="28"/>
        </w:rPr>
        <w:t xml:space="preserve"> (ресми жарияланған күнінен бастап қолданысқа енгізіледі); 12.05.2016 </w:t>
      </w:r>
      <w:r>
        <w:rPr>
          <w:rFonts w:ascii="Times New Roman"/>
          <w:b w:val="false"/>
          <w:i w:val="false"/>
          <w:color w:val="000000"/>
          <w:sz w:val="28"/>
        </w:rPr>
        <w:t>№ 6С-2/3</w:t>
      </w:r>
      <w:r>
        <w:rPr>
          <w:rFonts w:ascii="Times New Roman"/>
          <w:b w:val="false"/>
          <w:i w:val="false"/>
          <w:color w:val="ff0000"/>
          <w:sz w:val="28"/>
        </w:rPr>
        <w:t xml:space="preserve"> (ресми жарияланған күнінен бастап қолданысқа енгізіледі); 27.07.2016 </w:t>
      </w:r>
      <w:r>
        <w:rPr>
          <w:rFonts w:ascii="Times New Roman"/>
          <w:b w:val="false"/>
          <w:i w:val="false"/>
          <w:color w:val="000000"/>
          <w:sz w:val="28"/>
        </w:rPr>
        <w:t>№ 6С-6/3</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w:t>
      </w:r>
      <w:r>
        <w:rPr>
          <w:rFonts w:ascii="Times New Roman"/>
          <w:b w:val="false"/>
          <w:i w:val="false"/>
          <w:color w:val="000000"/>
          <w:sz w:val="28"/>
        </w:rPr>
        <w:t xml:space="preserve"> Бурабай ауданының аумағында тұрақты тұратын тұлғаларға таралады.</w:t>
      </w:r>
    </w:p>
    <w:bookmarkEnd w:id="17"/>
    <w:bookmarkStart w:name="z21" w:id="18"/>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18"/>
    <w:bookmarkStart w:name="z22" w:id="19"/>
    <w:p>
      <w:pPr>
        <w:spacing w:after="0"/>
        <w:ind w:left="0"/>
        <w:jc w:val="both"/>
      </w:pPr>
      <w:r>
        <w:rPr>
          <w:rFonts w:ascii="Times New Roman"/>
          <w:b w:val="false"/>
          <w:i w:val="false"/>
          <w:color w:val="000000"/>
          <w:sz w:val="28"/>
        </w:rPr>
        <w:t xml:space="preserve">
      5.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 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 бабында</w:t>
      </w:r>
      <w:r>
        <w:rPr>
          <w:rFonts w:ascii="Times New Roman"/>
          <w:b w:val="false"/>
          <w:i w:val="false"/>
          <w:color w:val="000000"/>
          <w:sz w:val="28"/>
        </w:rPr>
        <w:t xml:space="preserve"> көрсетілген адамдарға әлеуметтік көмек осы </w:t>
      </w:r>
      <w:r>
        <w:rPr>
          <w:rFonts w:ascii="Times New Roman"/>
          <w:b w:val="false"/>
          <w:i w:val="false"/>
          <w:color w:val="000000"/>
          <w:sz w:val="28"/>
        </w:rPr>
        <w:t>Қағидаларда</w:t>
      </w:r>
      <w:r>
        <w:rPr>
          <w:rFonts w:ascii="Times New Roman"/>
          <w:b w:val="false"/>
          <w:i w:val="false"/>
          <w:color w:val="000000"/>
          <w:sz w:val="28"/>
        </w:rPr>
        <w:t xml:space="preserve"> көзделген тәртіппен көрсетіледі.</w:t>
      </w:r>
    </w:p>
    <w:bookmarkEnd w:id="19"/>
    <w:bookmarkStart w:name="z23" w:id="20"/>
    <w:p>
      <w:pPr>
        <w:spacing w:after="0"/>
        <w:ind w:left="0"/>
        <w:jc w:val="both"/>
      </w:pPr>
      <w:r>
        <w:rPr>
          <w:rFonts w:ascii="Times New Roman"/>
          <w:b w:val="false"/>
          <w:i w:val="false"/>
          <w:color w:val="000000"/>
          <w:sz w:val="28"/>
        </w:rPr>
        <w:t>
      6. Әлеуметтік көмек екінші деңгейдегі банктер немесе сәйкес келетін банктік операциялар жасауға лицензиялары бар ұйымдармен ақшалай түрде, алушылардың есеп шоттарына аудару арқылы ұсынылады.</w:t>
      </w:r>
    </w:p>
    <w:bookmarkEnd w:id="20"/>
    <w:bookmarkStart w:name="z24" w:id="21"/>
    <w:p>
      <w:pPr>
        <w:spacing w:after="0"/>
        <w:ind w:left="0"/>
        <w:jc w:val="both"/>
      </w:pPr>
      <w:r>
        <w:rPr>
          <w:rFonts w:ascii="Times New Roman"/>
          <w:b w:val="false"/>
          <w:i w:val="false"/>
          <w:color w:val="000000"/>
          <w:sz w:val="28"/>
        </w:rPr>
        <w:t>
      7. Әлеуметтік көмек көрсетілетін атаулы және мереке күндерінің тізбесі:</w:t>
      </w:r>
    </w:p>
    <w:bookmarkEnd w:id="21"/>
    <w:bookmarkStart w:name="z25" w:id="22"/>
    <w:p>
      <w:pPr>
        <w:spacing w:after="0"/>
        <w:ind w:left="0"/>
        <w:jc w:val="both"/>
      </w:pPr>
      <w:r>
        <w:rPr>
          <w:rFonts w:ascii="Times New Roman"/>
          <w:b w:val="false"/>
          <w:i w:val="false"/>
          <w:color w:val="000000"/>
          <w:sz w:val="28"/>
        </w:rPr>
        <w:t>
      1) Жеңіс күні – 9 мамыр;</w:t>
      </w:r>
    </w:p>
    <w:bookmarkEnd w:id="22"/>
    <w:bookmarkStart w:name="z26" w:id="23"/>
    <w:p>
      <w:pPr>
        <w:spacing w:after="0"/>
        <w:ind w:left="0"/>
        <w:jc w:val="both"/>
      </w:pPr>
      <w:r>
        <w:rPr>
          <w:rFonts w:ascii="Times New Roman"/>
          <w:b w:val="false"/>
          <w:i w:val="false"/>
          <w:color w:val="000000"/>
          <w:sz w:val="28"/>
        </w:rPr>
        <w:t>
      2) Қарт адамдар күні – 1 қазан.</w:t>
      </w:r>
    </w:p>
    <w:bookmarkEnd w:id="23"/>
    <w:bookmarkStart w:name="z27" w:id="24"/>
    <w:p>
      <w:pPr>
        <w:spacing w:after="0"/>
        <w:ind w:left="0"/>
        <w:jc w:val="left"/>
      </w:pPr>
      <w:r>
        <w:rPr>
          <w:rFonts w:ascii="Times New Roman"/>
          <w:b/>
          <w:i w:val="false"/>
          <w:color w:val="000000"/>
        </w:rPr>
        <w:t xml:space="preserve"> 2. Санаттар тізбесі және әлеуметтік көмектің шекті мөлшерлері</w:t>
      </w:r>
    </w:p>
    <w:bookmarkEnd w:id="24"/>
    <w:bookmarkStart w:name="z28" w:id="25"/>
    <w:p>
      <w:pPr>
        <w:spacing w:after="0"/>
        <w:ind w:left="0"/>
        <w:jc w:val="both"/>
      </w:pPr>
      <w:r>
        <w:rPr>
          <w:rFonts w:ascii="Times New Roman"/>
          <w:b w:val="false"/>
          <w:i w:val="false"/>
          <w:color w:val="000000"/>
          <w:sz w:val="28"/>
        </w:rPr>
        <w:t>
      8. Әлеуметтік көмек алушылардың келесі санаттарына беріледі:</w:t>
      </w:r>
    </w:p>
    <w:bookmarkEnd w:id="25"/>
    <w:bookmarkStart w:name="z93" w:id="26"/>
    <w:p>
      <w:pPr>
        <w:spacing w:after="0"/>
        <w:ind w:left="0"/>
        <w:jc w:val="both"/>
      </w:pPr>
      <w:r>
        <w:rPr>
          <w:rFonts w:ascii="Times New Roman"/>
          <w:b w:val="false"/>
          <w:i w:val="false"/>
          <w:color w:val="000000"/>
          <w:sz w:val="28"/>
        </w:rPr>
        <w:t>
      Ұлы Отан соғысының қатысушылары мен мүгедектеріне;</w:t>
      </w:r>
    </w:p>
    <w:bookmarkEnd w:id="26"/>
    <w:bookmarkStart w:name="z94" w:id="27"/>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27"/>
    <w:bookmarkStart w:name="z95" w:id="28"/>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bookmarkEnd w:id="28"/>
    <w:bookmarkStart w:name="z96" w:id="29"/>
    <w:p>
      <w:pPr>
        <w:spacing w:after="0"/>
        <w:ind w:left="0"/>
        <w:jc w:val="both"/>
      </w:pPr>
      <w:r>
        <w:rPr>
          <w:rFonts w:ascii="Times New Roman"/>
          <w:b w:val="false"/>
          <w:i w:val="false"/>
          <w:color w:val="000000"/>
          <w:sz w:val="28"/>
        </w:rPr>
        <w:t>
      ең төмен зейнетақы алатын және жасы бойынша мемлекеттік жәрдемақыны алатын зейнеткерлерге;</w:t>
      </w:r>
    </w:p>
    <w:bookmarkEnd w:id="29"/>
    <w:bookmarkStart w:name="z97" w:id="30"/>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w:t>
      </w:r>
    </w:p>
    <w:bookmarkEnd w:id="30"/>
    <w:bookmarkStart w:name="z98" w:id="31"/>
    <w:p>
      <w:pPr>
        <w:spacing w:after="0"/>
        <w:ind w:left="0"/>
        <w:jc w:val="both"/>
      </w:pPr>
      <w:r>
        <w:rPr>
          <w:rFonts w:ascii="Times New Roman"/>
          <w:b w:val="false"/>
          <w:i w:val="false"/>
          <w:color w:val="000000"/>
          <w:sz w:val="28"/>
        </w:rPr>
        <w:t>
      әлеуметтік мәні бар аурулармен ауыратын тұлғаларға (туберкулезбен, онкологиялық аурулармен);</w:t>
      </w:r>
    </w:p>
    <w:bookmarkEnd w:id="31"/>
    <w:bookmarkStart w:name="z99" w:id="32"/>
    <w:p>
      <w:pPr>
        <w:spacing w:after="0"/>
        <w:ind w:left="0"/>
        <w:jc w:val="both"/>
      </w:pPr>
      <w:r>
        <w:rPr>
          <w:rFonts w:ascii="Times New Roman"/>
          <w:b w:val="false"/>
          <w:i w:val="false"/>
          <w:color w:val="000000"/>
          <w:sz w:val="28"/>
        </w:rPr>
        <w:t>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w:t>
      </w:r>
    </w:p>
    <w:bookmarkEnd w:id="32"/>
    <w:bookmarkStart w:name="z100" w:id="33"/>
    <w:p>
      <w:pPr>
        <w:spacing w:after="0"/>
        <w:ind w:left="0"/>
        <w:jc w:val="both"/>
      </w:pPr>
      <w:r>
        <w:rPr>
          <w:rFonts w:ascii="Times New Roman"/>
          <w:b w:val="false"/>
          <w:i w:val="false"/>
          <w:color w:val="000000"/>
          <w:sz w:val="28"/>
        </w:rPr>
        <w:t>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w:t>
      </w:r>
    </w:p>
    <w:bookmarkEnd w:id="33"/>
    <w:bookmarkStart w:name="z101" w:id="34"/>
    <w:p>
      <w:pPr>
        <w:spacing w:after="0"/>
        <w:ind w:left="0"/>
        <w:jc w:val="both"/>
      </w:pPr>
      <w:r>
        <w:rPr>
          <w:rFonts w:ascii="Times New Roman"/>
          <w:b w:val="false"/>
          <w:i w:val="false"/>
          <w:color w:val="000000"/>
          <w:sz w:val="28"/>
        </w:rPr>
        <w:t>
      Ауғанстандағы ұрыс қимылдарының қатысушыларына;</w:t>
      </w:r>
    </w:p>
    <w:bookmarkEnd w:id="34"/>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bookmarkStart w:name="z102" w:id="35"/>
    <w:p>
      <w:pPr>
        <w:spacing w:after="0"/>
        <w:ind w:left="0"/>
        <w:jc w:val="both"/>
      </w:pPr>
      <w:r>
        <w:rPr>
          <w:rFonts w:ascii="Times New Roman"/>
          <w:b w:val="false"/>
          <w:i w:val="false"/>
          <w:color w:val="000000"/>
          <w:sz w:val="28"/>
        </w:rPr>
        <w:t>
      1) Қазақстан Республикасының заңнамасымен көзделген негіздемелер;</w:t>
      </w:r>
    </w:p>
    <w:bookmarkEnd w:id="35"/>
    <w:bookmarkStart w:name="z103" w:id="36"/>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немесе әлеуметтік мәні бар аурулардың болуы;</w:t>
      </w:r>
    </w:p>
    <w:bookmarkEnd w:id="36"/>
    <w:bookmarkStart w:name="z104" w:id="37"/>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бар болуы.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Бурабай аудандық мәслихатының 28.03.2017 </w:t>
      </w:r>
      <w:r>
        <w:rPr>
          <w:rFonts w:ascii="Times New Roman"/>
          <w:b w:val="false"/>
          <w:i w:val="false"/>
          <w:color w:val="000000"/>
          <w:sz w:val="28"/>
        </w:rPr>
        <w:t>№ 6С-13/3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9. Әлеуметтік көмек келесілерге көрсетіледі:</w:t>
      </w:r>
    </w:p>
    <w:bookmarkEnd w:id="38"/>
    <w:bookmarkStart w:name="z41" w:id="39"/>
    <w:p>
      <w:pPr>
        <w:spacing w:after="0"/>
        <w:ind w:left="0"/>
        <w:jc w:val="both"/>
      </w:pPr>
      <w:r>
        <w:rPr>
          <w:rFonts w:ascii="Times New Roman"/>
          <w:b w:val="false"/>
          <w:i w:val="false"/>
          <w:color w:val="000000"/>
          <w:sz w:val="28"/>
        </w:rPr>
        <w:t>
      1) 9 мамыр - Жеңіс Күніне:</w:t>
      </w:r>
    </w:p>
    <w:bookmarkEnd w:id="39"/>
    <w:bookmarkStart w:name="z42" w:id="40"/>
    <w:p>
      <w:pPr>
        <w:spacing w:after="0"/>
        <w:ind w:left="0"/>
        <w:jc w:val="both"/>
      </w:pPr>
      <w:r>
        <w:rPr>
          <w:rFonts w:ascii="Times New Roman"/>
          <w:b w:val="false"/>
          <w:i w:val="false"/>
          <w:color w:val="000000"/>
          <w:sz w:val="28"/>
        </w:rPr>
        <w:t>
      Ұлы Отан соғысының қатысушылары мен мүгедектеріне;</w:t>
      </w:r>
    </w:p>
    <w:bookmarkEnd w:id="40"/>
    <w:bookmarkStart w:name="z43" w:id="41"/>
    <w:p>
      <w:pPr>
        <w:spacing w:after="0"/>
        <w:ind w:left="0"/>
        <w:jc w:val="both"/>
      </w:pPr>
      <w:r>
        <w:rPr>
          <w:rFonts w:ascii="Times New Roman"/>
          <w:b w:val="false"/>
          <w:i w:val="false"/>
          <w:color w:val="000000"/>
          <w:sz w:val="28"/>
        </w:rPr>
        <w:t>
      Ұлы Отан соғысының қатысушылары мен мүгедектеріне теңестірілген тұлғаларға;</w:t>
      </w:r>
    </w:p>
    <w:bookmarkEnd w:id="41"/>
    <w:bookmarkStart w:name="z44" w:id="42"/>
    <w:p>
      <w:pPr>
        <w:spacing w:after="0"/>
        <w:ind w:left="0"/>
        <w:jc w:val="both"/>
      </w:pPr>
      <w:r>
        <w:rPr>
          <w:rFonts w:ascii="Times New Roman"/>
          <w:b w:val="false"/>
          <w:i w:val="false"/>
          <w:color w:val="000000"/>
          <w:sz w:val="28"/>
        </w:rPr>
        <w:t>
      Ұлы Отан соғысының қатысушыларына теңестірілген тұлғалардың басқа да санаттарына;</w:t>
      </w:r>
    </w:p>
    <w:bookmarkEnd w:id="42"/>
    <w:bookmarkStart w:name="z45" w:id="43"/>
    <w:p>
      <w:pPr>
        <w:spacing w:after="0"/>
        <w:ind w:left="0"/>
        <w:jc w:val="both"/>
      </w:pPr>
      <w:r>
        <w:rPr>
          <w:rFonts w:ascii="Times New Roman"/>
          <w:b w:val="false"/>
          <w:i w:val="false"/>
          <w:color w:val="000000"/>
          <w:sz w:val="28"/>
        </w:rPr>
        <w:t>
      2) қарт адамдар күніне:</w:t>
      </w:r>
    </w:p>
    <w:bookmarkEnd w:id="43"/>
    <w:bookmarkStart w:name="z46" w:id="44"/>
    <w:p>
      <w:pPr>
        <w:spacing w:after="0"/>
        <w:ind w:left="0"/>
        <w:jc w:val="both"/>
      </w:pPr>
      <w:r>
        <w:rPr>
          <w:rFonts w:ascii="Times New Roman"/>
          <w:b w:val="false"/>
          <w:i w:val="false"/>
          <w:color w:val="000000"/>
          <w:sz w:val="28"/>
        </w:rPr>
        <w:t>
      ең төмен зейнетақыны алатын зейнеткерлерге және жасы бойынша мемлекеттік әлеуметтік жәрдемақыны алатын тұлғаларға;</w:t>
      </w:r>
    </w:p>
    <w:bookmarkEnd w:id="44"/>
    <w:bookmarkStart w:name="z47" w:id="45"/>
    <w:p>
      <w:pPr>
        <w:spacing w:after="0"/>
        <w:ind w:left="0"/>
        <w:jc w:val="both"/>
      </w:pPr>
      <w:r>
        <w:rPr>
          <w:rFonts w:ascii="Times New Roman"/>
          <w:b w:val="false"/>
          <w:i w:val="false"/>
          <w:color w:val="000000"/>
          <w:sz w:val="28"/>
        </w:rPr>
        <w:t>
      3) анықталған жағдайларға байланысты, жедел әлеуметтік қолдауға мұқтаж отбасыларға (азаматтарға) өмірлік қиын жағдай туындаған сәттен үш айдан кешіктірмей өтініш берілгенде, кірісіне қарамастан, жылына бір рет:</w:t>
      </w:r>
    </w:p>
    <w:bookmarkEnd w:id="45"/>
    <w:bookmarkStart w:name="z48" w:id="46"/>
    <w:p>
      <w:pPr>
        <w:spacing w:after="0"/>
        <w:ind w:left="0"/>
        <w:jc w:val="both"/>
      </w:pPr>
      <w:r>
        <w:rPr>
          <w:rFonts w:ascii="Times New Roman"/>
          <w:b w:val="false"/>
          <w:i w:val="false"/>
          <w:color w:val="000000"/>
          <w:sz w:val="28"/>
        </w:rPr>
        <w:t>
      онкологиялық аурулармен ауыратын, онкологиялық стационар жағдайда арнайы ем қабылдаудағы тұлғаларға он бес айлық есептік көрсеткіш мөлшерінде;</w:t>
      </w:r>
    </w:p>
    <w:bookmarkEnd w:id="46"/>
    <w:bookmarkStart w:name="z49" w:id="47"/>
    <w:p>
      <w:pPr>
        <w:spacing w:after="0"/>
        <w:ind w:left="0"/>
        <w:jc w:val="both"/>
      </w:pPr>
      <w:r>
        <w:rPr>
          <w:rFonts w:ascii="Times New Roman"/>
          <w:b w:val="false"/>
          <w:i w:val="false"/>
          <w:color w:val="000000"/>
          <w:sz w:val="28"/>
        </w:rPr>
        <w:t>
      туберкулезбен ауыратындарға амбулаторлық емделу мерзіміне он бес айлық есептік көрсеткіш мөлшерінде;</w:t>
      </w:r>
    </w:p>
    <w:bookmarkEnd w:id="47"/>
    <w:bookmarkStart w:name="z50" w:id="48"/>
    <w:p>
      <w:pPr>
        <w:spacing w:after="0"/>
        <w:ind w:left="0"/>
        <w:jc w:val="both"/>
      </w:pPr>
      <w:r>
        <w:rPr>
          <w:rFonts w:ascii="Times New Roman"/>
          <w:b w:val="false"/>
          <w:i w:val="false"/>
          <w:color w:val="000000"/>
          <w:sz w:val="28"/>
        </w:rPr>
        <w:t>
      анықталған жағдайларға байланысты, жедел әлеуметтік қолдауға мұқтаж отбасыларға (азаматтарға) өрт, басқа да табиғи және техногендік сипаттағы айрықша жағдайларда отыз айлық есептік көрсеткіш мөлшерінде;</w:t>
      </w:r>
    </w:p>
    <w:bookmarkEnd w:id="48"/>
    <w:bookmarkStart w:name="z51" w:id="49"/>
    <w:p>
      <w:pPr>
        <w:spacing w:after="0"/>
        <w:ind w:left="0"/>
        <w:jc w:val="both"/>
      </w:pPr>
      <w:r>
        <w:rPr>
          <w:rFonts w:ascii="Times New Roman"/>
          <w:b w:val="false"/>
          <w:i w:val="false"/>
          <w:color w:val="000000"/>
          <w:sz w:val="28"/>
        </w:rPr>
        <w:t>
      4) облыстық бюджеттен бөлінетін нысаналы трансфертер есебінен оқытудың күндізгі оқыту түрі бойынша колледждерде ақы төлеу негізінде оқитын аз қамтылған және халықтың әлеуметтік тұрғыдан әлсіз топтарынан (отбасылардан) болған студенттерге, білім беру мекемесімен жасасқан келісім шарттың нотариалды куәландырылған көшірмесі, оқу орнынан анықтаманың және өтініш берушінің (отбасының) аз қамтылған немесе халықтың әлеуметтік тұрғыдан әлсіз тобына жататындығын растайтын анықтама негізінде, жылына бір рет жылдық оқуын жүз пайыз мөлшерінде төлеуге арналған біржолғы көмек;</w:t>
      </w:r>
    </w:p>
    <w:bookmarkEnd w:id="49"/>
    <w:bookmarkStart w:name="z52" w:id="50"/>
    <w:p>
      <w:pPr>
        <w:spacing w:after="0"/>
        <w:ind w:left="0"/>
        <w:jc w:val="both"/>
      </w:pPr>
      <w:r>
        <w:rPr>
          <w:rFonts w:ascii="Times New Roman"/>
          <w:b w:val="false"/>
          <w:i w:val="false"/>
          <w:color w:val="000000"/>
          <w:sz w:val="28"/>
        </w:rPr>
        <w:t>
      5) коммуналдық қызмет шығындары үшін өтініш берусіз уәкілетті ұйыммен ұсынылған тізімдерінің негізінде:</w:t>
      </w:r>
    </w:p>
    <w:bookmarkEnd w:id="50"/>
    <w:bookmarkStart w:name="z53" w:id="51"/>
    <w:p>
      <w:pPr>
        <w:spacing w:after="0"/>
        <w:ind w:left="0"/>
        <w:jc w:val="both"/>
      </w:pPr>
      <w:r>
        <w:rPr>
          <w:rFonts w:ascii="Times New Roman"/>
          <w:b w:val="false"/>
          <w:i w:val="false"/>
          <w:color w:val="000000"/>
          <w:sz w:val="28"/>
        </w:rPr>
        <w:t>
      Ұлы Отан соғысының қатысушылары мен мүгедектеріне ай сайын облыстық бюджеттен бөлінетін нысаналы трансферттер есебінен 100 пайыз мөлшерінде:</w:t>
      </w:r>
    </w:p>
    <w:bookmarkEnd w:id="51"/>
    <w:bookmarkStart w:name="z54" w:id="52"/>
    <w:p>
      <w:pPr>
        <w:spacing w:after="0"/>
        <w:ind w:left="0"/>
        <w:jc w:val="both"/>
      </w:pPr>
      <w:r>
        <w:rPr>
          <w:rFonts w:ascii="Times New Roman"/>
          <w:b w:val="false"/>
          <w:i w:val="false"/>
          <w:color w:val="000000"/>
          <w:sz w:val="28"/>
        </w:rPr>
        <w:t>
      сумен, канализация, жылумен, қоқыстарды жою, электр қуатымен қамтамасыз ету қызметтерін көрсеткендері үшін қызмет көрсетушілері берген тізілімдеріне сай алушының өтініші бойынша қызмет көрсетушілердің шоттарына;</w:t>
      </w:r>
    </w:p>
    <w:bookmarkEnd w:id="52"/>
    <w:bookmarkStart w:name="z55" w:id="53"/>
    <w:p>
      <w:pPr>
        <w:spacing w:after="0"/>
        <w:ind w:left="0"/>
        <w:jc w:val="both"/>
      </w:pPr>
      <w:r>
        <w:rPr>
          <w:rFonts w:ascii="Times New Roman"/>
          <w:b w:val="false"/>
          <w:i w:val="false"/>
          <w:color w:val="000000"/>
          <w:sz w:val="28"/>
        </w:rPr>
        <w:t>
      байланыс қызметтері (абоненттік төлемақы), газбен қамтамасыз ету алушылардың жеке шоттарына.</w:t>
      </w:r>
    </w:p>
    <w:bookmarkEnd w:id="53"/>
    <w:bookmarkStart w:name="z56" w:id="54"/>
    <w:p>
      <w:pPr>
        <w:spacing w:after="0"/>
        <w:ind w:left="0"/>
        <w:jc w:val="both"/>
      </w:pPr>
      <w:r>
        <w:rPr>
          <w:rFonts w:ascii="Times New Roman"/>
          <w:b w:val="false"/>
          <w:i w:val="false"/>
          <w:color w:val="000000"/>
          <w:sz w:val="28"/>
        </w:rPr>
        <w:t>
      Әлеуметтік көмекті алушының қалауы бойынша қатты отынға жұмсалған шығындар жылу беру мерзімінде Ұлы Отан соғысы қатысушының немесе мүгедектің нақты тұрып жатқан жері бойынша тұрғын үйдің алып жатқан алаңына сай 1 шаршы метр алаңын жылытуға қажетті көмірдің шығынын есептегенде тұрғын үй ғимараттарының 1-2 қабатты құрылыстары үшін 49,75 килограмм мөлшерінде алушылардың жеке шотына немесе қатты отынды сатып алғаны жөнінде ұсынылған түбіртектеріне сай өтеледі.</w:t>
      </w:r>
    </w:p>
    <w:bookmarkEnd w:id="54"/>
    <w:bookmarkStart w:name="z57" w:id="55"/>
    <w:p>
      <w:pPr>
        <w:spacing w:after="0"/>
        <w:ind w:left="0"/>
        <w:jc w:val="both"/>
      </w:pP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немесе тіркелген жандарға да осы әлеуметтік көмек түрі көрсетіледі.</w:t>
      </w:r>
    </w:p>
    <w:bookmarkEnd w:id="55"/>
    <w:bookmarkStart w:name="z32" w:id="56"/>
    <w:p>
      <w:pPr>
        <w:spacing w:after="0"/>
        <w:ind w:left="0"/>
        <w:jc w:val="both"/>
      </w:pPr>
      <w:r>
        <w:rPr>
          <w:rFonts w:ascii="Times New Roman"/>
          <w:b w:val="false"/>
          <w:i w:val="false"/>
          <w:color w:val="000000"/>
          <w:sz w:val="28"/>
        </w:rPr>
        <w:t>
      6) Бурабай ауданының мемлекеттік медициналық мекемелерімен оқуды аяқтағанынан кейін жұмысқа орналасу туралы шарт жасаған, жоғарғы медициналық оқу орындарында оқитын аз қамтылған және көп балалы отбасылардың студенттеріне, көп балалы отбасы санатын растайтын анықтаманың немесе өтініш берушінің (отбасының) атаулы әлеуметтік көмек алушыларға жататынын растайтын анықтама негізінде облыстық бюджеттен бөлінетін нысаналы трансферттер есебінен оқуы үшін 100 % мөлшерінде төлеуге;</w:t>
      </w:r>
    </w:p>
    <w:bookmarkEnd w:id="56"/>
    <w:bookmarkStart w:name="z105" w:id="57"/>
    <w:p>
      <w:pPr>
        <w:spacing w:after="0"/>
        <w:ind w:left="0"/>
        <w:jc w:val="both"/>
      </w:pPr>
      <w:r>
        <w:rPr>
          <w:rFonts w:ascii="Times New Roman"/>
          <w:b w:val="false"/>
          <w:i w:val="false"/>
          <w:color w:val="000000"/>
          <w:sz w:val="28"/>
        </w:rPr>
        <w:t>
      7) ағымдағы қаржы жылына қарастырылған сомалар шегінде, мемлекеттік сатып алу өткізу арқылы сатып алынатын Ауғанстандағы ұрыс қимылдарының қатысушыларына санаторлық-курорттық емдеуге жолдамалар түрінде.</w:t>
      </w:r>
    </w:p>
    <w:bookmarkEnd w:id="57"/>
    <w:p>
      <w:pPr>
        <w:spacing w:after="0"/>
        <w:ind w:left="0"/>
        <w:jc w:val="both"/>
      </w:pPr>
      <w:r>
        <w:rPr>
          <w:rFonts w:ascii="Times New Roman"/>
          <w:b w:val="false"/>
          <w:i w:val="false"/>
          <w:color w:val="000000"/>
          <w:sz w:val="28"/>
        </w:rPr>
        <w:t>
      Санаторлық-курорттық емдеуден өту мерзімі 10 күнді құрайды. Санаторлық-курорттық емделуге құқық өтініш берген күніне сәйкес кезектілік тәртібінде күнтiзбелiк жылда бір реттен аспайтындай беріледі. Санаторлық-курорттық емдеуден өту орнына дейiнгi және керi қайту жолақысының құнын төлеу санаторлық-курорттық емдеуді алушының жеке қаражаты есебiнен жүргiзiледi. Өтiнiш берушi санаторлық-курорттық емдеуден өз қалауы бойынша бас тартқан жағдайда, жолдама уәкілетті органға қайтаруға және кезектілікке сәйкес басқа өтiнішкерге беруге жатады;</w:t>
      </w:r>
    </w:p>
    <w:bookmarkStart w:name="z106" w:id="58"/>
    <w:p>
      <w:pPr>
        <w:spacing w:after="0"/>
        <w:ind w:left="0"/>
        <w:jc w:val="both"/>
      </w:pPr>
      <w:r>
        <w:rPr>
          <w:rFonts w:ascii="Times New Roman"/>
          <w:b w:val="false"/>
          <w:i w:val="false"/>
          <w:color w:val="000000"/>
          <w:sz w:val="28"/>
        </w:rPr>
        <w:t>
      8) мүгедектігі жоқ, қайтыс болған Ауғанстандағы ұрыс қимылдарының қатысушыларын жерлеуге 15 айлық есептік көрсеткіш мөлшерінде бір жолғы жәрдемақы.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өзгерістер енгізілді - Ақмола облысы Бурабай аудандық мәслихатының 03.03.2015 </w:t>
      </w:r>
      <w:r>
        <w:rPr>
          <w:rFonts w:ascii="Times New Roman"/>
          <w:b w:val="false"/>
          <w:i w:val="false"/>
          <w:color w:val="000000"/>
          <w:sz w:val="28"/>
        </w:rPr>
        <w:t>№ 5С-40/2</w:t>
      </w:r>
      <w:r>
        <w:rPr>
          <w:rFonts w:ascii="Times New Roman"/>
          <w:b w:val="false"/>
          <w:i w:val="false"/>
          <w:color w:val="ff0000"/>
          <w:sz w:val="28"/>
        </w:rPr>
        <w:t xml:space="preserve"> (ресми жарияланған күнінен бастап қолданысқа енгізіледі); 29.10.2015 </w:t>
      </w:r>
      <w:r>
        <w:rPr>
          <w:rFonts w:ascii="Times New Roman"/>
          <w:b w:val="false"/>
          <w:i w:val="false"/>
          <w:color w:val="000000"/>
          <w:sz w:val="28"/>
        </w:rPr>
        <w:t>№ 5С-47/2</w:t>
      </w:r>
      <w:r>
        <w:rPr>
          <w:rFonts w:ascii="Times New Roman"/>
          <w:b w:val="false"/>
          <w:i w:val="false"/>
          <w:color w:val="ff0000"/>
          <w:sz w:val="28"/>
        </w:rPr>
        <w:t xml:space="preserve"> (ресми жарияланған күнінен бастап қолданысқа енгізіледі); 28.03.2016 </w:t>
      </w:r>
      <w:r>
        <w:rPr>
          <w:rFonts w:ascii="Times New Roman"/>
          <w:b w:val="false"/>
          <w:i w:val="false"/>
          <w:color w:val="000000"/>
          <w:sz w:val="28"/>
        </w:rPr>
        <w:t>№ 6С-1/8</w:t>
      </w:r>
      <w:r>
        <w:rPr>
          <w:rFonts w:ascii="Times New Roman"/>
          <w:b w:val="false"/>
          <w:i w:val="false"/>
          <w:color w:val="ff0000"/>
          <w:sz w:val="28"/>
        </w:rPr>
        <w:t xml:space="preserve"> (ресми жарияланған күнінен бастап қолданысқа енгізіледі); 28.03.2017 </w:t>
      </w:r>
      <w:r>
        <w:rPr>
          <w:rFonts w:ascii="Times New Roman"/>
          <w:b w:val="false"/>
          <w:i w:val="false"/>
          <w:color w:val="000000"/>
          <w:sz w:val="28"/>
        </w:rPr>
        <w:t>№ 6С-13/3</w:t>
      </w:r>
      <w:r>
        <w:rPr>
          <w:rFonts w:ascii="Times New Roman"/>
          <w:b w:val="false"/>
          <w:i w:val="false"/>
          <w:color w:val="ff0000"/>
          <w:sz w:val="28"/>
        </w:rPr>
        <w:t xml:space="preserve"> (ресми жарияланған күнінен бастап қолданысқа енгізіледі) шешімдерімен.</w:t>
      </w:r>
      <w:r>
        <w:br/>
      </w:r>
      <w:r>
        <w:rPr>
          <w:rFonts w:ascii="Times New Roman"/>
          <w:b w:val="false"/>
          <w:i w:val="false"/>
          <w:color w:val="000000"/>
          <w:sz w:val="28"/>
        </w:rPr>
        <w:t>
</w:t>
      </w:r>
    </w:p>
    <w:bookmarkStart w:name="z58" w:id="59"/>
    <w:p>
      <w:pPr>
        <w:spacing w:after="0"/>
        <w:ind w:left="0"/>
        <w:jc w:val="left"/>
      </w:pPr>
      <w:r>
        <w:rPr>
          <w:rFonts w:ascii="Times New Roman"/>
          <w:b/>
          <w:i w:val="false"/>
          <w:color w:val="000000"/>
        </w:rPr>
        <w:t xml:space="preserve"> 3. Әлеуметтік көмек көрсету тәртібі</w:t>
      </w:r>
    </w:p>
    <w:bookmarkEnd w:id="59"/>
    <w:bookmarkStart w:name="z59" w:id="60"/>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ұйымның ұсынымы бойынша Бурабай ауданының әкімдігі бекітетін тізім бойынша көрсетіледі.</w:t>
      </w:r>
    </w:p>
    <w:bookmarkEnd w:id="60"/>
    <w:bookmarkStart w:name="z60" w:id="61"/>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кент, ауылдық округтің әкіміне өтінішке қоса мынадай құжаттарды:</w:t>
      </w:r>
    </w:p>
    <w:bookmarkEnd w:id="61"/>
    <w:bookmarkStart w:name="z61" w:id="62"/>
    <w:p>
      <w:pPr>
        <w:spacing w:after="0"/>
        <w:ind w:left="0"/>
        <w:jc w:val="both"/>
      </w:pPr>
      <w:r>
        <w:rPr>
          <w:rFonts w:ascii="Times New Roman"/>
          <w:b w:val="false"/>
          <w:i w:val="false"/>
          <w:color w:val="000000"/>
          <w:sz w:val="28"/>
        </w:rPr>
        <w:t>
      1) жеке басын куәландыратын құжатты;</w:t>
      </w:r>
    </w:p>
    <w:bookmarkEnd w:id="62"/>
    <w:bookmarkStart w:name="z62" w:id="63"/>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63"/>
    <w:bookmarkStart w:name="z63" w:id="64"/>
    <w:p>
      <w:pPr>
        <w:spacing w:after="0"/>
        <w:ind w:left="0"/>
        <w:jc w:val="both"/>
      </w:pPr>
      <w:r>
        <w:rPr>
          <w:rFonts w:ascii="Times New Roman"/>
          <w:b w:val="false"/>
          <w:i w:val="false"/>
          <w:color w:val="000000"/>
          <w:sz w:val="28"/>
        </w:rPr>
        <w:t>
      3) бекітілген нысанға сәйкес адамның (отбасының) құрамы туралы мәліметтерді;</w:t>
      </w:r>
    </w:p>
    <w:bookmarkEnd w:id="64"/>
    <w:bookmarkStart w:name="z64" w:id="65"/>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65"/>
    <w:bookmarkStart w:name="z65" w:id="66"/>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End w:id="66"/>
    <w:bookmarkStart w:name="z66" w:id="67"/>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67"/>
    <w:bookmarkStart w:name="z67" w:id="68"/>
    <w:p>
      <w:pPr>
        <w:spacing w:after="0"/>
        <w:ind w:left="0"/>
        <w:jc w:val="both"/>
      </w:pPr>
      <w:r>
        <w:rPr>
          <w:rFonts w:ascii="Times New Roman"/>
          <w:b w:val="false"/>
          <w:i w:val="false"/>
          <w:color w:val="000000"/>
          <w:sz w:val="28"/>
        </w:rPr>
        <w:t>
      13. Өмірлік қиын жағдай туындаған кезде әлеуметтік көмек көрсетуге өтініш келіп түскен кезде уәкілетті орган немесе кент,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68"/>
    <w:bookmarkStart w:name="z68" w:id="69"/>
    <w:p>
      <w:pPr>
        <w:spacing w:after="0"/>
        <w:ind w:left="0"/>
        <w:jc w:val="both"/>
      </w:pPr>
      <w:r>
        <w:rPr>
          <w:rFonts w:ascii="Times New Roman"/>
          <w:b w:val="false"/>
          <w:i w:val="false"/>
          <w:color w:val="000000"/>
          <w:sz w:val="28"/>
        </w:rPr>
        <w:t xml:space="preserve">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ауылдық округ әкіміне жібереді.</w:t>
      </w:r>
    </w:p>
    <w:bookmarkEnd w:id="69"/>
    <w:bookmarkStart w:name="z69" w:id="70"/>
    <w:p>
      <w:pPr>
        <w:spacing w:after="0"/>
        <w:ind w:left="0"/>
        <w:jc w:val="both"/>
      </w:pPr>
      <w:r>
        <w:rPr>
          <w:rFonts w:ascii="Times New Roman"/>
          <w:b w:val="false"/>
          <w:i w:val="false"/>
          <w:color w:val="000000"/>
          <w:sz w:val="28"/>
        </w:rPr>
        <w:t>
      Кент,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70"/>
    <w:bookmarkStart w:name="z70" w:id="71"/>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71"/>
    <w:bookmarkStart w:name="z71" w:id="72"/>
    <w:p>
      <w:pPr>
        <w:spacing w:after="0"/>
        <w:ind w:left="0"/>
        <w:jc w:val="both"/>
      </w:pPr>
      <w:r>
        <w:rPr>
          <w:rFonts w:ascii="Times New Roman"/>
          <w:b w:val="false"/>
          <w:i w:val="false"/>
          <w:color w:val="000000"/>
          <w:sz w:val="28"/>
        </w:rPr>
        <w:t>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72"/>
    <w:bookmarkStart w:name="z72" w:id="73"/>
    <w:p>
      <w:pPr>
        <w:spacing w:after="0"/>
        <w:ind w:left="0"/>
        <w:jc w:val="both"/>
      </w:pPr>
      <w:r>
        <w:rPr>
          <w:rFonts w:ascii="Times New Roman"/>
          <w:b w:val="false"/>
          <w:i w:val="false"/>
          <w:color w:val="000000"/>
          <w:sz w:val="28"/>
        </w:rPr>
        <w:t>
      17. Уәкілетті орган учаскелік комиссиядан немесе кент,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73"/>
    <w:bookmarkStart w:name="z73" w:id="74"/>
    <w:p>
      <w:pPr>
        <w:spacing w:after="0"/>
        <w:ind w:left="0"/>
        <w:jc w:val="both"/>
      </w:pPr>
      <w:r>
        <w:rPr>
          <w:rFonts w:ascii="Times New Roman"/>
          <w:b w:val="false"/>
          <w:i w:val="false"/>
          <w:color w:val="000000"/>
          <w:sz w:val="28"/>
        </w:rPr>
        <w:t>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74"/>
    <w:bookmarkStart w:name="z74" w:id="75"/>
    <w:p>
      <w:pPr>
        <w:spacing w:after="0"/>
        <w:ind w:left="0"/>
        <w:jc w:val="both"/>
      </w:pPr>
      <w:r>
        <w:rPr>
          <w:rFonts w:ascii="Times New Roman"/>
          <w:b w:val="false"/>
          <w:i w:val="false"/>
          <w:color w:val="000000"/>
          <w:sz w:val="28"/>
        </w:rPr>
        <w:t>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75"/>
    <w:bookmarkStart w:name="z75" w:id="76"/>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тармақтарында</w:t>
      </w:r>
      <w:r>
        <w:rPr>
          <w:rFonts w:ascii="Times New Roman"/>
          <w:b w:val="false"/>
          <w:i w:val="false"/>
          <w:color w:val="000000"/>
          <w:sz w:val="28"/>
        </w:rPr>
        <w:t xml:space="preserve"> көрсетілген жағдайларда уәкілетті орган өтініш берушіден немесе кент,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76"/>
    <w:bookmarkStart w:name="z76" w:id="77"/>
    <w:p>
      <w:pPr>
        <w:spacing w:after="0"/>
        <w:ind w:left="0"/>
        <w:jc w:val="both"/>
      </w:pPr>
      <w:r>
        <w:rPr>
          <w:rFonts w:ascii="Times New Roman"/>
          <w:b w:val="false"/>
          <w:i w:val="false"/>
          <w:color w:val="000000"/>
          <w:sz w:val="28"/>
        </w:rPr>
        <w:t>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Алынып тасталды - Ақмола облысы Бурабай аудандық мәслихатының 12.05.2016 </w:t>
      </w:r>
      <w:r>
        <w:rPr>
          <w:rFonts w:ascii="Times New Roman"/>
          <w:b w:val="false"/>
          <w:i w:val="false"/>
          <w:color w:val="000000"/>
          <w:sz w:val="28"/>
        </w:rPr>
        <w:t>№ 6С-2/3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78" w:id="78"/>
    <w:p>
      <w:pPr>
        <w:spacing w:after="0"/>
        <w:ind w:left="0"/>
        <w:jc w:val="both"/>
      </w:pPr>
      <w:r>
        <w:rPr>
          <w:rFonts w:ascii="Times New Roman"/>
          <w:b w:val="false"/>
          <w:i w:val="false"/>
          <w:color w:val="000000"/>
          <w:sz w:val="28"/>
        </w:rPr>
        <w:t>
      22. Әлеуметтік көмек көрсетуден келесі жағдайларда бас тартылады:</w:t>
      </w:r>
    </w:p>
    <w:bookmarkEnd w:id="78"/>
    <w:bookmarkStart w:name="z79" w:id="79"/>
    <w:p>
      <w:pPr>
        <w:spacing w:after="0"/>
        <w:ind w:left="0"/>
        <w:jc w:val="both"/>
      </w:pPr>
      <w:r>
        <w:rPr>
          <w:rFonts w:ascii="Times New Roman"/>
          <w:b w:val="false"/>
          <w:i w:val="false"/>
          <w:color w:val="000000"/>
          <w:sz w:val="28"/>
        </w:rPr>
        <w:t>
      1) өтініш беруші ұсынған мәліметтердің дәйексіздігі анықталғанда;</w:t>
      </w:r>
    </w:p>
    <w:bookmarkEnd w:id="79"/>
    <w:bookmarkStart w:name="z80" w:id="80"/>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тартқанда, жалтарғанда;</w:t>
      </w:r>
    </w:p>
    <w:bookmarkEnd w:id="80"/>
    <w:bookmarkStart w:name="z81" w:id="8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шектен артқан жағдайларда жүзеге асырылады.</w:t>
      </w:r>
    </w:p>
    <w:bookmarkEnd w:id="81"/>
    <w:bookmarkStart w:name="z82" w:id="82"/>
    <w:p>
      <w:pPr>
        <w:spacing w:after="0"/>
        <w:ind w:left="0"/>
        <w:jc w:val="both"/>
      </w:pPr>
      <w:r>
        <w:rPr>
          <w:rFonts w:ascii="Times New Roman"/>
          <w:b w:val="false"/>
          <w:i w:val="false"/>
          <w:color w:val="000000"/>
          <w:sz w:val="28"/>
        </w:rPr>
        <w:t>
      23. Әлеуметтік көмек ұсынуға шығыстарды қаржыландыру Бурабай ауданының бюджетінде көзделген ағымдағы қаржы жылына арналған қаражат шегінде жүзеге асырылады.</w:t>
      </w:r>
    </w:p>
    <w:bookmarkEnd w:id="82"/>
    <w:bookmarkStart w:name="z83" w:id="83"/>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83"/>
    <w:bookmarkStart w:name="z84" w:id="84"/>
    <w:p>
      <w:pPr>
        <w:spacing w:after="0"/>
        <w:ind w:left="0"/>
        <w:jc w:val="both"/>
      </w:pPr>
      <w:r>
        <w:rPr>
          <w:rFonts w:ascii="Times New Roman"/>
          <w:b w:val="false"/>
          <w:i w:val="false"/>
          <w:color w:val="000000"/>
          <w:sz w:val="28"/>
        </w:rPr>
        <w:t>
      24. Әлеуметтік көмек:</w:t>
      </w:r>
    </w:p>
    <w:bookmarkEnd w:id="84"/>
    <w:bookmarkStart w:name="z85" w:id="85"/>
    <w:p>
      <w:pPr>
        <w:spacing w:after="0"/>
        <w:ind w:left="0"/>
        <w:jc w:val="both"/>
      </w:pPr>
      <w:r>
        <w:rPr>
          <w:rFonts w:ascii="Times New Roman"/>
          <w:b w:val="false"/>
          <w:i w:val="false"/>
          <w:color w:val="000000"/>
          <w:sz w:val="28"/>
        </w:rPr>
        <w:t>
      1) алушы қайтыс болғанда;</w:t>
      </w:r>
    </w:p>
    <w:bookmarkEnd w:id="85"/>
    <w:bookmarkStart w:name="z86" w:id="86"/>
    <w:p>
      <w:pPr>
        <w:spacing w:after="0"/>
        <w:ind w:left="0"/>
        <w:jc w:val="both"/>
      </w:pPr>
      <w:r>
        <w:rPr>
          <w:rFonts w:ascii="Times New Roman"/>
          <w:b w:val="false"/>
          <w:i w:val="false"/>
          <w:color w:val="000000"/>
          <w:sz w:val="28"/>
        </w:rPr>
        <w:t>
      2) алушы Бурабай ауданының шегінен тыс тұрақты тұруға кеткен;</w:t>
      </w:r>
    </w:p>
    <w:bookmarkEnd w:id="86"/>
    <w:bookmarkStart w:name="z87" w:id="87"/>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87"/>
    <w:bookmarkStart w:name="z88" w:id="88"/>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88"/>
    <w:bookmarkStart w:name="z89" w:id="89"/>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89"/>
    <w:bookmarkStart w:name="z90" w:id="90"/>
    <w:p>
      <w:pPr>
        <w:spacing w:after="0"/>
        <w:ind w:left="0"/>
        <w:jc w:val="both"/>
      </w:pPr>
      <w:r>
        <w:rPr>
          <w:rFonts w:ascii="Times New Roman"/>
          <w:b w:val="false"/>
          <w:i w:val="false"/>
          <w:color w:val="000000"/>
          <w:sz w:val="28"/>
        </w:rPr>
        <w:t>
      25. Артық төленген сомалар ерікті немесе Қазақстан Республикасының заңнамасында белгіленген өзгеше тәртіппен қайтаруға жатады.</w:t>
      </w:r>
    </w:p>
    <w:bookmarkEnd w:id="90"/>
    <w:bookmarkStart w:name="z91" w:id="91"/>
    <w:p>
      <w:pPr>
        <w:spacing w:after="0"/>
        <w:ind w:left="0"/>
        <w:jc w:val="left"/>
      </w:pPr>
      <w:r>
        <w:rPr>
          <w:rFonts w:ascii="Times New Roman"/>
          <w:b/>
          <w:i w:val="false"/>
          <w:color w:val="000000"/>
        </w:rPr>
        <w:t xml:space="preserve"> 5. Қорытынды ереже</w:t>
      </w:r>
    </w:p>
    <w:bookmarkEnd w:id="91"/>
    <w:bookmarkStart w:name="z92" w:id="92"/>
    <w:p>
      <w:pPr>
        <w:spacing w:after="0"/>
        <w:ind w:left="0"/>
        <w:jc w:val="both"/>
      </w:pPr>
      <w:r>
        <w:rPr>
          <w:rFonts w:ascii="Times New Roman"/>
          <w:b w:val="false"/>
          <w:i w:val="false"/>
          <w:color w:val="000000"/>
          <w:sz w:val="28"/>
        </w:rPr>
        <w:t>
      26.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