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e64c" w14:textId="436e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берілетін тұрғын үйлердегі тұрғын үйді пайдаланғаны үшін жалдау ақысының шығыстары жергілікті бюджетке жүктелетін азаматтардың санаттарын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2013 жылғы 27 желтоқсандағы № 27/7 шешімі. Ақмола облысының Әділет департаментінде 2014 жылғы 24 қаңтарда № 3990 болып тіркелді. Күші жойылды - Ақмола облысы Есіл аудандық мәслихатының 2015 жылғы 4 ақпандағы № 38/2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аудандық мәслихатының 04.02.2015 № 38/2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Жалға берілетін тұрғын үйлердегі тұрғын үйді пайдаланғаны үшін жалдау ақысының шығыстары жергілікті бюджетке жүктелетін азаматтардың санаттары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заңнамасымен белгіленген тәртіпте, жалғыз тұрғын үйі авариялық жағдайда деп танылған, Есіл ауданының тұрғындары.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А.Господарь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