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f13d" w14:textId="5f5f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 әкімдігінің 2008 жылғы 30 желтоқсандағы № А-10/539 "Мүгедектерді жұмысқа орналастыру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6 қыркүйектегі № А-9/347 қаулысы. Ақмола облысының Әділет департаментінде 2013 жылғы 1 қазанда № 3818 болып тіркелді. Күші жойылды - Ақмола облысы Степногорск қаласы әкімдігінің 2016 жылғы 17 наурыздағы № а-3/117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Степногорск қаласы әкімдігінің 17.03.2016 </w:t>
      </w:r>
      <w:r>
        <w:rPr>
          <w:rFonts w:ascii="Times New Roman"/>
          <w:b w:val="false"/>
          <w:i w:val="false"/>
          <w:color w:val="000000"/>
          <w:sz w:val="28"/>
        </w:rPr>
        <w:t>№ а-3/117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енгізіледі.)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мүгедектерді әлеуметтік қорғау туралы" Қазақстан Республикасының 2005 жылғы 13 сәуірдегі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
31 бабына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"Мүгедектерді жұмысқа орналастыру үшін жұмыс орындарының квотасын белгілеу туралы" Степногорск қаласы әкімдігінің 2008 жылғы 30 желтоқсандағы № А-10/539 
</w:t>
      </w:r>
      <w:r>
        <w:rPr>
          <w:rFonts w:ascii="Times New Roman"/>
          <w:b w:val="false"/>
          <w:i w:val="false"/>
          <w:color w:val="000000"/>
          <w:sz w:val="28"/>
        </w:rPr>
        <w:t>
қаулысына (Нормативтік құқықтық актілерді мемлекеттік тіркеу тізілімінде № 1-2-104 болып тіркелген, "Степногорск ақшамы", "Вечерний Степногорск" газеттерінде 2009 жылғы 20 ақпанда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Заңына, "Халықты жұмыспен қамту туралы" Қазақстан Республикасының 2001 жылғы 23 қаңтардағы Заңының 7 бабының 5-2) тармақшасына, "Қазақстан Республикасында мүгедектерді әлеуметтік қорғау туралы" Қазақстан Республикасының 2005 жылғы 13 сәуірдегі Заңының 31 бабына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 аппаратының басшысы Е.В.Тарасоваға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қаласының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