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02f5" w14:textId="e540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both"/>
      </w:pPr>
      <w:r>
        <w:rPr>
          <w:rFonts w:ascii="Times New Roman"/>
          <w:b w:val="false"/>
          <w:i w:val="false"/>
          <w:color w:val="000000"/>
          <w:sz w:val="28"/>
        </w:rPr>
        <w:t>Ақмола облысы Көкшетау қалалық мәслихатының 2013 жылғы 25 желтоқсандағы № С-23/2 шешімі. Ақмола облысының Әділет департаментінде 2014 жылғы 9 қаңтарда № 3949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мәслихатының 2013 жылғы 13 желтоқсандағы «2014-2016 жылдарға арналған облыстық бюджет туралы» № 5С-20-2 </w:t>
      </w:r>
      <w:r>
        <w:rPr>
          <w:rFonts w:ascii="Times New Roman"/>
          <w:b w:val="false"/>
          <w:i w:val="false"/>
          <w:color w:val="000000"/>
          <w:sz w:val="28"/>
        </w:rPr>
        <w:t>шешіміне</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23 084 544,3 мың теңге, соның ішінде:</w:t>
      </w:r>
      <w:r>
        <w:br/>
      </w:r>
      <w:r>
        <w:rPr>
          <w:rFonts w:ascii="Times New Roman"/>
          <w:b w:val="false"/>
          <w:i w:val="false"/>
          <w:color w:val="000000"/>
          <w:sz w:val="28"/>
        </w:rPr>
        <w:t>
      салықтық түсімдер – 13 371 352 мың теңге;</w:t>
      </w:r>
      <w:r>
        <w:br/>
      </w:r>
      <w:r>
        <w:rPr>
          <w:rFonts w:ascii="Times New Roman"/>
          <w:b w:val="false"/>
          <w:i w:val="false"/>
          <w:color w:val="000000"/>
          <w:sz w:val="28"/>
        </w:rPr>
        <w:t>
      салықтық емес түсімдер – 74 005,1 мың теңге;</w:t>
      </w:r>
      <w:r>
        <w:br/>
      </w:r>
      <w:r>
        <w:rPr>
          <w:rFonts w:ascii="Times New Roman"/>
          <w:b w:val="false"/>
          <w:i w:val="false"/>
          <w:color w:val="000000"/>
          <w:sz w:val="28"/>
        </w:rPr>
        <w:t>
      негізгі капиталды сатудан түсетін түсімдер – 596 607,6 мың теңге;</w:t>
      </w:r>
      <w:r>
        <w:br/>
      </w:r>
      <w:r>
        <w:rPr>
          <w:rFonts w:ascii="Times New Roman"/>
          <w:b w:val="false"/>
          <w:i w:val="false"/>
          <w:color w:val="000000"/>
          <w:sz w:val="28"/>
        </w:rPr>
        <w:t>
      трансферттік түсімдер – 9 042 579,6 мың теңге;</w:t>
      </w:r>
      <w:r>
        <w:br/>
      </w:r>
      <w:r>
        <w:rPr>
          <w:rFonts w:ascii="Times New Roman"/>
          <w:b w:val="false"/>
          <w:i w:val="false"/>
          <w:color w:val="000000"/>
          <w:sz w:val="28"/>
        </w:rPr>
        <w:t>
</w:t>
      </w:r>
      <w:r>
        <w:rPr>
          <w:rFonts w:ascii="Times New Roman"/>
          <w:b w:val="false"/>
          <w:i w:val="false"/>
          <w:color w:val="000000"/>
          <w:sz w:val="28"/>
        </w:rPr>
        <w:t>
      2) шығындар – 23 434 825,7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50 768,2 мың теңге, соның ішінде:</w:t>
      </w:r>
      <w:r>
        <w:br/>
      </w:r>
      <w:r>
        <w:rPr>
          <w:rFonts w:ascii="Times New Roman"/>
          <w:b w:val="false"/>
          <w:i w:val="false"/>
          <w:color w:val="000000"/>
          <w:sz w:val="28"/>
        </w:rPr>
        <w:t>
      бюджеттік кредиттер – 53 377,2 мың теңге;</w:t>
      </w:r>
      <w:r>
        <w:br/>
      </w:r>
      <w:r>
        <w:rPr>
          <w:rFonts w:ascii="Times New Roman"/>
          <w:b w:val="false"/>
          <w:i w:val="false"/>
          <w:color w:val="000000"/>
          <w:sz w:val="28"/>
        </w:rPr>
        <w:t>
      бюджеттік кредиттерді өтеу – 2 609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операциялары бойынша сальдо – 397 097 мың теңге, соның ішінде:</w:t>
      </w:r>
      <w:r>
        <w:br/>
      </w:r>
      <w:r>
        <w:rPr>
          <w:rFonts w:ascii="Times New Roman"/>
          <w:b w:val="false"/>
          <w:i w:val="false"/>
          <w:color w:val="000000"/>
          <w:sz w:val="28"/>
        </w:rPr>
        <w:t>
      қаржылық активтерін сатып алу – 397 097 мың теңге;</w:t>
      </w:r>
      <w:r>
        <w:br/>
      </w:r>
      <w:r>
        <w:rPr>
          <w:rFonts w:ascii="Times New Roman"/>
          <w:b w:val="false"/>
          <w:i w:val="false"/>
          <w:color w:val="000000"/>
          <w:sz w:val="28"/>
        </w:rPr>
        <w:t>
</w:t>
      </w:r>
      <w:r>
        <w:rPr>
          <w:rFonts w:ascii="Times New Roman"/>
          <w:b w:val="false"/>
          <w:i w:val="false"/>
          <w:color w:val="000000"/>
          <w:sz w:val="28"/>
        </w:rPr>
        <w:t>
      5) бюджеттік дефицит – -798 146,6 мың теңге;</w:t>
      </w:r>
      <w:r>
        <w:br/>
      </w:r>
      <w:r>
        <w:rPr>
          <w:rFonts w:ascii="Times New Roman"/>
          <w:b w:val="false"/>
          <w:i w:val="false"/>
          <w:color w:val="000000"/>
          <w:sz w:val="28"/>
        </w:rPr>
        <w:t>
</w:t>
      </w:r>
      <w:r>
        <w:rPr>
          <w:rFonts w:ascii="Times New Roman"/>
          <w:b w:val="false"/>
          <w:i w:val="false"/>
          <w:color w:val="000000"/>
          <w:sz w:val="28"/>
        </w:rPr>
        <w:t>
      6) бюджеттік дефицитті қаржыландыру – 798 146,6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Қазақстан Республикасы Бюджет кодексінің 52 бабы </w:t>
      </w:r>
      <w:r>
        <w:rPr>
          <w:rFonts w:ascii="Times New Roman"/>
          <w:b w:val="false"/>
          <w:i w:val="false"/>
          <w:color w:val="000000"/>
          <w:sz w:val="28"/>
        </w:rPr>
        <w:t>1 тармағына</w:t>
      </w:r>
      <w:r>
        <w:rPr>
          <w:rFonts w:ascii="Times New Roman"/>
          <w:b w:val="false"/>
          <w:i w:val="false"/>
          <w:color w:val="000000"/>
          <w:sz w:val="28"/>
        </w:rPr>
        <w:t xml:space="preserve"> сәйкес, Ақмола облыстық мәслихатының 2013 жылғы 13 желтоқсандағы «2014-2016 жылдарға арналған облыстық бюджет туралы» № 5С-20-2 </w:t>
      </w:r>
      <w:r>
        <w:rPr>
          <w:rFonts w:ascii="Times New Roman"/>
          <w:b w:val="false"/>
          <w:i w:val="false"/>
          <w:color w:val="000000"/>
          <w:sz w:val="28"/>
        </w:rPr>
        <w:t>шешімімен</w:t>
      </w:r>
      <w:r>
        <w:rPr>
          <w:rFonts w:ascii="Times New Roman"/>
          <w:b w:val="false"/>
          <w:i w:val="false"/>
          <w:color w:val="000000"/>
          <w:sz w:val="28"/>
        </w:rPr>
        <w:t xml:space="preserve"> кірістерді бөлу нормативтері келесі мөлшерлерде белгіленді:</w:t>
      </w:r>
      <w:r>
        <w:br/>
      </w:r>
      <w:r>
        <w:rPr>
          <w:rFonts w:ascii="Times New Roman"/>
          <w:b w:val="false"/>
          <w:i w:val="false"/>
          <w:color w:val="000000"/>
          <w:sz w:val="28"/>
        </w:rPr>
        <w:t>
</w:t>
      </w:r>
      <w:r>
        <w:rPr>
          <w:rFonts w:ascii="Times New Roman"/>
          <w:b w:val="false"/>
          <w:i w:val="false"/>
          <w:color w:val="000000"/>
          <w:sz w:val="28"/>
        </w:rPr>
        <w:t>
      1) облыс бюджетіне төлеу көзінен ұсталатын жеке табыс салығы бойынша – 100 %;</w:t>
      </w:r>
      <w:r>
        <w:br/>
      </w:r>
      <w:r>
        <w:rPr>
          <w:rFonts w:ascii="Times New Roman"/>
          <w:b w:val="false"/>
          <w:i w:val="false"/>
          <w:color w:val="000000"/>
          <w:sz w:val="28"/>
        </w:rPr>
        <w:t>
</w:t>
      </w:r>
      <w:r>
        <w:rPr>
          <w:rFonts w:ascii="Times New Roman"/>
          <w:b w:val="false"/>
          <w:i w:val="false"/>
          <w:color w:val="000000"/>
          <w:sz w:val="28"/>
        </w:rPr>
        <w:t>
      2) облыс бюджетіне төлеу көзінен шет ел азаматтарының табыстарынан ұсталатын жеке табыс салығы – 100 %;</w:t>
      </w:r>
      <w:r>
        <w:br/>
      </w:r>
      <w:r>
        <w:rPr>
          <w:rFonts w:ascii="Times New Roman"/>
          <w:b w:val="false"/>
          <w:i w:val="false"/>
          <w:color w:val="000000"/>
          <w:sz w:val="28"/>
        </w:rPr>
        <w:t>
</w:t>
      </w:r>
      <w:r>
        <w:rPr>
          <w:rFonts w:ascii="Times New Roman"/>
          <w:b w:val="false"/>
          <w:i w:val="false"/>
          <w:color w:val="000000"/>
          <w:sz w:val="28"/>
        </w:rPr>
        <w:t>
      3) Көкшетау қаласының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табыс көздерінің есебінен қалалық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w:t>
      </w:r>
      <w:r>
        <w:rPr>
          <w:rFonts w:ascii="Times New Roman"/>
          <w:b w:val="false"/>
          <w:i w:val="false"/>
          <w:color w:val="000000"/>
          <w:sz w:val="28"/>
        </w:rPr>
        <w:t>
      жеке табыс салығы, төлеу көзінен ұсталатын жеке табыс салығынан басқа, және төлеу көзінен ұсталатын шет ел азаматтарының табысынан ұсталатын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салығы;</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ресурстарымен пайдаланғаны үшін алынатын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құмар ойын бизнеске салық;</w:t>
      </w:r>
      <w:r>
        <w:br/>
      </w:r>
      <w:r>
        <w:rPr>
          <w:rFonts w:ascii="Times New Roman"/>
          <w:b w:val="false"/>
          <w:i w:val="false"/>
          <w:color w:val="000000"/>
          <w:sz w:val="28"/>
        </w:rPr>
        <w:t>
</w:t>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w:t>
      </w:r>
      <w:r>
        <w:rPr>
          <w:rFonts w:ascii="Times New Roman"/>
          <w:b w:val="false"/>
          <w:i w:val="false"/>
          <w:color w:val="000000"/>
          <w:sz w:val="28"/>
        </w:rPr>
        <w:t>
      мемлекеттік кәсіпорындарының таза табыстары бөлігінің түсімдері;</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несиелер бойынша сыйақылар;</w:t>
      </w:r>
      <w:r>
        <w:br/>
      </w:r>
      <w:r>
        <w:rPr>
          <w:rFonts w:ascii="Times New Roman"/>
          <w:b w:val="false"/>
          <w:i w:val="false"/>
          <w:color w:val="000000"/>
          <w:sz w:val="28"/>
        </w:rPr>
        <w:t>
</w:t>
      </w:r>
      <w:r>
        <w:rPr>
          <w:rFonts w:ascii="Times New Roman"/>
          <w:b w:val="false"/>
          <w:i w:val="false"/>
          <w:color w:val="000000"/>
          <w:sz w:val="28"/>
        </w:rPr>
        <w:t>
      мемлекеттiк бюджеттен қаржыландырылатын мемлекеттiк мекемелердiң тауарларды (жұмыстарды, қызметтердi) іске асырудан түсетiн түсiмдер;</w:t>
      </w:r>
      <w:r>
        <w:br/>
      </w:r>
      <w:r>
        <w:rPr>
          <w:rFonts w:ascii="Times New Roman"/>
          <w:b w:val="false"/>
          <w:i w:val="false"/>
          <w:color w:val="000000"/>
          <w:sz w:val="28"/>
        </w:rPr>
        <w:t>
</w:t>
      </w:r>
      <w:r>
        <w:rPr>
          <w:rFonts w:ascii="Times New Roman"/>
          <w:b w:val="false"/>
          <w:i w:val="false"/>
          <w:color w:val="000000"/>
          <w:sz w:val="28"/>
        </w:rPr>
        <w:t>
      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8"/>
        </w:rPr>
        <w:t>
</w:t>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w:t>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4) трансферттік түсімдер, соның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 Қала бюджетінің шығындарында 5 404 129 теңге сомасында облыс бюджетінде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
      5. 2014 жылға арналған қалалық бюджетте республикалық бюджетінің қаражат есебінен білім беру саласына 1 914 977 мың теңге сомасында ағымдағы нысаналы трансферттердің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1 408 136 мың теңге сомасында, соның ішінде:</w:t>
      </w:r>
      <w:r>
        <w:br/>
      </w:r>
      <w:r>
        <w:rPr>
          <w:rFonts w:ascii="Times New Roman"/>
          <w:b w:val="false"/>
          <w:i w:val="false"/>
          <w:color w:val="000000"/>
          <w:sz w:val="28"/>
        </w:rPr>
        <w:t>
      негізгі орта және жалпы орта бiлiм беретiн мемлекеттiк мекемелердегі физика, химия, биология кабинеттерiн оқу жабдықтарымен жарақтандыруға – 8 194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476 798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44 790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қаржыландыруына – 878 354 мың теңге;</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506 841 мың теңге сомасында, соның ішінде:</w:t>
      </w:r>
      <w:r>
        <w:br/>
      </w:r>
      <w:r>
        <w:rPr>
          <w:rFonts w:ascii="Times New Roman"/>
          <w:b w:val="false"/>
          <w:i w:val="false"/>
          <w:color w:val="000000"/>
          <w:sz w:val="28"/>
        </w:rPr>
        <w:t>
      Ақмола облысы Көкшетау қаласындағы 500 орынды № 2 орта мектебінің қосымша құрылысына – 506 841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2014 жылға арналған қалалық бюджетте облыстық бюджетінің қаражат есебінен білім беру саласына 756 345,5 мың теңге сомасында дамытуға нысаналы трансферттері қарастырылғандығы ескерілсін, соның ішінде:</w:t>
      </w:r>
      <w:r>
        <w:br/>
      </w:r>
      <w:r>
        <w:rPr>
          <w:rFonts w:ascii="Times New Roman"/>
          <w:b w:val="false"/>
          <w:i w:val="false"/>
          <w:color w:val="000000"/>
          <w:sz w:val="28"/>
        </w:rPr>
        <w:t>
      Көкшетау қаласында 240 орынды бала бақшасының құрылысына – 380 589 мың теңге;</w:t>
      </w:r>
      <w:r>
        <w:br/>
      </w:r>
      <w:r>
        <w:rPr>
          <w:rFonts w:ascii="Times New Roman"/>
          <w:b w:val="false"/>
          <w:i w:val="false"/>
          <w:color w:val="000000"/>
          <w:sz w:val="28"/>
        </w:rPr>
        <w:t>
      Көкшетау қаласында 240 орынды бала бақшасының құрылысына – 186 377,5 мың теңге;</w:t>
      </w:r>
      <w:r>
        <w:br/>
      </w:r>
      <w:r>
        <w:rPr>
          <w:rFonts w:ascii="Times New Roman"/>
          <w:b w:val="false"/>
          <w:i w:val="false"/>
          <w:color w:val="000000"/>
          <w:sz w:val="28"/>
        </w:rPr>
        <w:t>
      Көкшетау қаласында Красный Яр ауылында № 3 орта мектебінің оқу корпусына 264 орынға қосымша ғимаратының құрылысына – 189 379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2014 жылға арналған қалалық бюджетте республикалық бюджет қаражаттары есебінен халықты әлеуметтік қамтамасыз етуге ағымдағы нысаналы трансферттер 24 437 мың теңге сомасында қарастырылғаны ескерілсін, соның ішінде:</w:t>
      </w:r>
      <w:r>
        <w:br/>
      </w:r>
      <w:r>
        <w:rPr>
          <w:rFonts w:ascii="Times New Roman"/>
          <w:b w:val="false"/>
          <w:i w:val="false"/>
          <w:color w:val="000000"/>
          <w:sz w:val="28"/>
        </w:rPr>
        <w:t>
      Өрлеу жобасы бойынша келісілген қаржылай көмекті енгізуге – 5 379 мың теңге;</w:t>
      </w:r>
      <w:r>
        <w:br/>
      </w:r>
      <w:r>
        <w:rPr>
          <w:rFonts w:ascii="Times New Roman"/>
          <w:b w:val="false"/>
          <w:i w:val="false"/>
          <w:color w:val="000000"/>
          <w:sz w:val="28"/>
        </w:rPr>
        <w:t>
      Көкшетау қаласында арнаулы әлеуметтік қызметтер стандарттарын енгізуге – 12 858 мың теңге;</w:t>
      </w:r>
      <w:r>
        <w:br/>
      </w:r>
      <w:r>
        <w:rPr>
          <w:rFonts w:ascii="Times New Roman"/>
          <w:b w:val="false"/>
          <w:i w:val="false"/>
          <w:color w:val="000000"/>
          <w:sz w:val="28"/>
        </w:rPr>
        <w:t>
      мемлекеттік атаулы әлеуметтік көмек төлеуге – 5 575 мың теңге;</w:t>
      </w:r>
      <w:r>
        <w:br/>
      </w:r>
      <w:r>
        <w:rPr>
          <w:rFonts w:ascii="Times New Roman"/>
          <w:b w:val="false"/>
          <w:i w:val="false"/>
          <w:color w:val="000000"/>
          <w:sz w:val="28"/>
        </w:rPr>
        <w:t>
      18 жасқа дейінгі балаларға мемлекеттік жәрдемақылар төлеуге – 625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2014 жылға арналған қалалық бюджетте республикалық бюджет қаражаттары есебінен 3 089 687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162 159 мың теңге сомасында, соның ішінде:</w:t>
      </w:r>
      <w:r>
        <w:br/>
      </w:r>
      <w:r>
        <w:rPr>
          <w:rFonts w:ascii="Times New Roman"/>
          <w:b w:val="false"/>
          <w:i w:val="false"/>
          <w:color w:val="000000"/>
          <w:sz w:val="28"/>
        </w:rPr>
        <w:t>
      мүгедектердің өмір сапасын жақсартуына және құқықтарын қамтамасыз ету үшін амал жоспарын жүзеге асыру шегінде, мүгедектерге қызмет көрсету жерлерінде жол белгілерін және көрсеткіштер орнатуына – 1 176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 160 983 мың теңге;</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2 927 528 мың теңге сомасында, соның ішінде:</w:t>
      </w:r>
      <w:r>
        <w:br/>
      </w:r>
      <w:r>
        <w:rPr>
          <w:rFonts w:ascii="Times New Roman"/>
          <w:b w:val="false"/>
          <w:i w:val="false"/>
          <w:color w:val="000000"/>
          <w:sz w:val="28"/>
        </w:rPr>
        <w:t>
      инженерлік коммуникациялық инфрақұрылымды жобалау, дамыту, жайластыру және сатып алуына – 1 941 947 мың теңге;</w:t>
      </w:r>
      <w:r>
        <w:br/>
      </w:r>
      <w:r>
        <w:rPr>
          <w:rFonts w:ascii="Times New Roman"/>
          <w:b w:val="false"/>
          <w:i w:val="false"/>
          <w:color w:val="000000"/>
          <w:sz w:val="28"/>
        </w:rPr>
        <w:t>
      кезекте тұратындарға тұрғын үй құрылысына – 174 271 мың теңге;</w:t>
      </w:r>
      <w:r>
        <w:br/>
      </w:r>
      <w:r>
        <w:rPr>
          <w:rFonts w:ascii="Times New Roman"/>
          <w:b w:val="false"/>
          <w:i w:val="false"/>
          <w:color w:val="000000"/>
          <w:sz w:val="28"/>
        </w:rPr>
        <w:t>
      жас отбасыларға тұрғын үй құрылысына – 414 213 мың теңге;</w:t>
      </w:r>
      <w:r>
        <w:br/>
      </w:r>
      <w:r>
        <w:rPr>
          <w:rFonts w:ascii="Times New Roman"/>
          <w:b w:val="false"/>
          <w:i w:val="false"/>
          <w:color w:val="000000"/>
          <w:sz w:val="28"/>
        </w:rPr>
        <w:t>
      мамандандырылған уәкілетті ұйымдардың жарғылық капиталдарын ұлғайтуға – 397 097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2014 жылға арналған қалалық бюджетте облыс бюджетінің қаражаттары есебінен 3 257 133,1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2 630 634 мың теңге сомасындағы ағымды нысаналы трансферттер, соның ішінде:</w:t>
      </w:r>
      <w:r>
        <w:br/>
      </w:r>
      <w:r>
        <w:rPr>
          <w:rFonts w:ascii="Times New Roman"/>
          <w:b w:val="false"/>
          <w:i w:val="false"/>
          <w:color w:val="000000"/>
          <w:sz w:val="28"/>
        </w:rPr>
        <w:t>
      эпизоотияға қарсы іс-шараларды жүргізуге – 7 178 мың теңге;</w:t>
      </w:r>
      <w:r>
        <w:br/>
      </w:r>
      <w:r>
        <w:rPr>
          <w:rFonts w:ascii="Times New Roman"/>
          <w:b w:val="false"/>
          <w:i w:val="false"/>
          <w:color w:val="000000"/>
          <w:sz w:val="28"/>
        </w:rPr>
        <w:t>
      санитарлық союға жіберілетін ауылшаруашылық малдар құнының орнын толтыруға (50 % дейін) – 59 мың теңге;</w:t>
      </w:r>
      <w:r>
        <w:br/>
      </w:r>
      <w:r>
        <w:rPr>
          <w:rFonts w:ascii="Times New Roman"/>
          <w:b w:val="false"/>
          <w:i w:val="false"/>
          <w:color w:val="000000"/>
          <w:sz w:val="28"/>
        </w:rPr>
        <w:t>
      аула аумағының көркейтуіне – 328 864 мың теңге;</w:t>
      </w:r>
      <w:r>
        <w:br/>
      </w:r>
      <w:r>
        <w:rPr>
          <w:rFonts w:ascii="Times New Roman"/>
          <w:b w:val="false"/>
          <w:i w:val="false"/>
          <w:color w:val="000000"/>
          <w:sz w:val="28"/>
        </w:rPr>
        <w:t>
      газтаратқыш қондырғысы және сыртқы газ құбырын қалпына келтіруге - 100 000 мың теңге.</w:t>
      </w:r>
      <w:r>
        <w:br/>
      </w:r>
      <w:r>
        <w:rPr>
          <w:rFonts w:ascii="Times New Roman"/>
          <w:b w:val="false"/>
          <w:i w:val="false"/>
          <w:color w:val="000000"/>
          <w:sz w:val="28"/>
        </w:rPr>
        <w:t>
      Көкшетау қаласының автомобиль жолдарының жөндеуіне және жол белгілерін салуға – 1 267 107,1 мың теңге;</w:t>
      </w:r>
      <w:r>
        <w:br/>
      </w:r>
      <w:r>
        <w:rPr>
          <w:rFonts w:ascii="Times New Roman"/>
          <w:b w:val="false"/>
          <w:i w:val="false"/>
          <w:color w:val="000000"/>
          <w:sz w:val="28"/>
        </w:rPr>
        <w:t>
      жылумен қамту объектілерінің жылу беру маусымының аяқталуына - 200 000 мың теңге;</w:t>
      </w:r>
      <w:r>
        <w:br/>
      </w:r>
      <w:r>
        <w:rPr>
          <w:rFonts w:ascii="Times New Roman"/>
          <w:b w:val="false"/>
          <w:i w:val="false"/>
          <w:color w:val="000000"/>
          <w:sz w:val="28"/>
        </w:rPr>
        <w:t>
      спорт нысандарының материалдық-техникалық базасын нығайтуға – 8 000 мың теңге;</w:t>
      </w:r>
      <w:r>
        <w:br/>
      </w:r>
      <w:r>
        <w:rPr>
          <w:rFonts w:ascii="Times New Roman"/>
          <w:b w:val="false"/>
          <w:i w:val="false"/>
          <w:color w:val="000000"/>
          <w:sz w:val="28"/>
        </w:rPr>
        <w:t>
      су бұрқақты қайта жабдықтауға - 65 700 мың теңге;</w:t>
      </w:r>
      <w:r>
        <w:br/>
      </w:r>
      <w:r>
        <w:rPr>
          <w:rFonts w:ascii="Times New Roman"/>
          <w:b w:val="false"/>
          <w:i w:val="false"/>
          <w:color w:val="000000"/>
          <w:sz w:val="28"/>
        </w:rPr>
        <w:t>
      Даңқ саябағын абаттандыруға – 122 400 мың теңге;</w:t>
      </w:r>
      <w:r>
        <w:br/>
      </w:r>
      <w:r>
        <w:rPr>
          <w:rFonts w:ascii="Times New Roman"/>
          <w:b w:val="false"/>
          <w:i w:val="false"/>
          <w:color w:val="000000"/>
          <w:sz w:val="28"/>
        </w:rPr>
        <w:t>
      жылумен жабдықтаушы объектілерді жылу беру маусымына дайындауға – 242 325,9 мың теңге;</w:t>
      </w:r>
      <w:r>
        <w:br/>
      </w:r>
      <w:r>
        <w:rPr>
          <w:rFonts w:ascii="Times New Roman"/>
          <w:b w:val="false"/>
          <w:i w:val="false"/>
          <w:color w:val="000000"/>
          <w:sz w:val="28"/>
        </w:rPr>
        <w:t>
      қаланы абаттандыруға және санитарияға – 279 000 мың теңге;</w:t>
      </w:r>
      <w:r>
        <w:br/>
      </w:r>
      <w:r>
        <w:rPr>
          <w:rFonts w:ascii="Times New Roman"/>
          <w:b w:val="false"/>
          <w:i w:val="false"/>
          <w:color w:val="000000"/>
          <w:sz w:val="28"/>
        </w:rPr>
        <w:t>
      "Юбилейный" стадионы жанындағы жер телімін құрылысымен қоса сатып алуға – 10 000 мың теңге;</w:t>
      </w:r>
      <w:r>
        <w:br/>
      </w:r>
      <w:r>
        <w:rPr>
          <w:rFonts w:ascii="Times New Roman"/>
          <w:b w:val="false"/>
          <w:i w:val="false"/>
          <w:color w:val="000000"/>
          <w:sz w:val="28"/>
        </w:rPr>
        <w:t>
</w:t>
      </w:r>
      <w:r>
        <w:rPr>
          <w:rFonts w:ascii="Times New Roman"/>
          <w:b w:val="false"/>
          <w:i w:val="false"/>
          <w:color w:val="000000"/>
          <w:sz w:val="28"/>
        </w:rPr>
        <w:t>
      2) дамытуға 626 499,1 мың теңге сомасында жіберілген нысаналы трансферттер, соның ішінде:</w:t>
      </w:r>
      <w:r>
        <w:br/>
      </w:r>
      <w:r>
        <w:rPr>
          <w:rFonts w:ascii="Times New Roman"/>
          <w:b w:val="false"/>
          <w:i w:val="false"/>
          <w:color w:val="000000"/>
          <w:sz w:val="28"/>
        </w:rPr>
        <w:t>
      Көкшетау қаласында екі он сегіз пәтерлі тұрғын үйдің құрылысына – 275 107,3 мың теңге;</w:t>
      </w:r>
      <w:r>
        <w:br/>
      </w:r>
      <w:r>
        <w:rPr>
          <w:rFonts w:ascii="Times New Roman"/>
          <w:b w:val="false"/>
          <w:i w:val="false"/>
          <w:color w:val="000000"/>
          <w:sz w:val="28"/>
        </w:rPr>
        <w:t>
      жеке санатты азаматтарға тұрғын үй сатып алуға – 21 560 мың теңге;</w:t>
      </w:r>
      <w:r>
        <w:br/>
      </w:r>
      <w:r>
        <w:rPr>
          <w:rFonts w:ascii="Times New Roman"/>
          <w:b w:val="false"/>
          <w:i w:val="false"/>
          <w:color w:val="000000"/>
          <w:sz w:val="28"/>
        </w:rPr>
        <w:t>
      Көкшетау қаласының Абай көшесі бойындағы ғимаратты "Жастардың бос уақытын өткізу орталығына" қайта құрылымдауына – 117 914,3 мың теңге;</w:t>
      </w:r>
      <w:r>
        <w:br/>
      </w:r>
      <w:r>
        <w:rPr>
          <w:rFonts w:ascii="Times New Roman"/>
          <w:b w:val="false"/>
          <w:i w:val="false"/>
          <w:color w:val="000000"/>
          <w:sz w:val="28"/>
        </w:rPr>
        <w:t>
      екі он сегіз пәтерлі тұрғын үйлерді абаттандыруға және инженерлік желілердің құрылысына – 103 401,5 мың теңге;</w:t>
      </w:r>
      <w:r>
        <w:br/>
      </w:r>
      <w:r>
        <w:rPr>
          <w:rFonts w:ascii="Times New Roman"/>
          <w:b w:val="false"/>
          <w:i w:val="false"/>
          <w:color w:val="000000"/>
          <w:sz w:val="28"/>
        </w:rPr>
        <w:t>
      Неке қию сарайының ғимаратын салуға жобалау–сметалық құжаттаманы әзірлеуіне – 3 000 мың теңге;</w:t>
      </w:r>
      <w:r>
        <w:br/>
      </w:r>
      <w:r>
        <w:rPr>
          <w:rFonts w:ascii="Times New Roman"/>
          <w:b w:val="false"/>
          <w:i w:val="false"/>
          <w:color w:val="000000"/>
          <w:sz w:val="28"/>
        </w:rPr>
        <w:t>
      «Төнкеріс күрескерлеріне» паркінде лыжероллерлік трассаның құрылысы бойынша жобалау–сметалық құжаттаманы түзетуіне – 2 000 мың теңге;</w:t>
      </w:r>
      <w:r>
        <w:br/>
      </w:r>
      <w:r>
        <w:rPr>
          <w:rFonts w:ascii="Times New Roman"/>
          <w:b w:val="false"/>
          <w:i w:val="false"/>
          <w:color w:val="000000"/>
          <w:sz w:val="28"/>
        </w:rPr>
        <w:t>
      Көкшетау қаласында қырық бес пәтерлі тұрғын үйдің құрылысына (1 позиция) - 11 096,7 мың теңге;</w:t>
      </w:r>
      <w:r>
        <w:br/>
      </w:r>
      <w:r>
        <w:rPr>
          <w:rFonts w:ascii="Times New Roman"/>
          <w:b w:val="false"/>
          <w:i w:val="false"/>
          <w:color w:val="000000"/>
          <w:sz w:val="28"/>
        </w:rPr>
        <w:t>
      Көкшетау қаласында қырық бес пәтерлі тұрғын үйдің құрылысына (2 позиция) – 36 664,6 мың теңге;</w:t>
      </w:r>
      <w:r>
        <w:br/>
      </w:r>
      <w:r>
        <w:rPr>
          <w:rFonts w:ascii="Times New Roman"/>
          <w:b w:val="false"/>
          <w:i w:val="false"/>
          <w:color w:val="000000"/>
          <w:sz w:val="28"/>
        </w:rPr>
        <w:t>
      Көкшетау қаласында "Васильковский" ықшамауданының солтүстігіне қарай бес, жеті және тоғыз қабатты тұрғын үйлердің құрылысы. Жеті қабатты тұрғын үй – 55 754,7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2014 жылға арналған қалалық жергілікті атқарушы органның резерві 215 267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2014 жылға арналған қалалық бюджетте республикалық бюджет есебінен 886 259,2 мың теңге сомасындағы бюджеттік кредит қарастырылғаны ескерілсін, оның ішінде:</w:t>
      </w:r>
      <w:r>
        <w:br/>
      </w:r>
      <w:r>
        <w:rPr>
          <w:rFonts w:ascii="Times New Roman"/>
          <w:b w:val="false"/>
          <w:i w:val="false"/>
          <w:color w:val="000000"/>
          <w:sz w:val="28"/>
        </w:rPr>
        <w:t>
      мамандарды әлеуметтік қолдау шараларын іске асыруға – 53 377,2 мың теңге;</w:t>
      </w:r>
      <w:r>
        <w:br/>
      </w:r>
      <w:r>
        <w:rPr>
          <w:rFonts w:ascii="Times New Roman"/>
          <w:b w:val="false"/>
          <w:i w:val="false"/>
          <w:color w:val="000000"/>
          <w:sz w:val="28"/>
        </w:rPr>
        <w:t>
      тұрғын үй жобалау, құрылысы және сатып алуына – 832 882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2014 жылға арналған қалалық бюджет шығындарында, 2011 жылы облыстық бюджеттен тұрғын-үй құрылысына бөлінген 503 900 мың теңге сомасындағы кредиттерді қайтару ескерілсін.</w:t>
      </w:r>
      <w:r>
        <w:br/>
      </w:r>
      <w:r>
        <w:rPr>
          <w:rFonts w:ascii="Times New Roman"/>
          <w:b w:val="false"/>
          <w:i w:val="false"/>
          <w:color w:val="000000"/>
          <w:sz w:val="28"/>
        </w:rPr>
        <w:t>
</w:t>
      </w:r>
      <w:r>
        <w:rPr>
          <w:rFonts w:ascii="Times New Roman"/>
          <w:b w:val="false"/>
          <w:i w:val="false"/>
          <w:color w:val="000000"/>
          <w:sz w:val="28"/>
        </w:rPr>
        <w:t>
      13. 2014 жылға арналған қалалық бюджетінің шығындарында 2011, 2012 және 2013 жылдары мамандарды әлеуметтік қолдау шараларын іске асыру үшін берілген бюджеттік кредиттердің негізгі қарызын өтеу 2 609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14. 2014 жылға арналған қалалық бюджетінің шығындарында 449,1 мың теңге сомасында республикалық бюджетінен қарыздар бойынша сыйақыларды төлеу ескерілсін, оның ішінде:</w:t>
      </w:r>
      <w:r>
        <w:br/>
      </w:r>
      <w:r>
        <w:rPr>
          <w:rFonts w:ascii="Times New Roman"/>
          <w:b w:val="false"/>
          <w:i w:val="false"/>
          <w:color w:val="000000"/>
          <w:sz w:val="28"/>
        </w:rPr>
        <w:t>
      215 мың теңге сомасында тұрғын үй салуға;</w:t>
      </w:r>
      <w:r>
        <w:br/>
      </w:r>
      <w:r>
        <w:rPr>
          <w:rFonts w:ascii="Times New Roman"/>
          <w:b w:val="false"/>
          <w:i w:val="false"/>
          <w:color w:val="000000"/>
          <w:sz w:val="28"/>
        </w:rPr>
        <w:t>
      6,1 мың теңге сомасында мамандарды әлеуметтік қолдау шараларын іске асыру үшін;</w:t>
      </w:r>
      <w:r>
        <w:br/>
      </w:r>
      <w:r>
        <w:rPr>
          <w:rFonts w:ascii="Times New Roman"/>
          <w:b w:val="false"/>
          <w:i w:val="false"/>
          <w:color w:val="000000"/>
          <w:sz w:val="28"/>
        </w:rPr>
        <w:t>
      228 мың теңге сомасында кондоминиум объектілерінің жалпы мүлкіне жөндеу жүргізуге.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Көкшетау қалалық мәслихатының 03.12.2014 </w:t>
      </w:r>
      <w:r>
        <w:rPr>
          <w:rFonts w:ascii="Times New Roman"/>
          <w:b w:val="false"/>
          <w:i w:val="false"/>
          <w:color w:val="000000"/>
          <w:sz w:val="28"/>
        </w:rPr>
        <w:t>№ С-31/2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2014 жылға арналған қалалық бюджетінің шығындарында облыс бюджетіне 650 978 мың теңге сомасында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қарастырылған шығындарды тапсыруға байланысты, нысаналы трансферттерінің қарастырылғандығы ескерілсін.</w:t>
      </w:r>
      <w:r>
        <w:br/>
      </w:r>
      <w:r>
        <w:rPr>
          <w:rFonts w:ascii="Times New Roman"/>
          <w:b w:val="false"/>
          <w:i w:val="false"/>
          <w:color w:val="000000"/>
          <w:sz w:val="28"/>
        </w:rPr>
        <w:t>
</w:t>
      </w:r>
      <w:r>
        <w:rPr>
          <w:rFonts w:ascii="Times New Roman"/>
          <w:b w:val="false"/>
          <w:i w:val="false"/>
          <w:color w:val="000000"/>
          <w:sz w:val="28"/>
        </w:rPr>
        <w:t>
      16. Ауылдық жерлерде тұратын және жұмыс істейтін білім беру, әлеуметтік қамтамасыз ету, мәдениет және спорт ұйымдарының мамандарына қызметтің осы түрлерімен қалалық жағдайда айналысатын мамандардың айлықақыларымен және ставкаларымен салыстырғанда жоғары лауазымдық айлықақы мен тарифтік ставкалар Көкшетау қалалық мәслихатымен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17. 2014 жылға арналған қала бюджетін орындау процесінде секвестірлеуге жатпайтын қалалық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Қаладағы аудан, аудандық маңызы бар қала, кент, ауыл, ауылдық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23 кезекті сессияның</w:t>
      </w:r>
      <w:r>
        <w:br/>
      </w:r>
      <w:r>
        <w:rPr>
          <w:rFonts w:ascii="Times New Roman"/>
          <w:b w:val="false"/>
          <w:i w:val="false"/>
          <w:color w:val="000000"/>
          <w:sz w:val="28"/>
        </w:rPr>
        <w:t>
</w:t>
      </w:r>
      <w:r>
        <w:rPr>
          <w:rFonts w:ascii="Times New Roman"/>
          <w:b w:val="false"/>
          <w:i/>
          <w:color w:val="000000"/>
          <w:sz w:val="28"/>
        </w:rPr>
        <w:t>      төрағасы,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Ж.Жұмағұлов</w:t>
      </w:r>
    </w:p>
    <w:bookmarkStart w:name="z93"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С-23/2 шешіміне      </w:t>
      </w:r>
      <w:r>
        <w:br/>
      </w:r>
      <w:r>
        <w:rPr>
          <w:rFonts w:ascii="Times New Roman"/>
          <w:b w:val="false"/>
          <w:i w:val="false"/>
          <w:color w:val="000000"/>
          <w:sz w:val="28"/>
        </w:rPr>
        <w:t xml:space="preserve">
1 қосымша          </w:t>
      </w:r>
    </w:p>
    <w:bookmarkEnd w:id="1"/>
    <w:bookmarkStart w:name="z94" w:id="2"/>
    <w:p>
      <w:pPr>
        <w:spacing w:after="0"/>
        <w:ind w:left="0"/>
        <w:jc w:val="left"/>
      </w:pPr>
      <w:r>
        <w:rPr>
          <w:rFonts w:ascii="Times New Roman"/>
          <w:b/>
          <w:i w:val="false"/>
          <w:color w:val="000000"/>
        </w:rPr>
        <w:t xml:space="preserve"> 
2014 жылға арналған қалалық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03.12.2014 </w:t>
      </w:r>
      <w:r>
        <w:rPr>
          <w:rFonts w:ascii="Times New Roman"/>
          <w:b w:val="false"/>
          <w:i w:val="false"/>
          <w:color w:val="ff0000"/>
          <w:sz w:val="28"/>
        </w:rPr>
        <w:t>№ С-31/2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42"/>
        <w:gridCol w:w="742"/>
        <w:gridCol w:w="9153"/>
        <w:gridCol w:w="2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23084544,3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13371352,0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3940979,0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3940979,0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6984191,0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21919,0</w:t>
            </w:r>
          </w:p>
        </w:tc>
      </w:tr>
      <w:tr>
        <w:trPr>
          <w:trHeight w:val="1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10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596607,6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9042579,6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9042579,6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9042579,6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09"/>
        <w:gridCol w:w="730"/>
        <w:gridCol w:w="9141"/>
        <w:gridCol w:w="245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23434825,7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221248,2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16103,7</w:t>
            </w:r>
          </w:p>
        </w:tc>
      </w:tr>
      <w:tr>
        <w:trPr>
          <w:trHeight w:val="9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15953,7</w:t>
            </w:r>
          </w:p>
        </w:tc>
      </w:tr>
      <w:tr>
        <w:trPr>
          <w:trHeight w:val="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121545,1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18167,9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27755,1</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24116,7</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23482,5</w:t>
            </w:r>
          </w:p>
        </w:tc>
      </w:tr>
      <w:tr>
        <w:trPr>
          <w:trHeight w:val="15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1129118,1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1129118,1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17392,2</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1111725,9</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94468,0</w:t>
            </w:r>
          </w:p>
        </w:tc>
      </w:tr>
      <w:tr>
        <w:trPr>
          <w:trHeight w:val="10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94468,0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6782936,4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795445,2</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476798,0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4089902,1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3816561,7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273340,4</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281191,9</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58754,7</w:t>
            </w:r>
          </w:p>
        </w:tc>
      </w:tr>
      <w:tr>
        <w:trPr>
          <w:trHeight w:val="9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132812,2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1586832,8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1586832,8</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572915,9</w:t>
            </w:r>
          </w:p>
        </w:tc>
      </w:tr>
      <w:tr>
        <w:trPr>
          <w:trHeight w:val="10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469195,2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52529,0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26840,8</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49398,9</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80880,0</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72003,0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102544,7</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57946,0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6030857,1</w:t>
            </w:r>
          </w:p>
        </w:tc>
      </w:tr>
      <w:tr>
        <w:trPr>
          <w:trHeight w:val="11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120606,2</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және осыған байланысты жылжымайтын мүлiктi иелiктен шығару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16551,2</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4045481,5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1958672,2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2086809,3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w:t>
            </w:r>
          </w:p>
        </w:tc>
      </w:tr>
      <w:tr>
        <w:trPr>
          <w:trHeight w:val="12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1802385,0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519780,9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1200280,1</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478213,3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20096,0</w:t>
            </w:r>
          </w:p>
        </w:tc>
      </w:tr>
      <w:tr>
        <w:trPr>
          <w:trHeight w:val="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127229,9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127229,9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23342,4</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36987,8</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24427,8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18197,0</w:t>
            </w:r>
          </w:p>
        </w:tc>
      </w:tr>
      <w:tr>
        <w:trPr>
          <w:trHeight w:val="13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154389,1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88655,9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88165,9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65733,2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18614,7</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47118,5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1556803,7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31453,0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31453,0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1525350,7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312453,8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1212896,9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215267,0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215267,0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7000,1</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7000,1</w:t>
            </w:r>
          </w:p>
        </w:tc>
      </w:tr>
      <w:tr>
        <w:trPr>
          <w:trHeight w:val="12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37610,0</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37094,1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6077186,2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6077186,2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5404129,0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15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50768,2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53377,2</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53377,2</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397097,0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-798146,6</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798146,6</w:t>
            </w:r>
          </w:p>
        </w:tc>
      </w:tr>
    </w:tbl>
    <w:bookmarkStart w:name="z95" w:id="3"/>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C-23/2 шешіміне      </w:t>
      </w:r>
      <w:r>
        <w:br/>
      </w:r>
      <w:r>
        <w:rPr>
          <w:rFonts w:ascii="Times New Roman"/>
          <w:b w:val="false"/>
          <w:i w:val="false"/>
          <w:color w:val="000000"/>
          <w:sz w:val="28"/>
        </w:rPr>
        <w:t xml:space="preserve">
2 қосымша          </w:t>
      </w:r>
    </w:p>
    <w:bookmarkEnd w:id="3"/>
    <w:bookmarkStart w:name="z96" w:id="4"/>
    <w:p>
      <w:pPr>
        <w:spacing w:after="0"/>
        <w:ind w:left="0"/>
        <w:jc w:val="left"/>
      </w:pPr>
      <w:r>
        <w:rPr>
          <w:rFonts w:ascii="Times New Roman"/>
          <w:b/>
          <w:i w:val="false"/>
          <w:color w:val="000000"/>
        </w:rPr>
        <w:t xml:space="preserve"> 
2015 жылға арналған қалалық бюджет</w:t>
      </w:r>
    </w:p>
    <w:bookmarkEnd w:id="4"/>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03.12.2014 </w:t>
      </w:r>
      <w:r>
        <w:rPr>
          <w:rFonts w:ascii="Times New Roman"/>
          <w:b w:val="false"/>
          <w:i w:val="false"/>
          <w:color w:val="ff0000"/>
          <w:sz w:val="28"/>
        </w:rPr>
        <w:t>№ С-31/2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46"/>
        <w:gridCol w:w="730"/>
        <w:gridCol w:w="9183"/>
        <w:gridCol w:w="24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19405281,0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15957023,0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737230,0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737230,0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4377992,0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4377992,0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1129775,0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403511,0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9399800,0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9200629,0</w:t>
            </w:r>
          </w:p>
        </w:tc>
      </w:tr>
      <w:tr>
        <w:trPr>
          <w:trHeight w:val="10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16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598257,0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541574,0</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541574,0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2802077,0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2802077,0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10"/>
        <w:gridCol w:w="710"/>
        <w:gridCol w:w="9134"/>
        <w:gridCol w:w="244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18890881,0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26616,0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30651,0</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23127,0</w:t>
            </w:r>
          </w:p>
        </w:tc>
      </w:tr>
      <w:tr>
        <w:trPr>
          <w:trHeight w:val="15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69928,0</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5181757,0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3937527,0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3720662,0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216865,0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27796,0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53413,0</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886232,0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886232,0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538261,0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483993,0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63696,0</w:t>
            </w:r>
          </w:p>
        </w:tc>
      </w:tr>
      <w:tr>
        <w:trPr>
          <w:trHeight w:val="16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31514,0</w:t>
            </w:r>
          </w:p>
        </w:tc>
      </w:tr>
      <w:tr>
        <w:trPr>
          <w:trHeight w:val="1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10356,0</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54268,0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3420737,0</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2298548,0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2280648,0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37114,0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14688,0</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9049,0</w:t>
            </w:r>
          </w:p>
        </w:tc>
      </w:tr>
      <w:tr>
        <w:trPr>
          <w:trHeight w:val="12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1052470,0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512652,0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293039,0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19045,0</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24804,0</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18658,0</w:t>
            </w:r>
          </w:p>
        </w:tc>
      </w:tr>
      <w:tr>
        <w:trPr>
          <w:trHeight w:val="12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67139,0</w:t>
            </w:r>
          </w:p>
        </w:tc>
      </w:tr>
      <w:tr>
        <w:trPr>
          <w:trHeight w:val="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575387,0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9655,0</w:t>
            </w:r>
          </w:p>
        </w:tc>
      </w:tr>
      <w:tr>
        <w:trPr>
          <w:trHeight w:val="1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565732,0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565732,0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38428,0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-514400,0</w:t>
            </w:r>
          </w:p>
        </w:tc>
      </w:tr>
    </w:tbl>
    <w:bookmarkStart w:name="z97" w:id="5"/>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C-23/2 шешіміне      </w:t>
      </w:r>
      <w:r>
        <w:br/>
      </w:r>
      <w:r>
        <w:rPr>
          <w:rFonts w:ascii="Times New Roman"/>
          <w:b w:val="false"/>
          <w:i w:val="false"/>
          <w:color w:val="000000"/>
          <w:sz w:val="28"/>
        </w:rPr>
        <w:t xml:space="preserve">
3 қосымша          </w:t>
      </w:r>
    </w:p>
    <w:bookmarkEnd w:id="5"/>
    <w:bookmarkStart w:name="z98" w:id="6"/>
    <w:p>
      <w:pPr>
        <w:spacing w:after="0"/>
        <w:ind w:left="0"/>
        <w:jc w:val="left"/>
      </w:pPr>
      <w:r>
        <w:rPr>
          <w:rFonts w:ascii="Times New Roman"/>
          <w:b/>
          <w:i w:val="false"/>
          <w:color w:val="000000"/>
        </w:rPr>
        <w:t xml:space="preserve"> 
2016 жылға арналған қалалық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683"/>
        <w:gridCol w:w="746"/>
        <w:gridCol w:w="8938"/>
        <w:gridCol w:w="2801"/>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21726088,0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20103207,0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4664434,0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4664434,0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1209735,0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674191,0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432667,0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13106123,0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12893012,0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334079,0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334079,0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51822,0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2961,0</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7276,0</w:t>
            </w:r>
          </w:p>
        </w:tc>
      </w:tr>
      <w:tr>
        <w:trPr>
          <w:trHeight w:val="9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88"/>
        <w:gridCol w:w="709"/>
        <w:gridCol w:w="8950"/>
        <w:gridCol w:w="279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21726088,0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316538,0</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100613,0</w:t>
            </w:r>
          </w:p>
        </w:tc>
      </w:tr>
      <w:tr>
        <w:trPr>
          <w:trHeight w:val="10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27055,0</w:t>
            </w:r>
          </w:p>
        </w:tc>
      </w:tr>
      <w:tr>
        <w:trPr>
          <w:trHeight w:val="11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30572,0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23341,0</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74823,0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74823,0</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4868950,0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3990310,0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3772762,0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250528,0</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15562,0</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6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498344,0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68155,0</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52812,0</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2671397,0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1132564,0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548539,0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306152,0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615664,0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605333,0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605333,0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303749,0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243865,0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243865,0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11841937,0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11841937,0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11841937,0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11841937,0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99" w:id="7"/>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С-23/2 шешіміне      </w:t>
      </w:r>
      <w:r>
        <w:br/>
      </w:r>
      <w:r>
        <w:rPr>
          <w:rFonts w:ascii="Times New Roman"/>
          <w:b w:val="false"/>
          <w:i w:val="false"/>
          <w:color w:val="000000"/>
          <w:sz w:val="28"/>
        </w:rPr>
        <w:t xml:space="preserve">
4 қосымша          </w:t>
      </w:r>
    </w:p>
    <w:bookmarkEnd w:id="7"/>
    <w:bookmarkStart w:name="z100" w:id="8"/>
    <w:p>
      <w:pPr>
        <w:spacing w:after="0"/>
        <w:ind w:left="0"/>
        <w:jc w:val="left"/>
      </w:pPr>
      <w:r>
        <w:rPr>
          <w:rFonts w:ascii="Times New Roman"/>
          <w:b/>
          <w:i w:val="false"/>
          <w:color w:val="000000"/>
        </w:rPr>
        <w:t xml:space="preserve"> 
2014 жылға арналған қалалық бюджет процесінің орындауында секвестрлеуге жатпайтын бюджеттік бағдарламаларының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93"/>
        <w:gridCol w:w="699"/>
        <w:gridCol w:w="1176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01" w:id="9"/>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С-23/2 шешіміне      </w:t>
      </w:r>
      <w:r>
        <w:br/>
      </w:r>
      <w:r>
        <w:rPr>
          <w:rFonts w:ascii="Times New Roman"/>
          <w:b w:val="false"/>
          <w:i w:val="false"/>
          <w:color w:val="000000"/>
          <w:sz w:val="28"/>
        </w:rPr>
        <w:t xml:space="preserve">
5 қосымша          </w:t>
      </w:r>
    </w:p>
    <w:bookmarkEnd w:id="9"/>
    <w:bookmarkStart w:name="z102" w:id="10"/>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округінің бюджеттік бағдарламалары</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03.12.2014 </w:t>
      </w:r>
      <w:r>
        <w:rPr>
          <w:rFonts w:ascii="Times New Roman"/>
          <w:b w:val="false"/>
          <w:i w:val="false"/>
          <w:color w:val="ff0000"/>
          <w:sz w:val="28"/>
        </w:rPr>
        <w:t>№ С-31/2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50"/>
        <w:gridCol w:w="750"/>
        <w:gridCol w:w="9021"/>
        <w:gridCol w:w="245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110236,5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18515,5</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18515,5</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10645,4</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bl>
    <w:bookmarkStart w:name="z69" w:id="1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С-23/2 шешіміне      </w:t>
      </w:r>
      <w:r>
        <w:br/>
      </w:r>
      <w:r>
        <w:rPr>
          <w:rFonts w:ascii="Times New Roman"/>
          <w:b w:val="false"/>
          <w:i w:val="false"/>
          <w:color w:val="000000"/>
          <w:sz w:val="28"/>
        </w:rPr>
        <w:t xml:space="preserve">
6 қосымша          </w:t>
      </w:r>
    </w:p>
    <w:bookmarkEnd w:id="11"/>
    <w:bookmarkStart w:name="z70" w:id="12"/>
    <w:p>
      <w:pPr>
        <w:spacing w:after="0"/>
        <w:ind w:left="0"/>
        <w:jc w:val="left"/>
      </w:pPr>
      <w:r>
        <w:rPr>
          <w:rFonts w:ascii="Times New Roman"/>
          <w:b/>
          <w:i w:val="false"/>
          <w:color w:val="000000"/>
        </w:rPr>
        <w:t xml:space="preserve"> 
Бюджет қаражаттарының пайдаланылатын қалдықтары</w:t>
      </w:r>
    </w:p>
    <w:bookmarkEnd w:id="12"/>
    <w:p>
      <w:pPr>
        <w:spacing w:after="0"/>
        <w:ind w:left="0"/>
        <w:jc w:val="both"/>
      </w:pPr>
      <w:r>
        <w:rPr>
          <w:rFonts w:ascii="Times New Roman"/>
          <w:b w:val="false"/>
          <w:i w:val="false"/>
          <w:color w:val="ff0000"/>
          <w:sz w:val="28"/>
        </w:rPr>
        <w:t xml:space="preserve">      Ескерту. Шешім 6-қосымшамен толықтырылды - Ақмола облысы Көкшетау қалалық мәслихатының 20.03.2014 </w:t>
      </w:r>
      <w:r>
        <w:rPr>
          <w:rFonts w:ascii="Times New Roman"/>
          <w:b w:val="false"/>
          <w:i w:val="false"/>
          <w:color w:val="ff0000"/>
          <w:sz w:val="28"/>
        </w:rPr>
        <w:t>№ С-24/2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03"/>
        <w:gridCol w:w="761"/>
        <w:gridCol w:w="9286"/>
        <w:gridCol w:w="21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