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4401" w14:textId="61f4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2007 жылғы 15 қазандағы № А-11/351 "Жергілікті маңызы бар балық шаруашылығы су тоғандарының тізбесін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2013 жылғы 12 шілдедегі № А-6/282 қаулысы. Ақмола облысының Әділет департаментінде 2013 жылғы 20 тамызда № 3794 болып тіркелді. Күші жойылды - Ақмола облысы әкімдігінің 2015 жылғы 14 желтоқсандағы № А-12/572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«Жануарлар дүниесiн қорғау, өсiмiн молайту және пайдалану туралы» Қазақстан Республикасының 2004 жылғы 9 шiлдедегi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«Жергілікті маңызы бар балық шаруашылығы су тоғандарының тізбесін бекіту туралы» Ақмола облысы әкімдігінің 2007 жылғы 15 қазандағы № А-11/351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3237 болып тіркелген, 2007 жылғы 13 қарашада «Акмолинская правда» және «Арқа ажары»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жергілікті маңызы бар балық шаруашылығы су тоғандарының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«Ақкөл ауданы» бөлімі келесі мазмұндағы реттік нөмірі 35-жолмен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родник әуіті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34» сөзі мен цифрлары «Барлығы: 35»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«5363» цифрлары «5365,5»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«Аршалы ауданы» бөлімі келесі мазмұндағы реттік нөмірі 43-жолмен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ескі арнасы телімі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42» сөзі мен цифрлары «Барлығы: 43»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«12965» цифрлары «12966,2»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«Атбасар ауданы» бөлімі келесі мазмұндағы реттік нөмірі 25, 26-жолдармен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Бүйректал көлі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көлі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24» сөзі мен цифрлары «Барлығы: 26»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«3058» цифрлары «3168»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«Бұланды ауданы» бөлімі келесі мазмұндағы реттік нөмірі 27-жолмен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Шалдық көлі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26» сөзі мен цифрлары «Барлығы: 27»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«4141» цифрлары «4141,5»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«Бурабай ауданы» бөлімі келесі мазмұндағы реттік нөмірі 37-жолмен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көлі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36» сөзі мен цифрлары «Барлығы: 37»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«5183» цифрлары «5263»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«Ерейментау ауданы» бөлімі келесі мазмұндағы реттік нөмірі 47, 48-жолдармен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Новодолинская бөгеті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Девятка бөгеті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46» сөзі мен цифрлары «Барлығы: 48»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«8680» цифрлары «8722»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«Зеренді ауданы» бөлімі келесі мазмұндағы реттік нөмірі 29-жолмен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көлі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28» сөзі мен цифрлары «Барлығы: 29»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«8179» цифрлары «8249»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«Целиноград ауданы» бөлімі келесі мазмұндағы реттік нөмірі 43, 44-жолдармен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Известковый әуіті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Шұбар бөгеті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42» сөзі мен цифрлары «Барлығы: 44»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«3944» цифрлары «3959,5»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«Шортанды ауданы» бөлімі келесі мазмұндағы реттік нөмірі 35-жолмен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Бахонькин әуіті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34» сөзі мен цифрлары «Барлығы: 35»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«3716» цифрлары «3726»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«Барлығы: 443» сөзі мен цифрлары «Барлығы: 455»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«78989, 840 километр» цифрлары мен сөздері «79320,7, 840 километр» цифрларымен және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Р.Қ. 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Қ.Айтмұхаметов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