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87ea" w14:textId="6988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«Мемлекеттік қызметтердің регламенттерін бекіту туралы» Ақмола облысы әкімдігінің 2011 жылғы 19 қазандағы № А-9/389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2013 жылғы 21 қаңтардағы № А-1/28 қаулысы. Ақмола облысының Әділет департаментінде 2013 жылғы 14 ақпанда № 3650 болып тіркелді. Күші жойылды - Ақмола облысы әкімдігінің 2013 жылғы 3 маусымдағы № А-5/225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Ақмола облысы әкімдігінің 03.06.2013 № А-5/225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«Әкімшілік рәсімдер туралы» 2000 жылғы 27 қарашадағы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«Асыл тұқымды мал шаруашылығы туралы» 1998 жылғы 9 шiлдедегi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«Тұқым шаруашылығы туралы» 2003 жылғы 8 ақпандағы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қызметтердің регламенттерін бекіту туралы» Ақмола облысы әкімдігінің 2011 жылғы 19 қазандағы № А-9/389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3411 болып тіркелген, «Арқа Ажары» және «Акмолинская правда» газеттерінде 2012 жылғы 12 маусымда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және бесінші азат жолдары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 </w:t>
      </w:r>
      <w:r>
        <w:rPr>
          <w:rFonts w:ascii="Times New Roman"/>
          <w:b w:val="false"/>
          <w:i w:val="false"/>
          <w:color w:val="000000"/>
          <w:sz w:val="28"/>
        </w:rPr>
        <w:t>«Асыл тұқымды мал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шаруашылығы саласындағы субъектілердің қызметін мемлекеттік атестаттау», </w:t>
      </w:r>
      <w:r>
        <w:rPr>
          <w:rFonts w:ascii="Times New Roman"/>
          <w:b w:val="false"/>
          <w:i w:val="false"/>
          <w:color w:val="000000"/>
          <w:sz w:val="28"/>
        </w:rPr>
        <w:t>«Байқаудан өткізушілерді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тұқым сарапшыларын аттестаттау» мемлекеттік қызметтердің регламенттері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бірінші орынбасары Қ.Қ.Айтмұхаметовке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Қ.Қожамжаров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