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3a072" w14:textId="c03a0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"Турбиналық жабдықтарға техникалық қызмет көрсету және жөндеу" кәсіби стандартты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м.а. 2013 жылғы 26 желтоқсандағы № 443 бұйрығы. Қазақстан Республикасының Әділет министрлігінде 2014 жылы 14 ақпанда № 9157 тіркелді. Күші жойылды - Қазақстан Республикасы Энергетика министрінің м.а. 2015 жылғы 9 желтоқсандағы № 704 бұйрығымен</w:t>
      </w:r>
    </w:p>
    <w:p>
      <w:pPr>
        <w:spacing w:after="0"/>
        <w:ind w:left="0"/>
        <w:jc w:val="both"/>
      </w:pPr>
      <w:r>
        <w:rPr>
          <w:rFonts w:ascii="Times New Roman"/>
          <w:b w:val="false"/>
          <w:i w:val="false"/>
          <w:color w:val="ff0000"/>
          <w:sz w:val="28"/>
        </w:rPr>
        <w:t xml:space="preserve">      Ескерту. Бұйрықтың күші жойылды - ҚР Энергетика министрінің м.а. 09.12.2015 </w:t>
      </w:r>
      <w:r>
        <w:rPr>
          <w:rFonts w:ascii="Times New Roman"/>
          <w:b w:val="false"/>
          <w:i w:val="false"/>
          <w:color w:val="ff0000"/>
          <w:sz w:val="28"/>
        </w:rPr>
        <w:t>№ 704</w:t>
      </w:r>
      <w:r>
        <w:rPr>
          <w:rFonts w:ascii="Times New Roman"/>
          <w:b w:val="false"/>
          <w:i w:val="false"/>
          <w:color w:val="ff0000"/>
          <w:sz w:val="28"/>
        </w:rPr>
        <w:t xml:space="preserve"> (2016 жылғы 1 қаңтардан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Еңбек кодексінің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Осы бұйрыққа қоса беріліп отырған «Турбиналық жабдықтарға техникалық қызмет көрсету және жөндеу» кәсіби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министрлігінің Электр энергетикасы және көмір өнеркәсібі департаменті (С.Қ. Есімханов) заңнамада белгіленген тәртіпте мыналарды:</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министрлігінде осы бұйрықтың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тіркеуден өткеннен кейін күнтізбелік он күн ішінде бұқаралық ақпарат құралдарында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Индустрия және жаңа технологиялар министрлігінің Интернет-ресурсында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Индустрия және жаңа технологиялар вице-министрі Б.М. Жақсалиевке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Индустрия және жаңа</w:t>
      </w:r>
      <w:r>
        <w:br/>
      </w:r>
      <w:r>
        <w:rPr>
          <w:rFonts w:ascii="Times New Roman"/>
          <w:b w:val="false"/>
          <w:i w:val="false"/>
          <w:color w:val="000000"/>
          <w:sz w:val="28"/>
        </w:rPr>
        <w:t>
</w:t>
      </w:r>
      <w:r>
        <w:rPr>
          <w:rFonts w:ascii="Times New Roman"/>
          <w:b w:val="false"/>
          <w:i/>
          <w:color w:val="000000"/>
          <w:sz w:val="28"/>
        </w:rPr>
        <w:t>      технологиялар министрінің</w:t>
      </w:r>
      <w:r>
        <w:br/>
      </w:r>
      <w:r>
        <w:rPr>
          <w:rFonts w:ascii="Times New Roman"/>
          <w:b w:val="false"/>
          <w:i w:val="false"/>
          <w:color w:val="000000"/>
          <w:sz w:val="28"/>
        </w:rPr>
        <w:t>
</w:t>
      </w:r>
      <w:r>
        <w:rPr>
          <w:rFonts w:ascii="Times New Roman"/>
          <w:b w:val="false"/>
          <w:i/>
          <w:color w:val="000000"/>
          <w:sz w:val="28"/>
        </w:rPr>
        <w:t>      міндетін атқарушы                                  А. Рау</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Еңбек және халықты</w:t>
      </w:r>
      <w:r>
        <w:br/>
      </w:r>
      <w:r>
        <w:rPr>
          <w:rFonts w:ascii="Times New Roman"/>
          <w:b w:val="false"/>
          <w:i w:val="false"/>
          <w:color w:val="000000"/>
          <w:sz w:val="28"/>
        </w:rPr>
        <w:t>
      әлеуметтік қорғау министрі</w:t>
      </w:r>
      <w:r>
        <w:br/>
      </w:r>
      <w:r>
        <w:rPr>
          <w:rFonts w:ascii="Times New Roman"/>
          <w:b w:val="false"/>
          <w:i w:val="false"/>
          <w:color w:val="000000"/>
          <w:sz w:val="28"/>
        </w:rPr>
        <w:t>
      ____________ Т. Дүйсенова</w:t>
      </w:r>
      <w:r>
        <w:br/>
      </w:r>
      <w:r>
        <w:rPr>
          <w:rFonts w:ascii="Times New Roman"/>
          <w:b w:val="false"/>
          <w:i w:val="false"/>
          <w:color w:val="000000"/>
          <w:sz w:val="28"/>
        </w:rPr>
        <w:t>
      2013 жылғы «___»__________</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w:t>
      </w:r>
      <w:r>
        <w:br/>
      </w:r>
      <w:r>
        <w:rPr>
          <w:rFonts w:ascii="Times New Roman"/>
          <w:b w:val="false"/>
          <w:i w:val="false"/>
          <w:color w:val="000000"/>
          <w:sz w:val="28"/>
        </w:rPr>
        <w:t xml:space="preserve">
және жаңа технологиялар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2013 жылғы 26 желтоқсандағы  </w:t>
      </w:r>
      <w:r>
        <w:br/>
      </w:r>
      <w:r>
        <w:rPr>
          <w:rFonts w:ascii="Times New Roman"/>
          <w:b w:val="false"/>
          <w:i w:val="false"/>
          <w:color w:val="000000"/>
          <w:sz w:val="28"/>
        </w:rPr>
        <w:t xml:space="preserve">
№ 443 бұйрығымен бекітілген   </w:t>
      </w:r>
    </w:p>
    <w:bookmarkEnd w:id="1"/>
    <w:bookmarkStart w:name="z10" w:id="2"/>
    <w:p>
      <w:pPr>
        <w:spacing w:after="0"/>
        <w:ind w:left="0"/>
        <w:jc w:val="left"/>
      </w:pPr>
      <w:r>
        <w:rPr>
          <w:rFonts w:ascii="Times New Roman"/>
          <w:b/>
          <w:i w:val="false"/>
          <w:color w:val="000000"/>
        </w:rPr>
        <w:t xml:space="preserve"> 
«Турбиналық жабдықтарға техникалық қызмет көрсету және жөндеу»</w:t>
      </w:r>
      <w:r>
        <w:br/>
      </w:r>
      <w:r>
        <w:rPr>
          <w:rFonts w:ascii="Times New Roman"/>
          <w:b/>
          <w:i w:val="false"/>
          <w:color w:val="000000"/>
        </w:rPr>
        <w:t>
кәсіби стандарты</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«Турбиналық жабдықтарға техникалық қызмет көрсету және жөндеу» кәсіби стандарты (бұдан әрі – КС) «Турбиналық жабдықтарды жөндеу» кәсіби қызмет саласындағы біліктілік деңгейіне, құзыретіне, мазмұнына, сапасына және еңбек жағдайларына қойылатын талаптарды анықтайды және</w:t>
      </w:r>
      <w:r>
        <w:br/>
      </w:r>
      <w:r>
        <w:rPr>
          <w:rFonts w:ascii="Times New Roman"/>
          <w:b w:val="false"/>
          <w:i w:val="false"/>
          <w:color w:val="000000"/>
          <w:sz w:val="28"/>
        </w:rPr>
        <w:t>
</w:t>
      </w:r>
      <w:r>
        <w:rPr>
          <w:rFonts w:ascii="Times New Roman"/>
          <w:b w:val="false"/>
          <w:i w:val="false"/>
          <w:color w:val="000000"/>
          <w:sz w:val="28"/>
        </w:rPr>
        <w:t>
      1) еңбек саласы мен кәсіби білім беру саласының өзара қарым-қатынасын реттеуге;</w:t>
      </w:r>
      <w:r>
        <w:br/>
      </w:r>
      <w:r>
        <w:rPr>
          <w:rFonts w:ascii="Times New Roman"/>
          <w:b w:val="false"/>
          <w:i w:val="false"/>
          <w:color w:val="000000"/>
          <w:sz w:val="28"/>
        </w:rPr>
        <w:t>
</w:t>
      </w:r>
      <w:r>
        <w:rPr>
          <w:rFonts w:ascii="Times New Roman"/>
          <w:b w:val="false"/>
          <w:i w:val="false"/>
          <w:color w:val="000000"/>
          <w:sz w:val="28"/>
        </w:rPr>
        <w:t>
      2) даярлау, біліктілікті арттыру және кәсіби қайта даярлау бағдарламаларын әзірлеу талаптарын регламенттеуге;</w:t>
      </w:r>
      <w:r>
        <w:br/>
      </w:r>
      <w:r>
        <w:rPr>
          <w:rFonts w:ascii="Times New Roman"/>
          <w:b w:val="false"/>
          <w:i w:val="false"/>
          <w:color w:val="000000"/>
          <w:sz w:val="28"/>
        </w:rPr>
        <w:t>
</w:t>
      </w:r>
      <w:r>
        <w:rPr>
          <w:rFonts w:ascii="Times New Roman"/>
          <w:b w:val="false"/>
          <w:i w:val="false"/>
          <w:color w:val="000000"/>
          <w:sz w:val="28"/>
        </w:rPr>
        <w:t>
      3) персоналды аттестаттау және сертификаттау кезінде жұмысшылардың құзыреттерін бағалау талаптарын регламенттеуге арналған.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d0d0d"/>
          <w:sz w:val="28"/>
        </w:rPr>
        <w:t>КС негізгі пайдаланушылары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білім беру ұйымдарының түлектері, қызметкерлер;</w:t>
      </w:r>
      <w:r>
        <w:br/>
      </w:r>
      <w:r>
        <w:rPr>
          <w:rFonts w:ascii="Times New Roman"/>
          <w:b w:val="false"/>
          <w:i w:val="false"/>
          <w:color w:val="000000"/>
          <w:sz w:val="28"/>
        </w:rPr>
        <w:t>
</w:t>
      </w:r>
      <w:r>
        <w:rPr>
          <w:rFonts w:ascii="Times New Roman"/>
          <w:b w:val="false"/>
          <w:i w:val="false"/>
          <w:color w:val="000000"/>
          <w:sz w:val="28"/>
        </w:rPr>
        <w:t>
      2) ұйымдардың басшылары, ұйымдардың персоналын басқару бөлімшелерінің басшылары мен мамандары;</w:t>
      </w:r>
      <w:r>
        <w:br/>
      </w:r>
      <w:r>
        <w:rPr>
          <w:rFonts w:ascii="Times New Roman"/>
          <w:b w:val="false"/>
          <w:i w:val="false"/>
          <w:color w:val="000000"/>
          <w:sz w:val="28"/>
        </w:rPr>
        <w:t>
</w:t>
      </w:r>
      <w:r>
        <w:rPr>
          <w:rFonts w:ascii="Times New Roman"/>
          <w:b w:val="false"/>
          <w:i w:val="false"/>
          <w:color w:val="000000"/>
          <w:sz w:val="28"/>
        </w:rPr>
        <w:t>
      3) білім берудің мемлекеттік бағдарламаларын әзірлейтін мамандар;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4) мамандардың кәсіби даярлығын бағалау және біліктілігіне сәйкестігін растау саласындағы мамандар болып табылады.</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d0d0d"/>
          <w:sz w:val="28"/>
        </w:rPr>
        <w:t>КС негізінде біліктілік сипаттамалары, лауазымдық нұсқаулықтар, ұйымдардың үлгілік оқыту бағдарламалары, үлгілік оқыту жоспарлары, ұжымдық стандарттар әзірленеді.</w:t>
      </w:r>
      <w:r>
        <w:br/>
      </w:r>
      <w:r>
        <w:rPr>
          <w:rFonts w:ascii="Times New Roman"/>
          <w:b w:val="false"/>
          <w:i w:val="false"/>
          <w:color w:val="000000"/>
          <w:sz w:val="28"/>
        </w:rPr>
        <w:t>
</w:t>
      </w:r>
      <w:r>
        <w:rPr>
          <w:rFonts w:ascii="Times New Roman"/>
          <w:b w:val="false"/>
          <w:i w:val="false"/>
          <w:color w:val="000000"/>
          <w:sz w:val="28"/>
        </w:rPr>
        <w:t>
      4. Осы КС мынадай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1) біліктілік – қызметкердің еңбек қызметінің белгілі бір түрі шеңберінде нақты функцияларды сапалы орындауға дайындығы;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2) біліктілік деңгейі – күрделілігі, еңбек қызметтерінің стандартты еместігі, жауапкершілігі және дербестілігі параметрлері бойынша жүктелетін қызметкерлердің құзыретіне қойылатын талаптар жиынтығы;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3) еңбек заттары – белгілі бір еңбек құралдарының көмегімен өнім жасау мақсатында қызметкердің іс-қимылы бағытталған зат;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4) еңбек құралдары – жұмысшының еңбек заттарын бастапқы күйден өнімге айналдыру үшін пайдаланатын құралдар;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5) еңбек қызметінің түрі – еңбек функциялары мен оларды орындауға қажетті құзыреттіктердің тұтас жиынымен құралған кәсіби қызмет саласының құрамдас бөлігі;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xml:space="preserve">      6) еңбек функциясы – </w:t>
      </w:r>
      <w:r>
        <w:rPr>
          <w:rFonts w:ascii="Times New Roman"/>
          <w:b w:val="false"/>
          <w:i w:val="false"/>
          <w:color w:val="000000"/>
          <w:sz w:val="28"/>
        </w:rPr>
        <w:t>бизнес-үдеріспен анықталатын және оларды орындауға қажетті құзыреттердің болуын болжамайтын еңбек қызметінің біріктірілген және дербес жиынтығын көрсететін еңбек қызметі түрлерінің бір бөлігі</w:t>
      </w:r>
      <w:r>
        <w:rPr>
          <w:rFonts w:ascii="Times New Roman"/>
          <w:b w:val="false"/>
          <w:i w:val="false"/>
          <w:color w:val="0d0d0d"/>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7) кәсіби қызмет саласы – жалпы интеграциялық негізі (міндеті, нысандары, технологиялары, соның ішінде еңбек құралдары ұқсас немесе жақын) бар және ұқсас еңбек функциялары мен оларды орындайтын құзыреттіктерінің болжалды жиынынан тұратын саланың еңбек қызметі түрлерінің жиынтығы;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8) кәсіби стандарттың бірлігі – осы қызмет түрі үшін тұтас, аяқталған, қатысымды дербес және маңызды болып табылатын нақты еңбек функциясының ашық сипаттамасы тұратын кәсіби стандарттың құрылымдық элементі;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9)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10) құзыреттілік – еңбек қызметінде білімін, білігі және тәжірибесін қолдану қабілеті;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11) лауазым – лауазымдық уәкілеттіктер және лауазымдық міндеттер шеңберін жүктейтін жұмыс берушінің құрылымдық бірлігі;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12) міндет – нақты бір еңбек заттары мен құралдарын пайдалана отырып еңбек функциясын іске асырумен және нәтижеге қол жеткізумен байланысты іс-қимыл жиынтығы;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13) сала – өндіретін өнім, өндіріс технологиясы, негізгі қорлар мен жұмыс жасаушылардың кәсіби біліктері ортақ ұйымдар жиынтығы;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14) салалық біліктілік шеңбері</w:t>
      </w:r>
      <w:r>
        <w:rPr>
          <w:rFonts w:ascii="Times New Roman"/>
          <w:b w:val="false"/>
          <w:i w:val="false"/>
          <w:color w:val="000000"/>
          <w:sz w:val="28"/>
        </w:rPr>
        <w:t> </w:t>
      </w:r>
      <w:r>
        <w:rPr>
          <w:rFonts w:ascii="Times New Roman"/>
          <w:b w:val="false"/>
          <w:i w:val="false"/>
          <w:color w:val="0d0d0d"/>
          <w:sz w:val="28"/>
        </w:rPr>
        <w:t>– салада танылатын біліктілік деңгейлерінің құрылымдық сипаттамасы;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15) ұлттық біліктілік шеңбері – еңбек нарығында танылатын біліктілік деңгейлерінің құрылымдық сипаттамасы;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16) функционалдық карта – сол немесе өзге де кәсіби қызмет саласы шеңберінде белгілі бір қызмет түрін орындайтын жұмысшының еңбек функциялары мен міндеттерінің құрылымдық сипаттамасы.</w:t>
      </w:r>
    </w:p>
    <w:bookmarkEnd w:id="4"/>
    <w:bookmarkStart w:name="z39" w:id="5"/>
    <w:p>
      <w:pPr>
        <w:spacing w:after="0"/>
        <w:ind w:left="0"/>
        <w:jc w:val="left"/>
      </w:pPr>
      <w:r>
        <w:rPr>
          <w:rFonts w:ascii="Times New Roman"/>
          <w:b/>
          <w:i w:val="false"/>
          <w:color w:val="000000"/>
        </w:rPr>
        <w:t xml:space="preserve"> 
2. КС паспорты</w:t>
      </w:r>
    </w:p>
    <w:bookmarkEnd w:id="5"/>
    <w:bookmarkStart w:name="z40" w:id="6"/>
    <w:p>
      <w:pPr>
        <w:spacing w:after="0"/>
        <w:ind w:left="0"/>
        <w:jc w:val="both"/>
      </w:pPr>
      <w:r>
        <w:rPr>
          <w:rFonts w:ascii="Times New Roman"/>
          <w:b w:val="false"/>
          <w:i w:val="false"/>
          <w:color w:val="000000"/>
          <w:sz w:val="28"/>
        </w:rPr>
        <w:t>
      5. КС паспорты келесіні анықтайды:</w:t>
      </w:r>
      <w:r>
        <w:br/>
      </w:r>
      <w:r>
        <w:rPr>
          <w:rFonts w:ascii="Times New Roman"/>
          <w:b w:val="false"/>
          <w:i w:val="false"/>
          <w:color w:val="000000"/>
          <w:sz w:val="28"/>
        </w:rPr>
        <w:t>
</w:t>
      </w:r>
      <w:r>
        <w:rPr>
          <w:rFonts w:ascii="Times New Roman"/>
          <w:b w:val="false"/>
          <w:i w:val="false"/>
          <w:color w:val="000000"/>
          <w:sz w:val="28"/>
        </w:rPr>
        <w:t>
      1) экономикалық қызмет түрі (кәсіптік қызмет саласы):</w:t>
      </w:r>
      <w:r>
        <w:br/>
      </w:r>
      <w:r>
        <w:rPr>
          <w:rFonts w:ascii="Times New Roman"/>
          <w:b w:val="false"/>
          <w:i w:val="false"/>
          <w:color w:val="000000"/>
          <w:sz w:val="28"/>
        </w:rPr>
        <w:t>
      Экономикалық қызмет түрлерінің жалпы жіктеуіші (бұдан әрі - 03-2007 ҚР МЖ) 33.14 Турбиналық жабдықтарды жөндеу, еңбек мазмұнына, сапасына және жағдайларына, қызметкерлердің біліктілік деңгейіне, құзыретіне қойылатын талаптар.</w:t>
      </w:r>
      <w:r>
        <w:br/>
      </w:r>
      <w:r>
        <w:rPr>
          <w:rFonts w:ascii="Times New Roman"/>
          <w:b w:val="false"/>
          <w:i w:val="false"/>
          <w:color w:val="000000"/>
          <w:sz w:val="28"/>
        </w:rPr>
        <w:t>
</w:t>
      </w:r>
      <w:r>
        <w:rPr>
          <w:rFonts w:ascii="Times New Roman"/>
          <w:b w:val="false"/>
          <w:i w:val="false"/>
          <w:color w:val="000000"/>
          <w:sz w:val="28"/>
        </w:rPr>
        <w:t>
      2) экономикалық қызмет түрінің (кәсіптік қызмет саласының) негізгі мақсаты: халық шаруашылығының әр түрлі саласында және өмірді қамтамасыз ету салаларында одан әрі техникалық мүмкін және экономикалық ұтымды пайдалану үшін электр энергиясын өндіру мақсатымен турбиналық жабдықтарға техникалық қызмет көрсету және жөндеу үдерістерін үздіксіз, экономикалық тиімді қамтамасыз етуді, сондай-ақ, адам өмірі мен денсаулығының қауіпсіздігін, электр энергиясының қоршаған ортаға зиянды әсерін төмендетуді жүзеге асыру.</w:t>
      </w:r>
      <w:r>
        <w:br/>
      </w:r>
      <w:r>
        <w:rPr>
          <w:rFonts w:ascii="Times New Roman"/>
          <w:b w:val="false"/>
          <w:i w:val="false"/>
          <w:color w:val="000000"/>
          <w:sz w:val="28"/>
        </w:rPr>
        <w:t>
</w:t>
      </w:r>
      <w:r>
        <w:rPr>
          <w:rFonts w:ascii="Times New Roman"/>
          <w:b w:val="false"/>
          <w:i w:val="false"/>
          <w:color w:val="000000"/>
          <w:sz w:val="28"/>
        </w:rPr>
        <w:t>
      3) осы КС </w:t>
      </w:r>
      <w:r>
        <w:rPr>
          <w:rFonts w:ascii="Times New Roman"/>
          <w:b w:val="false"/>
          <w:i w:val="false"/>
          <w:color w:val="000000"/>
          <w:sz w:val="28"/>
        </w:rPr>
        <w:t>1-қосымшасына</w:t>
      </w:r>
      <w:r>
        <w:rPr>
          <w:rFonts w:ascii="Times New Roman"/>
          <w:b w:val="false"/>
          <w:i w:val="false"/>
          <w:color w:val="000000"/>
          <w:sz w:val="28"/>
        </w:rPr>
        <w:t xml:space="preserve"> сәйкес біліктілік деңгейлері бойынша еңбек қызметінің (кәсіптің) түрлері.</w:t>
      </w:r>
    </w:p>
    <w:bookmarkEnd w:id="6"/>
    <w:bookmarkStart w:name="z44" w:id="7"/>
    <w:p>
      <w:pPr>
        <w:spacing w:after="0"/>
        <w:ind w:left="0"/>
        <w:jc w:val="left"/>
      </w:pPr>
      <w:r>
        <w:rPr>
          <w:rFonts w:ascii="Times New Roman"/>
          <w:b/>
          <w:i w:val="false"/>
          <w:color w:val="000000"/>
        </w:rPr>
        <w:t xml:space="preserve"> 
3. Еңбек қызметі түрлерінің (кәсіптің) карточкалары</w:t>
      </w:r>
    </w:p>
    <w:bookmarkEnd w:id="7"/>
    <w:bookmarkStart w:name="z45" w:id="8"/>
    <w:p>
      <w:pPr>
        <w:spacing w:after="0"/>
        <w:ind w:left="0"/>
        <w:jc w:val="left"/>
      </w:pPr>
      <w:r>
        <w:rPr>
          <w:rFonts w:ascii="Times New Roman"/>
          <w:b/>
          <w:i w:val="false"/>
          <w:color w:val="000000"/>
        </w:rPr>
        <w:t xml:space="preserve"> 
1-параграф «Бу турбиналары машинисті»</w:t>
      </w:r>
    </w:p>
    <w:bookmarkEnd w:id="8"/>
    <w:bookmarkStart w:name="z46" w:id="9"/>
    <w:p>
      <w:pPr>
        <w:spacing w:after="0"/>
        <w:ind w:left="0"/>
        <w:jc w:val="both"/>
      </w:pPr>
      <w:r>
        <w:rPr>
          <w:rFonts w:ascii="Times New Roman"/>
          <w:b w:val="false"/>
          <w:i w:val="false"/>
          <w:color w:val="000000"/>
          <w:sz w:val="28"/>
        </w:rPr>
        <w:t>
      6. Еңбек қызмет түрінің (кәсіптің) карточкасы мынадан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2-4, СБШ бойынша - 2-4;</w:t>
      </w:r>
      <w:r>
        <w:br/>
      </w:r>
      <w:r>
        <w:rPr>
          <w:rFonts w:ascii="Times New Roman"/>
          <w:b w:val="false"/>
          <w:i w:val="false"/>
          <w:color w:val="000000"/>
          <w:sz w:val="28"/>
        </w:rPr>
        <w:t>
</w:t>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8162 «Бу турбиналары машинисті»;</w:t>
      </w:r>
      <w:r>
        <w:br/>
      </w:r>
      <w:r>
        <w:rPr>
          <w:rFonts w:ascii="Times New Roman"/>
          <w:b w:val="false"/>
          <w:i w:val="false"/>
          <w:color w:val="000000"/>
          <w:sz w:val="28"/>
        </w:rPr>
        <w:t>
</w:t>
      </w:r>
      <w:r>
        <w:rPr>
          <w:rFonts w:ascii="Times New Roman"/>
          <w:b w:val="false"/>
          <w:i w:val="false"/>
          <w:color w:val="000000"/>
          <w:sz w:val="28"/>
        </w:rPr>
        <w:t>
      3) лауазымның (кәсіптің) ықтимал атаулары: бу турбиналары машинисті;</w:t>
      </w:r>
      <w:r>
        <w:br/>
      </w:r>
      <w:r>
        <w:rPr>
          <w:rFonts w:ascii="Times New Roman"/>
          <w:b w:val="false"/>
          <w:i w:val="false"/>
          <w:color w:val="000000"/>
          <w:sz w:val="28"/>
        </w:rPr>
        <w:t>
</w:t>
      </w:r>
      <w:r>
        <w:rPr>
          <w:rFonts w:ascii="Times New Roman"/>
          <w:b w:val="false"/>
          <w:i w:val="false"/>
          <w:color w:val="000000"/>
          <w:sz w:val="28"/>
        </w:rPr>
        <w:t>
      4) атқарылатын еңбек қызметінің жиынтық сипаттамасы - бу турбиналарын пайдаланылмалы қызмет көрсету және олардың апатсыз және экономикалық жұмысын қамтамасыз ету; басқарудың орталық жылу қалқанынан жүктеменің берілген кестесіне сәйкес бу турбиналар жұмысы мен режимін жүргізу; негізгі және көмекші жабдықтардың жұмысында жарамсыздықтарды анықтау және жою;</w:t>
      </w:r>
      <w:r>
        <w:br/>
      </w:r>
      <w:r>
        <w:rPr>
          <w:rFonts w:ascii="Times New Roman"/>
          <w:b w:val="false"/>
          <w:i w:val="false"/>
          <w:color w:val="000000"/>
          <w:sz w:val="28"/>
        </w:rPr>
        <w:t>
</w:t>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Бу турбиналары машинистінің еңбек жағдайына, білімі және жұмыс тәжірибесіне қойылатын талаптар» деген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p>
    <w:bookmarkEnd w:id="9"/>
    <w:bookmarkStart w:name="z52" w:id="10"/>
    <w:p>
      <w:pPr>
        <w:spacing w:after="0"/>
        <w:ind w:left="0"/>
        <w:jc w:val="left"/>
      </w:pPr>
      <w:r>
        <w:rPr>
          <w:rFonts w:ascii="Times New Roman"/>
          <w:b/>
          <w:i w:val="false"/>
          <w:color w:val="000000"/>
        </w:rPr>
        <w:t xml:space="preserve"> 
2-параграф «Бугазтурбиналық жабдықтарды жөндеу слесарі»</w:t>
      </w:r>
    </w:p>
    <w:bookmarkEnd w:id="10"/>
    <w:bookmarkStart w:name="z53" w:id="11"/>
    <w:p>
      <w:pPr>
        <w:spacing w:after="0"/>
        <w:ind w:left="0"/>
        <w:jc w:val="both"/>
      </w:pPr>
      <w:r>
        <w:rPr>
          <w:rFonts w:ascii="Times New Roman"/>
          <w:b w:val="false"/>
          <w:i w:val="false"/>
          <w:color w:val="000000"/>
          <w:sz w:val="28"/>
        </w:rPr>
        <w:t>
      7. Еңбек қызмет түрінің (кәсіптің) карточкасы мынадан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2-4, СБШ бойынша - 2-4;</w:t>
      </w:r>
      <w:r>
        <w:br/>
      </w:r>
      <w:r>
        <w:rPr>
          <w:rFonts w:ascii="Times New Roman"/>
          <w:b w:val="false"/>
          <w:i w:val="false"/>
          <w:color w:val="000000"/>
          <w:sz w:val="28"/>
        </w:rPr>
        <w:t>
</w:t>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7233 «Бугазтурбиналық жабдықтарды жөндеу слесарі»;</w:t>
      </w:r>
      <w:r>
        <w:br/>
      </w:r>
      <w:r>
        <w:rPr>
          <w:rFonts w:ascii="Times New Roman"/>
          <w:b w:val="false"/>
          <w:i w:val="false"/>
          <w:color w:val="000000"/>
          <w:sz w:val="28"/>
        </w:rPr>
        <w:t>
</w:t>
      </w:r>
      <w:r>
        <w:rPr>
          <w:rFonts w:ascii="Times New Roman"/>
          <w:b w:val="false"/>
          <w:i w:val="false"/>
          <w:color w:val="000000"/>
          <w:sz w:val="28"/>
        </w:rPr>
        <w:t>
      3) лауазымның (кәсіптің) ықтимал атаулары: бугазтурбиналық жабдықтарды жөндеу слесарі;</w:t>
      </w:r>
      <w:r>
        <w:br/>
      </w:r>
      <w:r>
        <w:rPr>
          <w:rFonts w:ascii="Times New Roman"/>
          <w:b w:val="false"/>
          <w:i w:val="false"/>
          <w:color w:val="000000"/>
          <w:sz w:val="28"/>
        </w:rPr>
        <w:t>
</w:t>
      </w:r>
      <w:r>
        <w:rPr>
          <w:rFonts w:ascii="Times New Roman"/>
          <w:b w:val="false"/>
          <w:i w:val="false"/>
          <w:color w:val="000000"/>
          <w:sz w:val="28"/>
        </w:rPr>
        <w:t>
      4) атқарылатын еңбек қызметінің жиынтық сипаттамасы - негізгі функцияларды жүзеге асырумен байланысты міндеттерді орындау: келтіру мен үйлестіру нақтылығымен әр түрлі кластағы бөлшектерді слесарлық өңдеу; бу және газ турбиналары, бу машиналары, компрессорлар, сорғыштар, қыздырғыштар, майды салқындатқыш, құбыр жолдары, жүк көтергіш машиналардың жылу алмасу аппараттары (жүккөтергіш машиналары жөндеумен ауыстыру кезінде) және пневматикалық және электрленген құралдарды, арнайы құралдарды, жабдықтарды және өлшеу құралдарын қолданумен басқа да механизмдер кіретін негізгі және көмекші жабдықтардың түйіндерін, бөлшектерді және механизмдерді бұзу, жөндеу, қайта құру, жинақтау, реттеу, сынау және қалпына келтіру; электр станцияларындағы жұмыс істейтін цехтардың стациялық құбыр жолдарында және арматурасында жиналмалы, қайта құру, төсеме және монтаждық жұмыстар; жабдықтардың түйіндері мен механизмдердің тік және көлденең ауыстыру (сүргішінің жұмысымен, жүккөтергіш машиналарын еденнен басқарумен ауыстыру кезінде) жинау, әзірлеу және орнату бойынша такелаждық жұмыстарды орындау;</w:t>
      </w:r>
      <w:r>
        <w:br/>
      </w:r>
      <w:r>
        <w:rPr>
          <w:rFonts w:ascii="Times New Roman"/>
          <w:b w:val="false"/>
          <w:i w:val="false"/>
          <w:color w:val="000000"/>
          <w:sz w:val="28"/>
        </w:rPr>
        <w:t>
</w:t>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Бугазтурбиналық жабдықтарды жөндеу слесарінің еңбек жағдайына, білімі және жұмыс тәжірибесіне қойылатын талаптар» деген </w:t>
      </w:r>
      <w:r>
        <w:rPr>
          <w:rFonts w:ascii="Times New Roman"/>
          <w:b w:val="false"/>
          <w:i w:val="false"/>
          <w:color w:val="000000"/>
          <w:sz w:val="28"/>
        </w:rPr>
        <w:t>2-кестесінде</w:t>
      </w:r>
      <w:r>
        <w:rPr>
          <w:rFonts w:ascii="Times New Roman"/>
          <w:b w:val="false"/>
          <w:i w:val="false"/>
          <w:color w:val="000000"/>
          <w:sz w:val="28"/>
        </w:rPr>
        <w:t xml:space="preserve"> келтірілген.</w:t>
      </w:r>
    </w:p>
    <w:bookmarkEnd w:id="11"/>
    <w:bookmarkStart w:name="z59" w:id="12"/>
    <w:p>
      <w:pPr>
        <w:spacing w:after="0"/>
        <w:ind w:left="0"/>
        <w:jc w:val="left"/>
      </w:pPr>
      <w:r>
        <w:rPr>
          <w:rFonts w:ascii="Times New Roman"/>
          <w:b/>
          <w:i w:val="false"/>
          <w:color w:val="000000"/>
        </w:rPr>
        <w:t xml:space="preserve"> 
3-параграф «Газтурбиналық қондырғылар машинисті»</w:t>
      </w:r>
    </w:p>
    <w:bookmarkEnd w:id="12"/>
    <w:bookmarkStart w:name="z60" w:id="13"/>
    <w:p>
      <w:pPr>
        <w:spacing w:after="0"/>
        <w:ind w:left="0"/>
        <w:jc w:val="both"/>
      </w:pPr>
      <w:r>
        <w:rPr>
          <w:rFonts w:ascii="Times New Roman"/>
          <w:b w:val="false"/>
          <w:i w:val="false"/>
          <w:color w:val="000000"/>
          <w:sz w:val="28"/>
        </w:rPr>
        <w:t>
      8. Еңбек қызмет түрінің (кәсіптің) карточкасы мынадан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3-4, СБШ бойынша – 3-4;</w:t>
      </w:r>
      <w:r>
        <w:br/>
      </w:r>
      <w:r>
        <w:rPr>
          <w:rFonts w:ascii="Times New Roman"/>
          <w:b w:val="false"/>
          <w:i w:val="false"/>
          <w:color w:val="000000"/>
          <w:sz w:val="28"/>
        </w:rPr>
        <w:t>
</w:t>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8161 «Газтурбиналық қондырғылар машинисті»;</w:t>
      </w:r>
      <w:r>
        <w:br/>
      </w:r>
      <w:r>
        <w:rPr>
          <w:rFonts w:ascii="Times New Roman"/>
          <w:b w:val="false"/>
          <w:i w:val="false"/>
          <w:color w:val="000000"/>
          <w:sz w:val="28"/>
        </w:rPr>
        <w:t>
</w:t>
      </w:r>
      <w:r>
        <w:rPr>
          <w:rFonts w:ascii="Times New Roman"/>
          <w:b w:val="false"/>
          <w:i w:val="false"/>
          <w:color w:val="000000"/>
          <w:sz w:val="28"/>
        </w:rPr>
        <w:t>
      3) лауазымның (кәсіптің) ықтимал атаулары: газтурбиналық қондырғылар машинисті;</w:t>
      </w:r>
      <w:r>
        <w:br/>
      </w:r>
      <w:r>
        <w:rPr>
          <w:rFonts w:ascii="Times New Roman"/>
          <w:b w:val="false"/>
          <w:i w:val="false"/>
          <w:color w:val="000000"/>
          <w:sz w:val="28"/>
        </w:rPr>
        <w:t>
</w:t>
      </w:r>
      <w:r>
        <w:rPr>
          <w:rFonts w:ascii="Times New Roman"/>
          <w:b w:val="false"/>
          <w:i w:val="false"/>
          <w:color w:val="000000"/>
          <w:sz w:val="28"/>
        </w:rPr>
        <w:t>
      4) атқарылатын еңбек қызметінің жиынтық сипаттамасы - негізгі функцияларды жүзеге асырумен байланысты міндеттерді орындау: газ турбиналарын пайдаланылмалы қызмет көрсету және олардың үздіксіз және экономикалық жұмысын қамтамасыз ету; қызмет көрсету жабдықтарының жұмысында жарамсыздықтарды жою;</w:t>
      </w:r>
      <w:r>
        <w:br/>
      </w:r>
      <w:r>
        <w:rPr>
          <w:rFonts w:ascii="Times New Roman"/>
          <w:b w:val="false"/>
          <w:i w:val="false"/>
          <w:color w:val="000000"/>
          <w:sz w:val="28"/>
        </w:rPr>
        <w:t>
</w:t>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Газтурбиналық қондырғылар машинистінің еңбек жағдайына, білімі және жұмыс тәжірибесіне қойылатын талаптар» деген </w:t>
      </w:r>
      <w:r>
        <w:rPr>
          <w:rFonts w:ascii="Times New Roman"/>
          <w:b w:val="false"/>
          <w:i w:val="false"/>
          <w:color w:val="000000"/>
          <w:sz w:val="28"/>
        </w:rPr>
        <w:t>3-кестесінде</w:t>
      </w:r>
      <w:r>
        <w:rPr>
          <w:rFonts w:ascii="Times New Roman"/>
          <w:b w:val="false"/>
          <w:i w:val="false"/>
          <w:color w:val="000000"/>
          <w:sz w:val="28"/>
        </w:rPr>
        <w:t xml:space="preserve"> келтірілген.</w:t>
      </w:r>
    </w:p>
    <w:bookmarkEnd w:id="13"/>
    <w:bookmarkStart w:name="z69" w:id="14"/>
    <w:p>
      <w:pPr>
        <w:spacing w:after="0"/>
        <w:ind w:left="0"/>
        <w:jc w:val="left"/>
      </w:pPr>
      <w:r>
        <w:rPr>
          <w:rFonts w:ascii="Times New Roman"/>
          <w:b/>
          <w:i w:val="false"/>
          <w:color w:val="000000"/>
        </w:rPr>
        <w:t xml:space="preserve"> 
4-параграф «Турбиналық бөлімшенің аға машинисті»</w:t>
      </w:r>
    </w:p>
    <w:bookmarkEnd w:id="14"/>
    <w:bookmarkStart w:name="z70" w:id="15"/>
    <w:p>
      <w:pPr>
        <w:spacing w:after="0"/>
        <w:ind w:left="0"/>
        <w:jc w:val="both"/>
      </w:pPr>
      <w:r>
        <w:rPr>
          <w:rFonts w:ascii="Times New Roman"/>
          <w:b w:val="false"/>
          <w:i w:val="false"/>
          <w:color w:val="000000"/>
          <w:sz w:val="28"/>
        </w:rPr>
        <w:t>
      9. Еңбек қызмет түрінің (кәсіптің) карточкасы мынадан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3-4, СБШ бойынша – 3-4;</w:t>
      </w:r>
      <w:r>
        <w:br/>
      </w:r>
      <w:r>
        <w:rPr>
          <w:rFonts w:ascii="Times New Roman"/>
          <w:b w:val="false"/>
          <w:i w:val="false"/>
          <w:color w:val="000000"/>
          <w:sz w:val="28"/>
        </w:rPr>
        <w:t>
</w:t>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8161 «Турбиналық бөлімшенің аға машинисті»;</w:t>
      </w:r>
      <w:r>
        <w:br/>
      </w:r>
      <w:r>
        <w:rPr>
          <w:rFonts w:ascii="Times New Roman"/>
          <w:b w:val="false"/>
          <w:i w:val="false"/>
          <w:color w:val="000000"/>
          <w:sz w:val="28"/>
        </w:rPr>
        <w:t>
</w:t>
      </w:r>
      <w:r>
        <w:rPr>
          <w:rFonts w:ascii="Times New Roman"/>
          <w:b w:val="false"/>
          <w:i w:val="false"/>
          <w:color w:val="000000"/>
          <w:sz w:val="28"/>
        </w:rPr>
        <w:t>
      3) лауазымның (кәсіптің) ықтимал атаулары: турбиналық бөлімшенің аға машинисті;</w:t>
      </w:r>
      <w:r>
        <w:br/>
      </w:r>
      <w:r>
        <w:rPr>
          <w:rFonts w:ascii="Times New Roman"/>
          <w:b w:val="false"/>
          <w:i w:val="false"/>
          <w:color w:val="000000"/>
          <w:sz w:val="28"/>
        </w:rPr>
        <w:t>
</w:t>
      </w:r>
      <w:r>
        <w:rPr>
          <w:rFonts w:ascii="Times New Roman"/>
          <w:b w:val="false"/>
          <w:i w:val="false"/>
          <w:color w:val="000000"/>
          <w:sz w:val="28"/>
        </w:rPr>
        <w:t>
      4) атқарылатын еңбек қызметінің жиынтық сипаттамасы - негізгі функцияларды жүзеге асырумен байланысты міндеттерді орындау: турбиналық жабдықтардың берік және экономикалық жұмысын қамтамасыз ету; жұмыс орындарын дайындау және жабдықтарға жұмысына рұқсат беру; қызмет көрсету жабдықтарының жұмысында жарамсыздықтарды анықтау және жою;</w:t>
      </w:r>
      <w:r>
        <w:br/>
      </w:r>
      <w:r>
        <w:rPr>
          <w:rFonts w:ascii="Times New Roman"/>
          <w:b w:val="false"/>
          <w:i w:val="false"/>
          <w:color w:val="000000"/>
          <w:sz w:val="28"/>
        </w:rPr>
        <w:t>
</w:t>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Турбиналық бөлімшенің аға машинистінің еңбек жағдайына, білімі және жұмыс тәжірибесіне қойылатын талаптар» деген </w:t>
      </w:r>
      <w:r>
        <w:rPr>
          <w:rFonts w:ascii="Times New Roman"/>
          <w:b w:val="false"/>
          <w:i w:val="false"/>
          <w:color w:val="000000"/>
          <w:sz w:val="28"/>
        </w:rPr>
        <w:t>4-кестесінде</w:t>
      </w:r>
      <w:r>
        <w:rPr>
          <w:rFonts w:ascii="Times New Roman"/>
          <w:b w:val="false"/>
          <w:i w:val="false"/>
          <w:color w:val="000000"/>
          <w:sz w:val="28"/>
        </w:rPr>
        <w:t xml:space="preserve"> келтірілген.</w:t>
      </w:r>
    </w:p>
    <w:bookmarkEnd w:id="15"/>
    <w:bookmarkStart w:name="z77" w:id="16"/>
    <w:p>
      <w:pPr>
        <w:spacing w:after="0"/>
        <w:ind w:left="0"/>
        <w:jc w:val="left"/>
      </w:pPr>
      <w:r>
        <w:rPr>
          <w:rFonts w:ascii="Times New Roman"/>
          <w:b/>
          <w:i w:val="false"/>
          <w:color w:val="000000"/>
        </w:rPr>
        <w:t xml:space="preserve"> 
5-параграф «Жөндеу технигі»</w:t>
      </w:r>
    </w:p>
    <w:bookmarkEnd w:id="16"/>
    <w:bookmarkStart w:name="z78" w:id="17"/>
    <w:p>
      <w:pPr>
        <w:spacing w:after="0"/>
        <w:ind w:left="0"/>
        <w:jc w:val="both"/>
      </w:pPr>
      <w:r>
        <w:rPr>
          <w:rFonts w:ascii="Times New Roman"/>
          <w:b w:val="false"/>
          <w:i w:val="false"/>
          <w:color w:val="000000"/>
          <w:sz w:val="28"/>
        </w:rPr>
        <w:t>
      10. Еңбек қызмет түрінің (кәсіптің) карточкасы мынадан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4-5, СБШ бойынша - 4-5;</w:t>
      </w:r>
      <w:r>
        <w:br/>
      </w:r>
      <w:r>
        <w:rPr>
          <w:rFonts w:ascii="Times New Roman"/>
          <w:b w:val="false"/>
          <w:i w:val="false"/>
          <w:color w:val="000000"/>
          <w:sz w:val="28"/>
        </w:rPr>
        <w:t>
</w:t>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3119 «Техник»;</w:t>
      </w:r>
      <w:r>
        <w:br/>
      </w:r>
      <w:r>
        <w:rPr>
          <w:rFonts w:ascii="Times New Roman"/>
          <w:b w:val="false"/>
          <w:i w:val="false"/>
          <w:color w:val="000000"/>
          <w:sz w:val="28"/>
        </w:rPr>
        <w:t>
</w:t>
      </w:r>
      <w:r>
        <w:rPr>
          <w:rFonts w:ascii="Times New Roman"/>
          <w:b w:val="false"/>
          <w:i w:val="false"/>
          <w:color w:val="000000"/>
          <w:sz w:val="28"/>
        </w:rPr>
        <w:t>
      3) лауазымның (кәсіптің) ықтимал атаулары: жөндеу технигі;</w:t>
      </w:r>
      <w:r>
        <w:br/>
      </w:r>
      <w:r>
        <w:rPr>
          <w:rFonts w:ascii="Times New Roman"/>
          <w:b w:val="false"/>
          <w:i w:val="false"/>
          <w:color w:val="000000"/>
          <w:sz w:val="28"/>
        </w:rPr>
        <w:t>
</w:t>
      </w:r>
      <w:r>
        <w:rPr>
          <w:rFonts w:ascii="Times New Roman"/>
          <w:b w:val="false"/>
          <w:i w:val="false"/>
          <w:color w:val="000000"/>
          <w:sz w:val="28"/>
        </w:rPr>
        <w:t>
      4) атқарылатын еңбек қызметінің жиынтық сипаттамасы - негізгі функцияларды жүзеге асырумен байланысты міндеттерді орындау: сенімді жұмысын қамтамасыз ету, оның басқаруында болатын электр жабдықтарына техникалық қызмет көрсету және жөндеу; қолданыстағы технологиялық үдерістерді жетілдіру және жаңалардын әзірлеуге қатысу; жұмыстардың бекітілген учаскесінде оған бағынысты персоналды басқару; техникалық құжаттаманы жүргізу;</w:t>
      </w:r>
      <w:r>
        <w:br/>
      </w:r>
      <w:r>
        <w:rPr>
          <w:rFonts w:ascii="Times New Roman"/>
          <w:b w:val="false"/>
          <w:i w:val="false"/>
          <w:color w:val="000000"/>
          <w:sz w:val="28"/>
        </w:rPr>
        <w:t>
</w:t>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Жөндеу технигінің еңбек жағдайына, білімі және жұмыс тәжірибесіне қойылатын талаптар» деген </w:t>
      </w:r>
      <w:r>
        <w:rPr>
          <w:rFonts w:ascii="Times New Roman"/>
          <w:b w:val="false"/>
          <w:i w:val="false"/>
          <w:color w:val="000000"/>
          <w:sz w:val="28"/>
        </w:rPr>
        <w:t>5-кестесінде</w:t>
      </w:r>
      <w:r>
        <w:rPr>
          <w:rFonts w:ascii="Times New Roman"/>
          <w:b w:val="false"/>
          <w:i w:val="false"/>
          <w:color w:val="000000"/>
          <w:sz w:val="28"/>
        </w:rPr>
        <w:t xml:space="preserve"> келтірілген.</w:t>
      </w:r>
    </w:p>
    <w:bookmarkEnd w:id="17"/>
    <w:bookmarkStart w:name="z84" w:id="18"/>
    <w:p>
      <w:pPr>
        <w:spacing w:after="0"/>
        <w:ind w:left="0"/>
        <w:jc w:val="left"/>
      </w:pPr>
      <w:r>
        <w:rPr>
          <w:rFonts w:ascii="Times New Roman"/>
          <w:b/>
          <w:i w:val="false"/>
          <w:color w:val="000000"/>
        </w:rPr>
        <w:t xml:space="preserve"> 
6-параграф «Жөндеу инженері»</w:t>
      </w:r>
    </w:p>
    <w:bookmarkEnd w:id="18"/>
    <w:bookmarkStart w:name="z85" w:id="19"/>
    <w:p>
      <w:pPr>
        <w:spacing w:after="0"/>
        <w:ind w:left="0"/>
        <w:jc w:val="both"/>
      </w:pPr>
      <w:r>
        <w:rPr>
          <w:rFonts w:ascii="Times New Roman"/>
          <w:b w:val="false"/>
          <w:i w:val="false"/>
          <w:color w:val="000000"/>
          <w:sz w:val="28"/>
        </w:rPr>
        <w:t>
      11. Еңбек қызмет түрінің (кәсіптің) карточкасы мынадан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5-6, СБШ бойынша - 5-6;</w:t>
      </w:r>
      <w:r>
        <w:br/>
      </w:r>
      <w:r>
        <w:rPr>
          <w:rFonts w:ascii="Times New Roman"/>
          <w:b w:val="false"/>
          <w:i w:val="false"/>
          <w:color w:val="000000"/>
          <w:sz w:val="28"/>
        </w:rPr>
        <w:t>
</w:t>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2145 «Жөндеу инженері»;</w:t>
      </w:r>
      <w:r>
        <w:br/>
      </w:r>
      <w:r>
        <w:rPr>
          <w:rFonts w:ascii="Times New Roman"/>
          <w:b w:val="false"/>
          <w:i w:val="false"/>
          <w:color w:val="000000"/>
          <w:sz w:val="28"/>
        </w:rPr>
        <w:t>
</w:t>
      </w:r>
      <w:r>
        <w:rPr>
          <w:rFonts w:ascii="Times New Roman"/>
          <w:b w:val="false"/>
          <w:i w:val="false"/>
          <w:color w:val="000000"/>
          <w:sz w:val="28"/>
        </w:rPr>
        <w:t>
      3) лауазымның (кәсіптің) ықтимал атаулары: жөндеу инженері;</w:t>
      </w:r>
      <w:r>
        <w:br/>
      </w:r>
      <w:r>
        <w:rPr>
          <w:rFonts w:ascii="Times New Roman"/>
          <w:b w:val="false"/>
          <w:i w:val="false"/>
          <w:color w:val="000000"/>
          <w:sz w:val="28"/>
        </w:rPr>
        <w:t>
</w:t>
      </w:r>
      <w:r>
        <w:rPr>
          <w:rFonts w:ascii="Times New Roman"/>
          <w:b w:val="false"/>
          <w:i w:val="false"/>
          <w:color w:val="000000"/>
          <w:sz w:val="28"/>
        </w:rPr>
        <w:t>
      4) атқарылатын еңбек қызметінің жиынтық сипаттамасы - негізгі функцияларды жүзеге асырумен байланысты міндеттерді орындау: жабдықтардың қазіргі күйін және жөндеуді, кәсіпорынның тиімді жұмысын қамтамасыз ететін кешендік реттелген қызмет көрсету жүйесін енгізу; көп еңбекті қажет ететін үдерістердің жоғары тиімді жөндеу механизмдерін, құралдарын жөндеудің прогрессивтік технологиялары; жабдықтарға қызмет көрсету және жөндеуді ұйымдастыруды жетілдіруге бағытталған іс-шаралардың кешенін әзірлеу, жөндеу жұмысына еңбекті қажет етуін және құнын төмендету, олардың сапасын жақсарту, негізгі қорларды пайдалану тиімділігін жоғарлату; өндірістің техникалық дамуын жоспарлау, негізгі қорларды күрделі жөндеу мен жаңғырту, өндірістік қуаттылықтардың балансын құру және оларды пайдалану бойынша жұмыстарға қатысу; пайдалану бойынша стандарттар мен техникалық шарттарды әзірлеумен және енгізумен байланысты жұмыстарға қатысу; жабдықтарды, ғимараттарды, кәсіпорынның басқа да негізгі қорларын есепке алу және төлқұжаттауды жүргізу, есептілікпен белгіленген техникалық құжаттамаларды құру; жабдықтарға алдын ала жөндеу бойынша нормативтік материалдарды әзірлеу.</w:t>
      </w:r>
      <w:r>
        <w:br/>
      </w:r>
      <w:r>
        <w:rPr>
          <w:rFonts w:ascii="Times New Roman"/>
          <w:b w:val="false"/>
          <w:i w:val="false"/>
          <w:color w:val="000000"/>
          <w:sz w:val="28"/>
        </w:rPr>
        <w:t>
</w:t>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Жөндеу инженерінің еңбек жағдайына, білімі және жұмыс тәжірибесіне қойылатын талаптар» деген </w:t>
      </w:r>
      <w:r>
        <w:rPr>
          <w:rFonts w:ascii="Times New Roman"/>
          <w:b w:val="false"/>
          <w:i w:val="false"/>
          <w:color w:val="000000"/>
          <w:sz w:val="28"/>
        </w:rPr>
        <w:t>6-кестесінде</w:t>
      </w:r>
      <w:r>
        <w:rPr>
          <w:rFonts w:ascii="Times New Roman"/>
          <w:b w:val="false"/>
          <w:i w:val="false"/>
          <w:color w:val="000000"/>
          <w:sz w:val="28"/>
        </w:rPr>
        <w:t xml:space="preserve"> келтірілген.</w:t>
      </w:r>
    </w:p>
    <w:bookmarkEnd w:id="19"/>
    <w:bookmarkStart w:name="z91" w:id="20"/>
    <w:p>
      <w:pPr>
        <w:spacing w:after="0"/>
        <w:ind w:left="0"/>
        <w:jc w:val="left"/>
      </w:pPr>
      <w:r>
        <w:rPr>
          <w:rFonts w:ascii="Times New Roman"/>
          <w:b/>
          <w:i w:val="false"/>
          <w:color w:val="000000"/>
        </w:rPr>
        <w:t xml:space="preserve"> 
4. КС бірліктерінің тізімі</w:t>
      </w:r>
    </w:p>
    <w:bookmarkEnd w:id="20"/>
    <w:bookmarkStart w:name="z92" w:id="21"/>
    <w:p>
      <w:pPr>
        <w:spacing w:after="0"/>
        <w:ind w:left="0"/>
        <w:jc w:val="both"/>
      </w:pPr>
      <w:r>
        <w:rPr>
          <w:rFonts w:ascii="Times New Roman"/>
          <w:b w:val="false"/>
          <w:i w:val="false"/>
          <w:color w:val="000000"/>
          <w:sz w:val="28"/>
        </w:rPr>
        <w:t>
      12. КС бірліктерінің тізімі осы КС 3-қосымшасының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6-кестелерінде</w:t>
      </w:r>
      <w:r>
        <w:rPr>
          <w:rFonts w:ascii="Times New Roman"/>
          <w:b w:val="false"/>
          <w:i w:val="false"/>
          <w:color w:val="000000"/>
          <w:sz w:val="28"/>
        </w:rPr>
        <w:t xml:space="preserve"> келтірілген және шифр мен КС бірліктері атауларынан тұрады.</w:t>
      </w:r>
    </w:p>
    <w:bookmarkEnd w:id="21"/>
    <w:bookmarkStart w:name="z93" w:id="22"/>
    <w:p>
      <w:pPr>
        <w:spacing w:after="0"/>
        <w:ind w:left="0"/>
        <w:jc w:val="left"/>
      </w:pPr>
      <w:r>
        <w:rPr>
          <w:rFonts w:ascii="Times New Roman"/>
          <w:b/>
          <w:i w:val="false"/>
          <w:color w:val="000000"/>
        </w:rPr>
        <w:t xml:space="preserve"> 
5. КС бірліктерінің сипаттамасы</w:t>
      </w:r>
    </w:p>
    <w:bookmarkEnd w:id="22"/>
    <w:bookmarkStart w:name="z94" w:id="23"/>
    <w:p>
      <w:pPr>
        <w:spacing w:after="0"/>
        <w:ind w:left="0"/>
        <w:jc w:val="both"/>
      </w:pPr>
      <w:r>
        <w:rPr>
          <w:rFonts w:ascii="Times New Roman"/>
          <w:b w:val="false"/>
          <w:i w:val="false"/>
          <w:color w:val="000000"/>
          <w:sz w:val="28"/>
        </w:rPr>
        <w:t>
      13. КС бірліктерінің сипаттамасы осы КС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23"/>
    <w:bookmarkStart w:name="z95" w:id="24"/>
    <w:p>
      <w:pPr>
        <w:spacing w:after="0"/>
        <w:ind w:left="0"/>
        <w:jc w:val="left"/>
      </w:pPr>
      <w:r>
        <w:rPr>
          <w:rFonts w:ascii="Times New Roman"/>
          <w:b/>
          <w:i w:val="false"/>
          <w:color w:val="000000"/>
        </w:rPr>
        <w:t xml:space="preserve"> 
6. Осы КС негізінде берілетін сертификаттардың түрлері</w:t>
      </w:r>
    </w:p>
    <w:bookmarkEnd w:id="24"/>
    <w:bookmarkStart w:name="z96" w:id="25"/>
    <w:p>
      <w:pPr>
        <w:spacing w:after="0"/>
        <w:ind w:left="0"/>
        <w:jc w:val="both"/>
      </w:pPr>
      <w:r>
        <w:rPr>
          <w:rFonts w:ascii="Times New Roman"/>
          <w:b w:val="false"/>
          <w:i w:val="false"/>
          <w:color w:val="000000"/>
          <w:sz w:val="28"/>
        </w:rPr>
        <w:t>
      14. Осы КС негізінде мамандардың кәсіптік дайындығын бағалау және біліктілік сәйкестігін растау саласындағы ұйымдармен сертификаттар беріледі.</w:t>
      </w:r>
      <w:r>
        <w:br/>
      </w:r>
      <w:r>
        <w:rPr>
          <w:rFonts w:ascii="Times New Roman"/>
          <w:b w:val="false"/>
          <w:i w:val="false"/>
          <w:color w:val="000000"/>
          <w:sz w:val="28"/>
        </w:rPr>
        <w:t>
</w:t>
      </w:r>
      <w:r>
        <w:rPr>
          <w:rFonts w:ascii="Times New Roman"/>
          <w:b w:val="false"/>
          <w:i w:val="false"/>
          <w:color w:val="000000"/>
          <w:sz w:val="28"/>
        </w:rPr>
        <w:t>
      15. Осы КС негізінде берілетін сертификаттың түрлері сертификат алу үшін игеру қажет болатын осы КС </w:t>
      </w:r>
      <w:r>
        <w:rPr>
          <w:rFonts w:ascii="Times New Roman"/>
          <w:b w:val="false"/>
          <w:i w:val="false"/>
          <w:color w:val="000000"/>
          <w:sz w:val="28"/>
        </w:rPr>
        <w:t>3-қосымшасында</w:t>
      </w:r>
      <w:r>
        <w:rPr>
          <w:rFonts w:ascii="Times New Roman"/>
          <w:b w:val="false"/>
          <w:i w:val="false"/>
          <w:color w:val="000000"/>
          <w:sz w:val="28"/>
        </w:rPr>
        <w:t xml:space="preserve"> қарастырылған КС бірліктерінің тізіміне сәйкес анықталады.</w:t>
      </w:r>
    </w:p>
    <w:bookmarkEnd w:id="25"/>
    <w:bookmarkStart w:name="z98" w:id="26"/>
    <w:p>
      <w:pPr>
        <w:spacing w:after="0"/>
        <w:ind w:left="0"/>
        <w:jc w:val="left"/>
      </w:pPr>
      <w:r>
        <w:rPr>
          <w:rFonts w:ascii="Times New Roman"/>
          <w:b/>
          <w:i w:val="false"/>
          <w:color w:val="000000"/>
        </w:rPr>
        <w:t xml:space="preserve"> 
7. КС әзірлеушілері, келісу парағы, сараптамасы және тіркеуі</w:t>
      </w:r>
    </w:p>
    <w:bookmarkEnd w:id="26"/>
    <w:bookmarkStart w:name="z99" w:id="27"/>
    <w:p>
      <w:pPr>
        <w:spacing w:after="0"/>
        <w:ind w:left="0"/>
        <w:jc w:val="both"/>
      </w:pPr>
      <w:r>
        <w:rPr>
          <w:rFonts w:ascii="Times New Roman"/>
          <w:b w:val="false"/>
          <w:i w:val="false"/>
          <w:color w:val="000000"/>
          <w:sz w:val="28"/>
        </w:rPr>
        <w:t>
      16. КС әзірлеушісі Қазақстан Республикасының Индустрия және жаңа технологиялар министрлігі.</w:t>
      </w:r>
      <w:r>
        <w:br/>
      </w:r>
      <w:r>
        <w:rPr>
          <w:rFonts w:ascii="Times New Roman"/>
          <w:b w:val="false"/>
          <w:i w:val="false"/>
          <w:color w:val="000000"/>
          <w:sz w:val="28"/>
        </w:rPr>
        <w:t>
      17. КС келісу парағы осы КС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27"/>
    <w:bookmarkStart w:name="z100" w:id="28"/>
    <w:p>
      <w:pPr>
        <w:spacing w:after="0"/>
        <w:ind w:left="0"/>
        <w:jc w:val="both"/>
      </w:pPr>
      <w:r>
        <w:rPr>
          <w:rFonts w:ascii="Times New Roman"/>
          <w:b w:val="false"/>
          <w:i w:val="false"/>
          <w:color w:val="000000"/>
          <w:sz w:val="28"/>
        </w:rPr>
        <w:t>
«Турбиналық жабдықтарға техникалық</w:t>
      </w:r>
      <w:r>
        <w:br/>
      </w:r>
      <w:r>
        <w:rPr>
          <w:rFonts w:ascii="Times New Roman"/>
          <w:b w:val="false"/>
          <w:i w:val="false"/>
          <w:color w:val="000000"/>
          <w:sz w:val="28"/>
        </w:rPr>
        <w:t xml:space="preserve">
қызмет көрсету және жөндеу»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1-қосымша             </w:t>
      </w:r>
    </w:p>
    <w:bookmarkEnd w:id="28"/>
    <w:bookmarkStart w:name="z64" w:id="29"/>
    <w:p>
      <w:pPr>
        <w:spacing w:after="0"/>
        <w:ind w:left="0"/>
        <w:jc w:val="left"/>
      </w:pPr>
      <w:r>
        <w:rPr>
          <w:rFonts w:ascii="Times New Roman"/>
          <w:b/>
          <w:i w:val="false"/>
          <w:color w:val="000000"/>
        </w:rPr>
        <w:t xml:space="preserve"> 
Біліктілік деңгейлері бойынша еңбек қызметінің (кәсіптің)</w:t>
      </w:r>
      <w:r>
        <w:br/>
      </w:r>
      <w:r>
        <w:rPr>
          <w:rFonts w:ascii="Times New Roman"/>
          <w:b/>
          <w:i w:val="false"/>
          <w:color w:val="000000"/>
        </w:rPr>
        <w:t>
түрлері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3645"/>
        <w:gridCol w:w="3365"/>
        <w:gridCol w:w="2664"/>
        <w:gridCol w:w="1963"/>
        <w:gridCol w:w="1262"/>
      </w:tblGrid>
      <w:tr>
        <w:trPr>
          <w:trHeight w:val="115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нарығының үрдісі ескерілген кәсіп атауы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МЖ 01-2005 сәйкес кәсіп атауы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деңгейлері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разряды</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 турбиналарынна қызмет көрсету және реттеу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 турбиналарының машинисті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 турбиналарының машинисті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Бугазтурбиналық жабдықтарды жөндеу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Бугазтурбиналық жабдықтарды жөндеу слесарі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Бугазтурбиналық жабдықтарды жөндеу слесарі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Газтурбиналық қондырғыларға қызмет көрсету және реттеу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Газтурбиналық қондырғылар машинисті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Газтурбиналық қондырғылар машинисті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Турбиналық бөлімшеге қызмет көрсету, реттеу және басқару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Турбиналық бөлімшенің аға машинисті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Турбиналық бөлімшенің аға машинисті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Турбиналық жабдықтарға қызмет көрсету және жөндеу, пайдалануды ұйымдастыру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технигі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Турбиналық жабдықтарға техникалық қызмет көрсету және жөндеу үдерісін құрастыру және басқару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инженері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инженері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Ескертпе: БТБА – Қазақстан Республикасы жұмысшылардың жұмыстары мен кәсіптерінің бірыңғай тарифтік-біліктілік анықтамалығы, 52-шығарылым, Қазақстан Республикасының Еңбек және халықты әлеуметтік қорғау министрінің 2013 жылғы 3 қыркүйектегі № 426-ө-м </w:t>
      </w:r>
      <w:r>
        <w:rPr>
          <w:rFonts w:ascii="Times New Roman"/>
          <w:b w:val="false"/>
          <w:i w:val="false"/>
          <w:color w:val="000000"/>
          <w:sz w:val="28"/>
        </w:rPr>
        <w:t>бұйрығымен</w:t>
      </w:r>
      <w:r>
        <w:rPr>
          <w:rFonts w:ascii="Times New Roman"/>
          <w:b w:val="false"/>
          <w:i w:val="false"/>
          <w:color w:val="000000"/>
          <w:sz w:val="28"/>
        </w:rPr>
        <w:t xml:space="preserve"> бекітілген</w:t>
      </w:r>
    </w:p>
    <w:bookmarkStart w:name="z101" w:id="30"/>
    <w:p>
      <w:pPr>
        <w:spacing w:after="0"/>
        <w:ind w:left="0"/>
        <w:jc w:val="both"/>
      </w:pPr>
      <w:r>
        <w:rPr>
          <w:rFonts w:ascii="Times New Roman"/>
          <w:b w:val="false"/>
          <w:i w:val="false"/>
          <w:color w:val="000000"/>
          <w:sz w:val="28"/>
        </w:rPr>
        <w:t xml:space="preserve">
«Турбиналық жабдықтарға техникалық </w:t>
      </w:r>
      <w:r>
        <w:br/>
      </w:r>
      <w:r>
        <w:rPr>
          <w:rFonts w:ascii="Times New Roman"/>
          <w:b w:val="false"/>
          <w:i w:val="false"/>
          <w:color w:val="000000"/>
          <w:sz w:val="28"/>
        </w:rPr>
        <w:t xml:space="preserve">
қызмет көрсету және жөндеу»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2-қосымша               </w:t>
      </w:r>
    </w:p>
    <w:bookmarkEnd w:id="30"/>
    <w:bookmarkStart w:name="z65" w:id="31"/>
    <w:p>
      <w:pPr>
        <w:spacing w:after="0"/>
        <w:ind w:left="0"/>
        <w:jc w:val="both"/>
      </w:pPr>
      <w:r>
        <w:rPr>
          <w:rFonts w:ascii="Times New Roman"/>
          <w:b w:val="false"/>
          <w:i w:val="false"/>
          <w:color w:val="000000"/>
          <w:sz w:val="28"/>
        </w:rPr>
        <w:t>
1-кесте</w:t>
      </w:r>
    </w:p>
    <w:bookmarkEnd w:id="31"/>
    <w:bookmarkStart w:name="z66" w:id="32"/>
    <w:p>
      <w:pPr>
        <w:spacing w:after="0"/>
        <w:ind w:left="0"/>
        <w:jc w:val="left"/>
      </w:pPr>
      <w:r>
        <w:rPr>
          <w:rFonts w:ascii="Times New Roman"/>
          <w:b/>
          <w:i w:val="false"/>
          <w:color w:val="000000"/>
        </w:rPr>
        <w:t xml:space="preserve"> 
Кәсібі бойынша ықтимал жұмыс орындары. Бу турбиналары</w:t>
      </w:r>
      <w:r>
        <w:br/>
      </w:r>
      <w:r>
        <w:rPr>
          <w:rFonts w:ascii="Times New Roman"/>
          <w:b/>
          <w:i w:val="false"/>
          <w:color w:val="000000"/>
        </w:rPr>
        <w:t>
машинистінің еңбек жағдайына, білімі және жұмыс тәжірибесіне</w:t>
      </w:r>
      <w:r>
        <w:br/>
      </w:r>
      <w:r>
        <w:rPr>
          <w:rFonts w:ascii="Times New Roman"/>
          <w:b/>
          <w:i w:val="false"/>
          <w:color w:val="000000"/>
        </w:rPr>
        <w:t>
қойылатын талаптар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8"/>
        <w:gridCol w:w="7077"/>
        <w:gridCol w:w="2915"/>
      </w:tblGrid>
      <w:tr>
        <w:trPr>
          <w:trHeight w:val="51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электр станциялары, комбинацияланған өндіріс станциялары, қазандықтар</w:t>
            </w:r>
          </w:p>
        </w:tc>
      </w:tr>
      <w:tr>
        <w:trPr>
          <w:trHeight w:val="42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және зиянды өндірістік факторлардың әсер етуі, өндірісте жарақат алу мүмкіндігі</w:t>
            </w:r>
          </w:p>
        </w:tc>
      </w:tr>
      <w:tr>
        <w:trPr>
          <w:trHeight w:val="435"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сәйкес. 18 жастан кіші емес жас, медициналық қарау; тиісті орындалатын жұмысқа кәсіби дайындық, расталған құжаттама, еңбекті қорғау және қауіпсіздік техникасы бойынша оқыту.</w:t>
            </w:r>
          </w:p>
        </w:tc>
      </w:tr>
      <w:tr>
        <w:trPr>
          <w:trHeight w:val="555"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білімі мен оқу деңгейі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білімі, бірақ негізгі ортадан төмен емес білімі болған жағдайда практикалық тәжірибесі және/немесе кәсіби дайындық (білім беру ұйымы немесе кәсіпорындарда білім беру базасындағы қысқа мерзімді курстар)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өтілі қажет етілмейді</w:t>
            </w:r>
          </w:p>
        </w:tc>
      </w:tr>
      <w:tr>
        <w:trPr>
          <w:trHeight w:val="48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тәжірибесіз жалпы орта білім немесе негізгі орта білімі базасында кәсіптік білім және техникалық немесе жалпы орта білім болғанда кәсіптік дайындық (бір жылға дейінгі бағдарлама бойынша кәсіптік дайындық базасында ұйымдастыру курстары немесе ұйымдағы білім) және/немесе практикалық тәжірибе</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өтілі кемінде 1 жыл</w:t>
            </w:r>
          </w:p>
        </w:tc>
      </w:tr>
      <w:tr>
        <w:trPr>
          <w:trHeight w:val="48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деңгейдегі техникалық және кәсіби білім (қосымша кәсіби дайындық), практикалық тәжірибе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өтілі 1 жылдан астам</w:t>
            </w:r>
          </w:p>
        </w:tc>
      </w:tr>
    </w:tbl>
    <w:bookmarkStart w:name="z71" w:id="33"/>
    <w:p>
      <w:pPr>
        <w:spacing w:after="0"/>
        <w:ind w:left="0"/>
        <w:jc w:val="both"/>
      </w:pPr>
      <w:r>
        <w:rPr>
          <w:rFonts w:ascii="Times New Roman"/>
          <w:b w:val="false"/>
          <w:i w:val="false"/>
          <w:color w:val="000000"/>
          <w:sz w:val="28"/>
        </w:rPr>
        <w:t>
2-кесте</w:t>
      </w:r>
    </w:p>
    <w:bookmarkEnd w:id="33"/>
    <w:bookmarkStart w:name="z105" w:id="34"/>
    <w:p>
      <w:pPr>
        <w:spacing w:after="0"/>
        <w:ind w:left="0"/>
        <w:jc w:val="left"/>
      </w:pPr>
      <w:r>
        <w:rPr>
          <w:rFonts w:ascii="Times New Roman"/>
          <w:b/>
          <w:i w:val="false"/>
          <w:color w:val="000000"/>
        </w:rPr>
        <w:t xml:space="preserve"> 
Кәсібі бойынша ықтимал жұмыс орындары. Бугазтурбиналық</w:t>
      </w:r>
      <w:r>
        <w:br/>
      </w:r>
      <w:r>
        <w:rPr>
          <w:rFonts w:ascii="Times New Roman"/>
          <w:b/>
          <w:i w:val="false"/>
          <w:color w:val="000000"/>
        </w:rPr>
        <w:t>
жабдықтарды жөндеу слесарінің еңбек жағдайына, білімі және</w:t>
      </w:r>
      <w:r>
        <w:br/>
      </w:r>
      <w:r>
        <w:rPr>
          <w:rFonts w:ascii="Times New Roman"/>
          <w:b/>
          <w:i w:val="false"/>
          <w:color w:val="000000"/>
        </w:rPr>
        <w:t>
жұмыс тәжірибесіне қойылатын талаптар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6"/>
        <w:gridCol w:w="4533"/>
        <w:gridCol w:w="1511"/>
        <w:gridCol w:w="3930"/>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электр станциялары, комбинацияланған өндіріс станциялары, қазандықтар</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және зиянды өндірістік факторлардың әсер етуі, өндірісте жарақат алу мүмкіндігі</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сәйкес. 18 жастан кіші емес жас, медициналық қарау; тиісті орындалатын жұмысқа кәсіби дайындық, расталған құжаттама, еңбекті қорғау және қауіпсіздік техникасы бойынша оқыту.</w:t>
            </w:r>
          </w:p>
        </w:tc>
      </w:tr>
      <w:tr>
        <w:trPr>
          <w:trHeight w:val="795"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білімі мен оқу деңгейі</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165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білімі, бірақ негізгі ортадан төмен емес білімі болған жағдайда практикалық тәжірибесі және/немесе кәсіби дайындық (білім беру ұйымы немесе кәсіпорындарда білім беру базасындағы қысқа мерзімді курстар)</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өтілі қажет етілмейді</w:t>
            </w:r>
          </w:p>
        </w:tc>
      </w:tr>
      <w:tr>
        <w:trPr>
          <w:trHeight w:val="48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тәжірибесіз жалпы орта білім немесе негізгі орта білімі базасында кәсіптік білім және техникалық немесе жалпы орта білім болғанда кәсіптік дайындық (бір жылға дейінгі бағдарлама бойынша кәсіптік дайындық базасында ұйымдастыру курстары немесе ұйымдағы білім) және/немесе практикалық тәжірибе</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өтілі кемінде 1 жыл</w:t>
            </w:r>
          </w:p>
        </w:tc>
      </w:tr>
      <w:tr>
        <w:trPr>
          <w:trHeight w:val="48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деңгейдегі техникалық және кәсіби білім (қосымша кәсіби дайындық), практикалық тәжірибе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өтілі 1 жылдан астам</w:t>
            </w:r>
          </w:p>
        </w:tc>
      </w:tr>
    </w:tbl>
    <w:bookmarkStart w:name="z106" w:id="35"/>
    <w:p>
      <w:pPr>
        <w:spacing w:after="0"/>
        <w:ind w:left="0"/>
        <w:jc w:val="both"/>
      </w:pPr>
      <w:r>
        <w:rPr>
          <w:rFonts w:ascii="Times New Roman"/>
          <w:b w:val="false"/>
          <w:i w:val="false"/>
          <w:color w:val="000000"/>
          <w:sz w:val="28"/>
        </w:rPr>
        <w:t>
3-кесте</w:t>
      </w:r>
    </w:p>
    <w:bookmarkEnd w:id="35"/>
    <w:bookmarkStart w:name="z107" w:id="36"/>
    <w:p>
      <w:pPr>
        <w:spacing w:after="0"/>
        <w:ind w:left="0"/>
        <w:jc w:val="left"/>
      </w:pPr>
      <w:r>
        <w:rPr>
          <w:rFonts w:ascii="Times New Roman"/>
          <w:b/>
          <w:i w:val="false"/>
          <w:color w:val="000000"/>
        </w:rPr>
        <w:t xml:space="preserve"> 
Кәсібі бойынша ықтимал жұмыс орындары. Газтурбиналық</w:t>
      </w:r>
      <w:r>
        <w:br/>
      </w:r>
      <w:r>
        <w:rPr>
          <w:rFonts w:ascii="Times New Roman"/>
          <w:b/>
          <w:i w:val="false"/>
          <w:color w:val="000000"/>
        </w:rPr>
        <w:t>
қондырғылар машинистінің еңбек жағдайына, білімі және жұмыс</w:t>
      </w:r>
      <w:r>
        <w:br/>
      </w:r>
      <w:r>
        <w:rPr>
          <w:rFonts w:ascii="Times New Roman"/>
          <w:b/>
          <w:i w:val="false"/>
          <w:color w:val="000000"/>
        </w:rPr>
        <w:t>
тәжірибесіне қойылатын талаптар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7"/>
        <w:gridCol w:w="5042"/>
        <w:gridCol w:w="1834"/>
        <w:gridCol w:w="3057"/>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электр станциялары, комбинацияланған өндіріс станциялары, қазандықтар</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және зиянды өндірістік факторлардың әсер етуі, өндірісте жарақат алу мүмкіндігі</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сәйкес. 18 жастан кіші емес жас, медициналық қарау; тиісті орындалатын жұмысқа кәсіби дайындық, расталған құжаттама, еңбекті қорғау және қауіпсіздік техникасы бойынша оқыту.</w:t>
            </w:r>
          </w:p>
        </w:tc>
      </w:tr>
      <w:tr>
        <w:trPr>
          <w:trHeight w:val="30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білімі мен оқу деңгейі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тәжірибесіз жалпы орта білім немесе негізгі орта білімі базасында кәсіптік білім және техникалық немесе жалпы орта білім болғанда кәсіптік дайындық (бір жылға дейінгі бағдарлама бойынша кәсіптік дайындық базасында ұйымдастыру курстары немесе ұйымдағы білім) және/немесе практикалық тәжірибе</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өтілі кемінде 1 жыл</w:t>
            </w:r>
          </w:p>
        </w:tc>
      </w:tr>
      <w:tr>
        <w:trPr>
          <w:trHeight w:val="48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деңгейдегі техникалық және кәсіби білім (қосымша кәсіби дайындық), практикалық тәжірибе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өтілі 1 жылдан астам</w:t>
            </w:r>
          </w:p>
        </w:tc>
      </w:tr>
    </w:tbl>
    <w:bookmarkStart w:name="z108" w:id="37"/>
    <w:p>
      <w:pPr>
        <w:spacing w:after="0"/>
        <w:ind w:left="0"/>
        <w:jc w:val="both"/>
      </w:pPr>
      <w:r>
        <w:rPr>
          <w:rFonts w:ascii="Times New Roman"/>
          <w:b w:val="false"/>
          <w:i w:val="false"/>
          <w:color w:val="000000"/>
          <w:sz w:val="28"/>
        </w:rPr>
        <w:t>
4-кесте</w:t>
      </w:r>
    </w:p>
    <w:bookmarkEnd w:id="37"/>
    <w:bookmarkStart w:name="z109" w:id="38"/>
    <w:p>
      <w:pPr>
        <w:spacing w:after="0"/>
        <w:ind w:left="0"/>
        <w:jc w:val="left"/>
      </w:pPr>
      <w:r>
        <w:rPr>
          <w:rFonts w:ascii="Times New Roman"/>
          <w:b/>
          <w:i w:val="false"/>
          <w:color w:val="000000"/>
        </w:rPr>
        <w:t xml:space="preserve"> 
Кәсібі бойынша ықтимал жұмыс орындары. Турбиналық бөлімшенің</w:t>
      </w:r>
      <w:r>
        <w:br/>
      </w:r>
      <w:r>
        <w:rPr>
          <w:rFonts w:ascii="Times New Roman"/>
          <w:b/>
          <w:i w:val="false"/>
          <w:color w:val="000000"/>
        </w:rPr>
        <w:t>
аға машинистінің еңбек жағдайына, білімі және жұмыс</w:t>
      </w:r>
      <w:r>
        <w:br/>
      </w:r>
      <w:r>
        <w:rPr>
          <w:rFonts w:ascii="Times New Roman"/>
          <w:b/>
          <w:i w:val="false"/>
          <w:color w:val="000000"/>
        </w:rPr>
        <w:t>
тәжірибесіне қойылатын талаптар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8"/>
        <w:gridCol w:w="6800"/>
        <w:gridCol w:w="3192"/>
      </w:tblGrid>
      <w:tr>
        <w:trPr>
          <w:trHeight w:val="51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электр станциялары, комбинацияланған өндіріс станциялары, қазандықтар</w:t>
            </w:r>
          </w:p>
        </w:tc>
      </w:tr>
      <w:tr>
        <w:trPr>
          <w:trHeight w:val="42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және зиянды өндірістік факторлардың әсер етуі, өндірісте жарақат алу мүмкіндігі</w:t>
            </w:r>
          </w:p>
        </w:tc>
      </w:tr>
      <w:tr>
        <w:trPr>
          <w:trHeight w:val="435"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сәйкес. 18 жастан кіші емес жас, медициналық қарау; тиісті орындалатын жұмысқа кәсіби дайындық, расталған құжаттама, еңбекті қорғау және қауіпсіздік техникасы бойынша оқыту.</w:t>
            </w:r>
          </w:p>
        </w:tc>
      </w:tr>
      <w:tr>
        <w:trPr>
          <w:trHeight w:val="30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білімі мен оқу деңгейі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285"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тәжірибесіз жалпы орта білім немесе негізгі орта білімі базасында кәсіптік білім және техникалық немесе жалпы орта білім болғанда кәсіптік дайындық (бір жылға дейінгі бағдарлама бойынша кәсіптік дайындық базасында ұйымдастыру курстары немесе ұйымдағы білім) және/немесе практикалық тәжірибе</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өтілі кемінде 1 жыл</w:t>
            </w:r>
          </w:p>
        </w:tc>
      </w:tr>
      <w:tr>
        <w:trPr>
          <w:trHeight w:val="48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деңгейдегі техникалық және кәсіби білім (қосымша кәсіби дайындық), практикалық тәжірибе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өтілі 1 жылдан астам</w:t>
            </w:r>
          </w:p>
        </w:tc>
      </w:tr>
    </w:tbl>
    <w:bookmarkStart w:name="z110" w:id="39"/>
    <w:p>
      <w:pPr>
        <w:spacing w:after="0"/>
        <w:ind w:left="0"/>
        <w:jc w:val="both"/>
      </w:pPr>
      <w:r>
        <w:rPr>
          <w:rFonts w:ascii="Times New Roman"/>
          <w:b w:val="false"/>
          <w:i w:val="false"/>
          <w:color w:val="000000"/>
          <w:sz w:val="28"/>
        </w:rPr>
        <w:t>
5-кесте</w:t>
      </w:r>
    </w:p>
    <w:bookmarkEnd w:id="39"/>
    <w:bookmarkStart w:name="z111" w:id="40"/>
    <w:p>
      <w:pPr>
        <w:spacing w:after="0"/>
        <w:ind w:left="0"/>
        <w:jc w:val="left"/>
      </w:pPr>
      <w:r>
        <w:rPr>
          <w:rFonts w:ascii="Times New Roman"/>
          <w:b/>
          <w:i w:val="false"/>
          <w:color w:val="000000"/>
        </w:rPr>
        <w:t xml:space="preserve"> 
Кәсібі бойынша ықтимал жұмыс орындары. Жөндеу технигінің еңбек</w:t>
      </w:r>
      <w:r>
        <w:br/>
      </w:r>
      <w:r>
        <w:rPr>
          <w:rFonts w:ascii="Times New Roman"/>
          <w:b/>
          <w:i w:val="false"/>
          <w:color w:val="000000"/>
        </w:rPr>
        <w:t>
жағдайына, білімі және жұмыс тәжірибесіне қойылатын талаптар</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7"/>
        <w:gridCol w:w="4737"/>
        <w:gridCol w:w="1681"/>
        <w:gridCol w:w="3515"/>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электр станциялары, комбинацияланған өндіріс станциялары, қазандықтар</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және зиянды өндірістік факторлардың әсер етуі, өндірісте жарақат алу мүмкіндігі</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сәйкес. 18 жастан кіші емес жас, медициналық қарау; тиісті орындалатын жұмысқа кәсіби дайындық, расталған құжаттама, еңбекті қорғау және қауіпсіздік техникасы бойынша оқыту.</w:t>
            </w:r>
          </w:p>
        </w:tc>
      </w:tr>
      <w:tr>
        <w:trPr>
          <w:trHeight w:val="79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білімі мен оқу деңгейі</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79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деңгейдегі техникалық және кәсіби білім (қосымша кәсіби дайындық), практикалық тәжірибе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өтілі 1 жылдан астам</w:t>
            </w:r>
          </w:p>
        </w:tc>
      </w:tr>
      <w:tr>
        <w:trPr>
          <w:trHeight w:val="79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кәсіби (орташа буын маманы) ортадан кейінгі білім, жұмыс тәжірибесі, немесе жоғары білімі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өтілі 3 жылдан кем емес, жоғары білім үшін – жұмыс тәжірибесіне талап қойылмайды </w:t>
            </w:r>
          </w:p>
        </w:tc>
      </w:tr>
    </w:tbl>
    <w:bookmarkStart w:name="z112" w:id="41"/>
    <w:p>
      <w:pPr>
        <w:spacing w:after="0"/>
        <w:ind w:left="0"/>
        <w:jc w:val="both"/>
      </w:pPr>
      <w:r>
        <w:rPr>
          <w:rFonts w:ascii="Times New Roman"/>
          <w:b w:val="false"/>
          <w:i w:val="false"/>
          <w:color w:val="000000"/>
          <w:sz w:val="28"/>
        </w:rPr>
        <w:t>
6-кесте</w:t>
      </w:r>
    </w:p>
    <w:bookmarkEnd w:id="41"/>
    <w:bookmarkStart w:name="z113" w:id="42"/>
    <w:p>
      <w:pPr>
        <w:spacing w:after="0"/>
        <w:ind w:left="0"/>
        <w:jc w:val="left"/>
      </w:pPr>
      <w:r>
        <w:rPr>
          <w:rFonts w:ascii="Times New Roman"/>
          <w:b/>
          <w:i w:val="false"/>
          <w:color w:val="000000"/>
        </w:rPr>
        <w:t xml:space="preserve"> 
Кәсібі бойынша ықтимал жұмыс орындары. Жөндеу инженерінің еңбек</w:t>
      </w:r>
      <w:r>
        <w:br/>
      </w:r>
      <w:r>
        <w:rPr>
          <w:rFonts w:ascii="Times New Roman"/>
          <w:b/>
          <w:i w:val="false"/>
          <w:color w:val="000000"/>
        </w:rPr>
        <w:t>
жағдайына, білімі және жұмыс тәжірибесіне қойылатын талаптар</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6"/>
        <w:gridCol w:w="4483"/>
        <w:gridCol w:w="1494"/>
        <w:gridCol w:w="4037"/>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электр станциялары, комбинацияланған өндіріс станциялары, қазандықтар</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және зиянды өндірістік факторлардың әсер етуі, өндірісте жарақат алу мүмкіндігі</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сәйкес. 18 жастан кіші емес жас, медициналық қарау; тиісті орындалатын жұмысқа кәсіби дайындық, расталған құжаттама, еңбекті қорғау және қауіпсіздік техникасы бойынша оқыту.</w:t>
            </w:r>
          </w:p>
        </w:tc>
      </w:tr>
      <w:tr>
        <w:trPr>
          <w:trHeight w:val="795"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білімі мен оқу деңгейі</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795"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кәсіби (орташа буын маманы) ортадан кейінгі білім, жұмыс тәжірибесі, немесе жоғары білімі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өтілі 3 жылдан кем емес, жоғары білім үшін – жұмыс тәжірибесіне талап қойылмайды </w:t>
            </w:r>
          </w:p>
        </w:tc>
      </w:tr>
      <w:tr>
        <w:trPr>
          <w:trHeight w:val="57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 еңбек тәжірибесі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өтілі 1 жылдан кем емес</w:t>
            </w:r>
          </w:p>
        </w:tc>
      </w:tr>
    </w:tbl>
    <w:bookmarkStart w:name="z102" w:id="43"/>
    <w:p>
      <w:pPr>
        <w:spacing w:after="0"/>
        <w:ind w:left="0"/>
        <w:jc w:val="both"/>
      </w:pPr>
      <w:r>
        <w:rPr>
          <w:rFonts w:ascii="Times New Roman"/>
          <w:b w:val="false"/>
          <w:i w:val="false"/>
          <w:color w:val="000000"/>
          <w:sz w:val="28"/>
        </w:rPr>
        <w:t>
«Турбиналық жабдықтарға техникалық</w:t>
      </w:r>
      <w:r>
        <w:br/>
      </w:r>
      <w:r>
        <w:rPr>
          <w:rFonts w:ascii="Times New Roman"/>
          <w:b w:val="false"/>
          <w:i w:val="false"/>
          <w:color w:val="000000"/>
          <w:sz w:val="28"/>
        </w:rPr>
        <w:t xml:space="preserve">
қызмет көрсету және жөндеу»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3-қосымша         </w:t>
      </w:r>
    </w:p>
    <w:bookmarkEnd w:id="43"/>
    <w:bookmarkStart w:name="z114" w:id="44"/>
    <w:p>
      <w:pPr>
        <w:spacing w:after="0"/>
        <w:ind w:left="0"/>
        <w:jc w:val="left"/>
      </w:pPr>
      <w:r>
        <w:rPr>
          <w:rFonts w:ascii="Times New Roman"/>
          <w:b/>
          <w:i w:val="false"/>
          <w:color w:val="000000"/>
        </w:rPr>
        <w:t xml:space="preserve"> 
КС бірліктерінің тізімі</w:t>
      </w:r>
    </w:p>
    <w:bookmarkEnd w:id="44"/>
    <w:bookmarkStart w:name="z115" w:id="45"/>
    <w:p>
      <w:pPr>
        <w:spacing w:after="0"/>
        <w:ind w:left="0"/>
        <w:jc w:val="both"/>
      </w:pPr>
      <w:r>
        <w:rPr>
          <w:rFonts w:ascii="Times New Roman"/>
          <w:b w:val="false"/>
          <w:i w:val="false"/>
          <w:color w:val="000000"/>
          <w:sz w:val="28"/>
        </w:rPr>
        <w:t>
1-кесте</w:t>
      </w:r>
    </w:p>
    <w:bookmarkEnd w:id="45"/>
    <w:bookmarkStart w:name="z116" w:id="46"/>
    <w:p>
      <w:pPr>
        <w:spacing w:after="0"/>
        <w:ind w:left="0"/>
        <w:jc w:val="left"/>
      </w:pPr>
      <w:r>
        <w:rPr>
          <w:rFonts w:ascii="Times New Roman"/>
          <w:b/>
          <w:i w:val="false"/>
          <w:color w:val="000000"/>
        </w:rPr>
        <w:t xml:space="preserve"> 
«Бу турбиналары машинисті» еңбек қызметінің (кәсібінің) түрі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12502"/>
      </w:tblGrid>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 турбиналарға пайдаланылмалы қызмет көрсету және оларды үздіксіз және экономикалық жұмыстарын қамтамасыз ету</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Басқарудың орталық жылу қалқанымен жүктеменің берілген кестесіне сәйкес бу турбиналарының режимі мен жұмыстарын жүргізу</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және көмекші жабдықтардың жұмысына жарамсыздықтарды анықтау және жою</w:t>
            </w:r>
          </w:p>
        </w:tc>
      </w:tr>
    </w:tbl>
    <w:bookmarkStart w:name="z117" w:id="47"/>
    <w:p>
      <w:pPr>
        <w:spacing w:after="0"/>
        <w:ind w:left="0"/>
        <w:jc w:val="both"/>
      </w:pPr>
      <w:r>
        <w:rPr>
          <w:rFonts w:ascii="Times New Roman"/>
          <w:b w:val="false"/>
          <w:i w:val="false"/>
          <w:color w:val="000000"/>
          <w:sz w:val="28"/>
        </w:rPr>
        <w:t>
2-кесте</w:t>
      </w:r>
    </w:p>
    <w:bookmarkEnd w:id="47"/>
    <w:bookmarkStart w:name="z118" w:id="48"/>
    <w:p>
      <w:pPr>
        <w:spacing w:after="0"/>
        <w:ind w:left="0"/>
        <w:jc w:val="left"/>
      </w:pPr>
      <w:r>
        <w:rPr>
          <w:rFonts w:ascii="Times New Roman"/>
          <w:b/>
          <w:i w:val="false"/>
          <w:color w:val="000000"/>
        </w:rPr>
        <w:t xml:space="preserve"> 
«Бугазтурбиналық жабдықтарды жөндеу слесарі» еңбек қызметінің</w:t>
      </w:r>
      <w:r>
        <w:br/>
      </w:r>
      <w:r>
        <w:rPr>
          <w:rFonts w:ascii="Times New Roman"/>
          <w:b/>
          <w:i w:val="false"/>
          <w:color w:val="000000"/>
        </w:rPr>
        <w:t>
(кәсібінің) түрі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12502"/>
      </w:tblGrid>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Келтірумен және үйлестірумен нақтылықтың әр түрлі кластары бойынша бөлшектерді слесарлық өңдеу</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Келтіру мен үйлестіру нақтылығымен әр түрлі кластағы бөлшектерді слесарлық өңдеу; бу және газ турбиналары, бу машиналары, компрессорлар, сорғыштар, қыздырғыштар, майды салқындатқыш, құбыр жолдары, жүк көтергіш машиналардың жылу алмасу аппараттары (жүк көтергіш машиналары) жөндеумен ауыстыру кезінде) және пневматикалық және электрленген құралдарды, арнайы құралдарды, жабдықтарды және өлшеу құралдарын қолданумен басқа да механизмдер кіретін негізгі және көмекші жабдықтардың түйіндерін, бөлшектерді және механизмдерді бұзу, жөндеу, қайта құру, жинақтау, реттеу, сынау және қалпына келтіру</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станцияларындағы жұмыс істейтін цехтардың стациялық құбыр жолдарында және арматурасында жиналмалы, қайта құру, төсеме және монтаждық жұмыстар</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w:t>
            </w:r>
          </w:p>
        </w:tc>
        <w:tc>
          <w:tcPr>
            <w:tcW w:w="1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түйіндері мен механизмдердің тік және көлденең ауыстыру (сүргішінің жұмысымен, жүк көтергіш машиналары еденнен басқарумен ауыстыру кезінде) жинау, әзірлеу және орнату бойынша такелаждық жұмыстарды орындау</w:t>
            </w:r>
          </w:p>
        </w:tc>
      </w:tr>
    </w:tbl>
    <w:bookmarkStart w:name="z119" w:id="49"/>
    <w:p>
      <w:pPr>
        <w:spacing w:after="0"/>
        <w:ind w:left="0"/>
        <w:jc w:val="both"/>
      </w:pPr>
      <w:r>
        <w:rPr>
          <w:rFonts w:ascii="Times New Roman"/>
          <w:b w:val="false"/>
          <w:i w:val="false"/>
          <w:color w:val="000000"/>
          <w:sz w:val="28"/>
        </w:rPr>
        <w:t>
3-кесте</w:t>
      </w:r>
    </w:p>
    <w:bookmarkEnd w:id="49"/>
    <w:bookmarkStart w:name="z120" w:id="50"/>
    <w:p>
      <w:pPr>
        <w:spacing w:after="0"/>
        <w:ind w:left="0"/>
        <w:jc w:val="left"/>
      </w:pPr>
      <w:r>
        <w:rPr>
          <w:rFonts w:ascii="Times New Roman"/>
          <w:b/>
          <w:i w:val="false"/>
          <w:color w:val="000000"/>
        </w:rPr>
        <w:t xml:space="preserve"> 
«Газтурбиналық қондырғылар машинисті» еңбек қызметінің</w:t>
      </w:r>
      <w:r>
        <w:br/>
      </w:r>
      <w:r>
        <w:rPr>
          <w:rFonts w:ascii="Times New Roman"/>
          <w:b/>
          <w:i w:val="false"/>
          <w:color w:val="000000"/>
        </w:rPr>
        <w:t>
(кәсібінің) түрі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12502"/>
      </w:tblGrid>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турбиналарын пайдаланылмалы қызмет көрсету және олардың үздіксіз және экономикалық жұмысын қамтамасыз ету</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жабдықтарының жұмысында жарамсыздықтарды жою</w:t>
            </w:r>
          </w:p>
        </w:tc>
      </w:tr>
    </w:tbl>
    <w:bookmarkStart w:name="z121" w:id="51"/>
    <w:p>
      <w:pPr>
        <w:spacing w:after="0"/>
        <w:ind w:left="0"/>
        <w:jc w:val="both"/>
      </w:pPr>
      <w:r>
        <w:rPr>
          <w:rFonts w:ascii="Times New Roman"/>
          <w:b w:val="false"/>
          <w:i w:val="false"/>
          <w:color w:val="000000"/>
          <w:sz w:val="28"/>
        </w:rPr>
        <w:t>
4-кесте</w:t>
      </w:r>
    </w:p>
    <w:bookmarkEnd w:id="51"/>
    <w:bookmarkStart w:name="z122" w:id="52"/>
    <w:p>
      <w:pPr>
        <w:spacing w:after="0"/>
        <w:ind w:left="0"/>
        <w:jc w:val="left"/>
      </w:pPr>
      <w:r>
        <w:rPr>
          <w:rFonts w:ascii="Times New Roman"/>
          <w:b/>
          <w:i w:val="false"/>
          <w:color w:val="000000"/>
        </w:rPr>
        <w:t xml:space="preserve"> 
«Турбиналық бөлімшенің аға машинисті» еңбек қызметінің</w:t>
      </w:r>
      <w:r>
        <w:br/>
      </w:r>
      <w:r>
        <w:rPr>
          <w:rFonts w:ascii="Times New Roman"/>
          <w:b/>
          <w:i w:val="false"/>
          <w:color w:val="000000"/>
        </w:rPr>
        <w:t>
(кәсібінің) түрі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12502"/>
      </w:tblGrid>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Турбиналық жабдықтардың сенімді және экономикалық жұмысын қамтамасыз ету</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 дайындау және жабдықтарға жұмысына рұқсат беру</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жабдықтарының жұмысында жарамсыздықтарды анықтау және жою</w:t>
            </w:r>
          </w:p>
        </w:tc>
      </w:tr>
    </w:tbl>
    <w:bookmarkStart w:name="z123" w:id="53"/>
    <w:p>
      <w:pPr>
        <w:spacing w:after="0"/>
        <w:ind w:left="0"/>
        <w:jc w:val="both"/>
      </w:pPr>
      <w:r>
        <w:rPr>
          <w:rFonts w:ascii="Times New Roman"/>
          <w:b w:val="false"/>
          <w:i w:val="false"/>
          <w:color w:val="000000"/>
          <w:sz w:val="28"/>
        </w:rPr>
        <w:t>
5-кесте</w:t>
      </w:r>
    </w:p>
    <w:bookmarkEnd w:id="53"/>
    <w:bookmarkStart w:name="z124" w:id="54"/>
    <w:p>
      <w:pPr>
        <w:spacing w:after="0"/>
        <w:ind w:left="0"/>
        <w:jc w:val="left"/>
      </w:pPr>
      <w:r>
        <w:rPr>
          <w:rFonts w:ascii="Times New Roman"/>
          <w:b/>
          <w:i w:val="false"/>
          <w:color w:val="000000"/>
        </w:rPr>
        <w:t xml:space="preserve"> 
«Жөндеу технигі» еңбек қызметінің (кәсібінің) түрі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12502"/>
      </w:tblGrid>
      <w:tr>
        <w:trPr>
          <w:trHeight w:val="48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Сенімді жұмысын қамтамасыз ету, оның басқаруында болатын электр Жабдықтарына техникалық қызмет көрсету және жөндеу</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технологиялық үдерістерді жетілдіру және жаңалардын әзірлеуге қатысу</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бекітілген учаскесінде оған бағынысты персоналды басқару</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w:t>
            </w:r>
          </w:p>
        </w:tc>
        <w:tc>
          <w:tcPr>
            <w:tcW w:w="1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құжаттаманы жүргізу</w:t>
            </w:r>
          </w:p>
        </w:tc>
      </w:tr>
    </w:tbl>
    <w:bookmarkStart w:name="z125" w:id="55"/>
    <w:p>
      <w:pPr>
        <w:spacing w:after="0"/>
        <w:ind w:left="0"/>
        <w:jc w:val="both"/>
      </w:pPr>
      <w:r>
        <w:rPr>
          <w:rFonts w:ascii="Times New Roman"/>
          <w:b w:val="false"/>
          <w:i w:val="false"/>
          <w:color w:val="000000"/>
          <w:sz w:val="28"/>
        </w:rPr>
        <w:t>
6-кесте</w:t>
      </w:r>
    </w:p>
    <w:bookmarkEnd w:id="55"/>
    <w:bookmarkStart w:name="z126" w:id="56"/>
    <w:p>
      <w:pPr>
        <w:spacing w:after="0"/>
        <w:ind w:left="0"/>
        <w:jc w:val="left"/>
      </w:pPr>
      <w:r>
        <w:rPr>
          <w:rFonts w:ascii="Times New Roman"/>
          <w:b/>
          <w:i w:val="false"/>
          <w:color w:val="000000"/>
        </w:rPr>
        <w:t xml:space="preserve"> 
«Жөндеу инженері» еңбек қызметінің (кәсібінің) түрі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12502"/>
      </w:tblGrid>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қазіргі күйін және жөндеуді, кәсіпорынның тиімді жұмысын қамтамасыз ететін кешендік реттелген қызмет көрсету жүйесін енгізу; көп еңбекті қажет ететін үдерістердің жоғары тиімді жөндеу механизмдерін, құралдарын жөндеудің прогрессивтік технологиялары</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Жабдықтарға қызмет көрсету және жөндеуді ұйымдастыруды жетілдіруге бағытталған іс-шаралардың кешенін әзірлеу, жөндеу жұмысына еңбекті қажет етуін және құнын төмендету, олардың сапасын жақсарту, негізгі қорларды пайдалану тиімділігін жоғарлату</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техникалық дамуын жоспарлау, негізгі қорларды күрделі жөндеу мен жаңғырту, өндірістік қуаттылықтардың балансын құру және оларды пайдалану бойынша жұмыстарға қатысу</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w:t>
            </w:r>
          </w:p>
        </w:tc>
        <w:tc>
          <w:tcPr>
            <w:tcW w:w="1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бойынша стандарттар мен техникалық шарттарды әзірлеумен және енгізумен байланысты жұмыстарға қатысу</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Ф</w:t>
            </w:r>
          </w:p>
        </w:tc>
        <w:tc>
          <w:tcPr>
            <w:tcW w:w="1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ғимараттарды, кәсіпорынның басқа да негізгі қорларын есепке алу және төлқұжаттауды жүргізу, есептілікпен белгіленген техникалық құжаттамаларды құру</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w:t>
            </w:r>
          </w:p>
        </w:tc>
        <w:tc>
          <w:tcPr>
            <w:tcW w:w="1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Жабдықтарға алдын ала жөндеу бойынша нормативтік материалдарды әзірлеу</w:t>
            </w:r>
          </w:p>
        </w:tc>
      </w:tr>
    </w:tbl>
    <w:p>
      <w:pPr>
        <w:spacing w:after="0"/>
        <w:ind w:left="0"/>
        <w:jc w:val="both"/>
      </w:pPr>
      <w:r>
        <w:rPr>
          <w:rFonts w:ascii="Times New Roman"/>
          <w:b w:val="false"/>
          <w:i w:val="false"/>
          <w:color w:val="000000"/>
          <w:sz w:val="28"/>
        </w:rPr>
        <w:t>      Ескертпе: Ф – функция.</w:t>
      </w:r>
    </w:p>
    <w:bookmarkStart w:name="z103" w:id="57"/>
    <w:p>
      <w:pPr>
        <w:spacing w:after="0"/>
        <w:ind w:left="0"/>
        <w:jc w:val="both"/>
      </w:pPr>
      <w:r>
        <w:rPr>
          <w:rFonts w:ascii="Times New Roman"/>
          <w:b w:val="false"/>
          <w:i w:val="false"/>
          <w:color w:val="000000"/>
          <w:sz w:val="28"/>
        </w:rPr>
        <w:t>
«Турбиналық жабдықтарға техникалық</w:t>
      </w:r>
      <w:r>
        <w:br/>
      </w:r>
      <w:r>
        <w:rPr>
          <w:rFonts w:ascii="Times New Roman"/>
          <w:b w:val="false"/>
          <w:i w:val="false"/>
          <w:color w:val="000000"/>
          <w:sz w:val="28"/>
        </w:rPr>
        <w:t xml:space="preserve">
қызмет көрсету және жөндеу»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4-қосымша            </w:t>
      </w:r>
    </w:p>
    <w:bookmarkEnd w:id="57"/>
    <w:bookmarkStart w:name="z127" w:id="58"/>
    <w:p>
      <w:pPr>
        <w:spacing w:after="0"/>
        <w:ind w:left="0"/>
        <w:jc w:val="left"/>
      </w:pPr>
      <w:r>
        <w:rPr>
          <w:rFonts w:ascii="Times New Roman"/>
          <w:b/>
          <w:i w:val="false"/>
          <w:color w:val="000000"/>
        </w:rPr>
        <w:t xml:space="preserve"> 
КС бірліктерінің сипаттамасы</w:t>
      </w:r>
    </w:p>
    <w:bookmarkEnd w:id="58"/>
    <w:bookmarkStart w:name="z128" w:id="59"/>
    <w:p>
      <w:pPr>
        <w:spacing w:after="0"/>
        <w:ind w:left="0"/>
        <w:jc w:val="both"/>
      </w:pPr>
      <w:r>
        <w:rPr>
          <w:rFonts w:ascii="Times New Roman"/>
          <w:b w:val="false"/>
          <w:i w:val="false"/>
          <w:color w:val="000000"/>
          <w:sz w:val="28"/>
        </w:rPr>
        <w:t>
1-кесте</w:t>
      </w:r>
    </w:p>
    <w:bookmarkEnd w:id="59"/>
    <w:bookmarkStart w:name="z129" w:id="60"/>
    <w:p>
      <w:pPr>
        <w:spacing w:after="0"/>
        <w:ind w:left="0"/>
        <w:jc w:val="left"/>
      </w:pPr>
      <w:r>
        <w:rPr>
          <w:rFonts w:ascii="Times New Roman"/>
          <w:b/>
          <w:i w:val="false"/>
          <w:color w:val="000000"/>
        </w:rPr>
        <w:t xml:space="preserve"> 
1. СБШ 2-деңгейіндегі «Бу турбиналары машинисті» еңбек</w:t>
      </w:r>
      <w:r>
        <w:br/>
      </w:r>
      <w:r>
        <w:rPr>
          <w:rFonts w:ascii="Times New Roman"/>
          <w:b/>
          <w:i w:val="false"/>
          <w:color w:val="000000"/>
        </w:rPr>
        <w:t>
қызметінің (кәсібінің) түрі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1682"/>
        <w:gridCol w:w="1822"/>
        <w:gridCol w:w="2383"/>
        <w:gridCol w:w="3646"/>
        <w:gridCol w:w="3366"/>
      </w:tblGrid>
      <w:tr>
        <w:trPr>
          <w:trHeight w:val="3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2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қуаттылықтары мен түрлеріндегі бу турбиналардың жабдықтары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Аппараттар, басқару пульттары, қолмен тірек арматурасы, бақылау-өлшеу құралдары, арнайы киім-кешек, жеке қорғау құралдары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Жабдықтарды қосу, тоқтату, пресстеу, сынау бойынша операцияларды орындау</w:t>
            </w:r>
            <w:r>
              <w:br/>
            </w:r>
            <w:r>
              <w:rPr>
                <w:rFonts w:ascii="Times New Roman"/>
                <w:b w:val="false"/>
                <w:i w:val="false"/>
                <w:color w:val="000000"/>
                <w:sz w:val="20"/>
              </w:rPr>
              <w:t>
</w:t>
            </w:r>
            <w:r>
              <w:rPr>
                <w:rFonts w:ascii="Times New Roman"/>
                <w:b w:val="false"/>
                <w:i w:val="false"/>
                <w:color w:val="000000"/>
                <w:sz w:val="20"/>
              </w:rPr>
              <w:t>1-2 М Турбиналар жұмысының ағымдағы режимін жүргізу</w:t>
            </w:r>
            <w:r>
              <w:br/>
            </w:r>
            <w:r>
              <w:rPr>
                <w:rFonts w:ascii="Times New Roman"/>
                <w:b w:val="false"/>
                <w:i w:val="false"/>
                <w:color w:val="000000"/>
                <w:sz w:val="20"/>
              </w:rPr>
              <w:t>
</w:t>
            </w:r>
            <w:r>
              <w:rPr>
                <w:rFonts w:ascii="Times New Roman"/>
                <w:b w:val="false"/>
                <w:i w:val="false"/>
                <w:color w:val="000000"/>
                <w:sz w:val="20"/>
              </w:rPr>
              <w:t>1-3 М Турбиналардың жылу кестелерін ауыстыру; режимдік карталарға сәйкес негізгі параметрлерді қолдау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технологияларына және әр түрлі қуаттылықтағы қондырғыларға стандартты және бір тұрпаттағы практикалық міндеттерді шешу дағдылары.</w:t>
            </w:r>
            <w:r>
              <w:br/>
            </w:r>
            <w:r>
              <w:rPr>
                <w:rFonts w:ascii="Times New Roman"/>
                <w:b w:val="false"/>
                <w:i w:val="false"/>
                <w:color w:val="000000"/>
                <w:sz w:val="20"/>
              </w:rPr>
              <w:t>
</w:t>
            </w:r>
            <w:r>
              <w:rPr>
                <w:rFonts w:ascii="Times New Roman"/>
                <w:b w:val="false"/>
                <w:i w:val="false"/>
                <w:color w:val="000000"/>
                <w:sz w:val="20"/>
              </w:rPr>
              <w:t>Әр түрлі қуаттылықтағы бу турбиналарды, алгоритмнің берілген нұсқаулықтары бойынша басқарудың жылу қалқандарын басқару және реттеу дағдысы.</w:t>
            </w:r>
            <w:r>
              <w:br/>
            </w:r>
            <w:r>
              <w:rPr>
                <w:rFonts w:ascii="Times New Roman"/>
                <w:b w:val="false"/>
                <w:i w:val="false"/>
                <w:color w:val="000000"/>
                <w:sz w:val="20"/>
              </w:rPr>
              <w:t>
</w:t>
            </w:r>
            <w:r>
              <w:rPr>
                <w:rFonts w:ascii="Times New Roman"/>
                <w:b w:val="false"/>
                <w:i w:val="false"/>
                <w:color w:val="000000"/>
                <w:sz w:val="20"/>
              </w:rPr>
              <w:t>Кемшіліктерді жою және кемшіліктердің анықталған себептеріне сәйкес, қарапайым өндірісте күрделі емес практикалық тапсырмаларды орындау дағдылары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 турбиналары, өлшем құралдары жұмысының принциптері, еңбекті қорғау және қауіпсіздік техникасының, өрт қауіпсіздігінің ережелері.</w:t>
            </w:r>
            <w:r>
              <w:br/>
            </w:r>
            <w:r>
              <w:rPr>
                <w:rFonts w:ascii="Times New Roman"/>
                <w:b w:val="false"/>
                <w:i w:val="false"/>
                <w:color w:val="000000"/>
                <w:sz w:val="20"/>
              </w:rPr>
              <w:t>
</w:t>
            </w:r>
            <w:r>
              <w:rPr>
                <w:rFonts w:ascii="Times New Roman"/>
                <w:b w:val="false"/>
                <w:i w:val="false"/>
                <w:color w:val="000000"/>
                <w:sz w:val="20"/>
              </w:rPr>
              <w:t>Бу, су, турбиналық май, конденсатың сапасы мен ауытқуларды жылу бақылау мен автоматтандыру кестесі, турбина жұмысының техника-экономикалық көрсеткіштер.</w:t>
            </w:r>
            <w:r>
              <w:br/>
            </w:r>
            <w:r>
              <w:rPr>
                <w:rFonts w:ascii="Times New Roman"/>
                <w:b w:val="false"/>
                <w:i w:val="false"/>
                <w:color w:val="000000"/>
                <w:sz w:val="20"/>
              </w:rPr>
              <w:t>
</w:t>
            </w:r>
            <w:r>
              <w:rPr>
                <w:rFonts w:ascii="Times New Roman"/>
                <w:b w:val="false"/>
                <w:i w:val="false"/>
                <w:color w:val="000000"/>
                <w:sz w:val="20"/>
              </w:rPr>
              <w:t>Құрылғы, турбогенератор, турбинаның техникалық сипаттамалары, жылу техникасын, механиктерді, электр техниктердің негіздері</w:t>
            </w:r>
          </w:p>
        </w:tc>
      </w:tr>
    </w:tbl>
    <w:bookmarkStart w:name="z130" w:id="61"/>
    <w:p>
      <w:pPr>
        <w:spacing w:after="0"/>
        <w:ind w:left="0"/>
        <w:jc w:val="both"/>
      </w:pPr>
      <w:r>
        <w:rPr>
          <w:rFonts w:ascii="Times New Roman"/>
          <w:b w:val="false"/>
          <w:i w:val="false"/>
          <w:color w:val="000000"/>
          <w:sz w:val="28"/>
        </w:rPr>
        <w:t>
2-кесте</w:t>
      </w:r>
    </w:p>
    <w:bookmarkEnd w:id="61"/>
    <w:bookmarkStart w:name="z131" w:id="62"/>
    <w:p>
      <w:pPr>
        <w:spacing w:after="0"/>
        <w:ind w:left="0"/>
        <w:jc w:val="left"/>
      </w:pPr>
      <w:r>
        <w:rPr>
          <w:rFonts w:ascii="Times New Roman"/>
          <w:b/>
          <w:i w:val="false"/>
          <w:color w:val="000000"/>
        </w:rPr>
        <w:t xml:space="preserve"> 
2. СБШ 3-деңгейіндегі «Бу турбиналары машинисті» еңбек</w:t>
      </w:r>
      <w:r>
        <w:br/>
      </w:r>
      <w:r>
        <w:rPr>
          <w:rFonts w:ascii="Times New Roman"/>
          <w:b/>
          <w:i w:val="false"/>
          <w:color w:val="000000"/>
        </w:rPr>
        <w:t>
қызметінің (кәсібінің) түрі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2103"/>
        <w:gridCol w:w="2383"/>
        <w:gridCol w:w="2804"/>
        <w:gridCol w:w="2524"/>
        <w:gridCol w:w="3085"/>
      </w:tblGrid>
      <w:tr>
        <w:trPr>
          <w:trHeight w:val="3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225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қуаттылықтары мен түрлеріндегі бу турбиналары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Аппараттар, басқару пульттары, қолмен тірек арматурасы, бақылау-өлшеу құралдары, арнайы киім-кешек, жеке қорғау құралдары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Басқарудың орталық жылу қалқанының берілген кестесіне сәйкес бу турбиналардың жұмысы мен режимін бақылауды жүзеге асыру</w:t>
            </w:r>
            <w:r>
              <w:br/>
            </w:r>
            <w:r>
              <w:rPr>
                <w:rFonts w:ascii="Times New Roman"/>
                <w:b w:val="false"/>
                <w:i w:val="false"/>
                <w:color w:val="000000"/>
                <w:sz w:val="20"/>
              </w:rPr>
              <w:t>
</w:t>
            </w:r>
            <w:r>
              <w:rPr>
                <w:rFonts w:ascii="Times New Roman"/>
                <w:b w:val="false"/>
                <w:i w:val="false"/>
                <w:color w:val="000000"/>
                <w:sz w:val="20"/>
              </w:rPr>
              <w:t>2-2 М Өлшем құралдарының көрсеткіштерін, автоматты реттегіш пен белгі беру жұмыстарын бақылау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 турбиналарына, басқарудың жылу қалқандарына қызмет көрсетуді қамтамасыз ету кезінде стандартты, қарайым, бір тұрпатты практикалық міндеттерді шешу.</w:t>
            </w:r>
            <w:r>
              <w:br/>
            </w:r>
            <w:r>
              <w:rPr>
                <w:rFonts w:ascii="Times New Roman"/>
                <w:b w:val="false"/>
                <w:i w:val="false"/>
                <w:color w:val="000000"/>
                <w:sz w:val="20"/>
              </w:rPr>
              <w:t>
</w:t>
            </w:r>
            <w:r>
              <w:rPr>
                <w:rFonts w:ascii="Times New Roman"/>
                <w:b w:val="false"/>
                <w:i w:val="false"/>
                <w:color w:val="000000"/>
                <w:sz w:val="20"/>
              </w:rPr>
              <w:t>Қолданылатын нақты технологиялар, материалдар және нақты жағдайлар аясында практикалық тәжірибе мен білім негізінде белгіліден әрекеттер тәсілдерін таңдау.</w:t>
            </w:r>
            <w:r>
              <w:br/>
            </w:r>
            <w:r>
              <w:rPr>
                <w:rFonts w:ascii="Times New Roman"/>
                <w:b w:val="false"/>
                <w:i w:val="false"/>
                <w:color w:val="000000"/>
                <w:sz w:val="20"/>
              </w:rPr>
              <w:t>
</w:t>
            </w:r>
            <w:r>
              <w:rPr>
                <w:rFonts w:ascii="Times New Roman"/>
                <w:b w:val="false"/>
                <w:i w:val="false"/>
                <w:color w:val="000000"/>
                <w:sz w:val="20"/>
              </w:rPr>
              <w:t>Жарамсыздықтардың анықталған себептеріне сәйкес әрекеттерді түзету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кестелері, энергия өндірісінің үдерісі, бу турбиналар жұмысының принциптері, өлшеу құралдары, жылуды қорғау және белгі беру, қауіпсіздік техникасы мен еңбекті қорғау, өрт қауіпсіздігі қағидалары.</w:t>
            </w:r>
            <w:r>
              <w:br/>
            </w:r>
            <w:r>
              <w:rPr>
                <w:rFonts w:ascii="Times New Roman"/>
                <w:b w:val="false"/>
                <w:i w:val="false"/>
                <w:color w:val="000000"/>
                <w:sz w:val="20"/>
              </w:rPr>
              <w:t>
</w:t>
            </w:r>
            <w:r>
              <w:rPr>
                <w:rFonts w:ascii="Times New Roman"/>
                <w:b w:val="false"/>
                <w:i w:val="false"/>
                <w:color w:val="000000"/>
                <w:sz w:val="20"/>
              </w:rPr>
              <w:t>Құрылғылар, турбиналарды, турбогенераторлардың, көмекші турбиналық жабдықтардың техникалық сипаттамасы, жылу технигі, механигі, электр технигі, суды дайындау негіздері.</w:t>
            </w:r>
            <w:r>
              <w:br/>
            </w:r>
            <w:r>
              <w:rPr>
                <w:rFonts w:ascii="Times New Roman"/>
                <w:b w:val="false"/>
                <w:i w:val="false"/>
                <w:color w:val="000000"/>
                <w:sz w:val="20"/>
              </w:rPr>
              <w:t>
</w:t>
            </w:r>
            <w:r>
              <w:rPr>
                <w:rFonts w:ascii="Times New Roman"/>
                <w:b w:val="false"/>
                <w:i w:val="false"/>
                <w:color w:val="000000"/>
                <w:sz w:val="20"/>
              </w:rPr>
              <w:t>Су, бу сапасының нормативтік көрсеткіштері, қазандық агрегаттары параметрлерінің ауытқулары, отын, жану өнімдерінің қасиеттері, қазандық агрегаттардың техника-экономикалық көрсеткіштері</w:t>
            </w:r>
          </w:p>
        </w:tc>
      </w:tr>
    </w:tbl>
    <w:bookmarkStart w:name="z132" w:id="63"/>
    <w:p>
      <w:pPr>
        <w:spacing w:after="0"/>
        <w:ind w:left="0"/>
        <w:jc w:val="both"/>
      </w:pPr>
      <w:r>
        <w:rPr>
          <w:rFonts w:ascii="Times New Roman"/>
          <w:b w:val="false"/>
          <w:i w:val="false"/>
          <w:color w:val="000000"/>
          <w:sz w:val="28"/>
        </w:rPr>
        <w:t>
3-кесте</w:t>
      </w:r>
    </w:p>
    <w:bookmarkEnd w:id="63"/>
    <w:bookmarkStart w:name="z133" w:id="64"/>
    <w:p>
      <w:pPr>
        <w:spacing w:after="0"/>
        <w:ind w:left="0"/>
        <w:jc w:val="left"/>
      </w:pPr>
      <w:r>
        <w:rPr>
          <w:rFonts w:ascii="Times New Roman"/>
          <w:b/>
          <w:i w:val="false"/>
          <w:color w:val="000000"/>
        </w:rPr>
        <w:t xml:space="preserve"> 
3. СБШ 4-деңгейіндегі «Бу турбиналары машинисті» еңбек</w:t>
      </w:r>
      <w:r>
        <w:br/>
      </w:r>
      <w:r>
        <w:rPr>
          <w:rFonts w:ascii="Times New Roman"/>
          <w:b/>
          <w:i w:val="false"/>
          <w:color w:val="000000"/>
        </w:rPr>
        <w:t>
қызметінің (кәсібінің) түрі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1682"/>
        <w:gridCol w:w="2103"/>
        <w:gridCol w:w="2383"/>
        <w:gridCol w:w="3225"/>
        <w:gridCol w:w="3506"/>
      </w:tblGrid>
      <w:tr>
        <w:trPr>
          <w:trHeight w:val="3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6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қуаттылықтағы және түрдегі бу турбиналардың жабдықтары, техникалық құжаттама журналдары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Слесарлік құралдың жиынтығы, апатты тарату жоспары, арнайы киім-кешек, жеке қорғау құралдары, қолмен еңбек, жазбаша керек-жарақтар, оргтехника, компьютер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 Турбиналық жабдықтарға ағымдағы жөндеуге қатысу</w:t>
            </w:r>
            <w:r>
              <w:br/>
            </w:r>
            <w:r>
              <w:rPr>
                <w:rFonts w:ascii="Times New Roman"/>
                <w:b w:val="false"/>
                <w:i w:val="false"/>
                <w:color w:val="000000"/>
                <w:sz w:val="20"/>
              </w:rPr>
              <w:t>
</w:t>
            </w:r>
            <w:r>
              <w:rPr>
                <w:rFonts w:ascii="Times New Roman"/>
                <w:b w:val="false"/>
                <w:i w:val="false"/>
                <w:color w:val="000000"/>
                <w:sz w:val="20"/>
              </w:rPr>
              <w:t>3-2 М Негізгі және көмекші жабдықтардың жұмысындағы жөнсіздіктерді анықтау және жою, апаттық жағдайларды жою</w:t>
            </w:r>
            <w:r>
              <w:br/>
            </w:r>
            <w:r>
              <w:rPr>
                <w:rFonts w:ascii="Times New Roman"/>
                <w:b w:val="false"/>
                <w:i w:val="false"/>
                <w:color w:val="000000"/>
                <w:sz w:val="20"/>
              </w:rPr>
              <w:t>
</w:t>
            </w:r>
            <w:r>
              <w:rPr>
                <w:rFonts w:ascii="Times New Roman"/>
                <w:b w:val="false"/>
                <w:i w:val="false"/>
                <w:color w:val="000000"/>
                <w:sz w:val="20"/>
              </w:rPr>
              <w:t>3-3 М Жедел құжаттамаларды жүргізу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жағдайын өздігінен талдауды, бу турбиналарының; басқарудың жылу қалқандарының қызмет көрсетуді қамтамасыз ету кезінде оларды өзгертуді талап ететін практикалық міндеттердің әр түрін шешу дағдылары</w:t>
            </w:r>
            <w:r>
              <w:br/>
            </w:r>
            <w:r>
              <w:rPr>
                <w:rFonts w:ascii="Times New Roman"/>
                <w:b w:val="false"/>
                <w:i w:val="false"/>
                <w:color w:val="000000"/>
                <w:sz w:val="20"/>
              </w:rPr>
              <w:t>
</w:t>
            </w:r>
            <w:r>
              <w:rPr>
                <w:rFonts w:ascii="Times New Roman"/>
                <w:b w:val="false"/>
                <w:i w:val="false"/>
                <w:color w:val="000000"/>
                <w:sz w:val="20"/>
              </w:rPr>
              <w:t>Нақты жағдайда, технологиялық, пайдаланушылық үдеріс кезеңінде білім мен практикалық тәжірибе негізінде қызметті жүзеге асырудың технологиялық жолдарын таңдау.</w:t>
            </w:r>
            <w:r>
              <w:br/>
            </w:r>
            <w:r>
              <w:rPr>
                <w:rFonts w:ascii="Times New Roman"/>
                <w:b w:val="false"/>
                <w:i w:val="false"/>
                <w:color w:val="000000"/>
                <w:sz w:val="20"/>
              </w:rPr>
              <w:t>
</w:t>
            </w:r>
            <w:r>
              <w:rPr>
                <w:rFonts w:ascii="Times New Roman"/>
                <w:b w:val="false"/>
                <w:i w:val="false"/>
                <w:color w:val="000000"/>
                <w:sz w:val="20"/>
              </w:rPr>
              <w:t>Ағымдағы және қорытынды бақылау, қызметті бағалау және түзету,</w:t>
            </w:r>
            <w:r>
              <w:br/>
            </w:r>
            <w:r>
              <w:rPr>
                <w:rFonts w:ascii="Times New Roman"/>
                <w:b w:val="false"/>
                <w:i w:val="false"/>
                <w:color w:val="000000"/>
                <w:sz w:val="20"/>
              </w:rPr>
              <w:t>
</w:t>
            </w:r>
            <w:r>
              <w:rPr>
                <w:rFonts w:ascii="Times New Roman"/>
                <w:b w:val="false"/>
                <w:i w:val="false"/>
                <w:color w:val="000000"/>
                <w:sz w:val="20"/>
              </w:rPr>
              <w:t>жарамсыздықтардың анықталған себептеріне сәйкес әрекеттерді түзету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кестесі, энергия өндірісінің үдерісі, жылулық қорғау, белгі беру, жылуды бақылау және автоматика, сапа көрсеткіштері және бу, су, турбиналық май, конденсат ауытқуларының кестелері, қауіпсіздік техникасы мен еңбек қорғау, өрт қауіпсіздігі қағидалары;</w:t>
            </w:r>
            <w:r>
              <w:br/>
            </w:r>
            <w:r>
              <w:rPr>
                <w:rFonts w:ascii="Times New Roman"/>
                <w:b w:val="false"/>
                <w:i w:val="false"/>
                <w:color w:val="000000"/>
                <w:sz w:val="20"/>
              </w:rPr>
              <w:t>
</w:t>
            </w:r>
            <w:r>
              <w:rPr>
                <w:rFonts w:ascii="Times New Roman"/>
                <w:b w:val="false"/>
                <w:i w:val="false"/>
                <w:color w:val="000000"/>
                <w:sz w:val="20"/>
              </w:rPr>
              <w:t>Құрылғы, турбиналардың, турбогенераторлардың, көмекші турбиналық жабдықтардың техникалық сипаттамасы,</w:t>
            </w:r>
            <w:r>
              <w:br/>
            </w:r>
            <w:r>
              <w:rPr>
                <w:rFonts w:ascii="Times New Roman"/>
                <w:b w:val="false"/>
                <w:i w:val="false"/>
                <w:color w:val="000000"/>
                <w:sz w:val="20"/>
              </w:rPr>
              <w:t>
</w:t>
            </w:r>
            <w:r>
              <w:rPr>
                <w:rFonts w:ascii="Times New Roman"/>
                <w:b w:val="false"/>
                <w:i w:val="false"/>
                <w:color w:val="000000"/>
                <w:sz w:val="20"/>
              </w:rPr>
              <w:t>жылу технигі, механигі, электр технигі негіздерін, суды қыздыру</w:t>
            </w:r>
            <w:r>
              <w:br/>
            </w:r>
            <w:r>
              <w:rPr>
                <w:rFonts w:ascii="Times New Roman"/>
                <w:b w:val="false"/>
                <w:i w:val="false"/>
                <w:color w:val="000000"/>
                <w:sz w:val="20"/>
              </w:rPr>
              <w:t>
</w:t>
            </w:r>
            <w:r>
              <w:rPr>
                <w:rFonts w:ascii="Times New Roman"/>
                <w:b w:val="false"/>
                <w:i w:val="false"/>
                <w:color w:val="000000"/>
                <w:sz w:val="20"/>
              </w:rPr>
              <w:t>Әрекеттер принциптері, турбиналық жабдықтарды пайдалану;</w:t>
            </w:r>
            <w:r>
              <w:br/>
            </w:r>
            <w:r>
              <w:rPr>
                <w:rFonts w:ascii="Times New Roman"/>
                <w:b w:val="false"/>
                <w:i w:val="false"/>
                <w:color w:val="000000"/>
                <w:sz w:val="20"/>
              </w:rPr>
              <w:t>
</w:t>
            </w:r>
            <w:r>
              <w:rPr>
                <w:rFonts w:ascii="Times New Roman"/>
                <w:b w:val="false"/>
                <w:i w:val="false"/>
                <w:color w:val="000000"/>
                <w:sz w:val="20"/>
              </w:rPr>
              <w:t>қазандық агрегаттар параметрлерінің, отын, жану өнімдері қасиеттерінен ауытқулар, қазандық агрегаттардың техникалық-экономикалық көрсеткіштер</w:t>
            </w:r>
          </w:p>
        </w:tc>
      </w:tr>
    </w:tbl>
    <w:bookmarkStart w:name="z134" w:id="65"/>
    <w:p>
      <w:pPr>
        <w:spacing w:after="0"/>
        <w:ind w:left="0"/>
        <w:jc w:val="both"/>
      </w:pPr>
      <w:r>
        <w:rPr>
          <w:rFonts w:ascii="Times New Roman"/>
          <w:b w:val="false"/>
          <w:i w:val="false"/>
          <w:color w:val="000000"/>
          <w:sz w:val="28"/>
        </w:rPr>
        <w:t>
4-кесте</w:t>
      </w:r>
    </w:p>
    <w:bookmarkEnd w:id="65"/>
    <w:bookmarkStart w:name="z135" w:id="66"/>
    <w:p>
      <w:pPr>
        <w:spacing w:after="0"/>
        <w:ind w:left="0"/>
        <w:jc w:val="left"/>
      </w:pPr>
      <w:r>
        <w:rPr>
          <w:rFonts w:ascii="Times New Roman"/>
          <w:b/>
          <w:i w:val="false"/>
          <w:color w:val="000000"/>
        </w:rPr>
        <w:t xml:space="preserve"> 
4. СБШ 2-деңгейіндегі «Бугазтурбиналық жабдықтарды жөндеу</w:t>
      </w:r>
      <w:r>
        <w:br/>
      </w:r>
      <w:r>
        <w:rPr>
          <w:rFonts w:ascii="Times New Roman"/>
          <w:b/>
          <w:i w:val="false"/>
          <w:color w:val="000000"/>
        </w:rPr>
        <w:t>
слесарі» еңбек қызметінің (кәсібінің) түрі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1822"/>
        <w:gridCol w:w="2383"/>
        <w:gridCol w:w="2664"/>
        <w:gridCol w:w="2804"/>
        <w:gridCol w:w="3226"/>
      </w:tblGrid>
      <w:tr>
        <w:trPr>
          <w:trHeight w:val="3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138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Бутурбиналық негізгі және көмекші жабдықтардың бөлшектерді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Пневмоэллектро құрал, слесарь құралы, өлшеу құралы, арнайы киім-кешек, жеке қорғау құралдары, жуу ертінділері, пасталар, сүрту материалдары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Келтірумен және үйлестірумен квалитеттер (нақтылық кластары) бойынша бөлшектерді слесарлық өңдеу</w:t>
            </w:r>
            <w:r>
              <w:br/>
            </w:r>
            <w:r>
              <w:rPr>
                <w:rFonts w:ascii="Times New Roman"/>
                <w:b w:val="false"/>
                <w:i w:val="false"/>
                <w:color w:val="000000"/>
                <w:sz w:val="20"/>
              </w:rPr>
              <w:t>
</w:t>
            </w:r>
            <w:r>
              <w:rPr>
                <w:rFonts w:ascii="Times New Roman"/>
                <w:b w:val="false"/>
                <w:i w:val="false"/>
                <w:color w:val="000000"/>
                <w:sz w:val="20"/>
              </w:rPr>
              <w:t>1-2 М Әр түрлі қондырғы және белгі беру шаблондарын әзірлеу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Келтірумен және үйлестірумен квалитет (нақтылық кластары) бойынша бөлшектерді слесарлық өңдеуді жүзеге асыру үшін алгоритмнің берілген нұсқаулығы бойынша әрекеттер тәсілдерін таңдау Турбиналық жабдықты жөндеу және пайдаланымға дайындау саласында негізгі практикалық және танымдық дағдыларды қолдану</w:t>
            </w:r>
            <w:r>
              <w:br/>
            </w:r>
            <w:r>
              <w:rPr>
                <w:rFonts w:ascii="Times New Roman"/>
                <w:b w:val="false"/>
                <w:i w:val="false"/>
                <w:color w:val="000000"/>
                <w:sz w:val="20"/>
              </w:rPr>
              <w:t>
</w:t>
            </w:r>
            <w:r>
              <w:rPr>
                <w:rFonts w:ascii="Times New Roman"/>
                <w:b w:val="false"/>
                <w:i w:val="false"/>
                <w:color w:val="000000"/>
                <w:sz w:val="20"/>
              </w:rPr>
              <w:t>Турбиналық жабдықты жөндеу және пайдаланымға дайындау кезінде стандартты және практикалық міндеттерді орындау біліктілігі</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Келтіру және үйлестірумен квалитет (нақтылық кластары) бойынша бөлшектерді слесарлық өңдеуді жүзеге асыру үшін жұмыстар үдерістері рәсімдерді, жабдықтарды, негізгі және қарапайым құралдарды білу Негізгі және қосымша түйіндер мен механизмдерді жөндеу, реттеу және сынақтан өткізу бойынша кәсіби дайындығы кезінде алынған білім</w:t>
            </w:r>
            <w:r>
              <w:br/>
            </w:r>
            <w:r>
              <w:rPr>
                <w:rFonts w:ascii="Times New Roman"/>
                <w:b w:val="false"/>
                <w:i w:val="false"/>
                <w:color w:val="000000"/>
                <w:sz w:val="20"/>
              </w:rPr>
              <w:t>
</w:t>
            </w:r>
            <w:r>
              <w:rPr>
                <w:rFonts w:ascii="Times New Roman"/>
                <w:b w:val="false"/>
                <w:i w:val="false"/>
                <w:color w:val="000000"/>
                <w:sz w:val="20"/>
              </w:rPr>
              <w:t>Бугазтурбиналық жабдықтарды, жүккөтергіш машиналар мен механизмдерді қондыру, түйіндер мен механизмдерді тағайындау және өзара әрекет ету, қауіпсіздік техникасы мен еңбекті қорғау ережелері</w:t>
            </w:r>
          </w:p>
        </w:tc>
      </w:tr>
    </w:tbl>
    <w:bookmarkStart w:name="z136" w:id="67"/>
    <w:p>
      <w:pPr>
        <w:spacing w:after="0"/>
        <w:ind w:left="0"/>
        <w:jc w:val="both"/>
      </w:pPr>
      <w:r>
        <w:rPr>
          <w:rFonts w:ascii="Times New Roman"/>
          <w:b w:val="false"/>
          <w:i w:val="false"/>
          <w:color w:val="000000"/>
          <w:sz w:val="28"/>
        </w:rPr>
        <w:t>
5-кесте</w:t>
      </w:r>
    </w:p>
    <w:bookmarkEnd w:id="67"/>
    <w:bookmarkStart w:name="z137" w:id="68"/>
    <w:p>
      <w:pPr>
        <w:spacing w:after="0"/>
        <w:ind w:left="0"/>
        <w:jc w:val="left"/>
      </w:pPr>
      <w:r>
        <w:rPr>
          <w:rFonts w:ascii="Times New Roman"/>
          <w:b/>
          <w:i w:val="false"/>
          <w:color w:val="000000"/>
        </w:rPr>
        <w:t xml:space="preserve"> 
5. СБШ 3-деңгейіндегі «Бугазтурбиналық жабдықтарды жөндеу</w:t>
      </w:r>
      <w:r>
        <w:br/>
      </w:r>
      <w:r>
        <w:rPr>
          <w:rFonts w:ascii="Times New Roman"/>
          <w:b/>
          <w:i w:val="false"/>
          <w:color w:val="000000"/>
        </w:rPr>
        <w:t>
слесарі» еңбек қызметінің (кәсібінің) түрі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2243"/>
        <w:gridCol w:w="1962"/>
        <w:gridCol w:w="2383"/>
        <w:gridCol w:w="3085"/>
        <w:gridCol w:w="3226"/>
      </w:tblGrid>
      <w:tr>
        <w:trPr>
          <w:trHeight w:val="3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13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және көмекші жабдықтардың, жүк көтергіш машиналардың, механизмдердің, сорғыштардың, айналатын механизмдердің, әр түрлі қуаттылықтағы жылу алмастырғыштардың, фильтрлердің, реттегіштердің, әр түрлі жүйелерінің, құбыр жолдарының, құқық қорғау және реттеу арматуралардың түйіндері мен механизмдері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Пневматикалық, электрленген құрал, арнайы құрал, жабдық, өлшеу құралдары мен аппараттар мен механимздерді сынауды реттеуді өткізу үшін құралдар жинынтығы, арнайы киім-кешек, жеке қорғау құралдары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Негізгі және көмекші жабдықтардың, жүк көтергіш машиналардың, механизмдердің әзірлеуді, жөндеуді, жинауды, реттеуді, сынауды жүзеге асыру (жүккөтергіш машиналарды жөндеумен ауыстыру кезінде)</w:t>
            </w:r>
            <w:r>
              <w:br/>
            </w:r>
            <w:r>
              <w:rPr>
                <w:rFonts w:ascii="Times New Roman"/>
                <w:b w:val="false"/>
                <w:i w:val="false"/>
                <w:color w:val="000000"/>
                <w:sz w:val="20"/>
              </w:rPr>
              <w:t>
</w:t>
            </w:r>
            <w:r>
              <w:rPr>
                <w:rFonts w:ascii="Times New Roman"/>
                <w:b w:val="false"/>
                <w:i w:val="false"/>
                <w:color w:val="000000"/>
                <w:sz w:val="20"/>
              </w:rPr>
              <w:t>2-2 М Жабдықтарды гидравликалық сынауды жүзеге асыру, жөндеу сорғыштар, айналым механизмдері, әр түрлі қуаттылық компенсаторлар, жылу алмастырғыштар, фильтрлер кезінде өлшемдер</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Келтірумен және үйлестірумен квалитет (нақтылық кластары) бойынша бөлшектерді слесарлық өңдеуді жүзеге асыру үшін алгоритмнің берілген нұсқаулығы бойынша әрекеттер тәсілдерін таңдау</w:t>
            </w:r>
            <w:r>
              <w:br/>
            </w:r>
            <w:r>
              <w:rPr>
                <w:rFonts w:ascii="Times New Roman"/>
                <w:b w:val="false"/>
                <w:i w:val="false"/>
                <w:color w:val="000000"/>
                <w:sz w:val="20"/>
              </w:rPr>
              <w:t>
</w:t>
            </w:r>
            <w:r>
              <w:rPr>
                <w:rFonts w:ascii="Times New Roman"/>
                <w:b w:val="false"/>
                <w:i w:val="false"/>
                <w:color w:val="000000"/>
                <w:sz w:val="20"/>
              </w:rPr>
              <w:t>Жылуэлектр станцияларында, қазандықтарда бугазтурбиналық жабдықтарды жөндеу бойынша слесарлық жұмыстарды өткізу кезінде стандартты және қарапайым бір тұрпатты практикалық міндеттерді шешу дағдылары</w:t>
            </w:r>
            <w:r>
              <w:br/>
            </w:r>
            <w:r>
              <w:rPr>
                <w:rFonts w:ascii="Times New Roman"/>
                <w:b w:val="false"/>
                <w:i w:val="false"/>
                <w:color w:val="000000"/>
                <w:sz w:val="20"/>
              </w:rPr>
              <w:t>
</w:t>
            </w:r>
            <w:r>
              <w:rPr>
                <w:rFonts w:ascii="Times New Roman"/>
                <w:b w:val="false"/>
                <w:i w:val="false"/>
                <w:color w:val="000000"/>
                <w:sz w:val="20"/>
              </w:rPr>
              <w:t>Негізгі және қосымша турбиналық жабдықты сынақтан өткізу және жөндеу бойынша білім және практикалық тәжірибе негізінде іс-әрекетті таңдау білігі</w:t>
            </w:r>
            <w:r>
              <w:br/>
            </w:r>
            <w:r>
              <w:rPr>
                <w:rFonts w:ascii="Times New Roman"/>
                <w:b w:val="false"/>
                <w:i w:val="false"/>
                <w:color w:val="000000"/>
                <w:sz w:val="20"/>
              </w:rPr>
              <w:t>
</w:t>
            </w:r>
            <w:r>
              <w:rPr>
                <w:rFonts w:ascii="Times New Roman"/>
                <w:b w:val="false"/>
                <w:i w:val="false"/>
                <w:color w:val="000000"/>
                <w:sz w:val="20"/>
              </w:rPr>
              <w:t>Қолданылатын қару мен бугазтрубиналық механизмдерде жарамсыздықтарды анықтау және жою дағдылары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Бөлшектерге слесарлық өңдеу жұмысын жүргізу үшін жұмыс үдерісінің рәсімдері, негізгі және қарапайым құрал-жабдықтар</w:t>
            </w:r>
            <w:r>
              <w:br/>
            </w:r>
            <w:r>
              <w:rPr>
                <w:rFonts w:ascii="Times New Roman"/>
                <w:b w:val="false"/>
                <w:i w:val="false"/>
                <w:color w:val="000000"/>
                <w:sz w:val="20"/>
              </w:rPr>
              <w:t>
</w:t>
            </w:r>
            <w:r>
              <w:rPr>
                <w:rFonts w:ascii="Times New Roman"/>
                <w:b w:val="false"/>
                <w:i w:val="false"/>
                <w:color w:val="000000"/>
                <w:sz w:val="20"/>
              </w:rPr>
              <w:t>Негізгі және көмекші жабдықтардың сипаттамасы, түйіндерге, бөлшектерге және механизмдерге жүктеме, жабдықтарды сынауға және нақтылығына тексеру, жөндеу, жинау, демонтаждау және монтаждау әдістерінің дағдылары</w:t>
            </w:r>
            <w:r>
              <w:br/>
            </w:r>
            <w:r>
              <w:rPr>
                <w:rFonts w:ascii="Times New Roman"/>
                <w:b w:val="false"/>
                <w:i w:val="false"/>
                <w:color w:val="000000"/>
                <w:sz w:val="20"/>
              </w:rPr>
              <w:t>
</w:t>
            </w:r>
            <w:r>
              <w:rPr>
                <w:rFonts w:ascii="Times New Roman"/>
                <w:b w:val="false"/>
                <w:i w:val="false"/>
                <w:color w:val="000000"/>
                <w:sz w:val="20"/>
              </w:rPr>
              <w:t>Әр түрлі зақымдарды ескертудің алдын алу шаралары, турбоагрегаттардың кәдімгі жұмысының көрсеткіштері, реттеу, қорғау және турбиналық қондырғылардың буды бөлгіш жүйелері, материалдар сапасын анықтау әдістері</w:t>
            </w:r>
            <w:r>
              <w:br/>
            </w:r>
            <w:r>
              <w:rPr>
                <w:rFonts w:ascii="Times New Roman"/>
                <w:b w:val="false"/>
                <w:i w:val="false"/>
                <w:color w:val="000000"/>
                <w:sz w:val="20"/>
              </w:rPr>
              <w:t>
</w:t>
            </w:r>
            <w:r>
              <w:rPr>
                <w:rFonts w:ascii="Times New Roman"/>
                <w:b w:val="false"/>
                <w:i w:val="false"/>
                <w:color w:val="000000"/>
                <w:sz w:val="20"/>
              </w:rPr>
              <w:t>Турбинаны жөндеу бойынша жұмыстарды тәртібі мен ұйымы, қауіпсіздік техникасы мен еңбек қорғау ережелері</w:t>
            </w:r>
          </w:p>
        </w:tc>
      </w:tr>
    </w:tbl>
    <w:bookmarkStart w:name="z138" w:id="69"/>
    <w:p>
      <w:pPr>
        <w:spacing w:after="0"/>
        <w:ind w:left="0"/>
        <w:jc w:val="both"/>
      </w:pPr>
      <w:r>
        <w:rPr>
          <w:rFonts w:ascii="Times New Roman"/>
          <w:b w:val="false"/>
          <w:i w:val="false"/>
          <w:color w:val="000000"/>
          <w:sz w:val="28"/>
        </w:rPr>
        <w:t>
6-кесте</w:t>
      </w:r>
    </w:p>
    <w:bookmarkEnd w:id="69"/>
    <w:bookmarkStart w:name="z139" w:id="70"/>
    <w:p>
      <w:pPr>
        <w:spacing w:after="0"/>
        <w:ind w:left="0"/>
        <w:jc w:val="left"/>
      </w:pPr>
      <w:r>
        <w:rPr>
          <w:rFonts w:ascii="Times New Roman"/>
          <w:b/>
          <w:i w:val="false"/>
          <w:color w:val="000000"/>
        </w:rPr>
        <w:t xml:space="preserve"> 
6. СБШ 4-деңгейіндегі «Бугазтурбиналық жабдықтарды жөндеу</w:t>
      </w:r>
      <w:r>
        <w:br/>
      </w:r>
      <w:r>
        <w:rPr>
          <w:rFonts w:ascii="Times New Roman"/>
          <w:b/>
          <w:i w:val="false"/>
          <w:color w:val="000000"/>
        </w:rPr>
        <w:t>
слесарі» еңбек қызметінің (кәсібінің) түрі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1682"/>
        <w:gridCol w:w="2243"/>
        <w:gridCol w:w="2944"/>
        <w:gridCol w:w="2664"/>
        <w:gridCol w:w="3366"/>
      </w:tblGrid>
      <w:tr>
        <w:trPr>
          <w:trHeight w:val="3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6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санаттағы құбыр жолдар, арматура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Жүккөтергі механизмдері, газэлектрдәнекерлеуші, дефектоскопия құралдары, компьютерлер, бағдарламалық қамтамасыз ету, арнайы киім-кешек, жеке қорғау құралдары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 Барлық санаттағы құбыр жолдарының сызбалары мен кестелері бойынша төсемдер</w:t>
            </w:r>
            <w:r>
              <w:br/>
            </w:r>
            <w:r>
              <w:rPr>
                <w:rFonts w:ascii="Times New Roman"/>
                <w:b w:val="false"/>
                <w:i w:val="false"/>
                <w:color w:val="000000"/>
                <w:sz w:val="20"/>
              </w:rPr>
              <w:t>
</w:t>
            </w:r>
            <w:r>
              <w:rPr>
                <w:rFonts w:ascii="Times New Roman"/>
                <w:b w:val="false"/>
                <w:i w:val="false"/>
                <w:color w:val="000000"/>
                <w:sz w:val="20"/>
              </w:rPr>
              <w:t>3-2 М Электр станциялардың қолданыстағы цехтарында станциялық құбыр жолдарының және арматураның жиналмалы, қайта құру және монтаждық жұмыстар</w:t>
            </w:r>
            <w:r>
              <w:br/>
            </w:r>
            <w:r>
              <w:rPr>
                <w:rFonts w:ascii="Times New Roman"/>
                <w:b w:val="false"/>
                <w:i w:val="false"/>
                <w:color w:val="000000"/>
                <w:sz w:val="20"/>
              </w:rPr>
              <w:t>
</w:t>
            </w:r>
            <w:r>
              <w:rPr>
                <w:rFonts w:ascii="Times New Roman"/>
                <w:b w:val="false"/>
                <w:i w:val="false"/>
                <w:color w:val="000000"/>
                <w:sz w:val="20"/>
              </w:rPr>
              <w:t>3-3 М Оны пайдалануға беру және жөндеуден кейін негізгі және көмекші жабдықтардың жұмысына тексеру.</w:t>
            </w:r>
            <w:r>
              <w:br/>
            </w:r>
            <w:r>
              <w:rPr>
                <w:rFonts w:ascii="Times New Roman"/>
                <w:b w:val="false"/>
                <w:i w:val="false"/>
                <w:color w:val="000000"/>
                <w:sz w:val="20"/>
              </w:rPr>
              <w:t>
</w:t>
            </w:r>
            <w:r>
              <w:rPr>
                <w:rFonts w:ascii="Times New Roman"/>
                <w:b w:val="false"/>
                <w:i w:val="false"/>
                <w:color w:val="000000"/>
                <w:sz w:val="20"/>
              </w:rPr>
              <w:t>Туындайтын ақауларды анықтау және оларды жою</w:t>
            </w:r>
            <w:r>
              <w:br/>
            </w:r>
            <w:r>
              <w:rPr>
                <w:rFonts w:ascii="Times New Roman"/>
                <w:b w:val="false"/>
                <w:i w:val="false"/>
                <w:color w:val="000000"/>
                <w:sz w:val="20"/>
              </w:rPr>
              <w:t>
</w:t>
            </w:r>
            <w:r>
              <w:rPr>
                <w:rFonts w:ascii="Times New Roman"/>
                <w:b w:val="false"/>
                <w:i w:val="false"/>
                <w:color w:val="000000"/>
                <w:sz w:val="20"/>
              </w:rPr>
              <w:t>4-1 М Такелаждық жабдықтар мен жарықтануды сынауды жүзеге асыру (түзету жағдайына жауапты жүргізеді)</w:t>
            </w:r>
            <w:r>
              <w:br/>
            </w:r>
            <w:r>
              <w:rPr>
                <w:rFonts w:ascii="Times New Roman"/>
                <w:b w:val="false"/>
                <w:i w:val="false"/>
                <w:color w:val="000000"/>
                <w:sz w:val="20"/>
              </w:rPr>
              <w:t>
</w:t>
            </w:r>
            <w:r>
              <w:rPr>
                <w:rFonts w:ascii="Times New Roman"/>
                <w:b w:val="false"/>
                <w:i w:val="false"/>
                <w:color w:val="000000"/>
                <w:sz w:val="20"/>
              </w:rPr>
              <w:t>4-2 М Механизмдер мен жабдықтарды жинау, әзірлеу және қондыру кезінде тік және көлденең ауыстыру бойынша такелаждық жұмыстарды орындау (жүккөтергіш машиналарды жөндеумен ауыстыру кезінде)</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станциялар жабдықтарын дайындау және іске асыру үдерісінде өзгерістерді білдіретін және жұмыс жағдайын өздігінен талдауды талап ететін практикалық міндеттердің әр түрлерін шешу</w:t>
            </w:r>
            <w:r>
              <w:br/>
            </w:r>
            <w:r>
              <w:rPr>
                <w:rFonts w:ascii="Times New Roman"/>
                <w:b w:val="false"/>
                <w:i w:val="false"/>
                <w:color w:val="000000"/>
                <w:sz w:val="20"/>
              </w:rPr>
              <w:t>
</w:t>
            </w:r>
            <w:r>
              <w:rPr>
                <w:rFonts w:ascii="Times New Roman"/>
                <w:b w:val="false"/>
                <w:i w:val="false"/>
                <w:color w:val="000000"/>
                <w:sz w:val="20"/>
              </w:rPr>
              <w:t>Күрделіліктің жоғары деңгейімен қолданыстағы цехтарда жұмыстың ерекшеліктерді есепке алумен қызметтерді жүзеге асырудың технологиялық жолдарын таңдау Ағымдағы және қорытынды бақылау, электр станциялардағы қолданыстағы цехтарда жоғары күрделі жұмыстарды орындау кезінде қызметтерді бағалау және түзету</w:t>
            </w:r>
            <w:r>
              <w:br/>
            </w:r>
            <w:r>
              <w:rPr>
                <w:rFonts w:ascii="Times New Roman"/>
                <w:b w:val="false"/>
                <w:i w:val="false"/>
                <w:color w:val="000000"/>
                <w:sz w:val="20"/>
              </w:rPr>
              <w:t>
</w:t>
            </w:r>
            <w:r>
              <w:rPr>
                <w:rFonts w:ascii="Times New Roman"/>
                <w:b w:val="false"/>
                <w:i w:val="false"/>
                <w:color w:val="000000"/>
                <w:sz w:val="20"/>
              </w:rPr>
              <w:t>Жұмыс жағдайын өздігінен талдауды және такелаждық жабдықтар жұмыстарын тексеруді, сынауды жүзеге асыру аясында оның айтылған өзгерістерді талап ететін практикалық міндеттердің әр түрін шешу</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сипаттамалар, негізгі және көмекші жабдықтардың кинематикалық және гидравликалық кестесі, жөнделген жабдықтардың нақтылығына және сынауға жөндеуді, жинауды, демонтаждауды және монтаждауды жүргізу әдістері</w:t>
            </w:r>
            <w:r>
              <w:br/>
            </w:r>
            <w:r>
              <w:rPr>
                <w:rFonts w:ascii="Times New Roman"/>
                <w:b w:val="false"/>
                <w:i w:val="false"/>
                <w:color w:val="000000"/>
                <w:sz w:val="20"/>
              </w:rPr>
              <w:t>
</w:t>
            </w:r>
            <w:r>
              <w:rPr>
                <w:rFonts w:ascii="Times New Roman"/>
                <w:b w:val="false"/>
                <w:i w:val="false"/>
                <w:color w:val="000000"/>
                <w:sz w:val="20"/>
              </w:rPr>
              <w:t>Турбоагрегаттардың кәдімгі жұмысының негізгі техникалық көрсеткіштері, оның зақымдануының негізгі түрлері, басты бу құбырларының, май жүйелерінің, реттеу, қорғау жүйелерінің және буды бөлу турбиналық құбырларының кестелері,</w:t>
            </w:r>
            <w:r>
              <w:br/>
            </w:r>
            <w:r>
              <w:rPr>
                <w:rFonts w:ascii="Times New Roman"/>
                <w:b w:val="false"/>
                <w:i w:val="false"/>
                <w:color w:val="000000"/>
                <w:sz w:val="20"/>
              </w:rPr>
              <w:t>
</w:t>
            </w:r>
            <w:r>
              <w:rPr>
                <w:rFonts w:ascii="Times New Roman"/>
                <w:b w:val="false"/>
                <w:i w:val="false"/>
                <w:color w:val="000000"/>
                <w:sz w:val="20"/>
              </w:rPr>
              <w:t>қауіпсіздік техникасы мен еңбек қорғау ережелері</w:t>
            </w:r>
            <w:r>
              <w:br/>
            </w:r>
            <w:r>
              <w:rPr>
                <w:rFonts w:ascii="Times New Roman"/>
                <w:b w:val="false"/>
                <w:i w:val="false"/>
                <w:color w:val="000000"/>
                <w:sz w:val="20"/>
              </w:rPr>
              <w:t>
</w:t>
            </w:r>
            <w:r>
              <w:rPr>
                <w:rFonts w:ascii="Times New Roman"/>
                <w:b w:val="false"/>
                <w:i w:val="false"/>
                <w:color w:val="000000"/>
                <w:sz w:val="20"/>
              </w:rPr>
              <w:t>Түйіндерге, бөлшектерге және механизмдерге қол жетімді жүктемелер, зақымдарды, таттанудан тозу және апаттарды алдын алу бойынша алдын алу шаралары, материал сапасын анықтау және орта параметрлеріне байланысты арматураның жарамдылығын анықтау әдістері</w:t>
            </w:r>
            <w:r>
              <w:br/>
            </w:r>
            <w:r>
              <w:rPr>
                <w:rFonts w:ascii="Times New Roman"/>
                <w:b w:val="false"/>
                <w:i w:val="false"/>
                <w:color w:val="000000"/>
                <w:sz w:val="20"/>
              </w:rPr>
              <w:t>
</w:t>
            </w:r>
            <w:r>
              <w:rPr>
                <w:rFonts w:ascii="Times New Roman"/>
                <w:b w:val="false"/>
                <w:i w:val="false"/>
                <w:color w:val="000000"/>
                <w:sz w:val="20"/>
              </w:rPr>
              <w:t>Такелаждық құралдар мен жарықтандыруды, жүккөтергіш машиналар мен механизмдерді сынау және сақтау ережелері, турбиналарды жөндеу бойынша жұмыстар тәртібі және ұйымдастыру; көтергіштер, крандар қысымымен жұмыс істейтін ыдыстарды куәландыру мерзімдері</w:t>
            </w:r>
          </w:p>
        </w:tc>
      </w:tr>
    </w:tbl>
    <w:bookmarkStart w:name="z140" w:id="71"/>
    <w:p>
      <w:pPr>
        <w:spacing w:after="0"/>
        <w:ind w:left="0"/>
        <w:jc w:val="both"/>
      </w:pPr>
      <w:r>
        <w:rPr>
          <w:rFonts w:ascii="Times New Roman"/>
          <w:b w:val="false"/>
          <w:i w:val="false"/>
          <w:color w:val="000000"/>
          <w:sz w:val="28"/>
        </w:rPr>
        <w:t>
7-кесте</w:t>
      </w:r>
    </w:p>
    <w:bookmarkEnd w:id="71"/>
    <w:bookmarkStart w:name="z141" w:id="72"/>
    <w:p>
      <w:pPr>
        <w:spacing w:after="0"/>
        <w:ind w:left="0"/>
        <w:jc w:val="left"/>
      </w:pPr>
      <w:r>
        <w:rPr>
          <w:rFonts w:ascii="Times New Roman"/>
          <w:b/>
          <w:i w:val="false"/>
          <w:color w:val="000000"/>
        </w:rPr>
        <w:t xml:space="preserve"> 
7. СБШ 3-деңгейіндегі «Газтурбиналық қондырғылар машинисті»</w:t>
      </w:r>
      <w:r>
        <w:br/>
      </w:r>
      <w:r>
        <w:rPr>
          <w:rFonts w:ascii="Times New Roman"/>
          <w:b/>
          <w:i w:val="false"/>
          <w:color w:val="000000"/>
        </w:rPr>
        <w:t>
еңбек қызметінің (кәсібінің) түрі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2103"/>
        <w:gridCol w:w="2103"/>
        <w:gridCol w:w="2523"/>
        <w:gridCol w:w="3085"/>
        <w:gridCol w:w="3085"/>
      </w:tblGrid>
      <w:tr>
        <w:trPr>
          <w:trHeight w:val="3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198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Газтурбиналық қондырғылардың жабдықтары, газтурбина қондырғылардың жылу кестелері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Аппараттар,басқару пульттары, қол тірек арматурасы, бақылау-өлшеу құралдары, арнайы-киім-кешек, жеке қорғау құралдары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Газтурбиналық қондырғылар жабдықтарының жылу кестелеріне қосылу және жабдықтарды қосу, тоқтату, сынау бойынша операцияларды орындау</w:t>
            </w:r>
            <w:r>
              <w:br/>
            </w:r>
            <w:r>
              <w:rPr>
                <w:rFonts w:ascii="Times New Roman"/>
                <w:b w:val="false"/>
                <w:i w:val="false"/>
                <w:color w:val="000000"/>
                <w:sz w:val="20"/>
              </w:rPr>
              <w:t>
</w:t>
            </w:r>
            <w:r>
              <w:rPr>
                <w:rFonts w:ascii="Times New Roman"/>
                <w:b w:val="false"/>
                <w:i w:val="false"/>
                <w:color w:val="000000"/>
                <w:sz w:val="20"/>
              </w:rPr>
              <w:t>1-2 М Газтурбиналық қондырғылар жабдықтары жұмысының режимін жүргізу</w:t>
            </w:r>
            <w:r>
              <w:br/>
            </w:r>
            <w:r>
              <w:rPr>
                <w:rFonts w:ascii="Times New Roman"/>
                <w:b w:val="false"/>
                <w:i w:val="false"/>
                <w:color w:val="000000"/>
                <w:sz w:val="20"/>
              </w:rPr>
              <w:t>
</w:t>
            </w:r>
            <w:r>
              <w:rPr>
                <w:rFonts w:ascii="Times New Roman"/>
                <w:b w:val="false"/>
                <w:i w:val="false"/>
                <w:color w:val="000000"/>
                <w:sz w:val="20"/>
              </w:rPr>
              <w:t>1-3 М Бақылау-өлшеу құралдары көрсеткіштеріне, автоматты реттегіш және белгі беруге бақылау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және қарапайым біртұрпатты практикалық міндеттерді шешу, газтурбиналық қондырғыларға қызмет көрсету үдерісін қамтамасыз ету кезінде алгоритмдерді пайдалану.</w:t>
            </w:r>
            <w:r>
              <w:br/>
            </w:r>
            <w:r>
              <w:rPr>
                <w:rFonts w:ascii="Times New Roman"/>
                <w:b w:val="false"/>
                <w:i w:val="false"/>
                <w:color w:val="000000"/>
                <w:sz w:val="20"/>
              </w:rPr>
              <w:t>
</w:t>
            </w:r>
            <w:r>
              <w:rPr>
                <w:rFonts w:ascii="Times New Roman"/>
                <w:b w:val="false"/>
                <w:i w:val="false"/>
                <w:color w:val="000000"/>
                <w:sz w:val="20"/>
              </w:rPr>
              <w:t>Негізгі және көмекші турбиналық жабдықтарға қызмет көрсетуге бақылауды жүзеге асыру кезінде стандартты алгоритмдерді жүзеге асыру.</w:t>
            </w:r>
            <w:r>
              <w:br/>
            </w:r>
            <w:r>
              <w:rPr>
                <w:rFonts w:ascii="Times New Roman"/>
                <w:b w:val="false"/>
                <w:i w:val="false"/>
                <w:color w:val="000000"/>
                <w:sz w:val="20"/>
              </w:rPr>
              <w:t>
</w:t>
            </w:r>
            <w:r>
              <w:rPr>
                <w:rFonts w:ascii="Times New Roman"/>
                <w:b w:val="false"/>
                <w:i w:val="false"/>
                <w:color w:val="000000"/>
                <w:sz w:val="20"/>
              </w:rPr>
              <w:t xml:space="preserve">Әр түрлі рәсімдер ауқымынан іс-әрекетті таңдау және бугазтурбиналық жабдықты жөндеу бойынша іс-әрекет жасау тәсілдерін, қажетті құралдар мен аспаптарды таңдауға негізделген практикалық шеберлік шектеулі жиынын қолдану білігі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кестелері, бақылау-өлшеу құралдары жұмысының принциптері мен ережелері, бақылау және басқару құралдары; қауіпсіздік техникасы мен еңбекті қорғау ережелері.</w:t>
            </w:r>
            <w:r>
              <w:br/>
            </w:r>
            <w:r>
              <w:rPr>
                <w:rFonts w:ascii="Times New Roman"/>
                <w:b w:val="false"/>
                <w:i w:val="false"/>
                <w:color w:val="000000"/>
                <w:sz w:val="20"/>
              </w:rPr>
              <w:t>
</w:t>
            </w:r>
            <w:r>
              <w:rPr>
                <w:rFonts w:ascii="Times New Roman"/>
                <w:b w:val="false"/>
                <w:i w:val="false"/>
                <w:color w:val="000000"/>
                <w:sz w:val="20"/>
              </w:rPr>
              <w:t>Бақылау-өлшеу құралдары жұмысының принципі және ережелері.</w:t>
            </w:r>
            <w:r>
              <w:br/>
            </w:r>
            <w:r>
              <w:rPr>
                <w:rFonts w:ascii="Times New Roman"/>
                <w:b w:val="false"/>
                <w:i w:val="false"/>
                <w:color w:val="000000"/>
                <w:sz w:val="20"/>
              </w:rPr>
              <w:t>
</w:t>
            </w:r>
            <w:r>
              <w:rPr>
                <w:rFonts w:ascii="Times New Roman"/>
                <w:b w:val="false"/>
                <w:i w:val="false"/>
                <w:color w:val="000000"/>
                <w:sz w:val="20"/>
              </w:rPr>
              <w:t>Құрылғыларды, компрессорлардың, газ турбиналарының, генераторлардың және көмекші жабдықтардың техникалық сипаттамаларын білу, газ динамикасы, жылу техникасы және электр техникасы; қауіпсіздік техникасы және еңбекті қорғау</w:t>
            </w:r>
          </w:p>
        </w:tc>
      </w:tr>
    </w:tbl>
    <w:bookmarkStart w:name="z142" w:id="73"/>
    <w:p>
      <w:pPr>
        <w:spacing w:after="0"/>
        <w:ind w:left="0"/>
        <w:jc w:val="both"/>
      </w:pPr>
      <w:r>
        <w:rPr>
          <w:rFonts w:ascii="Times New Roman"/>
          <w:b w:val="false"/>
          <w:i w:val="false"/>
          <w:color w:val="000000"/>
          <w:sz w:val="28"/>
        </w:rPr>
        <w:t>
8-кесте</w:t>
      </w:r>
    </w:p>
    <w:bookmarkEnd w:id="73"/>
    <w:bookmarkStart w:name="z143" w:id="74"/>
    <w:p>
      <w:pPr>
        <w:spacing w:after="0"/>
        <w:ind w:left="0"/>
        <w:jc w:val="left"/>
      </w:pPr>
      <w:r>
        <w:rPr>
          <w:rFonts w:ascii="Times New Roman"/>
          <w:b/>
          <w:i w:val="false"/>
          <w:color w:val="000000"/>
        </w:rPr>
        <w:t xml:space="preserve"> 
8. СБШ 4-деңгейіндегі «Газтурбиналық қондырғылар машинисті»</w:t>
      </w:r>
      <w:r>
        <w:br/>
      </w:r>
      <w:r>
        <w:rPr>
          <w:rFonts w:ascii="Times New Roman"/>
          <w:b/>
          <w:i w:val="false"/>
          <w:color w:val="000000"/>
        </w:rPr>
        <w:t>
еңбек қызметінің (кәсібінің) түрі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1962"/>
        <w:gridCol w:w="2243"/>
        <w:gridCol w:w="2383"/>
        <w:gridCol w:w="3085"/>
        <w:gridCol w:w="3226"/>
      </w:tblGrid>
      <w:tr>
        <w:trPr>
          <w:trHeight w:val="3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15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Газтурбиналық қондырғылардың жабдықтары, техникалық құжаттамалардың журналдары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Апаттарды жою жоспары, слесарлық құралдарың жиынтығы, арнайы киім-кешек, жеке қорғау құралдары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Апаттық жағдайды жөндеуге, жабдықтарды жөндеуге қатысу</w:t>
            </w:r>
            <w:r>
              <w:br/>
            </w:r>
            <w:r>
              <w:rPr>
                <w:rFonts w:ascii="Times New Roman"/>
                <w:b w:val="false"/>
                <w:i w:val="false"/>
                <w:color w:val="000000"/>
                <w:sz w:val="20"/>
              </w:rPr>
              <w:t>
</w:t>
            </w:r>
            <w:r>
              <w:rPr>
                <w:rFonts w:ascii="Times New Roman"/>
                <w:b w:val="false"/>
                <w:i w:val="false"/>
                <w:color w:val="000000"/>
                <w:sz w:val="20"/>
              </w:rPr>
              <w:t>2-2 М Жедел құжаттамаларды жүргізу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 қызмет көрсету үдерісін қамтамасыз ету, газтурбиналық қондырғылар жұмысы режимін жүргізу үшін әртүрлі практикалық міндеттерді шешу.</w:t>
            </w:r>
            <w:r>
              <w:br/>
            </w:r>
            <w:r>
              <w:rPr>
                <w:rFonts w:ascii="Times New Roman"/>
                <w:b w:val="false"/>
                <w:i w:val="false"/>
                <w:color w:val="000000"/>
                <w:sz w:val="20"/>
              </w:rPr>
              <w:t>
</w:t>
            </w:r>
            <w:r>
              <w:rPr>
                <w:rFonts w:ascii="Times New Roman"/>
                <w:b w:val="false"/>
                <w:i w:val="false"/>
                <w:color w:val="000000"/>
                <w:sz w:val="20"/>
              </w:rPr>
              <w:t>Негізгі және көмекші турбиналық жабдықтардың қызмет етуіне бақылауды жүзеге асыруды ұйымдастыру және стандартты операцияларды жүзеге асыру</w:t>
            </w:r>
            <w:r>
              <w:br/>
            </w:r>
            <w:r>
              <w:rPr>
                <w:rFonts w:ascii="Times New Roman"/>
                <w:b w:val="false"/>
                <w:i w:val="false"/>
                <w:color w:val="000000"/>
                <w:sz w:val="20"/>
              </w:rPr>
              <w:t>
</w:t>
            </w:r>
            <w:r>
              <w:rPr>
                <w:rFonts w:ascii="Times New Roman"/>
                <w:b w:val="false"/>
                <w:i w:val="false"/>
                <w:color w:val="000000"/>
                <w:sz w:val="20"/>
              </w:rPr>
              <w:t>Техникалық құжаттамаларды жүргізу кезінде стандартты бір тұрпатты алгоримдерді жүзеге асыру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Газтурбиналық қондырғыларды бақылау және автоматтандырудың принципиалды кестелері, генератор мен газ турбиналар қондырғыларының өзіндік қажеттіліктерінің электр кестелері; қауіпсіздік техникасы мен еңбек қорғау ережелері</w:t>
            </w:r>
            <w:r>
              <w:br/>
            </w:r>
            <w:r>
              <w:rPr>
                <w:rFonts w:ascii="Times New Roman"/>
                <w:b w:val="false"/>
                <w:i w:val="false"/>
                <w:color w:val="000000"/>
                <w:sz w:val="20"/>
              </w:rPr>
              <w:t>
</w:t>
            </w:r>
            <w:r>
              <w:rPr>
                <w:rFonts w:ascii="Times New Roman"/>
                <w:b w:val="false"/>
                <w:i w:val="false"/>
                <w:color w:val="000000"/>
                <w:sz w:val="20"/>
              </w:rPr>
              <w:t>Бақылау-өлшеу құралдары жұмыстарының принциптері; құрылғы, компрессорлардың, газ турбиналардың генераторлардың және көмекші жабдықтардың техникалық сипаттамалары Жабдықтар жұмысының техника-экономикалық көрсеткіштері, газдинамикасы, жылу техникасы және электр техникасы негіздері</w:t>
            </w:r>
          </w:p>
        </w:tc>
      </w:tr>
    </w:tbl>
    <w:bookmarkStart w:name="z144" w:id="75"/>
    <w:p>
      <w:pPr>
        <w:spacing w:after="0"/>
        <w:ind w:left="0"/>
        <w:jc w:val="both"/>
      </w:pPr>
      <w:r>
        <w:rPr>
          <w:rFonts w:ascii="Times New Roman"/>
          <w:b w:val="false"/>
          <w:i w:val="false"/>
          <w:color w:val="000000"/>
          <w:sz w:val="28"/>
        </w:rPr>
        <w:t>
9-кесте</w:t>
      </w:r>
    </w:p>
    <w:bookmarkEnd w:id="75"/>
    <w:bookmarkStart w:name="z145" w:id="76"/>
    <w:p>
      <w:pPr>
        <w:spacing w:after="0"/>
        <w:ind w:left="0"/>
        <w:jc w:val="left"/>
      </w:pPr>
      <w:r>
        <w:rPr>
          <w:rFonts w:ascii="Times New Roman"/>
          <w:b/>
          <w:i w:val="false"/>
          <w:color w:val="000000"/>
        </w:rPr>
        <w:t xml:space="preserve"> 
9. СБШ 3-деңгейіндегі «Турбиналық бөлімшенің аға машинисті»</w:t>
      </w:r>
      <w:r>
        <w:br/>
      </w:r>
      <w:r>
        <w:rPr>
          <w:rFonts w:ascii="Times New Roman"/>
          <w:b/>
          <w:i w:val="false"/>
          <w:color w:val="000000"/>
        </w:rPr>
        <w:t>
еңбек қызметінің (кәсібінің) түрі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636"/>
        <w:gridCol w:w="2081"/>
        <w:gridCol w:w="2498"/>
        <w:gridCol w:w="2915"/>
        <w:gridCol w:w="2777"/>
      </w:tblGrid>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8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Турбиналық қондырғы, бу турбиналары, бу-газдық қондырғылар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қалқаны, пульттар, бақылау-өлшеуіш құралдар, құрал-жабдық, қол ілмек арматурасы, арнаулы жұмыс киімі, жеке қорғау құралдары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Жабдықтың қосылуын, тоқтатылуын, сыналуын, престеуін жүргізу</w:t>
            </w:r>
            <w:r>
              <w:br/>
            </w:r>
            <w:r>
              <w:rPr>
                <w:rFonts w:ascii="Times New Roman"/>
                <w:b w:val="false"/>
                <w:i w:val="false"/>
                <w:color w:val="000000"/>
                <w:sz w:val="20"/>
              </w:rPr>
              <w:t>
</w:t>
            </w:r>
            <w:r>
              <w:rPr>
                <w:rFonts w:ascii="Times New Roman"/>
                <w:b w:val="false"/>
                <w:i w:val="false"/>
                <w:color w:val="000000"/>
                <w:sz w:val="20"/>
              </w:rPr>
              <w:t>1-2 М Диспечерлік кестенің өзгерілуі кезінде агрегаттар арасында электрлік және жылулық күш түсуін бөлу</w:t>
            </w:r>
            <w:r>
              <w:br/>
            </w:r>
            <w:r>
              <w:rPr>
                <w:rFonts w:ascii="Times New Roman"/>
                <w:b w:val="false"/>
                <w:i w:val="false"/>
                <w:color w:val="000000"/>
                <w:sz w:val="20"/>
              </w:rPr>
              <w:t>
</w:t>
            </w:r>
            <w:r>
              <w:rPr>
                <w:rFonts w:ascii="Times New Roman"/>
                <w:b w:val="false"/>
                <w:i w:val="false"/>
                <w:color w:val="000000"/>
                <w:sz w:val="20"/>
              </w:rPr>
              <w:t>1-3 М Турбиналық жабдығы жылулық схемасында ауыстырулар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Турбиналық бөлімше жұмысын қамтамасыз ету кезінде стандарттық, бір келкі тәжірибелік міндеттерді шешу</w:t>
            </w:r>
            <w:r>
              <w:br/>
            </w:r>
            <w:r>
              <w:rPr>
                <w:rFonts w:ascii="Times New Roman"/>
                <w:b w:val="false"/>
                <w:i w:val="false"/>
                <w:color w:val="000000"/>
                <w:sz w:val="20"/>
              </w:rPr>
              <w:t>
</w:t>
            </w:r>
            <w:r>
              <w:rPr>
                <w:rFonts w:ascii="Times New Roman"/>
                <w:b w:val="false"/>
                <w:i w:val="false"/>
                <w:color w:val="000000"/>
                <w:sz w:val="20"/>
              </w:rPr>
              <w:t>Алынған нәтижелер мен жұмыс жағдайлары есебімен жылулық күш жабдығында жұмыс орындарын дайындау кезінде қызметті түзету</w:t>
            </w:r>
            <w:r>
              <w:br/>
            </w:r>
            <w:r>
              <w:rPr>
                <w:rFonts w:ascii="Times New Roman"/>
                <w:b w:val="false"/>
                <w:i w:val="false"/>
                <w:color w:val="000000"/>
                <w:sz w:val="20"/>
              </w:rPr>
              <w:t>
</w:t>
            </w:r>
            <w:r>
              <w:rPr>
                <w:rFonts w:ascii="Times New Roman"/>
                <w:b w:val="false"/>
                <w:i w:val="false"/>
                <w:color w:val="000000"/>
                <w:sz w:val="20"/>
              </w:rPr>
              <w:t>Қолданылатын нақты технологиялар мен жұмыс жағдайлар шеңберінде білім және тәжірибелік негізінде белгілі тәжірибеден әрекеттер тәсілдерін таңдау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турбиналық жабдықтар құрылысы, техникалық сипаттары; қауіпсіздік техникасы және еңбекті қорғау ережелері</w:t>
            </w:r>
            <w:r>
              <w:br/>
            </w:r>
            <w:r>
              <w:rPr>
                <w:rFonts w:ascii="Times New Roman"/>
                <w:b w:val="false"/>
                <w:i w:val="false"/>
                <w:color w:val="000000"/>
                <w:sz w:val="20"/>
              </w:rPr>
              <w:t>
</w:t>
            </w:r>
            <w:r>
              <w:rPr>
                <w:rFonts w:ascii="Times New Roman"/>
                <w:b w:val="false"/>
                <w:i w:val="false"/>
                <w:color w:val="000000"/>
                <w:sz w:val="20"/>
              </w:rPr>
              <w:t>Турбиналық жабдықтар жұмысының техникалық-экономикалық көрсеткіштері</w:t>
            </w:r>
            <w:r>
              <w:br/>
            </w:r>
            <w:r>
              <w:rPr>
                <w:rFonts w:ascii="Times New Roman"/>
                <w:b w:val="false"/>
                <w:i w:val="false"/>
                <w:color w:val="000000"/>
                <w:sz w:val="20"/>
              </w:rPr>
              <w:t>
</w:t>
            </w:r>
            <w:r>
              <w:rPr>
                <w:rFonts w:ascii="Times New Roman"/>
                <w:b w:val="false"/>
                <w:i w:val="false"/>
                <w:color w:val="000000"/>
                <w:sz w:val="20"/>
              </w:rPr>
              <w:t>Жылу техникасы, электротехника, механика және су дайындығы негіздері,; қауіпсіздік техникасы және еңбекті қорғау ережелері</w:t>
            </w:r>
          </w:p>
        </w:tc>
      </w:tr>
    </w:tbl>
    <w:bookmarkStart w:name="z146" w:id="77"/>
    <w:p>
      <w:pPr>
        <w:spacing w:after="0"/>
        <w:ind w:left="0"/>
        <w:jc w:val="both"/>
      </w:pPr>
      <w:r>
        <w:rPr>
          <w:rFonts w:ascii="Times New Roman"/>
          <w:b w:val="false"/>
          <w:i w:val="false"/>
          <w:color w:val="000000"/>
          <w:sz w:val="28"/>
        </w:rPr>
        <w:t>
10-кесте</w:t>
      </w:r>
    </w:p>
    <w:bookmarkEnd w:id="77"/>
    <w:bookmarkStart w:name="z147" w:id="78"/>
    <w:p>
      <w:pPr>
        <w:spacing w:after="0"/>
        <w:ind w:left="0"/>
        <w:jc w:val="left"/>
      </w:pPr>
      <w:r>
        <w:rPr>
          <w:rFonts w:ascii="Times New Roman"/>
          <w:b/>
          <w:i w:val="false"/>
          <w:color w:val="000000"/>
        </w:rPr>
        <w:t xml:space="preserve"> 
10. СБШ 4-деңгейіндегі «Турбиналық бөлімшенің аға машинисті»</w:t>
      </w:r>
      <w:r>
        <w:br/>
      </w:r>
      <w:r>
        <w:rPr>
          <w:rFonts w:ascii="Times New Roman"/>
          <w:b/>
          <w:i w:val="false"/>
          <w:color w:val="000000"/>
        </w:rPr>
        <w:t>
еңбек қызметінің (кәсібінің) түрі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636"/>
        <w:gridCol w:w="2081"/>
        <w:gridCol w:w="2915"/>
        <w:gridCol w:w="2498"/>
        <w:gridCol w:w="2777"/>
      </w:tblGrid>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8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Турбоагрегаттар, бу турбиналары, бу-газдық қондырғылар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қалқаны, пульттар, бақылау-өлшеуіш құралдар, құрал-жабдық, қол запорлық арматурасы, арнаулы жұмыс киімі, жеке қорғау құралдары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Жұмыс орындарын дайындау және қосымша жылу күштік жабдықта жұмысқа рұқсат беру</w:t>
            </w:r>
            <w:r>
              <w:br/>
            </w:r>
            <w:r>
              <w:rPr>
                <w:rFonts w:ascii="Times New Roman"/>
                <w:b w:val="false"/>
                <w:i w:val="false"/>
                <w:color w:val="000000"/>
                <w:sz w:val="20"/>
              </w:rPr>
              <w:t>
</w:t>
            </w:r>
            <w:r>
              <w:rPr>
                <w:rFonts w:ascii="Times New Roman"/>
                <w:b w:val="false"/>
                <w:i w:val="false"/>
                <w:color w:val="000000"/>
                <w:sz w:val="20"/>
              </w:rPr>
              <w:t>2-2 М Қайтара рұқсат жүргізу және цех ауысымы бастығы рұқсатымен турбоагрегаттарда жұмыс істеу үшін жұмыс орындарын дайындау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жұмыс жағдайында әр түрлі және куатты турбиналық агрегаттардың жұмыс істеуі диспетчерлік кестесін өзгерту бойынша әрекет жүргізу технологиялық жолдарын таңдау Қолданылатын нақты технологиялар мен жұмыс жағдайлар шеңберінде білім және тәжірибелік негізінде белгілі тәжірибеден әрекеттер тәсілдерін таңдау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бақылау мен автоматика принципиалды схемалары; стандарттық нормативтік схемалар, турбинді жабдықтар жұмысының көрсеткіштері; қауіпсіздік техникасы және еңбекті қорғау ережелері</w:t>
            </w:r>
            <w:r>
              <w:br/>
            </w:r>
            <w:r>
              <w:rPr>
                <w:rFonts w:ascii="Times New Roman"/>
                <w:b w:val="false"/>
                <w:i w:val="false"/>
                <w:color w:val="000000"/>
                <w:sz w:val="20"/>
              </w:rPr>
              <w:t>
</w:t>
            </w:r>
            <w:r>
              <w:rPr>
                <w:rFonts w:ascii="Times New Roman"/>
                <w:b w:val="false"/>
                <w:i w:val="false"/>
                <w:color w:val="000000"/>
                <w:sz w:val="20"/>
              </w:rPr>
              <w:t>Жылу схемалары және жылу қорғауы, жылу бақылау мен автоматика схемалары</w:t>
            </w:r>
          </w:p>
        </w:tc>
      </w:tr>
      <w:tr>
        <w:trPr>
          <w:trHeight w:val="8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және қосымша сипаттағы турбиндық жабдық, қызметкерлер құрамы (жұмысшылар)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қалқаны, пульттар, апаттарды жою жоспары, құрал-саймандар жиынтығы, арнаулы жұмыс киімі, жеке қорғау құралдары құжаттар, арнаулы жұмыс киімі, жеке қорғау құралдары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 Турбиналық жабдықты жөндеуге шығару, апат жағдайларын жою</w:t>
            </w:r>
            <w:r>
              <w:br/>
            </w:r>
            <w:r>
              <w:rPr>
                <w:rFonts w:ascii="Times New Roman"/>
                <w:b w:val="false"/>
                <w:i w:val="false"/>
                <w:color w:val="000000"/>
                <w:sz w:val="20"/>
              </w:rPr>
              <w:t>
</w:t>
            </w:r>
            <w:r>
              <w:rPr>
                <w:rFonts w:ascii="Times New Roman"/>
                <w:b w:val="false"/>
                <w:i w:val="false"/>
                <w:color w:val="000000"/>
                <w:sz w:val="20"/>
              </w:rPr>
              <w:t>3-2 М Қол астындағы жұмысшылармен басшылық жүргізу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жағдайлары мен оның боларлық өзгерістерін өздігінше сараптауды талап ететін әр түрлі тәжірибелік міндеттерді шешу Алынған нәтижелер мен жұмыс жағдайлары есебімен қызметті түзету; турбиналық бөлімшенің тиімді жұмысын қамтамасыз етудің технологиялық жолдарын таңдау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техникасы, электротехника, механика және су дайындығы негіздері</w:t>
            </w:r>
            <w:r>
              <w:br/>
            </w:r>
            <w:r>
              <w:rPr>
                <w:rFonts w:ascii="Times New Roman"/>
                <w:b w:val="false"/>
                <w:i w:val="false"/>
                <w:color w:val="000000"/>
                <w:sz w:val="20"/>
              </w:rPr>
              <w:t>
</w:t>
            </w:r>
            <w:r>
              <w:rPr>
                <w:rFonts w:ascii="Times New Roman"/>
                <w:b w:val="false"/>
                <w:i w:val="false"/>
                <w:color w:val="000000"/>
                <w:sz w:val="20"/>
              </w:rPr>
              <w:t>Турбиналық жабдықтар жұмысының техникалық-экономикалық көрсеткіштері,пайдалану қағидалары, қауіпсіздік техникасы және еңбекті қорғау ережелері</w:t>
            </w:r>
          </w:p>
        </w:tc>
      </w:tr>
    </w:tbl>
    <w:bookmarkStart w:name="z148" w:id="79"/>
    <w:p>
      <w:pPr>
        <w:spacing w:after="0"/>
        <w:ind w:left="0"/>
        <w:jc w:val="both"/>
      </w:pPr>
      <w:r>
        <w:rPr>
          <w:rFonts w:ascii="Times New Roman"/>
          <w:b w:val="false"/>
          <w:i w:val="false"/>
          <w:color w:val="000000"/>
          <w:sz w:val="28"/>
        </w:rPr>
        <w:t>
11-кесте</w:t>
      </w:r>
    </w:p>
    <w:bookmarkEnd w:id="79"/>
    <w:bookmarkStart w:name="z149" w:id="80"/>
    <w:p>
      <w:pPr>
        <w:spacing w:after="0"/>
        <w:ind w:left="0"/>
        <w:jc w:val="left"/>
      </w:pPr>
      <w:r>
        <w:rPr>
          <w:rFonts w:ascii="Times New Roman"/>
          <w:b/>
          <w:i w:val="false"/>
          <w:color w:val="000000"/>
        </w:rPr>
        <w:t xml:space="preserve"> 
11. СБШ 4-деңгейіндегі «Жөндеу технигі» еңбек қызметінің</w:t>
      </w:r>
      <w:r>
        <w:br/>
      </w:r>
      <w:r>
        <w:rPr>
          <w:rFonts w:ascii="Times New Roman"/>
          <w:b/>
          <w:i w:val="false"/>
          <w:color w:val="000000"/>
        </w:rPr>
        <w:t>
(кәсібінің) түрі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1558"/>
        <w:gridCol w:w="2408"/>
        <w:gridCol w:w="2266"/>
        <w:gridCol w:w="2125"/>
        <w:gridCol w:w="4535"/>
      </w:tblGrid>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8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және көмекші қызмет көрсететін турбиналық жабдықтар, персонал</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көрсету бойынша жоспарлық құжаттама, нормативтік-техникалық құжаттар, анықтамалық материалдар, ұйымдардың ішкі құжаттары, бақылау-өлшек құралдары, компьютер, бағдарламалық қамтамасыз ету, арнайы киім–кешек, жеке қорғау құралдары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Жабдықтарды жөндеудің барлық түрлерін және техникалық қызмет көрсетуді өткізуді ұйымдастыру</w:t>
            </w:r>
            <w:r>
              <w:br/>
            </w:r>
            <w:r>
              <w:rPr>
                <w:rFonts w:ascii="Times New Roman"/>
                <w:b w:val="false"/>
                <w:i w:val="false"/>
                <w:color w:val="000000"/>
                <w:sz w:val="20"/>
              </w:rPr>
              <w:t>
</w:t>
            </w:r>
            <w:r>
              <w:rPr>
                <w:rFonts w:ascii="Times New Roman"/>
                <w:b w:val="false"/>
                <w:i w:val="false"/>
                <w:color w:val="000000"/>
                <w:sz w:val="20"/>
              </w:rPr>
              <w:t>1-2 М Материалдармен, құралдармен, аспаптармен, қосалқы құралдармен өндірістік қызметті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қызметтерін жүзеге асырудың әдістемелік, технологиялық жолдарды таңдау, біліктілікті арттыру жүйелерін құрастыру</w:t>
            </w:r>
            <w:r>
              <w:br/>
            </w:r>
            <w:r>
              <w:rPr>
                <w:rFonts w:ascii="Times New Roman"/>
                <w:b w:val="false"/>
                <w:i w:val="false"/>
                <w:color w:val="000000"/>
                <w:sz w:val="20"/>
              </w:rPr>
              <w:t>
</w:t>
            </w:r>
            <w:r>
              <w:rPr>
                <w:rFonts w:ascii="Times New Roman"/>
                <w:b w:val="false"/>
                <w:i w:val="false"/>
                <w:color w:val="000000"/>
                <w:sz w:val="20"/>
              </w:rPr>
              <w:t>Ағымдағы және қорытынды бақылау, өндірістік персоналдың басқаруы бойынша қызметті бағалау және түзету</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аппараттураларды өлшеу, бақылау техникасының кезектілігі және оны пайдалану ережелері, өндіріс ұйымдастыру экономикасының негіздері және басқару, еңбек заңнамасы, ішкі еңбек тәртібі, өндірістік санитариялар, өрт қауіпсіздігі талаптары, Қазақстан Республикасының басқа да нормативтік құқықтық актілер және жұмыс тақырыбы бойынша анықтамалық материалы</w:t>
            </w:r>
            <w:r>
              <w:br/>
            </w:r>
            <w:r>
              <w:rPr>
                <w:rFonts w:ascii="Times New Roman"/>
                <w:b w:val="false"/>
                <w:i w:val="false"/>
                <w:color w:val="000000"/>
                <w:sz w:val="20"/>
              </w:rPr>
              <w:t>
</w:t>
            </w:r>
            <w:r>
              <w:rPr>
                <w:rFonts w:ascii="Times New Roman"/>
                <w:b w:val="false"/>
                <w:i w:val="false"/>
                <w:color w:val="000000"/>
                <w:sz w:val="20"/>
              </w:rPr>
              <w:t>Есеп және есептіліктің қолайлы нысандары және есепті жүргізу тәртібі және есептілік құру; қолданыстағы стандарттар және әзірленетін техникалық құжаттарға техникалық шарттар, оны құрастыру тәртібі және ресімдеу ережелері; іс жүргізуді жүргізу негіздері</w:t>
            </w:r>
          </w:p>
        </w:tc>
      </w:tr>
    </w:tbl>
    <w:bookmarkStart w:name="z150" w:id="81"/>
    <w:p>
      <w:pPr>
        <w:spacing w:after="0"/>
        <w:ind w:left="0"/>
        <w:jc w:val="both"/>
      </w:pPr>
      <w:r>
        <w:rPr>
          <w:rFonts w:ascii="Times New Roman"/>
          <w:b w:val="false"/>
          <w:i w:val="false"/>
          <w:color w:val="000000"/>
          <w:sz w:val="28"/>
        </w:rPr>
        <w:t>
12-кесте</w:t>
      </w:r>
    </w:p>
    <w:bookmarkEnd w:id="81"/>
    <w:bookmarkStart w:name="z151" w:id="82"/>
    <w:p>
      <w:pPr>
        <w:spacing w:after="0"/>
        <w:ind w:left="0"/>
        <w:jc w:val="left"/>
      </w:pPr>
      <w:r>
        <w:rPr>
          <w:rFonts w:ascii="Times New Roman"/>
          <w:b/>
          <w:i w:val="false"/>
          <w:color w:val="000000"/>
        </w:rPr>
        <w:t xml:space="preserve"> 
12. СБШ 5-деңгейіндегі «Жөндеу технигі» еңбек қызметінің</w:t>
      </w:r>
      <w:r>
        <w:br/>
      </w:r>
      <w:r>
        <w:rPr>
          <w:rFonts w:ascii="Times New Roman"/>
          <w:b/>
          <w:i w:val="false"/>
          <w:color w:val="000000"/>
        </w:rPr>
        <w:t>
(кәсібінің) түрі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1962"/>
        <w:gridCol w:w="1822"/>
        <w:gridCol w:w="3786"/>
        <w:gridCol w:w="1823"/>
        <w:gridCol w:w="3506"/>
      </w:tblGrid>
      <w:tr>
        <w:trPr>
          <w:trHeight w:val="3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8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және көмекші қызмет көрсететін турбиналық жабдықтар, персонал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көрсету бойынша жоспарлық құжаттама, нормативтік-техникалық құжаттар, анықтамалық материалдар, ұйымдардың ішкі құжаттары, бақылау-өлшек құралдары, компьютер, бағдарламалық қамтамасыз ету, арнайы киім –кешек, жеке қорғау құралдары</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Жабдықтарды техникалық қызмет көрсету және жөндеу бойынша орындалатын жұмыс сапасын бақылау,</w:t>
            </w:r>
            <w:r>
              <w:br/>
            </w:r>
            <w:r>
              <w:rPr>
                <w:rFonts w:ascii="Times New Roman"/>
                <w:b w:val="false"/>
                <w:i w:val="false"/>
                <w:color w:val="000000"/>
                <w:sz w:val="20"/>
              </w:rPr>
              <w:t>
</w:t>
            </w:r>
            <w:r>
              <w:rPr>
                <w:rFonts w:ascii="Times New Roman"/>
                <w:b w:val="false"/>
                <w:i w:val="false"/>
                <w:color w:val="000000"/>
                <w:sz w:val="20"/>
              </w:rPr>
              <w:t>жабдықтардың тұру уақытын қысқарту, еңбекті төмендету және жөндеу жұмыстары құнын төмендету, жұмыс сапасын жоғарлату бойынша іс-шараларды жүзеге асыру</w:t>
            </w:r>
            <w:r>
              <w:br/>
            </w:r>
            <w:r>
              <w:rPr>
                <w:rFonts w:ascii="Times New Roman"/>
                <w:b w:val="false"/>
                <w:i w:val="false"/>
                <w:color w:val="000000"/>
                <w:sz w:val="20"/>
              </w:rPr>
              <w:t>
</w:t>
            </w:r>
            <w:r>
              <w:rPr>
                <w:rFonts w:ascii="Times New Roman"/>
                <w:b w:val="false"/>
                <w:i w:val="false"/>
                <w:color w:val="000000"/>
                <w:sz w:val="20"/>
              </w:rPr>
              <w:t>2-2 М Жұмыстарды жүргізудің прогрессивтік әдістерін енгізу, жұмысты өндіруді ұйымдастыру, технологиясын жетілдіру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процестің әртүрлі сатыларында өзінің және қарамағындағы қызметкерлердің іс-әрекетін ағымдағы және қорытынды жоспарлау, ұйымдастыру және бақылау, бағалау және түзету</w:t>
            </w:r>
            <w:r>
              <w:br/>
            </w:r>
            <w:r>
              <w:rPr>
                <w:rFonts w:ascii="Times New Roman"/>
                <w:b w:val="false"/>
                <w:i w:val="false"/>
                <w:color w:val="000000"/>
                <w:sz w:val="20"/>
              </w:rPr>
              <w:t>
</w:t>
            </w:r>
            <w:r>
              <w:rPr>
                <w:rFonts w:ascii="Times New Roman"/>
                <w:b w:val="false"/>
                <w:i w:val="false"/>
                <w:color w:val="000000"/>
                <w:sz w:val="20"/>
              </w:rPr>
              <w:t>Кәсіби қызметпен байланысты міндеттерді шешудің әртүрлі нұсқаларын жетілдіру және ұсыну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аппараттураларды өлшеу, бақылау техникасының кезектілігі және оны пайдалану ережелері, өндіріс ұйымдастыру экономикасының негіздері және басқару, еңбек заңнамасы, ішкі еңбек тәртібі, өндірістік санитариялар, өрт қауіпсіздігі талаптары, Қазақстан Республикасының басқа да нормативтік құқықтық актілер және жұмыс тақырыбы бойынша анықтамалық материалы</w:t>
            </w:r>
            <w:r>
              <w:br/>
            </w:r>
            <w:r>
              <w:rPr>
                <w:rFonts w:ascii="Times New Roman"/>
                <w:b w:val="false"/>
                <w:i w:val="false"/>
                <w:color w:val="000000"/>
                <w:sz w:val="20"/>
              </w:rPr>
              <w:t>
</w:t>
            </w:r>
            <w:r>
              <w:rPr>
                <w:rFonts w:ascii="Times New Roman"/>
                <w:b w:val="false"/>
                <w:i w:val="false"/>
                <w:color w:val="000000"/>
                <w:sz w:val="20"/>
              </w:rPr>
              <w:t>Есеп және есептіліктің қолайлы нысандары және есепті жүргізу тәртібі және есептілік құру; қолданыстағы стандарттар және әзірленетін техникалық құжаттарға техникалық шарттар, оны құрастыру тәртібі және ресімдеу ережелері; іс жүргізуді жүргізу негіздері</w:t>
            </w:r>
          </w:p>
        </w:tc>
      </w:tr>
      <w:tr>
        <w:trPr>
          <w:trHeight w:val="8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 (жұмысшы)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Көзбен бақылау, тіркеу журналдары, лауазымдық үлгілі нұсқаулықтар, техникалық регламенттер, оқыту бағдарламалары, компьютер, бағдарламалық қамтамасыз ету, арнайы киім-кешек,</w:t>
            </w:r>
            <w:r>
              <w:br/>
            </w:r>
            <w:r>
              <w:rPr>
                <w:rFonts w:ascii="Times New Roman"/>
                <w:b w:val="false"/>
                <w:i w:val="false"/>
                <w:color w:val="000000"/>
                <w:sz w:val="20"/>
              </w:rPr>
              <w:t>
</w:t>
            </w:r>
            <w:r>
              <w:rPr>
                <w:rFonts w:ascii="Times New Roman"/>
                <w:b w:val="false"/>
                <w:i w:val="false"/>
                <w:color w:val="000000"/>
                <w:sz w:val="20"/>
              </w:rPr>
              <w:t>жеке қорғау құралдары</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 Жұмысшылардың еңбек және өндірістік тәртіпті, ішкі еңбек тәртібінің ережелерін, технологиялық нұсқаулықтар және еңбекті қорғау мен өрт қауіпсіздігі бойынша нұсқаулықты сақтауын бақылау</w:t>
            </w:r>
          </w:p>
          <w:p>
            <w:pPr>
              <w:spacing w:after="20"/>
              <w:ind w:left="20"/>
              <w:jc w:val="both"/>
            </w:pPr>
            <w:r>
              <w:rPr>
                <w:rFonts w:ascii="Times New Roman"/>
                <w:b w:val="false"/>
                <w:i w:val="false"/>
                <w:color w:val="000000"/>
                <w:sz w:val="20"/>
              </w:rPr>
              <w:t>3-2 М Белгіленген тәртіпке және мерзімдерге сәйкес еңбек қауіпсіздігі бойынша бағынысты жұмысшылар нұсқаулықтарын өткізу, жұмысшы мен бригадалардың біліктілігін және кәсіби шеберлігін жоғарлату бойынша жұмыстарды ұйымдастыру, екі және аралас кәсіпті оқыту бойынша жұмыстарды ұйымдастыру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Турбиналық жабдықтарға қызмет көрсету және жөндеу саласында теориялық және практикалық білімдерді қолданумен кәсіби проблемаларды шешудің балама нұсқасын өздігінен әзірлеу білігі мен дағдылары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Ақауларды анықтау және жабдықтарды қарау әдістері, параметрлерді өлшек, жабдық жұмысы режимінің сипаттамалары мен деректері әдістері мен құралдары, техникалық есептерді, техникалық құралдары орындау, ақпаратты алу, беру және өңдеу, есептік техникасын пайдалану ережелері; жаңа техникасы мен прогрессиватік технологияларды енгізудің экономикалық тиімділігін есептеу</w:t>
            </w:r>
          </w:p>
        </w:tc>
      </w:tr>
      <w:tr>
        <w:trPr>
          <w:trHeight w:val="3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Пайдалану-техникалық құжаттама, есептік құжаттама, техникалық журналдар, техникалық регламенттер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еңбегі, компьютер, алқаптық зерттеулер, бақылау, аналитикалық есептер, бағдарламалық қамтамасыз ету, жазбаша керек-жарақтар, оргтехника, арнайы киім-кешек</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М Техникалық құжататмаларды жүргізу, өзгерістерді қазіргі енгізу. Бекітілген нысандар бойынша есептік құжаттамаларды дайындауға қатысу</w:t>
            </w:r>
            <w:r>
              <w:br/>
            </w:r>
            <w:r>
              <w:rPr>
                <w:rFonts w:ascii="Times New Roman"/>
                <w:b w:val="false"/>
                <w:i w:val="false"/>
                <w:color w:val="000000"/>
                <w:sz w:val="20"/>
              </w:rPr>
              <w:t>
</w:t>
            </w:r>
            <w:r>
              <w:rPr>
                <w:rFonts w:ascii="Times New Roman"/>
                <w:b w:val="false"/>
                <w:i w:val="false"/>
                <w:color w:val="000000"/>
                <w:sz w:val="20"/>
              </w:rPr>
              <w:t>4-2 М Өндіріс резервтерін анықтау, еңбектің жағымсыз жағдайын құру бойынша іс-шараларды әзірлеу, өндіріс мәдениет жоғарлату, жұмыс уақытын ұтымды пайдалану бойынша жұмыстарды жүзеге асыруға қатысу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қорытынды бақылау, өзінің және қарамағындыларды бағалау және түзету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Жөндейтін жұмыстарды орындау, арнайы және анықтамалық әдебиетте, жұмыс бағдарламаларында және нұсқаулықтарда қолданылатын терминологияларды орындаудың негізгі әдістері,</w:t>
            </w:r>
            <w:r>
              <w:br/>
            </w:r>
            <w:r>
              <w:rPr>
                <w:rFonts w:ascii="Times New Roman"/>
                <w:b w:val="false"/>
                <w:i w:val="false"/>
                <w:color w:val="000000"/>
                <w:sz w:val="20"/>
              </w:rPr>
              <w:t>
</w:t>
            </w:r>
            <w:r>
              <w:rPr>
                <w:rFonts w:ascii="Times New Roman"/>
                <w:b w:val="false"/>
                <w:i w:val="false"/>
                <w:color w:val="000000"/>
                <w:sz w:val="20"/>
              </w:rPr>
              <w:t>өндіріс технологиялар негіздері, техникалық сипаттамалары, конструкциялық ерекшеліктер, пайдалану жабдықтарын пайдалану ережелері және жұмыс принциптері</w:t>
            </w:r>
          </w:p>
        </w:tc>
      </w:tr>
    </w:tbl>
    <w:bookmarkStart w:name="z152" w:id="83"/>
    <w:p>
      <w:pPr>
        <w:spacing w:after="0"/>
        <w:ind w:left="0"/>
        <w:jc w:val="both"/>
      </w:pPr>
      <w:r>
        <w:rPr>
          <w:rFonts w:ascii="Times New Roman"/>
          <w:b w:val="false"/>
          <w:i w:val="false"/>
          <w:color w:val="000000"/>
          <w:sz w:val="28"/>
        </w:rPr>
        <w:t>
13-кесте</w:t>
      </w:r>
    </w:p>
    <w:bookmarkEnd w:id="83"/>
    <w:bookmarkStart w:name="z153" w:id="84"/>
    <w:p>
      <w:pPr>
        <w:spacing w:after="0"/>
        <w:ind w:left="0"/>
        <w:jc w:val="left"/>
      </w:pPr>
      <w:r>
        <w:rPr>
          <w:rFonts w:ascii="Times New Roman"/>
          <w:b/>
          <w:i w:val="false"/>
          <w:color w:val="000000"/>
        </w:rPr>
        <w:t xml:space="preserve"> 
13. СБШ 5-деңгейіндегі «Жөндеу инженері» еңбек қызметінің</w:t>
      </w:r>
      <w:r>
        <w:br/>
      </w:r>
      <w:r>
        <w:rPr>
          <w:rFonts w:ascii="Times New Roman"/>
          <w:b/>
          <w:i w:val="false"/>
          <w:color w:val="000000"/>
        </w:rPr>
        <w:t>
(кәсібінің) түрі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2243"/>
        <w:gridCol w:w="2103"/>
        <w:gridCol w:w="3505"/>
        <w:gridCol w:w="2383"/>
        <w:gridCol w:w="2665"/>
      </w:tblGrid>
      <w:tr>
        <w:trPr>
          <w:trHeight w:val="3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8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және басқа да өндірістік объектілерді жөндеудің перспективті, ағымдағы жоспарлары, дамыту бағдарламалары, кәсіпорынды дамыту стратегиясы (өндірістік тарауы), есептік құжаттама, тізімнен алып тастау, қабылдау, беру актілері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анықтамалық әдебиет, нормативтік-реттелген әдебиеті, тіркеу журналы, бақылау-өлшеу аппаратурасы және аспаптар, аналитикалық есептер, компьютер, бағдарламалық қамтамасыз ету, арнайы киім-кешек</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Жабдықтардың техникалық жағдайын, жөндеу жұмыстары сапасын, жабдықтарын қабылдауды тексеруге қатысу, қажетті жағдайда оны тізімнен шығаруға, басқа кәсіпорындарды беруге құжаттарды ресімдейді</w:t>
            </w:r>
            <w:r>
              <w:br/>
            </w:r>
            <w:r>
              <w:rPr>
                <w:rFonts w:ascii="Times New Roman"/>
                <w:b w:val="false"/>
                <w:i w:val="false"/>
                <w:color w:val="000000"/>
                <w:sz w:val="20"/>
              </w:rPr>
              <w:t>
</w:t>
            </w:r>
            <w:r>
              <w:rPr>
                <w:rFonts w:ascii="Times New Roman"/>
                <w:b w:val="false"/>
                <w:i w:val="false"/>
                <w:color w:val="000000"/>
                <w:sz w:val="20"/>
              </w:rPr>
              <w:t>1-2 М Жабдықтарды жөндеудің әр түрінің жсопарын (кестелерді), кәсіпорындардың негізгі қорларын әзірлеуді, оларды пайдалану және қызмет көрсетуді пайдалану бойынша шаралар, бекітілген жоспарларды (кестелерді) орындауды бақылауды жүзеге асыру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Шешімдердің көптеген тәсілдерін білдіретін практикалық міндеттерді шешу және ұйым мақсатына байланысты оларды таңдау</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заңнамалық, басқа да нормативтік-құқықтық актілері; техникалық қызмет көрсету және жабдықтарды жөндеу бойынша әдістемелік және нормативтік-техникалық материалдар; еңбек заңнамасы, қауіпсіздік техникасы мен еңбек қорғау ережелері</w:t>
            </w:r>
          </w:p>
        </w:tc>
      </w:tr>
      <w:tr>
        <w:trPr>
          <w:trHeight w:val="8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жұмыстары, шарт-келісім, актілер, сараптама, сынау актілері, пайдалану ережелері және жабдықты жөндеу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жабдықтарының алдын алу, ағымдағы, апаттық жөндеу жоспарлары, тестілеу есептері, компьютер, бағдарламалық қамтамасыз ету, оргтехника, арнайы киім-кешек</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Жөндеу жұмыстарын дайындауды ұйымдастыру, жабдықтарды жөндеу үшін қосалқы бөлшектерді тұтынуды анықтау, кооперация жағдайында кәсіпорынды қамтамасыз ету</w:t>
            </w:r>
            <w:r>
              <w:br/>
            </w:r>
            <w:r>
              <w:rPr>
                <w:rFonts w:ascii="Times New Roman"/>
                <w:b w:val="false"/>
                <w:i w:val="false"/>
                <w:color w:val="000000"/>
                <w:sz w:val="20"/>
              </w:rPr>
              <w:t>
</w:t>
            </w:r>
            <w:r>
              <w:rPr>
                <w:rFonts w:ascii="Times New Roman"/>
                <w:b w:val="false"/>
                <w:i w:val="false"/>
                <w:color w:val="000000"/>
                <w:sz w:val="20"/>
              </w:rPr>
              <w:t>2-2 М Ұтымды ұсыныстар мен өнертабыстар, жабдықтарды жетілдіру мәселелері бойынша қорытындыларды қалыптастыру, жабдықтар конструкциясын жетілдіру мәселелері, ұсынысарды енгізуді ұйымдастыруда практикалық көмек көрсету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және практикалық білімдерді, нақты жағдайларды, техника-экономикалық есептерді қолданумен кәсіби проблемаларды шешудің әр түрлі, балама нұсқаларын өздігінен әзірлеу және беру білігі мен дағдылары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сипаттамалар, конструкциялық ерекшеліктер, ұйым жабдықтары жұмысын тағайындау және режимдер; жөндеу жұұмыстарын және жабдықтарға техникалық қызмет көрсетуді ұйымдастыру</w:t>
            </w:r>
          </w:p>
        </w:tc>
      </w:tr>
    </w:tbl>
    <w:bookmarkStart w:name="z154" w:id="85"/>
    <w:p>
      <w:pPr>
        <w:spacing w:after="0"/>
        <w:ind w:left="0"/>
        <w:jc w:val="both"/>
      </w:pPr>
      <w:r>
        <w:rPr>
          <w:rFonts w:ascii="Times New Roman"/>
          <w:b w:val="false"/>
          <w:i w:val="false"/>
          <w:color w:val="000000"/>
          <w:sz w:val="28"/>
        </w:rPr>
        <w:t>
14-кесте</w:t>
      </w:r>
    </w:p>
    <w:bookmarkEnd w:id="85"/>
    <w:bookmarkStart w:name="z155" w:id="86"/>
    <w:p>
      <w:pPr>
        <w:spacing w:after="0"/>
        <w:ind w:left="0"/>
        <w:jc w:val="left"/>
      </w:pPr>
      <w:r>
        <w:rPr>
          <w:rFonts w:ascii="Times New Roman"/>
          <w:b/>
          <w:i w:val="false"/>
          <w:color w:val="000000"/>
        </w:rPr>
        <w:t xml:space="preserve"> 
14. СБШ 6-деңгейіндегі «Жөндеу инженері» еңбек қызметінің</w:t>
      </w:r>
      <w:r>
        <w:br/>
      </w:r>
      <w:r>
        <w:rPr>
          <w:rFonts w:ascii="Times New Roman"/>
          <w:b/>
          <w:i w:val="false"/>
          <w:color w:val="000000"/>
        </w:rPr>
        <w:t>
(кәсібінің) түрі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1682"/>
        <w:gridCol w:w="2664"/>
        <w:gridCol w:w="3084"/>
        <w:gridCol w:w="2243"/>
        <w:gridCol w:w="3226"/>
      </w:tblGrid>
      <w:tr>
        <w:trPr>
          <w:trHeight w:val="3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2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Жабдықтарды пайдалану бойынша нұсқаулықтар, ғылыми-зерттеу сипатындағы баптар, техникалық регламенттер, есептік құжаттамалар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құжаттама, бұқаралық ақпарат құралдары, ақпарат құралдары,</w:t>
            </w:r>
            <w:r>
              <w:br/>
            </w:r>
            <w:r>
              <w:rPr>
                <w:rFonts w:ascii="Times New Roman"/>
                <w:b w:val="false"/>
                <w:i w:val="false"/>
                <w:color w:val="000000"/>
                <w:sz w:val="20"/>
              </w:rPr>
              <w:t>
</w:t>
            </w:r>
            <w:r>
              <w:rPr>
                <w:rFonts w:ascii="Times New Roman"/>
                <w:b w:val="false"/>
                <w:i w:val="false"/>
                <w:color w:val="000000"/>
                <w:sz w:val="20"/>
              </w:rPr>
              <w:t>компьютер, бағдарламалық қамтамасыз ету, бақылау, аналитикалық есептер, бақылау-өлшеу құралдары, аппаратура, лауазымдық нұсқаулықтар,</w:t>
            </w:r>
            <w:r>
              <w:br/>
            </w:r>
            <w:r>
              <w:rPr>
                <w:rFonts w:ascii="Times New Roman"/>
                <w:b w:val="false"/>
                <w:i w:val="false"/>
                <w:color w:val="000000"/>
                <w:sz w:val="20"/>
              </w:rPr>
              <w:t>
</w:t>
            </w:r>
            <w:r>
              <w:rPr>
                <w:rFonts w:ascii="Times New Roman"/>
                <w:b w:val="false"/>
                <w:i w:val="false"/>
                <w:color w:val="000000"/>
                <w:sz w:val="20"/>
              </w:rPr>
              <w:t>қауіпсіздік техникасы мен еңбек қорғау ережелері, анықтамалық әдебиет, әңгімелесу, арнайы киім -кешек</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 Жоғары тозу себептерін талдау, апат және жабдықтардың тұруы, олардың себептерін зерттеуде қатысу, сондай-ақ, өндірістік жарақаттау себептері, оларды алдын алу бойынша шараларды әзірлеу</w:t>
            </w:r>
            <w:r>
              <w:br/>
            </w:r>
            <w:r>
              <w:rPr>
                <w:rFonts w:ascii="Times New Roman"/>
                <w:b w:val="false"/>
                <w:i w:val="false"/>
                <w:color w:val="000000"/>
                <w:sz w:val="20"/>
              </w:rPr>
              <w:t>
</w:t>
            </w:r>
            <w:r>
              <w:rPr>
                <w:rFonts w:ascii="Times New Roman"/>
                <w:b w:val="false"/>
                <w:i w:val="false"/>
                <w:color w:val="000000"/>
                <w:sz w:val="20"/>
              </w:rPr>
              <w:t xml:space="preserve">3-2 М Жабдықтарды жөндеу және пайдалану ұйымдастын алдыңғы тәжірибесін байыту, тарату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ұйымдар тәжірибесі жүйесінен теориялық және практикалық білімдерді қабылдаумен кәсіби пробемаларды шешу нұсқаларын өздігінен әзірлеу және беру білігі мен дағдылары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жұмыстары мен жабдықтарға техникалық қызмет көрсетуді ұйымдастыру; техникалық сипатамалар, конструктивтік ерекшеліктер, ұйым жабдықтарын тағайындау және жұмыс режимі; жөндеу жұмыстарын жөндеу және технологиялардың алдыңғы жүйелері; еңбек заңнамасын басқару, еңбек және өндірісті ұйымдастыру, экономика негіздері.</w:t>
            </w:r>
          </w:p>
        </w:tc>
      </w:tr>
      <w:tr>
        <w:trPr>
          <w:trHeight w:val="8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және көмекті жабдықтар, кәсіпорын бөлімшелер, ұйымдар, ведомстволар, жөндеуді өткізуге өтінімдер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анықтамалық әдебиеттер, кәсіпорынның техникалық құжаттамасы, регламенттер, йым нұсқаулықтары, компьютер, бағдарламалық қамтамасыз ету, арнайы киім-кешек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М Жабдықтардың техникалық жағдаймен байланысты бос тұратындар ұзақтығы және себептерді талдауды жүзеге асыру</w:t>
            </w:r>
            <w:r>
              <w:br/>
            </w:r>
            <w:r>
              <w:rPr>
                <w:rFonts w:ascii="Times New Roman"/>
                <w:b w:val="false"/>
                <w:i w:val="false"/>
                <w:color w:val="000000"/>
                <w:sz w:val="20"/>
              </w:rPr>
              <w:t>
</w:t>
            </w:r>
            <w:r>
              <w:rPr>
                <w:rFonts w:ascii="Times New Roman"/>
                <w:b w:val="false"/>
                <w:i w:val="false"/>
                <w:color w:val="000000"/>
                <w:sz w:val="20"/>
              </w:rPr>
              <w:t>4-2 М Жөндеу жұмыстары мен жабдықтарға техникалық қызмет көрсетуді ұйымдастыу бойынша қорытындыларды қалыптастыру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Білімнің техника-технологиялық, ұйымдастыру саласына жататын әдістемелік, технологиялық сипаттағы пробелмаларды шешу, шешім тәсілдерін таңдау және алуан түрлілігі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Жоспарлық-алдын ала жөндеу және технологиялық жабдықтарды ұтымды пайдалану жүйелері; оның техникалық пайдалану ережелері; қаулылар, өкімдер, бұйрықтар, техникалық қызмет көрсету мен жабдықтарды жөндеу бойынша әдістемелік және нормативтік материалдар; техникалық сипаттамалар, конструктивтік ерекшеліктер, кәсіпорын жабдықтары жұмысының режимдері</w:t>
            </w:r>
          </w:p>
        </w:tc>
      </w:tr>
      <w:tr>
        <w:trPr>
          <w:trHeight w:val="48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және қосымша жабдықтар, кәсіпорын бөлімшелер, ұйымдар, ведомстволар, жөндеуді өткізуге өтінімдер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анықтамалық әдебиеттер, кәсіпорынның техникалық құжаттамасы, регламенттер, йым нұсқаулықтары, компьютер, бағдарламалық қамтамасыз ету, арнайы киім-кешек</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М Жабдықтарды сынау және жөндеу жұмыстарын өткізуге қатысатын кәсіпорындар қызметінде бақылауды жүзеге асыру</w:t>
            </w:r>
            <w:r>
              <w:br/>
            </w:r>
            <w:r>
              <w:rPr>
                <w:rFonts w:ascii="Times New Roman"/>
                <w:b w:val="false"/>
                <w:i w:val="false"/>
                <w:color w:val="000000"/>
                <w:sz w:val="20"/>
              </w:rPr>
              <w:t>
</w:t>
            </w:r>
            <w:r>
              <w:rPr>
                <w:rFonts w:ascii="Times New Roman"/>
                <w:b w:val="false"/>
                <w:i w:val="false"/>
                <w:color w:val="000000"/>
                <w:sz w:val="20"/>
              </w:rPr>
              <w:t>5-2 М Пайдалану ережелерін сақтауға бақылауды, техникалық қызмет көрсетуді және жабдықтарды бақылау ережелерін жүзеге асыру; ақаулардың ведомстволарын құрудың белгілі мерзімдерін сақтау, жөндеуді өткізуге өтініштер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Қарамағындағы қызметкерлер мен кәсіпорын бөлімшелерінің ағымдағы және қорытынды бақылау, бағалау және қызметті түзету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 өкімдер, бұйрықтар, техникалық қызмет көрсету мен жабдықтарды жөндеу бойынша әдістемелік және нормативтік материалдар; жөндеу жұмыстарын жоспарлау әдістері</w:t>
            </w:r>
          </w:p>
        </w:tc>
      </w:tr>
      <w:tr>
        <w:trPr>
          <w:trHeight w:val="8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Жөндеу-пайдалану шығындары, қосалқы бөліктері қызметі мерзімдерінің нормативтері, ауыспалы және тез тозатын бөлшектер номенклатурасы, майлау материалдары шығындарының лимиттері, жабдықтарды техникалық пайдалану нұсқалары, техникалық құжаттамалар, жұмыстарды қауіпсіз жүргізу ережелері мен регламенттері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Нормативтік-құқытық актілер, үлгілі нұсқаулықтар және регламенттер, анықтамалық әдебиет, жабдықтарды қызмет көрсетуге техникалық төлқұжат, компьютер, бағдарламалық қамтамасыз ету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М Жабдықтарды алдын ала жөндеу бойынша нормативтік, регламенттік материалдарды әзірлеу</w:t>
            </w:r>
            <w:r>
              <w:br/>
            </w:r>
            <w:r>
              <w:rPr>
                <w:rFonts w:ascii="Times New Roman"/>
                <w:b w:val="false"/>
                <w:i w:val="false"/>
                <w:color w:val="000000"/>
                <w:sz w:val="20"/>
              </w:rPr>
              <w:t>
</w:t>
            </w:r>
            <w:r>
              <w:rPr>
                <w:rFonts w:ascii="Times New Roman"/>
                <w:b w:val="false"/>
                <w:i w:val="false"/>
                <w:color w:val="000000"/>
                <w:sz w:val="20"/>
              </w:rPr>
              <w:t>6-2 М Жабдықтарды техникалық пайдалану бойынша нұсқаулықтарды әзірлеуге қатысу, жөндеу жұмыстарын қауіпсіз жүргізу,қолданыстағы нормаларға, ережелерге сәйкес келу, жабдықтарға техникалық құжаттарды ресімдеу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қызметпен байланысты міндеттерді шешудің әртүрлі нұсқаларын жетілдіру және ұсыну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Жоспарлық-алдын алу жөндеу және технологиялық жабдықтарды ұтымды пайдалану жүйелері, жөндеу жұмыстары технологиясы мен жөндеудің алдыңғы жүйелері,</w:t>
            </w:r>
            <w:r>
              <w:br/>
            </w:r>
            <w:r>
              <w:rPr>
                <w:rFonts w:ascii="Times New Roman"/>
                <w:b w:val="false"/>
                <w:i w:val="false"/>
                <w:color w:val="000000"/>
                <w:sz w:val="20"/>
              </w:rPr>
              <w:t>
</w:t>
            </w:r>
            <w:r>
              <w:rPr>
                <w:rFonts w:ascii="Times New Roman"/>
                <w:b w:val="false"/>
                <w:i w:val="false"/>
                <w:color w:val="000000"/>
                <w:sz w:val="20"/>
              </w:rPr>
              <w:t>жабдықтарды техникалық қызмет көрсету және жөндеу бойынша нормативтік материалдар; технологиялық жабдықтарды ұтымды пайдалану және жоспарлық-алдын алу жүйелері; жөндеуді жүргізуге сметаларды құру тәртібі, жабдықтарға өтінімдер, материалдар, қосалқы бөлшектер, құралдар</w:t>
            </w:r>
          </w:p>
        </w:tc>
      </w:tr>
    </w:tbl>
    <w:p>
      <w:pPr>
        <w:spacing w:after="0"/>
        <w:ind w:left="0"/>
        <w:jc w:val="both"/>
      </w:pPr>
      <w:r>
        <w:rPr>
          <w:rFonts w:ascii="Times New Roman"/>
          <w:b w:val="false"/>
          <w:i w:val="false"/>
          <w:color w:val="000000"/>
          <w:sz w:val="28"/>
        </w:rPr>
        <w:t>      Ескертпе: М – мақсат.</w:t>
      </w:r>
    </w:p>
    <w:bookmarkStart w:name="z104" w:id="87"/>
    <w:p>
      <w:pPr>
        <w:spacing w:after="0"/>
        <w:ind w:left="0"/>
        <w:jc w:val="both"/>
      </w:pPr>
      <w:r>
        <w:rPr>
          <w:rFonts w:ascii="Times New Roman"/>
          <w:b w:val="false"/>
          <w:i w:val="false"/>
          <w:color w:val="000000"/>
          <w:sz w:val="28"/>
        </w:rPr>
        <w:t>
«Турбиналық жабдықтарға техникалық</w:t>
      </w:r>
      <w:r>
        <w:br/>
      </w:r>
      <w:r>
        <w:rPr>
          <w:rFonts w:ascii="Times New Roman"/>
          <w:b w:val="false"/>
          <w:i w:val="false"/>
          <w:color w:val="000000"/>
          <w:sz w:val="28"/>
        </w:rPr>
        <w:t xml:space="preserve">
қызмет көрсету және жөндеу»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5-қосымша            </w:t>
      </w:r>
    </w:p>
    <w:bookmarkEnd w:id="87"/>
    <w:bookmarkStart w:name="z156" w:id="88"/>
    <w:p>
      <w:pPr>
        <w:spacing w:after="0"/>
        <w:ind w:left="0"/>
        <w:jc w:val="left"/>
      </w:pPr>
      <w:r>
        <w:rPr>
          <w:rFonts w:ascii="Times New Roman"/>
          <w:b/>
          <w:i w:val="false"/>
          <w:color w:val="000000"/>
        </w:rPr>
        <w:t xml:space="preserve"> 
Келісу парағы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3"/>
        <w:gridCol w:w="3297"/>
      </w:tblGrid>
      <w:tr>
        <w:trPr>
          <w:trHeight w:val="30" w:hRule="atLeast"/>
        </w:trPr>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атауы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 күні</w:t>
            </w:r>
          </w:p>
        </w:tc>
      </w:tr>
      <w:tr>
        <w:trPr>
          <w:trHeight w:val="435" w:hRule="atLeast"/>
        </w:trPr>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министрлігінің Салалық кеңесі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29.11.2013 жыл</w:t>
            </w:r>
          </w:p>
        </w:tc>
      </w:tr>
      <w:tr>
        <w:trPr>
          <w:trHeight w:val="435" w:hRule="atLeast"/>
        </w:trPr>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Еңбек және халықты әлеуметтік қорғау министрлігі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желтоқсан</w:t>
            </w:r>
          </w:p>
        </w:tc>
      </w:tr>
      <w:tr>
        <w:trPr>
          <w:trHeight w:val="180" w:hRule="atLeast"/>
        </w:trPr>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жылу электро орталығы «ЖЭО» акционерлік қоғамы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қараша</w:t>
            </w:r>
          </w:p>
        </w:tc>
      </w:tr>
      <w:tr>
        <w:trPr>
          <w:trHeight w:val="180" w:hRule="atLeast"/>
        </w:trPr>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«Самұрық-Энерго» акционерлік қоғамы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қараша</w:t>
            </w:r>
          </w:p>
        </w:tc>
      </w:tr>
      <w:tr>
        <w:trPr>
          <w:trHeight w:val="435" w:hRule="atLeast"/>
        </w:trPr>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 Нұржанов атындағы «Екібастұз мемлекеттік аудандық электр станциясы 1-МАЭС» жауапкершілігі шектеулі серіктестігі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қараша</w:t>
            </w:r>
          </w:p>
        </w:tc>
      </w:tr>
      <w:tr>
        <w:trPr>
          <w:trHeight w:val="180" w:hRule="atLeast"/>
        </w:trPr>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электр станциялары» акционерлік қоғамы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қараша</w:t>
            </w:r>
          </w:p>
        </w:tc>
      </w:tr>
      <w:tr>
        <w:trPr>
          <w:trHeight w:val="165" w:hRule="atLeast"/>
        </w:trPr>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 Гумилев атындағы Еуразия ұлттық университеті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қараша</w:t>
            </w:r>
          </w:p>
        </w:tc>
      </w:tr>
      <w:tr>
        <w:trPr>
          <w:trHeight w:val="165" w:hRule="atLeast"/>
        </w:trPr>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«Теміржолэнерго» жауапкершілігі шектеулі серіктестігі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желтоқсан</w:t>
            </w:r>
          </w:p>
        </w:tc>
      </w:tr>
    </w:tbl>
    <w:p>
      <w:pPr>
        <w:spacing w:after="0"/>
        <w:ind w:left="0"/>
        <w:jc w:val="both"/>
      </w:pPr>
      <w:r>
        <w:rPr>
          <w:rFonts w:ascii="Times New Roman"/>
          <w:b w:val="false"/>
          <w:i w:val="false"/>
          <w:color w:val="000000"/>
          <w:sz w:val="28"/>
        </w:rPr>
        <w:t>Осы КС ____________________________________________________ тіркелді.</w:t>
      </w:r>
      <w:r>
        <w:br/>
      </w:r>
      <w:r>
        <w:rPr>
          <w:rFonts w:ascii="Times New Roman"/>
          <w:b w:val="false"/>
          <w:i w:val="false"/>
          <w:color w:val="000000"/>
          <w:sz w:val="28"/>
        </w:rPr>
        <w:t>
Кәсіби стандарттардың реестріне № _________________________ тіркелді.</w:t>
      </w:r>
      <w:r>
        <w:br/>
      </w:r>
      <w:r>
        <w:rPr>
          <w:rFonts w:ascii="Times New Roman"/>
          <w:b w:val="false"/>
          <w:i w:val="false"/>
          <w:color w:val="000000"/>
          <w:sz w:val="28"/>
        </w:rPr>
        <w:t>
Хат (хаттама) № ___________ Күні 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