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44a0" w14:textId="f6c4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жүйесі біліктілігінің салалық негіздемесін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31 желтоқсандағы № 772 бұйрығы. Қазақстан Республикасының Әділет министрлігінде 2014 жылы 14 ақпанда № 9149 тіркелді. Күші жойылды - Қазақстан Республикасы Денсаулық сақтау және әлеуметтік даму министрінің 2015 жылғы 12 мамырдағы № 340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12.05.2015 </w:t>
      </w:r>
      <w:r>
        <w:rPr>
          <w:rFonts w:ascii="Times New Roman"/>
          <w:b w:val="false"/>
          <w:i w:val="false"/>
          <w:color w:val="ff0000"/>
          <w:sz w:val="28"/>
        </w:rPr>
        <w:t>№ 340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2007 жылғы 15 мамырдағы Қазақстан Республикасының Еңбек кодексінің </w:t>
      </w:r>
      <w:r>
        <w:rPr>
          <w:rFonts w:ascii="Times New Roman"/>
          <w:b w:val="false"/>
          <w:i w:val="false"/>
          <w:color w:val="000000"/>
          <w:sz w:val="28"/>
        </w:rPr>
        <w:t>138-4-бабына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қоса беріліп отырған Денсаулық сақтау жүйесі біліктілігінің салалық </w:t>
      </w:r>
      <w:r>
        <w:rPr>
          <w:rFonts w:ascii="Times New Roman"/>
          <w:b w:val="false"/>
          <w:i w:val="false"/>
          <w:color w:val="000000"/>
          <w:sz w:val="28"/>
        </w:rPr>
        <w:t>негіздемесі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(А.Ә. Сыздықова):</w:t>
      </w:r>
      <w:r>
        <w:br/>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 қамтамасыз етсін;</w:t>
      </w:r>
      <w:r>
        <w:br/>
      </w:r>
      <w:r>
        <w:rPr>
          <w:rFonts w:ascii="Times New Roman"/>
          <w:b w:val="false"/>
          <w:i w:val="false"/>
          <w:color w:val="000000"/>
          <w:sz w:val="28"/>
        </w:rPr>
        <w:t>
      2) осы бұйрықты Қазақстан Республикасы Әділет министрлігінде мемлекеттік тіркелгеннен кейін Қазақстан Республикасы Денсаулық сақтау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(Д.Е. Асаинова)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Қайырбекова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2013 жылғы 31 желтоқсандағы</w:t>
      </w:r>
      <w:r>
        <w:br/>
      </w:r>
      <w:r>
        <w:rPr>
          <w:rFonts w:ascii="Times New Roman"/>
          <w:b w:val="false"/>
          <w:i w:val="false"/>
          <w:color w:val="000000"/>
          <w:sz w:val="28"/>
        </w:rPr>
        <w:t>
№ 772 бұйрығымен бекітілген</w:t>
      </w:r>
    </w:p>
    <w:bookmarkStart w:name="z7" w:id="1"/>
    <w:p>
      <w:pPr>
        <w:spacing w:after="0"/>
        <w:ind w:left="0"/>
        <w:jc w:val="left"/>
      </w:pPr>
      <w:r>
        <w:rPr>
          <w:rFonts w:ascii="Times New Roman"/>
          <w:b/>
          <w:i w:val="false"/>
          <w:color w:val="000000"/>
        </w:rPr>
        <w:t xml:space="preserve"> 
Денсаулық сақтау жүйесі біліктілігінің салалық негіздемесі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Денсаулық сақтау жүйесі біліктіліктің салалық негіздемесі (бұдан әрі -БСН)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бірлескен бұйрығымен (Нормативтік актілерді мемлекеттік тіркеу реестрінде № 8022 нөмірмен тіркелген, 2012 жылғы 16 қарашадағы № 174 (2356) Заң газетінде; 2012 жылғы 24 қарашадағы № 408-409 (27227-27228) «Казахстанская правда» газеттерінде жарияланған) бекітілген Ұлттық біліктілік </w:t>
      </w:r>
      <w:r>
        <w:rPr>
          <w:rFonts w:ascii="Times New Roman"/>
          <w:b w:val="false"/>
          <w:i w:val="false"/>
          <w:color w:val="000000"/>
          <w:sz w:val="28"/>
        </w:rPr>
        <w:t>шеңберіне</w:t>
      </w:r>
      <w:r>
        <w:rPr>
          <w:rFonts w:ascii="Times New Roman"/>
          <w:b w:val="false"/>
          <w:i w:val="false"/>
          <w:color w:val="000000"/>
          <w:sz w:val="28"/>
        </w:rPr>
        <w:t xml:space="preserve"> сәйкес келетін, сегіз біліктілік деңгейін қамтиды.</w:t>
      </w:r>
      <w:r>
        <w:br/>
      </w:r>
      <w:r>
        <w:rPr>
          <w:rFonts w:ascii="Times New Roman"/>
          <w:b w:val="false"/>
          <w:i w:val="false"/>
          <w:color w:val="000000"/>
          <w:sz w:val="28"/>
        </w:rPr>
        <w:t>
</w:t>
      </w:r>
      <w:r>
        <w:rPr>
          <w:rFonts w:ascii="Times New Roman"/>
          <w:b w:val="false"/>
          <w:i w:val="false"/>
          <w:color w:val="000000"/>
          <w:sz w:val="28"/>
        </w:rPr>
        <w:t>
      2. БСН біліктіліктерді қатар салыстыруды қамтамасыз ете отырып, кәсіби стандарттарды (бұдан әрі – КС) әзірлеу үшін біліктілік деңгейлерінің бірыңғай шкаласын анықтайды және мамандар біліктілігінің сәйкестігін растау және біліктілік беру жүйесі үшін негіз болып табылады.</w:t>
      </w:r>
      <w:r>
        <w:br/>
      </w:r>
      <w:r>
        <w:rPr>
          <w:rFonts w:ascii="Times New Roman"/>
          <w:b w:val="false"/>
          <w:i w:val="false"/>
          <w:color w:val="000000"/>
          <w:sz w:val="28"/>
        </w:rPr>
        <w:t>
</w:t>
      </w:r>
      <w:r>
        <w:rPr>
          <w:rFonts w:ascii="Times New Roman"/>
          <w:b w:val="false"/>
          <w:i w:val="false"/>
          <w:color w:val="000000"/>
          <w:sz w:val="28"/>
        </w:rPr>
        <w:t>
      3. БСН-да нәтижелердің жалпы сипаттамасы беріледі, егжей-тегжейлі нақтылау КС-да жүзеге асырылады.</w:t>
      </w:r>
      <w:r>
        <w:br/>
      </w:r>
      <w:r>
        <w:rPr>
          <w:rFonts w:ascii="Times New Roman"/>
          <w:b w:val="false"/>
          <w:i w:val="false"/>
          <w:color w:val="000000"/>
          <w:sz w:val="28"/>
        </w:rPr>
        <w:t>
</w:t>
      </w:r>
      <w:r>
        <w:rPr>
          <w:rFonts w:ascii="Times New Roman"/>
          <w:b w:val="false"/>
          <w:i w:val="false"/>
          <w:color w:val="000000"/>
          <w:sz w:val="28"/>
        </w:rPr>
        <w:t>
      4. БСН қолданушылардың түрлі топтарына (жұмыс берушілер, білім беру ұйымдары, азаматтар, жұмысшылар) арналған және мыналарға:</w:t>
      </w:r>
      <w:r>
        <w:br/>
      </w:r>
      <w:r>
        <w:rPr>
          <w:rFonts w:ascii="Times New Roman"/>
          <w:b w:val="false"/>
          <w:i w:val="false"/>
          <w:color w:val="000000"/>
          <w:sz w:val="28"/>
        </w:rPr>
        <w:t>
      1) КС мен білім беру стандарттарын әзірлеу кезінде жұмысшылардың, түлектердің біліктілігіне қойылатын талаптарды бірыңғай көзқарас тұрғысынан сипаттауға;</w:t>
      </w:r>
      <w:r>
        <w:br/>
      </w:r>
      <w:r>
        <w:rPr>
          <w:rFonts w:ascii="Times New Roman"/>
          <w:b w:val="false"/>
          <w:i w:val="false"/>
          <w:color w:val="000000"/>
          <w:sz w:val="28"/>
        </w:rPr>
        <w:t>
      2) барлық кәсіби білім деңгейлерінің жұмыскерлері мен түлектерінің біліктілігін анықтаудың бағалау материалдары мен процедураларын әзірлеуге;</w:t>
      </w:r>
      <w:r>
        <w:br/>
      </w:r>
      <w:r>
        <w:rPr>
          <w:rFonts w:ascii="Times New Roman"/>
          <w:b w:val="false"/>
          <w:i w:val="false"/>
          <w:color w:val="000000"/>
          <w:sz w:val="28"/>
        </w:rPr>
        <w:t>
      3) нақты бір біліктілік деңгейін алуға, карьералық өсуге алып келетін әртүрлі білім траекторияларын жоспарлауға мүмкіндік береді.</w:t>
      </w:r>
      <w:r>
        <w:br/>
      </w:r>
      <w:r>
        <w:rPr>
          <w:rFonts w:ascii="Times New Roman"/>
          <w:b w:val="false"/>
          <w:i w:val="false"/>
          <w:color w:val="000000"/>
          <w:sz w:val="28"/>
        </w:rPr>
        <w:t>
</w:t>
      </w:r>
      <w:r>
        <w:rPr>
          <w:rFonts w:ascii="Times New Roman"/>
          <w:b w:val="false"/>
          <w:i w:val="false"/>
          <w:color w:val="000000"/>
          <w:sz w:val="28"/>
        </w:rPr>
        <w:t>
      5. БСН-да қолданылатын негізгі терминдер мен ұғымдар:</w:t>
      </w:r>
      <w:r>
        <w:br/>
      </w:r>
      <w:r>
        <w:rPr>
          <w:rFonts w:ascii="Times New Roman"/>
          <w:b w:val="false"/>
          <w:i w:val="false"/>
          <w:color w:val="000000"/>
          <w:sz w:val="28"/>
        </w:rPr>
        <w:t>
      1) ұлттық біліктілік шеңбері – еңбек нарығында танылатын біліктілік деңгейлерінің құрылымдалған сипаттамасы;</w:t>
      </w:r>
      <w:r>
        <w:br/>
      </w:r>
      <w:r>
        <w:rPr>
          <w:rFonts w:ascii="Times New Roman"/>
          <w:b w:val="false"/>
          <w:i w:val="false"/>
          <w:color w:val="000000"/>
          <w:sz w:val="28"/>
        </w:rPr>
        <w:t>
      2) ұлттық біліктілік жүйесі – еңбек нарығы тарапынан мамандардың біліктілігіне сұраныс пен ұсыныстарды реттеудің құқықтық және институционалдық тетіктерінің жиынтығы;</w:t>
      </w:r>
      <w:r>
        <w:br/>
      </w:r>
      <w:r>
        <w:rPr>
          <w:rFonts w:ascii="Times New Roman"/>
          <w:b w:val="false"/>
          <w:i w:val="false"/>
          <w:color w:val="000000"/>
          <w:sz w:val="28"/>
        </w:rPr>
        <w:t>
      3) біліктіліктің салалық негіздемесі – салада танылатын біліктілік деңгейлерінің құрылымдалған сипаттамасы;</w:t>
      </w:r>
      <w:r>
        <w:br/>
      </w:r>
      <w:r>
        <w:rPr>
          <w:rFonts w:ascii="Times New Roman"/>
          <w:b w:val="false"/>
          <w:i w:val="false"/>
          <w:color w:val="000000"/>
          <w:sz w:val="28"/>
        </w:rPr>
        <w:t>
      4) кәсіби стандарт – кәсіби қызметтің нақыт бір саласында біліктілік пен өкілеттілік деңгейіне, еңбектің мазмұнына, сапасына және жағдайларына қойылатын талаптарды анықтайтын стандарт;</w:t>
      </w:r>
      <w:r>
        <w:br/>
      </w:r>
      <w:r>
        <w:rPr>
          <w:rFonts w:ascii="Times New Roman"/>
          <w:b w:val="false"/>
          <w:i w:val="false"/>
          <w:color w:val="000000"/>
          <w:sz w:val="28"/>
        </w:rPr>
        <w:t>
      5) білім – оқу мен жеке тәжірибенің арқасында ақпаратты игеру, бағалануы тиіс болатын оқу мен жұмыс саласына жататын фактілердің, қағидаларының, теория мен практиканың жиыны;</w:t>
      </w:r>
      <w:r>
        <w:br/>
      </w:r>
      <w:r>
        <w:rPr>
          <w:rFonts w:ascii="Times New Roman"/>
          <w:b w:val="false"/>
          <w:i w:val="false"/>
          <w:color w:val="000000"/>
          <w:sz w:val="28"/>
        </w:rPr>
        <w:t>
      6) икем – қызметті жүзеге асыру және міндеттерді шешу мақсатында білімін қолдану және өкілеттілікті байқату қабілеті (логикалық, интуициялық, шығармашылық және практикалық ойлауды қолдану);</w:t>
      </w:r>
      <w:r>
        <w:br/>
      </w:r>
      <w:r>
        <w:rPr>
          <w:rFonts w:ascii="Times New Roman"/>
          <w:b w:val="false"/>
          <w:i w:val="false"/>
          <w:color w:val="000000"/>
          <w:sz w:val="28"/>
        </w:rPr>
        <w:t>
      7) тәжірибе – саналы қызмет, белгілі бір уақыт аралығы бойында алынуы және тиімді қолданылуы мүмкін білім мен дағдылар;</w:t>
      </w:r>
      <w:r>
        <w:br/>
      </w:r>
      <w:r>
        <w:rPr>
          <w:rFonts w:ascii="Times New Roman"/>
          <w:b w:val="false"/>
          <w:i w:val="false"/>
          <w:color w:val="000000"/>
          <w:sz w:val="28"/>
        </w:rPr>
        <w:t>
      8) өкілеттілік – білгілі бір біліктілік деңгейінің кәсіби қызметінің міндеттерін орындауды қамтамасыз ететін субъект қызметінің сапасы;</w:t>
      </w:r>
      <w:r>
        <w:br/>
      </w:r>
      <w:r>
        <w:rPr>
          <w:rFonts w:ascii="Times New Roman"/>
          <w:b w:val="false"/>
          <w:i w:val="false"/>
          <w:color w:val="000000"/>
          <w:sz w:val="28"/>
        </w:rPr>
        <w:t>
      9) БСН </w:t>
      </w:r>
      <w:r>
        <w:rPr>
          <w:rFonts w:ascii="Times New Roman"/>
          <w:b w:val="false"/>
          <w:i w:val="false"/>
          <w:color w:val="000000"/>
          <w:sz w:val="28"/>
        </w:rPr>
        <w:t>1-қосымшасына</w:t>
      </w:r>
      <w:r>
        <w:rPr>
          <w:rFonts w:ascii="Times New Roman"/>
          <w:b w:val="false"/>
          <w:i w:val="false"/>
          <w:color w:val="000000"/>
          <w:sz w:val="28"/>
        </w:rPr>
        <w:t xml:space="preserve"> сәйкес құрылымда рәсімделген шеңберлік конструкция болып табылады.</w:t>
      </w:r>
      <w:r>
        <w:br/>
      </w:r>
      <w:r>
        <w:rPr>
          <w:rFonts w:ascii="Times New Roman"/>
          <w:b w:val="false"/>
          <w:i w:val="false"/>
          <w:color w:val="000000"/>
          <w:sz w:val="28"/>
        </w:rPr>
        <w:t>
</w:t>
      </w:r>
      <w:r>
        <w:rPr>
          <w:rFonts w:ascii="Times New Roman"/>
          <w:b w:val="false"/>
          <w:i w:val="false"/>
          <w:color w:val="000000"/>
          <w:sz w:val="28"/>
        </w:rPr>
        <w:t>
      6. БСН әрбір біліктілік деңгейіне арналған сипаттауан, кәсіби қызметтің жалпы сипаттамасынан тұрады:</w:t>
      </w:r>
      <w:r>
        <w:br/>
      </w:r>
      <w:r>
        <w:rPr>
          <w:rFonts w:ascii="Times New Roman"/>
          <w:b w:val="false"/>
          <w:i w:val="false"/>
          <w:color w:val="000000"/>
          <w:sz w:val="28"/>
        </w:rPr>
        <w:t>
      1) білім – бұл көрсеткіш кешенді болып табылады және білімге қойылатын талаптарды анықтайды, кәсіби қызметтің келесі ерекшеліктеріне:</w:t>
      </w:r>
      <w:r>
        <w:br/>
      </w:r>
      <w:r>
        <w:rPr>
          <w:rFonts w:ascii="Times New Roman"/>
          <w:b w:val="false"/>
          <w:i w:val="false"/>
          <w:color w:val="000000"/>
          <w:sz w:val="28"/>
        </w:rPr>
        <w:t>
      қолданылатын ақпараттың көлемі мен күрделілігіне;</w:t>
      </w:r>
      <w:r>
        <w:br/>
      </w:r>
      <w:r>
        <w:rPr>
          <w:rFonts w:ascii="Times New Roman"/>
          <w:b w:val="false"/>
          <w:i w:val="false"/>
          <w:color w:val="000000"/>
          <w:sz w:val="28"/>
        </w:rPr>
        <w:t>
      инновациялық білімдеріне;</w:t>
      </w:r>
      <w:r>
        <w:br/>
      </w:r>
      <w:r>
        <w:rPr>
          <w:rFonts w:ascii="Times New Roman"/>
          <w:b w:val="false"/>
          <w:i w:val="false"/>
          <w:color w:val="000000"/>
          <w:sz w:val="28"/>
        </w:rPr>
        <w:t>
      олардың абстрактілік (теориялық және практикалық білімі мен дағдыларының арақатынасы) дәрежесіне тәуелді болады. Оның көріну дәржесі (бірінен екіншісіне өту) құрамдас көрсеткіштердің бірінің (кез келгенінің), екеуінің немесе үшеуінің өзгеруімен байланысты болуы мүмкін.</w:t>
      </w:r>
      <w:r>
        <w:br/>
      </w:r>
      <w:r>
        <w:rPr>
          <w:rFonts w:ascii="Times New Roman"/>
          <w:b w:val="false"/>
          <w:i w:val="false"/>
          <w:color w:val="000000"/>
          <w:sz w:val="28"/>
        </w:rPr>
        <w:t>
      2) икем мен дағдылар – бұл көрсеткіш кешенді болып табылады және икемдерге қойылатын талаптарды анықтайды және кәсіби қызметтің келесі ерекшеліктеріне:</w:t>
      </w:r>
      <w:r>
        <w:br/>
      </w:r>
      <w:r>
        <w:rPr>
          <w:rFonts w:ascii="Times New Roman"/>
          <w:b w:val="false"/>
          <w:i w:val="false"/>
          <w:color w:val="000000"/>
          <w:sz w:val="28"/>
        </w:rPr>
        <w:t>
      кәсіби міндеттерді шешу әдістерінің көптігіне (алуан түрлілігіне), бұл әдістерді таңдау немесе әзірлеу қажеттігіне;</w:t>
      </w:r>
      <w:r>
        <w:br/>
      </w:r>
      <w:r>
        <w:rPr>
          <w:rFonts w:ascii="Times New Roman"/>
          <w:b w:val="false"/>
          <w:i w:val="false"/>
          <w:color w:val="000000"/>
          <w:sz w:val="28"/>
        </w:rPr>
        <w:t>
      жұмыс жайының белігісіздік дәрежесіне және оның дамуының болжамсыздығына тәуелді болады. Аталмыш көрсеткіш кешенді болып табылады. Оның көріну дәрежесі (бір біліктілік деңгейінен екіншісіне өту) құрамдас көрсеткіштердің бірінің (кез келгенінің), сондай-ақ екеуінің де өзгеруімен байланысты болуы мүмкін;</w:t>
      </w:r>
      <w:r>
        <w:br/>
      </w:r>
      <w:r>
        <w:rPr>
          <w:rFonts w:ascii="Times New Roman"/>
          <w:b w:val="false"/>
          <w:i w:val="false"/>
          <w:color w:val="000000"/>
          <w:sz w:val="28"/>
        </w:rPr>
        <w:t>
      3) тұлғалық және кәсіби өкілеттіліктер – бұл көрсеткіш қызметкердің құзіретінің ауқымдылығын және келесі үш негізгі көріну дәрежесіне ие жауапкершілігін анықтайды:</w:t>
      </w:r>
      <w:r>
        <w:br/>
      </w:r>
      <w:r>
        <w:rPr>
          <w:rFonts w:ascii="Times New Roman"/>
          <w:b w:val="false"/>
          <w:i w:val="false"/>
          <w:color w:val="000000"/>
          <w:sz w:val="28"/>
        </w:rPr>
        <w:t>
      басшылық аясындағы қызмет;</w:t>
      </w:r>
      <w:r>
        <w:br/>
      </w:r>
      <w:r>
        <w:rPr>
          <w:rFonts w:ascii="Times New Roman"/>
          <w:b w:val="false"/>
          <w:i w:val="false"/>
          <w:color w:val="000000"/>
          <w:sz w:val="28"/>
        </w:rPr>
        <w:t>
      дербес атқарушылық қызмет;</w:t>
      </w:r>
      <w:r>
        <w:br/>
      </w:r>
      <w:r>
        <w:rPr>
          <w:rFonts w:ascii="Times New Roman"/>
          <w:b w:val="false"/>
          <w:i w:val="false"/>
          <w:color w:val="000000"/>
          <w:sz w:val="28"/>
        </w:rPr>
        <w:t>
      басқаларға басшылық ету.</w:t>
      </w:r>
      <w:r>
        <w:br/>
      </w:r>
      <w:r>
        <w:rPr>
          <w:rFonts w:ascii="Times New Roman"/>
          <w:b w:val="false"/>
          <w:i w:val="false"/>
          <w:color w:val="000000"/>
          <w:sz w:val="28"/>
        </w:rPr>
        <w:t>
      Құзіреттер мен жауапкершіліктің ауқымдылығы қызметтің ауқымымен, мүмкін қателіктің ұйым, облыс, сала үшін құнымен, оның әлеуметтік, экологиялық, экономикалық салдарларымен және ұқсас салдарларымен, сондай-ақ кәсіби қызметте басшылықтың негізгі қызметтерін (мақсатты болжамдау, орындаушыларды (қызметкерлерді, жұмысшыларды) ұйымдастыру, бақылау, уәждеу) іске асырудың толықтығымен байланысты.</w:t>
      </w:r>
      <w:r>
        <w:br/>
      </w:r>
      <w:r>
        <w:rPr>
          <w:rFonts w:ascii="Times New Roman"/>
          <w:b w:val="false"/>
          <w:i w:val="false"/>
          <w:color w:val="000000"/>
          <w:sz w:val="28"/>
        </w:rPr>
        <w:t>
</w:t>
      </w:r>
      <w:r>
        <w:rPr>
          <w:rFonts w:ascii="Times New Roman"/>
          <w:b w:val="false"/>
          <w:i w:val="false"/>
          <w:color w:val="000000"/>
          <w:sz w:val="28"/>
        </w:rPr>
        <w:t>
      7. БСН-да біліктілік деңгейлерін әзірлеудің негізгі қағидасы біліктілік деңгейлерінің төменнен жоғарыға қарай үздіксіздігі және сабақтастығы, оларды сипаттаудың ашықтығы болып табылады.</w:t>
      </w:r>
      <w:r>
        <w:br/>
      </w:r>
      <w:r>
        <w:rPr>
          <w:rFonts w:ascii="Times New Roman"/>
          <w:b w:val="false"/>
          <w:i w:val="false"/>
          <w:color w:val="000000"/>
          <w:sz w:val="28"/>
        </w:rPr>
        <w:t>
</w:t>
      </w:r>
      <w:r>
        <w:rPr>
          <w:rFonts w:ascii="Times New Roman"/>
          <w:b w:val="false"/>
          <w:i w:val="false"/>
          <w:color w:val="000000"/>
          <w:sz w:val="28"/>
        </w:rPr>
        <w:t>
      8. Біліктілік деңгейі нақты білім беру бағдарламасын және/ немесе практикалық тәжірибені игерудің нәтижесі болып табылады.</w:t>
      </w:r>
      <w:r>
        <w:br/>
      </w:r>
      <w:r>
        <w:rPr>
          <w:rFonts w:ascii="Times New Roman"/>
          <w:b w:val="false"/>
          <w:i w:val="false"/>
          <w:color w:val="000000"/>
          <w:sz w:val="28"/>
        </w:rPr>
        <w:t>
      Біліктілікті қосымша жетілдіру немесе оның бейінін өзгерту үшін әрбір деңгейде кадрлар біліктілігін арттыру және қайта даярлау жүйесінің қосымша білім беру бағдарламалары бойынша оқыту мүмкін болады.</w:t>
      </w:r>
      <w:r>
        <w:br/>
      </w:r>
      <w:r>
        <w:rPr>
          <w:rFonts w:ascii="Times New Roman"/>
          <w:b w:val="false"/>
          <w:i w:val="false"/>
          <w:color w:val="000000"/>
          <w:sz w:val="28"/>
        </w:rPr>
        <w:t>
      Біліктілік деңгейі жұмыста практикалық тәжірибе жинақтау, өз бетінше оқу және оқыту шамасына қарай өсуі мүмкін.</w:t>
      </w:r>
      <w:r>
        <w:br/>
      </w:r>
      <w:r>
        <w:rPr>
          <w:rFonts w:ascii="Times New Roman"/>
          <w:b w:val="false"/>
          <w:i w:val="false"/>
          <w:color w:val="000000"/>
          <w:sz w:val="28"/>
        </w:rPr>
        <w:t>
      Білім беру мен оқытудың түрлі нысандарын есепке алу жүйенің салалық біліктілігі ішінде өтетін болады.</w:t>
      </w:r>
      <w:r>
        <w:br/>
      </w:r>
      <w:r>
        <w:rPr>
          <w:rFonts w:ascii="Times New Roman"/>
          <w:b w:val="false"/>
          <w:i w:val="false"/>
          <w:color w:val="000000"/>
          <w:sz w:val="28"/>
        </w:rPr>
        <w:t>
      Қызметкердің білімі мен практикалық тәжірибесін есепке алу, біліктілікті арттыру курстары арқылы жекелеген білім траекториясын жасау біліктілік деңгейлерінің жоғарысына қарай да, көлденеңі бойынша да қозғалуға мүмкіндік береді.</w:t>
      </w:r>
      <w:r>
        <w:br/>
      </w:r>
      <w:r>
        <w:rPr>
          <w:rFonts w:ascii="Times New Roman"/>
          <w:b w:val="false"/>
          <w:i w:val="false"/>
          <w:color w:val="000000"/>
          <w:sz w:val="28"/>
        </w:rPr>
        <w:t>
      Біліктілік деңгейлерін білім беру мен оқытудың ұлттық жүйесі деңгейлерімен салыстыру БСН-ге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біліктілікке қол жеткізу көрсеткіші бойынша анықталады.</w:t>
      </w:r>
      <w:r>
        <w:br/>
      </w:r>
      <w:r>
        <w:rPr>
          <w:rFonts w:ascii="Times New Roman"/>
          <w:b w:val="false"/>
          <w:i w:val="false"/>
          <w:color w:val="000000"/>
          <w:sz w:val="28"/>
        </w:rPr>
        <w:t>
</w:t>
      </w:r>
      <w:r>
        <w:rPr>
          <w:rFonts w:ascii="Times New Roman"/>
          <w:b w:val="false"/>
          <w:i w:val="false"/>
          <w:color w:val="000000"/>
          <w:sz w:val="28"/>
        </w:rPr>
        <w:t>
      9. Денсаулық сақтау жүйесі біліктіліктерінің салалық негіздемесі (БСН) денсаулық сақтау саласының қызметкерлердің өкілеттіліктеріне қоятын біліктілік талаптарының құрылымдалған сипаттамасын қамтиды.</w:t>
      </w:r>
      <w:r>
        <w:br/>
      </w:r>
      <w:r>
        <w:rPr>
          <w:rFonts w:ascii="Times New Roman"/>
          <w:b w:val="false"/>
          <w:i w:val="false"/>
          <w:color w:val="000000"/>
          <w:sz w:val="28"/>
        </w:rPr>
        <w:t>
      БСН Қазақстан Республикасының Ұлттық біліктілік шеңберінің (ҰБШ) негізінде әзірленді және мына кездерде:</w:t>
      </w:r>
      <w:r>
        <w:br/>
      </w:r>
      <w:r>
        <w:rPr>
          <w:rFonts w:ascii="Times New Roman"/>
          <w:b w:val="false"/>
          <w:i w:val="false"/>
          <w:color w:val="000000"/>
          <w:sz w:val="28"/>
        </w:rPr>
        <w:t>
      денсаулық сақтау жүйесінің: медициналық қызмет;</w:t>
      </w:r>
      <w:r>
        <w:br/>
      </w:r>
      <w:r>
        <w:rPr>
          <w:rFonts w:ascii="Times New Roman"/>
          <w:b w:val="false"/>
          <w:i w:val="false"/>
          <w:color w:val="000000"/>
          <w:sz w:val="28"/>
        </w:rPr>
        <w:t>
      фармацевтикалық қызмет және дәрілік заттардың, медициналық мақсаттағы бұйымдар мен медициналық техниканың айналымы; денсаулық сақтау саласындағы мемлекеттік реттеу және басқару салаларындағы салалық кәсіби стандарттар мен білім беру бағдарламаларының мазмұнына қойылатын бірыңғай талаптарын әзірлеуде;</w:t>
      </w:r>
      <w:r>
        <w:br/>
      </w:r>
      <w:r>
        <w:rPr>
          <w:rFonts w:ascii="Times New Roman"/>
          <w:b w:val="false"/>
          <w:i w:val="false"/>
          <w:color w:val="000000"/>
          <w:sz w:val="28"/>
        </w:rPr>
        <w:t>
      денсаулық сақтау саласының қажеттіліктеріне сәйкес еңбек нарығын дамыту, кадрлық ресурстарды және медициналық білім беру жүйесін дамыту стратегиясын қалыптастыруда;</w:t>
      </w:r>
      <w:r>
        <w:br/>
      </w:r>
      <w:r>
        <w:rPr>
          <w:rFonts w:ascii="Times New Roman"/>
          <w:b w:val="false"/>
          <w:i w:val="false"/>
          <w:color w:val="000000"/>
          <w:sz w:val="28"/>
        </w:rPr>
        <w:t>
      денсаулық сақтау жүйесі қызметкерлерінің ашық әрі басқарылатын еңбекақы жүйесін құруда қолданылады.</w:t>
      </w:r>
      <w:r>
        <w:br/>
      </w:r>
      <w:r>
        <w:rPr>
          <w:rFonts w:ascii="Times New Roman"/>
          <w:b w:val="false"/>
          <w:i w:val="false"/>
          <w:color w:val="000000"/>
          <w:sz w:val="28"/>
        </w:rPr>
        <w:t>
</w:t>
      </w:r>
      <w:r>
        <w:rPr>
          <w:rFonts w:ascii="Times New Roman"/>
          <w:b w:val="false"/>
          <w:i w:val="false"/>
          <w:color w:val="000000"/>
          <w:sz w:val="28"/>
        </w:rPr>
        <w:t>
      10. БСН Ұлттық біліктілік жүйесін құру шеңберінде денсаулық сақтау саласының салалық кәсіби стандарттарын әзірлеумен айналысатын сарапшыларға, әзірлеушілерге, жұмысшы топтарының мүшелеріне, сондай-ақ денсаулық сақтау ұйымдарының жұмыс берушілеріне, басшыларына және мамандарына, медициналық ұйымдардың кадр қызметтеріне және медициналық білім беру ұйымдарының қызметкерлеріне арналған.</w:t>
      </w:r>
      <w:r>
        <w:br/>
      </w:r>
      <w:r>
        <w:rPr>
          <w:rFonts w:ascii="Times New Roman"/>
          <w:b w:val="false"/>
          <w:i w:val="false"/>
          <w:color w:val="000000"/>
          <w:sz w:val="28"/>
        </w:rPr>
        <w:t>
      БСН мемлекеттік және салалық саясаттың ел азаматтарын денсаулық сақтау жүйесінің сапалы, жоғары технологиялық, тиімді қызметтерімен қамтамасыз етудегі құралы болып табылады. Денсаулық сақтау жүйесінің өндірістік қызметінің өнімдері болып:</w:t>
      </w:r>
      <w:r>
        <w:br/>
      </w:r>
      <w:r>
        <w:rPr>
          <w:rFonts w:ascii="Times New Roman"/>
          <w:b w:val="false"/>
          <w:i w:val="false"/>
          <w:color w:val="000000"/>
          <w:sz w:val="28"/>
        </w:rPr>
        <w:t>
      медициналық көмек;</w:t>
      </w:r>
      <w:r>
        <w:br/>
      </w:r>
      <w:r>
        <w:rPr>
          <w:rFonts w:ascii="Times New Roman"/>
          <w:b w:val="false"/>
          <w:i w:val="false"/>
          <w:color w:val="000000"/>
          <w:sz w:val="28"/>
        </w:rPr>
        <w:t>
      дәрілік заттармен, медициналық мақсаттағы бұйымдармен және медициналық техникамен қамтамасыз ету;</w:t>
      </w:r>
      <w:r>
        <w:br/>
      </w:r>
      <w:r>
        <w:rPr>
          <w:rFonts w:ascii="Times New Roman"/>
          <w:b w:val="false"/>
          <w:i w:val="false"/>
          <w:color w:val="000000"/>
          <w:sz w:val="28"/>
        </w:rPr>
        <w:t>
      халықтың санитариялық-эпидемиологиялық салауаттылығы және қоғамдық денсаулықты қорғау;</w:t>
      </w:r>
      <w:r>
        <w:br/>
      </w:r>
      <w:r>
        <w:rPr>
          <w:rFonts w:ascii="Times New Roman"/>
          <w:b w:val="false"/>
          <w:i w:val="false"/>
          <w:color w:val="000000"/>
          <w:sz w:val="28"/>
        </w:rPr>
        <w:t>
      медициналық білім беру және ғылыми жетістіктер;</w:t>
      </w:r>
      <w:r>
        <w:br/>
      </w:r>
      <w:r>
        <w:rPr>
          <w:rFonts w:ascii="Times New Roman"/>
          <w:b w:val="false"/>
          <w:i w:val="false"/>
          <w:color w:val="000000"/>
          <w:sz w:val="28"/>
        </w:rPr>
        <w:t>
      денсаулық сақтау жүйесіндегі мемлекеттік реттеу және қадағалау табылады.</w:t>
      </w:r>
    </w:p>
    <w:bookmarkEnd w:id="3"/>
    <w:bookmarkStart w:name="z19" w:id="4"/>
    <w:p>
      <w:pPr>
        <w:spacing w:after="0"/>
        <w:ind w:left="0"/>
        <w:jc w:val="both"/>
      </w:pPr>
      <w:r>
        <w:rPr>
          <w:rFonts w:ascii="Times New Roman"/>
          <w:b w:val="false"/>
          <w:i w:val="false"/>
          <w:color w:val="000000"/>
          <w:sz w:val="28"/>
        </w:rPr>
        <w:t xml:space="preserve">
Денсаулық сақтау жүйесі     </w:t>
      </w:r>
      <w:r>
        <w:br/>
      </w:r>
      <w:r>
        <w:rPr>
          <w:rFonts w:ascii="Times New Roman"/>
          <w:b w:val="false"/>
          <w:i w:val="false"/>
          <w:color w:val="000000"/>
          <w:sz w:val="28"/>
        </w:rPr>
        <w:t>
біліктілігінің салалық негіздемесіне</w:t>
      </w:r>
      <w:r>
        <w:br/>
      </w:r>
      <w:r>
        <w:rPr>
          <w:rFonts w:ascii="Times New Roman"/>
          <w:b w:val="false"/>
          <w:i w:val="false"/>
          <w:color w:val="000000"/>
          <w:sz w:val="28"/>
        </w:rPr>
        <w:t xml:space="preserve">
1-қосымша            </w:t>
      </w:r>
    </w:p>
    <w:bookmarkEnd w:id="4"/>
    <w:p>
      <w:pPr>
        <w:spacing w:after="0"/>
        <w:ind w:left="0"/>
        <w:jc w:val="left"/>
      </w:pPr>
      <w:r>
        <w:rPr>
          <w:rFonts w:ascii="Times New Roman"/>
          <w:b/>
          <w:i w:val="false"/>
          <w:color w:val="000000"/>
        </w:rPr>
        <w:t xml:space="preserve"> Денсаулық сақтау жүйесі біліктілігінің салалық</w:t>
      </w:r>
      <w:r>
        <w:br/>
      </w:r>
      <w:r>
        <w:rPr>
          <w:rFonts w:ascii="Times New Roman"/>
          <w:b/>
          <w:i w:val="false"/>
          <w:color w:val="000000"/>
        </w:rPr>
        <w:t>
негіздемесінің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gridCol w:w="4571"/>
        <w:gridCol w:w="4000"/>
        <w:gridCol w:w="3429"/>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деңгейлері</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деңгейлері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саласы: мейіргерлік және дәрігерге дейінгі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Тұлғалық және кәсіби құзыреттер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немесе жұмыс орнында оқыту процесінде алған негізгі жалпы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белгілі жағдайда стандарт тәжірибелік тапсырмаларды орындау;</w:t>
            </w:r>
            <w:r>
              <w:br/>
            </w:r>
            <w:r>
              <w:rPr>
                <w:rFonts w:ascii="Times New Roman"/>
                <w:b w:val="false"/>
                <w:i w:val="false"/>
                <w:color w:val="000000"/>
                <w:sz w:val="20"/>
              </w:rPr>
              <w:t>
</w:t>
            </w:r>
            <w:r>
              <w:rPr>
                <w:rFonts w:ascii="Times New Roman"/>
                <w:b w:val="false"/>
                <w:i w:val="false"/>
                <w:color w:val="000000"/>
                <w:sz w:val="20"/>
              </w:rPr>
              <w:t>2) жұмыс жағдайларының шарттарына сәйкес іс-әрекетті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жауапкершілік;</w:t>
            </w:r>
            <w:r>
              <w:br/>
            </w:r>
            <w:r>
              <w:rPr>
                <w:rFonts w:ascii="Times New Roman"/>
                <w:b w:val="false"/>
                <w:i w:val="false"/>
                <w:color w:val="000000"/>
                <w:sz w:val="20"/>
              </w:rPr>
              <w:t>
</w:t>
            </w:r>
            <w:r>
              <w:rPr>
                <w:rFonts w:ascii="Times New Roman"/>
                <w:b w:val="false"/>
                <w:i w:val="false"/>
                <w:color w:val="000000"/>
                <w:sz w:val="20"/>
              </w:rPr>
              <w:t xml:space="preserve">2) тікелей басшылықпен қызмет ету.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даярлау процесінде және өз бетінше алған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 және біртекті тәжірибелік міндеттерді шешу;</w:t>
            </w:r>
            <w:r>
              <w:br/>
            </w:r>
            <w:r>
              <w:rPr>
                <w:rFonts w:ascii="Times New Roman"/>
                <w:b w:val="false"/>
                <w:i w:val="false"/>
                <w:color w:val="000000"/>
                <w:sz w:val="20"/>
              </w:rPr>
              <w:t>
</w:t>
            </w:r>
            <w:r>
              <w:rPr>
                <w:rFonts w:ascii="Times New Roman"/>
                <w:b w:val="false"/>
                <w:i w:val="false"/>
                <w:color w:val="000000"/>
                <w:sz w:val="20"/>
              </w:rPr>
              <w:t>2) нұсқаулықта берілген алгоритм бойынша іс-әрекет тәсілін таңдау;</w:t>
            </w:r>
            <w:r>
              <w:br/>
            </w:r>
            <w:r>
              <w:rPr>
                <w:rFonts w:ascii="Times New Roman"/>
                <w:b w:val="false"/>
                <w:i w:val="false"/>
                <w:color w:val="000000"/>
                <w:sz w:val="20"/>
              </w:rPr>
              <w:t>
</w:t>
            </w:r>
            <w:r>
              <w:rPr>
                <w:rFonts w:ascii="Times New Roman"/>
                <w:b w:val="false"/>
                <w:i w:val="false"/>
                <w:color w:val="000000"/>
                <w:sz w:val="20"/>
              </w:rPr>
              <w:t>3) жұмыс жағдайларының шарттарына сәйкес іс-әрекетті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жауапкершілік;</w:t>
            </w:r>
            <w:r>
              <w:br/>
            </w:r>
            <w:r>
              <w:rPr>
                <w:rFonts w:ascii="Times New Roman"/>
                <w:b w:val="false"/>
                <w:i w:val="false"/>
                <w:color w:val="000000"/>
                <w:sz w:val="20"/>
              </w:rPr>
              <w:t>
</w:t>
            </w:r>
            <w:r>
              <w:rPr>
                <w:rFonts w:ascii="Times New Roman"/>
                <w:b w:val="false"/>
                <w:i w:val="false"/>
                <w:color w:val="000000"/>
                <w:sz w:val="20"/>
              </w:rPr>
              <w:t>2) белгілі бір деңгейде өз бетінше әрекет ете отырып, басшылықпен қызмет ету.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даярлау процесінде және өз бетінше алған практикаға бағытталған кәсіби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 және біртекті практикалық міндеттерді шешу;</w:t>
            </w:r>
            <w:r>
              <w:br/>
            </w:r>
            <w:r>
              <w:rPr>
                <w:rFonts w:ascii="Times New Roman"/>
                <w:b w:val="false"/>
                <w:i w:val="false"/>
                <w:color w:val="000000"/>
                <w:sz w:val="20"/>
              </w:rPr>
              <w:t>
</w:t>
            </w:r>
            <w:r>
              <w:rPr>
                <w:rFonts w:ascii="Times New Roman"/>
                <w:b w:val="false"/>
                <w:i w:val="false"/>
                <w:color w:val="000000"/>
                <w:sz w:val="20"/>
              </w:rPr>
              <w:t>2) білім мен практикалық тәжірибе негізінде белгілі іс-әрекет тәсілдерін таңдау;</w:t>
            </w:r>
            <w:r>
              <w:br/>
            </w:r>
            <w:r>
              <w:rPr>
                <w:rFonts w:ascii="Times New Roman"/>
                <w:b w:val="false"/>
                <w:i w:val="false"/>
                <w:color w:val="000000"/>
                <w:sz w:val="20"/>
              </w:rPr>
              <w:t>
</w:t>
            </w:r>
            <w:r>
              <w:rPr>
                <w:rFonts w:ascii="Times New Roman"/>
                <w:b w:val="false"/>
                <w:i w:val="false"/>
                <w:color w:val="000000"/>
                <w:sz w:val="20"/>
              </w:rPr>
              <w:t>3) алынған нәтижелерді ескере отырып, қызметті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тапсырмаларды орындауға жеке жауапкершілік;</w:t>
            </w:r>
            <w:r>
              <w:br/>
            </w:r>
            <w:r>
              <w:rPr>
                <w:rFonts w:ascii="Times New Roman"/>
                <w:b w:val="false"/>
                <w:i w:val="false"/>
                <w:color w:val="000000"/>
                <w:sz w:val="20"/>
              </w:rPr>
              <w:t>
</w:t>
            </w:r>
            <w:r>
              <w:rPr>
                <w:rFonts w:ascii="Times New Roman"/>
                <w:b w:val="false"/>
                <w:i w:val="false"/>
                <w:color w:val="000000"/>
                <w:sz w:val="20"/>
              </w:rPr>
              <w:t>2) белгіленген міндеттердің негізінде қызметті жоспарлауды қамтитын орындаушылық қызмет</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білім процесінде алған мейіргерлік және дәрігерге дейінгі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жұмыс жағдайын және оның ықтимал өзгерістерін дербес талдауды талап ететін мейіргерлік және дәрігерге дейінгі қызмет саласының негізгі күрделілік санатындағы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мейіргерлік және дәрігерге дейінгі қызметті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мейіргерлік және дәрігерге дейінгі сала қызметін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мейіргерлік және дәрігерге дейінгі орындаушылық қызмет: алға қойылған мақсаттарды ескере отырып міндеттерді айқындау және негізгі күрделілік санатындағы мейіргерлік және дәрігерге дейінгі қызметті жоспарлау;</w:t>
            </w:r>
            <w:r>
              <w:br/>
            </w:r>
            <w:r>
              <w:rPr>
                <w:rFonts w:ascii="Times New Roman"/>
                <w:b w:val="false"/>
                <w:i w:val="false"/>
                <w:color w:val="000000"/>
                <w:sz w:val="20"/>
              </w:rPr>
              <w:t>
</w:t>
            </w:r>
            <w:r>
              <w:rPr>
                <w:rFonts w:ascii="Times New Roman"/>
                <w:b w:val="false"/>
                <w:i w:val="false"/>
                <w:color w:val="000000"/>
                <w:sz w:val="20"/>
              </w:rPr>
              <w:t>2) мейіргерлік және дәрігерге дейінгі қызмет саласындағы кіші медициналық персоналдың іс-әрекетінің нәтижесіне ішінара жауапкершілікті қабылдай отырып, олардың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біліктілік арттыруы және мейіргерлік және дәрігерге дейінгі қызмет саласындағы кіші медициналық персоналдың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мейіргерлік және дәрігерге дейінгі қызмет саласында екінші санатқа дейін біліктілікті арттыру процесінде және өз бетінше алған, денсаулық сақтау ұйымындағы практикалық тәжірибесі негізінде мейіргерлік және дәрігерге дейінгі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мейіргерлік және дәрігерге дейінгі қызмет саласының екінші күрделілік санатындағы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мейіргерлік және дәрігерге дейінгі қызметті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мейіргерлік және дәрігерге дейінгі сала қызметін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мейіргерлік және дәрігерге дейінгі орындаушылық қызмет: алға қойылған мақсаттарды ескере отырып міндеттерді айқындау және екінші күрделілік санатындағы мейіргерлік және дәрігерге дейінгі қызметті жоспарлау;</w:t>
            </w:r>
            <w:r>
              <w:br/>
            </w:r>
            <w:r>
              <w:rPr>
                <w:rFonts w:ascii="Times New Roman"/>
                <w:b w:val="false"/>
                <w:i w:val="false"/>
                <w:color w:val="000000"/>
                <w:sz w:val="20"/>
              </w:rPr>
              <w:t>
</w:t>
            </w:r>
            <w:r>
              <w:rPr>
                <w:rFonts w:ascii="Times New Roman"/>
                <w:b w:val="false"/>
                <w:i w:val="false"/>
                <w:color w:val="000000"/>
                <w:sz w:val="20"/>
              </w:rPr>
              <w:t>2) мейіргерлік және дәрігерге дейінгі қызмет саласында кіші медициналық персоналдың іс-әрекетінің нәтижесіне ішінара жауапкершілікті қабылдай отырып, олардың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біліктілік арттыруы және мейіргерлік және дәрігерге дейінгі қызмет саласындағы кіші медициналық персоналдың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мейіргерлік және дәрігерге дейінгі қызмет саласында бірінші санатқа дейін біліктілікті арттыру процесінде және өз бетінше алған, денсаулық сақтау ұйымындағы практикалық тәжірибесі негізінде мейіргерлік және дәрігерге дейінгі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мейіргерлік және дәрігерге дейінгі қызмет саласының бірінші күрделілік санатындағы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мейіргерлік және дәрігерге дейінгі қызметті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мейіргерлік және дәрігерге дейінгі сала қызметін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мейіргерлік және дәрігерге дейінгі орындаушылық қызмет: алға қойылған мақсаттарды ескере отырып міндеттерді айқындау және бірінші күрделілік санатындағы мейіргерлік және дәрігерге дейінгі қызметті жоспарлау;</w:t>
            </w:r>
            <w:r>
              <w:br/>
            </w:r>
            <w:r>
              <w:rPr>
                <w:rFonts w:ascii="Times New Roman"/>
                <w:b w:val="false"/>
                <w:i w:val="false"/>
                <w:color w:val="000000"/>
                <w:sz w:val="20"/>
              </w:rPr>
              <w:t>
</w:t>
            </w:r>
            <w:r>
              <w:rPr>
                <w:rFonts w:ascii="Times New Roman"/>
                <w:b w:val="false"/>
                <w:i w:val="false"/>
                <w:color w:val="000000"/>
                <w:sz w:val="20"/>
              </w:rPr>
              <w:t>2) мейіргерлік және дәрігерге дейінгі қызмет саласында кіші медициналық персоналдың іс-әрекетінің нәтижесіне ішінара жауапкершілікті қабылдай отырып, олардың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біліктілік арттыруы және мейіргерлік және дәрігерге дейінгі қызмет саласындағы кіші медициналық персоналдың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мейіргерлік және дәрігерге дейінгі қызмет саласында жоғары санатқа дейін біліктілікті арттыру процесінде және өз бетінше алған, денсаулық сақтау ұйымындағы практикалық тәжірибесі негізінде мейіргерлік және дәрігерге дейінгі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мейіргерлік және дәрігерге дейінгі қызмет саласының жоғары күрделілік санатындағы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мейіргерлік және дәрігерге дейінгі қызметті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мейіргерлік және дәрігерге дейінгі сала қызметін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мейіргерлік және дәрігерге дейінгі орындаушылық қызмет: алға қойылған мақсаттарды ескере отырып міндеттерді айқындау және жоғары күрделілік санатындағы мейіргерлік және дәрігерге дейінгі қызметті жоспарлау;</w:t>
            </w:r>
            <w:r>
              <w:br/>
            </w:r>
            <w:r>
              <w:rPr>
                <w:rFonts w:ascii="Times New Roman"/>
                <w:b w:val="false"/>
                <w:i w:val="false"/>
                <w:color w:val="000000"/>
                <w:sz w:val="20"/>
              </w:rPr>
              <w:t>
</w:t>
            </w:r>
            <w:r>
              <w:rPr>
                <w:rFonts w:ascii="Times New Roman"/>
                <w:b w:val="false"/>
                <w:i w:val="false"/>
                <w:color w:val="000000"/>
                <w:sz w:val="20"/>
              </w:rPr>
              <w:t>2) мейіргерлік және дәрігерге дейінгі қызмет саласында кіші медициналық персоналдың іс-әрекетінің нәтижесіне ішінара жауапкершілікті қабылдай отырып, олардың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біліктілік арттыруы және мейіргерлік және дәрігерге дейінгі қызмет саласындағы кіші медициналық персоналдың оқуы үшін жауапкершілік.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(практикалық және теориялық)медициналық білім мен практикалық тәжірибе (немесе мейіргерлік және дәрігерге дейінгі саладағы практикалық және теориялық білім диапазонының кеңдігі).</w:t>
            </w:r>
            <w:r>
              <w:br/>
            </w:r>
            <w:r>
              <w:rPr>
                <w:rFonts w:ascii="Times New Roman"/>
                <w:b w:val="false"/>
                <w:i w:val="false"/>
                <w:color w:val="000000"/>
                <w:sz w:val="20"/>
              </w:rPr>
              <w:t>
</w:t>
            </w:r>
            <w:r>
              <w:rPr>
                <w:rFonts w:ascii="Times New Roman"/>
                <w:b w:val="false"/>
                <w:i w:val="false"/>
                <w:color w:val="000000"/>
                <w:sz w:val="20"/>
              </w:rPr>
              <w:t>Мейіргерлік және дәрігерге дейінгі қызмет саласындағы кәсіби міндеттерді шешу үшін қажетті ақпаратты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әртүрлі шешу тәсілдерін болжайтын мейіргерлік және дәрігерге дейінгі қызмет саласының практикалық міндеттерін шешу және таңдау;</w:t>
            </w:r>
            <w:r>
              <w:br/>
            </w:r>
            <w:r>
              <w:rPr>
                <w:rFonts w:ascii="Times New Roman"/>
                <w:b w:val="false"/>
                <w:i w:val="false"/>
                <w:color w:val="000000"/>
                <w:sz w:val="20"/>
              </w:rPr>
              <w:t>
</w:t>
            </w:r>
            <w:r>
              <w:rPr>
                <w:rFonts w:ascii="Times New Roman"/>
                <w:b w:val="false"/>
                <w:i w:val="false"/>
                <w:color w:val="000000"/>
                <w:sz w:val="20"/>
              </w:rPr>
              <w:t>2) шығармашылық тәсіл (немесе теориялық және практикалық білімді пайдалана отырып, мейіргерлік және дәрігерге дейінгі қызмет саласының проблемаларын шешудің әртүрлі, оның ішінде балама нұсқаларын өз бетінше әзірлеу және ұсыну біліктігі мен дағдысы);</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мейіргерлік және дәрігерге дейінгі сала қызметін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олардың мейіргерлік және дәрігерге дейінгі қызметінің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денсаулық сақтау ұйымының стратегиясы, саясаты және мақсаты шеңберінде еңбек және оқу қызметі процесін дербес басқару және бақылау, проблемаларды талқылау, түйіндерді уәждеу және ақпаратты сауатты басқару қабілеті.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(практикалық және (теориялық) білім (оның ішінде инновациялық) мен практикалық тәжірибенің синтезін талап ететін мейіргерлік және дәрігерге дейінгі қызмет.</w:t>
            </w:r>
            <w:r>
              <w:br/>
            </w:r>
            <w:r>
              <w:rPr>
                <w:rFonts w:ascii="Times New Roman"/>
                <w:b w:val="false"/>
                <w:i w:val="false"/>
                <w:color w:val="000000"/>
                <w:sz w:val="20"/>
              </w:rPr>
              <w:t>
</w:t>
            </w:r>
            <w:r>
              <w:rPr>
                <w:rFonts w:ascii="Times New Roman"/>
                <w:b w:val="false"/>
                <w:i w:val="false"/>
                <w:color w:val="000000"/>
                <w:sz w:val="20"/>
              </w:rPr>
              <w:t>Кәсіби міндеттерді шешуге қажет ақпараттарды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шешудің әртүрлі тәсілдерін және таңдауды болжайтын медициналық білім саласына жататын технологиялық немесе әдістемелік сипаттағы мейіргерлік және дәрігерге дейінгі көмекті жүзеге асыру проблемаларын шешу;</w:t>
            </w:r>
            <w:r>
              <w:br/>
            </w:r>
            <w:r>
              <w:rPr>
                <w:rFonts w:ascii="Times New Roman"/>
                <w:b w:val="false"/>
                <w:i w:val="false"/>
                <w:color w:val="000000"/>
                <w:sz w:val="20"/>
              </w:rPr>
              <w:t>
</w:t>
            </w:r>
            <w:r>
              <w:rPr>
                <w:rFonts w:ascii="Times New Roman"/>
                <w:b w:val="false"/>
                <w:i w:val="false"/>
                <w:color w:val="000000"/>
                <w:sz w:val="20"/>
              </w:rPr>
              <w:t>2) мейіргерлік және дәрігерге дейінгі көмектің технологиялық үдерісінің компоненттерін әзірлеу, енгізу, бақылау, бағалау және түзету;</w:t>
            </w:r>
            <w:r>
              <w:br/>
            </w:r>
            <w:r>
              <w:rPr>
                <w:rFonts w:ascii="Times New Roman"/>
                <w:b w:val="false"/>
                <w:i w:val="false"/>
                <w:color w:val="000000"/>
                <w:sz w:val="20"/>
              </w:rPr>
              <w:t>
</w:t>
            </w:r>
            <w:r>
              <w:rPr>
                <w:rFonts w:ascii="Times New Roman"/>
                <w:b w:val="false"/>
                <w:i w:val="false"/>
                <w:color w:val="000000"/>
                <w:sz w:val="20"/>
              </w:rPr>
              <w:t>3) мейіргерлік және дәрігерге дейінгі қызмет саласындағы жаңа білімді дамыту және білімдерді кіріктіру рәсімі бойынша ғылыми-зерттеу және инновациялық қызметті жүзеге асыру, өз ойын жазбаша және ауызша нысанда дұрыс және қисынды ресімдеу, мейіргерлік және дәрігерге дейінгі қызмет саласындағы теориялық білімін іс жүзінде пайдалану дағдылары мен білігі.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немесе бөлімше деңгейінде мейіргерлік және дәрігерге дейінгі сала қызметінің нәтижесіне жауапкершілікті қабылдай отырып, қызметкерлерді (топты) басқару;</w:t>
            </w:r>
          </w:p>
          <w:p>
            <w:pPr>
              <w:spacing w:after="20"/>
              <w:ind w:left="20"/>
              <w:jc w:val="both"/>
            </w:pPr>
            <w:r>
              <w:rPr>
                <w:rFonts w:ascii="Times New Roman"/>
                <w:b w:val="false"/>
                <w:i w:val="false"/>
                <w:color w:val="000000"/>
                <w:sz w:val="20"/>
              </w:rPr>
              <w:t>2) тапсырылған учаскедегі жұмысты денсаулық сақтау ұйымының басқа учаскелерінің қызметімен келісу;</w:t>
            </w:r>
            <w:r>
              <w:br/>
            </w:r>
            <w:r>
              <w:rPr>
                <w:rFonts w:ascii="Times New Roman"/>
                <w:b w:val="false"/>
                <w:i w:val="false"/>
                <w:color w:val="000000"/>
                <w:sz w:val="20"/>
              </w:rPr>
              <w:t>
</w:t>
            </w:r>
            <w:r>
              <w:rPr>
                <w:rFonts w:ascii="Times New Roman"/>
                <w:b w:val="false"/>
                <w:i w:val="false"/>
                <w:color w:val="000000"/>
                <w:sz w:val="20"/>
              </w:rPr>
              <w:t>3) мейіргерлік және дәрігерге дейінгі саладағы қызметте шығармашылыққа, басқаруда бастамашылыққа қабілеттілік, кәсіби білімді дамытуға және кәсіби қызмет нәтижесі үшін жауапкершілік қабылдау.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немесе ғылыми білімді (оның ішінде инновациялық) және мейіргерлік және дәрігерге дейінгі қызмет саласындағы тәжірибені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Мейіргерлік және дәрігерге дейінгі қызмет саласында қолданбалы сипаттағы жаңа білімді қалыптастыру. Мейіргерлік және дәрігерге дейінгі қызметті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және әдістемелік сипаттағы мейіргерлік және дәрігерге дейінгі қызмет саласының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 немесе бөлімшенің мейіргерлік және дәрігерге дейінгі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әдіс-тәсілдерін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денсаулық сақтау ұйымы немесе бөлімше деңгейінде нәтиже үшін жауапкершілікті қабылдай отырып қызметкерлердің (топтың) мейіргерлік және дәрігерге дейінгі қызметіне басшылық;</w:t>
            </w:r>
            <w:r>
              <w:br/>
            </w:r>
            <w:r>
              <w:rPr>
                <w:rFonts w:ascii="Times New Roman"/>
                <w:b w:val="false"/>
                <w:i w:val="false"/>
                <w:color w:val="000000"/>
                <w:sz w:val="20"/>
              </w:rPr>
              <w:t>
</w:t>
            </w:r>
            <w:r>
              <w:rPr>
                <w:rFonts w:ascii="Times New Roman"/>
                <w:b w:val="false"/>
                <w:i w:val="false"/>
                <w:color w:val="000000"/>
                <w:sz w:val="20"/>
              </w:rPr>
              <w:t>2) бөлімше немесе ұйым қызметінің стратегиясын айқындау;</w:t>
            </w:r>
            <w:r>
              <w:br/>
            </w:r>
            <w:r>
              <w:rPr>
                <w:rFonts w:ascii="Times New Roman"/>
                <w:b w:val="false"/>
                <w:i w:val="false"/>
                <w:color w:val="000000"/>
                <w:sz w:val="20"/>
              </w:rPr>
              <w:t>
</w:t>
            </w:r>
            <w:r>
              <w:rPr>
                <w:rFonts w:ascii="Times New Roman"/>
                <w:b w:val="false"/>
                <w:i w:val="false"/>
                <w:color w:val="000000"/>
                <w:sz w:val="20"/>
              </w:rPr>
              <w:t>3) стратегияны айқындау, процесті және қызметті басқару, шешім қабылдау қабілеті және халыққа мейіргерлік және дәрігерге дейінгі көмек берудің институционалдық құрылым бөлімшелері деңгейінде жауапкершілікті көтеру.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мейіргерлік және дәрігерге дейінгі медициналық қызмет саласындағы ең озық деңгейдегі білім.</w:t>
            </w:r>
            <w:r>
              <w:br/>
            </w:r>
            <w:r>
              <w:rPr>
                <w:rFonts w:ascii="Times New Roman"/>
                <w:b w:val="false"/>
                <w:i w:val="false"/>
                <w:color w:val="000000"/>
                <w:sz w:val="20"/>
              </w:rPr>
              <w:t>
</w:t>
            </w:r>
            <w:r>
              <w:rPr>
                <w:rFonts w:ascii="Times New Roman"/>
                <w:b w:val="false"/>
                <w:i w:val="false"/>
                <w:color w:val="000000"/>
                <w:sz w:val="20"/>
              </w:rPr>
              <w:t>Аталған саланың ең озық межесіндегі жаңа күрделі идеяларды өлшемді талдау, бағалау және синтездеу үшін арнайы білімді пайдалану. Мейіргерлік және дәрігерге дейінгі қызметтің дамуына қажет ақпараттарды бағалау және іріктеу.</w:t>
            </w:r>
            <w:r>
              <w:br/>
            </w:r>
            <w:r>
              <w:rPr>
                <w:rFonts w:ascii="Times New Roman"/>
                <w:b w:val="false"/>
                <w:i w:val="false"/>
                <w:color w:val="000000"/>
                <w:sz w:val="20"/>
              </w:rPr>
              <w:t>
</w:t>
            </w:r>
            <w:r>
              <w:rPr>
                <w:rFonts w:ascii="Times New Roman"/>
                <w:b w:val="false"/>
                <w:i w:val="false"/>
                <w:color w:val="000000"/>
                <w:sz w:val="20"/>
              </w:rPr>
              <w:t>Мейіргерлік және дәрігерге дейінгі қызмет саласы шеңберінде немесе салалар торабында бар білімді және/немесе кәсіби тәжірибені кеңейту немесе қайта пайымдау.</w:t>
            </w:r>
            <w:r>
              <w:br/>
            </w:r>
            <w:r>
              <w:rPr>
                <w:rFonts w:ascii="Times New Roman"/>
                <w:b w:val="false"/>
                <w:i w:val="false"/>
                <w:color w:val="000000"/>
                <w:sz w:val="20"/>
              </w:rPr>
              <w:t>
</w:t>
            </w:r>
            <w:r>
              <w:rPr>
                <w:rFonts w:ascii="Times New Roman"/>
                <w:b w:val="false"/>
                <w:i w:val="false"/>
                <w:color w:val="000000"/>
                <w:sz w:val="20"/>
              </w:rPr>
              <w:t>Жаңа идеяларды немесе процестерді және оқу процестерін түсінудің жоғары деңгейін әзірлеу үшін тұрақты қызығушылық қабілетін көрсету.</w:t>
            </w:r>
            <w:r>
              <w:br/>
            </w:r>
            <w:r>
              <w:rPr>
                <w:rFonts w:ascii="Times New Roman"/>
                <w:b w:val="false"/>
                <w:i w:val="false"/>
                <w:color w:val="000000"/>
                <w:sz w:val="20"/>
              </w:rPr>
              <w:t>
</w:t>
            </w:r>
            <w:r>
              <w:rPr>
                <w:rFonts w:ascii="Times New Roman"/>
                <w:b w:val="false"/>
                <w:i w:val="false"/>
                <w:color w:val="000000"/>
                <w:sz w:val="20"/>
              </w:rPr>
              <w:t>Инновациялық-кәсіби мейіргерлік және дәрігерге дейінгі қызмет саласындағы әдістемелік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мейіргерлік және дәрігерге дейінгі көмектің жаңа шешімдері мен жаңа білім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зерттеулердегі, жаңалықтардағы сыни проблемаларды шешу үшін қажетті және бар білімді немесе мейіргерлік және дәрігерге дейінгі көмектің кәсіби тәжірибесін қайта қарауға және жаңартуға мүмкіндік беретін озық және арнайы дағды мен білім;</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сондай-ақ халықаралық академиялық басылымдарда зерттеулердің бастапқы нәтижелерін жариялау. Ғылыми және кәсіби деңгейде қоғамның техникалық, қоғамдық және мәдени өрлеуіне әсер етуі мүмкін;</w:t>
            </w:r>
            <w:r>
              <w:br/>
            </w:r>
            <w:r>
              <w:rPr>
                <w:rFonts w:ascii="Times New Roman"/>
                <w:b w:val="false"/>
                <w:i w:val="false"/>
                <w:color w:val="000000"/>
                <w:sz w:val="20"/>
              </w:rPr>
              <w:t>
</w:t>
            </w:r>
            <w:r>
              <w:rPr>
                <w:rFonts w:ascii="Times New Roman"/>
                <w:b w:val="false"/>
                <w:i w:val="false"/>
                <w:color w:val="000000"/>
                <w:sz w:val="20"/>
              </w:rPr>
              <w:t>4) идеялар ойлап табу, инновациялық қызметтің нәтижелерін болжау, кәсіби және әлеуметтік салада кең ауқымды өзгерістерді жүзеге асыру, күрделі өндірістік және ғылыми процестерді басқару дағдылары.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халыққа мейіргерлік және дәрігерге дейінгі көмек берудің ірі институционалдық құрылымдары деңгейінде шешім мен жауапкершілікті қабылдай отырып стратегияны айқындау, үдерісті және қызметті (оның ішінде инновациялық) басқару;</w:t>
            </w:r>
            <w:r>
              <w:br/>
            </w:r>
            <w:r>
              <w:rPr>
                <w:rFonts w:ascii="Times New Roman"/>
                <w:b w:val="false"/>
                <w:i w:val="false"/>
                <w:color w:val="000000"/>
                <w:sz w:val="20"/>
              </w:rPr>
              <w:t>
</w:t>
            </w:r>
            <w:r>
              <w:rPr>
                <w:rFonts w:ascii="Times New Roman"/>
                <w:b w:val="false"/>
                <w:i w:val="false"/>
                <w:color w:val="000000"/>
                <w:sz w:val="20"/>
              </w:rPr>
              <w:t>2) стратегияны айқындау, күрделі әлеуметтік, өндірістік, ғылыми процестерді басқару. Сала, ел ауқымында, халықаралық деңгейдегі мейіргерлік және дәрігерге дейінгі көмектің нәтижелеріне жауапкершілік;</w:t>
            </w:r>
            <w:r>
              <w:br/>
            </w:r>
            <w:r>
              <w:rPr>
                <w:rFonts w:ascii="Times New Roman"/>
                <w:b w:val="false"/>
                <w:i w:val="false"/>
                <w:color w:val="000000"/>
                <w:sz w:val="20"/>
              </w:rPr>
              <w:t>
</w:t>
            </w:r>
            <w:r>
              <w:rPr>
                <w:rFonts w:ascii="Times New Roman"/>
                <w:b w:val="false"/>
                <w:i w:val="false"/>
                <w:color w:val="000000"/>
                <w:sz w:val="20"/>
              </w:rPr>
              <w:t>3) көптеген өзара байланысты факторлармен байланысты проблемаларды шешуді талап ететін жаңа контекстерде еңбек және оқу қызметінде жаңашылдық пен дербестік, маңызды көшбасшылық қасиетті көрсету;</w:t>
            </w:r>
            <w:r>
              <w:br/>
            </w:r>
            <w:r>
              <w:rPr>
                <w:rFonts w:ascii="Times New Roman"/>
                <w:b w:val="false"/>
                <w:i w:val="false"/>
                <w:color w:val="000000"/>
                <w:sz w:val="20"/>
              </w:rPr>
              <w:t>
</w:t>
            </w:r>
            <w:r>
              <w:rPr>
                <w:rFonts w:ascii="Times New Roman"/>
                <w:b w:val="false"/>
                <w:i w:val="false"/>
                <w:color w:val="000000"/>
                <w:sz w:val="20"/>
              </w:rPr>
              <w:t>4) жаңа және күрделі идеяларды сыни талдау, бағалау және синтездеу және осы процестер негізінде стратегиялық шешімдер қабылдау;</w:t>
            </w:r>
            <w:r>
              <w:br/>
            </w:r>
            <w:r>
              <w:rPr>
                <w:rFonts w:ascii="Times New Roman"/>
                <w:b w:val="false"/>
                <w:i w:val="false"/>
                <w:color w:val="000000"/>
                <w:sz w:val="20"/>
              </w:rPr>
              <w:t>
</w:t>
            </w:r>
            <w:r>
              <w:rPr>
                <w:rFonts w:ascii="Times New Roman"/>
                <w:b w:val="false"/>
                <w:i w:val="false"/>
                <w:color w:val="000000"/>
                <w:sz w:val="20"/>
              </w:rPr>
              <w:t>5) күрделі ортада стратегиялық шешімдер қабылдау қабілетімен операциялық әрекеттестік тәжірибесін көрсету;</w:t>
            </w:r>
            <w:r>
              <w:br/>
            </w:r>
            <w:r>
              <w:rPr>
                <w:rFonts w:ascii="Times New Roman"/>
                <w:b w:val="false"/>
                <w:i w:val="false"/>
                <w:color w:val="000000"/>
                <w:sz w:val="20"/>
              </w:rPr>
              <w:t>
</w:t>
            </w:r>
            <w:r>
              <w:rPr>
                <w:rFonts w:ascii="Times New Roman"/>
                <w:b w:val="false"/>
                <w:i w:val="false"/>
                <w:color w:val="000000"/>
                <w:sz w:val="20"/>
              </w:rPr>
              <w:t>6) сыни диалог шеңберінде мәртебесі бойынша тең мамандармен беделді араласу.</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деңгейлері</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деңгейлері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саласы: дәрігерлік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7.1.С</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қызмет саласының негізгі күрделілік санатындағы білікті медициналық көмегінің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Дәрігерлік қызмет саласында қолданбалы сипаттағы жаңа білімді қалыптастыру. Дәрігерлік қызмет саласын дамыту үшін қажетті көздеді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дәрігерлік қызмет саласының білікті медициналық көмегінің негізгі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қызмет саласының білікті медициналық көмегінің негізгі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қызмет саласының негізгі күрделілік санатындағы мамандандырылған медициналық көмегінің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Дәрігерлік қызмет саласында қолданбалы сипаттағы жаңа білімді қалыптастыру. Дәрігерлік қызмет саласын дамыту үшін қажетті көздеді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дәрігерлік қызмет саласының мамандандырылған медициналық көмегінің негізгі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қызмет саласының мамандандырылған медициналық көмегінің негізгі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7.2.С</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қызмет саласының екінші күрделілік санатындағы білікті медициналық көмегінің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Дәрігерлік қызмет саласында қолданбалы сипаттағы жаңа білімді қалыптастыру. Дәрігерлік қызмет саласын дамыту үшін қажетті көздеді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дәрігерлік қызмет саласының білікті медициналық көмегінің екінші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қызмет саласының білікті медициналық көмегінің екінші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қызмет саласының екінші күрделілік санатындағы мамандандырылған медициналық көмегінің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Дәрігерлік қызмет саласында қолданбалы сипаттағы жаңа білімді қалыптастыру. Дәрігерлік қызмет саласын дамыту үшін қажетті көздеді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дәрігерлік қызмет саласының мамандандырылған медициналық көмегінің екінші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қызмет саласының мамандандырылған медициналық көмегінің екінші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7.3.С</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қызмет саласының бірінші күрделілік санатындағы білікті медициналық көмегінің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Дәрігерлік қызмет саласында қолданбалы сипаттағы жаңа білімді қалыптастыру. Дәрігерлік қызмет саласын дамыту үшін қажетті көздеді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дәрігерлік қызмет саласының білікті медициналық көмегінің бірінші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қызмет саласының білікті медициналық көмегінің бірінші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қызмет саласының бірінші күрделілік санатындағы мамандандырылған медициналық көмегінің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Дәрігерлік қызмет саласында қолданбалы сипаттағы жаңа білімді қалыптастыру. Дәрігерлік қызмет саласын дамыту үшін қажетті көздеді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дәрігерлік қызмет саласының мамандандырылған медициналық көмегінің бірінші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қызмет саласының мамандандырылған медициналық көмегінің бірінші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қызмет саласының бірінші күрделілік санатындағы жоғары мамандандырылған медициналық көмегінің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Дәрігерлік қызмет саласында қолданбалы сипаттағы жаңа білімді қалыптастыру. Дәрігерлік қызмет саласын дамыту үшін қажетті көздеді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дәрігерлік қызмет саласының жоғары мамандандырылған медициналық көмегінің бірінші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қызмет саласының жоғары мамандандырылған медициналық көмегінің бірінші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7.4.С</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қызмет саласының жоғары күрделілік санатындағы білікті медициналық көмегінің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Дәрігерлік қызмет саласында қолданбалы сипаттағы жаңа білімді қалыптастыру. Дәрігерлік қызмет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дәрігерлік қызмет саласының білікті медициналық көмегінің жоғары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қызмет саласының білікті медициналық көмегінің жоғары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қызмет саласының жоғары күрделілік санатындағы мамандандырылған медициналық көмегінің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Дәрігерлік қызмет саласында қолданбалы сипаттағы жаңа білімді қалыптастыру. Дәрігерлік қызмет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дәрігерлік қызмет саласының мамандандырылған медициналық көмегінің жоғары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қызмет саласының мамандандырылған медициналық көмегінің жоғары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қызмет саласының жоғары күрделілік санатындағы жоғары мамандандырылған медициналық көмегінің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Дәрігерлік қызмет саласында қолданбалы сипаттағы жаңа білімді қалыптастыру. Дәрігерлік қызмет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дәрігерлік қызмет саласының жоғары мамандандырылған медициналық көмегінің жоғары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қызмет саласының жоғары мамандандырылған медициналық көмегінің жоғары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дәрігерлік қызмет саласында ең озық деңгейдегі білім.</w:t>
            </w:r>
            <w:r>
              <w:br/>
            </w:r>
            <w:r>
              <w:rPr>
                <w:rFonts w:ascii="Times New Roman"/>
                <w:b w:val="false"/>
                <w:i w:val="false"/>
                <w:color w:val="000000"/>
                <w:sz w:val="20"/>
              </w:rPr>
              <w:t>
</w:t>
            </w:r>
            <w:r>
              <w:rPr>
                <w:rFonts w:ascii="Times New Roman"/>
                <w:b w:val="false"/>
                <w:i w:val="false"/>
                <w:color w:val="000000"/>
                <w:sz w:val="20"/>
              </w:rPr>
              <w:t>Аталған саланың ең озық межесіндегі жаңа күрделі идеяларды өлшемді талдау, бағалау және синтездеу үшін арнайы білімді пайдалану. Дәрігерлік қызметтің дамуына қажет ақпараттарды бағалау және іріктеу.</w:t>
            </w:r>
            <w:r>
              <w:br/>
            </w:r>
            <w:r>
              <w:rPr>
                <w:rFonts w:ascii="Times New Roman"/>
                <w:b w:val="false"/>
                <w:i w:val="false"/>
                <w:color w:val="000000"/>
                <w:sz w:val="20"/>
              </w:rPr>
              <w:t>
</w:t>
            </w:r>
            <w:r>
              <w:rPr>
                <w:rFonts w:ascii="Times New Roman"/>
                <w:b w:val="false"/>
                <w:i w:val="false"/>
                <w:color w:val="000000"/>
                <w:sz w:val="20"/>
              </w:rPr>
              <w:t>Дәрігерлік қызмет саласы шеңберінде немесе салалар торабында бар білімді не/немесе кәсіптік тәжірибені кеңейту немесе қайта пайымдау.</w:t>
            </w:r>
            <w:r>
              <w:br/>
            </w:r>
            <w:r>
              <w:rPr>
                <w:rFonts w:ascii="Times New Roman"/>
                <w:b w:val="false"/>
                <w:i w:val="false"/>
                <w:color w:val="000000"/>
                <w:sz w:val="20"/>
              </w:rPr>
              <w:t>
</w:t>
            </w:r>
            <w:r>
              <w:rPr>
                <w:rFonts w:ascii="Times New Roman"/>
                <w:b w:val="false"/>
                <w:i w:val="false"/>
                <w:color w:val="000000"/>
                <w:sz w:val="20"/>
              </w:rPr>
              <w:t>Жаңа идеяларды немесе процестерді және оқу процестерін түсінудің жоғары деңгейін әзірлеу үшін тұрақты қызығушылық қабілетін көрсету.</w:t>
            </w:r>
            <w:r>
              <w:br/>
            </w:r>
            <w:r>
              <w:rPr>
                <w:rFonts w:ascii="Times New Roman"/>
                <w:b w:val="false"/>
                <w:i w:val="false"/>
                <w:color w:val="000000"/>
                <w:sz w:val="20"/>
              </w:rPr>
              <w:t>
</w:t>
            </w:r>
            <w:r>
              <w:rPr>
                <w:rFonts w:ascii="Times New Roman"/>
                <w:b w:val="false"/>
                <w:i w:val="false"/>
                <w:color w:val="000000"/>
                <w:sz w:val="20"/>
              </w:rPr>
              <w:t>Инновациялық-кәсіби дәрігерлік қызмет саласындағы әдіснамалық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көмектің жаңа шешімдері мен жаңа білім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зерттеулердегі, жаңалықтардағы сыни проблемаларды шешу үшін қажетті және бар білімді немесе дәрігерлік көмектің кәсіби тәжірибесін қайта қарауға және жаңартуға мүмкіндік беретін озық және арнайы дағды мен білім;</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сондай-ақ халықаралық академиялық басылымдарда зерттеулердің бастапқы нәтижелерін жариялау. Ғылыми және кәсіби деңгейде қоғамның техникалық, қоғамдық және мәдени өрлеуіне әсер етуі мүмкін;</w:t>
            </w:r>
            <w:r>
              <w:br/>
            </w:r>
            <w:r>
              <w:rPr>
                <w:rFonts w:ascii="Times New Roman"/>
                <w:b w:val="false"/>
                <w:i w:val="false"/>
                <w:color w:val="000000"/>
                <w:sz w:val="20"/>
              </w:rPr>
              <w:t>
</w:t>
            </w:r>
            <w:r>
              <w:rPr>
                <w:rFonts w:ascii="Times New Roman"/>
                <w:b w:val="false"/>
                <w:i w:val="false"/>
                <w:color w:val="000000"/>
                <w:sz w:val="20"/>
              </w:rPr>
              <w:t>4) идеялар ойлап табу, инновациялық қызметтің нәтижелерін болжау, кәсіби және әлеуметтік салада кең ауқымды өзгерістерді жүзеге асыру, күрделі өндірістік және ғылыми процестерді басқару дағдылары.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халыққа дәрігерлік көмек берудің ірі институционалдық құрылымдары деңгейінде шешім мен жауапкершілікті қабылдай отырып стратегияны айқындау, үдерісті және қызметті (оның ішінде инновациялық) басқару;</w:t>
            </w:r>
            <w:r>
              <w:br/>
            </w:r>
            <w:r>
              <w:rPr>
                <w:rFonts w:ascii="Times New Roman"/>
                <w:b w:val="false"/>
                <w:i w:val="false"/>
                <w:color w:val="000000"/>
                <w:sz w:val="20"/>
              </w:rPr>
              <w:t>
</w:t>
            </w:r>
            <w:r>
              <w:rPr>
                <w:rFonts w:ascii="Times New Roman"/>
                <w:b w:val="false"/>
                <w:i w:val="false"/>
                <w:color w:val="000000"/>
                <w:sz w:val="20"/>
              </w:rPr>
              <w:t>2) стратегияны айқындау, күрделі әлеуметтік, өндірістік, ғылыми процестерді басқару. Сала, ел ауқымында, халықаралық деңгейдегі дәрігерлік көмектің нәтижесіне жауапкершілік;</w:t>
            </w:r>
            <w:r>
              <w:br/>
            </w:r>
            <w:r>
              <w:rPr>
                <w:rFonts w:ascii="Times New Roman"/>
                <w:b w:val="false"/>
                <w:i w:val="false"/>
                <w:color w:val="000000"/>
                <w:sz w:val="20"/>
              </w:rPr>
              <w:t>
</w:t>
            </w:r>
            <w:r>
              <w:rPr>
                <w:rFonts w:ascii="Times New Roman"/>
                <w:b w:val="false"/>
                <w:i w:val="false"/>
                <w:color w:val="000000"/>
                <w:sz w:val="20"/>
              </w:rPr>
              <w:t>3) көптеген өзара байланысты факторлармен байланысты проблемаларды шешуді талап ететін жаңа контекстерде еңбек және оқу қызметінде жаңашылдық пен дербестік, маңызды көшбасшылық қасиетті көрсету;</w:t>
            </w:r>
            <w:r>
              <w:br/>
            </w:r>
            <w:r>
              <w:rPr>
                <w:rFonts w:ascii="Times New Roman"/>
                <w:b w:val="false"/>
                <w:i w:val="false"/>
                <w:color w:val="000000"/>
                <w:sz w:val="20"/>
              </w:rPr>
              <w:t>
</w:t>
            </w:r>
            <w:r>
              <w:rPr>
                <w:rFonts w:ascii="Times New Roman"/>
                <w:b w:val="false"/>
                <w:i w:val="false"/>
                <w:color w:val="000000"/>
                <w:sz w:val="20"/>
              </w:rPr>
              <w:t>4) жаңа және күрделі идеяларды сыни талдау, бағалау және синтездеу және осы процестер негізінде стратегиялық шешімдер қабылдау;</w:t>
            </w:r>
            <w:r>
              <w:br/>
            </w:r>
            <w:r>
              <w:rPr>
                <w:rFonts w:ascii="Times New Roman"/>
                <w:b w:val="false"/>
                <w:i w:val="false"/>
                <w:color w:val="000000"/>
                <w:sz w:val="20"/>
              </w:rPr>
              <w:t>
</w:t>
            </w:r>
            <w:r>
              <w:rPr>
                <w:rFonts w:ascii="Times New Roman"/>
                <w:b w:val="false"/>
                <w:i w:val="false"/>
                <w:color w:val="000000"/>
                <w:sz w:val="20"/>
              </w:rPr>
              <w:t>5) күрделі ортада стратегиялық шешімдер қабылдау қабілетімен операциялық әрекеттестік тәжірибесін көрсету;</w:t>
            </w:r>
            <w:r>
              <w:br/>
            </w:r>
            <w:r>
              <w:rPr>
                <w:rFonts w:ascii="Times New Roman"/>
                <w:b w:val="false"/>
                <w:i w:val="false"/>
                <w:color w:val="000000"/>
                <w:sz w:val="20"/>
              </w:rPr>
              <w:t>
</w:t>
            </w:r>
            <w:r>
              <w:rPr>
                <w:rFonts w:ascii="Times New Roman"/>
                <w:b w:val="false"/>
                <w:i w:val="false"/>
                <w:color w:val="000000"/>
                <w:sz w:val="20"/>
              </w:rPr>
              <w:t>6) сыни диалог шеңберінде мәртебесі бойынша тең мамандармен беделді араласу.</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деңгейлері</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деңгейлері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саласы: сараптамалық-диагностикалық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процесінде алған сараптамалық-диагностикалық саласындағы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сараптамалық-диагностикалық қызмет саласының негізгі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сараптамалық-диагностикалық саладағы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сараптамалық-диагностикалық саладағы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сараптамалық-диагностикалық орындаушылық қызмет: алға қойылған мақсаттарды ескере отырып міндеттерді айқындау және негізгі күрделілік санатының сараптамалық-диагностикалық саладағы қызметті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сараптамалық-диагностикалық қызмет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сараптамалық-диагностикалық қызмет саласының кіші медициналық персоналының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дәрігерге дейінгі қызмет саласындағы екіншіге дейін біліктілікті арттыру процесінде және өз бетінше алған, денсаулық сақтау ұйымындағы практикалық тәжірибенің негізінде дәрігерге дейінгі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сараптамалық-диагностикалық қызмет саласының екінші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сараптамалық-диагностикалық саладағы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сараптамалық-диагностикалық саладағы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сараптамалық-диагностикалық орындаушылық қызмет: алға қойылған мақсаттарды ескере отырып міндеттерді айқындау және екінші күрделілік санатының сараптамалық-диагностикалық саладағы қызметті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сараптамалық-диагностикалық қызмет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сараптамалық-диагностикалық қызмет саласының кіші медициналық персоналының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дәрігерге дейінгі қызмет саласындағы біріншіге дейін біліктілікті арттыру процесінде және өз бетінше алған, денсаулық сақтау ұйымындағы практикалық тәжірибенің негізінде дәрігерге дейінгі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сараптамалық-диагностикалық қызмет саласының бірінші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сараптамалық-диагностикалық саладағы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сараптамалық-диагностикалық саладағы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сараптамалық-диагностикалық орындаушылық қызмет: алға қойылған мақсаттарды ескере отырып міндеттерді айқындау және бірінші күрделілік санатының сараптамалық-диагностикалық саладағы қызметті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сараптамалық-диагностикалық қызмет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сараптамалық-диагностикалық қызмет саласының кіші медициналық персоналының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дәрігерге дейінгі қызмет саласындағы жоғарыға дейін біліктілікті арттыру процесінде және өз бетінше алған, денсаулық сақтау ұйымындағы практикалық тәжірибенің негізінде дәрігерге дейінгі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сараптамалық-диагностикалық қызмет саласының жоғары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сараптамалық-диагностикалық саладағы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сараптамалық-диагностикалық саладағы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сараптамалық-диагностикалық орындаушылық қызмет: алға қойылған мақсаттарды ескере отырып міндеттерді айқындау және жоғары күрделілік санатының сараптамалық-диагностикалық саладағы қызметті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сараптамалық-диагностикалық қызмет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сараптамалық-диагностикалық қызмет саласының кіші медициналық персоналының оқуы үшін жауапкершілік.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(практикалық және теориялық) медициналық білім мен практикалық тәжірибе (немесе сараптамалық-диагностикалық саладағы практикалық және теориялық білім диапазонының кеңдігі).</w:t>
            </w:r>
            <w:r>
              <w:br/>
            </w:r>
            <w:r>
              <w:rPr>
                <w:rFonts w:ascii="Times New Roman"/>
                <w:b w:val="false"/>
                <w:i w:val="false"/>
                <w:color w:val="000000"/>
                <w:sz w:val="20"/>
              </w:rPr>
              <w:t>
</w:t>
            </w:r>
            <w:r>
              <w:rPr>
                <w:rFonts w:ascii="Times New Roman"/>
                <w:b w:val="false"/>
                <w:i w:val="false"/>
                <w:color w:val="000000"/>
                <w:sz w:val="20"/>
              </w:rPr>
              <w:t>Сараптамалық-диагностикалық қызмет саласындағы кәсіби міндеттерді шешу үшін қажетті ақпаратты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әртүрлі шешу тәсілдерін және оларды таңдауды болжайтын, сараптамалық-диагностикалық қызмет саласының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шығармашылық тәсіл (немесе теориялық және практикалық білімді пайдалана отырып, сараптамалық-диагностикалық қызмет саласының проблемаларын шешудің әртүрлі, оның ішінде балама нұсқаларын өз бетінше әзірлеу және ұсыну біліктігі мен дағдысы);</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сараптамалық-диагностикалық саладағы қызметті.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олардың сараптамалық-диагностикалық қызметінің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денсаулық сақтау ұйымының стратегиясы, саясаты және мақсаты шеңберінде еңбек және оқу қызметі процесін өз бетінше басқару және бақылау, проблемаларды талқылау, түйіндерді уәждеу және ақпаратты сауатты басқару қабілеті.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(практикалық және теориялық) білім (оның ішінде инновациялық) мен практикалық тәжірибенің синтезін талап ететін сараптамалық-диагностикалық қызмет.</w:t>
            </w:r>
            <w:r>
              <w:br/>
            </w:r>
            <w:r>
              <w:rPr>
                <w:rFonts w:ascii="Times New Roman"/>
                <w:b w:val="false"/>
                <w:i w:val="false"/>
                <w:color w:val="000000"/>
                <w:sz w:val="20"/>
              </w:rPr>
              <w:t>
</w:t>
            </w:r>
            <w:r>
              <w:rPr>
                <w:rFonts w:ascii="Times New Roman"/>
                <w:b w:val="false"/>
                <w:i w:val="false"/>
                <w:color w:val="000000"/>
                <w:sz w:val="20"/>
              </w:rPr>
              <w:t>Кәсіби міндеттерді шешуге қажет ақпараттарды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шешудің әртүрлі тәсілдерін және таңдауды болжайтын медициналық білім саласына жататын технологиялық немесе әдістемелік сипаттағы сараптамалық-диагностикалық қызметті жүзеге асырудың проблемаларын шешу;</w:t>
            </w:r>
            <w:r>
              <w:br/>
            </w:r>
            <w:r>
              <w:rPr>
                <w:rFonts w:ascii="Times New Roman"/>
                <w:b w:val="false"/>
                <w:i w:val="false"/>
                <w:color w:val="000000"/>
                <w:sz w:val="20"/>
              </w:rPr>
              <w:t>
</w:t>
            </w:r>
            <w:r>
              <w:rPr>
                <w:rFonts w:ascii="Times New Roman"/>
                <w:b w:val="false"/>
                <w:i w:val="false"/>
                <w:color w:val="000000"/>
                <w:sz w:val="20"/>
              </w:rPr>
              <w:t>2) сараптамалық-диагностикалық қызметтің технологиялық үдерісінің компоненттерін әзірлеу, енгізу, бақылау, бағалау және түзету;</w:t>
            </w:r>
            <w:r>
              <w:br/>
            </w:r>
            <w:r>
              <w:rPr>
                <w:rFonts w:ascii="Times New Roman"/>
                <w:b w:val="false"/>
                <w:i w:val="false"/>
                <w:color w:val="000000"/>
                <w:sz w:val="20"/>
              </w:rPr>
              <w:t>
</w:t>
            </w:r>
            <w:r>
              <w:rPr>
                <w:rFonts w:ascii="Times New Roman"/>
                <w:b w:val="false"/>
                <w:i w:val="false"/>
                <w:color w:val="000000"/>
                <w:sz w:val="20"/>
              </w:rPr>
              <w:t>3) сараптамалық-диагностикалық қызмет саласындағы білімдерді кіріктіру рәсімі және жаңа білімді дамыту бойынша ғылыми-зерттеу және инновациялық қызметті жүзеге асыру, өз ойын жазбаша және ауызша нысанда дұрыс және қисынды ресімдеу, сараптамалық-диагностикалық қызмет саласында теориялық білімін іс жүзінде пайдалану дағдылары мен білігі.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немесе бөлімше деңгейінде сараптамалық-диагностикалық қызметтің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тапсырылған учаскедегі жұмысты денсаулық сақтау ұйымдарының басқа учаскелерінің қызметімен келісу;</w:t>
            </w:r>
            <w:r>
              <w:br/>
            </w:r>
            <w:r>
              <w:rPr>
                <w:rFonts w:ascii="Times New Roman"/>
                <w:b w:val="false"/>
                <w:i w:val="false"/>
                <w:color w:val="000000"/>
                <w:sz w:val="20"/>
              </w:rPr>
              <w:t>
</w:t>
            </w:r>
            <w:r>
              <w:rPr>
                <w:rFonts w:ascii="Times New Roman"/>
                <w:b w:val="false"/>
                <w:i w:val="false"/>
                <w:color w:val="000000"/>
                <w:sz w:val="20"/>
              </w:rPr>
              <w:t>3) сараптамалық-диагностикалық саладағы қызметте шығармашылыққа, басқаруда бастамашылыққа қабілеттілік, кәсіби білімді дамытуға және кәсіби қызмет нәтижесі үшін жауапкершілік қабылдау.</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Сараптамалық-диагностикалық қызмет саласының негізгі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Сараптамалық-диагностикалық қызмет саласында қолданбалы сипаттағы жаңа білімді қалыптастыру. Сараптамалық-диагностикалық қызмет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сараптамалық-диагностикалық қызмет саласының негізгі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Сараптамалық-диагностикалық қызмет саласының негізгі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Сараптамалық-диагностикалық қызмет саласының екінші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Сараптамалық-диагностикалық қызмет саласында қолданбалы сипаттағы жаңа білімді қалыптастыру. Сараптамалық-диагностикалық қызмет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сараптамалық-диагностикалық қызмет саласының екінші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Сараптамалық-диагностикалық қызмет саласының екінші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Сараптамалық-диагностикалық қызмет саласының бірінші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Сараптамалық-диагностикалық қызмет саласында қолданбалы сипаттағы жаңа білімді қалыптастыру. Сараптамалық-диагностикалық қызмет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сараптамалық-диагностикалық қызмет саласының бірінші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Сараптамалық-диагностикалық қызмет саласының бірінші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Сараптамалық-диагностикалық қызмет саласының жоғары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Сараптамалық-диагностикалық қызмет саласында қолданбалы сипаттағы жаңа білімді қалыптастыру. Сараптамалық-диагностикалық қызмет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сараптамалық-диагностикалық қызмет саласының жоғары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Сараптамалық-диагностикалық қызмет саласының жоғары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сараптамалық-диагностикалық қызмет саласында ең озық деңгейдегі білім.</w:t>
            </w:r>
            <w:r>
              <w:br/>
            </w:r>
            <w:r>
              <w:rPr>
                <w:rFonts w:ascii="Times New Roman"/>
                <w:b w:val="false"/>
                <w:i w:val="false"/>
                <w:color w:val="000000"/>
                <w:sz w:val="20"/>
              </w:rPr>
              <w:t>
</w:t>
            </w:r>
            <w:r>
              <w:rPr>
                <w:rFonts w:ascii="Times New Roman"/>
                <w:b w:val="false"/>
                <w:i w:val="false"/>
                <w:color w:val="000000"/>
                <w:sz w:val="20"/>
              </w:rPr>
              <w:t>Аталған саланың ең озық межесіндегі жаңа күрделі идеяларды өлшемді талдау, бағалау және синтездеу үшін арнайы білімді пайдалану. сараптамалық-диагностикалық қызметтің дамуына қажет ақпараттарды бағалау және іріктеу.</w:t>
            </w:r>
            <w:r>
              <w:br/>
            </w:r>
            <w:r>
              <w:rPr>
                <w:rFonts w:ascii="Times New Roman"/>
                <w:b w:val="false"/>
                <w:i w:val="false"/>
                <w:color w:val="000000"/>
                <w:sz w:val="20"/>
              </w:rPr>
              <w:t>
</w:t>
            </w:r>
            <w:r>
              <w:rPr>
                <w:rFonts w:ascii="Times New Roman"/>
                <w:b w:val="false"/>
                <w:i w:val="false"/>
                <w:color w:val="000000"/>
                <w:sz w:val="20"/>
              </w:rPr>
              <w:t>Сараптамалық-диагностикалық қызмет саласы шеңберінде немесе салалар торабында бар білімді және/немесе кәсіптік тәжірибені кеңейту немесе қайта пайымдау.</w:t>
            </w:r>
            <w:r>
              <w:br/>
            </w:r>
            <w:r>
              <w:rPr>
                <w:rFonts w:ascii="Times New Roman"/>
                <w:b w:val="false"/>
                <w:i w:val="false"/>
                <w:color w:val="000000"/>
                <w:sz w:val="20"/>
              </w:rPr>
              <w:t>
</w:t>
            </w:r>
            <w:r>
              <w:rPr>
                <w:rFonts w:ascii="Times New Roman"/>
                <w:b w:val="false"/>
                <w:i w:val="false"/>
                <w:color w:val="000000"/>
                <w:sz w:val="20"/>
              </w:rPr>
              <w:t>Жаңа идеяларды немесе процестерді және оқу процестерін түсінудің жоғары деңгейін әзірлеу үшін тұрақты қызығушылық қабілетін көрсету.</w:t>
            </w:r>
            <w:r>
              <w:br/>
            </w:r>
            <w:r>
              <w:rPr>
                <w:rFonts w:ascii="Times New Roman"/>
                <w:b w:val="false"/>
                <w:i w:val="false"/>
                <w:color w:val="000000"/>
                <w:sz w:val="20"/>
              </w:rPr>
              <w:t>
</w:t>
            </w:r>
            <w:r>
              <w:rPr>
                <w:rFonts w:ascii="Times New Roman"/>
                <w:b w:val="false"/>
                <w:i w:val="false"/>
                <w:color w:val="000000"/>
                <w:sz w:val="20"/>
              </w:rPr>
              <w:t>Инновациялық-кәсіби сараптамалық-диагностикалық қызмет саласындағы әдіснамалық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сараптамалық-диагностикалық қызметтің жаңа шешімдері мен жаңа білім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зерттеулердегі, жаңалықтардағы сыни проблемаларды шешу үшін қажетті және бар білімді немесе сараптамалық-диагностикалық саланың кәсіби тәжірибесін қайта қарауға және жаңартуға мүмкіндік беретін озық және арнайы дағды мен білім;</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сондай-ақ халықаралық академиялық басылымдарда зерттеулердің бастапқы нәтижелерін жариялау. Ғылыми және кәсіби деңгейде қоғамның техникалық, қоғамдық және мәдени өрлеуіне әсер етуі мүмкін;</w:t>
            </w:r>
            <w:r>
              <w:br/>
            </w:r>
            <w:r>
              <w:rPr>
                <w:rFonts w:ascii="Times New Roman"/>
                <w:b w:val="false"/>
                <w:i w:val="false"/>
                <w:color w:val="000000"/>
                <w:sz w:val="20"/>
              </w:rPr>
              <w:t>
</w:t>
            </w:r>
            <w:r>
              <w:rPr>
                <w:rFonts w:ascii="Times New Roman"/>
                <w:b w:val="false"/>
                <w:i w:val="false"/>
                <w:color w:val="000000"/>
                <w:sz w:val="20"/>
              </w:rPr>
              <w:t>4) идеялар ойлап табу, инновациялық қызметтің нәтижелерін болжау, кәсіби және әлеуметтік салада кең ауқымды өзгерістерді жүзеге асыру, күрделі өндірістік және ғылыми процестерді басқару дағдылары.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сараптамалық-диагностикалық қызметтің ірі институционалдық құрылымдары деңгейінде шешім мен жауапкершілікті қабылдай отырып стратегияны айқындау, үдерісті және қызметті (оның ішінде инновациялық) басқару;</w:t>
            </w:r>
            <w:r>
              <w:br/>
            </w:r>
            <w:r>
              <w:rPr>
                <w:rFonts w:ascii="Times New Roman"/>
                <w:b w:val="false"/>
                <w:i w:val="false"/>
                <w:color w:val="000000"/>
                <w:sz w:val="20"/>
              </w:rPr>
              <w:t>
</w:t>
            </w:r>
            <w:r>
              <w:rPr>
                <w:rFonts w:ascii="Times New Roman"/>
                <w:b w:val="false"/>
                <w:i w:val="false"/>
                <w:color w:val="000000"/>
                <w:sz w:val="20"/>
              </w:rPr>
              <w:t>2) стратегияны айқындау, күрделі әлеуметтік, өндірістік, ғылыми процестерді басқару. Сала, ел ауқымында, халықаралық деңгейдегі сараптамалық-диагностикалық саланың нәтижесіне жауапкершілік;</w:t>
            </w:r>
            <w:r>
              <w:br/>
            </w:r>
            <w:r>
              <w:rPr>
                <w:rFonts w:ascii="Times New Roman"/>
                <w:b w:val="false"/>
                <w:i w:val="false"/>
                <w:color w:val="000000"/>
                <w:sz w:val="20"/>
              </w:rPr>
              <w:t>
</w:t>
            </w:r>
            <w:r>
              <w:rPr>
                <w:rFonts w:ascii="Times New Roman"/>
                <w:b w:val="false"/>
                <w:i w:val="false"/>
                <w:color w:val="000000"/>
                <w:sz w:val="20"/>
              </w:rPr>
              <w:t>3) көптеген өзара байланысты факторлармен байланысты проблемаларды шешуді талап ететін жаңа контекстерде еңбек және оқу қызметінде жаңашылдық пен дербестік, маңызды көшбасшылық қасиетті көрсету;</w:t>
            </w:r>
            <w:r>
              <w:br/>
            </w:r>
            <w:r>
              <w:rPr>
                <w:rFonts w:ascii="Times New Roman"/>
                <w:b w:val="false"/>
                <w:i w:val="false"/>
                <w:color w:val="000000"/>
                <w:sz w:val="20"/>
              </w:rPr>
              <w:t>
</w:t>
            </w:r>
            <w:r>
              <w:rPr>
                <w:rFonts w:ascii="Times New Roman"/>
                <w:b w:val="false"/>
                <w:i w:val="false"/>
                <w:color w:val="000000"/>
                <w:sz w:val="20"/>
              </w:rPr>
              <w:t>4) жаңа және күрделі идеяларды сыни талдау, бағалау және синтездеу және осы процестер негізінде стратегиялық шешімдер қабылдау;</w:t>
            </w:r>
            <w:r>
              <w:br/>
            </w:r>
            <w:r>
              <w:rPr>
                <w:rFonts w:ascii="Times New Roman"/>
                <w:b w:val="false"/>
                <w:i w:val="false"/>
                <w:color w:val="000000"/>
                <w:sz w:val="20"/>
              </w:rPr>
              <w:t>
</w:t>
            </w:r>
            <w:r>
              <w:rPr>
                <w:rFonts w:ascii="Times New Roman"/>
                <w:b w:val="false"/>
                <w:i w:val="false"/>
                <w:color w:val="000000"/>
                <w:sz w:val="20"/>
              </w:rPr>
              <w:t>5) күрделі ортада стратегиялық шешімдер қабылдау қабілетімен операциялық әрекеттестік тәжірибесін көрсету;</w:t>
            </w:r>
            <w:r>
              <w:br/>
            </w:r>
            <w:r>
              <w:rPr>
                <w:rFonts w:ascii="Times New Roman"/>
                <w:b w:val="false"/>
                <w:i w:val="false"/>
                <w:color w:val="000000"/>
                <w:sz w:val="20"/>
              </w:rPr>
              <w:t>
</w:t>
            </w:r>
            <w:r>
              <w:rPr>
                <w:rFonts w:ascii="Times New Roman"/>
                <w:b w:val="false"/>
                <w:i w:val="false"/>
                <w:color w:val="000000"/>
                <w:sz w:val="20"/>
              </w:rPr>
              <w:t>6) сыни диалог шеңберінде мәртебесі бойынша тең мамандармен беделді араласу.</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деңгейлері</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деңгейлері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саласы: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процесінде алған, фармацевтикалық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фармацевтикалық қызмет саласының негізгі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фармацевтикалық саладағы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фармацевтикалық саладағы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фармацевтикалық орындаушылық қызмет: алға қойылған мақсаттарды ескере отырып міндеттерді айқындау және негізгі күрделілік санатының фармацевтикалық саладағы қызметті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фармацевтикалық қызмет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фармацевтикалық қызмет саласының кіші медициналық персоналының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процесінде алған, фармацевтикалық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фармацевтикалық қызмет саласының екінші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фармацевтикалық саладағы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фармацевтикалық саладағы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фармацевтикалық орындаушылық қызмет: алға қойылған мақсаттарды ескере отырып міндеттерді айқындау және екінші күрделілік санатының фармацевтикалық саладағы қызметті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фармацевтикалық қызмет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фармацевтикалық қызмет саласының кіші медициналық персоналының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процесінде алған, фармацевтикалық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фармацевтикалық қызмет саласының бірінші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фармацевтикалық саладағы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фармацевтикалық саладағы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фармацевтикалық орындаушылық қызмет: алға қойылған мақсаттарды ескере отырып міндеттерді айқындау және бірінші күрделілік санатының фармацевтикалық саладағы қызметті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фармацевтикалық қызмет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фармацевтикалық қызмет саласының кіші медициналық персоналының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процесінде алған, фармацевтикалық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фармацевтикалық қызмет саласының жоғары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фармацевтикалық саладағы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фармацевтикалық саладағы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фармацевтикалық орындаушылық қызмет: алға қойылған мақсаттарды ескере отырып міндеттерді айқындау және жоғары күрделілік санатының фармацевтикалық саладағы қызметті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фармацевтикалық қызмет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фармацевтикалық қызмет саласының кіші медициналық персоналының оқуы үшін жауапкершілік.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(практикалық және теориялық) фармацевтикалық білім мен практикалық тәжірибе (немесе фармацевтикалық саладағы практикалық және теориялық білім диапазонының кеңдігі).</w:t>
            </w:r>
            <w:r>
              <w:br/>
            </w:r>
            <w:r>
              <w:rPr>
                <w:rFonts w:ascii="Times New Roman"/>
                <w:b w:val="false"/>
                <w:i w:val="false"/>
                <w:color w:val="000000"/>
                <w:sz w:val="20"/>
              </w:rPr>
              <w:t>
</w:t>
            </w:r>
            <w:r>
              <w:rPr>
                <w:rFonts w:ascii="Times New Roman"/>
                <w:b w:val="false"/>
                <w:i w:val="false"/>
                <w:color w:val="000000"/>
                <w:sz w:val="20"/>
              </w:rPr>
              <w:t>фармацевтикалық қызмет саласындағы кәсіби міндеттерді шешу үшін қажетті ақпаратты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әртүрлі шешу тәсілдерін және оларды таңдауды болжайтын, фармацевтикалық қызмет саласының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шығармашылық тәсіл (немесе теориялық және практикалық білімді пайдалана отырып, фармацевтикалық қызмет саласының проблемаларын шешудің әртүрлі, оның ішінде балама нұсқаларын өз бетінше әзірлеу және ұсыну біліктігі мен дағдысы);</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фармацевтикалық саладағы қызметті.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олардың фармацевтикалық қызметінің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денсаулық сақтау ұйымының стратегиясы, саясаты және мақсаты шеңберінде еңбек және оқу қызметі процесін өз бетінше басқару және бақылау, проблемаларды талқылау, түйіндерді уәждеу және ақпаратты сауатты басқару қабілеті.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(практикалық және теориялық) білім (оның ішінде инновациялық) мен практикалық тәжірибенің синтезін талап ететін фармацевтикалық қызмет.</w:t>
            </w:r>
            <w:r>
              <w:br/>
            </w:r>
            <w:r>
              <w:rPr>
                <w:rFonts w:ascii="Times New Roman"/>
                <w:b w:val="false"/>
                <w:i w:val="false"/>
                <w:color w:val="000000"/>
                <w:sz w:val="20"/>
              </w:rPr>
              <w:t>
</w:t>
            </w:r>
            <w:r>
              <w:rPr>
                <w:rFonts w:ascii="Times New Roman"/>
                <w:b w:val="false"/>
                <w:i w:val="false"/>
                <w:color w:val="000000"/>
                <w:sz w:val="20"/>
              </w:rPr>
              <w:t>Кәсіби міндеттерді шешуге қажет ақпараттарды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шешудің әртүрлі тәсілдерін және таңдауды болжайтын фармацевтикалық білім саласына жататын технологиялық немесе әдістемелік сипаттағы фармацевтикалық қызметті жүзеге асырудың проблемаларын шешу;</w:t>
            </w:r>
            <w:r>
              <w:br/>
            </w:r>
            <w:r>
              <w:rPr>
                <w:rFonts w:ascii="Times New Roman"/>
                <w:b w:val="false"/>
                <w:i w:val="false"/>
                <w:color w:val="000000"/>
                <w:sz w:val="20"/>
              </w:rPr>
              <w:t>
</w:t>
            </w:r>
            <w:r>
              <w:rPr>
                <w:rFonts w:ascii="Times New Roman"/>
                <w:b w:val="false"/>
                <w:i w:val="false"/>
                <w:color w:val="000000"/>
                <w:sz w:val="20"/>
              </w:rPr>
              <w:t>2) сараптамалық-диагностикалық қызметтің технологиялық үдерісінің компоненттерін әзірлеу, енгізу, бақылау, бағалау және түзету;</w:t>
            </w:r>
            <w:r>
              <w:br/>
            </w:r>
            <w:r>
              <w:rPr>
                <w:rFonts w:ascii="Times New Roman"/>
                <w:b w:val="false"/>
                <w:i w:val="false"/>
                <w:color w:val="000000"/>
                <w:sz w:val="20"/>
              </w:rPr>
              <w:t>
</w:t>
            </w:r>
            <w:r>
              <w:rPr>
                <w:rFonts w:ascii="Times New Roman"/>
                <w:b w:val="false"/>
                <w:i w:val="false"/>
                <w:color w:val="000000"/>
                <w:sz w:val="20"/>
              </w:rPr>
              <w:t>3) фармацевтикалық қызмет саласындағы білімдерді кіріктіру рәсімі және жаңа білімді дамыту бойынша ғылыми-зерттеу және инновациялық қызметті жүзеге асыру, өз ойын жазбаша және ауызша нысанда дұрыс және қисынды ресімдеу, фармацевтикалық қызмет саласында теориялық білімін іс жүзінде пайдалану дағдылары мен білігі.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немесе бөлімше деңгейінде фармацевтикалық қызметтің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тапсырылған учаскедегі жұмысты денсаулық сақтау ұйымдарының басқа учаскелерінің қызметімен келісу;</w:t>
            </w:r>
            <w:r>
              <w:br/>
            </w:r>
            <w:r>
              <w:rPr>
                <w:rFonts w:ascii="Times New Roman"/>
                <w:b w:val="false"/>
                <w:i w:val="false"/>
                <w:color w:val="000000"/>
                <w:sz w:val="20"/>
              </w:rPr>
              <w:t>
</w:t>
            </w:r>
            <w:r>
              <w:rPr>
                <w:rFonts w:ascii="Times New Roman"/>
                <w:b w:val="false"/>
                <w:i w:val="false"/>
                <w:color w:val="000000"/>
                <w:sz w:val="20"/>
              </w:rPr>
              <w:t>3) фармацевтикалық саладағы қызметте шығармашылыққа, басқаруда бастамашылыққа қабілеттілік, кәсіби білімді дамытуға және кәсіби қызмет нәтижесі үшін жауапкершілік қабылдау.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 саласындағы кәсіби немесе ғылыми білімді (оның ішінде инновациялық) және тәжірибені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Фармацевтикалық қызмет саласында қолданбалы сипаттағы жаңа білімді қалыптастыру. Фармацевтикалық қызмет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Фармацевтикалық қызмет саласының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фармацевтикалық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денсаулық сақтау ұйымы немесе бөлімше деңгейінде фармацевтикалық қызметтің нәтижесіне жауапкершілікті қабылдай отырып, қызметкерлерге (топқа) басшылық ету;</w:t>
            </w:r>
            <w:r>
              <w:br/>
            </w:r>
            <w:r>
              <w:rPr>
                <w:rFonts w:ascii="Times New Roman"/>
                <w:b w:val="false"/>
                <w:i w:val="false"/>
                <w:color w:val="000000"/>
                <w:sz w:val="20"/>
              </w:rPr>
              <w:t>
</w:t>
            </w:r>
            <w:r>
              <w:rPr>
                <w:rFonts w:ascii="Times New Roman"/>
                <w:b w:val="false"/>
                <w:i w:val="false"/>
                <w:color w:val="000000"/>
                <w:sz w:val="20"/>
              </w:rPr>
              <w:t>2) ұйым немесе бөлімше қызметінің стратегиясын айқындау;</w:t>
            </w:r>
            <w:r>
              <w:br/>
            </w:r>
            <w:r>
              <w:rPr>
                <w:rFonts w:ascii="Times New Roman"/>
                <w:b w:val="false"/>
                <w:i w:val="false"/>
                <w:color w:val="000000"/>
                <w:sz w:val="20"/>
              </w:rPr>
              <w:t>
</w:t>
            </w:r>
            <w:r>
              <w:rPr>
                <w:rFonts w:ascii="Times New Roman"/>
                <w:b w:val="false"/>
                <w:i w:val="false"/>
                <w:color w:val="000000"/>
                <w:sz w:val="20"/>
              </w:rPr>
              <w:t>3) стратегияны айқындау, процестерді және қызметті басқару, шешім қабылдау және халыққа фармацевтикалық көмек берудің институционалдық құрылымдарының бөлімшелері деңгейінде жауапкершілік алу қабілеті.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фармацевтикалық қызмет саласында ең озық деңгейдегі білім.</w:t>
            </w:r>
            <w:r>
              <w:br/>
            </w:r>
            <w:r>
              <w:rPr>
                <w:rFonts w:ascii="Times New Roman"/>
                <w:b w:val="false"/>
                <w:i w:val="false"/>
                <w:color w:val="000000"/>
                <w:sz w:val="20"/>
              </w:rPr>
              <w:t>
</w:t>
            </w:r>
            <w:r>
              <w:rPr>
                <w:rFonts w:ascii="Times New Roman"/>
                <w:b w:val="false"/>
                <w:i w:val="false"/>
                <w:color w:val="000000"/>
                <w:sz w:val="20"/>
              </w:rPr>
              <w:t>Аталған саланың ең озық межесіндегі жаңа күрделі идеяларды өлшемді талдау, бағалау және синтездеу үшін арнайы білімді пайдалану. Фармацевтикалық қызметтің дамуына қажет ақпараттарды бағалау және іріктеу.</w:t>
            </w:r>
            <w:r>
              <w:br/>
            </w:r>
            <w:r>
              <w:rPr>
                <w:rFonts w:ascii="Times New Roman"/>
                <w:b w:val="false"/>
                <w:i w:val="false"/>
                <w:color w:val="000000"/>
                <w:sz w:val="20"/>
              </w:rPr>
              <w:t>
</w:t>
            </w:r>
            <w:r>
              <w:rPr>
                <w:rFonts w:ascii="Times New Roman"/>
                <w:b w:val="false"/>
                <w:i w:val="false"/>
                <w:color w:val="000000"/>
                <w:sz w:val="20"/>
              </w:rPr>
              <w:t>Фармацевтикалық қызмет саласы шеңберінде немесе салалар торабында бар білімді және/немесе кәсіптік тәжірибені кеңейту немесе қайта пайымдау.</w:t>
            </w:r>
            <w:r>
              <w:br/>
            </w:r>
            <w:r>
              <w:rPr>
                <w:rFonts w:ascii="Times New Roman"/>
                <w:b w:val="false"/>
                <w:i w:val="false"/>
                <w:color w:val="000000"/>
                <w:sz w:val="20"/>
              </w:rPr>
              <w:t>
</w:t>
            </w:r>
            <w:r>
              <w:rPr>
                <w:rFonts w:ascii="Times New Roman"/>
                <w:b w:val="false"/>
                <w:i w:val="false"/>
                <w:color w:val="000000"/>
                <w:sz w:val="20"/>
              </w:rPr>
              <w:t>Жаңа идеяларды немесе процестерді және оқу процестерін түсінудің жоғары деңгейін әзірлеу үшін тұрақты қызығушылық қабілетін көрсету.</w:t>
            </w:r>
            <w:r>
              <w:br/>
            </w:r>
            <w:r>
              <w:rPr>
                <w:rFonts w:ascii="Times New Roman"/>
                <w:b w:val="false"/>
                <w:i w:val="false"/>
                <w:color w:val="000000"/>
                <w:sz w:val="20"/>
              </w:rPr>
              <w:t>
</w:t>
            </w:r>
            <w:r>
              <w:rPr>
                <w:rFonts w:ascii="Times New Roman"/>
                <w:b w:val="false"/>
                <w:i w:val="false"/>
                <w:color w:val="000000"/>
                <w:sz w:val="20"/>
              </w:rPr>
              <w:t>Инновациялық-кәсіби фармацевтикалық саладағы әдіснамалық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фармацевтикалық көмектің жаңа шешімдері мен жаңа білім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зерттеулердегі, жаңалықтардағы сыни проблемаларды шешу үшін қажетті және бар білімді немесе фармацевтикалық көмектің кәсіби тәжірибесін қайта қарауға және жаңартуға мүмкіндік беретін озық және арнайы дағды мен білім;</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сондай-ақ халықаралық академиялық басылымдарда зерттеулердің бастапқы нәтижелерін жариялау. Ғылыми және кәсіби деңгейде қоғамның техникалық, қоғамдық және мәдени өрлеуіне әсер етуі мүмкін;</w:t>
            </w:r>
            <w:r>
              <w:br/>
            </w:r>
            <w:r>
              <w:rPr>
                <w:rFonts w:ascii="Times New Roman"/>
                <w:b w:val="false"/>
                <w:i w:val="false"/>
                <w:color w:val="000000"/>
                <w:sz w:val="20"/>
              </w:rPr>
              <w:t>
</w:t>
            </w:r>
            <w:r>
              <w:rPr>
                <w:rFonts w:ascii="Times New Roman"/>
                <w:b w:val="false"/>
                <w:i w:val="false"/>
                <w:color w:val="000000"/>
                <w:sz w:val="20"/>
              </w:rPr>
              <w:t>4) идеялар ойлап табу, инновациялық қызметтің нәтижелерін болжау, кәсіби және әлеуметтік салада кең ауқымды өзгерістерді жүзеге асыру, күрделі өндірістік және ғылыми процестерді басқару дағдылары.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халыққа фармацевтикалық көмек берудің ірі институционалдық құрылымдары деңгейінде шешім мен жауапкершілікті қабылдай отырып стратегияны айқындау, үдерісті және қызметті (оның ішінде инновациялық) басқару;</w:t>
            </w:r>
            <w:r>
              <w:br/>
            </w:r>
            <w:r>
              <w:rPr>
                <w:rFonts w:ascii="Times New Roman"/>
                <w:b w:val="false"/>
                <w:i w:val="false"/>
                <w:color w:val="000000"/>
                <w:sz w:val="20"/>
              </w:rPr>
              <w:t>
</w:t>
            </w:r>
            <w:r>
              <w:rPr>
                <w:rFonts w:ascii="Times New Roman"/>
                <w:b w:val="false"/>
                <w:i w:val="false"/>
                <w:color w:val="000000"/>
                <w:sz w:val="20"/>
              </w:rPr>
              <w:t>2) стратегияны айқындау, күрделі әлеуметтік, өндірістік, ғылыми процестерді басқару. Сала, ел ауқымында, халықаралық деңгейдегі фармацевтикалық көмектің нәтижесіне жауапкершілік;</w:t>
            </w:r>
            <w:r>
              <w:br/>
            </w:r>
            <w:r>
              <w:rPr>
                <w:rFonts w:ascii="Times New Roman"/>
                <w:b w:val="false"/>
                <w:i w:val="false"/>
                <w:color w:val="000000"/>
                <w:sz w:val="20"/>
              </w:rPr>
              <w:t>
</w:t>
            </w:r>
            <w:r>
              <w:rPr>
                <w:rFonts w:ascii="Times New Roman"/>
                <w:b w:val="false"/>
                <w:i w:val="false"/>
                <w:color w:val="000000"/>
                <w:sz w:val="20"/>
              </w:rPr>
              <w:t>3) көптеген өзара байланысты факторлармен байланысты проблемаларды шешуді талап ететін жаңа контекстерде еңбек және оқу қызметінде жаңашылдық пен дербестік, маңызды көшбасшылық қасиетті көрсету;</w:t>
            </w:r>
            <w:r>
              <w:br/>
            </w:r>
            <w:r>
              <w:rPr>
                <w:rFonts w:ascii="Times New Roman"/>
                <w:b w:val="false"/>
                <w:i w:val="false"/>
                <w:color w:val="000000"/>
                <w:sz w:val="20"/>
              </w:rPr>
              <w:t>
</w:t>
            </w:r>
            <w:r>
              <w:rPr>
                <w:rFonts w:ascii="Times New Roman"/>
                <w:b w:val="false"/>
                <w:i w:val="false"/>
                <w:color w:val="000000"/>
                <w:sz w:val="20"/>
              </w:rPr>
              <w:t>4) жаңа және күрделі идеяларды сыни талдау, бағалау және синтездеу және осы процестер негізінде стратегиялық шешімдер қабылдау;</w:t>
            </w:r>
            <w:r>
              <w:br/>
            </w:r>
            <w:r>
              <w:rPr>
                <w:rFonts w:ascii="Times New Roman"/>
                <w:b w:val="false"/>
                <w:i w:val="false"/>
                <w:color w:val="000000"/>
                <w:sz w:val="20"/>
              </w:rPr>
              <w:t>
</w:t>
            </w:r>
            <w:r>
              <w:rPr>
                <w:rFonts w:ascii="Times New Roman"/>
                <w:b w:val="false"/>
                <w:i w:val="false"/>
                <w:color w:val="000000"/>
                <w:sz w:val="20"/>
              </w:rPr>
              <w:t>5) күрделі ортада стратегиялық шешімдер қабылдау қабілетімен операциялық әрекеттестік тәжірибесін көрсету;</w:t>
            </w:r>
            <w:r>
              <w:br/>
            </w:r>
            <w:r>
              <w:rPr>
                <w:rFonts w:ascii="Times New Roman"/>
                <w:b w:val="false"/>
                <w:i w:val="false"/>
                <w:color w:val="000000"/>
                <w:sz w:val="20"/>
              </w:rPr>
              <w:t>
</w:t>
            </w:r>
            <w:r>
              <w:rPr>
                <w:rFonts w:ascii="Times New Roman"/>
                <w:b w:val="false"/>
                <w:i w:val="false"/>
                <w:color w:val="000000"/>
                <w:sz w:val="20"/>
              </w:rPr>
              <w:t>6) сыни диалог шеңберінде мәртебесі бойынша тең мамандармен беделді араласу.</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деңгейлері</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деңгейлері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саласы: қоғамдық денсаулық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 пен дағды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Тұлғалық және кәсіби құзыреттер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білім процесінде алған, қоғамдық денсаулықты қорғау жөніндегі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 денсаулықты қорғау кезінде, жұмыс жағдайын және оның ықтимал өзгерістерін дербес талдауды талап ететін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қоғамдық денсаулықты қорғау жөніндегі қызметті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қоғамдық денсаулықты қорғау жөніндегі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 денсаулықты қорғау жөніндегі орындаушылық қызмет: алға қойылған мақсаттарды ескере отырып міндеттерді айқындау және қоғамдық денсаулықты қорғау жөніндегі қызметті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қоғамдық денсаулықты қорғау жөніндегі қызметтегі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қоғамдық денсаулықты қорғау жөніндегі қызметтің кіші медициналық персоналының оқуы үшін жауапкершілік.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(практикалық және теориялық) білім (оның ішінде инновациялық) мен практикалық тәжірибенің синтезін талап ететін қоғамдық денсаулықты қорғау жөніндегі қызмет.</w:t>
            </w:r>
            <w:r>
              <w:br/>
            </w:r>
            <w:r>
              <w:rPr>
                <w:rFonts w:ascii="Times New Roman"/>
                <w:b w:val="false"/>
                <w:i w:val="false"/>
                <w:color w:val="000000"/>
                <w:sz w:val="20"/>
              </w:rPr>
              <w:t>
</w:t>
            </w:r>
            <w:r>
              <w:rPr>
                <w:rFonts w:ascii="Times New Roman"/>
                <w:b w:val="false"/>
                <w:i w:val="false"/>
                <w:color w:val="000000"/>
                <w:sz w:val="20"/>
              </w:rPr>
              <w:t>Кәсіби міндеттерді шешуге қажет ақпараттарды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шешудің әртүрлі тәсілдерін және таңдауды болжайтын қоғамдық денсаулықты қорғау саласындағы білімге жататын технологиялық немесе әдістемелік сипаттағы қоғамдық денсаулықты қорғауды жүзеге асырудың проблемаларын шешу;</w:t>
            </w:r>
            <w:r>
              <w:br/>
            </w:r>
            <w:r>
              <w:rPr>
                <w:rFonts w:ascii="Times New Roman"/>
                <w:b w:val="false"/>
                <w:i w:val="false"/>
                <w:color w:val="000000"/>
                <w:sz w:val="20"/>
              </w:rPr>
              <w:t>
</w:t>
            </w:r>
            <w:r>
              <w:rPr>
                <w:rFonts w:ascii="Times New Roman"/>
                <w:b w:val="false"/>
                <w:i w:val="false"/>
                <w:color w:val="000000"/>
                <w:sz w:val="20"/>
              </w:rPr>
              <w:t>2) қоғамдық денсаулықты қорғаудың технологиялық үдерісінің компоненттерін әзірлеу, енгізу, бақылау, бағалау және түзету;</w:t>
            </w:r>
            <w:r>
              <w:br/>
            </w:r>
            <w:r>
              <w:rPr>
                <w:rFonts w:ascii="Times New Roman"/>
                <w:b w:val="false"/>
                <w:i w:val="false"/>
                <w:color w:val="000000"/>
                <w:sz w:val="20"/>
              </w:rPr>
              <w:t>
</w:t>
            </w:r>
            <w:r>
              <w:rPr>
                <w:rFonts w:ascii="Times New Roman"/>
                <w:b w:val="false"/>
                <w:i w:val="false"/>
                <w:color w:val="000000"/>
                <w:sz w:val="20"/>
              </w:rPr>
              <w:t>3) қоғамдық денсаулықты қорғаудағы білімдерді кіріктіру рәсімі және жаңа білімді дамыту бойынша ғылыми-зерттеу және инновациялық қызметті жүзеге асыру, өз ойын жазбаша және ауызша нысанда дұрыс және қисынды ресімдеу, қоғамдық денсаулықты қорғауда теориялық білімін іс жүзінде пайдалану дағдылары мен білігі.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немесе бөлімше деңгейінде қоғамдық денсаулықты қорғаудың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тапсырылған учаскедегі жұмысты денсаулық сақтау ұйымдарының басқа учаскелерінің қызметімен келісу;</w:t>
            </w:r>
            <w:r>
              <w:br/>
            </w:r>
            <w:r>
              <w:rPr>
                <w:rFonts w:ascii="Times New Roman"/>
                <w:b w:val="false"/>
                <w:i w:val="false"/>
                <w:color w:val="000000"/>
                <w:sz w:val="20"/>
              </w:rPr>
              <w:t>
</w:t>
            </w:r>
            <w:r>
              <w:rPr>
                <w:rFonts w:ascii="Times New Roman"/>
                <w:b w:val="false"/>
                <w:i w:val="false"/>
                <w:color w:val="000000"/>
                <w:sz w:val="20"/>
              </w:rPr>
              <w:t>3) қоғамдық денсаулықты қорғауда шығармашылыққа, басқаруда бастамашылыққа қабілеттілік, кәсіби білімді дамытуға және кәсіби қызмет нәтижесі үшін жауапкершілік қабылдау.</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денсаулықты қорғау қызметі саласындағы негізгі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қоғамдық денсаулықты қорғау қызметі саласында қолданбалы сипаттағы жаңа білімді қалыптастыру. қоғамдық денсаулықты қорғау қызметі саласын дамыту үшін қажетті көздеді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қоғамдық денсаулықты қорғау қызметі саласындағы негізгі күрделілік санатының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 денсаулықты қорғауда негізгі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денсаулықты қорғау қызметі саласындағы екінші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қоғамдық денсаулықты қорғау қызметі саласында қолданбалы сипаттағы жаңа білімді қалыптастыру. қоғамдық денсаулықты қорғау қызметі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қоғамдық денсаулықты қорғау қызметі саласындағы екінші күрделілік санатының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 денсаулықты қорғауда екінші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денсаулықты қорғау қызметі саласындағы бірінші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қоғамдық денсаулықты қорғау қызметі саласында қолданбалы сипаттағы жаңа білімді қалыптастыру. қоғамдық денсаулықты қорғау қызметі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қоғамдық денсаулықты қорғау қызметі саласындағы бірінші күрделілік санатының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 денсаулықты қорғауда бірінші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денсаулықты қорғау қызметі саласындағы жоғары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қоғамдық денсаулықты қорғау қызметі саласында қолданбалы сипаттағы жаңа білімді қалыптастыру. қоғамдық денсаулықты қорғау қызметі саласын дамыту үшін қажетті көздеді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қоғамдық денсаулықты қорғау қызметі саласындағы жоғары күрделілік санатының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 денсаулықты қорғауда жоғары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қоғамдық денсаулық сақтау саласында ең озық деңгейдегі білім.</w:t>
            </w:r>
            <w:r>
              <w:br/>
            </w:r>
            <w:r>
              <w:rPr>
                <w:rFonts w:ascii="Times New Roman"/>
                <w:b w:val="false"/>
                <w:i w:val="false"/>
                <w:color w:val="000000"/>
                <w:sz w:val="20"/>
              </w:rPr>
              <w:t>
</w:t>
            </w:r>
            <w:r>
              <w:rPr>
                <w:rFonts w:ascii="Times New Roman"/>
                <w:b w:val="false"/>
                <w:i w:val="false"/>
                <w:color w:val="000000"/>
                <w:sz w:val="20"/>
              </w:rPr>
              <w:t>Аталған саланың ең озық межесіндегі жаңа күрделі идеяларды өлшемді талдау, бағалау және синтездеу үшін арнайы білімді пайдалану. қоғамдық денсаулық сақтаудың дамуына қажет ақпараттарды бағалау және іріктеу.</w:t>
            </w:r>
            <w:r>
              <w:br/>
            </w:r>
            <w:r>
              <w:rPr>
                <w:rFonts w:ascii="Times New Roman"/>
                <w:b w:val="false"/>
                <w:i w:val="false"/>
                <w:color w:val="000000"/>
                <w:sz w:val="20"/>
              </w:rPr>
              <w:t>
</w:t>
            </w:r>
            <w:r>
              <w:rPr>
                <w:rFonts w:ascii="Times New Roman"/>
                <w:b w:val="false"/>
                <w:i w:val="false"/>
                <w:color w:val="000000"/>
                <w:sz w:val="20"/>
              </w:rPr>
              <w:t>Қоғамдық денсаулық сақтау қызмет саласы шеңберінде немесе салалар торабында бар білімді және/немесе кәсіптік тәжірибені кеңейту немесе қайта пайымдау.</w:t>
            </w:r>
            <w:r>
              <w:br/>
            </w:r>
            <w:r>
              <w:rPr>
                <w:rFonts w:ascii="Times New Roman"/>
                <w:b w:val="false"/>
                <w:i w:val="false"/>
                <w:color w:val="000000"/>
                <w:sz w:val="20"/>
              </w:rPr>
              <w:t>
</w:t>
            </w:r>
            <w:r>
              <w:rPr>
                <w:rFonts w:ascii="Times New Roman"/>
                <w:b w:val="false"/>
                <w:i w:val="false"/>
                <w:color w:val="000000"/>
                <w:sz w:val="20"/>
              </w:rPr>
              <w:t>Жаңа идеяларды немесе процестерді және оқу процестерін түсінудің жоғары деңгейін әзірлеу үшін тұрақты қызығушылық қабілетін көрсету.</w:t>
            </w:r>
            <w:r>
              <w:br/>
            </w:r>
            <w:r>
              <w:rPr>
                <w:rFonts w:ascii="Times New Roman"/>
                <w:b w:val="false"/>
                <w:i w:val="false"/>
                <w:color w:val="000000"/>
                <w:sz w:val="20"/>
              </w:rPr>
              <w:t>
</w:t>
            </w:r>
            <w:r>
              <w:rPr>
                <w:rFonts w:ascii="Times New Roman"/>
                <w:b w:val="false"/>
                <w:i w:val="false"/>
                <w:color w:val="000000"/>
                <w:sz w:val="20"/>
              </w:rPr>
              <w:t>Қоғамдық денсаулық сақтаудағы инновациялық-кәсіби қызмет саласындағы әдіснамалық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 денсаулық сақтаудың жаңа шешімдері мен жаңа білім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зерттеулердегі, жаңалықтардағы сыни проблемаларды шешу үшін қажетті және бар білімді немесе сараптамалық-диагностикалық саланың кәсіби тәжірибесін қайта қарауға және жаңартуға мүмкіндік беретін озық және арнайы дағды мен білім;</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сондай-ақ халықаралық академиялық басылымдарда зерттеулердің бастапқы нәтижелерін жариялау. Ғылыми және кәсіби деңгейде қоғамның техникалық, қоғамдық және мәдени өрлеуіне әсер етуі мүмкін;</w:t>
            </w:r>
            <w:r>
              <w:br/>
            </w:r>
            <w:r>
              <w:rPr>
                <w:rFonts w:ascii="Times New Roman"/>
                <w:b w:val="false"/>
                <w:i w:val="false"/>
                <w:color w:val="000000"/>
                <w:sz w:val="20"/>
              </w:rPr>
              <w:t>
</w:t>
            </w:r>
            <w:r>
              <w:rPr>
                <w:rFonts w:ascii="Times New Roman"/>
                <w:b w:val="false"/>
                <w:i w:val="false"/>
                <w:color w:val="000000"/>
                <w:sz w:val="20"/>
              </w:rPr>
              <w:t>4) идеялар ойлап табу, инновациялық қызметтің нәтижелерін болжау, кәсіби және әлеуметтік салада кең ауқымды өзгерістерді жүзеге асыру, күрделі өндірістік және ғылыми процестерді басқару дағдылары.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 денсаулық сақтаудың ірі институционалдық құрылымдары деңгейінде шешім мен жауапкершілікті қабылдай отырып стратегияны айқындау, үдерісті және қызметті (оның ішінде инновациялық) басқару;</w:t>
            </w:r>
            <w:r>
              <w:br/>
            </w:r>
            <w:r>
              <w:rPr>
                <w:rFonts w:ascii="Times New Roman"/>
                <w:b w:val="false"/>
                <w:i w:val="false"/>
                <w:color w:val="000000"/>
                <w:sz w:val="20"/>
              </w:rPr>
              <w:t>
</w:t>
            </w:r>
            <w:r>
              <w:rPr>
                <w:rFonts w:ascii="Times New Roman"/>
                <w:b w:val="false"/>
                <w:i w:val="false"/>
                <w:color w:val="000000"/>
                <w:sz w:val="20"/>
              </w:rPr>
              <w:t>2) стратегияны айқындау, күрделі әлеуметтік, өндірістік, ғылыми процестерді басқару. Сала, ел ауқымында, халықаралық деңгейдегі қоғамдық денсаулықты қамтамасыз етуге жауапкершілік;</w:t>
            </w:r>
            <w:r>
              <w:br/>
            </w:r>
            <w:r>
              <w:rPr>
                <w:rFonts w:ascii="Times New Roman"/>
                <w:b w:val="false"/>
                <w:i w:val="false"/>
                <w:color w:val="000000"/>
                <w:sz w:val="20"/>
              </w:rPr>
              <w:t>
</w:t>
            </w:r>
            <w:r>
              <w:rPr>
                <w:rFonts w:ascii="Times New Roman"/>
                <w:b w:val="false"/>
                <w:i w:val="false"/>
                <w:color w:val="000000"/>
                <w:sz w:val="20"/>
              </w:rPr>
              <w:t>3) көптеген өзара байланысты факторлармен байланысты проблемаларды шешуді талап ететін жаңа контекстерде еңбек және оқу қызметінде жаңашылдық пен дербестік, маңызды көшбасшылық қасиетті көрсету;</w:t>
            </w:r>
            <w:r>
              <w:br/>
            </w:r>
            <w:r>
              <w:rPr>
                <w:rFonts w:ascii="Times New Roman"/>
                <w:b w:val="false"/>
                <w:i w:val="false"/>
                <w:color w:val="000000"/>
                <w:sz w:val="20"/>
              </w:rPr>
              <w:t>
</w:t>
            </w:r>
            <w:r>
              <w:rPr>
                <w:rFonts w:ascii="Times New Roman"/>
                <w:b w:val="false"/>
                <w:i w:val="false"/>
                <w:color w:val="000000"/>
                <w:sz w:val="20"/>
              </w:rPr>
              <w:t>4) жаңа және күрделі идеяларды сыни талдау, бағалау және синтездеу және осы процестер негізінде стратегиялық шешімдер қабылдау;</w:t>
            </w:r>
            <w:r>
              <w:br/>
            </w:r>
            <w:r>
              <w:rPr>
                <w:rFonts w:ascii="Times New Roman"/>
                <w:b w:val="false"/>
                <w:i w:val="false"/>
                <w:color w:val="000000"/>
                <w:sz w:val="20"/>
              </w:rPr>
              <w:t>
</w:t>
            </w:r>
            <w:r>
              <w:rPr>
                <w:rFonts w:ascii="Times New Roman"/>
                <w:b w:val="false"/>
                <w:i w:val="false"/>
                <w:color w:val="000000"/>
                <w:sz w:val="20"/>
              </w:rPr>
              <w:t>5) күрделі ортада стратегиялық шешімдер қабылдау қабілетімен операциялық әрекеттестік тәжірибесін көрсету;</w:t>
            </w:r>
            <w:r>
              <w:br/>
            </w:r>
            <w:r>
              <w:rPr>
                <w:rFonts w:ascii="Times New Roman"/>
                <w:b w:val="false"/>
                <w:i w:val="false"/>
                <w:color w:val="000000"/>
                <w:sz w:val="20"/>
              </w:rPr>
              <w:t>
</w:t>
            </w:r>
            <w:r>
              <w:rPr>
                <w:rFonts w:ascii="Times New Roman"/>
                <w:b w:val="false"/>
                <w:i w:val="false"/>
                <w:color w:val="000000"/>
                <w:sz w:val="20"/>
              </w:rPr>
              <w:t>6) сыни диалог шеңберінде мәртебесі бойынша тең мамандармен беделді араласу.</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деңгейлері</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деңгейлері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саласы: денсаулық сақтау менеджменті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 пен дағды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Тұлғалық және кәсіби құзыреттер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(практикалық және теориялық) білім мен практикалық тәжірибе (немесе денсаулық сақтау менеджменті саласындағы практикалық және теориялық білім диапазонының кеңдігі).</w:t>
            </w:r>
            <w:r>
              <w:br/>
            </w:r>
            <w:r>
              <w:rPr>
                <w:rFonts w:ascii="Times New Roman"/>
                <w:b w:val="false"/>
                <w:i w:val="false"/>
                <w:color w:val="000000"/>
                <w:sz w:val="20"/>
              </w:rPr>
              <w:t>
</w:t>
            </w:r>
            <w:r>
              <w:rPr>
                <w:rFonts w:ascii="Times New Roman"/>
                <w:b w:val="false"/>
                <w:i w:val="false"/>
                <w:color w:val="000000"/>
                <w:sz w:val="20"/>
              </w:rPr>
              <w:t>денсаулық сақтау менеджменті саласындағы кәсіби міндеттерді шешу үшін қажетті ақпаратты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әртүрлі шешу тәсілдерін және оларды таңдауды болжайтын, денсаулық сақтау менеджменті саласындағы практикалық міндеттерді шешу;</w:t>
            </w:r>
            <w:r>
              <w:br/>
            </w:r>
            <w:r>
              <w:rPr>
                <w:rFonts w:ascii="Times New Roman"/>
                <w:b w:val="false"/>
                <w:i w:val="false"/>
                <w:color w:val="000000"/>
                <w:sz w:val="20"/>
              </w:rPr>
              <w:t>
</w:t>
            </w:r>
            <w:r>
              <w:rPr>
                <w:rFonts w:ascii="Times New Roman"/>
                <w:b w:val="false"/>
                <w:i w:val="false"/>
                <w:color w:val="000000"/>
                <w:sz w:val="20"/>
              </w:rPr>
              <w:t>2) шығармашылық тәсіл (немесе теориялық және практикалық білімді пайдалана отырып, денсаулық сақтау менеджменті саласындағы проблемаларды шешудің әртүрлі, оның ішінде балама нұсқаларын өз бетінше әзірлеу және ұсыну біліктігі мен дағдысы);</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дәрігерге дейінгі сала қызметін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олардың денсаулық сақтау менеджменті саласындағы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денсаулық сақтау ұйымының стратегиясы, саясаты және мақсаты шеңберінде еңбек және оқу қызметі процесін өз бетінше басқару және бақылау, проблемаларды талқылау, түйіндерді уәждеу және ақпаратты сауатты басқару қабілеті.</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(практикалық және теориялық) білім (оның ішінде инновациялық) мен практикалық тәжірибенің синтезін талап ететін желілік деңгей менеджменті.</w:t>
            </w:r>
            <w:r>
              <w:br/>
            </w:r>
            <w:r>
              <w:rPr>
                <w:rFonts w:ascii="Times New Roman"/>
                <w:b w:val="false"/>
                <w:i w:val="false"/>
                <w:color w:val="000000"/>
                <w:sz w:val="20"/>
              </w:rPr>
              <w:t>
</w:t>
            </w:r>
            <w:r>
              <w:rPr>
                <w:rFonts w:ascii="Times New Roman"/>
                <w:b w:val="false"/>
                <w:i w:val="false"/>
                <w:color w:val="000000"/>
                <w:sz w:val="20"/>
              </w:rPr>
              <w:t>Кәсіби міндеттерді шешуге қажет ақпараттарды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шешудің әртүрлі тәсілдерін және таңдауды болжайтын кәсіби білім саласына жататын технологиялық немесе әдістемелік сипаттағы желілік деңгей менеджменті саласындағы жүзеге асырудың проблемаларын шешу;</w:t>
            </w:r>
            <w:r>
              <w:br/>
            </w:r>
            <w:r>
              <w:rPr>
                <w:rFonts w:ascii="Times New Roman"/>
                <w:b w:val="false"/>
                <w:i w:val="false"/>
                <w:color w:val="000000"/>
                <w:sz w:val="20"/>
              </w:rPr>
              <w:t>
</w:t>
            </w:r>
            <w:r>
              <w:rPr>
                <w:rFonts w:ascii="Times New Roman"/>
                <w:b w:val="false"/>
                <w:i w:val="false"/>
                <w:color w:val="000000"/>
                <w:sz w:val="20"/>
              </w:rPr>
              <w:t>2) аудандық/ қалалық деңгейдегі денсаулық сақтау ұйымындағы технологиялық үдерістің компоненттерін әзірлеу, енгізу, бақылау, бағалау және түзету;</w:t>
            </w:r>
            <w:r>
              <w:br/>
            </w:r>
            <w:r>
              <w:rPr>
                <w:rFonts w:ascii="Times New Roman"/>
                <w:b w:val="false"/>
                <w:i w:val="false"/>
                <w:color w:val="000000"/>
                <w:sz w:val="20"/>
              </w:rPr>
              <w:t>
</w:t>
            </w:r>
            <w:r>
              <w:rPr>
                <w:rFonts w:ascii="Times New Roman"/>
                <w:b w:val="false"/>
                <w:i w:val="false"/>
                <w:color w:val="000000"/>
                <w:sz w:val="20"/>
              </w:rPr>
              <w:t>3) желілік деңгей менеджменті саласындағы білімдерді кіріктіру рәсімі және жаңа білімді дамыту бойынша ғылыми-зерттеу және инновациялық қызметті жүзеге асыру, өз ойын жазбаша және ауызша нысанда дұрыс және қисынды ресімдеу, желілік деңгей менеджменті саласында теориялық білімін іс жүзінде пайдалану дағдылары мен білігі.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немесе бөлімше деңгейінде желілік деңгей менеджменті саласындағы нәтижеге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тапсырылған учаскедегі жұмысты аудандық/ қалалық деңгейдегі денсаулық сақтау ұйымдарының басқа учаскелерінің қызметімен келісу;</w:t>
            </w:r>
            <w:r>
              <w:br/>
            </w:r>
            <w:r>
              <w:rPr>
                <w:rFonts w:ascii="Times New Roman"/>
                <w:b w:val="false"/>
                <w:i w:val="false"/>
                <w:color w:val="000000"/>
                <w:sz w:val="20"/>
              </w:rPr>
              <w:t>
</w:t>
            </w:r>
            <w:r>
              <w:rPr>
                <w:rFonts w:ascii="Times New Roman"/>
                <w:b w:val="false"/>
                <w:i w:val="false"/>
                <w:color w:val="000000"/>
                <w:sz w:val="20"/>
              </w:rPr>
              <w:t>3) желілік деңгей менеджменті саласында шығармашылыққа, басқаруда бастамашылыққа қабілеттілік, кәсіби білімді дамытуға және кәсіби қызмет нәтижесі үшін жауапкершілік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(практикалық және теориялық) білім (оның ішінде инновациялық) мен практикалық тәжірибенің синтезін талап ететін желілік деңгей менеджменті.</w:t>
            </w:r>
            <w:r>
              <w:br/>
            </w:r>
            <w:r>
              <w:rPr>
                <w:rFonts w:ascii="Times New Roman"/>
                <w:b w:val="false"/>
                <w:i w:val="false"/>
                <w:color w:val="000000"/>
                <w:sz w:val="20"/>
              </w:rPr>
              <w:t>
</w:t>
            </w:r>
            <w:r>
              <w:rPr>
                <w:rFonts w:ascii="Times New Roman"/>
                <w:b w:val="false"/>
                <w:i w:val="false"/>
                <w:color w:val="000000"/>
                <w:sz w:val="20"/>
              </w:rPr>
              <w:t>Кәсіби міндеттерді шешуге қажет ақпараттарды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шешудің әртүрлі тәсілдерін және таңдауды болжайтын кәсіби білім саласына жататын технологиялық немесе әдістемелік сипаттағы желілік деңгей менеджменті саласындағы жүзеге асырудың проблемаларын шешу;</w:t>
            </w:r>
            <w:r>
              <w:br/>
            </w:r>
            <w:r>
              <w:rPr>
                <w:rFonts w:ascii="Times New Roman"/>
                <w:b w:val="false"/>
                <w:i w:val="false"/>
                <w:color w:val="000000"/>
                <w:sz w:val="20"/>
              </w:rPr>
              <w:t>
</w:t>
            </w:r>
            <w:r>
              <w:rPr>
                <w:rFonts w:ascii="Times New Roman"/>
                <w:b w:val="false"/>
                <w:i w:val="false"/>
                <w:color w:val="000000"/>
                <w:sz w:val="20"/>
              </w:rPr>
              <w:t>2) облыстық/ республикалық маңыздағы қалалық деңгейдің денсаулық сақтау ұйымындағы технологиялық үдерістің компоненттерін әзірлеу, енгізу, бақылау, бағалау және түзету;</w:t>
            </w:r>
            <w:r>
              <w:br/>
            </w:r>
            <w:r>
              <w:rPr>
                <w:rFonts w:ascii="Times New Roman"/>
                <w:b w:val="false"/>
                <w:i w:val="false"/>
                <w:color w:val="000000"/>
                <w:sz w:val="20"/>
              </w:rPr>
              <w:t>
</w:t>
            </w:r>
            <w:r>
              <w:rPr>
                <w:rFonts w:ascii="Times New Roman"/>
                <w:b w:val="false"/>
                <w:i w:val="false"/>
                <w:color w:val="000000"/>
                <w:sz w:val="20"/>
              </w:rPr>
              <w:t>3) желілік деңгей менеджменті саласындағы білімдерді кіріктіру рәсімі және жаңа білімді дамыту бойынша ғылыми-зерттеу және инновациялық қызметті жүзеге асыру, өз ойын жазбаша және ауызша нысанда дұрыс және қисынды ресімдеу, желілік деңгей менеджменті саласында теориялық білімін іс жүзінде пайдалану дағдылары мен білігі.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немесе бөлімше деңгейінде желілік деңгей менеджменті саласындағы нәтижеге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тапсырылған учаскедегі жұмысты облыстық/ республикалық маңыздағы қалалық деңгейдің денсаулық сақтау ұйымдарының басқа учаскелерінің қызметімен келісу;</w:t>
            </w:r>
            <w:r>
              <w:br/>
            </w:r>
            <w:r>
              <w:rPr>
                <w:rFonts w:ascii="Times New Roman"/>
                <w:b w:val="false"/>
                <w:i w:val="false"/>
                <w:color w:val="000000"/>
                <w:sz w:val="20"/>
              </w:rPr>
              <w:t>
</w:t>
            </w:r>
            <w:r>
              <w:rPr>
                <w:rFonts w:ascii="Times New Roman"/>
                <w:b w:val="false"/>
                <w:i w:val="false"/>
                <w:color w:val="000000"/>
                <w:sz w:val="20"/>
              </w:rPr>
              <w:t>3) желілік деңгей менеджменті саласында шығармашылыққа, басқаруда бастамашылыққа қабілеттілік, кәсіби білімді дамытуға және кәсіби қызмет нәтижесі үшін жауапкершілік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(практикалық және теориялық) білім (оның ішінде инновациялық) мен практикалық тәжірибенің синтезін талап ететін желілік деңгей менеджменті.</w:t>
            </w:r>
            <w:r>
              <w:br/>
            </w:r>
            <w:r>
              <w:rPr>
                <w:rFonts w:ascii="Times New Roman"/>
                <w:b w:val="false"/>
                <w:i w:val="false"/>
                <w:color w:val="000000"/>
                <w:sz w:val="20"/>
              </w:rPr>
              <w:t>
</w:t>
            </w:r>
            <w:r>
              <w:rPr>
                <w:rFonts w:ascii="Times New Roman"/>
                <w:b w:val="false"/>
                <w:i w:val="false"/>
                <w:color w:val="000000"/>
                <w:sz w:val="20"/>
              </w:rPr>
              <w:t>Кәсіби міндеттерді шешуге қажет ақпараттарды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шешудің әртүрлі тәсілдерін және таңдауды болжайтын кәсіби білім саласына жататын технологиялық немесе әдістемелік сипаттағы желілік деңгей менеджменті саласындағы жүзеге асырудың проблемаларын шешу;</w:t>
            </w:r>
            <w:r>
              <w:br/>
            </w:r>
            <w:r>
              <w:rPr>
                <w:rFonts w:ascii="Times New Roman"/>
                <w:b w:val="false"/>
                <w:i w:val="false"/>
                <w:color w:val="000000"/>
                <w:sz w:val="20"/>
              </w:rPr>
              <w:t>
</w:t>
            </w:r>
            <w:r>
              <w:rPr>
                <w:rFonts w:ascii="Times New Roman"/>
                <w:b w:val="false"/>
                <w:i w:val="false"/>
                <w:color w:val="000000"/>
                <w:sz w:val="20"/>
              </w:rPr>
              <w:t>2) республикалық деңгейдегі денсаулық сақтау ұйымындағы технологиялық үдерістің компоненттерін әзірлеу, енгізу, бақылау, бағалау және түзету;</w:t>
            </w:r>
            <w:r>
              <w:br/>
            </w:r>
            <w:r>
              <w:rPr>
                <w:rFonts w:ascii="Times New Roman"/>
                <w:b w:val="false"/>
                <w:i w:val="false"/>
                <w:color w:val="000000"/>
                <w:sz w:val="20"/>
              </w:rPr>
              <w:t>
</w:t>
            </w:r>
            <w:r>
              <w:rPr>
                <w:rFonts w:ascii="Times New Roman"/>
                <w:b w:val="false"/>
                <w:i w:val="false"/>
                <w:color w:val="000000"/>
                <w:sz w:val="20"/>
              </w:rPr>
              <w:t>3) желілік деңгей менеджменті саласындағы білімдерді кіріктіру рәсімі және жаңа білімді дамыту бойынша ғылыми-зерттеу және инновациялық қызметті жүзеге асыру, өз ойын жазбаша және ауызша нысанда дұрыс және қисынды ресімдеу, желілік деңгей менеджменті саласында теориялық білімін іс жүзінде пайдалану дағдылары мен білігі.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немесе бөлімше деңгейінде желілік деңгей менеджменті саласындағы нәтижеге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тапсырылған учаскедегі жұмысты республикалық деңгейдегі денсаулық сақтау ұйымдарының басқа учаскелерінің қызметімен келісу;</w:t>
            </w:r>
            <w:r>
              <w:br/>
            </w:r>
            <w:r>
              <w:rPr>
                <w:rFonts w:ascii="Times New Roman"/>
                <w:b w:val="false"/>
                <w:i w:val="false"/>
                <w:color w:val="000000"/>
                <w:sz w:val="20"/>
              </w:rPr>
              <w:t>
</w:t>
            </w:r>
            <w:r>
              <w:rPr>
                <w:rFonts w:ascii="Times New Roman"/>
                <w:b w:val="false"/>
                <w:i w:val="false"/>
                <w:color w:val="000000"/>
                <w:sz w:val="20"/>
              </w:rPr>
              <w:t>3) желілік деңгей менеджменті саласында шығармашылыққа, басқаруда бастамашылыққа қабілеттілік, кәсіби білімді дамытуға және кәсіби қызмет нәтижесі үшін жауапкершілік қабылдау.</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денсаулық сақтау менеджменті саласындағы жоғары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Орта денсаулық сақтау менеджменті саласында қолданбалы сипаттағы жаңа білімді қалыптастыру. Орта денсаулық сақтау менеджменті саласын дамыту үшін қажетті көздеді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Орта денсаулық сақтау менеджменті саласындағы проблемаларды шешу;</w:t>
            </w:r>
            <w:r>
              <w:br/>
            </w:r>
            <w:r>
              <w:rPr>
                <w:rFonts w:ascii="Times New Roman"/>
                <w:b w:val="false"/>
                <w:i w:val="false"/>
                <w:color w:val="000000"/>
                <w:sz w:val="20"/>
              </w:rPr>
              <w:t>
</w:t>
            </w:r>
            <w:r>
              <w:rPr>
                <w:rFonts w:ascii="Times New Roman"/>
                <w:b w:val="false"/>
                <w:i w:val="false"/>
                <w:color w:val="000000"/>
                <w:sz w:val="20"/>
              </w:rPr>
              <w:t>2) аудандық/ қалалық деңгейдегі денсаулық сақтау ұйымының немесе бөлімшенің басқарушылық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аудандық/ қалалық деңгейдегі денсаулық сақтау ұйымы немесе бөлімше деңгейінде нәтижеге жауапкершілікті қабылдай отырып, қызметкерлерге (топқа) басшылық ету;</w:t>
            </w:r>
            <w:r>
              <w:br/>
            </w:r>
            <w:r>
              <w:rPr>
                <w:rFonts w:ascii="Times New Roman"/>
                <w:b w:val="false"/>
                <w:i w:val="false"/>
                <w:color w:val="000000"/>
                <w:sz w:val="20"/>
              </w:rPr>
              <w:t>
</w:t>
            </w:r>
            <w:r>
              <w:rPr>
                <w:rFonts w:ascii="Times New Roman"/>
                <w:b w:val="false"/>
                <w:i w:val="false"/>
                <w:color w:val="000000"/>
                <w:sz w:val="20"/>
              </w:rPr>
              <w:t>2) ұйым немесе бөлімше қызметінің стратегиясын айқындау;</w:t>
            </w:r>
            <w:r>
              <w:br/>
            </w:r>
            <w:r>
              <w:rPr>
                <w:rFonts w:ascii="Times New Roman"/>
                <w:b w:val="false"/>
                <w:i w:val="false"/>
                <w:color w:val="000000"/>
                <w:sz w:val="20"/>
              </w:rPr>
              <w:t>
</w:t>
            </w:r>
            <w:r>
              <w:rPr>
                <w:rFonts w:ascii="Times New Roman"/>
                <w:b w:val="false"/>
                <w:i w:val="false"/>
                <w:color w:val="000000"/>
                <w:sz w:val="20"/>
              </w:rPr>
              <w:t>3) стратегияны айқындау, процестерді және қызметті басқару, шешім қабылдау және бөлімшелер деңгейінде жауапкершілік алу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денсаулық сақтау менеджменті саласындағы жоғары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Орта денсаулық сақтау менеджменті саласында қолданбалы сипаттағы жаңа білімді қалыптастыру. Орта денсаулық сақтау менеджменті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Орта денсаулық сақтау менеджменті саласындағы проблемаларды шешу;</w:t>
            </w:r>
            <w:r>
              <w:br/>
            </w:r>
            <w:r>
              <w:rPr>
                <w:rFonts w:ascii="Times New Roman"/>
                <w:b w:val="false"/>
                <w:i w:val="false"/>
                <w:color w:val="000000"/>
                <w:sz w:val="20"/>
              </w:rPr>
              <w:t>
</w:t>
            </w:r>
            <w:r>
              <w:rPr>
                <w:rFonts w:ascii="Times New Roman"/>
                <w:b w:val="false"/>
                <w:i w:val="false"/>
                <w:color w:val="000000"/>
                <w:sz w:val="20"/>
              </w:rPr>
              <w:t>2) облыстық/ республикалық маңыздағы қала деңгейінің денсаулық сақтау ұйымының немесе бөлімшенің басқарушылық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облыстық/ республикалық маңыздағы қала деңгейінің денсаулық сақтау ұйымы немесе бөлімше деңгейінде нәтижеге жауапкершілікті қабылдай отырып, қызметкерлерге (топқа) басшылық ету;</w:t>
            </w:r>
            <w:r>
              <w:br/>
            </w:r>
            <w:r>
              <w:rPr>
                <w:rFonts w:ascii="Times New Roman"/>
                <w:b w:val="false"/>
                <w:i w:val="false"/>
                <w:color w:val="000000"/>
                <w:sz w:val="20"/>
              </w:rPr>
              <w:t>
</w:t>
            </w:r>
            <w:r>
              <w:rPr>
                <w:rFonts w:ascii="Times New Roman"/>
                <w:b w:val="false"/>
                <w:i w:val="false"/>
                <w:color w:val="000000"/>
                <w:sz w:val="20"/>
              </w:rPr>
              <w:t>2) ұйым немесе бөлімше қызметінің стратегиясын айқындау;</w:t>
            </w:r>
            <w:r>
              <w:br/>
            </w:r>
            <w:r>
              <w:rPr>
                <w:rFonts w:ascii="Times New Roman"/>
                <w:b w:val="false"/>
                <w:i w:val="false"/>
                <w:color w:val="000000"/>
                <w:sz w:val="20"/>
              </w:rPr>
              <w:t>
</w:t>
            </w:r>
            <w:r>
              <w:rPr>
                <w:rFonts w:ascii="Times New Roman"/>
                <w:b w:val="false"/>
                <w:i w:val="false"/>
                <w:color w:val="000000"/>
                <w:sz w:val="20"/>
              </w:rPr>
              <w:t>3) стратегияны айқындау, процестерді және қызметті басқару, шешім қабылдау және бөлімшелер деңгейінде жауапкершілік алу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денсаулық сақтау менеджменті саласындағы жоғары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Орта денсаулық сақтау менеджменті саласында қолданбалы сипаттағы жаңа білімді қалыптастыру. Орта денсаулық сақтау менеджменті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Орта денсаулық сақтау менеджменті саласындағы проблемаларды шешу;</w:t>
            </w:r>
            <w:r>
              <w:br/>
            </w:r>
            <w:r>
              <w:rPr>
                <w:rFonts w:ascii="Times New Roman"/>
                <w:b w:val="false"/>
                <w:i w:val="false"/>
                <w:color w:val="000000"/>
                <w:sz w:val="20"/>
              </w:rPr>
              <w:t>
</w:t>
            </w:r>
            <w:r>
              <w:rPr>
                <w:rFonts w:ascii="Times New Roman"/>
                <w:b w:val="false"/>
                <w:i w:val="false"/>
                <w:color w:val="000000"/>
                <w:sz w:val="20"/>
              </w:rPr>
              <w:t>2) республикалық деңгейдегі денсаулық сақтау ұйымының немесе бөлімшенің басқарушылық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деңгейдегі денсаулық сақтау ұйымы немесе бөлімше деңгейінде нәтижеге жауапкершілікті қабылдай отырып, қызметкерлерге (топқа) басшылық ету;</w:t>
            </w:r>
            <w:r>
              <w:br/>
            </w:r>
            <w:r>
              <w:rPr>
                <w:rFonts w:ascii="Times New Roman"/>
                <w:b w:val="false"/>
                <w:i w:val="false"/>
                <w:color w:val="000000"/>
                <w:sz w:val="20"/>
              </w:rPr>
              <w:t>
</w:t>
            </w:r>
            <w:r>
              <w:rPr>
                <w:rFonts w:ascii="Times New Roman"/>
                <w:b w:val="false"/>
                <w:i w:val="false"/>
                <w:color w:val="000000"/>
                <w:sz w:val="20"/>
              </w:rPr>
              <w:t>2) ұйым немесе бөлімше қызметінің стратегиясын айқындау;</w:t>
            </w:r>
            <w:r>
              <w:br/>
            </w:r>
            <w:r>
              <w:rPr>
                <w:rFonts w:ascii="Times New Roman"/>
                <w:b w:val="false"/>
                <w:i w:val="false"/>
                <w:color w:val="000000"/>
                <w:sz w:val="20"/>
              </w:rPr>
              <w:t>
</w:t>
            </w:r>
            <w:r>
              <w:rPr>
                <w:rFonts w:ascii="Times New Roman"/>
                <w:b w:val="false"/>
                <w:i w:val="false"/>
                <w:color w:val="000000"/>
                <w:sz w:val="20"/>
              </w:rPr>
              <w:t>3) стратегияны айқындау, процестерді және қызметті басқару, шешім қабылдау және бөлімшелер деңгейінде жауапкершілік алу қабілеті.</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жоғары деңгейдегі денсаулық сақтау менеджменті саласында ең озық деңгейдегі білім.</w:t>
            </w:r>
            <w:r>
              <w:br/>
            </w:r>
            <w:r>
              <w:rPr>
                <w:rFonts w:ascii="Times New Roman"/>
                <w:b w:val="false"/>
                <w:i w:val="false"/>
                <w:color w:val="000000"/>
                <w:sz w:val="20"/>
              </w:rPr>
              <w:t>
</w:t>
            </w:r>
            <w:r>
              <w:rPr>
                <w:rFonts w:ascii="Times New Roman"/>
                <w:b w:val="false"/>
                <w:i w:val="false"/>
                <w:color w:val="000000"/>
                <w:sz w:val="20"/>
              </w:rPr>
              <w:t>Аталған саланың ең озық межесіндегі жаңа күрделі идеяларды өлшемді талдау, бағалау және синтездеу үшін арнайы білімді пайдалану. Денсаулық сақтау саласындағы басқарушылық қызметтің дамуына қажет ақпараттарды бағалау және іріктеу.</w:t>
            </w:r>
            <w:r>
              <w:br/>
            </w:r>
            <w:r>
              <w:rPr>
                <w:rFonts w:ascii="Times New Roman"/>
                <w:b w:val="false"/>
                <w:i w:val="false"/>
                <w:color w:val="000000"/>
                <w:sz w:val="20"/>
              </w:rPr>
              <w:t>
</w:t>
            </w:r>
            <w:r>
              <w:rPr>
                <w:rFonts w:ascii="Times New Roman"/>
                <w:b w:val="false"/>
                <w:i w:val="false"/>
                <w:color w:val="000000"/>
                <w:sz w:val="20"/>
              </w:rPr>
              <w:t>Қоғамдық денсаулық сақтау қызмет саласы шеңберінде немесе салалар торабында бар білімді және/немесе кәсіптік тәжірибені кеңейту немесе қайта пайымдау.</w:t>
            </w:r>
            <w:r>
              <w:br/>
            </w:r>
            <w:r>
              <w:rPr>
                <w:rFonts w:ascii="Times New Roman"/>
                <w:b w:val="false"/>
                <w:i w:val="false"/>
                <w:color w:val="000000"/>
                <w:sz w:val="20"/>
              </w:rPr>
              <w:t>
</w:t>
            </w:r>
            <w:r>
              <w:rPr>
                <w:rFonts w:ascii="Times New Roman"/>
                <w:b w:val="false"/>
                <w:i w:val="false"/>
                <w:color w:val="000000"/>
                <w:sz w:val="20"/>
              </w:rPr>
              <w:t>Жаңа идеяларды немесе процестерді және оқу процестерін түсінудің жоғары деңгейін әзірлеу үшін тұрақты қызығушылық қабілетін көрсету.</w:t>
            </w:r>
            <w:r>
              <w:br/>
            </w:r>
            <w:r>
              <w:rPr>
                <w:rFonts w:ascii="Times New Roman"/>
                <w:b w:val="false"/>
                <w:i w:val="false"/>
                <w:color w:val="000000"/>
                <w:sz w:val="20"/>
              </w:rPr>
              <w:t>
</w:t>
            </w:r>
            <w:r>
              <w:rPr>
                <w:rFonts w:ascii="Times New Roman"/>
                <w:b w:val="false"/>
                <w:i w:val="false"/>
                <w:color w:val="000000"/>
                <w:sz w:val="20"/>
              </w:rPr>
              <w:t>Жоғары деңгейдегі денсаулық сақтау менеджменті саласындағы инновациялық-кәсіби қызмет саласындағы әдіснамалық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аудандық/қалалық деңгейдегі басқарушылық қызметтің жаңа шешімдері мен жаңа білім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зерттеулердегі, жаңалықтардағы сыни проблемаларды шешу үшін қажетті және бар білімді немесе аудандық/қалалық деңгейдегі басқарушылық қызметтің кәсіби тәжірибесін қайта қарауға және жаңартуға мүмкіндік беретін озық және арнайы дағды мен білім;</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сондай-ақ халықаралық академиялық басылымдарда зерттеулердің бастапқы нәтижелерін жариялау. Ғылыми және кәсіби деңгейде қоғамның техникалық, қоғамдық және мәдени өрлеуіне әсер етуі мүмкін;</w:t>
            </w:r>
            <w:r>
              <w:br/>
            </w:r>
            <w:r>
              <w:rPr>
                <w:rFonts w:ascii="Times New Roman"/>
                <w:b w:val="false"/>
                <w:i w:val="false"/>
                <w:color w:val="000000"/>
                <w:sz w:val="20"/>
              </w:rPr>
              <w:t>
</w:t>
            </w:r>
            <w:r>
              <w:rPr>
                <w:rFonts w:ascii="Times New Roman"/>
                <w:b w:val="false"/>
                <w:i w:val="false"/>
                <w:color w:val="000000"/>
                <w:sz w:val="20"/>
              </w:rPr>
              <w:t>4) идеялар ойлап табу, инновациялық қызметтің нәтижелерін болжау, кәсіби және әлеуметтік салада кең ауқымды өзгерістерді жүзеге асыру, күрделі өндірістік және ғылыми процестерді басқару дағдылары.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аудандық/қалалық деңгейдегі басқарушылық қызметтің ірі институционалдық құрылымдары деңгейінде шешім мен жауапкершілікті қабылдай отырып стратегияны айқындау, үдерісті және қызметті (оның ішінде инновациялық) басқару;</w:t>
            </w:r>
            <w:r>
              <w:br/>
            </w:r>
            <w:r>
              <w:rPr>
                <w:rFonts w:ascii="Times New Roman"/>
                <w:b w:val="false"/>
                <w:i w:val="false"/>
                <w:color w:val="000000"/>
                <w:sz w:val="20"/>
              </w:rPr>
              <w:t>
</w:t>
            </w:r>
            <w:r>
              <w:rPr>
                <w:rFonts w:ascii="Times New Roman"/>
                <w:b w:val="false"/>
                <w:i w:val="false"/>
                <w:color w:val="000000"/>
                <w:sz w:val="20"/>
              </w:rPr>
              <w:t>2) стратегияны айқындау, күрделі әлеуметтік, өндірістік, ғылыми процестерді басқару. Сала, ел ауқымында, халықаралық деңгейдегі аудандық/қалалық деңгейдегі басқарушылық қызметтің нәтижесіне жауапкершілік;</w:t>
            </w:r>
            <w:r>
              <w:br/>
            </w:r>
            <w:r>
              <w:rPr>
                <w:rFonts w:ascii="Times New Roman"/>
                <w:b w:val="false"/>
                <w:i w:val="false"/>
                <w:color w:val="000000"/>
                <w:sz w:val="20"/>
              </w:rPr>
              <w:t>
</w:t>
            </w:r>
            <w:r>
              <w:rPr>
                <w:rFonts w:ascii="Times New Roman"/>
                <w:b w:val="false"/>
                <w:i w:val="false"/>
                <w:color w:val="000000"/>
                <w:sz w:val="20"/>
              </w:rPr>
              <w:t>3) көптеген өзара байланысты факторлармен байланысты проблемаларды шешуді талап ететін жаңа контекстерде еңбек және оқу қызметінде жаңашылдық пен дербестік, маңызды көшбасшылық қасиетті көрсету;</w:t>
            </w:r>
            <w:r>
              <w:br/>
            </w:r>
            <w:r>
              <w:rPr>
                <w:rFonts w:ascii="Times New Roman"/>
                <w:b w:val="false"/>
                <w:i w:val="false"/>
                <w:color w:val="000000"/>
                <w:sz w:val="20"/>
              </w:rPr>
              <w:t>
</w:t>
            </w:r>
            <w:r>
              <w:rPr>
                <w:rFonts w:ascii="Times New Roman"/>
                <w:b w:val="false"/>
                <w:i w:val="false"/>
                <w:color w:val="000000"/>
                <w:sz w:val="20"/>
              </w:rPr>
              <w:t>4) жаңа және күрделі идеяларды сыни талдау, бағалау және синтездеу және осы процестер негізінде стратегиялық шешімдер қабылдау;</w:t>
            </w:r>
            <w:r>
              <w:br/>
            </w:r>
            <w:r>
              <w:rPr>
                <w:rFonts w:ascii="Times New Roman"/>
                <w:b w:val="false"/>
                <w:i w:val="false"/>
                <w:color w:val="000000"/>
                <w:sz w:val="20"/>
              </w:rPr>
              <w:t>
</w:t>
            </w:r>
            <w:r>
              <w:rPr>
                <w:rFonts w:ascii="Times New Roman"/>
                <w:b w:val="false"/>
                <w:i w:val="false"/>
                <w:color w:val="000000"/>
                <w:sz w:val="20"/>
              </w:rPr>
              <w:t>5) күрделі ортада стратегиялық шешімдер қабылдау қабілетімен операциялық әрекеттестік тәжірибесін көрсету;</w:t>
            </w:r>
            <w:r>
              <w:br/>
            </w:r>
            <w:r>
              <w:rPr>
                <w:rFonts w:ascii="Times New Roman"/>
                <w:b w:val="false"/>
                <w:i w:val="false"/>
                <w:color w:val="000000"/>
                <w:sz w:val="20"/>
              </w:rPr>
              <w:t>
</w:t>
            </w:r>
            <w:r>
              <w:rPr>
                <w:rFonts w:ascii="Times New Roman"/>
                <w:b w:val="false"/>
                <w:i w:val="false"/>
                <w:color w:val="000000"/>
                <w:sz w:val="20"/>
              </w:rPr>
              <w:t>6) сыни диалог шеңберінде мәртебесі бойынша тең мамандармен беделді араласу.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жоғары деңгейдегі денсаулық сақтау менеджменті саласында ең озық деңгейдегі білім.</w:t>
            </w:r>
            <w:r>
              <w:br/>
            </w:r>
            <w:r>
              <w:rPr>
                <w:rFonts w:ascii="Times New Roman"/>
                <w:b w:val="false"/>
                <w:i w:val="false"/>
                <w:color w:val="000000"/>
                <w:sz w:val="20"/>
              </w:rPr>
              <w:t>
</w:t>
            </w:r>
            <w:r>
              <w:rPr>
                <w:rFonts w:ascii="Times New Roman"/>
                <w:b w:val="false"/>
                <w:i w:val="false"/>
                <w:color w:val="000000"/>
                <w:sz w:val="20"/>
              </w:rPr>
              <w:t>Аталған саланың ең озық межесіндегі жаңа күрделі идеяларды өлшемді талдау, бағалау және синтездеу үшін арнайы білімді пайдалану. Денсаулық сақтау саласындағы басқарушылық қызметтің дамуына қажет ақпараттарды бағалау және іріктеу.</w:t>
            </w:r>
            <w:r>
              <w:br/>
            </w:r>
            <w:r>
              <w:rPr>
                <w:rFonts w:ascii="Times New Roman"/>
                <w:b w:val="false"/>
                <w:i w:val="false"/>
                <w:color w:val="000000"/>
                <w:sz w:val="20"/>
              </w:rPr>
              <w:t>
</w:t>
            </w:r>
            <w:r>
              <w:rPr>
                <w:rFonts w:ascii="Times New Roman"/>
                <w:b w:val="false"/>
                <w:i w:val="false"/>
                <w:color w:val="000000"/>
                <w:sz w:val="20"/>
              </w:rPr>
              <w:t>Қоғамдық денсаулық сақтау қызмет саласы шеңберінде немесе салалар торабында бар білімді және/немесе кәсіптік тәжірибені кеңейту немесе қайта пайымдау.</w:t>
            </w:r>
            <w:r>
              <w:br/>
            </w:r>
            <w:r>
              <w:rPr>
                <w:rFonts w:ascii="Times New Roman"/>
                <w:b w:val="false"/>
                <w:i w:val="false"/>
                <w:color w:val="000000"/>
                <w:sz w:val="20"/>
              </w:rPr>
              <w:t>
</w:t>
            </w:r>
            <w:r>
              <w:rPr>
                <w:rFonts w:ascii="Times New Roman"/>
                <w:b w:val="false"/>
                <w:i w:val="false"/>
                <w:color w:val="000000"/>
                <w:sz w:val="20"/>
              </w:rPr>
              <w:t>Жаңа идеяларды немесе процестерді және оқу процестерін түсінудің жоғары деңгейін әзірлеу үшін тұрақты қызығушылық қабілетін көрсету.</w:t>
            </w:r>
            <w:r>
              <w:br/>
            </w:r>
            <w:r>
              <w:rPr>
                <w:rFonts w:ascii="Times New Roman"/>
                <w:b w:val="false"/>
                <w:i w:val="false"/>
                <w:color w:val="000000"/>
                <w:sz w:val="20"/>
              </w:rPr>
              <w:t>
</w:t>
            </w:r>
            <w:r>
              <w:rPr>
                <w:rFonts w:ascii="Times New Roman"/>
                <w:b w:val="false"/>
                <w:i w:val="false"/>
                <w:color w:val="000000"/>
                <w:sz w:val="20"/>
              </w:rPr>
              <w:t>Жоғары деңгейдегі денсаулық сақтау менеджменті саласындағы инновациялық-кәсіби қызмет саласындағы әдіснамалық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облыстық/ республикалық маңыздағы қала деңгейіндегі басқарушылық қызметтің жаңа шешімдері мен жаңа білім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зерттеулердегі, жаңалықтардағы сыни проблемаларды шешу үшін қажетті және бар білімді немесе облыстық/ республикалық маңыздағы қала деңгейіндегі басқарушылық қызметтің кәсіби тәжірибесін қайта қарауға және жаңартуға мүмкіндік беретін озық және арнайы дағды мен білім;</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сондай-ақ халықаралық академиялық басылымдарда зерттеулердің бастапқы нәтижелерін жариялау. Ғылыми және кәсіби деңгейде қоғамның техникалық, қоғамдық және мәдени өрлеуіне әсер етуі мүмкін;</w:t>
            </w:r>
            <w:r>
              <w:br/>
            </w:r>
            <w:r>
              <w:rPr>
                <w:rFonts w:ascii="Times New Roman"/>
                <w:b w:val="false"/>
                <w:i w:val="false"/>
                <w:color w:val="000000"/>
                <w:sz w:val="20"/>
              </w:rPr>
              <w:t>
</w:t>
            </w:r>
            <w:r>
              <w:rPr>
                <w:rFonts w:ascii="Times New Roman"/>
                <w:b w:val="false"/>
                <w:i w:val="false"/>
                <w:color w:val="000000"/>
                <w:sz w:val="20"/>
              </w:rPr>
              <w:t>4) идеялар ойлап табу, инновациялық қызметтің нәтижелерін болжау, кәсіби және әлеуметтік салада кең ауқымды өзгерістерді жүзеге асыру, күрделі өндірістік және ғылыми процестерді басқару дағдылары.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облыстық/ республикалық маңыздағы қала деңгейіндегі басқарушылық қызметтің ірі институционалдық құрылымдары деңгейінде шешім мен жауапкершілікті қабылдай отырып стратегияны айқындау, үдерісті және қызметті (оның ішінде инновациялық) басқару;</w:t>
            </w:r>
            <w:r>
              <w:br/>
            </w:r>
            <w:r>
              <w:rPr>
                <w:rFonts w:ascii="Times New Roman"/>
                <w:b w:val="false"/>
                <w:i w:val="false"/>
                <w:color w:val="000000"/>
                <w:sz w:val="20"/>
              </w:rPr>
              <w:t>
</w:t>
            </w:r>
            <w:r>
              <w:rPr>
                <w:rFonts w:ascii="Times New Roman"/>
                <w:b w:val="false"/>
                <w:i w:val="false"/>
                <w:color w:val="000000"/>
                <w:sz w:val="20"/>
              </w:rPr>
              <w:t>2) стратегияны айқындау, күрделі әлеуметтік, өндірістік, ғылыми процестерді басқару. Сала, ел ауқымында, халықаралық деңгейдегі облыстық/ республикалық маңыздағы қала деңгейіндегі басқарушылық қызметтің нәтижесіне жауапкершілік;</w:t>
            </w:r>
            <w:r>
              <w:br/>
            </w:r>
            <w:r>
              <w:rPr>
                <w:rFonts w:ascii="Times New Roman"/>
                <w:b w:val="false"/>
                <w:i w:val="false"/>
                <w:color w:val="000000"/>
                <w:sz w:val="20"/>
              </w:rPr>
              <w:t>
</w:t>
            </w:r>
            <w:r>
              <w:rPr>
                <w:rFonts w:ascii="Times New Roman"/>
                <w:b w:val="false"/>
                <w:i w:val="false"/>
                <w:color w:val="000000"/>
                <w:sz w:val="20"/>
              </w:rPr>
              <w:t>3) көптеген өзара байланысты факторлармен байланысты проблемаларды шешуді талап ететін жаңа контекстерде еңбек және оқу қызметінде жаңашылдық пен дербестік, маңызды көшбасшылық қасиетті көрсету;</w:t>
            </w:r>
            <w:r>
              <w:br/>
            </w:r>
            <w:r>
              <w:rPr>
                <w:rFonts w:ascii="Times New Roman"/>
                <w:b w:val="false"/>
                <w:i w:val="false"/>
                <w:color w:val="000000"/>
                <w:sz w:val="20"/>
              </w:rPr>
              <w:t>
</w:t>
            </w:r>
            <w:r>
              <w:rPr>
                <w:rFonts w:ascii="Times New Roman"/>
                <w:b w:val="false"/>
                <w:i w:val="false"/>
                <w:color w:val="000000"/>
                <w:sz w:val="20"/>
              </w:rPr>
              <w:t>4) жаңа және күрделі идеяларды сыни талдау, бағалау және синтездеу және осы процестер негізінде стратегиялық шешімдер қабылдау;</w:t>
            </w:r>
            <w:r>
              <w:br/>
            </w:r>
            <w:r>
              <w:rPr>
                <w:rFonts w:ascii="Times New Roman"/>
                <w:b w:val="false"/>
                <w:i w:val="false"/>
                <w:color w:val="000000"/>
                <w:sz w:val="20"/>
              </w:rPr>
              <w:t>
</w:t>
            </w:r>
            <w:r>
              <w:rPr>
                <w:rFonts w:ascii="Times New Roman"/>
                <w:b w:val="false"/>
                <w:i w:val="false"/>
                <w:color w:val="000000"/>
                <w:sz w:val="20"/>
              </w:rPr>
              <w:t>5) күрделі ортада стратегиялық шешімдер қабылдау қабілетімен операциялық әрекеттестік тәжірибесін көрсету;</w:t>
            </w:r>
            <w:r>
              <w:br/>
            </w:r>
            <w:r>
              <w:rPr>
                <w:rFonts w:ascii="Times New Roman"/>
                <w:b w:val="false"/>
                <w:i w:val="false"/>
                <w:color w:val="000000"/>
                <w:sz w:val="20"/>
              </w:rPr>
              <w:t>
</w:t>
            </w:r>
            <w:r>
              <w:rPr>
                <w:rFonts w:ascii="Times New Roman"/>
                <w:b w:val="false"/>
                <w:i w:val="false"/>
                <w:color w:val="000000"/>
                <w:sz w:val="20"/>
              </w:rPr>
              <w:t>6) сыни диалог шеңберінде мәртебесі бойынша тең мамандармен беделді араласу.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жоғары деңгейдегі денсаулық сақтау менеджменті саласында ең озық деңгейдегі білім.</w:t>
            </w:r>
            <w:r>
              <w:br/>
            </w:r>
            <w:r>
              <w:rPr>
                <w:rFonts w:ascii="Times New Roman"/>
                <w:b w:val="false"/>
                <w:i w:val="false"/>
                <w:color w:val="000000"/>
                <w:sz w:val="20"/>
              </w:rPr>
              <w:t>
</w:t>
            </w:r>
            <w:r>
              <w:rPr>
                <w:rFonts w:ascii="Times New Roman"/>
                <w:b w:val="false"/>
                <w:i w:val="false"/>
                <w:color w:val="000000"/>
                <w:sz w:val="20"/>
              </w:rPr>
              <w:t>Аталған саланың ең озық межесіндегі жаңа күрделі идеяларды өлшемді талдау, бағалау және синтездеу үшін арнайы білімді пайдалану. Денсаулық сақтау саласындағы басқарушылық қызметтің дамуына қажет ақпараттарды бағалау және іріктеу.</w:t>
            </w:r>
            <w:r>
              <w:br/>
            </w:r>
            <w:r>
              <w:rPr>
                <w:rFonts w:ascii="Times New Roman"/>
                <w:b w:val="false"/>
                <w:i w:val="false"/>
                <w:color w:val="000000"/>
                <w:sz w:val="20"/>
              </w:rPr>
              <w:t>
</w:t>
            </w:r>
            <w:r>
              <w:rPr>
                <w:rFonts w:ascii="Times New Roman"/>
                <w:b w:val="false"/>
                <w:i w:val="false"/>
                <w:color w:val="000000"/>
                <w:sz w:val="20"/>
              </w:rPr>
              <w:t>Қоғамдық денсаулық сақтау қызмет саласы шеңберінде немесе салалар торабында бар білімді және/немесе кәсіптік тәжірибені кеңейту немесе қайта пайымдау.</w:t>
            </w:r>
            <w:r>
              <w:br/>
            </w:r>
            <w:r>
              <w:rPr>
                <w:rFonts w:ascii="Times New Roman"/>
                <w:b w:val="false"/>
                <w:i w:val="false"/>
                <w:color w:val="000000"/>
                <w:sz w:val="20"/>
              </w:rPr>
              <w:t>
</w:t>
            </w:r>
            <w:r>
              <w:rPr>
                <w:rFonts w:ascii="Times New Roman"/>
                <w:b w:val="false"/>
                <w:i w:val="false"/>
                <w:color w:val="000000"/>
                <w:sz w:val="20"/>
              </w:rPr>
              <w:t>Жаңа идеяларды немесе процестерді және оқу процестерін түсінудің жоғары деңгейін әзірлеу үшін тұрақты қызығушылық қабілетін көрсету.</w:t>
            </w:r>
            <w:r>
              <w:br/>
            </w:r>
            <w:r>
              <w:rPr>
                <w:rFonts w:ascii="Times New Roman"/>
                <w:b w:val="false"/>
                <w:i w:val="false"/>
                <w:color w:val="000000"/>
                <w:sz w:val="20"/>
              </w:rPr>
              <w:t>
</w:t>
            </w:r>
            <w:r>
              <w:rPr>
                <w:rFonts w:ascii="Times New Roman"/>
                <w:b w:val="false"/>
                <w:i w:val="false"/>
                <w:color w:val="000000"/>
                <w:sz w:val="20"/>
              </w:rPr>
              <w:t>Жоғары деңгейдегі денсаулық сақтау менеджменті саласындағы инновациялық-кәсіби қызмет саласындағы әдіснамалық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деңгейдегі басқарушылық қызметтің жаңа шешімдері мен жаңа білім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зерттеулердегі, жаңалықтардағы сыни проблемаларды шешу үшін қажетті және бар білімді немесе республикалық деңгейдегі басқарушылық қызметтің кәсіби тәжірибесін қайта қарауға және жаңартуға мүмкіндік беретін озық және арнайы дағды мен білім;</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сондай-ақ халықаралық академиялық басылымдарда зерттеулердің бастапқы нәтижелерін жариялау. Ғылыми және кәсіби деңгейде қоғамның техникалық, қоғамдық және мәдени өрлеуіне әсер етуі мүмкін;</w:t>
            </w:r>
            <w:r>
              <w:br/>
            </w:r>
            <w:r>
              <w:rPr>
                <w:rFonts w:ascii="Times New Roman"/>
                <w:b w:val="false"/>
                <w:i w:val="false"/>
                <w:color w:val="000000"/>
                <w:sz w:val="20"/>
              </w:rPr>
              <w:t>
</w:t>
            </w:r>
            <w:r>
              <w:rPr>
                <w:rFonts w:ascii="Times New Roman"/>
                <w:b w:val="false"/>
                <w:i w:val="false"/>
                <w:color w:val="000000"/>
                <w:sz w:val="20"/>
              </w:rPr>
              <w:t>4) идеялар ойлап табу, инновациялық қызметтің нәтижелерін болжау, кәсіби және әлеуметтік салада кең ауқымды өзгерістерді жүзеге асыру, күрделі өндірістік және ғылыми процестерді басқару дағдылары.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деңгейдегі басқарушылық қызметтің ірі институционалдық құрылымдары деңгейінде шешім мен жауапкершілікті қабылдай отырып стратегияны айқындау, үдерісті және қызметті (оның ішінде инновациялық) басқару;</w:t>
            </w:r>
            <w:r>
              <w:br/>
            </w:r>
            <w:r>
              <w:rPr>
                <w:rFonts w:ascii="Times New Roman"/>
                <w:b w:val="false"/>
                <w:i w:val="false"/>
                <w:color w:val="000000"/>
                <w:sz w:val="20"/>
              </w:rPr>
              <w:t>
</w:t>
            </w:r>
            <w:r>
              <w:rPr>
                <w:rFonts w:ascii="Times New Roman"/>
                <w:b w:val="false"/>
                <w:i w:val="false"/>
                <w:color w:val="000000"/>
                <w:sz w:val="20"/>
              </w:rPr>
              <w:t>2) стратегияны айқындау, күрделі әлеуметтік, өндірістік, ғылыми процестерді басқару. Сала, ел ауқымында, халықаралық деңгейдегі республикалық деңгейдегі басқарушылық қызметтің нәтижесіне жауапкершілік;</w:t>
            </w:r>
            <w:r>
              <w:br/>
            </w:r>
            <w:r>
              <w:rPr>
                <w:rFonts w:ascii="Times New Roman"/>
                <w:b w:val="false"/>
                <w:i w:val="false"/>
                <w:color w:val="000000"/>
                <w:sz w:val="20"/>
              </w:rPr>
              <w:t>
</w:t>
            </w:r>
            <w:r>
              <w:rPr>
                <w:rFonts w:ascii="Times New Roman"/>
                <w:b w:val="false"/>
                <w:i w:val="false"/>
                <w:color w:val="000000"/>
                <w:sz w:val="20"/>
              </w:rPr>
              <w:t>3) көптеген өзара байланысты факторлармен байланысты проблемаларды шешуді талап ететін жаңа контекстерде еңбек және оқу қызметінде жаңашылдық пен дербестік, маңызды көшбасшылық қасиетті көрсету;</w:t>
            </w:r>
            <w:r>
              <w:br/>
            </w:r>
            <w:r>
              <w:rPr>
                <w:rFonts w:ascii="Times New Roman"/>
                <w:b w:val="false"/>
                <w:i w:val="false"/>
                <w:color w:val="000000"/>
                <w:sz w:val="20"/>
              </w:rPr>
              <w:t>
</w:t>
            </w:r>
            <w:r>
              <w:rPr>
                <w:rFonts w:ascii="Times New Roman"/>
                <w:b w:val="false"/>
                <w:i w:val="false"/>
                <w:color w:val="000000"/>
                <w:sz w:val="20"/>
              </w:rPr>
              <w:t>4) жаңа және күрделі идеяларды сыни талдау, бағалау және синтездеу және осы процестер негізінде стратегиялық шешімдер қабылдау;</w:t>
            </w:r>
            <w:r>
              <w:br/>
            </w:r>
            <w:r>
              <w:rPr>
                <w:rFonts w:ascii="Times New Roman"/>
                <w:b w:val="false"/>
                <w:i w:val="false"/>
                <w:color w:val="000000"/>
                <w:sz w:val="20"/>
              </w:rPr>
              <w:t>
</w:t>
            </w:r>
            <w:r>
              <w:rPr>
                <w:rFonts w:ascii="Times New Roman"/>
                <w:b w:val="false"/>
                <w:i w:val="false"/>
                <w:color w:val="000000"/>
                <w:sz w:val="20"/>
              </w:rPr>
              <w:t>5) күрделі ортада стратегиялық шешімдер қабылдау қабілетімен операциялық әрекеттестік тәжірибесін көрсету;</w:t>
            </w:r>
            <w:r>
              <w:br/>
            </w:r>
            <w:r>
              <w:rPr>
                <w:rFonts w:ascii="Times New Roman"/>
                <w:b w:val="false"/>
                <w:i w:val="false"/>
                <w:color w:val="000000"/>
                <w:sz w:val="20"/>
              </w:rPr>
              <w:t>
</w:t>
            </w:r>
            <w:r>
              <w:rPr>
                <w:rFonts w:ascii="Times New Roman"/>
                <w:b w:val="false"/>
                <w:i w:val="false"/>
                <w:color w:val="000000"/>
                <w:sz w:val="20"/>
              </w:rPr>
              <w:t>6) сыни диалог шеңберінде мәртебесі бойынша тең мамандармен беделді араласу.</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деңгейлері</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деңгейлері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саласы: халықтың санитариялық-эпидемиологиялық саламаттылығы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Тұлғалық және кәсіби құзыреттер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білім процесінде алған, халықтың санитариялық-эпидемиологиялық саламаттылығы саласындағы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халықтың санитариялық-эпидемиологиялық саламаттылығы саласындағы негізгі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халықтың санитариялық-эпидемиологиялық саламаттылығы саласындағы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халықтың санитариялық-эпидемиологиялық саламаттылығы саласындағы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санитариялық-эпидемиологиялық саламаттылығы саласындағы орындаушылық қызмет: алға қойылған мақсаттарды ескере отырып міндеттерді айқындау және негізгі күрделілік санатының қызметін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халықтың санитариялық-эпидемиологиялық саламаттылығы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халықтың санитариялық-эпидемиологиялық саламаттылығы саласындағы кіші медициналық персоналдың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халықтың санитариялық-эпидемиологиялық саламаттылығы саласындағы екінші санатқа дейін біліктілікті арттыру процесінде және өз бетінше алған, денсаулық сақтау ұйымындағы практикалық тәжірибенің негізінде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халықтың санитариялық-эпидемиологиялық саламаттылығы саласындағы екінші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халықтың санитариялық-эпидемиологиялық саламаттылығы саласындағы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халықтың санитариялық-эпидемиологиялық саламаттылығы саласындағы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санитариялық-эпидемиологиялық саламаттылығы саласындағы орындаушылық қызмет: алға қойылған мақсаттарды ескере отырып міндеттерді айқындау және екінші күрделілік санатының қызметін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халықтың санитариялық-эпидемиологиялық саламаттылығы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халықтың санитариялық-эпидемиологиялық саламаттылығы саласындағы кіші медициналық персоналдың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халықтың санитариялық-эпидемиологиялық саламаттылығы саласындағы бірінші санатқа дейін біліктілікті арттыру процесінде және өз бетінше алған, денсаулық сақтау ұйымындағы практикалық тәжірибенің негізінде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халықтың санитариялық-эпидемиологиялық саламаттылығы саласындағы бірінші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халықтың санитариялық-эпидемиологиялық саламаттылығы саласындағы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халықтың санитариялық-эпидемиологиялық саламаттылығы саласындағы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санитариялық-эпидемиологиялық саламаттылығы саласындағы орындаушылық қызмет: алға қойылған мақсаттарды ескере отырып міндеттерді айқындау және бірінші күрделілік санатының қызметін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халықтың санитариялық-эпидемиологиялық саламаттылығы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халықтың санитариялық-эпидемиологиялық саламаттылығы саласындағы кіші медициналық персоналдың оқуы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медициналық білім, халықтың санитариялық-эпидемиологиялық саламаттылығы саласындағы жоғары санатқа дейін біліктілікті арттыру процесінде және өз бетінше алған, денсаулық сақтау ұйымындағы практикалық тәжірибенің негізінде дәрігерге дейінгі қызметті жүзеге асыруға арналған білім.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халықтың санитариялық-эпидемиологиялық саламаттылығы саласындағы жоғары күрделілік санатының практикалық міндеттерін шешу;</w:t>
            </w:r>
            <w:r>
              <w:br/>
            </w:r>
            <w:r>
              <w:rPr>
                <w:rFonts w:ascii="Times New Roman"/>
                <w:b w:val="false"/>
                <w:i w:val="false"/>
                <w:color w:val="000000"/>
                <w:sz w:val="20"/>
              </w:rPr>
              <w:t>
</w:t>
            </w:r>
            <w:r>
              <w:rPr>
                <w:rFonts w:ascii="Times New Roman"/>
                <w:b w:val="false"/>
                <w:i w:val="false"/>
                <w:color w:val="000000"/>
                <w:sz w:val="20"/>
              </w:rPr>
              <w:t>2) халықтың санитариялық-эпидемиологиялық саламаттылығы саласындағы қызметтерді жүзеге асырудың жолдарын таңдау;</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халықтың санитариялық-эпидемиологиялық саламаттылығы саласындағы қызметті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санитариялық-эпидемиологиялық саламаттылығы саласындағы орындаушылық қызмет: алға қойылған мақсаттарды ескере отырып міндеттерді айқындау және жоғары күрделілік санатының қызметін жоспарлау;</w:t>
            </w:r>
            <w:r>
              <w:br/>
            </w:r>
            <w:r>
              <w:rPr>
                <w:rFonts w:ascii="Times New Roman"/>
                <w:b w:val="false"/>
                <w:i w:val="false"/>
                <w:color w:val="000000"/>
                <w:sz w:val="20"/>
              </w:rPr>
              <w:t>
</w:t>
            </w:r>
            <w:r>
              <w:rPr>
                <w:rFonts w:ascii="Times New Roman"/>
                <w:b w:val="false"/>
                <w:i w:val="false"/>
                <w:color w:val="000000"/>
                <w:sz w:val="20"/>
              </w:rPr>
              <w:t>2) олардың іс-әрекетінің нәтижесіне ішінара жауапкершілікті қабылдай отырып, халықтың санитариялық-эпидемиологиялық саламаттылығы саласындағы кіші медициналық персоналдың жұмысына басшылық ету;</w:t>
            </w:r>
            <w:r>
              <w:br/>
            </w:r>
            <w:r>
              <w:rPr>
                <w:rFonts w:ascii="Times New Roman"/>
                <w:b w:val="false"/>
                <w:i w:val="false"/>
                <w:color w:val="000000"/>
                <w:sz w:val="20"/>
              </w:rPr>
              <w:t>
</w:t>
            </w:r>
            <w:r>
              <w:rPr>
                <w:rFonts w:ascii="Times New Roman"/>
                <w:b w:val="false"/>
                <w:i w:val="false"/>
                <w:color w:val="000000"/>
                <w:sz w:val="20"/>
              </w:rPr>
              <w:t>3) өзінің оқуы, біліктілігін арттыруы және халықтың санитариялық-эпидемиологиялық саламаттылығы саласындағы кіші медициналық персоналдың оқуы үшін жауапкершілік.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кәсіби (практикалық және теориялық) медициналық білім мен практикалық тәжірибе (немесе халықтың санитариялық-эпидемиологиялық саламаттылығы саласындағы практикалық және теориялық білім диапазонының кеңдігі).</w:t>
            </w:r>
            <w:r>
              <w:br/>
            </w:r>
            <w:r>
              <w:rPr>
                <w:rFonts w:ascii="Times New Roman"/>
                <w:b w:val="false"/>
                <w:i w:val="false"/>
                <w:color w:val="000000"/>
                <w:sz w:val="20"/>
              </w:rPr>
              <w:t>
</w:t>
            </w:r>
            <w:r>
              <w:rPr>
                <w:rFonts w:ascii="Times New Roman"/>
                <w:b w:val="false"/>
                <w:i w:val="false"/>
                <w:color w:val="000000"/>
                <w:sz w:val="20"/>
              </w:rPr>
              <w:t>Халықтың санитариялық-эпидемиологиялық саламаттылығы саласындағы кәсіби міндеттерді шешу үшін қажетті ақпаратты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әртүрлі шешу тәсілдерін және оларды таңдауды болжайтын, халықтың санитариялық-эпидемиологиялық саламаттылығы саласындағы практикалық міндеттерді шешу;</w:t>
            </w:r>
            <w:r>
              <w:br/>
            </w:r>
            <w:r>
              <w:rPr>
                <w:rFonts w:ascii="Times New Roman"/>
                <w:b w:val="false"/>
                <w:i w:val="false"/>
                <w:color w:val="000000"/>
                <w:sz w:val="20"/>
              </w:rPr>
              <w:t>
</w:t>
            </w:r>
            <w:r>
              <w:rPr>
                <w:rFonts w:ascii="Times New Roman"/>
                <w:b w:val="false"/>
                <w:i w:val="false"/>
                <w:color w:val="000000"/>
                <w:sz w:val="20"/>
              </w:rPr>
              <w:t>2) шығармашылық тәсіл (немесе теориялық және практикалық білімді пайдалана отырып, халықтың санитариялық-эпидемиологиялық саламаттылығы саласындағы проблемаларды шешудің әртүрлі, оның ішінде балама нұсқаларын өз бетінше әзірлеу және ұсыну біліктігі мен дағдысы);</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халықтың санитариялық-эпидемиологиялық саламаттылығы саласындағы бағалау және түзету.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олардың халықтың санитариялық-эпидемиологиялық саламаттылығы саласындағы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халықтың санитариялық-эпидемиологиялық саламаттылығы саласындағы ұйымның стратегиясы, саясаты және мақсаты шеңберінде еңбек және оқу қызметі процесін өз бетінше басқару және бақылау, проблемаларды талқылау, түйіндерді уәждеу және ақпаратты сауатты басқару қабілеті.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(практикалық және теориялық) білім (оның ішінде инновациялық) мен практикалық тәжірибенің синтезін талап ететін, халықтың санитариялық-эпидемиологиялық саламаттылығы саласындағы қызмет.</w:t>
            </w:r>
            <w:r>
              <w:br/>
            </w:r>
            <w:r>
              <w:rPr>
                <w:rFonts w:ascii="Times New Roman"/>
                <w:b w:val="false"/>
                <w:i w:val="false"/>
                <w:color w:val="000000"/>
                <w:sz w:val="20"/>
              </w:rPr>
              <w:t>
</w:t>
            </w:r>
            <w:r>
              <w:rPr>
                <w:rFonts w:ascii="Times New Roman"/>
                <w:b w:val="false"/>
                <w:i w:val="false"/>
                <w:color w:val="000000"/>
                <w:sz w:val="20"/>
              </w:rPr>
              <w:t>Кәсіби міндеттерді шешуге қажет ақпараттарды өз бетінше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шешудің әртүрлі тәсілдерін және таңдауды болжайтын медициналық білім саласына жататын технологиялық немесе әдістемелік сипаттағы халықтың санитариялық-эпидемиологиялық саламаттылығы саласындағы проблемаларды шешу;</w:t>
            </w:r>
            <w:r>
              <w:br/>
            </w:r>
            <w:r>
              <w:rPr>
                <w:rFonts w:ascii="Times New Roman"/>
                <w:b w:val="false"/>
                <w:i w:val="false"/>
                <w:color w:val="000000"/>
                <w:sz w:val="20"/>
              </w:rPr>
              <w:t>
</w:t>
            </w:r>
            <w:r>
              <w:rPr>
                <w:rFonts w:ascii="Times New Roman"/>
                <w:b w:val="false"/>
                <w:i w:val="false"/>
                <w:color w:val="000000"/>
                <w:sz w:val="20"/>
              </w:rPr>
              <w:t>2) халықтың санитариялық-эпидемиологиялық саламаттылығы саласындағы технологиялық үдерістің компоненттерін әзірлеу, енгізу, бақылау, бағалау және түзету;</w:t>
            </w:r>
            <w:r>
              <w:br/>
            </w:r>
            <w:r>
              <w:rPr>
                <w:rFonts w:ascii="Times New Roman"/>
                <w:b w:val="false"/>
                <w:i w:val="false"/>
                <w:color w:val="000000"/>
                <w:sz w:val="20"/>
              </w:rPr>
              <w:t>
</w:t>
            </w:r>
            <w:r>
              <w:rPr>
                <w:rFonts w:ascii="Times New Roman"/>
                <w:b w:val="false"/>
                <w:i w:val="false"/>
                <w:color w:val="000000"/>
                <w:sz w:val="20"/>
              </w:rPr>
              <w:t>3) халықтың санитариялық-эпидемиологиялық саламаттылығы саласындағы білімдерді кіріктіру рәсімі және жаңа білімді дамыту бойынша ғылыми-зерттеу және инновациялық қызметті жүзеге асыру, өз ойын жазбаша және ауызша нысанда дұрыс және қисынды ресімдеу, халықтың санитариялық-эпидемиологиялық саламаттылығы саласында теориялық білімін іс жүзінде пайдалану дағдылары мен білігі.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немесе бөлімше деңгейінде халықтың санитариялық-эпидемиологиялық саламаттылығы саласындағы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тапсырылған учаскедегі жұмысты денсаулық сақтау ұйымдарының басқа учаскелерінің қызметімен келісу;</w:t>
            </w:r>
            <w:r>
              <w:br/>
            </w:r>
            <w:r>
              <w:rPr>
                <w:rFonts w:ascii="Times New Roman"/>
                <w:b w:val="false"/>
                <w:i w:val="false"/>
                <w:color w:val="000000"/>
                <w:sz w:val="20"/>
              </w:rPr>
              <w:t>
</w:t>
            </w:r>
            <w:r>
              <w:rPr>
                <w:rFonts w:ascii="Times New Roman"/>
                <w:b w:val="false"/>
                <w:i w:val="false"/>
                <w:color w:val="000000"/>
                <w:sz w:val="20"/>
              </w:rPr>
              <w:t>3) халықтың санитариялық-эпидемиологиялық саламаттылығы саласында шығармашылыққа, басқаруда бастамашылыққа қабілеттілік, кәсіби білімді дамытуға және кәсіби қызмет нәтижесі үшін жауапкершілік қабылдау.</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негізгі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халықтың санитариялық-эпидемиологиялық саламаттылығы саласында қолданбалы сипаттағы жаңа білімді қалыптастыру. халықтың санитариялық-эпидемиологиялық саламаттылығы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халықтың санитариялық-эпидемиологиялық саламаттылығы саласындағы негізгі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санитариялық-эпидемиологиялық саламаттылығы саласындағы негізгі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екінші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халықтың санитариялық-эпидемиологиялық саламаттылығы саласында қолданбалы сипаттағы жаңа білімді қалыптастыру. халықтың санитариялық-эпидемиологиялық саламаттылығы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халықтың санитариялық-эпидемиологиялық саламаттылығы саласындағы екінші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санитариялық-эпидемиологиялық саламаттылығы саласындағы екінші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бірінші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халықтың санитариялық-эпидемиологиялық саламаттылығы саласында қолданбалы сипаттағы жаңа білімді қалыптастыру. халықтың санитариялық-эпидемиологиялық саламаттылығы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халықтың санитариялық-эпидемиологиялық саламаттылығы саласындағы бірінші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санитариялық-эпидемиологиялық саламаттылығы саласындағы бірінші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жоғары күрделілік санатының кәсіби немесе ғылыми медициналық білімін (оның ішінде инновациялық) синтездеу.</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халықтың санитариялық-эпидемиологиялық саламаттылығы саласында қолданбалы сипаттағы жаңа білімді қалыптастыру. халықтың санитариялық-эпидемиологиялық саламаттылығы саласын дамыту үшін қажетті көздерді анықтау мен ақпаратты іздеу.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немесе әдістемелік сипаттағы, халықтың санитариялық-эпидемиологиялық саламаттылығы саласындағы жоғары күрделілік санатындағы проблемаларын шешу;</w:t>
            </w:r>
            <w:r>
              <w:br/>
            </w:r>
            <w:r>
              <w:rPr>
                <w:rFonts w:ascii="Times New Roman"/>
                <w:b w:val="false"/>
                <w:i w:val="false"/>
                <w:color w:val="000000"/>
                <w:sz w:val="20"/>
              </w:rPr>
              <w:t>
</w:t>
            </w:r>
            <w:r>
              <w:rPr>
                <w:rFonts w:ascii="Times New Roman"/>
                <w:b w:val="false"/>
                <w:i w:val="false"/>
                <w:color w:val="000000"/>
                <w:sz w:val="20"/>
              </w:rPr>
              <w:t>2) денсаулық сақтау ұйымының немесе бөлімшенің қызметін түзету;</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әдістері мен құралдарын таңдау білігі мен дағдысы.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санитариялық-эпидемиологиялық саламаттылығы саласындағы жоғары күрделілік санатын жүзеге асыру;</w:t>
            </w:r>
            <w:r>
              <w:br/>
            </w:r>
            <w:r>
              <w:rPr>
                <w:rFonts w:ascii="Times New Roman"/>
                <w:b w:val="false"/>
                <w:i w:val="false"/>
                <w:color w:val="000000"/>
                <w:sz w:val="20"/>
              </w:rPr>
              <w:t>
</w:t>
            </w:r>
            <w:r>
              <w:rPr>
                <w:rFonts w:ascii="Times New Roman"/>
                <w:b w:val="false"/>
                <w:i w:val="false"/>
                <w:color w:val="000000"/>
                <w:sz w:val="20"/>
              </w:rPr>
              <w:t>2) халыққа екінші күрделілік санатындағы білікті медициналық көмек көрсету стратегиясын айқындау;</w:t>
            </w:r>
            <w:r>
              <w:br/>
            </w:r>
            <w:r>
              <w:rPr>
                <w:rFonts w:ascii="Times New Roman"/>
                <w:b w:val="false"/>
                <w:i w:val="false"/>
                <w:color w:val="000000"/>
                <w:sz w:val="20"/>
              </w:rPr>
              <w:t>
</w:t>
            </w:r>
            <w:r>
              <w:rPr>
                <w:rFonts w:ascii="Times New Roman"/>
                <w:b w:val="false"/>
                <w:i w:val="false"/>
                <w:color w:val="000000"/>
                <w:sz w:val="20"/>
              </w:rPr>
              <w:t>3) шешім қабылдау және көрсету нәтижесі үшін жауапкершілік алу.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саласындағы және халықтың санитариялық-эпидемиологиялық саламаттылығы саласындағы ең озық деңгейдегі білім.</w:t>
            </w:r>
            <w:r>
              <w:br/>
            </w:r>
            <w:r>
              <w:rPr>
                <w:rFonts w:ascii="Times New Roman"/>
                <w:b w:val="false"/>
                <w:i w:val="false"/>
                <w:color w:val="000000"/>
                <w:sz w:val="20"/>
              </w:rPr>
              <w:t>
</w:t>
            </w:r>
            <w:r>
              <w:rPr>
                <w:rFonts w:ascii="Times New Roman"/>
                <w:b w:val="false"/>
                <w:i w:val="false"/>
                <w:color w:val="000000"/>
                <w:sz w:val="20"/>
              </w:rPr>
              <w:t>Аталған саланың ең озық межесіндегі жаңа күрделі идеяларды өлшемді талдау, бағалау және синтездеу үшін арнайы білімді пайдалану. Халықтың санитариялық-эпидемиологиялық саламаттылығы саласындағы дамуға қажет ақпараттарды бағалау және іріктеу.</w:t>
            </w:r>
            <w:r>
              <w:br/>
            </w:r>
            <w:r>
              <w:rPr>
                <w:rFonts w:ascii="Times New Roman"/>
                <w:b w:val="false"/>
                <w:i w:val="false"/>
                <w:color w:val="000000"/>
                <w:sz w:val="20"/>
              </w:rPr>
              <w:t>
</w:t>
            </w:r>
            <w:r>
              <w:rPr>
                <w:rFonts w:ascii="Times New Roman"/>
                <w:b w:val="false"/>
                <w:i w:val="false"/>
                <w:color w:val="000000"/>
                <w:sz w:val="20"/>
              </w:rPr>
              <w:t>Халықтың санитариялық-эпидемиологиялық саламаттылығы саласы шеңберінде немесе салалар торабында бар білімді және/немесе кәсіптік тәжірибені кеңейту немесе қайта пайымдау.</w:t>
            </w:r>
            <w:r>
              <w:br/>
            </w:r>
            <w:r>
              <w:rPr>
                <w:rFonts w:ascii="Times New Roman"/>
                <w:b w:val="false"/>
                <w:i w:val="false"/>
                <w:color w:val="000000"/>
                <w:sz w:val="20"/>
              </w:rPr>
              <w:t>
</w:t>
            </w:r>
            <w:r>
              <w:rPr>
                <w:rFonts w:ascii="Times New Roman"/>
                <w:b w:val="false"/>
                <w:i w:val="false"/>
                <w:color w:val="000000"/>
                <w:sz w:val="20"/>
              </w:rPr>
              <w:t>Жаңа идеяларды немесе процестерді және оқу процестерін түсінудің жоғары деңгейін әзірлеу үшін тұрақты қызығушылық қабілетін көрсету.</w:t>
            </w:r>
            <w:r>
              <w:br/>
            </w:r>
            <w:r>
              <w:rPr>
                <w:rFonts w:ascii="Times New Roman"/>
                <w:b w:val="false"/>
                <w:i w:val="false"/>
                <w:color w:val="000000"/>
                <w:sz w:val="20"/>
              </w:rPr>
              <w:t>
</w:t>
            </w:r>
            <w:r>
              <w:rPr>
                <w:rFonts w:ascii="Times New Roman"/>
                <w:b w:val="false"/>
                <w:i w:val="false"/>
                <w:color w:val="000000"/>
                <w:sz w:val="20"/>
              </w:rPr>
              <w:t>Халықтың санитариялық-эпидемиологиялық саламаттылығы саласындағы инновациялық-кәсіби қызмет саласындағы әдіснамалық білім.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санитариялық-эпидемиологиялық саламаттылығы саласында жаңа шешімдер мен жаңа білім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зерттеулердегі, жаңалықтардағы сыни проблемаларды шешу үшін қажетті және бар білімді немесе халықтың санитариялық-эпидемиологиялық саламаттылығы саласындағы кәсіби тәжірибені қайта қарауға және жаңартуға мүмкіндік беретін озық және арнайы дағды мен білім;</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сондай-ақ халықаралық академиялық басылымдарда зерттеулердің бастапқы нәтижелерін жариялау. Ғылыми және кәсіби деңгейде қоғамның техникалық, қоғамдық және мәдени өрлеуіне әсер етуі мүмкін;</w:t>
            </w:r>
            <w:r>
              <w:br/>
            </w:r>
            <w:r>
              <w:rPr>
                <w:rFonts w:ascii="Times New Roman"/>
                <w:b w:val="false"/>
                <w:i w:val="false"/>
                <w:color w:val="000000"/>
                <w:sz w:val="20"/>
              </w:rPr>
              <w:t>
</w:t>
            </w:r>
            <w:r>
              <w:rPr>
                <w:rFonts w:ascii="Times New Roman"/>
                <w:b w:val="false"/>
                <w:i w:val="false"/>
                <w:color w:val="000000"/>
                <w:sz w:val="20"/>
              </w:rPr>
              <w:t>4) идеялар ойлап табу, инновациялық қызметтің нәтижелерін болжау, кәсіби және әлеуметтік салада кең ауқымды өзгерістерді жүзеге асыру, күрделі өндірістік және ғылыми процестерді басқару дағдылары.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санитариялық-эпидемиологиялық саламаттылығы саласындағы ірі институционалдық құрылымдары деңгейінде шешім мен жауапкершілікті қабылдай отырып стратегияны айқындау, үдерісті және қызметті (оның ішінде инновациялық) басқару;</w:t>
            </w:r>
            <w:r>
              <w:br/>
            </w:r>
            <w:r>
              <w:rPr>
                <w:rFonts w:ascii="Times New Roman"/>
                <w:b w:val="false"/>
                <w:i w:val="false"/>
                <w:color w:val="000000"/>
                <w:sz w:val="20"/>
              </w:rPr>
              <w:t>
</w:t>
            </w:r>
            <w:r>
              <w:rPr>
                <w:rFonts w:ascii="Times New Roman"/>
                <w:b w:val="false"/>
                <w:i w:val="false"/>
                <w:color w:val="000000"/>
                <w:sz w:val="20"/>
              </w:rPr>
              <w:t>2) стратегияны айқындау, күрделі әлеуметтік, өндірістік, ғылыми процестерді басқару. Сала, ел ауқымында, халықаралық деңгейдегі халықтың санитариялық-эпидемиологиялық саламаттылығы саласындағы нәтижеге жауапкершілік;</w:t>
            </w:r>
            <w:r>
              <w:br/>
            </w:r>
            <w:r>
              <w:rPr>
                <w:rFonts w:ascii="Times New Roman"/>
                <w:b w:val="false"/>
                <w:i w:val="false"/>
                <w:color w:val="000000"/>
                <w:sz w:val="20"/>
              </w:rPr>
              <w:t>
</w:t>
            </w:r>
            <w:r>
              <w:rPr>
                <w:rFonts w:ascii="Times New Roman"/>
                <w:b w:val="false"/>
                <w:i w:val="false"/>
                <w:color w:val="000000"/>
                <w:sz w:val="20"/>
              </w:rPr>
              <w:t>3) көптеген өзара байланысты факторлармен байланысты проблемаларды шешуді талап ететін жаңа контекстерде еңбек және оқу қызметінде жаңашылдық пен дербестік, маңызды көшбасшылық қасиетті көрсету;</w:t>
            </w:r>
            <w:r>
              <w:br/>
            </w:r>
            <w:r>
              <w:rPr>
                <w:rFonts w:ascii="Times New Roman"/>
                <w:b w:val="false"/>
                <w:i w:val="false"/>
                <w:color w:val="000000"/>
                <w:sz w:val="20"/>
              </w:rPr>
              <w:t>
</w:t>
            </w:r>
            <w:r>
              <w:rPr>
                <w:rFonts w:ascii="Times New Roman"/>
                <w:b w:val="false"/>
                <w:i w:val="false"/>
                <w:color w:val="000000"/>
                <w:sz w:val="20"/>
              </w:rPr>
              <w:t>4) жаңа және күрделі идеяларды сыни талдау, бағалау және синтездеу және осы процестер негізінде стратегиялық шешімдер қабылдау;</w:t>
            </w:r>
            <w:r>
              <w:br/>
            </w:r>
            <w:r>
              <w:rPr>
                <w:rFonts w:ascii="Times New Roman"/>
                <w:b w:val="false"/>
                <w:i w:val="false"/>
                <w:color w:val="000000"/>
                <w:sz w:val="20"/>
              </w:rPr>
              <w:t>
</w:t>
            </w:r>
            <w:r>
              <w:rPr>
                <w:rFonts w:ascii="Times New Roman"/>
                <w:b w:val="false"/>
                <w:i w:val="false"/>
                <w:color w:val="000000"/>
                <w:sz w:val="20"/>
              </w:rPr>
              <w:t>5) күрделі ортада стратегиялық шешімдер қабылдау қабілетімен операциялық әрекеттестік тәжірибесін көрсету;</w:t>
            </w:r>
            <w:r>
              <w:br/>
            </w:r>
            <w:r>
              <w:rPr>
                <w:rFonts w:ascii="Times New Roman"/>
                <w:b w:val="false"/>
                <w:i w:val="false"/>
                <w:color w:val="000000"/>
                <w:sz w:val="20"/>
              </w:rPr>
              <w:t>
</w:t>
            </w:r>
            <w:r>
              <w:rPr>
                <w:rFonts w:ascii="Times New Roman"/>
                <w:b w:val="false"/>
                <w:i w:val="false"/>
                <w:color w:val="000000"/>
                <w:sz w:val="20"/>
              </w:rPr>
              <w:t>6) сыни диалог шеңберінде мәртебесі бойынша тең мамандармен беделді араласу.</w:t>
            </w:r>
          </w:p>
        </w:tc>
      </w:tr>
    </w:tbl>
    <w:bookmarkStart w:name="z20" w:id="5"/>
    <w:p>
      <w:pPr>
        <w:spacing w:after="0"/>
        <w:ind w:left="0"/>
        <w:jc w:val="both"/>
      </w:pPr>
      <w:r>
        <w:rPr>
          <w:rFonts w:ascii="Times New Roman"/>
          <w:b w:val="false"/>
          <w:i w:val="false"/>
          <w:color w:val="000000"/>
          <w:sz w:val="28"/>
        </w:rPr>
        <w:t xml:space="preserve">
Денсаулық сақтау жүйесі    </w:t>
      </w:r>
      <w:r>
        <w:br/>
      </w:r>
      <w:r>
        <w:rPr>
          <w:rFonts w:ascii="Times New Roman"/>
          <w:b w:val="false"/>
          <w:i w:val="false"/>
          <w:color w:val="000000"/>
          <w:sz w:val="28"/>
        </w:rPr>
        <w:t>
Біліктілігінің салалық негіздемесіне</w:t>
      </w:r>
      <w:r>
        <w:br/>
      </w:r>
      <w:r>
        <w:rPr>
          <w:rFonts w:ascii="Times New Roman"/>
          <w:b w:val="false"/>
          <w:i w:val="false"/>
          <w:color w:val="000000"/>
          <w:sz w:val="28"/>
        </w:rPr>
        <w:t xml:space="preserve">
2-қосымша           </w:t>
      </w:r>
    </w:p>
    <w:bookmarkEnd w:id="5"/>
    <w:p>
      <w:pPr>
        <w:spacing w:after="0"/>
        <w:ind w:left="0"/>
        <w:jc w:val="left"/>
      </w:pPr>
      <w:r>
        <w:rPr>
          <w:rFonts w:ascii="Times New Roman"/>
          <w:b/>
          <w:i w:val="false"/>
          <w:color w:val="000000"/>
        </w:rPr>
        <w:t xml:space="preserve"> Біліктілікке қол жеткізу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11414"/>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біліктілікке қол жеткізу жолдары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 және/немесе жалпы орта білімі болған кезде кәсіби даярлау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негізгі орта білімнен кем емес жалпы орта білімі болған кезде кәсіби даярлау (білім беру мекемесі негізіндегі қысқа мерзімді курстар немесе кәсіпорында оқыту).</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жалпы орта білім немесе негізгі орта білімнің негізіндегі техникалық және кәсіби білім немесе практикалық тәжірибесіз жалпы орта білім болған кезде кәсіби даярлау (білім беру мекемелерінің негізіндегі бір жылға дейін кәсіби даярлау бағдарламалары бойынша курстар немесе кәсіпорында оқыту).</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 екінші біліктілік санатының болуы.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 бірінші біліктілік санатының болуы.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 жоғары біліктілік санатының болуы.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(қолданбалы бакалавриат).</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(академиялық бакалавриат), практикалық тәжірибе.</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w:t>
            </w:r>
          </w:p>
        </w:tc>
      </w:tr>
      <w:tr>
        <w:trPr>
          <w:trHeight w:val="102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 екінші біліктілік санатының болуы.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 бірінші біліктілік санатының болуы.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 жоғары біліктілік санатының болуы.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және/немесе жоғары оқу орнынан кейінгі білім, практикалық тәжірибе, PhD/ғылыми дәреже (сараптамалық-диагностикалық көмек көрсететін тұлғалар үшін).</w:t>
            </w:r>
            <w:r>
              <w:br/>
            </w:r>
            <w:r>
              <w:rPr>
                <w:rFonts w:ascii="Times New Roman"/>
                <w:b w:val="false"/>
                <w:i w:val="false"/>
                <w:color w:val="000000"/>
                <w:sz w:val="20"/>
              </w:rPr>
              <w:t>
</w:t>
            </w:r>
            <w:r>
              <w:rPr>
                <w:rFonts w:ascii="Times New Roman"/>
                <w:b w:val="false"/>
                <w:i w:val="false"/>
                <w:color w:val="000000"/>
                <w:sz w:val="20"/>
              </w:rPr>
              <w:t>Жоғары білім «Білім туралы» Қазақстан Республикасының 2007 жылғы 27 шілдедегі </w:t>
            </w:r>
            <w:r>
              <w:rPr>
                <w:rFonts w:ascii="Times New Roman"/>
                <w:b w:val="false"/>
                <w:i w:val="false"/>
                <w:color w:val="000000"/>
                <w:sz w:val="20"/>
              </w:rPr>
              <w:t>Заңы</w:t>
            </w:r>
            <w:r>
              <w:rPr>
                <w:rFonts w:ascii="Times New Roman"/>
                <w:b w:val="false"/>
                <w:i w:val="false"/>
                <w:color w:val="000000"/>
                <w:sz w:val="20"/>
              </w:rPr>
              <w:t xml:space="preserve"> қолданысқа енгенге дейін алынған жоғары білімді, сондай-ақ көрсетілген заңмен белгіленген білім деңгейлеріне сәйкес айқындалған жоғары оқу орнынан кейінгі білімді қамтиды.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