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4a6f67" w14:textId="c4a6f6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 есептілігі нысандарын және оларды жасау қағидаларын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Премьер-Министрінің Орынбасары - Қазақстан Республикасы Қаржы министрінің 2013 жылғы 06 желтоқсандағы № 558 бұйрығы. Қазақстан Республикасының Әділет министрлігінде 2013 жылы 30 желтоқсанда № 9052 тіркелді. Күші жойылды - Қазақстан Республикасы Қаржы министрінің 2021 жылғы 4 ақпандағы № 76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04.02.2021 </w:t>
      </w:r>
      <w:r>
        <w:rPr>
          <w:rFonts w:ascii="Times New Roman"/>
          <w:b w:val="false"/>
          <w:i w:val="false"/>
          <w:color w:val="ff0000"/>
          <w:sz w:val="28"/>
        </w:rPr>
        <w:t>№ 76</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бұйрығымен.</w:t>
      </w:r>
      <w:r>
        <w:br/>
      </w:r>
      <w:r>
        <w:rPr>
          <w:rFonts w:ascii="Times New Roman"/>
          <w:b w:val="false"/>
          <w:i w:val="false"/>
          <w:color w:val="ff0000"/>
          <w:sz w:val="28"/>
        </w:rPr>
        <w:t>
      РҚАО-ның ескертпесі!</w:t>
      </w:r>
      <w:r>
        <w:br/>
      </w:r>
      <w:r>
        <w:rPr>
          <w:rFonts w:ascii="Times New Roman"/>
          <w:b w:val="false"/>
          <w:i w:val="false"/>
          <w:color w:val="ff0000"/>
          <w:sz w:val="28"/>
        </w:rPr>
        <w:t xml:space="preserve">
      Осы бұйрық қолданысқа енгізілу тәртібін </w:t>
      </w:r>
      <w:r>
        <w:rPr>
          <w:rFonts w:ascii="Times New Roman"/>
          <w:b w:val="false"/>
          <w:i w:val="false"/>
          <w:color w:val="ff0000"/>
          <w:sz w:val="28"/>
        </w:rPr>
        <w:t>3-тармақтан</w:t>
      </w:r>
      <w:r>
        <w:rPr>
          <w:rFonts w:ascii="Times New Roman"/>
          <w:b w:val="false"/>
          <w:i w:val="false"/>
          <w:color w:val="ff0000"/>
          <w:sz w:val="28"/>
        </w:rPr>
        <w:t xml:space="preserve"> қараңыз.</w:t>
      </w:r>
    </w:p>
    <w:bookmarkStart w:name="z1"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2008 жылғы 10 желтоқсандағы Кодексінің (Салық кодексі) 63-бабының </w:t>
      </w:r>
      <w:r>
        <w:rPr>
          <w:rFonts w:ascii="Times New Roman"/>
          <w:b w:val="false"/>
          <w:i w:val="false"/>
          <w:color w:val="000000"/>
          <w:sz w:val="28"/>
        </w:rPr>
        <w:t>2-тармағына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корпоративтік табыс салығы бойынша декларацияның нысаны (100.00-нысан); </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(100.00-нысан); </w:t>
      </w:r>
    </w:p>
    <w:bookmarkEnd w:id="3"/>
    <w:bookmarkStart w:name="z5"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декларация тапсырылғанға дейiнгi кезең үшін төленуі тиіс корпоративтік табыс салығы бойынша аванстық төлемдер сомасы есебінің нысаны (101.01-нысан); </w:t>
      </w:r>
    </w:p>
    <w:bookmarkEnd w:id="4"/>
    <w:bookmarkStart w:name="z6"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декларация тапсырылғаннан кейінгі кезең үшін төленуі тиіс корпоративтік табыс салығы бойынша аванстық төлемдер сомасы есебінің нысаны және (101.02-нысан); </w:t>
      </w:r>
    </w:p>
    <w:bookmarkEnd w:id="5"/>
    <w:bookmarkStart w:name="z7"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декларация тапсырылғанға дейiнгi кезең үшін төлеуі тиіс корпоративтік табыс салығы бойынша аванстық төлемдер сомасының салық есептілігін (есебiн) және декларация тапсырылғаннан кейінгі кезең үшін төленуі тиіс корпоративтік табыс салығы бойынша аванстық төлемдер сомасының салық есептілігін (есебiн) жасау қағидалары (101.01 – 101.02-нысандар); </w:t>
      </w:r>
    </w:p>
    <w:bookmarkEnd w:id="6"/>
    <w:bookmarkStart w:name="z8"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резиденттің табысынан төлем көзінен ұсталатын корпоративтік табыс салығы бойынша есеп нысаны (101.03-нысан); </w:t>
      </w:r>
    </w:p>
    <w:bookmarkEnd w:id="7"/>
    <w:bookmarkStart w:name="z9"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резиденттің табысына төлем көзінен ұсталатын корпоративтік табыс салығы бойынша салық есептілігін (есебін) жасау қағидалары (101.03-нысан); </w:t>
      </w:r>
    </w:p>
    <w:bookmarkEnd w:id="8"/>
    <w:bookmarkStart w:name="z10"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резидент еместің табысынан төлем көзінен ұсталатын корпоративтік табыс салығы бойынша есеп нысаны (101.04-нысан); </w:t>
      </w:r>
    </w:p>
    <w:bookmarkEnd w:id="9"/>
    <w:bookmarkStart w:name="z11"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резидент еместің табысынан төлем көзінен ұсталатын корпоративтік табыс салығы бойынша салық есептілігін (есебін) жасау қағидалары (101.04-нысан); </w:t>
      </w:r>
    </w:p>
    <w:bookmarkEnd w:id="10"/>
    <w:bookmarkStart w:name="z12"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корпоративтік табыс салығы бойынша декларацияның нысаны (110.00-нысан); </w:t>
      </w:r>
    </w:p>
    <w:bookmarkEnd w:id="11"/>
    <w:bookmarkStart w:name="z13" w:id="12"/>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(110.00-нысан); </w:t>
      </w:r>
    </w:p>
    <w:bookmarkEnd w:id="12"/>
    <w:bookmarkStart w:name="z14" w:id="13"/>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корпоративтік табыс салығы бойынша декларацияның нысаны (130.00-нысан); </w:t>
      </w:r>
    </w:p>
    <w:bookmarkEnd w:id="13"/>
    <w:bookmarkStart w:name="z15" w:id="14"/>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(130.00-нысан); </w:t>
      </w:r>
    </w:p>
    <w:bookmarkEnd w:id="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алынып тасталды - ҚР Премьер-Министрінің Орынбасары - ҚР Қаржы министрінің 31.07.2014 </w:t>
      </w:r>
      <w:r>
        <w:rPr>
          <w:rFonts w:ascii="Times New Roman"/>
          <w:b w:val="false"/>
          <w:i w:val="false"/>
          <w:color w:val="00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алынып тасталды – ҚР Премьер-Министрінің Орынбасары – ҚР Қаржы министрінің 31.07.2014 </w:t>
      </w:r>
      <w:r>
        <w:rPr>
          <w:rFonts w:ascii="Times New Roman"/>
          <w:b w:val="false"/>
          <w:i w:val="false"/>
          <w:color w:val="00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r>
        <w:br/>
      </w:r>
      <w:r>
        <w:rPr>
          <w:rFonts w:ascii="Times New Roman"/>
          <w:b w:val="false"/>
          <w:i w:val="false"/>
          <w:color w:val="000000"/>
          <w:sz w:val="28"/>
        </w:rPr>
        <w:t>
</w:t>
      </w:r>
    </w:p>
    <w:bookmarkStart w:name="z19" w:id="15"/>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корпоративтік табыс салығы бойынша декларацияның нысаны (150.00-нысан); </w:t>
      </w:r>
    </w:p>
    <w:bookmarkEnd w:id="15"/>
    <w:bookmarkStart w:name="z20" w:id="16"/>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(150.00-нысан); </w:t>
      </w:r>
    </w:p>
    <w:bookmarkEnd w:id="16"/>
    <w:bookmarkStart w:name="z21" w:id="17"/>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Қазақстан Республикасының азаматтары бойынша жеке табыс салығы және әлеуметтік салық бойынша декларацияның нысаны (200.00-нысан); </w:t>
      </w:r>
    </w:p>
    <w:bookmarkEnd w:id="17"/>
    <w:bookmarkStart w:name="z22" w:id="18"/>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Қазақстан Республикасының азаматтары бойынша жеке табыс салығы және әлеуметтік салық бойынша салық есептілігін (декларацияны) жасау қағидалары (200.00-нысан); </w:t>
      </w:r>
    </w:p>
    <w:bookmarkEnd w:id="18"/>
    <w:bookmarkStart w:name="z23" w:id="19"/>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шетелдіктер мен азаматтығы жоқ тұлғалар бойынша жеке табыс салығы және әлеуметтік салық бойынша декларацияның нысаны (210.00-нысан); </w:t>
      </w:r>
    </w:p>
    <w:bookmarkEnd w:id="19"/>
    <w:bookmarkStart w:name="z24" w:id="20"/>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шетелдіктер мен азаматтығы жоқ тұлғалар бойынша жеке табыс салығы мен әлеуметтік салық бойынша салық есептілігін (декларацияны) жасау қағидалары (210.00-нысан); </w:t>
      </w:r>
    </w:p>
    <w:bookmarkEnd w:id="20"/>
    <w:bookmarkStart w:name="z25" w:id="21"/>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жеке табыс салығы бойынша декларацияның нысаны (220.00-нысан); </w:t>
      </w:r>
    </w:p>
    <w:bookmarkEnd w:id="21"/>
    <w:bookmarkStart w:name="z26" w:id="22"/>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жеке табыс салығы бойынша салық есептілігін (декларацияны) жасау қағидалары (220.00-нысан); </w:t>
      </w:r>
    </w:p>
    <w:bookmarkEnd w:id="22"/>
    <w:bookmarkStart w:name="z27" w:id="23"/>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жеке табыс салығы және мүлік бойынша декларацияның нысаны (230.00-нысан); </w:t>
      </w:r>
    </w:p>
    <w:bookmarkEnd w:id="23"/>
    <w:bookmarkStart w:name="z28" w:id="24"/>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жеке табыс салығы және мүлік бойынша салық есептілігін (декларацияны) жасау қағидалары (230.00-нысан); </w:t>
      </w:r>
    </w:p>
    <w:bookmarkEnd w:id="24"/>
    <w:bookmarkStart w:name="z29" w:id="25"/>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жеке табыс салығы бойынша декларацияның нысаны (240.00-нысан); </w:t>
      </w:r>
    </w:p>
    <w:bookmarkEnd w:id="25"/>
    <w:bookmarkStart w:name="z30" w:id="26"/>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жеке табыс салығы бойынша салық есептілігін (декларацияны) жасау қағидалары (240.00-нысан); </w:t>
      </w:r>
    </w:p>
    <w:bookmarkEnd w:id="26"/>
    <w:bookmarkStart w:name="z31" w:id="27"/>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қосылған құн салығы бойынша декларацияның нысаны (300.00-нысан); </w:t>
      </w:r>
    </w:p>
    <w:bookmarkEnd w:id="27"/>
    <w:bookmarkStart w:name="z32" w:id="28"/>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қосылған құн салығы бойынша салық есептілігін (декларацияны) жасау қағидалары (300.00-нысан); </w:t>
      </w:r>
    </w:p>
    <w:bookmarkEnd w:id="28"/>
    <w:bookmarkStart w:name="z33" w:id="29"/>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импортталған тауарлар бойынша жанама салықтар жөніндегі декларацияның нысаны (320.00-нысан); </w:t>
      </w:r>
    </w:p>
    <w:bookmarkEnd w:id="29"/>
    <w:bookmarkStart w:name="z34" w:id="30"/>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импортталған тауарлар бойынша жанама салықтар жөніндегі салық есептілігін (декларацияны) жасау қағидалары (320.00-нысан); </w:t>
      </w:r>
    </w:p>
    <w:bookmarkEnd w:id="30"/>
    <w:bookmarkStart w:name="z35" w:id="31"/>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тауарларды әкелу және жанама салықтарды төлеу туралы өтініш (328.00-нысан); </w:t>
      </w:r>
    </w:p>
    <w:bookmarkEnd w:id="31"/>
    <w:bookmarkStart w:name="z36" w:id="32"/>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тауарларды әкелу және жанама салықтарды төлеу туралы өтінішті толтыру және табыс ету қағидалары (328.00-нысан) </w:t>
      </w:r>
    </w:p>
    <w:bookmarkEnd w:id="32"/>
    <w:bookmarkStart w:name="z37" w:id="33"/>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акциз бойынша декларацияның нысаны (400.00-нысан); </w:t>
      </w:r>
    </w:p>
    <w:bookmarkEnd w:id="33"/>
    <w:bookmarkStart w:name="z38" w:id="34"/>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акциз бойынша салық есептілігін (декларация) жасау қағидалары (400.00-нысан); </w:t>
      </w:r>
    </w:p>
    <w:bookmarkEnd w:id="34"/>
    <w:bookmarkStart w:name="z39" w:id="35"/>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құрылымдық бөлімше немесе салық салуға байланысты объектілер үшін акциз есебінің нысаны (421.00-нысан); </w:t>
      </w:r>
    </w:p>
    <w:bookmarkEnd w:id="35"/>
    <w:bookmarkStart w:name="z40" w:id="36"/>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құрылымдық бөлімше немесе салық салуға байланысты объектілер үшін акциз салық есептілігін (есебін) жасау қағидалары (421.00-нысаны); </w:t>
      </w:r>
    </w:p>
    <w:bookmarkEnd w:id="36"/>
    <w:bookmarkStart w:name="z41" w:id="37"/>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роялти бойынша, өндіру бонусы бойынша, өнімді бөлу бойынша Қазақстан Республикасының үлесі бойынша, өнімді бөлу туралы келісімшарт бойынша қызметті жүзеге асыратын жер қойнауын пайдаланушының қосымша төлемі бойынша декларацияның нысаны (500.00-нысан); </w:t>
      </w:r>
    </w:p>
    <w:bookmarkEnd w:id="37"/>
    <w:bookmarkStart w:name="z42" w:id="38"/>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роялти бойынша, өндіру бонусы бойынша, өнімді бөлу бойынша Қазақстан Республикасының үлесі бойынша, өнімді бөлу туралы келісімшарт бойынша қызметін жүзеге асыратын жер қойнауын пайдаланушының қосымша төлемі бойынша салық есептілігін (декларация) жасау қағидалары (500.00-нысан); </w:t>
      </w:r>
    </w:p>
    <w:bookmarkEnd w:id="38"/>
    <w:bookmarkStart w:name="z43" w:id="39"/>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қол қойылатын бонус және және коммерциялық табу бонусы бойынша декларацияның нысаны (510.00-нысан); </w:t>
      </w:r>
    </w:p>
    <w:bookmarkEnd w:id="39"/>
    <w:bookmarkStart w:name="z44" w:id="40"/>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қол қойылатын бонус және және коммерциялық табу бонусы бойынша салық есептілігін (декларацияны) жасау қағидалары (510.00-нысан); </w:t>
      </w:r>
    </w:p>
    <w:bookmarkEnd w:id="40"/>
    <w:bookmarkStart w:name="z45" w:id="41"/>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үстеме пайда салығы бойынша декларацияның нысаны (540.00-нысан); </w:t>
      </w:r>
    </w:p>
    <w:bookmarkEnd w:id="41"/>
    <w:bookmarkStart w:name="z46" w:id="42"/>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үстеме пайда салығы бойынша салық есептілігін (декларацияны) жасау қағидалары (540.00-нысан); </w:t>
      </w:r>
    </w:p>
    <w:bookmarkEnd w:id="42"/>
    <w:bookmarkStart w:name="z47" w:id="43"/>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тарихи шығындарды өтеу бойынша төлем жөніндегі декларацияның нысаны (560.00-нысан); </w:t>
      </w:r>
    </w:p>
    <w:bookmarkEnd w:id="43"/>
    <w:bookmarkStart w:name="z48" w:id="44"/>
    <w:p>
      <w:pPr>
        <w:spacing w:after="0"/>
        <w:ind w:left="0"/>
        <w:jc w:val="both"/>
      </w:pPr>
      <w:r>
        <w:rPr>
          <w:rFonts w:ascii="Times New Roman"/>
          <w:b w:val="false"/>
          <w:i w:val="false"/>
          <w:color w:val="000000"/>
          <w:sz w:val="28"/>
        </w:rPr>
        <w:t xml:space="preserve">
      45)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тарихи шығындарды өтеу бойынша төлем жөніндегі салық есептілігін (декларацияны) жасау қағидалары (560.00-нысан); </w:t>
      </w:r>
    </w:p>
    <w:bookmarkEnd w:id="44"/>
    <w:bookmarkStart w:name="z49" w:id="45"/>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экспортқа рента салығы бойынша декларацияның нысаны (570.00-нысан); </w:t>
      </w:r>
    </w:p>
    <w:bookmarkEnd w:id="45"/>
    <w:bookmarkStart w:name="z50" w:id="46"/>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экспортқа рента салығы бойынша салық есептілігін (декларацияны) жасау қағидалары (570.00-нысан); </w:t>
      </w:r>
    </w:p>
    <w:bookmarkEnd w:id="46"/>
    <w:bookmarkStart w:name="z51" w:id="47"/>
    <w:p>
      <w:pPr>
        <w:spacing w:after="0"/>
        <w:ind w:left="0"/>
        <w:jc w:val="both"/>
      </w:pPr>
      <w:r>
        <w:rPr>
          <w:rFonts w:ascii="Times New Roman"/>
          <w:b w:val="false"/>
          <w:i w:val="false"/>
          <w:color w:val="000000"/>
          <w:sz w:val="28"/>
        </w:rPr>
        <w:t xml:space="preserve">
      48)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пайдалы қазбаларды өндiру салығы бойынша декларацияның нысаны (590.00-нысан); </w:t>
      </w:r>
    </w:p>
    <w:bookmarkEnd w:id="47"/>
    <w:bookmarkStart w:name="z52" w:id="48"/>
    <w:p>
      <w:pPr>
        <w:spacing w:after="0"/>
        <w:ind w:left="0"/>
        <w:jc w:val="both"/>
      </w:pPr>
      <w:r>
        <w:rPr>
          <w:rFonts w:ascii="Times New Roman"/>
          <w:b w:val="false"/>
          <w:i w:val="false"/>
          <w:color w:val="000000"/>
          <w:sz w:val="28"/>
        </w:rPr>
        <w:t xml:space="preserve">
      49)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пайдалы қазбаларды өндiру салығы бойынша салық есептілігін (декларацияны) жасау қағидалары (590.00-нысан); </w:t>
      </w:r>
    </w:p>
    <w:bookmarkEnd w:id="48"/>
    <w:bookmarkStart w:name="z53" w:id="49"/>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және автомобиль жолдарын пайдаланушылардың аударымдары бойынша декларацияның нысаны (641.00-нысан); </w:t>
      </w:r>
    </w:p>
    <w:bookmarkEnd w:id="49"/>
    <w:bookmarkStart w:name="z54" w:id="50"/>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 салық есептілігін (есебін) жасау қағидалары (641.00-нысан); </w:t>
      </w:r>
    </w:p>
    <w:bookmarkEnd w:id="50"/>
    <w:bookmarkStart w:name="z55" w:id="51"/>
    <w:p>
      <w:pPr>
        <w:spacing w:after="0"/>
        <w:ind w:left="0"/>
        <w:jc w:val="both"/>
      </w:pPr>
      <w:r>
        <w:rPr>
          <w:rFonts w:ascii="Times New Roman"/>
          <w:b w:val="false"/>
          <w:i w:val="false"/>
          <w:color w:val="000000"/>
          <w:sz w:val="28"/>
        </w:rPr>
        <w:t xml:space="preserve">
      52)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көлік құралы салығы, жер салығы мен мүлік салығы бойынша декларацияның нысаны (700.00-нысан); </w:t>
      </w:r>
    </w:p>
    <w:bookmarkEnd w:id="51"/>
    <w:bookmarkStart w:name="z56" w:id="52"/>
    <w:p>
      <w:pPr>
        <w:spacing w:after="0"/>
        <w:ind w:left="0"/>
        <w:jc w:val="both"/>
      </w:pPr>
      <w:r>
        <w:rPr>
          <w:rFonts w:ascii="Times New Roman"/>
          <w:b w:val="false"/>
          <w:i w:val="false"/>
          <w:color w:val="000000"/>
          <w:sz w:val="28"/>
        </w:rPr>
        <w:t xml:space="preserve">
      53) осы бұйрыққа </w:t>
      </w:r>
      <w:r>
        <w:rPr>
          <w:rFonts w:ascii="Times New Roman"/>
          <w:b w:val="false"/>
          <w:i w:val="false"/>
          <w:color w:val="000000"/>
          <w:sz w:val="28"/>
        </w:rPr>
        <w:t>53-қосымшаға</w:t>
      </w:r>
      <w:r>
        <w:rPr>
          <w:rFonts w:ascii="Times New Roman"/>
          <w:b w:val="false"/>
          <w:i w:val="false"/>
          <w:color w:val="000000"/>
          <w:sz w:val="28"/>
        </w:rPr>
        <w:t xml:space="preserve"> сәйкес қағидалары көлік құралдары салығы, жер салығы мен мүлік салығы бойынша салық есептілігі (декларация) жасау қағидасі (700.00-нысан); </w:t>
      </w:r>
    </w:p>
    <w:bookmarkEnd w:id="52"/>
    <w:bookmarkStart w:name="z57" w:id="53"/>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көлік құралы салығы бойынша ағымдағы төлемдер есебінің нысаны (701.00-нысан); </w:t>
      </w:r>
    </w:p>
    <w:bookmarkEnd w:id="53"/>
    <w:bookmarkStart w:name="z58" w:id="54"/>
    <w:p>
      <w:pPr>
        <w:spacing w:after="0"/>
        <w:ind w:left="0"/>
        <w:jc w:val="both"/>
      </w:pPr>
      <w:r>
        <w:rPr>
          <w:rFonts w:ascii="Times New Roman"/>
          <w:b w:val="false"/>
          <w:i w:val="false"/>
          <w:color w:val="000000"/>
          <w:sz w:val="28"/>
        </w:rPr>
        <w:t xml:space="preserve">
      55) осы бұйрыққа </w:t>
      </w:r>
      <w:r>
        <w:rPr>
          <w:rFonts w:ascii="Times New Roman"/>
          <w:b w:val="false"/>
          <w:i w:val="false"/>
          <w:color w:val="000000"/>
          <w:sz w:val="28"/>
        </w:rPr>
        <w:t>55-қосымшаға</w:t>
      </w:r>
      <w:r>
        <w:rPr>
          <w:rFonts w:ascii="Times New Roman"/>
          <w:b w:val="false"/>
          <w:i w:val="false"/>
          <w:color w:val="000000"/>
          <w:sz w:val="28"/>
        </w:rPr>
        <w:t xml:space="preserve"> сәйкес көлік құралдары салығы бойынша салық есептілігін ағымдағы төлемдер (есебін) жасау қағидалары (701.00-нысан); </w:t>
      </w:r>
    </w:p>
    <w:bookmarkEnd w:id="54"/>
    <w:bookmarkStart w:name="z59" w:id="55"/>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жер салығы мен мүлік салығы бойынша ағымдағы төлемдер есебінің нысаны (701.01-нысан); </w:t>
      </w:r>
    </w:p>
    <w:bookmarkEnd w:id="55"/>
    <w:bookmarkStart w:name="z60" w:id="56"/>
    <w:p>
      <w:pPr>
        <w:spacing w:after="0"/>
        <w:ind w:left="0"/>
        <w:jc w:val="both"/>
      </w:pPr>
      <w:r>
        <w:rPr>
          <w:rFonts w:ascii="Times New Roman"/>
          <w:b w:val="false"/>
          <w:i w:val="false"/>
          <w:color w:val="000000"/>
          <w:sz w:val="28"/>
        </w:rPr>
        <w:t xml:space="preserve">
      57) осы бұйрыққа </w:t>
      </w:r>
      <w:r>
        <w:rPr>
          <w:rFonts w:ascii="Times New Roman"/>
          <w:b w:val="false"/>
          <w:i w:val="false"/>
          <w:color w:val="000000"/>
          <w:sz w:val="28"/>
        </w:rPr>
        <w:t>57-қосымшаға</w:t>
      </w:r>
      <w:r>
        <w:rPr>
          <w:rFonts w:ascii="Times New Roman"/>
          <w:b w:val="false"/>
          <w:i w:val="false"/>
          <w:color w:val="000000"/>
          <w:sz w:val="28"/>
        </w:rPr>
        <w:t xml:space="preserve"> сәйкес жер салығы мен мүлік салығы бойынша ағымдағы төлемдер салық есептілігін (есебін) жасау қағидалары (701.01-нысан); </w:t>
      </w:r>
    </w:p>
    <w:bookmarkEnd w:id="56"/>
    <w:bookmarkStart w:name="z61" w:id="57"/>
    <w:p>
      <w:pPr>
        <w:spacing w:after="0"/>
        <w:ind w:left="0"/>
        <w:jc w:val="both"/>
      </w:pPr>
      <w:r>
        <w:rPr>
          <w:rFonts w:ascii="Times New Roman"/>
          <w:b w:val="false"/>
          <w:i w:val="false"/>
          <w:color w:val="000000"/>
          <w:sz w:val="28"/>
        </w:rPr>
        <w:t xml:space="preserve">
      58) осы бұйрыққа </w:t>
      </w:r>
      <w:r>
        <w:rPr>
          <w:rFonts w:ascii="Times New Roman"/>
          <w:b w:val="false"/>
          <w:i w:val="false"/>
          <w:color w:val="000000"/>
          <w:sz w:val="28"/>
        </w:rPr>
        <w:t>58-қосымшаға</w:t>
      </w:r>
      <w:r>
        <w:rPr>
          <w:rFonts w:ascii="Times New Roman"/>
          <w:b w:val="false"/>
          <w:i w:val="false"/>
          <w:color w:val="000000"/>
          <w:sz w:val="28"/>
        </w:rPr>
        <w:t xml:space="preserve"> сәйкес ойын бизнесі салығы және тіркелген салық бойынша декларацияның нысаны (710.00-нысан); </w:t>
      </w:r>
    </w:p>
    <w:bookmarkEnd w:id="57"/>
    <w:bookmarkStart w:name="z62" w:id="58"/>
    <w:p>
      <w:pPr>
        <w:spacing w:after="0"/>
        <w:ind w:left="0"/>
        <w:jc w:val="both"/>
      </w:pPr>
      <w:r>
        <w:rPr>
          <w:rFonts w:ascii="Times New Roman"/>
          <w:b w:val="false"/>
          <w:i w:val="false"/>
          <w:color w:val="000000"/>
          <w:sz w:val="28"/>
        </w:rPr>
        <w:t xml:space="preserve">
      59) осы бұйрыққа </w:t>
      </w:r>
      <w:r>
        <w:rPr>
          <w:rFonts w:ascii="Times New Roman"/>
          <w:b w:val="false"/>
          <w:i w:val="false"/>
          <w:color w:val="000000"/>
          <w:sz w:val="28"/>
        </w:rPr>
        <w:t>59-қосымшаға</w:t>
      </w:r>
      <w:r>
        <w:rPr>
          <w:rFonts w:ascii="Times New Roman"/>
          <w:b w:val="false"/>
          <w:i w:val="false"/>
          <w:color w:val="000000"/>
          <w:sz w:val="28"/>
        </w:rPr>
        <w:t xml:space="preserve"> сәйкес ойын бизнесі салығы және тіркелген салық бойынша салық есептілігін (декларацияны) жасау қағидалары (710.00-нысан); </w:t>
      </w:r>
    </w:p>
    <w:bookmarkEnd w:id="58"/>
    <w:bookmarkStart w:name="z63" w:id="59"/>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аукциондардан алым, кеме жүзетін су жолдарын пайдаланғаны үшiн төлемақы бойынша декларацияның нысаны (810.00-нысан); </w:t>
      </w:r>
    </w:p>
    <w:bookmarkEnd w:id="59"/>
    <w:bookmarkStart w:name="z64" w:id="60"/>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аукциондардан алым, кеме жүзетін су жолдарын пайдаланғаны үшiн төлемақы бойынша салық есептілігін (декларацияны) жасау қағидалары (810.00-нысан); </w:t>
      </w:r>
    </w:p>
    <w:bookmarkEnd w:id="60"/>
    <w:bookmarkStart w:name="z65" w:id="61"/>
    <w:p>
      <w:pPr>
        <w:spacing w:after="0"/>
        <w:ind w:left="0"/>
        <w:jc w:val="both"/>
      </w:pPr>
      <w:r>
        <w:rPr>
          <w:rFonts w:ascii="Times New Roman"/>
          <w:b w:val="false"/>
          <w:i w:val="false"/>
          <w:color w:val="000000"/>
          <w:sz w:val="28"/>
        </w:rPr>
        <w:t xml:space="preserve">
      62) осы бұйрыққа </w:t>
      </w:r>
      <w:r>
        <w:rPr>
          <w:rFonts w:ascii="Times New Roman"/>
          <w:b w:val="false"/>
          <w:i w:val="false"/>
          <w:color w:val="000000"/>
          <w:sz w:val="28"/>
        </w:rPr>
        <w:t>62-қосымшаға</w:t>
      </w:r>
      <w:r>
        <w:rPr>
          <w:rFonts w:ascii="Times New Roman"/>
          <w:b w:val="false"/>
          <w:i w:val="false"/>
          <w:color w:val="000000"/>
          <w:sz w:val="28"/>
        </w:rPr>
        <w:t xml:space="preserve"> сәйкес жер учаскелерін пайдаланғаны үшін төлемақы бойынша есептің нысаны (851.00-нысан); </w:t>
      </w:r>
    </w:p>
    <w:bookmarkEnd w:id="61"/>
    <w:bookmarkStart w:name="z66" w:id="62"/>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жер учаскелерін пайдаланғаны үшін төлемақы бойынша салық есептілігін (ағымдағы төлемдер сомасының есебін) жасау қағидалары (851.00-нысаны); </w:t>
      </w:r>
    </w:p>
    <w:bookmarkEnd w:id="62"/>
    <w:bookmarkStart w:name="z67" w:id="63"/>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жер үсті көздерінің су ресурстарын пайдаланғаны үшін төлемақы бойынша декларацияның нысаны (860.00-нысан); </w:t>
      </w:r>
    </w:p>
    <w:bookmarkEnd w:id="63"/>
    <w:bookmarkStart w:name="z68" w:id="64"/>
    <w:p>
      <w:pPr>
        <w:spacing w:after="0"/>
        <w:ind w:left="0"/>
        <w:jc w:val="both"/>
      </w:pPr>
      <w:r>
        <w:rPr>
          <w:rFonts w:ascii="Times New Roman"/>
          <w:b w:val="false"/>
          <w:i w:val="false"/>
          <w:color w:val="000000"/>
          <w:sz w:val="28"/>
        </w:rPr>
        <w:t xml:space="preserve">
      65)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жер үсті көздерінің су ресурстарын пайдаланғаны үшін төлемақы бойынша салық есептілігін (декларацияны) жасау қағидалары (860.00-нысан); </w:t>
      </w:r>
    </w:p>
    <w:bookmarkEnd w:id="64"/>
    <w:bookmarkStart w:name="z69" w:id="65"/>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қоршаған ортаға эмиссия үшін төлемақы бойынша декларацияның нысаны (870.00-нысан); </w:t>
      </w:r>
    </w:p>
    <w:bookmarkEnd w:id="65"/>
    <w:bookmarkStart w:name="z70" w:id="66"/>
    <w:p>
      <w:pPr>
        <w:spacing w:after="0"/>
        <w:ind w:left="0"/>
        <w:jc w:val="both"/>
      </w:pPr>
      <w:r>
        <w:rPr>
          <w:rFonts w:ascii="Times New Roman"/>
          <w:b w:val="false"/>
          <w:i w:val="false"/>
          <w:color w:val="000000"/>
          <w:sz w:val="28"/>
        </w:rPr>
        <w:t xml:space="preserve">
      67) осы бұйрыққа </w:t>
      </w:r>
      <w:r>
        <w:rPr>
          <w:rFonts w:ascii="Times New Roman"/>
          <w:b w:val="false"/>
          <w:i w:val="false"/>
          <w:color w:val="000000"/>
          <w:sz w:val="28"/>
        </w:rPr>
        <w:t>67-қосымшаға</w:t>
      </w:r>
      <w:r>
        <w:rPr>
          <w:rFonts w:ascii="Times New Roman"/>
          <w:b w:val="false"/>
          <w:i w:val="false"/>
          <w:color w:val="000000"/>
          <w:sz w:val="28"/>
        </w:rPr>
        <w:t xml:space="preserve"> сәйкес қоршаған ортаға эмиссия үшін төлемақы бойынша салық есептілігін (декларацияны) жасау қағидалары (870.00-нысан); </w:t>
      </w:r>
    </w:p>
    <w:bookmarkEnd w:id="66"/>
    <w:bookmarkStart w:name="z71" w:id="67"/>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шағын бизнес субъектілері үшін оңайлатылған декларацияның нысаны (910.00-нысан); </w:t>
      </w:r>
    </w:p>
    <w:bookmarkEnd w:id="67"/>
    <w:bookmarkStart w:name="z72" w:id="68"/>
    <w:p>
      <w:pPr>
        <w:spacing w:after="0"/>
        <w:ind w:left="0"/>
        <w:jc w:val="both"/>
      </w:pPr>
      <w:r>
        <w:rPr>
          <w:rFonts w:ascii="Times New Roman"/>
          <w:b w:val="false"/>
          <w:i w:val="false"/>
          <w:color w:val="000000"/>
          <w:sz w:val="28"/>
        </w:rPr>
        <w:t xml:space="preserve">
      69) осы бұйрыққа </w:t>
      </w:r>
      <w:r>
        <w:rPr>
          <w:rFonts w:ascii="Times New Roman"/>
          <w:b w:val="false"/>
          <w:i w:val="false"/>
          <w:color w:val="000000"/>
          <w:sz w:val="28"/>
        </w:rPr>
        <w:t>69-қосымшаға</w:t>
      </w:r>
      <w:r>
        <w:rPr>
          <w:rFonts w:ascii="Times New Roman"/>
          <w:b w:val="false"/>
          <w:i w:val="false"/>
          <w:color w:val="000000"/>
          <w:sz w:val="28"/>
        </w:rPr>
        <w:t xml:space="preserve"> сәйкес шағын бизнес субъектілері үшін салық есептігін (оңайлатылған декларацияны) жасау қағидалары (910.00-нысан); </w:t>
      </w:r>
    </w:p>
    <w:bookmarkEnd w:id="68"/>
    <w:bookmarkStart w:name="z73" w:id="69"/>
    <w:p>
      <w:pPr>
        <w:spacing w:after="0"/>
        <w:ind w:left="0"/>
        <w:jc w:val="both"/>
      </w:pPr>
      <w:r>
        <w:rPr>
          <w:rFonts w:ascii="Times New Roman"/>
          <w:b w:val="false"/>
          <w:i w:val="false"/>
          <w:color w:val="000000"/>
          <w:sz w:val="28"/>
        </w:rPr>
        <w:t xml:space="preserve">
      70) осы бұйрыққа </w:t>
      </w:r>
      <w:r>
        <w:rPr>
          <w:rFonts w:ascii="Times New Roman"/>
          <w:b w:val="false"/>
          <w:i w:val="false"/>
          <w:color w:val="000000"/>
          <w:sz w:val="28"/>
        </w:rPr>
        <w:t>70-қосымшаға</w:t>
      </w:r>
      <w:r>
        <w:rPr>
          <w:rFonts w:ascii="Times New Roman"/>
          <w:b w:val="false"/>
          <w:i w:val="false"/>
          <w:color w:val="000000"/>
          <w:sz w:val="28"/>
        </w:rPr>
        <w:t xml:space="preserve"> сәйкес патент құнының есептің нысаны (911.00-нысан); </w:t>
      </w:r>
    </w:p>
    <w:bookmarkEnd w:id="69"/>
    <w:bookmarkStart w:name="z74" w:id="70"/>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патент құнының салық есептілігін (есебін) жасау қағидалары (911.00-нысан); </w:t>
      </w:r>
    </w:p>
    <w:bookmarkEnd w:id="70"/>
    <w:bookmarkStart w:name="z75" w:id="71"/>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бірыңғай жер салығын төлеушілерге арналған декларацияның нысаны (920.00-нысан); </w:t>
      </w:r>
    </w:p>
    <w:bookmarkEnd w:id="71"/>
    <w:bookmarkStart w:name="z76" w:id="72"/>
    <w:p>
      <w:pPr>
        <w:spacing w:after="0"/>
        <w:ind w:left="0"/>
        <w:jc w:val="both"/>
      </w:pPr>
      <w:r>
        <w:rPr>
          <w:rFonts w:ascii="Times New Roman"/>
          <w:b w:val="false"/>
          <w:i w:val="false"/>
          <w:color w:val="000000"/>
          <w:sz w:val="28"/>
        </w:rPr>
        <w:t xml:space="preserve">
      73) осы бұйрыққа </w:t>
      </w:r>
      <w:r>
        <w:rPr>
          <w:rFonts w:ascii="Times New Roman"/>
          <w:b w:val="false"/>
          <w:i w:val="false"/>
          <w:color w:val="000000"/>
          <w:sz w:val="28"/>
        </w:rPr>
        <w:t>73-қосымшаға</w:t>
      </w:r>
      <w:r>
        <w:rPr>
          <w:rFonts w:ascii="Times New Roman"/>
          <w:b w:val="false"/>
          <w:i w:val="false"/>
          <w:color w:val="000000"/>
          <w:sz w:val="28"/>
        </w:rPr>
        <w:t xml:space="preserve"> сәйкес бірыңғай жер салығын төлеушілерге арналған салық есептілігін (декларацияны) жасау қағидалары (920.00-нысан); </w:t>
      </w:r>
    </w:p>
    <w:bookmarkEnd w:id="72"/>
    <w:bookmarkStart w:name="z77" w:id="73"/>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бухгалтерлік теңгерім нысаны (1.3-нысан); </w:t>
      </w:r>
    </w:p>
    <w:bookmarkEnd w:id="73"/>
    <w:bookmarkStart w:name="z78" w:id="74"/>
    <w:p>
      <w:pPr>
        <w:spacing w:after="0"/>
        <w:ind w:left="0"/>
        <w:jc w:val="both"/>
      </w:pPr>
      <w:r>
        <w:rPr>
          <w:rFonts w:ascii="Times New Roman"/>
          <w:b w:val="false"/>
          <w:i w:val="false"/>
          <w:color w:val="000000"/>
          <w:sz w:val="28"/>
        </w:rPr>
        <w:t xml:space="preserve">
      75) осы бұйрыққа </w:t>
      </w:r>
      <w:r>
        <w:rPr>
          <w:rFonts w:ascii="Times New Roman"/>
          <w:b w:val="false"/>
          <w:i w:val="false"/>
          <w:color w:val="000000"/>
          <w:sz w:val="28"/>
        </w:rPr>
        <w:t>75-қосымшаға</w:t>
      </w:r>
      <w:r>
        <w:rPr>
          <w:rFonts w:ascii="Times New Roman"/>
          <w:b w:val="false"/>
          <w:i w:val="false"/>
          <w:color w:val="000000"/>
          <w:sz w:val="28"/>
        </w:rPr>
        <w:t xml:space="preserve"> сәйкес қаржы-шаруашылық қызметінің нәтижелері туралы есептің нысаны (1.4-нысан); </w:t>
      </w:r>
    </w:p>
    <w:bookmarkEnd w:id="74"/>
    <w:bookmarkStart w:name="z79" w:id="75"/>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өндірілген және сатып алынған тауарлардың, орындалған жұмыстардың, көрсетілетін қызметтердің қозғалысы туралы есептің нысаны (1.5-нысан); </w:t>
      </w:r>
    </w:p>
    <w:bookmarkEnd w:id="75"/>
    <w:bookmarkStart w:name="z80" w:id="76"/>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өндірілген өнімнің, орындалған жұмыстардың, көрсетілген қызметтердің өзіндік құнының нысаны (1.6-нысан); </w:t>
      </w:r>
    </w:p>
    <w:bookmarkEnd w:id="76"/>
    <w:bookmarkStart w:name="z81" w:id="77"/>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дебиторлық және кредиторлық берешектерді таратып жазу нысаны (1.7-нысан); </w:t>
      </w:r>
    </w:p>
    <w:bookmarkEnd w:id="77"/>
    <w:bookmarkStart w:name="z82" w:id="78"/>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сақтандыру, қайта сақтандыру ұйымдарын, банктік қызметті, лицензия негізінде кейбір банктік операцияларды, зейнетақы жарналарын тарту және зейнетақыны төлеу жөніндегі қызметті, сондай-ақ зейнетақы активтерін инвестициялық басқару жөніндегі қызметті жүзеге асыратын заңды тұлғаларды қоспағанда, мониторингке жататын ірі салық төлеушілердің салық есептілігін жасау қағидалары (1.3 – 1.7-нысандары); </w:t>
      </w:r>
    </w:p>
    <w:bookmarkEnd w:id="78"/>
    <w:bookmarkStart w:name="z83" w:id="79"/>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қызмет көрсетулердің бухгалтерлік теңгерімінің нысаны (2.3-нысан); </w:t>
      </w:r>
    </w:p>
    <w:bookmarkEnd w:id="79"/>
    <w:bookmarkStart w:name="z84" w:id="80"/>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кірістер мен шығыстар туралы есептің нысаны (2.4-нысан); </w:t>
      </w:r>
    </w:p>
    <w:bookmarkEnd w:id="80"/>
    <w:bookmarkStart w:name="z85" w:id="81"/>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дебиторлық және кредиторлық берешекті таратып жазу нысаны (2.5-нысан); </w:t>
      </w:r>
    </w:p>
    <w:bookmarkEnd w:id="81"/>
    <w:bookmarkStart w:name="z86" w:id="82"/>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банктік қызметті, сондай-ақ лицензия негізінде банк операцияларының жекелеген түрлерін жүзеге асыратын, мониторингке жататын ірі салық төлеушілердің салық есептiлiгiн жасау қағидалары (2.3 – 2.5-нысандар); </w:t>
      </w:r>
    </w:p>
    <w:bookmarkEnd w:id="82"/>
    <w:bookmarkStart w:name="z87" w:id="83"/>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зейнетақы активтері бойынша есептің нысаны (3.1-нысан): </w:t>
      </w:r>
    </w:p>
    <w:bookmarkEnd w:id="83"/>
    <w:bookmarkStart w:name="z88" w:id="84"/>
    <w:p>
      <w:pPr>
        <w:spacing w:after="0"/>
        <w:ind w:left="0"/>
        <w:jc w:val="both"/>
      </w:pPr>
      <w:r>
        <w:rPr>
          <w:rFonts w:ascii="Times New Roman"/>
          <w:b w:val="false"/>
          <w:i w:val="false"/>
          <w:color w:val="000000"/>
          <w:sz w:val="28"/>
        </w:rPr>
        <w:t xml:space="preserve">
      85) осы бұйрыққа </w:t>
      </w:r>
      <w:r>
        <w:rPr>
          <w:rFonts w:ascii="Times New Roman"/>
          <w:b w:val="false"/>
          <w:i w:val="false"/>
          <w:color w:val="000000"/>
          <w:sz w:val="28"/>
        </w:rPr>
        <w:t>85-қосымшаға</w:t>
      </w:r>
      <w:r>
        <w:rPr>
          <w:rFonts w:ascii="Times New Roman"/>
          <w:b w:val="false"/>
          <w:i w:val="false"/>
          <w:color w:val="000000"/>
          <w:sz w:val="28"/>
        </w:rPr>
        <w:t xml:space="preserve"> сәйкес зейнетақы активтерін басқару бойынша есептің нысаны (3.2-нысан); </w:t>
      </w:r>
    </w:p>
    <w:bookmarkEnd w:id="84"/>
    <w:bookmarkStart w:name="z89" w:id="85"/>
    <w:p>
      <w:pPr>
        <w:spacing w:after="0"/>
        <w:ind w:left="0"/>
        <w:jc w:val="both"/>
      </w:pPr>
      <w:r>
        <w:rPr>
          <w:rFonts w:ascii="Times New Roman"/>
          <w:b w:val="false"/>
          <w:i w:val="false"/>
          <w:color w:val="000000"/>
          <w:sz w:val="28"/>
        </w:rPr>
        <w:t xml:space="preserve">
      86) осы бұйрыққа </w:t>
      </w:r>
      <w:r>
        <w:rPr>
          <w:rFonts w:ascii="Times New Roman"/>
          <w:b w:val="false"/>
          <w:i w:val="false"/>
          <w:color w:val="000000"/>
          <w:sz w:val="28"/>
        </w:rPr>
        <w:t>86-қосымшаға</w:t>
      </w:r>
      <w:r>
        <w:rPr>
          <w:rFonts w:ascii="Times New Roman"/>
          <w:b w:val="false"/>
          <w:i w:val="false"/>
          <w:color w:val="000000"/>
          <w:sz w:val="28"/>
        </w:rPr>
        <w:t xml:space="preserve"> сәйкес бухгалтерлік теңгерім нысаны (3.3-нысан); </w:t>
      </w:r>
    </w:p>
    <w:bookmarkEnd w:id="85"/>
    <w:bookmarkStart w:name="z90" w:id="86"/>
    <w:p>
      <w:pPr>
        <w:spacing w:after="0"/>
        <w:ind w:left="0"/>
        <w:jc w:val="both"/>
      </w:pPr>
      <w:r>
        <w:rPr>
          <w:rFonts w:ascii="Times New Roman"/>
          <w:b w:val="false"/>
          <w:i w:val="false"/>
          <w:color w:val="000000"/>
          <w:sz w:val="28"/>
        </w:rPr>
        <w:t xml:space="preserve">
      87) осы бұйрыққа </w:t>
      </w:r>
      <w:r>
        <w:rPr>
          <w:rFonts w:ascii="Times New Roman"/>
          <w:b w:val="false"/>
          <w:i w:val="false"/>
          <w:color w:val="000000"/>
          <w:sz w:val="28"/>
        </w:rPr>
        <w:t>87-қосымшаға</w:t>
      </w:r>
      <w:r>
        <w:rPr>
          <w:rFonts w:ascii="Times New Roman"/>
          <w:b w:val="false"/>
          <w:i w:val="false"/>
          <w:color w:val="000000"/>
          <w:sz w:val="28"/>
        </w:rPr>
        <w:t xml:space="preserve"> сәйкес кірістер және шығыстар туралы есептің нысаны (3.4-нысан); </w:t>
      </w:r>
    </w:p>
    <w:bookmarkEnd w:id="86"/>
    <w:bookmarkStart w:name="z91" w:id="87"/>
    <w:p>
      <w:pPr>
        <w:spacing w:after="0"/>
        <w:ind w:left="0"/>
        <w:jc w:val="both"/>
      </w:pPr>
      <w:r>
        <w:rPr>
          <w:rFonts w:ascii="Times New Roman"/>
          <w:b w:val="false"/>
          <w:i w:val="false"/>
          <w:color w:val="000000"/>
          <w:sz w:val="28"/>
        </w:rPr>
        <w:t xml:space="preserve">
      88) осы бұйрыққа </w:t>
      </w:r>
      <w:r>
        <w:rPr>
          <w:rFonts w:ascii="Times New Roman"/>
          <w:b w:val="false"/>
          <w:i w:val="false"/>
          <w:color w:val="000000"/>
          <w:sz w:val="28"/>
        </w:rPr>
        <w:t>88-қосымшаға</w:t>
      </w:r>
      <w:r>
        <w:rPr>
          <w:rFonts w:ascii="Times New Roman"/>
          <w:b w:val="false"/>
          <w:i w:val="false"/>
          <w:color w:val="000000"/>
          <w:sz w:val="28"/>
        </w:rPr>
        <w:t xml:space="preserve"> сәйкес міндетті зейнетақы жарналарын, міндетті кәсіби зейнетақы жарналарын тарту және зейнетақы төлемдері бойынша қызметті, сондай-ақ зейнетақы активтерін инвестициялық басқару бойынша қызметті жүзеге асыратын, мониторингке жататын ірі салық төлеушілердің салық есептілігін жасау қағидалары (3.1 – 3.4-нысандар); </w:t>
      </w:r>
    </w:p>
    <w:bookmarkEnd w:id="87"/>
    <w:bookmarkStart w:name="z92" w:id="88"/>
    <w:p>
      <w:pPr>
        <w:spacing w:after="0"/>
        <w:ind w:left="0"/>
        <w:jc w:val="both"/>
      </w:pPr>
      <w:r>
        <w:rPr>
          <w:rFonts w:ascii="Times New Roman"/>
          <w:b w:val="false"/>
          <w:i w:val="false"/>
          <w:color w:val="000000"/>
          <w:sz w:val="28"/>
        </w:rPr>
        <w:t xml:space="preserve">
      89) осы бұйрыққа </w:t>
      </w:r>
      <w:r>
        <w:rPr>
          <w:rFonts w:ascii="Times New Roman"/>
          <w:b w:val="false"/>
          <w:i w:val="false"/>
          <w:color w:val="000000"/>
          <w:sz w:val="28"/>
        </w:rPr>
        <w:t>89-қосымшаға</w:t>
      </w:r>
      <w:r>
        <w:rPr>
          <w:rFonts w:ascii="Times New Roman"/>
          <w:b w:val="false"/>
          <w:i w:val="false"/>
          <w:color w:val="000000"/>
          <w:sz w:val="28"/>
        </w:rPr>
        <w:t xml:space="preserve"> сәйкес сақтандыру қызметі туралы есептің нысаны (4.1-нысан); </w:t>
      </w:r>
    </w:p>
    <w:bookmarkEnd w:id="88"/>
    <w:bookmarkStart w:name="z93" w:id="89"/>
    <w:p>
      <w:pPr>
        <w:spacing w:after="0"/>
        <w:ind w:left="0"/>
        <w:jc w:val="both"/>
      </w:pPr>
      <w:r>
        <w:rPr>
          <w:rFonts w:ascii="Times New Roman"/>
          <w:b w:val="false"/>
          <w:i w:val="false"/>
          <w:color w:val="000000"/>
          <w:sz w:val="28"/>
        </w:rPr>
        <w:t xml:space="preserve">
      90) осы бұйрыққа </w:t>
      </w:r>
      <w:r>
        <w:rPr>
          <w:rFonts w:ascii="Times New Roman"/>
          <w:b w:val="false"/>
          <w:i w:val="false"/>
          <w:color w:val="000000"/>
          <w:sz w:val="28"/>
        </w:rPr>
        <w:t>90-қосымшаға</w:t>
      </w:r>
      <w:r>
        <w:rPr>
          <w:rFonts w:ascii="Times New Roman"/>
          <w:b w:val="false"/>
          <w:i w:val="false"/>
          <w:color w:val="000000"/>
          <w:sz w:val="28"/>
        </w:rPr>
        <w:t xml:space="preserve"> сәйкес бухгалтерлік теңгерім нысаны (4.2-нысан); </w:t>
      </w:r>
    </w:p>
    <w:bookmarkEnd w:id="89"/>
    <w:bookmarkStart w:name="z94" w:id="90"/>
    <w:p>
      <w:pPr>
        <w:spacing w:after="0"/>
        <w:ind w:left="0"/>
        <w:jc w:val="both"/>
      </w:pPr>
      <w:r>
        <w:rPr>
          <w:rFonts w:ascii="Times New Roman"/>
          <w:b w:val="false"/>
          <w:i w:val="false"/>
          <w:color w:val="000000"/>
          <w:sz w:val="28"/>
        </w:rPr>
        <w:t xml:space="preserve">
      91) осы бұйрыққа </w:t>
      </w:r>
      <w:r>
        <w:rPr>
          <w:rFonts w:ascii="Times New Roman"/>
          <w:b w:val="false"/>
          <w:i w:val="false"/>
          <w:color w:val="000000"/>
          <w:sz w:val="28"/>
        </w:rPr>
        <w:t>91-қосымшаға</w:t>
      </w:r>
      <w:r>
        <w:rPr>
          <w:rFonts w:ascii="Times New Roman"/>
          <w:b w:val="false"/>
          <w:i w:val="false"/>
          <w:color w:val="000000"/>
          <w:sz w:val="28"/>
        </w:rPr>
        <w:t xml:space="preserve"> сәйкес кірістер және шығыстар туралы есептің нысаны (4.3-нысан); </w:t>
      </w:r>
    </w:p>
    <w:bookmarkEnd w:id="90"/>
    <w:bookmarkStart w:name="z95" w:id="91"/>
    <w:p>
      <w:pPr>
        <w:spacing w:after="0"/>
        <w:ind w:left="0"/>
        <w:jc w:val="both"/>
      </w:pPr>
      <w:r>
        <w:rPr>
          <w:rFonts w:ascii="Times New Roman"/>
          <w:b w:val="false"/>
          <w:i w:val="false"/>
          <w:color w:val="000000"/>
          <w:sz w:val="28"/>
        </w:rPr>
        <w:t xml:space="preserve">
      92) осы бұйрыққа </w:t>
      </w:r>
      <w:r>
        <w:rPr>
          <w:rFonts w:ascii="Times New Roman"/>
          <w:b w:val="false"/>
          <w:i w:val="false"/>
          <w:color w:val="000000"/>
          <w:sz w:val="28"/>
        </w:rPr>
        <w:t>92-қосымшаға</w:t>
      </w:r>
      <w:r>
        <w:rPr>
          <w:rFonts w:ascii="Times New Roman"/>
          <w:b w:val="false"/>
          <w:i w:val="false"/>
          <w:color w:val="000000"/>
          <w:sz w:val="28"/>
        </w:rPr>
        <w:t xml:space="preserve"> сәйкес мониторингке жататын ірі салық төлеушілер болып табылатын сақтандыру, қайта сақтандыру ұйымдарының салық есептілігін жасау қағидалары (4.1 – 4.3-нысандар);</w:t>
      </w:r>
    </w:p>
    <w:bookmarkEnd w:id="91"/>
    <w:bookmarkStart w:name="z591" w:id="92"/>
    <w:p>
      <w:pPr>
        <w:spacing w:after="0"/>
        <w:ind w:left="0"/>
        <w:jc w:val="both"/>
      </w:pPr>
      <w:r>
        <w:rPr>
          <w:rFonts w:ascii="Times New Roman"/>
          <w:b w:val="false"/>
          <w:i w:val="false"/>
          <w:color w:val="000000"/>
          <w:sz w:val="28"/>
        </w:rPr>
        <w:t xml:space="preserve">
      93) осы бұйрыққа </w:t>
      </w:r>
      <w:r>
        <w:rPr>
          <w:rFonts w:ascii="Times New Roman"/>
          <w:b w:val="false"/>
          <w:i w:val="false"/>
          <w:color w:val="000000"/>
          <w:sz w:val="28"/>
        </w:rPr>
        <w:t>93-қосымшаға</w:t>
      </w:r>
      <w:r>
        <w:rPr>
          <w:rFonts w:ascii="Times New Roman"/>
          <w:b w:val="false"/>
          <w:i w:val="false"/>
          <w:color w:val="000000"/>
          <w:sz w:val="28"/>
        </w:rPr>
        <w:t xml:space="preserve"> сәйкес жер қойнауын пайдалануға арналған келісімшартта заттай түрде белгіленген өнімді бөлу бойынша Қазақстан Республикасының үлесінің мөлшері және төлеу (беру) мерзімдері туралы есебінің нысаны (531.00-нысан); </w:t>
      </w:r>
    </w:p>
    <w:bookmarkEnd w:id="92"/>
    <w:bookmarkStart w:name="z1037" w:id="93"/>
    <w:p>
      <w:pPr>
        <w:spacing w:after="0"/>
        <w:ind w:left="0"/>
        <w:jc w:val="both"/>
      </w:pPr>
      <w:r>
        <w:rPr>
          <w:rFonts w:ascii="Times New Roman"/>
          <w:b w:val="false"/>
          <w:i w:val="false"/>
          <w:color w:val="000000"/>
          <w:sz w:val="28"/>
        </w:rPr>
        <w:t xml:space="preserve">
      94) осы бұйрыққа </w:t>
      </w:r>
      <w:r>
        <w:rPr>
          <w:rFonts w:ascii="Times New Roman"/>
          <w:b w:val="false"/>
          <w:i w:val="false"/>
          <w:color w:val="000000"/>
          <w:sz w:val="28"/>
        </w:rPr>
        <w:t>94-қосымшаға</w:t>
      </w:r>
      <w:r>
        <w:rPr>
          <w:rFonts w:ascii="Times New Roman"/>
          <w:b w:val="false"/>
          <w:i w:val="false"/>
          <w:color w:val="000000"/>
          <w:sz w:val="28"/>
        </w:rPr>
        <w:t xml:space="preserve"> сәйкес жер қойнауын пайдалануға арналған келісімшартта заттай түрде белгіленген өнімді бөлу бойынша Қазақстан Республикасының үлесінің мөлшері және төлеу (беру) мерзімдері туралы есебінің салық есептілігін жасау қағидалары (531.00-нысан); </w:t>
      </w:r>
    </w:p>
    <w:bookmarkEnd w:id="93"/>
    <w:bookmarkStart w:name="z1038" w:id="94"/>
    <w:p>
      <w:pPr>
        <w:spacing w:after="0"/>
        <w:ind w:left="0"/>
        <w:jc w:val="both"/>
      </w:pPr>
      <w:r>
        <w:rPr>
          <w:rFonts w:ascii="Times New Roman"/>
          <w:b w:val="false"/>
          <w:i w:val="false"/>
          <w:color w:val="000000"/>
          <w:sz w:val="28"/>
        </w:rPr>
        <w:t xml:space="preserve">
      95) осы бұйрыққа </w:t>
      </w:r>
      <w:r>
        <w:rPr>
          <w:rFonts w:ascii="Times New Roman"/>
          <w:b w:val="false"/>
          <w:i w:val="false"/>
          <w:color w:val="000000"/>
          <w:sz w:val="28"/>
        </w:rPr>
        <w:t>95-қосымшаға</w:t>
      </w:r>
      <w:r>
        <w:rPr>
          <w:rFonts w:ascii="Times New Roman"/>
          <w:b w:val="false"/>
          <w:i w:val="false"/>
          <w:color w:val="000000"/>
          <w:sz w:val="28"/>
        </w:rPr>
        <w:t xml:space="preserve"> сәйкес аукциондардан алым, кеме жүзетін су жолдарын пайдаланғаны үшiн төлемақы бойынша декларацияның нысаны (810.00-нысан);</w:t>
      </w:r>
    </w:p>
    <w:bookmarkEnd w:id="94"/>
    <w:bookmarkStart w:name="z1039" w:id="95"/>
    <w:p>
      <w:pPr>
        <w:spacing w:after="0"/>
        <w:ind w:left="0"/>
        <w:jc w:val="both"/>
      </w:pPr>
      <w:r>
        <w:rPr>
          <w:rFonts w:ascii="Times New Roman"/>
          <w:b w:val="false"/>
          <w:i w:val="false"/>
          <w:color w:val="000000"/>
          <w:sz w:val="28"/>
        </w:rPr>
        <w:t xml:space="preserve">
      96) осы бұйрыққа </w:t>
      </w:r>
      <w:r>
        <w:rPr>
          <w:rFonts w:ascii="Times New Roman"/>
          <w:b w:val="false"/>
          <w:i w:val="false"/>
          <w:color w:val="000000"/>
          <w:sz w:val="28"/>
        </w:rPr>
        <w:t>96-қосымшаға</w:t>
      </w:r>
      <w:r>
        <w:rPr>
          <w:rFonts w:ascii="Times New Roman"/>
          <w:b w:val="false"/>
          <w:i w:val="false"/>
          <w:color w:val="000000"/>
          <w:sz w:val="28"/>
        </w:rPr>
        <w:t xml:space="preserve"> сәйкес аукциондардан алым, кеме жүзетін су жолдарын пайдаланғаны үшiн төлемақы бойынша салық есептілігін (декларацияны) жасау қағидалары (810.00-нысан); </w:t>
      </w:r>
    </w:p>
    <w:bookmarkEnd w:id="95"/>
    <w:bookmarkStart w:name="z1040" w:id="96"/>
    <w:p>
      <w:pPr>
        <w:spacing w:after="0"/>
        <w:ind w:left="0"/>
        <w:jc w:val="both"/>
      </w:pPr>
      <w:r>
        <w:rPr>
          <w:rFonts w:ascii="Times New Roman"/>
          <w:b w:val="false"/>
          <w:i w:val="false"/>
          <w:color w:val="000000"/>
          <w:sz w:val="28"/>
        </w:rPr>
        <w:t xml:space="preserve">
      97) осы бұйрыққа </w:t>
      </w:r>
      <w:r>
        <w:rPr>
          <w:rFonts w:ascii="Times New Roman"/>
          <w:b w:val="false"/>
          <w:i w:val="false"/>
          <w:color w:val="000000"/>
          <w:sz w:val="28"/>
        </w:rPr>
        <w:t>97-қосымшаға</w:t>
      </w:r>
      <w:r>
        <w:rPr>
          <w:rFonts w:ascii="Times New Roman"/>
          <w:b w:val="false"/>
          <w:i w:val="false"/>
          <w:color w:val="000000"/>
          <w:sz w:val="28"/>
        </w:rPr>
        <w:t xml:space="preserve"> сәйкес кеме жүзетін су жолдарын пайдаланғаны үшiн төлемақы бойынша декларацияның нысаны (890.00-нысан);</w:t>
      </w:r>
    </w:p>
    <w:bookmarkEnd w:id="96"/>
    <w:bookmarkStart w:name="z1041" w:id="97"/>
    <w:p>
      <w:pPr>
        <w:spacing w:after="0"/>
        <w:ind w:left="0"/>
        <w:jc w:val="both"/>
      </w:pPr>
      <w:r>
        <w:rPr>
          <w:rFonts w:ascii="Times New Roman"/>
          <w:b w:val="false"/>
          <w:i w:val="false"/>
          <w:color w:val="000000"/>
          <w:sz w:val="28"/>
        </w:rPr>
        <w:t xml:space="preserve">
      98) осы бұйрыққа </w:t>
      </w:r>
      <w:r>
        <w:rPr>
          <w:rFonts w:ascii="Times New Roman"/>
          <w:b w:val="false"/>
          <w:i w:val="false"/>
          <w:color w:val="000000"/>
          <w:sz w:val="28"/>
        </w:rPr>
        <w:t>98-қосымшаға</w:t>
      </w:r>
      <w:r>
        <w:rPr>
          <w:rFonts w:ascii="Times New Roman"/>
          <w:b w:val="false"/>
          <w:i w:val="false"/>
          <w:color w:val="000000"/>
          <w:sz w:val="28"/>
        </w:rPr>
        <w:t xml:space="preserve"> сәйкес кеме жүзетін су жолдарын пайдаланғаны үшiн төлемақы бойынша салық есептілігін (декларацияны) жасау қағидалары (890.00-нысан) бекітілсін.</w:t>
      </w:r>
    </w:p>
    <w:bookmarkEnd w:id="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Премьер-Министрінің Орынбасары - ҚР Қаржы министрінің 31.07.2014 </w:t>
      </w:r>
      <w:r>
        <w:rPr>
          <w:rFonts w:ascii="Times New Roman"/>
          <w:b w:val="false"/>
          <w:i w:val="false"/>
          <w:color w:val="00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r>
        <w:br/>
      </w:r>
      <w:r>
        <w:rPr>
          <w:rFonts w:ascii="Times New Roman"/>
          <w:b w:val="false"/>
          <w:i w:val="false"/>
          <w:color w:val="000000"/>
          <w:sz w:val="28"/>
        </w:rPr>
        <w:t>
</w:t>
      </w:r>
    </w:p>
    <w:bookmarkStart w:name="z96" w:id="98"/>
    <w:p>
      <w:pPr>
        <w:spacing w:after="0"/>
        <w:ind w:left="0"/>
        <w:jc w:val="both"/>
      </w:pPr>
      <w:r>
        <w:rPr>
          <w:rFonts w:ascii="Times New Roman"/>
          <w:b w:val="false"/>
          <w:i w:val="false"/>
          <w:color w:val="000000"/>
          <w:sz w:val="28"/>
        </w:rPr>
        <w:t>
      2. Қазақстан Республикасы Қаржы министрлігінің Салық комитеті   Ә.С. Жұмаділдаев) осы бұйрықтың заңнамада белгіленген тәртіппен Қазақстан Республикасы Әділет министрлігінде мемлекеттік тіркелуін және оның кейіннен бұқаралық ақпарат құралдарында ресми жариялануын қамтамасыз етсін.</w:t>
      </w:r>
    </w:p>
    <w:bookmarkEnd w:id="98"/>
    <w:bookmarkStart w:name="z98" w:id="99"/>
    <w:p>
      <w:pPr>
        <w:spacing w:after="0"/>
        <w:ind w:left="0"/>
        <w:jc w:val="both"/>
      </w:pPr>
      <w:r>
        <w:rPr>
          <w:rFonts w:ascii="Times New Roman"/>
          <w:b w:val="false"/>
          <w:i w:val="false"/>
          <w:color w:val="000000"/>
          <w:sz w:val="28"/>
        </w:rPr>
        <w:t>
      3. Осы бұйрық алғашқы ресми жарияланған күнінен бастап қолданысқа енгізіледі және мыналарды:</w:t>
      </w:r>
    </w:p>
    <w:bookmarkEnd w:id="99"/>
    <w:p>
      <w:pPr>
        <w:spacing w:after="0"/>
        <w:ind w:left="0"/>
        <w:jc w:val="both"/>
      </w:pPr>
      <w:r>
        <w:rPr>
          <w:rFonts w:ascii="Times New Roman"/>
          <w:b w:val="false"/>
          <w:i w:val="false"/>
          <w:color w:val="000000"/>
          <w:sz w:val="28"/>
        </w:rPr>
        <w:t>
      2013 жылғы 1 қаңтардан бастап 2013 жылғы 31 желтоқсан арасында туындайтын қатынастарға қолданылатын, осы бұйрықтың 1-тармағының 95) және 96) тармақшаларын;</w:t>
      </w:r>
    </w:p>
    <w:p>
      <w:pPr>
        <w:spacing w:after="0"/>
        <w:ind w:left="0"/>
        <w:jc w:val="both"/>
      </w:pPr>
      <w:r>
        <w:rPr>
          <w:rFonts w:ascii="Times New Roman"/>
          <w:b w:val="false"/>
          <w:i w:val="false"/>
          <w:color w:val="000000"/>
          <w:sz w:val="28"/>
        </w:rPr>
        <w:t>
      2012 жылғы 1 қаңтардан бастап 2012 жылғы 31 желтоқсан арасында туындайтын қатынастарға қолданылатын, осы бұйрықтың 1-тармағының 97) және 98) тармақшаларын қоспағанда, 2014 жылғы 1 қаңтардан бастап 2014 жылғы 31 желтоқсанға дейін туындайтын қатынастарға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Қаржы министрінің 25.12.2014 </w:t>
      </w:r>
      <w:r>
        <w:rPr>
          <w:rFonts w:ascii="Times New Roman"/>
          <w:b w:val="false"/>
          <w:i w:val="false"/>
          <w:color w:val="000000"/>
          <w:sz w:val="28"/>
        </w:rPr>
        <w:t>№ 587</w:t>
      </w:r>
      <w:r>
        <w:rPr>
          <w:rFonts w:ascii="Times New Roman"/>
          <w:b w:val="false"/>
          <w:i w:val="false"/>
          <w:color w:val="ff0000"/>
          <w:sz w:val="28"/>
        </w:rPr>
        <w:t>(алғашқы ресми жарияланған күнінен кейін он күнтізбелік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876"/>
        <w:gridCol w:w="4424"/>
      </w:tblGrid>
      <w:tr>
        <w:trPr>
          <w:trHeight w:val="30" w:hRule="atLeast"/>
        </w:trPr>
        <w:tc>
          <w:tcPr>
            <w:tcW w:w="7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44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Премьер-Министрінің Орынбасары - </w:t>
            </w:r>
          </w:p>
        </w:tc>
        <w:tc>
          <w:tcPr>
            <w:tcW w:w="44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w:t>
            </w:r>
          </w:p>
        </w:tc>
        <w:tc>
          <w:tcPr>
            <w:tcW w:w="44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Министрі</w:t>
            </w:r>
          </w:p>
        </w:tc>
        <w:tc>
          <w:tcPr>
            <w:tcW w:w="4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Сұлтанов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1-қосымша</w:t>
            </w:r>
          </w:p>
        </w:tc>
      </w:tr>
    </w:tbl>
    <w:bookmarkStart w:name="z97" w:id="100"/>
    <w:p>
      <w:pPr>
        <w:spacing w:after="0"/>
        <w:ind w:left="0"/>
        <w:jc w:val="left"/>
      </w:pPr>
      <w:r>
        <w:rPr>
          <w:rFonts w:ascii="Times New Roman"/>
          <w:b/>
          <w:i w:val="false"/>
          <w:color w:val="000000"/>
        </w:rPr>
        <w:t xml:space="preserve"> Корпоративтік табыс салығы</w:t>
      </w:r>
      <w:r>
        <w:br/>
      </w:r>
      <w:r>
        <w:rPr>
          <w:rFonts w:ascii="Times New Roman"/>
          <w:b/>
          <w:i w:val="false"/>
          <w:color w:val="000000"/>
        </w:rPr>
        <w:t>бойынша декларация</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 100.00 Бет 01</w:t>
            </w:r>
            <w:r>
              <w:br/>
            </w: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2-қосымша</w:t>
            </w:r>
          </w:p>
        </w:tc>
      </w:tr>
    </w:tbl>
    <w:bookmarkStart w:name="z100" w:id="101"/>
    <w:p>
      <w:pPr>
        <w:spacing w:after="0"/>
        <w:ind w:left="0"/>
        <w:jc w:val="left"/>
      </w:pPr>
      <w:r>
        <w:rPr>
          <w:rFonts w:ascii="Times New Roman"/>
          <w:b/>
          <w:i w:val="false"/>
          <w:color w:val="000000"/>
        </w:rPr>
        <w:t xml:space="preserve"> Корпоративтік табыс салығы</w:t>
      </w:r>
      <w:r>
        <w:br/>
      </w:r>
      <w:r>
        <w:rPr>
          <w:rFonts w:ascii="Times New Roman"/>
          <w:b/>
          <w:i w:val="false"/>
          <w:color w:val="000000"/>
        </w:rPr>
        <w:t>бойынша салық есептілігін (декларацияны) жасау қағидалары</w:t>
      </w:r>
      <w:r>
        <w:br/>
      </w:r>
      <w:r>
        <w:rPr>
          <w:rFonts w:ascii="Times New Roman"/>
          <w:b/>
          <w:i w:val="false"/>
          <w:color w:val="000000"/>
        </w:rPr>
        <w:t>(100.00-нысан)</w:t>
      </w:r>
    </w:p>
    <w:bookmarkEnd w:id="101"/>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101" w:id="102"/>
    <w:p>
      <w:pPr>
        <w:spacing w:after="0"/>
        <w:ind w:left="0"/>
        <w:jc w:val="left"/>
      </w:pPr>
      <w:r>
        <w:rPr>
          <w:rFonts w:ascii="Times New Roman"/>
          <w:b/>
          <w:i w:val="false"/>
          <w:color w:val="000000"/>
        </w:rPr>
        <w:t xml:space="preserve"> 1. Жалпы ережелер</w:t>
      </w:r>
    </w:p>
    <w:bookmarkEnd w:id="102"/>
    <w:bookmarkStart w:name="z102" w:id="103"/>
    <w:p>
      <w:pPr>
        <w:spacing w:after="0"/>
        <w:ind w:left="0"/>
        <w:jc w:val="both"/>
      </w:pPr>
      <w:r>
        <w:rPr>
          <w:rFonts w:ascii="Times New Roman"/>
          <w:b w:val="false"/>
          <w:i w:val="false"/>
          <w:color w:val="000000"/>
          <w:sz w:val="28"/>
        </w:rPr>
        <w:t xml:space="preserve">
      1. Осы Корпоративтік табыс салығы бойынша салық есептілігін (декларацияны) жасау қағидалары (100.00-нысан)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корпоративтік табыс салығын есептеуге (бұдан әрі - КТС) арналған корпоративтік табыс салығы бойынша салық есептілігі нысанын (декларация) (бұдан әрі – декларация) жасау тәртібін айқындайды. декларацияны:</w:t>
      </w:r>
    </w:p>
    <w:bookmarkEnd w:id="103"/>
    <w:p>
      <w:pPr>
        <w:spacing w:after="0"/>
        <w:ind w:left="0"/>
        <w:jc w:val="both"/>
      </w:pPr>
      <w:r>
        <w:rPr>
          <w:rFonts w:ascii="Times New Roman"/>
          <w:b w:val="false"/>
          <w:i w:val="false"/>
          <w:color w:val="000000"/>
          <w:sz w:val="28"/>
        </w:rPr>
        <w:t>
      мемлекеттік мекемелерді;</w:t>
      </w:r>
    </w:p>
    <w:p>
      <w:pPr>
        <w:spacing w:after="0"/>
        <w:ind w:left="0"/>
        <w:jc w:val="both"/>
      </w:pPr>
      <w:r>
        <w:rPr>
          <w:rFonts w:ascii="Times New Roman"/>
          <w:b w:val="false"/>
          <w:i w:val="false"/>
          <w:color w:val="000000"/>
          <w:sz w:val="28"/>
        </w:rPr>
        <w:t xml:space="preserve">
      Салық кодексінің 134-бабы </w:t>
      </w:r>
      <w:r>
        <w:rPr>
          <w:rFonts w:ascii="Times New Roman"/>
          <w:b w:val="false"/>
          <w:i w:val="false"/>
          <w:color w:val="000000"/>
          <w:sz w:val="28"/>
        </w:rPr>
        <w:t>2-тармағында</w:t>
      </w:r>
      <w:r>
        <w:rPr>
          <w:rFonts w:ascii="Times New Roman"/>
          <w:b w:val="false"/>
          <w:i w:val="false"/>
          <w:color w:val="000000"/>
          <w:sz w:val="28"/>
        </w:rPr>
        <w:t xml:space="preserve"> көрсетілген табыстар бойынша Салық кодексінің 134-бабы </w:t>
      </w:r>
      <w:r>
        <w:rPr>
          <w:rFonts w:ascii="Times New Roman"/>
          <w:b w:val="false"/>
          <w:i w:val="false"/>
          <w:color w:val="000000"/>
          <w:sz w:val="28"/>
        </w:rPr>
        <w:t>1-тармағының</w:t>
      </w:r>
      <w:r>
        <w:rPr>
          <w:rFonts w:ascii="Times New Roman"/>
          <w:b w:val="false"/>
          <w:i w:val="false"/>
          <w:color w:val="000000"/>
          <w:sz w:val="28"/>
        </w:rPr>
        <w:t xml:space="preserve"> тиісті шарттарына сәйкес келетін коммерциялық емес ұйымдарды;</w:t>
      </w:r>
    </w:p>
    <w:p>
      <w:pPr>
        <w:spacing w:after="0"/>
        <w:ind w:left="0"/>
        <w:jc w:val="both"/>
      </w:pPr>
      <w:r>
        <w:rPr>
          <w:rFonts w:ascii="Times New Roman"/>
          <w:b w:val="false"/>
          <w:i w:val="false"/>
          <w:color w:val="000000"/>
          <w:sz w:val="28"/>
        </w:rPr>
        <w:t>
      110.00 немесе 150.00-нысан бойынша декларация толтыратын жер қойнауын пайдаланушыларды қоспағанда, тұрақты мекеме арқылы Қазақстан Республикасында қызметін жүзеге асыратын резидент заңды тұлғалар, резидент емес заңды тұлғалар жасайды.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Премьер-Министрінің Орынбасары - ҚР Қаржы министрінің 31.07.2014 </w:t>
      </w:r>
      <w:r>
        <w:rPr>
          <w:rFonts w:ascii="Times New Roman"/>
          <w:b w:val="false"/>
          <w:i w:val="false"/>
          <w:color w:val="00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r>
        <w:br/>
      </w:r>
      <w:r>
        <w:rPr>
          <w:rFonts w:ascii="Times New Roman"/>
          <w:b w:val="false"/>
          <w:i w:val="false"/>
          <w:color w:val="000000"/>
          <w:sz w:val="28"/>
        </w:rPr>
        <w:t>
</w:t>
      </w:r>
    </w:p>
    <w:bookmarkStart w:name="z103" w:id="104"/>
    <w:p>
      <w:pPr>
        <w:spacing w:after="0"/>
        <w:ind w:left="0"/>
        <w:jc w:val="both"/>
      </w:pPr>
      <w:r>
        <w:rPr>
          <w:rFonts w:ascii="Times New Roman"/>
          <w:b w:val="false"/>
          <w:i w:val="false"/>
          <w:color w:val="000000"/>
          <w:sz w:val="28"/>
        </w:rPr>
        <w:t>
      2. Декларация декларацияның өзінен (100.00-нысан) және салық міндеттемесін есептеу туралы ақпаратты егжей-тегжейлі көрсетуге арналған оған қосымшалардан (100.01-ден 100.07-ге дейінгі нысандар) тұрады.</w:t>
      </w:r>
    </w:p>
    <w:bookmarkEnd w:id="104"/>
    <w:bookmarkStart w:name="z104" w:id="105"/>
    <w:p>
      <w:pPr>
        <w:spacing w:after="0"/>
        <w:ind w:left="0"/>
        <w:jc w:val="both"/>
      </w:pPr>
      <w:r>
        <w:rPr>
          <w:rFonts w:ascii="Times New Roman"/>
          <w:b w:val="false"/>
          <w:i w:val="false"/>
          <w:color w:val="000000"/>
          <w:sz w:val="28"/>
        </w:rPr>
        <w:t xml:space="preserve">
      3. Декларацияны толтыру кезінде түзетуге, өшіруге және тазалауға жол берілмейді. </w:t>
      </w:r>
    </w:p>
    <w:bookmarkEnd w:id="105"/>
    <w:bookmarkStart w:name="z105" w:id="106"/>
    <w:p>
      <w:pPr>
        <w:spacing w:after="0"/>
        <w:ind w:left="0"/>
        <w:jc w:val="both"/>
      </w:pPr>
      <w:r>
        <w:rPr>
          <w:rFonts w:ascii="Times New Roman"/>
          <w:b w:val="false"/>
          <w:i w:val="false"/>
          <w:color w:val="000000"/>
          <w:sz w:val="28"/>
        </w:rPr>
        <w:t>
      4. Көрсеткіштер болмаған кезде декларацияның тиісті торкөздері толтырылмайды.</w:t>
      </w:r>
    </w:p>
    <w:bookmarkEnd w:id="106"/>
    <w:bookmarkStart w:name="z106" w:id="107"/>
    <w:p>
      <w:pPr>
        <w:spacing w:after="0"/>
        <w:ind w:left="0"/>
        <w:jc w:val="both"/>
      </w:pPr>
      <w:r>
        <w:rPr>
          <w:rFonts w:ascii="Times New Roman"/>
          <w:b w:val="false"/>
          <w:i w:val="false"/>
          <w:color w:val="000000"/>
          <w:sz w:val="28"/>
        </w:rPr>
        <w:t>
      5. Декларацияға қосымшалар тиісті көрсеткіштерді ашуды талап ететін декларациядағы жолдар толтырылған кезде толтырылады.</w:t>
      </w:r>
    </w:p>
    <w:bookmarkEnd w:id="107"/>
    <w:bookmarkStart w:name="z107" w:id="108"/>
    <w:p>
      <w:pPr>
        <w:spacing w:after="0"/>
        <w:ind w:left="0"/>
        <w:jc w:val="both"/>
      </w:pPr>
      <w:r>
        <w:rPr>
          <w:rFonts w:ascii="Times New Roman"/>
          <w:b w:val="false"/>
          <w:i w:val="false"/>
          <w:color w:val="000000"/>
          <w:sz w:val="28"/>
        </w:rPr>
        <w:t>
      6. Декларацияға қосымшалар оларда көрсетілуге тиіс деректер болмаған жағдайда жасалмайды.</w:t>
      </w:r>
    </w:p>
    <w:bookmarkEnd w:id="108"/>
    <w:bookmarkStart w:name="z108" w:id="109"/>
    <w:p>
      <w:pPr>
        <w:spacing w:after="0"/>
        <w:ind w:left="0"/>
        <w:jc w:val="both"/>
      </w:pPr>
      <w:r>
        <w:rPr>
          <w:rFonts w:ascii="Times New Roman"/>
          <w:b w:val="false"/>
          <w:i w:val="false"/>
          <w:color w:val="000000"/>
          <w:sz w:val="28"/>
        </w:rPr>
        <w:t>
      7.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109"/>
    <w:bookmarkStart w:name="z109" w:id="110"/>
    <w:p>
      <w:pPr>
        <w:spacing w:after="0"/>
        <w:ind w:left="0"/>
        <w:jc w:val="both"/>
      </w:pPr>
      <w:r>
        <w:rPr>
          <w:rFonts w:ascii="Times New Roman"/>
          <w:b w:val="false"/>
          <w:i w:val="false"/>
          <w:color w:val="000000"/>
          <w:sz w:val="28"/>
        </w:rPr>
        <w:t>
      8. Осы Қағидаларда мынадай арифметикалық таңбалар қолданылады: "+" – қосу; "–" – алу; "х" – көбейту; "/" – бөлу; "=" – тең.</w:t>
      </w:r>
    </w:p>
    <w:bookmarkEnd w:id="110"/>
    <w:bookmarkStart w:name="z110" w:id="111"/>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111"/>
    <w:bookmarkStart w:name="z111" w:id="112"/>
    <w:p>
      <w:pPr>
        <w:spacing w:after="0"/>
        <w:ind w:left="0"/>
        <w:jc w:val="both"/>
      </w:pPr>
      <w:r>
        <w:rPr>
          <w:rFonts w:ascii="Times New Roman"/>
          <w:b w:val="false"/>
          <w:i w:val="false"/>
          <w:color w:val="000000"/>
          <w:sz w:val="28"/>
        </w:rPr>
        <w:t>
      10. Декларацияны жасау кезінде:</w:t>
      </w:r>
    </w:p>
    <w:bookmarkEnd w:id="112"/>
    <w:bookmarkStart w:name="z112" w:id="113"/>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bookmarkEnd w:id="113"/>
    <w:bookmarkStart w:name="z113" w:id="114"/>
    <w:p>
      <w:pPr>
        <w:spacing w:after="0"/>
        <w:ind w:left="0"/>
        <w:jc w:val="both"/>
      </w:pPr>
      <w:r>
        <w:rPr>
          <w:rFonts w:ascii="Times New Roman"/>
          <w:b w:val="false"/>
          <w:i w:val="false"/>
          <w:color w:val="000000"/>
          <w:sz w:val="28"/>
        </w:rPr>
        <w:t xml:space="preserve">
      2) электронды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114"/>
    <w:bookmarkStart w:name="z114" w:id="115"/>
    <w:p>
      <w:pPr>
        <w:spacing w:after="0"/>
        <w:ind w:left="0"/>
        <w:jc w:val="both"/>
      </w:pPr>
      <w:r>
        <w:rPr>
          <w:rFonts w:ascii="Times New Roman"/>
          <w:b w:val="false"/>
          <w:i w:val="false"/>
          <w:color w:val="000000"/>
          <w:sz w:val="28"/>
        </w:rPr>
        <w:t xml:space="preserve">
      11.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өзінің атауымен Қазақстан Республикасының заңнамасында белгіленген мөрі бар болған жағдайда, салық төлеушінің не болмаса оның өкілінің мөрімен куәландырылады.</w:t>
      </w:r>
    </w:p>
    <w:bookmarkEnd w:id="115"/>
    <w:bookmarkStart w:name="z115" w:id="116"/>
    <w:p>
      <w:pPr>
        <w:spacing w:after="0"/>
        <w:ind w:left="0"/>
        <w:jc w:val="both"/>
      </w:pPr>
      <w:r>
        <w:rPr>
          <w:rFonts w:ascii="Times New Roman"/>
          <w:b w:val="false"/>
          <w:i w:val="false"/>
          <w:color w:val="000000"/>
          <w:sz w:val="28"/>
        </w:rPr>
        <w:t>
      12. Декларацияны табыс ету кезінде:</w:t>
      </w:r>
    </w:p>
    <w:bookmarkEnd w:id="116"/>
    <w:bookmarkStart w:name="z116" w:id="117"/>
    <w:p>
      <w:pPr>
        <w:spacing w:after="0"/>
        <w:ind w:left="0"/>
        <w:jc w:val="both"/>
      </w:pPr>
      <w:r>
        <w:rPr>
          <w:rFonts w:ascii="Times New Roman"/>
          <w:b w:val="false"/>
          <w:i w:val="false"/>
          <w:color w:val="000000"/>
          <w:sz w:val="28"/>
        </w:rPr>
        <w:t>
      1) келу тәртібімен қағаз жеткізгіште – нысандар екі данада жасалады, бір данасы салық органының белгісімен салық төлеушіге қайтарылады;</w:t>
      </w:r>
    </w:p>
    <w:bookmarkEnd w:id="117"/>
    <w:bookmarkStart w:name="z117" w:id="118"/>
    <w:p>
      <w:pPr>
        <w:spacing w:after="0"/>
        <w:ind w:left="0"/>
        <w:jc w:val="both"/>
      </w:pPr>
      <w:r>
        <w:rPr>
          <w:rFonts w:ascii="Times New Roman"/>
          <w:b w:val="false"/>
          <w:i w:val="false"/>
          <w:color w:val="000000"/>
          <w:sz w:val="28"/>
        </w:rPr>
        <w:t xml:space="preserve">
      2) хабарламасы бар тапсырыс хатпен пошта арқылы қағаз жеткізгіште – салық төлеуші пошта немесе өзге байланыс ұйымының хабарламасын алады; </w:t>
      </w:r>
    </w:p>
    <w:bookmarkEnd w:id="118"/>
    <w:bookmarkStart w:name="z118" w:id="119"/>
    <w:p>
      <w:pPr>
        <w:spacing w:after="0"/>
        <w:ind w:left="0"/>
        <w:jc w:val="both"/>
      </w:pPr>
      <w:r>
        <w:rPr>
          <w:rFonts w:ascii="Times New Roman"/>
          <w:b w:val="false"/>
          <w:i w:val="false"/>
          <w:color w:val="000000"/>
          <w:sz w:val="28"/>
        </w:rPr>
        <w:t>
      3) электронды түрде – салық төлеуші (салық агенті) салық қызметі органдарының салық есептілігін қабылдау жүйесінің салық есептілігін қабылданғаны немесе қабылданбағаны туралы хабарлама алады.</w:t>
      </w:r>
    </w:p>
    <w:bookmarkEnd w:id="119"/>
    <w:bookmarkStart w:name="z119" w:id="120"/>
    <w:p>
      <w:pPr>
        <w:spacing w:after="0"/>
        <w:ind w:left="0"/>
        <w:jc w:val="both"/>
      </w:pPr>
      <w:r>
        <w:rPr>
          <w:rFonts w:ascii="Times New Roman"/>
          <w:b w:val="false"/>
          <w:i w:val="false"/>
          <w:color w:val="000000"/>
          <w:sz w:val="28"/>
        </w:rPr>
        <w:t>
      13. Декларацияға қосымшалардың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 көрсетіледі.</w:t>
      </w:r>
    </w:p>
    <w:bookmarkEnd w:id="120"/>
    <w:bookmarkStart w:name="z120" w:id="121"/>
    <w:p>
      <w:pPr>
        <w:spacing w:after="0"/>
        <w:ind w:left="0"/>
        <w:jc w:val="left"/>
      </w:pPr>
      <w:r>
        <w:rPr>
          <w:rFonts w:ascii="Times New Roman"/>
          <w:b/>
          <w:i w:val="false"/>
          <w:color w:val="000000"/>
        </w:rPr>
        <w:t xml:space="preserve"> 2. Декларацияны жасау (100.00-нысан)</w:t>
      </w:r>
    </w:p>
    <w:bookmarkEnd w:id="121"/>
    <w:bookmarkStart w:name="z121" w:id="122"/>
    <w:p>
      <w:pPr>
        <w:spacing w:after="0"/>
        <w:ind w:left="0"/>
        <w:jc w:val="both"/>
      </w:pPr>
      <w:r>
        <w:rPr>
          <w:rFonts w:ascii="Times New Roman"/>
          <w:b w:val="false"/>
          <w:i w:val="false"/>
          <w:color w:val="000000"/>
          <w:sz w:val="28"/>
        </w:rPr>
        <w:t>
      14. "Салық төлеуші туралы жалпы ақпарат" деген бөлімде салық төлеуші мынадай деректерді көрсетеді:</w:t>
      </w:r>
    </w:p>
    <w:bookmarkEnd w:id="122"/>
    <w:bookmarkStart w:name="z122" w:id="123"/>
    <w:p>
      <w:pPr>
        <w:spacing w:after="0"/>
        <w:ind w:left="0"/>
        <w:jc w:val="both"/>
      </w:pPr>
      <w:r>
        <w:rPr>
          <w:rFonts w:ascii="Times New Roman"/>
          <w:b w:val="false"/>
          <w:i w:val="false"/>
          <w:color w:val="000000"/>
          <w:sz w:val="28"/>
        </w:rPr>
        <w:t xml:space="preserve">
      1) БСН – салық төлеушінің бизнес-сәйкестендіру нөмірі; </w:t>
      </w:r>
    </w:p>
    <w:bookmarkEnd w:id="123"/>
    <w:bookmarkStart w:name="z123" w:id="124"/>
    <w:p>
      <w:pPr>
        <w:spacing w:after="0"/>
        <w:ind w:left="0"/>
        <w:jc w:val="both"/>
      </w:pPr>
      <w:r>
        <w:rPr>
          <w:rFonts w:ascii="Times New Roman"/>
          <w:b w:val="false"/>
          <w:i w:val="false"/>
          <w:color w:val="000000"/>
          <w:sz w:val="28"/>
        </w:rPr>
        <w:t>
      2) салық есептілігі тапсырылатын салық кезеңі (жыл) – декларация табыс етілетін есепті салық кезеңі (араб сандарымен көрсетіледі);</w:t>
      </w:r>
    </w:p>
    <w:bookmarkEnd w:id="124"/>
    <w:bookmarkStart w:name="z124" w:id="125"/>
    <w:p>
      <w:pPr>
        <w:spacing w:after="0"/>
        <w:ind w:left="0"/>
        <w:jc w:val="both"/>
      </w:pPr>
      <w:r>
        <w:rPr>
          <w:rFonts w:ascii="Times New Roman"/>
          <w:b w:val="false"/>
          <w:i w:val="false"/>
          <w:color w:val="000000"/>
          <w:sz w:val="28"/>
        </w:rPr>
        <w:t>
      3) салық төлеушінің атауы.</w:t>
      </w:r>
    </w:p>
    <w:bookmarkEnd w:id="125"/>
    <w:p>
      <w:pPr>
        <w:spacing w:after="0"/>
        <w:ind w:left="0"/>
        <w:jc w:val="both"/>
      </w:pPr>
      <w:r>
        <w:rPr>
          <w:rFonts w:ascii="Times New Roman"/>
          <w:b w:val="false"/>
          <w:i w:val="false"/>
          <w:color w:val="000000"/>
          <w:sz w:val="28"/>
        </w:rPr>
        <w:t>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құрылтай құжаттарына сәйкес сенімгерлікпен басқарушы заңды тұлғаның атауы көрсетіледі;</w:t>
      </w:r>
    </w:p>
    <w:bookmarkStart w:name="z125" w:id="126"/>
    <w:p>
      <w:pPr>
        <w:spacing w:after="0"/>
        <w:ind w:left="0"/>
        <w:jc w:val="both"/>
      </w:pPr>
      <w:r>
        <w:rPr>
          <w:rFonts w:ascii="Times New Roman"/>
          <w:b w:val="false"/>
          <w:i w:val="false"/>
          <w:color w:val="000000"/>
          <w:sz w:val="28"/>
        </w:rPr>
        <w:t>
      4) декларация түрі:</w:t>
      </w:r>
    </w:p>
    <w:bookmarkEnd w:id="126"/>
    <w:bookmarkStart w:name="z126" w:id="127"/>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жатқызуды ескере отырып, белгіленеді;</w:t>
      </w:r>
    </w:p>
    <w:bookmarkEnd w:id="127"/>
    <w:bookmarkStart w:name="z127" w:id="128"/>
    <w:p>
      <w:pPr>
        <w:spacing w:after="0"/>
        <w:ind w:left="0"/>
        <w:jc w:val="both"/>
      </w:pPr>
      <w:r>
        <w:rPr>
          <w:rFonts w:ascii="Times New Roman"/>
          <w:b w:val="false"/>
          <w:i w:val="false"/>
          <w:color w:val="000000"/>
          <w:sz w:val="28"/>
        </w:rPr>
        <w:t>
      5) хабарламаның нөмірі мен күні:</w:t>
      </w:r>
    </w:p>
    <w:bookmarkEnd w:id="128"/>
    <w:bookmarkStart w:name="z128" w:id="129"/>
    <w:p>
      <w:pPr>
        <w:spacing w:after="0"/>
        <w:ind w:left="0"/>
        <w:jc w:val="both"/>
      </w:pPr>
      <w:r>
        <w:rPr>
          <w:rFonts w:ascii="Times New Roman"/>
          <w:b w:val="false"/>
          <w:i w:val="false"/>
          <w:color w:val="000000"/>
          <w:sz w:val="28"/>
        </w:rPr>
        <w:t xml:space="preserve">
      жолдар Салық кодексінің 63-бабы </w:t>
      </w:r>
      <w:r>
        <w:rPr>
          <w:rFonts w:ascii="Times New Roman"/>
          <w:b w:val="false"/>
          <w:i w:val="false"/>
          <w:color w:val="000000"/>
          <w:sz w:val="28"/>
        </w:rPr>
        <w:t>3-тармағының</w:t>
      </w:r>
      <w:r>
        <w:rPr>
          <w:rFonts w:ascii="Times New Roman"/>
          <w:b w:val="false"/>
          <w:i w:val="false"/>
          <w:color w:val="000000"/>
          <w:sz w:val="28"/>
        </w:rPr>
        <w:t xml:space="preserve"> 4) тармақшасында көзделген декларация түрін табыс еткен жағдайда толтырылады.</w:t>
      </w:r>
    </w:p>
    <w:bookmarkEnd w:id="129"/>
    <w:bookmarkStart w:name="z129" w:id="130"/>
    <w:p>
      <w:pPr>
        <w:spacing w:after="0"/>
        <w:ind w:left="0"/>
        <w:jc w:val="both"/>
      </w:pPr>
      <w:r>
        <w:rPr>
          <w:rFonts w:ascii="Times New Roman"/>
          <w:b w:val="false"/>
          <w:i w:val="false"/>
          <w:color w:val="000000"/>
          <w:sz w:val="28"/>
        </w:rPr>
        <w:t>
      6) салық төлеушінің санаты:</w:t>
      </w:r>
    </w:p>
    <w:bookmarkEnd w:id="130"/>
    <w:bookmarkStart w:name="z130" w:id="131"/>
    <w:p>
      <w:pPr>
        <w:spacing w:after="0"/>
        <w:ind w:left="0"/>
        <w:jc w:val="both"/>
      </w:pPr>
      <w:r>
        <w:rPr>
          <w:rFonts w:ascii="Times New Roman"/>
          <w:b w:val="false"/>
          <w:i w:val="false"/>
          <w:color w:val="000000"/>
          <w:sz w:val="28"/>
        </w:rPr>
        <w:t>
      торкөз, егер салық төлеуші А немесе В жолда көрсетілген санаттардың біріне жататын жағдайда белгіленеді;</w:t>
      </w:r>
    </w:p>
    <w:bookmarkEnd w:id="131"/>
    <w:bookmarkStart w:name="z131" w:id="132"/>
    <w:p>
      <w:pPr>
        <w:spacing w:after="0"/>
        <w:ind w:left="0"/>
        <w:jc w:val="both"/>
      </w:pPr>
      <w:r>
        <w:rPr>
          <w:rFonts w:ascii="Times New Roman"/>
          <w:b w:val="false"/>
          <w:i w:val="false"/>
          <w:color w:val="000000"/>
          <w:sz w:val="28"/>
        </w:rPr>
        <w:t>
      7) валюта коды:</w:t>
      </w:r>
    </w:p>
    <w:bookmarkEnd w:id="132"/>
    <w:bookmarkStart w:name="z132" w:id="133"/>
    <w:p>
      <w:pPr>
        <w:spacing w:after="0"/>
        <w:ind w:left="0"/>
        <w:jc w:val="both"/>
      </w:pPr>
      <w:r>
        <w:rPr>
          <w:rFonts w:ascii="Times New Roman"/>
          <w:b w:val="false"/>
          <w:i w:val="false"/>
          <w:color w:val="000000"/>
          <w:sz w:val="28"/>
        </w:rPr>
        <w:t xml:space="preserve">
      осы Қағидалардың </w:t>
      </w:r>
      <w:r>
        <w:rPr>
          <w:rFonts w:ascii="Times New Roman"/>
          <w:b w:val="false"/>
          <w:i w:val="false"/>
          <w:color w:val="000000"/>
          <w:sz w:val="28"/>
        </w:rPr>
        <w:t>37-тармағына</w:t>
      </w:r>
      <w:r>
        <w:rPr>
          <w:rFonts w:ascii="Times New Roman"/>
          <w:b w:val="false"/>
          <w:i w:val="false"/>
          <w:color w:val="000000"/>
          <w:sz w:val="28"/>
        </w:rPr>
        <w:t xml:space="preserve"> сәйкес валюта коды көрсетіледі; </w:t>
      </w:r>
    </w:p>
    <w:bookmarkEnd w:id="133"/>
    <w:bookmarkStart w:name="z133" w:id="134"/>
    <w:p>
      <w:pPr>
        <w:spacing w:after="0"/>
        <w:ind w:left="0"/>
        <w:jc w:val="both"/>
      </w:pPr>
      <w:r>
        <w:rPr>
          <w:rFonts w:ascii="Times New Roman"/>
          <w:b w:val="false"/>
          <w:i w:val="false"/>
          <w:color w:val="000000"/>
          <w:sz w:val="28"/>
        </w:rPr>
        <w:t>
      8) қоса берілген қосымшалар:</w:t>
      </w:r>
    </w:p>
    <w:bookmarkEnd w:id="134"/>
    <w:bookmarkStart w:name="z134" w:id="135"/>
    <w:p>
      <w:pPr>
        <w:spacing w:after="0"/>
        <w:ind w:left="0"/>
        <w:jc w:val="both"/>
      </w:pPr>
      <w:r>
        <w:rPr>
          <w:rFonts w:ascii="Times New Roman"/>
          <w:b w:val="false"/>
          <w:i w:val="false"/>
          <w:color w:val="000000"/>
          <w:sz w:val="28"/>
        </w:rPr>
        <w:t>
      салық төлеуші декларацияға табыс еткен қосымшалардың нөмірі белгіленеді;</w:t>
      </w:r>
    </w:p>
    <w:bookmarkEnd w:id="135"/>
    <w:bookmarkStart w:name="z135" w:id="136"/>
    <w:p>
      <w:pPr>
        <w:spacing w:after="0"/>
        <w:ind w:left="0"/>
        <w:jc w:val="both"/>
      </w:pPr>
      <w:r>
        <w:rPr>
          <w:rFonts w:ascii="Times New Roman"/>
          <w:b w:val="false"/>
          <w:i w:val="false"/>
          <w:color w:val="000000"/>
          <w:sz w:val="28"/>
        </w:rPr>
        <w:t>
      9) резиденттік белгісі:</w:t>
      </w:r>
    </w:p>
    <w:bookmarkEnd w:id="136"/>
    <w:bookmarkStart w:name="z136" w:id="137"/>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bookmarkEnd w:id="137"/>
    <w:bookmarkStart w:name="z137" w:id="138"/>
    <w:p>
      <w:pPr>
        <w:spacing w:after="0"/>
        <w:ind w:left="0"/>
        <w:jc w:val="both"/>
      </w:pPr>
      <w:r>
        <w:rPr>
          <w:rFonts w:ascii="Times New Roman"/>
          <w:b w:val="false"/>
          <w:i w:val="false"/>
          <w:color w:val="000000"/>
          <w:sz w:val="28"/>
        </w:rPr>
        <w:t>
      В торкөзін Қазақстан Республикасының резидент емес салық төлеушісі белгілейді;</w:t>
      </w:r>
    </w:p>
    <w:bookmarkEnd w:id="138"/>
    <w:bookmarkStart w:name="z138" w:id="139"/>
    <w:p>
      <w:pPr>
        <w:spacing w:after="0"/>
        <w:ind w:left="0"/>
        <w:jc w:val="both"/>
      </w:pPr>
      <w:r>
        <w:rPr>
          <w:rFonts w:ascii="Times New Roman"/>
          <w:b w:val="false"/>
          <w:i w:val="false"/>
          <w:color w:val="000000"/>
          <w:sz w:val="28"/>
        </w:rPr>
        <w:t>
      10) резиденттік елінің коды мен салықтық тіркеу нөмірі;</w:t>
      </w:r>
    </w:p>
    <w:bookmarkEnd w:id="139"/>
    <w:bookmarkStart w:name="z139" w:id="140"/>
    <w:p>
      <w:pPr>
        <w:spacing w:after="0"/>
        <w:ind w:left="0"/>
        <w:jc w:val="both"/>
      </w:pPr>
      <w:r>
        <w:rPr>
          <w:rFonts w:ascii="Times New Roman"/>
          <w:b w:val="false"/>
          <w:i w:val="false"/>
          <w:color w:val="000000"/>
          <w:sz w:val="28"/>
        </w:rPr>
        <w:t>
      егер декларацияны Қазақстан Республикасының резидент емес салық төлеушісі жасаған жағдайда толтырылады, бұл ретте:</w:t>
      </w:r>
    </w:p>
    <w:bookmarkEnd w:id="140"/>
    <w:bookmarkStart w:name="z140" w:id="141"/>
    <w:p>
      <w:pPr>
        <w:spacing w:after="0"/>
        <w:ind w:left="0"/>
        <w:jc w:val="both"/>
      </w:pPr>
      <w:r>
        <w:rPr>
          <w:rFonts w:ascii="Times New Roman"/>
          <w:b w:val="false"/>
          <w:i w:val="false"/>
          <w:color w:val="000000"/>
          <w:sz w:val="28"/>
        </w:rPr>
        <w:t xml:space="preserve">
      А жолда осы Қағидалардың </w:t>
      </w:r>
      <w:r>
        <w:rPr>
          <w:rFonts w:ascii="Times New Roman"/>
          <w:b w:val="false"/>
          <w:i w:val="false"/>
          <w:color w:val="000000"/>
          <w:sz w:val="28"/>
        </w:rPr>
        <w:t>39-тармағына</w:t>
      </w:r>
      <w:r>
        <w:rPr>
          <w:rFonts w:ascii="Times New Roman"/>
          <w:b w:val="false"/>
          <w:i w:val="false"/>
          <w:color w:val="000000"/>
          <w:sz w:val="28"/>
        </w:rPr>
        <w:t xml:space="preserve"> сәйкес резидент еместің резиденттік елінің коды көрсетіледі;</w:t>
      </w:r>
    </w:p>
    <w:bookmarkEnd w:id="141"/>
    <w:bookmarkStart w:name="z141" w:id="142"/>
    <w:p>
      <w:pPr>
        <w:spacing w:after="0"/>
        <w:ind w:left="0"/>
        <w:jc w:val="both"/>
      </w:pPr>
      <w:r>
        <w:rPr>
          <w:rFonts w:ascii="Times New Roman"/>
          <w:b w:val="false"/>
          <w:i w:val="false"/>
          <w:color w:val="000000"/>
          <w:sz w:val="28"/>
        </w:rPr>
        <w:t>
      В жолда резидент еместің резиденттік еліндегі салықтық тіркеу нөмірі көрсетіледі;</w:t>
      </w:r>
    </w:p>
    <w:bookmarkEnd w:id="142"/>
    <w:bookmarkStart w:name="z142" w:id="143"/>
    <w:p>
      <w:pPr>
        <w:spacing w:after="0"/>
        <w:ind w:left="0"/>
        <w:jc w:val="both"/>
      </w:pPr>
      <w:r>
        <w:rPr>
          <w:rFonts w:ascii="Times New Roman"/>
          <w:b w:val="false"/>
          <w:i w:val="false"/>
          <w:color w:val="000000"/>
          <w:sz w:val="28"/>
        </w:rPr>
        <w:t>
      11) Қазақстан Республикасы шегінен тыс жерлерде тұрақты мекемесінің бар-жоғы.</w:t>
      </w:r>
    </w:p>
    <w:bookmarkEnd w:id="143"/>
    <w:p>
      <w:pPr>
        <w:spacing w:after="0"/>
        <w:ind w:left="0"/>
        <w:jc w:val="both"/>
      </w:pPr>
      <w:r>
        <w:rPr>
          <w:rFonts w:ascii="Times New Roman"/>
          <w:b w:val="false"/>
          <w:i w:val="false"/>
          <w:color w:val="000000"/>
          <w:sz w:val="28"/>
        </w:rPr>
        <w:t xml:space="preserve">
      Торкөзді Қазақстан Республикасы шегінен тыс тұрақты мекемесі бар Қазақстан Республикасының резиденті толтырады. </w:t>
      </w:r>
    </w:p>
    <w:bookmarkStart w:name="z143" w:id="144"/>
    <w:p>
      <w:pPr>
        <w:spacing w:after="0"/>
        <w:ind w:left="0"/>
        <w:jc w:val="both"/>
      </w:pPr>
      <w:r>
        <w:rPr>
          <w:rFonts w:ascii="Times New Roman"/>
          <w:b w:val="false"/>
          <w:i w:val="false"/>
          <w:color w:val="000000"/>
          <w:sz w:val="28"/>
        </w:rPr>
        <w:t>
      15. "Жылдық жиынтық табыс" деген бөлімде:</w:t>
      </w:r>
    </w:p>
    <w:bookmarkEnd w:id="144"/>
    <w:bookmarkStart w:name="z144" w:id="145"/>
    <w:p>
      <w:pPr>
        <w:spacing w:after="0"/>
        <w:ind w:left="0"/>
        <w:jc w:val="both"/>
      </w:pPr>
      <w:r>
        <w:rPr>
          <w:rFonts w:ascii="Times New Roman"/>
          <w:b w:val="false"/>
          <w:i w:val="false"/>
          <w:color w:val="000000"/>
          <w:sz w:val="28"/>
        </w:rPr>
        <w:t>
      1) 100.00.001 жолда Салық кодексінің 86-бабына сәйкес айқындалатын, өткізуден түскен табыс сомасы, сондай-ақ Салық кодексінің 89-1-бабына сәйкес айқындалатын, сақтандыру, қайта сақтандыру ұйымдарының табыс сомасы көрсетіледі;</w:t>
      </w:r>
    </w:p>
    <w:bookmarkEnd w:id="145"/>
    <w:bookmarkStart w:name="z145" w:id="146"/>
    <w:p>
      <w:pPr>
        <w:spacing w:after="0"/>
        <w:ind w:left="0"/>
        <w:jc w:val="both"/>
      </w:pPr>
      <w:r>
        <w:rPr>
          <w:rFonts w:ascii="Times New Roman"/>
          <w:b w:val="false"/>
          <w:i w:val="false"/>
          <w:color w:val="000000"/>
          <w:sz w:val="28"/>
        </w:rPr>
        <w:t xml:space="preserve">
      2) 100.00.002 жолда Салық кодексінің </w:t>
      </w:r>
      <w:r>
        <w:rPr>
          <w:rFonts w:ascii="Times New Roman"/>
          <w:b w:val="false"/>
          <w:i w:val="false"/>
          <w:color w:val="000000"/>
          <w:sz w:val="28"/>
        </w:rPr>
        <w:t>87-бабына</w:t>
      </w:r>
      <w:r>
        <w:rPr>
          <w:rFonts w:ascii="Times New Roman"/>
          <w:b w:val="false"/>
          <w:i w:val="false"/>
          <w:color w:val="000000"/>
          <w:sz w:val="28"/>
        </w:rPr>
        <w:t xml:space="preserve"> сәйкес құн өсімінен түсетін табыс сомасы көрсетіледі;</w:t>
      </w:r>
    </w:p>
    <w:bookmarkEnd w:id="146"/>
    <w:bookmarkStart w:name="z146" w:id="147"/>
    <w:p>
      <w:pPr>
        <w:spacing w:after="0"/>
        <w:ind w:left="0"/>
        <w:jc w:val="both"/>
      </w:pPr>
      <w:r>
        <w:rPr>
          <w:rFonts w:ascii="Times New Roman"/>
          <w:b w:val="false"/>
          <w:i w:val="false"/>
          <w:color w:val="000000"/>
          <w:sz w:val="28"/>
        </w:rPr>
        <w:t xml:space="preserve">
      3) 100.00.003 жолда Салық кодексінің </w:t>
      </w:r>
      <w:r>
        <w:rPr>
          <w:rFonts w:ascii="Times New Roman"/>
          <w:b w:val="false"/>
          <w:i w:val="false"/>
          <w:color w:val="000000"/>
          <w:sz w:val="28"/>
        </w:rPr>
        <w:t>90-бабына</w:t>
      </w:r>
      <w:r>
        <w:rPr>
          <w:rFonts w:ascii="Times New Roman"/>
          <w:b w:val="false"/>
          <w:i w:val="false"/>
          <w:color w:val="000000"/>
          <w:sz w:val="28"/>
        </w:rPr>
        <w:t xml:space="preserve"> сәйкес айқындалатын құрылған провизиялардың (резервтердің) мөлшерлерін азайтудан түсетін табыстың сомасы көрсетіледі. Бұл жол 100.00.003 I жолын да қамтиды:</w:t>
      </w:r>
    </w:p>
    <w:bookmarkEnd w:id="147"/>
    <w:p>
      <w:pPr>
        <w:spacing w:after="0"/>
        <w:ind w:left="0"/>
        <w:jc w:val="both"/>
      </w:pPr>
      <w:r>
        <w:rPr>
          <w:rFonts w:ascii="Times New Roman"/>
          <w:b w:val="false"/>
          <w:i w:val="false"/>
          <w:color w:val="000000"/>
          <w:sz w:val="28"/>
        </w:rPr>
        <w:t xml:space="preserve">
      100.00.003 I жолда Салық кодексінің 90-бабы </w:t>
      </w:r>
      <w:r>
        <w:rPr>
          <w:rFonts w:ascii="Times New Roman"/>
          <w:b w:val="false"/>
          <w:i w:val="false"/>
          <w:color w:val="000000"/>
          <w:sz w:val="28"/>
        </w:rPr>
        <w:t>1-тармағына</w:t>
      </w:r>
      <w:r>
        <w:rPr>
          <w:rFonts w:ascii="Times New Roman"/>
          <w:b w:val="false"/>
          <w:i w:val="false"/>
          <w:color w:val="000000"/>
          <w:sz w:val="28"/>
        </w:rPr>
        <w:t xml:space="preserve"> сәйкес айқындалатын провизиялардың (резервтердің) мөлшерлерін азайтудан түсетін табыстың сомасы көрсетіледі; 100.00.004 жолда Салық кодексіне сәйкес жылдық жиынтық табысқа енгізілетін салық төлеушінің өзге де табыстары көрсетіледі;</w:t>
      </w:r>
    </w:p>
    <w:bookmarkStart w:name="z147" w:id="148"/>
    <w:p>
      <w:pPr>
        <w:spacing w:after="0"/>
        <w:ind w:left="0"/>
        <w:jc w:val="both"/>
      </w:pPr>
      <w:r>
        <w:rPr>
          <w:rFonts w:ascii="Times New Roman"/>
          <w:b w:val="false"/>
          <w:i w:val="false"/>
          <w:color w:val="000000"/>
          <w:sz w:val="28"/>
        </w:rPr>
        <w:t xml:space="preserve">
      4) 100.00.005 жолда жылдық жиынтық табыстың жалпы сомасы көрсетіледі. 100.00.001 + 100.00.002 + 100.00.003 + 100.00.004 ретінде айқындалады; </w:t>
      </w:r>
    </w:p>
    <w:bookmarkEnd w:id="148"/>
    <w:bookmarkStart w:name="z148" w:id="149"/>
    <w:p>
      <w:pPr>
        <w:spacing w:after="0"/>
        <w:ind w:left="0"/>
        <w:jc w:val="both"/>
      </w:pPr>
      <w:r>
        <w:rPr>
          <w:rFonts w:ascii="Times New Roman"/>
          <w:b w:val="false"/>
          <w:i w:val="false"/>
          <w:color w:val="000000"/>
          <w:sz w:val="28"/>
        </w:rPr>
        <w:t xml:space="preserve">
      5) 100.00.006 жолда Салық кодексінің 99-бабы </w:t>
      </w:r>
      <w:r>
        <w:rPr>
          <w:rFonts w:ascii="Times New Roman"/>
          <w:b w:val="false"/>
          <w:i w:val="false"/>
          <w:color w:val="000000"/>
          <w:sz w:val="28"/>
        </w:rPr>
        <w:t>1-тармағына</w:t>
      </w:r>
      <w:r>
        <w:rPr>
          <w:rFonts w:ascii="Times New Roman"/>
          <w:b w:val="false"/>
          <w:i w:val="false"/>
          <w:color w:val="000000"/>
          <w:sz w:val="28"/>
        </w:rPr>
        <w:t xml:space="preserve"> сәйкес жүзеге асырылатын, жылдық жиынтық табысты түзетудің сомасы көрсетіледі;</w:t>
      </w:r>
    </w:p>
    <w:bookmarkEnd w:id="149"/>
    <w:bookmarkStart w:name="z149" w:id="150"/>
    <w:p>
      <w:pPr>
        <w:spacing w:after="0"/>
        <w:ind w:left="0"/>
        <w:jc w:val="both"/>
      </w:pPr>
      <w:r>
        <w:rPr>
          <w:rFonts w:ascii="Times New Roman"/>
          <w:b w:val="false"/>
          <w:i w:val="false"/>
          <w:color w:val="000000"/>
          <w:sz w:val="28"/>
        </w:rPr>
        <w:t xml:space="preserve">
      6) 100.00.007 жолда Салық кодексінің 99-бабы </w:t>
      </w:r>
      <w:r>
        <w:rPr>
          <w:rFonts w:ascii="Times New Roman"/>
          <w:b w:val="false"/>
          <w:i w:val="false"/>
          <w:color w:val="000000"/>
          <w:sz w:val="28"/>
        </w:rPr>
        <w:t>2-тармағына</w:t>
      </w:r>
      <w:r>
        <w:rPr>
          <w:rFonts w:ascii="Times New Roman"/>
          <w:b w:val="false"/>
          <w:i w:val="false"/>
          <w:color w:val="000000"/>
          <w:sz w:val="28"/>
        </w:rPr>
        <w:t xml:space="preserve"> сәйкес жүзеге асырылатын, жылдық жиынтық табысты түзетудің сомасы көрсетіледі. Бұл жолдың мәні теріс мәнге ие болуы мүмкін;</w:t>
      </w:r>
    </w:p>
    <w:bookmarkEnd w:id="150"/>
    <w:bookmarkStart w:name="z150" w:id="151"/>
    <w:p>
      <w:pPr>
        <w:spacing w:after="0"/>
        <w:ind w:left="0"/>
        <w:jc w:val="both"/>
      </w:pPr>
      <w:r>
        <w:rPr>
          <w:rFonts w:ascii="Times New Roman"/>
          <w:b w:val="false"/>
          <w:i w:val="false"/>
          <w:color w:val="000000"/>
          <w:sz w:val="28"/>
        </w:rPr>
        <w:t>
      7) 100.00.008 жолда 100.00.007 жолына ұлғайтылған (егер бұл жолдың мағынасы оң болған кезде) немесе 100.00.007 жолына азайтылған (егер бұл жолдың мағынасы теріс болған кезде) (100.00.005 – 100.00.006) + (–) 100.00.007), 100.00.005 және 100.00.006 жолдарының айырмашылығы ретінде айқындалып, түзету есепке ала отырып жылдық жиынтық табыс сомасы көрсетіледі.</w:t>
      </w:r>
    </w:p>
    <w:bookmarkEnd w:id="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Премьер-Министрінің Орынбасары - ҚР Қаржы министрінің 31.07.2014 </w:t>
      </w:r>
      <w:r>
        <w:rPr>
          <w:rFonts w:ascii="Times New Roman"/>
          <w:b w:val="false"/>
          <w:i w:val="false"/>
          <w:color w:val="00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r>
        <w:br/>
      </w:r>
      <w:r>
        <w:rPr>
          <w:rFonts w:ascii="Times New Roman"/>
          <w:b w:val="false"/>
          <w:i w:val="false"/>
          <w:color w:val="000000"/>
          <w:sz w:val="28"/>
        </w:rPr>
        <w:t>
</w:t>
      </w:r>
    </w:p>
    <w:bookmarkStart w:name="z151" w:id="152"/>
    <w:p>
      <w:pPr>
        <w:spacing w:after="0"/>
        <w:ind w:left="0"/>
        <w:jc w:val="both"/>
      </w:pPr>
      <w:r>
        <w:rPr>
          <w:rFonts w:ascii="Times New Roman"/>
          <w:b w:val="false"/>
          <w:i w:val="false"/>
          <w:color w:val="000000"/>
          <w:sz w:val="28"/>
        </w:rPr>
        <w:t>
      16. "Шегерімдер" деген бөлімде:</w:t>
      </w:r>
    </w:p>
    <w:bookmarkEnd w:id="152"/>
    <w:bookmarkStart w:name="z152" w:id="153"/>
    <w:p>
      <w:pPr>
        <w:spacing w:after="0"/>
        <w:ind w:left="0"/>
        <w:jc w:val="both"/>
      </w:pPr>
      <w:r>
        <w:rPr>
          <w:rFonts w:ascii="Times New Roman"/>
          <w:b w:val="false"/>
          <w:i w:val="false"/>
          <w:color w:val="000000"/>
          <w:sz w:val="28"/>
        </w:rPr>
        <w:t xml:space="preserve">
      1) 100.00.009 жолда Салық кодексінің 100-бабы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сатылған (жұмсалған) тауарлардың, сатып алынған және өтеусіз алынған жұмыстар, қызмет көрсетулердің құны көрсетіледі. 100.00.009 I – 100.00.009 II + 100.00.009 III + 100.00.009 IV + 100.00.009 V – 100.00.009 VI – 100.00.009 VII – 100.00.009 VIII – 100.00.009 IX ретінде айқындалады;</w:t>
      </w:r>
    </w:p>
    <w:bookmarkEnd w:id="153"/>
    <w:p>
      <w:pPr>
        <w:spacing w:after="0"/>
        <w:ind w:left="0"/>
        <w:jc w:val="both"/>
      </w:pPr>
      <w:r>
        <w:rPr>
          <w:rFonts w:ascii="Times New Roman"/>
          <w:b w:val="false"/>
          <w:i w:val="false"/>
          <w:color w:val="000000"/>
          <w:sz w:val="28"/>
        </w:rPr>
        <w:t xml:space="preserve">
      100.00.009 I жолда салық кезеңінің басына баланстық құны көрсетіледі. Аталған жол салық кезеңнің басына бухгалтерлік теңгерме бойынша айқындалған деректерге сәйкес толтырылады. Өзінің бастапқы декларациясын беретін салық төлеушіде салық кезеңінің басында тауарлық-материалдардық қордың (бұдан әрі – ТМҚ) болмауы мүмкін; </w:t>
      </w:r>
    </w:p>
    <w:p>
      <w:pPr>
        <w:spacing w:after="0"/>
        <w:ind w:left="0"/>
        <w:jc w:val="both"/>
      </w:pPr>
      <w:r>
        <w:rPr>
          <w:rFonts w:ascii="Times New Roman"/>
          <w:b w:val="false"/>
          <w:i w:val="false"/>
          <w:color w:val="000000"/>
          <w:sz w:val="28"/>
        </w:rPr>
        <w:t>
      100.00.009 II жол салық кезеңінің соңына бухгалтерлік теңгерме деректеріне сәйкес толтырылады. Салық кезеңінің ішінде салық төлеуші табыс еткен тарату декларациясында 100.00.009 II жолы жою балансының негізінде толтырылады;</w:t>
      </w:r>
    </w:p>
    <w:p>
      <w:pPr>
        <w:spacing w:after="0"/>
        <w:ind w:left="0"/>
        <w:jc w:val="both"/>
      </w:pPr>
      <w:r>
        <w:rPr>
          <w:rFonts w:ascii="Times New Roman"/>
          <w:b w:val="false"/>
          <w:i w:val="false"/>
          <w:color w:val="000000"/>
          <w:sz w:val="28"/>
        </w:rPr>
        <w:t xml:space="preserve">
      100.00.009 III жолда: </w:t>
      </w:r>
    </w:p>
    <w:p>
      <w:pPr>
        <w:spacing w:after="0"/>
        <w:ind w:left="0"/>
        <w:jc w:val="both"/>
      </w:pPr>
      <w:r>
        <w:rPr>
          <w:rFonts w:ascii="Times New Roman"/>
          <w:b w:val="false"/>
          <w:i w:val="false"/>
          <w:color w:val="000000"/>
          <w:sz w:val="28"/>
        </w:rPr>
        <w:t xml:space="preserve">
      салық төлеуші салық кезеңінің барысында келіп түскен ТМҚ, оның ішінде сатып, тегін, бірігу жолымен қайта ұйымдастыруға байланысты алынған, жарғылық капиталға салым ретінде алынған, және де басқа да негіздемемен келіп түскен; </w:t>
      </w:r>
    </w:p>
    <w:p>
      <w:pPr>
        <w:spacing w:after="0"/>
        <w:ind w:left="0"/>
        <w:jc w:val="both"/>
      </w:pPr>
      <w:r>
        <w:rPr>
          <w:rFonts w:ascii="Times New Roman"/>
          <w:b w:val="false"/>
          <w:i w:val="false"/>
          <w:color w:val="000000"/>
          <w:sz w:val="28"/>
        </w:rPr>
        <w:t>
      тарапты ұйымдар, жеке кәсіпкерлер, жеке нотариустар, адвокаттар, жеке тұлғалар орындаған жұмыстар мен көрсеткен қызметтердің құны көрсетіледі.</w:t>
      </w:r>
    </w:p>
    <w:p>
      <w:pPr>
        <w:spacing w:after="0"/>
        <w:ind w:left="0"/>
        <w:jc w:val="both"/>
      </w:pPr>
      <w:r>
        <w:rPr>
          <w:rFonts w:ascii="Times New Roman"/>
          <w:b w:val="false"/>
          <w:i w:val="false"/>
          <w:color w:val="000000"/>
          <w:sz w:val="28"/>
        </w:rPr>
        <w:t>
      100.00.009 III А бастап 100.00.009 III H дейінгі жолдар мәндерінің қосындысымен айқындалады (100.00.009 III А + 100.00.009 III B + 100.00.009 III C + 100.00.009 III D + 100.00.009 III E +100.00.009 III F + 100.00.009 III G + 100.00.009 III H) жолдарының мәндерін қосумен айқындалады:</w:t>
      </w:r>
    </w:p>
    <w:p>
      <w:pPr>
        <w:spacing w:after="0"/>
        <w:ind w:left="0"/>
        <w:jc w:val="both"/>
      </w:pPr>
      <w:r>
        <w:rPr>
          <w:rFonts w:ascii="Times New Roman"/>
          <w:b w:val="false"/>
          <w:i w:val="false"/>
          <w:color w:val="000000"/>
          <w:sz w:val="28"/>
        </w:rPr>
        <w:t>
      100.00.009 III А жолда салық төлеушінің есепті салық кезеңі ішінде сатып алған, өтеусіз алған ТМҚ құны көрсетіледі;</w:t>
      </w:r>
    </w:p>
    <w:p>
      <w:pPr>
        <w:spacing w:after="0"/>
        <w:ind w:left="0"/>
        <w:jc w:val="both"/>
      </w:pPr>
      <w:r>
        <w:rPr>
          <w:rFonts w:ascii="Times New Roman"/>
          <w:b w:val="false"/>
          <w:i w:val="false"/>
          <w:color w:val="000000"/>
          <w:sz w:val="28"/>
        </w:rPr>
        <w:t xml:space="preserve">
      100.00.009 III B жолда қаржылық қызметтердің құны көрсетіледі; </w:t>
      </w:r>
    </w:p>
    <w:p>
      <w:pPr>
        <w:spacing w:after="0"/>
        <w:ind w:left="0"/>
        <w:jc w:val="both"/>
      </w:pPr>
      <w:r>
        <w:rPr>
          <w:rFonts w:ascii="Times New Roman"/>
          <w:b w:val="false"/>
          <w:i w:val="false"/>
          <w:color w:val="000000"/>
          <w:sz w:val="28"/>
        </w:rPr>
        <w:t xml:space="preserve">
      100.00.009 III C жолда жарнамалық қызметтердің құны көрсетіледі; </w:t>
      </w:r>
    </w:p>
    <w:p>
      <w:pPr>
        <w:spacing w:after="0"/>
        <w:ind w:left="0"/>
        <w:jc w:val="both"/>
      </w:pPr>
      <w:r>
        <w:rPr>
          <w:rFonts w:ascii="Times New Roman"/>
          <w:b w:val="false"/>
          <w:i w:val="false"/>
          <w:color w:val="000000"/>
          <w:sz w:val="28"/>
        </w:rPr>
        <w:t xml:space="preserve">
      100.00.009 III D жолда консультация қызметтердің құны көрсетіледі; </w:t>
      </w:r>
    </w:p>
    <w:p>
      <w:pPr>
        <w:spacing w:after="0"/>
        <w:ind w:left="0"/>
        <w:jc w:val="both"/>
      </w:pPr>
      <w:r>
        <w:rPr>
          <w:rFonts w:ascii="Times New Roman"/>
          <w:b w:val="false"/>
          <w:i w:val="false"/>
          <w:color w:val="000000"/>
          <w:sz w:val="28"/>
        </w:rPr>
        <w:t xml:space="preserve">
      100.00.009 III Е жолда маркетинг қызметтердің құны көрсетіледі; </w:t>
      </w:r>
    </w:p>
    <w:p>
      <w:pPr>
        <w:spacing w:after="0"/>
        <w:ind w:left="0"/>
        <w:jc w:val="both"/>
      </w:pPr>
      <w:r>
        <w:rPr>
          <w:rFonts w:ascii="Times New Roman"/>
          <w:b w:val="false"/>
          <w:i w:val="false"/>
          <w:color w:val="000000"/>
          <w:sz w:val="28"/>
        </w:rPr>
        <w:t xml:space="preserve">
      100.00.009 III F жолда дизайнерлік қызметтердің құны көрсетіледі; </w:t>
      </w:r>
    </w:p>
    <w:p>
      <w:pPr>
        <w:spacing w:after="0"/>
        <w:ind w:left="0"/>
        <w:jc w:val="both"/>
      </w:pPr>
      <w:r>
        <w:rPr>
          <w:rFonts w:ascii="Times New Roman"/>
          <w:b w:val="false"/>
          <w:i w:val="false"/>
          <w:color w:val="000000"/>
          <w:sz w:val="28"/>
        </w:rPr>
        <w:t>
      100.00.009 III G жолда инжиниринг қызметтердің құны көрсетіледі;</w:t>
      </w:r>
    </w:p>
    <w:p>
      <w:pPr>
        <w:spacing w:after="0"/>
        <w:ind w:left="0"/>
        <w:jc w:val="both"/>
      </w:pPr>
      <w:r>
        <w:rPr>
          <w:rFonts w:ascii="Times New Roman"/>
          <w:b w:val="false"/>
          <w:i w:val="false"/>
          <w:color w:val="000000"/>
          <w:sz w:val="28"/>
        </w:rPr>
        <w:t>
      100.00.009 III Н жолда есепті салық кезеңі ішінде сатып алған өзге де жұмыстар мен қызметтер құны көрсетіледі. Бұл жол декларацияның 100.00.010-нан 100.00.019 жолдар бойынша сатып алынған жұмыстар, қызметтер бойынша шығыстардың сомаларын қоспайды;</w:t>
      </w:r>
    </w:p>
    <w:bookmarkStart w:name="z1529" w:id="154"/>
    <w:p>
      <w:pPr>
        <w:spacing w:after="0"/>
        <w:ind w:left="0"/>
        <w:jc w:val="both"/>
      </w:pPr>
      <w:r>
        <w:rPr>
          <w:rFonts w:ascii="Times New Roman"/>
          <w:b w:val="false"/>
          <w:i w:val="false"/>
          <w:color w:val="000000"/>
          <w:sz w:val="28"/>
        </w:rPr>
        <w:t>
      100.00.009 IV жолда шегерімге жатқызылатын қызметкерлердің есептелген табыстары мен жеке тұлғаларға өзге де төлемдер бойынша шығыстардың шегерімге жатқызылатын сомасы көрсетіледі;</w:t>
      </w:r>
    </w:p>
    <w:bookmarkEnd w:id="154"/>
    <w:p>
      <w:pPr>
        <w:spacing w:after="0"/>
        <w:ind w:left="0"/>
        <w:jc w:val="both"/>
      </w:pPr>
      <w:r>
        <w:rPr>
          <w:rFonts w:ascii="Times New Roman"/>
          <w:b w:val="false"/>
          <w:i w:val="false"/>
          <w:color w:val="000000"/>
          <w:sz w:val="28"/>
        </w:rPr>
        <w:t>
      100.00.009 V жолда өткен салық кезеңдерінде алдағы кезеңдер шығыстары ретінде танылған және есепті салық кезеңінде шегерімдерге жатқызылған жұмыстар мен қызметтердің құны, ТМҚ өзіндік құны көрсетіледі;</w:t>
      </w:r>
    </w:p>
    <w:p>
      <w:pPr>
        <w:spacing w:after="0"/>
        <w:ind w:left="0"/>
        <w:jc w:val="both"/>
      </w:pPr>
      <w:r>
        <w:rPr>
          <w:rFonts w:ascii="Times New Roman"/>
          <w:b w:val="false"/>
          <w:i w:val="false"/>
          <w:color w:val="000000"/>
          <w:sz w:val="28"/>
        </w:rPr>
        <w:t>
      100.00.009 VI жолда тіркелген активтер және жалға алынған негізгі құралдар бойынша кейінгі шығыстар болып танылған жүргізілетін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100.00.009 VII тіркелген активтердің, преференция объектілерінің, амортизацияға жатпайтын, активтердің бастапқы құнына енетін,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xml:space="preserve">
      100.00.009 VIII жолда 100.00.009 VII жолы бойынша көрсетілетін құнды қоспағанда, Салық кодексінің 115-бабы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14) тармақшаларының</w:t>
      </w:r>
      <w:r>
        <w:rPr>
          <w:rFonts w:ascii="Times New Roman"/>
          <w:b w:val="false"/>
          <w:i w:val="false"/>
          <w:color w:val="000000"/>
          <w:sz w:val="28"/>
        </w:rPr>
        <w:t xml:space="preserve"> негізінде шегерімдерге жатқызылмайтын жұмыстар мен қызметтердің құны, ТМҚ өзіндік құны, оның ішінде ТМҚ табиғи кемуі бойынша шығыстардың сомасы Салық кодексінің 100-бабы </w:t>
      </w:r>
      <w:r>
        <w:rPr>
          <w:rFonts w:ascii="Times New Roman"/>
          <w:b w:val="false"/>
          <w:i w:val="false"/>
          <w:color w:val="000000"/>
          <w:sz w:val="28"/>
        </w:rPr>
        <w:t>15-тармағына</w:t>
      </w:r>
      <w:r>
        <w:rPr>
          <w:rFonts w:ascii="Times New Roman"/>
          <w:b w:val="false"/>
          <w:i w:val="false"/>
          <w:color w:val="000000"/>
          <w:sz w:val="28"/>
        </w:rPr>
        <w:t xml:space="preserve"> сәйкес шегерімдерге жатқызуға жатпайтын шығыстардың сомасы көрсетіледі. Бұдан тыс, бұл жол бойынша декларацияның 100.00.010-нан 100.00.019 жолдар бойынша шегерімдерге жатқызылуы тиіс ТМҚ өзіндік құны көрсетіледі;</w:t>
      </w:r>
    </w:p>
    <w:p>
      <w:pPr>
        <w:spacing w:after="0"/>
        <w:ind w:left="0"/>
        <w:jc w:val="both"/>
      </w:pPr>
      <w:r>
        <w:rPr>
          <w:rFonts w:ascii="Times New Roman"/>
          <w:b w:val="false"/>
          <w:i w:val="false"/>
          <w:color w:val="000000"/>
          <w:sz w:val="28"/>
        </w:rPr>
        <w:t>
      100.00.009 ІX жолда алдағы кезеңдердің шығыстары ретінде танылатын жұмыстар мен қызметтердің құны, ТМҚ өзіндік құны көрсетіледі және кейінгі салық кезеңдерінде шегерімдерге жатқызылуы тиіс;</w:t>
      </w:r>
    </w:p>
    <w:bookmarkStart w:name="z153" w:id="155"/>
    <w:p>
      <w:pPr>
        <w:spacing w:after="0"/>
        <w:ind w:left="0"/>
        <w:jc w:val="both"/>
      </w:pPr>
      <w:r>
        <w:rPr>
          <w:rFonts w:ascii="Times New Roman"/>
          <w:b w:val="false"/>
          <w:i w:val="false"/>
          <w:color w:val="000000"/>
          <w:sz w:val="28"/>
        </w:rPr>
        <w:t xml:space="preserve">
      2) 100.00.010 жолда Салық кодексінің 100-бабы </w:t>
      </w:r>
      <w:r>
        <w:rPr>
          <w:rFonts w:ascii="Times New Roman"/>
          <w:b w:val="false"/>
          <w:i w:val="false"/>
          <w:color w:val="000000"/>
          <w:sz w:val="28"/>
        </w:rPr>
        <w:t>6-тармағына</w:t>
      </w:r>
      <w:r>
        <w:rPr>
          <w:rFonts w:ascii="Times New Roman"/>
          <w:b w:val="false"/>
          <w:i w:val="false"/>
          <w:color w:val="000000"/>
          <w:sz w:val="28"/>
        </w:rPr>
        <w:t xml:space="preserve"> сәйкес шегерімге жатқызылатын тұрақсыздық айыптар (айыппұлдар, өсімпұлдар) бойынша шығыстардың жалпы сомасы көрсетіледі;</w:t>
      </w:r>
    </w:p>
    <w:bookmarkEnd w:id="155"/>
    <w:bookmarkStart w:name="z154" w:id="156"/>
    <w:p>
      <w:pPr>
        <w:spacing w:after="0"/>
        <w:ind w:left="0"/>
        <w:jc w:val="both"/>
      </w:pPr>
      <w:r>
        <w:rPr>
          <w:rFonts w:ascii="Times New Roman"/>
          <w:b w:val="false"/>
          <w:i w:val="false"/>
          <w:color w:val="000000"/>
          <w:sz w:val="28"/>
        </w:rPr>
        <w:t xml:space="preserve">
      3) 100.00.011 жолда Салық кодексінің 100-бабы </w:t>
      </w:r>
      <w:r>
        <w:rPr>
          <w:rFonts w:ascii="Times New Roman"/>
          <w:b w:val="false"/>
          <w:i w:val="false"/>
          <w:color w:val="000000"/>
          <w:sz w:val="28"/>
        </w:rPr>
        <w:t>12-тармағына</w:t>
      </w:r>
      <w:r>
        <w:rPr>
          <w:rFonts w:ascii="Times New Roman"/>
          <w:b w:val="false"/>
          <w:i w:val="false"/>
          <w:color w:val="000000"/>
          <w:sz w:val="28"/>
        </w:rPr>
        <w:t xml:space="preserve"> сәйкес шегерімге жатқызылатын қосылған құн салығының сомасы көрсетіледі;</w:t>
      </w:r>
    </w:p>
    <w:bookmarkEnd w:id="156"/>
    <w:bookmarkStart w:name="z155" w:id="157"/>
    <w:p>
      <w:pPr>
        <w:spacing w:after="0"/>
        <w:ind w:left="0"/>
        <w:jc w:val="both"/>
      </w:pPr>
      <w:r>
        <w:rPr>
          <w:rFonts w:ascii="Times New Roman"/>
          <w:b w:val="false"/>
          <w:i w:val="false"/>
          <w:color w:val="000000"/>
          <w:sz w:val="28"/>
        </w:rPr>
        <w:t xml:space="preserve">
      4) 100.00.012 жолда Салық кодексінің 100-бабы </w:t>
      </w:r>
      <w:r>
        <w:rPr>
          <w:rFonts w:ascii="Times New Roman"/>
          <w:b w:val="false"/>
          <w:i w:val="false"/>
          <w:color w:val="000000"/>
          <w:sz w:val="28"/>
        </w:rPr>
        <w:t>14-1-тармағына</w:t>
      </w:r>
      <w:r>
        <w:rPr>
          <w:rFonts w:ascii="Times New Roman"/>
          <w:b w:val="false"/>
          <w:i w:val="false"/>
          <w:color w:val="000000"/>
          <w:sz w:val="28"/>
        </w:rPr>
        <w:t xml:space="preserve"> сәйкес шегерімге жатқызылатын салық төлеушінің Мемлекеттік әлеуметтік сақтандыру қорына есептелген әлеуметтік аударымдар бойынша шығыстар сомасы көрсетіледі;</w:t>
      </w:r>
    </w:p>
    <w:bookmarkEnd w:id="157"/>
    <w:bookmarkStart w:name="z156" w:id="158"/>
    <w:p>
      <w:pPr>
        <w:spacing w:after="0"/>
        <w:ind w:left="0"/>
        <w:jc w:val="both"/>
      </w:pPr>
      <w:r>
        <w:rPr>
          <w:rFonts w:ascii="Times New Roman"/>
          <w:b w:val="false"/>
          <w:i w:val="false"/>
          <w:color w:val="000000"/>
          <w:sz w:val="28"/>
        </w:rPr>
        <w:t xml:space="preserve">
      5) 100.00.013 жолда Салық кодексінің </w:t>
      </w:r>
      <w:r>
        <w:rPr>
          <w:rFonts w:ascii="Times New Roman"/>
          <w:b w:val="false"/>
          <w:i w:val="false"/>
          <w:color w:val="000000"/>
          <w:sz w:val="28"/>
        </w:rPr>
        <w:t>103-бабына</w:t>
      </w:r>
      <w:r>
        <w:rPr>
          <w:rFonts w:ascii="Times New Roman"/>
          <w:b w:val="false"/>
          <w:i w:val="false"/>
          <w:color w:val="000000"/>
          <w:sz w:val="28"/>
        </w:rPr>
        <w:t xml:space="preserve"> сәйкес айқындалған сыйақылар бойынша шегерім сомасы көрсетіледі; </w:t>
      </w:r>
    </w:p>
    <w:bookmarkEnd w:id="158"/>
    <w:bookmarkStart w:name="z157" w:id="159"/>
    <w:p>
      <w:pPr>
        <w:spacing w:after="0"/>
        <w:ind w:left="0"/>
        <w:jc w:val="both"/>
      </w:pPr>
      <w:r>
        <w:rPr>
          <w:rFonts w:ascii="Times New Roman"/>
          <w:b w:val="false"/>
          <w:i w:val="false"/>
          <w:color w:val="000000"/>
          <w:sz w:val="28"/>
        </w:rPr>
        <w:t xml:space="preserve">
      6) 100.00.014 жолда Салық кодексінің </w:t>
      </w:r>
      <w:r>
        <w:rPr>
          <w:rFonts w:ascii="Times New Roman"/>
          <w:b w:val="false"/>
          <w:i w:val="false"/>
          <w:color w:val="000000"/>
          <w:sz w:val="28"/>
        </w:rPr>
        <w:t>102-бабына</w:t>
      </w:r>
      <w:r>
        <w:rPr>
          <w:rFonts w:ascii="Times New Roman"/>
          <w:b w:val="false"/>
          <w:i w:val="false"/>
          <w:color w:val="000000"/>
          <w:sz w:val="28"/>
        </w:rPr>
        <w:t xml:space="preserve"> сәйкес айқындалған өкілдік шығыстардың шегерім сомасы көрсетіледі; </w:t>
      </w:r>
    </w:p>
    <w:bookmarkEnd w:id="159"/>
    <w:bookmarkStart w:name="z158" w:id="160"/>
    <w:p>
      <w:pPr>
        <w:spacing w:after="0"/>
        <w:ind w:left="0"/>
        <w:jc w:val="both"/>
      </w:pPr>
      <w:r>
        <w:rPr>
          <w:rFonts w:ascii="Times New Roman"/>
          <w:b w:val="false"/>
          <w:i w:val="false"/>
          <w:color w:val="000000"/>
          <w:sz w:val="28"/>
        </w:rPr>
        <w:t xml:space="preserve">
      7) 100.00.015 жолда Салық кодексінің </w:t>
      </w:r>
      <w:r>
        <w:rPr>
          <w:rFonts w:ascii="Times New Roman"/>
          <w:b w:val="false"/>
          <w:i w:val="false"/>
          <w:color w:val="000000"/>
          <w:sz w:val="28"/>
        </w:rPr>
        <w:t>105-бабына</w:t>
      </w:r>
      <w:r>
        <w:rPr>
          <w:rFonts w:ascii="Times New Roman"/>
          <w:b w:val="false"/>
          <w:i w:val="false"/>
          <w:color w:val="000000"/>
          <w:sz w:val="28"/>
        </w:rPr>
        <w:t xml:space="preserve"> сәйкес айқындалған күмәнді талаптар бойынша шегерім сомасы көрсетіледі;</w:t>
      </w:r>
    </w:p>
    <w:bookmarkEnd w:id="160"/>
    <w:bookmarkStart w:name="z159" w:id="161"/>
    <w:p>
      <w:pPr>
        <w:spacing w:after="0"/>
        <w:ind w:left="0"/>
        <w:jc w:val="both"/>
      </w:pPr>
      <w:r>
        <w:rPr>
          <w:rFonts w:ascii="Times New Roman"/>
          <w:b w:val="false"/>
          <w:i w:val="false"/>
          <w:color w:val="000000"/>
          <w:sz w:val="28"/>
        </w:rPr>
        <w:t xml:space="preserve">
      8) 100.00.016 жолда Салық кодексінің </w:t>
      </w:r>
      <w:r>
        <w:rPr>
          <w:rFonts w:ascii="Times New Roman"/>
          <w:b w:val="false"/>
          <w:i w:val="false"/>
          <w:color w:val="000000"/>
          <w:sz w:val="28"/>
        </w:rPr>
        <w:t>114-бабына</w:t>
      </w:r>
      <w:r>
        <w:rPr>
          <w:rFonts w:ascii="Times New Roman"/>
          <w:b w:val="false"/>
          <w:i w:val="false"/>
          <w:color w:val="000000"/>
          <w:sz w:val="28"/>
        </w:rPr>
        <w:t xml:space="preserve"> сәйкес айқындалған салық және бюджетке төленетін басқа да міндетті төлемдер бойынша шегерім сомасы көрсетіледі;</w:t>
      </w:r>
    </w:p>
    <w:bookmarkEnd w:id="161"/>
    <w:bookmarkStart w:name="z160" w:id="162"/>
    <w:p>
      <w:pPr>
        <w:spacing w:after="0"/>
        <w:ind w:left="0"/>
        <w:jc w:val="both"/>
      </w:pPr>
      <w:r>
        <w:rPr>
          <w:rFonts w:ascii="Times New Roman"/>
          <w:b w:val="false"/>
          <w:i w:val="false"/>
          <w:color w:val="000000"/>
          <w:sz w:val="28"/>
        </w:rPr>
        <w:t xml:space="preserve">
      9) 100.00.017 жолда Салық кодексінің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122-баптарына</w:t>
      </w:r>
      <w:r>
        <w:rPr>
          <w:rFonts w:ascii="Times New Roman"/>
          <w:b w:val="false"/>
          <w:i w:val="false"/>
          <w:color w:val="000000"/>
          <w:sz w:val="28"/>
        </w:rPr>
        <w:t xml:space="preserve"> сәйкес айқындалған тіркелген активтер мен негізгі құралдар бойынша шегерім сомасы көрсетіледі. Бұл жолға 100.02.011 және 100.02.012 жолдарының сомасы көшіріледі.</w:t>
      </w:r>
    </w:p>
    <w:bookmarkEnd w:id="162"/>
    <w:bookmarkStart w:name="z161" w:id="163"/>
    <w:p>
      <w:pPr>
        <w:spacing w:after="0"/>
        <w:ind w:left="0"/>
        <w:jc w:val="both"/>
      </w:pPr>
      <w:r>
        <w:rPr>
          <w:rFonts w:ascii="Times New Roman"/>
          <w:b w:val="false"/>
          <w:i w:val="false"/>
          <w:color w:val="000000"/>
          <w:sz w:val="28"/>
        </w:rPr>
        <w:t xml:space="preserve">
      10) 100.00.018 жолда: </w:t>
      </w:r>
    </w:p>
    <w:bookmarkEnd w:id="163"/>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123</w:t>
      </w:r>
      <w:r>
        <w:rPr>
          <w:rFonts w:ascii="Times New Roman"/>
          <w:b w:val="false"/>
          <w:i w:val="false"/>
          <w:color w:val="000000"/>
          <w:sz w:val="28"/>
        </w:rPr>
        <w:t>-</w:t>
      </w:r>
      <w:r>
        <w:rPr>
          <w:rFonts w:ascii="Times New Roman"/>
          <w:b w:val="false"/>
          <w:i w:val="false"/>
          <w:color w:val="000000"/>
          <w:sz w:val="28"/>
        </w:rPr>
        <w:t>125-баптарына</w:t>
      </w:r>
      <w:r>
        <w:rPr>
          <w:rFonts w:ascii="Times New Roman"/>
          <w:b w:val="false"/>
          <w:i w:val="false"/>
          <w:color w:val="000000"/>
          <w:sz w:val="28"/>
        </w:rPr>
        <w:t xml:space="preserve"> сәйкес айқындалған;</w:t>
      </w:r>
    </w:p>
    <w:p>
      <w:pPr>
        <w:spacing w:after="0"/>
        <w:ind w:left="0"/>
        <w:jc w:val="both"/>
      </w:pPr>
      <w:r>
        <w:rPr>
          <w:rFonts w:ascii="Times New Roman"/>
          <w:b w:val="false"/>
          <w:i w:val="false"/>
          <w:color w:val="000000"/>
          <w:sz w:val="28"/>
        </w:rPr>
        <w:t xml:space="preserve">
      тіркелген активтердің инвестициялық жобасы шеңберінде пайдалануға енгізілген құнының бір бөлігі түрінде "Инвестициялар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2009 жылдың 1 қаңтарына дейін инвестициялар бойынша мемлекеттік уәкілетті органмен инвестициялық жасасқан келісімшарттар бойынша инвестициялық салық преференциялары бойынша шегерімдердің сомасы көрсетіледі;</w:t>
      </w:r>
    </w:p>
    <w:bookmarkStart w:name="z162" w:id="164"/>
    <w:p>
      <w:pPr>
        <w:spacing w:after="0"/>
        <w:ind w:left="0"/>
        <w:jc w:val="both"/>
      </w:pPr>
      <w:r>
        <w:rPr>
          <w:rFonts w:ascii="Times New Roman"/>
          <w:b w:val="false"/>
          <w:i w:val="false"/>
          <w:color w:val="000000"/>
          <w:sz w:val="28"/>
        </w:rPr>
        <w:t xml:space="preserve">
      11) 100.00.019 жолда Салық кодексінің </w:t>
      </w:r>
      <w:r>
        <w:rPr>
          <w:rFonts w:ascii="Times New Roman"/>
          <w:b w:val="false"/>
          <w:i w:val="false"/>
          <w:color w:val="000000"/>
          <w:sz w:val="28"/>
        </w:rPr>
        <w:t>106-бабына</w:t>
      </w:r>
      <w:r>
        <w:rPr>
          <w:rFonts w:ascii="Times New Roman"/>
          <w:b w:val="false"/>
          <w:i w:val="false"/>
          <w:color w:val="000000"/>
          <w:sz w:val="28"/>
        </w:rPr>
        <w:t xml:space="preserve"> сәйкес шегерімге жатқызылатын шығыстар сомасы көрсетіледі. Бұл жол 100.00.019 I жолын да қамтиды:</w:t>
      </w:r>
    </w:p>
    <w:bookmarkEnd w:id="164"/>
    <w:p>
      <w:pPr>
        <w:spacing w:after="0"/>
        <w:ind w:left="0"/>
        <w:jc w:val="both"/>
      </w:pPr>
      <w:r>
        <w:rPr>
          <w:rFonts w:ascii="Times New Roman"/>
          <w:b w:val="false"/>
          <w:i w:val="false"/>
          <w:color w:val="000000"/>
          <w:sz w:val="28"/>
        </w:rPr>
        <w:t xml:space="preserve">
      100.00.019 I жолда Салық кодексінің 106-бабы </w:t>
      </w:r>
      <w:r>
        <w:rPr>
          <w:rFonts w:ascii="Times New Roman"/>
          <w:b w:val="false"/>
          <w:i w:val="false"/>
          <w:color w:val="000000"/>
          <w:sz w:val="28"/>
        </w:rPr>
        <w:t>1-тармағына</w:t>
      </w:r>
      <w:r>
        <w:rPr>
          <w:rFonts w:ascii="Times New Roman"/>
          <w:b w:val="false"/>
          <w:i w:val="false"/>
          <w:color w:val="000000"/>
          <w:sz w:val="28"/>
        </w:rPr>
        <w:t xml:space="preserve"> сәйкес айқындалатын шегерім сомасы көрсетіледі;</w:t>
      </w:r>
    </w:p>
    <w:p>
      <w:pPr>
        <w:spacing w:after="0"/>
        <w:ind w:left="0"/>
        <w:jc w:val="both"/>
      </w:pPr>
      <w:r>
        <w:rPr>
          <w:rFonts w:ascii="Times New Roman"/>
          <w:b w:val="false"/>
          <w:i w:val="false"/>
          <w:color w:val="000000"/>
          <w:sz w:val="28"/>
        </w:rPr>
        <w:t xml:space="preserve">
      12) 100.00.020 жолда Салық </w:t>
      </w:r>
      <w:r>
        <w:rPr>
          <w:rFonts w:ascii="Times New Roman"/>
          <w:b w:val="false"/>
          <w:i w:val="false"/>
          <w:color w:val="000000"/>
          <w:sz w:val="28"/>
        </w:rPr>
        <w:t>кодексіне</w:t>
      </w:r>
      <w:r>
        <w:rPr>
          <w:rFonts w:ascii="Times New Roman"/>
          <w:b w:val="false"/>
          <w:i w:val="false"/>
          <w:color w:val="000000"/>
          <w:sz w:val="28"/>
        </w:rPr>
        <w:t xml:space="preserve"> сәйкес шегерімге жатқызылатын өзге де шығыстар сомасы көрсетіледі. Бұл жол бойынша мынадай шегерімдер көрсетіледі: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101-бабына</w:t>
      </w:r>
      <w:r>
        <w:rPr>
          <w:rFonts w:ascii="Times New Roman"/>
          <w:b w:val="false"/>
          <w:i w:val="false"/>
          <w:color w:val="000000"/>
          <w:sz w:val="28"/>
        </w:rPr>
        <w:t xml:space="preserve"> сәйкес қызметтік іссапарлар кезінде өтемақылар;</w:t>
      </w:r>
    </w:p>
    <w:p>
      <w:pPr>
        <w:spacing w:after="0"/>
        <w:ind w:left="0"/>
        <w:jc w:val="both"/>
      </w:pPr>
      <w:r>
        <w:rPr>
          <w:rFonts w:ascii="Times New Roman"/>
          <w:b w:val="false"/>
          <w:i w:val="false"/>
          <w:color w:val="000000"/>
          <w:sz w:val="28"/>
        </w:rPr>
        <w:t>
      Салық кодексінің 104-бабына сәйкес шегерімге жатқызылатын төленген күмәнді талаптар;</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112-баптарына</w:t>
      </w:r>
      <w:r>
        <w:rPr>
          <w:rFonts w:ascii="Times New Roman"/>
          <w:b w:val="false"/>
          <w:i w:val="false"/>
          <w:color w:val="000000"/>
          <w:sz w:val="28"/>
        </w:rPr>
        <w:t xml:space="preserve"> сәйкес шегерімге жатқызылатын жер қойнауын пайдаланушылардың шығыстары;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109-бабына</w:t>
      </w:r>
      <w:r>
        <w:rPr>
          <w:rFonts w:ascii="Times New Roman"/>
          <w:b w:val="false"/>
          <w:i w:val="false"/>
          <w:color w:val="000000"/>
          <w:sz w:val="28"/>
        </w:rPr>
        <w:t xml:space="preserve"> сәйкес шегерімге жатқызылатын кепілдік беру жүйелеріне қатысушылардың жарналары;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113-бабына</w:t>
      </w:r>
      <w:r>
        <w:rPr>
          <w:rFonts w:ascii="Times New Roman"/>
          <w:b w:val="false"/>
          <w:i w:val="false"/>
          <w:color w:val="000000"/>
          <w:sz w:val="28"/>
        </w:rPr>
        <w:t xml:space="preserve"> сәйкес шегерімге жатқызылатын теріс бағамдық айырма сомасының оң бағамдық айырма сомасынан асып кетуі;</w:t>
      </w:r>
    </w:p>
    <w:p>
      <w:pPr>
        <w:spacing w:after="0"/>
        <w:ind w:left="0"/>
        <w:jc w:val="both"/>
      </w:pPr>
      <w:r>
        <w:rPr>
          <w:rFonts w:ascii="Times New Roman"/>
          <w:b w:val="false"/>
          <w:i w:val="false"/>
          <w:color w:val="000000"/>
          <w:sz w:val="28"/>
        </w:rPr>
        <w:t>
      100.03 нысанының 3G жолда көрсетілген резидент емес заңды тұлғаның басқару және әкімшілік шығыстары;</w:t>
      </w:r>
    </w:p>
    <w:bookmarkStart w:name="z1528" w:id="165"/>
    <w:p>
      <w:pPr>
        <w:spacing w:after="0"/>
        <w:ind w:left="0"/>
        <w:jc w:val="both"/>
      </w:pPr>
      <w:r>
        <w:rPr>
          <w:rFonts w:ascii="Times New Roman"/>
          <w:b w:val="false"/>
          <w:i w:val="false"/>
          <w:color w:val="000000"/>
          <w:sz w:val="28"/>
        </w:rPr>
        <w:t>
      Салық кодексінің көрсетілген бабының 1-тармағының 4) тармақшасын қоспағанда, Салық кодексінің 105-1-бабына сәйкес шегерімге жатқызылатын шығыстар;</w:t>
      </w:r>
    </w:p>
    <w:bookmarkEnd w:id="165"/>
    <w:p>
      <w:pPr>
        <w:spacing w:after="0"/>
        <w:ind w:left="0"/>
        <w:jc w:val="both"/>
      </w:pPr>
      <w:r>
        <w:rPr>
          <w:rFonts w:ascii="Times New Roman"/>
          <w:b w:val="false"/>
          <w:i w:val="false"/>
          <w:color w:val="000000"/>
          <w:sz w:val="28"/>
        </w:rPr>
        <w:t xml:space="preserve">
      Салық </w:t>
      </w:r>
      <w:r>
        <w:rPr>
          <w:rFonts w:ascii="Times New Roman"/>
          <w:b w:val="false"/>
          <w:i w:val="false"/>
          <w:color w:val="000000"/>
          <w:sz w:val="28"/>
        </w:rPr>
        <w:t>кодексіне</w:t>
      </w:r>
      <w:r>
        <w:rPr>
          <w:rFonts w:ascii="Times New Roman"/>
          <w:b w:val="false"/>
          <w:i w:val="false"/>
          <w:color w:val="000000"/>
          <w:sz w:val="28"/>
        </w:rPr>
        <w:t xml:space="preserve"> сәйкес салық төлеушінің шегерімге жатқызылатын және де 100.00.009 – 100.00.019 жолдарында көрсетілмеген басқа да шығыстары;</w:t>
      </w:r>
    </w:p>
    <w:bookmarkStart w:name="z163" w:id="166"/>
    <w:p>
      <w:pPr>
        <w:spacing w:after="0"/>
        <w:ind w:left="0"/>
        <w:jc w:val="both"/>
      </w:pPr>
      <w:r>
        <w:rPr>
          <w:rFonts w:ascii="Times New Roman"/>
          <w:b w:val="false"/>
          <w:i w:val="false"/>
          <w:color w:val="000000"/>
          <w:sz w:val="28"/>
        </w:rPr>
        <w:t>
      13) 100.00.021 жолда шегерімге жатқызылуы тиіс қорытынды сома көрсетіледі. Бұл жолға 100.00.021 І жолы немесе 100.00.021 ІІ немесе 100.00.021 ІІІ жол көшіріледі. Егер 100.00.021 ІІ жол толтырылса, 100.00.021 ІІ жолдың мәні көшіріледі. Егер 11 жол белгіленгенсе, 100.00.021 ІІІ жолдың мәні көшіріледі. Басқа жағдайларда 100.00.021 І жол көшіріледі:</w:t>
      </w:r>
    </w:p>
    <w:bookmarkEnd w:id="166"/>
    <w:p>
      <w:pPr>
        <w:spacing w:after="0"/>
        <w:ind w:left="0"/>
        <w:jc w:val="both"/>
      </w:pPr>
      <w:r>
        <w:rPr>
          <w:rFonts w:ascii="Times New Roman"/>
          <w:b w:val="false"/>
          <w:i w:val="false"/>
          <w:color w:val="000000"/>
          <w:sz w:val="28"/>
        </w:rPr>
        <w:t>
      100.00.021 І жолда шегерімге жатқызылатын шығыстардың 100.00.009-ден 100.00.020-ке дейінгі жолдардың сомасы ретінде айқындалатын шегерімдердің сомасы көрсетіледі. Декларацияны жалпыға бірдей белгіленген тәртіпте салық салынуы тиіс табыстар алған кезде коммерциялық емес ұйымдар толтырған жағдайда 100.00.009-дан 100.00.020-ға дейінгі жолдарда жалпы коммерциялық емес ұйым бойынша шығыстар сомасы көрсетіледі;</w:t>
      </w:r>
    </w:p>
    <w:p>
      <w:pPr>
        <w:spacing w:after="0"/>
        <w:ind w:left="0"/>
        <w:jc w:val="both"/>
      </w:pPr>
      <w:r>
        <w:rPr>
          <w:rFonts w:ascii="Times New Roman"/>
          <w:b w:val="false"/>
          <w:i w:val="false"/>
          <w:color w:val="000000"/>
          <w:sz w:val="28"/>
        </w:rPr>
        <w:t xml:space="preserve">
      100.00.021 ІІ жолда бір мезгілде 130.00-нысан бойынша корпоративтік табыс салығы бойынша декларацияны және 100.00-нысан бойынша корпоративтік табыс салығы бойынша декларацияны табыс ететін және есепке алудың бөлек әдісін қолданатын коммерциялық емес ұйымдардың Салық кодексінің </w:t>
      </w:r>
      <w:r>
        <w:rPr>
          <w:rFonts w:ascii="Times New Roman"/>
          <w:b w:val="false"/>
          <w:i w:val="false"/>
          <w:color w:val="000000"/>
          <w:sz w:val="28"/>
        </w:rPr>
        <w:t>134-бабына</w:t>
      </w:r>
      <w:r>
        <w:rPr>
          <w:rFonts w:ascii="Times New Roman"/>
          <w:b w:val="false"/>
          <w:i w:val="false"/>
          <w:color w:val="000000"/>
          <w:sz w:val="28"/>
        </w:rPr>
        <w:t xml:space="preserve"> сәйкес шегерімге жатқызылатын шығыстарының сомасы көрсетіледі. Бұл жолға 130.00.029 жолы көшіріледі;</w:t>
      </w:r>
    </w:p>
    <w:p>
      <w:pPr>
        <w:spacing w:after="0"/>
        <w:ind w:left="0"/>
        <w:jc w:val="both"/>
      </w:pPr>
      <w:r>
        <w:rPr>
          <w:rFonts w:ascii="Times New Roman"/>
          <w:b w:val="false"/>
          <w:i w:val="false"/>
          <w:color w:val="000000"/>
          <w:sz w:val="28"/>
        </w:rPr>
        <w:t>
      100.00.021 ІІІ жолда Қазақстан Республикасының шегінен тыс тұрақты мекеме(лері)сі бар резиденттер шегерімге жатқызуы тиіс шығыстардың сомасы көрсетіледі. 100.00.021 I және 100.05-нысанның I бағанының айырмашылығы ретінде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16-тармаққа өзгеріс енгізілді - ҚР Премьер-Министрінің Орынбасары - ҚР Қаржы министрінің 31.07.2014 </w:t>
      </w:r>
      <w:r>
        <w:rPr>
          <w:rFonts w:ascii="Times New Roman"/>
          <w:b w:val="false"/>
          <w:i w:val="false"/>
          <w:color w:val="00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"Салық кодексіне сәйкес табыстар мен шегерімдерді түзету" деген бөлімде:</w:t>
      </w:r>
    </w:p>
    <w:p>
      <w:pPr>
        <w:spacing w:after="0"/>
        <w:ind w:left="0"/>
        <w:jc w:val="both"/>
      </w:pPr>
      <w:r>
        <w:rPr>
          <w:rFonts w:ascii="Times New Roman"/>
          <w:b w:val="false"/>
          <w:i w:val="false"/>
          <w:color w:val="000000"/>
          <w:sz w:val="28"/>
        </w:rPr>
        <w:t xml:space="preserve">
      100.00.022 жолда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айқындалатын, табыстар мен шегерімдерді түзетудің жалпы сомасы көрсетіледі. 100.00.022 I және 100.00.022 II (100.00.022 I – 100.00.022 II жолдарының сомасының айырмашылығы ретінде айқындалады:</w:t>
      </w:r>
    </w:p>
    <w:p>
      <w:pPr>
        <w:spacing w:after="0"/>
        <w:ind w:left="0"/>
        <w:jc w:val="both"/>
      </w:pPr>
      <w:r>
        <w:rPr>
          <w:rFonts w:ascii="Times New Roman"/>
          <w:b w:val="false"/>
          <w:i w:val="false"/>
          <w:color w:val="000000"/>
          <w:sz w:val="28"/>
        </w:rPr>
        <w:t>
      100.00.022 І жолда Салық кодексінің 131, 132-баптарына сәйкес жүргізілетін табыстарды түзетудің сомасы көрсетіледі;</w:t>
      </w:r>
    </w:p>
    <w:p>
      <w:pPr>
        <w:spacing w:after="0"/>
        <w:ind w:left="0"/>
        <w:jc w:val="both"/>
      </w:pPr>
      <w:r>
        <w:rPr>
          <w:rFonts w:ascii="Times New Roman"/>
          <w:b w:val="false"/>
          <w:i w:val="false"/>
          <w:color w:val="000000"/>
          <w:sz w:val="28"/>
        </w:rPr>
        <w:t>
      100.00.022 ІІ жолда Салық кодексінің 131, 132-баптарына сәйкес жүргізілетін шегерімдерді түзетудің сомасы көрсетіледі.</w:t>
      </w:r>
    </w:p>
    <w:bookmarkStart w:name="z164" w:id="167"/>
    <w:p>
      <w:pPr>
        <w:spacing w:after="0"/>
        <w:ind w:left="0"/>
        <w:jc w:val="both"/>
      </w:pPr>
      <w:r>
        <w:rPr>
          <w:rFonts w:ascii="Times New Roman"/>
          <w:b w:val="false"/>
          <w:i w:val="false"/>
          <w:color w:val="000000"/>
          <w:sz w:val="28"/>
        </w:rPr>
        <w:t xml:space="preserve">
      18. "Трансферттік баға белгілеу туралы" 2008 жылғы 5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Трансферттік баға белгілеу туралы Заң) сәйкес табыстар мен шегерімдерді түзету" деген бөлімде:</w:t>
      </w:r>
    </w:p>
    <w:bookmarkEnd w:id="167"/>
    <w:p>
      <w:pPr>
        <w:spacing w:after="0"/>
        <w:ind w:left="0"/>
        <w:jc w:val="both"/>
      </w:pPr>
      <w:r>
        <w:rPr>
          <w:rFonts w:ascii="Times New Roman"/>
          <w:b w:val="false"/>
          <w:i w:val="false"/>
          <w:color w:val="000000"/>
          <w:sz w:val="28"/>
        </w:rPr>
        <w:t>
      100.00.023 жолда Трансферттік баға белгілеу туралы Заңға сәйкес табыстарды түзетудің сомасы көрсетіледі;</w:t>
      </w:r>
    </w:p>
    <w:p>
      <w:pPr>
        <w:spacing w:after="0"/>
        <w:ind w:left="0"/>
        <w:jc w:val="both"/>
      </w:pPr>
      <w:r>
        <w:rPr>
          <w:rFonts w:ascii="Times New Roman"/>
          <w:b w:val="false"/>
          <w:i w:val="false"/>
          <w:color w:val="000000"/>
          <w:sz w:val="28"/>
        </w:rPr>
        <w:t>
      100.00.024 жолда Трансферттік баға белгілеу туралы Заңға сәйкес айқындалатын, шегерімдерді түзетудің сомасы көрсетіледі.</w:t>
      </w:r>
    </w:p>
    <w:bookmarkStart w:name="z165" w:id="168"/>
    <w:p>
      <w:pPr>
        <w:spacing w:after="0"/>
        <w:ind w:left="0"/>
        <w:jc w:val="both"/>
      </w:pPr>
      <w:r>
        <w:rPr>
          <w:rFonts w:ascii="Times New Roman"/>
          <w:b w:val="false"/>
          <w:i w:val="false"/>
          <w:color w:val="000000"/>
          <w:sz w:val="28"/>
        </w:rPr>
        <w:t>
      19. "Салық салынатын табысты есептеу" деген бөлімде:</w:t>
      </w:r>
    </w:p>
    <w:bookmarkEnd w:id="168"/>
    <w:bookmarkStart w:name="z166" w:id="169"/>
    <w:p>
      <w:pPr>
        <w:spacing w:after="0"/>
        <w:ind w:left="0"/>
        <w:jc w:val="both"/>
      </w:pPr>
      <w:r>
        <w:rPr>
          <w:rFonts w:ascii="Times New Roman"/>
          <w:b w:val="false"/>
          <w:i w:val="false"/>
          <w:color w:val="000000"/>
          <w:sz w:val="28"/>
        </w:rPr>
        <w:t>
      1) 100.00.025 жолда салық салынатын табыс (залал) сомасы көрсетіледі. 100.00.008 – 100.00.021 + 100.00.022 + 100.00.023 - 100.00.024 ретінде айқындалады;</w:t>
      </w:r>
    </w:p>
    <w:bookmarkEnd w:id="169"/>
    <w:bookmarkStart w:name="z167" w:id="170"/>
    <w:p>
      <w:pPr>
        <w:spacing w:after="0"/>
        <w:ind w:left="0"/>
        <w:jc w:val="both"/>
      </w:pPr>
      <w:r>
        <w:rPr>
          <w:rFonts w:ascii="Times New Roman"/>
          <w:b w:val="false"/>
          <w:i w:val="false"/>
          <w:color w:val="000000"/>
          <w:sz w:val="28"/>
        </w:rPr>
        <w:t>
      2) 100.00.026 жолда резидент төлеушінің Қазақстан Республикасынан тыс көздерден алған табыстарының сомасы көрсетіледі. 100.00.026 жол анықтамалық сипатқа ие. Бұл жол өзіне 100.00.026І жолын да қамтиды:</w:t>
      </w:r>
    </w:p>
    <w:bookmarkEnd w:id="170"/>
    <w:p>
      <w:pPr>
        <w:spacing w:after="0"/>
        <w:ind w:left="0"/>
        <w:jc w:val="both"/>
      </w:pPr>
      <w:r>
        <w:rPr>
          <w:rFonts w:ascii="Times New Roman"/>
          <w:b w:val="false"/>
          <w:i w:val="false"/>
          <w:color w:val="000000"/>
          <w:sz w:val="28"/>
        </w:rPr>
        <w:t xml:space="preserve">
      100.00.026 І жолда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елде алған табыс көрсетіледі. Бұл жолға 100.05-нысаны G бағанының қорытынды мәні көшіріледі;</w:t>
      </w:r>
    </w:p>
    <w:bookmarkStart w:name="z168" w:id="171"/>
    <w:p>
      <w:pPr>
        <w:spacing w:after="0"/>
        <w:ind w:left="0"/>
        <w:jc w:val="both"/>
      </w:pPr>
      <w:r>
        <w:rPr>
          <w:rFonts w:ascii="Times New Roman"/>
          <w:b w:val="false"/>
          <w:i w:val="false"/>
          <w:color w:val="000000"/>
          <w:sz w:val="28"/>
        </w:rPr>
        <w:t xml:space="preserve">
      3) 100.00.027 жолда Салық кодексінің 2-бабы </w:t>
      </w:r>
      <w:r>
        <w:rPr>
          <w:rFonts w:ascii="Times New Roman"/>
          <w:b w:val="false"/>
          <w:i w:val="false"/>
          <w:color w:val="000000"/>
          <w:sz w:val="28"/>
        </w:rPr>
        <w:t>5-тармағына</w:t>
      </w:r>
      <w:r>
        <w:rPr>
          <w:rFonts w:ascii="Times New Roman"/>
          <w:b w:val="false"/>
          <w:i w:val="false"/>
          <w:color w:val="000000"/>
          <w:sz w:val="28"/>
        </w:rPr>
        <w:t xml:space="preserve"> сәйкес халықаралық шарттарға сәйкес салық салудан босатылуы тиіс табыс сомасы көрсетіледі. Бұл жолға 100.04-нысан Е бағанының қорытынды мәні көшіріледі;</w:t>
      </w:r>
    </w:p>
    <w:bookmarkEnd w:id="171"/>
    <w:bookmarkStart w:name="z169" w:id="172"/>
    <w:p>
      <w:pPr>
        <w:spacing w:after="0"/>
        <w:ind w:left="0"/>
        <w:jc w:val="both"/>
      </w:pPr>
      <w:r>
        <w:rPr>
          <w:rFonts w:ascii="Times New Roman"/>
          <w:b w:val="false"/>
          <w:i w:val="false"/>
          <w:color w:val="000000"/>
          <w:sz w:val="28"/>
        </w:rPr>
        <w:t>
      4) 100.00.028 жолда халықаралық салық салу ерекшелігі есепке ала отырып, салық салынатын табыс (залал) сомасы көрсетіледі. Бұл ретте 100.00.026 I жолда көрсетілген сома салық салынатын табысқа қосуға жатады, салық салынатын табыстың болмаған жағдайда, Қазақстан Республикасы резидентiнiң залалын азайтады. 100.00.028 жолы 100.00.027 (100.00.025 + 100.00.026 I – 100.00.027) жолын алып тастаумен, 100.00.025 және 100.00.026 I жолдарының сомасы ретінде айқындалады;</w:t>
      </w:r>
    </w:p>
    <w:bookmarkEnd w:id="172"/>
    <w:bookmarkStart w:name="z170" w:id="173"/>
    <w:p>
      <w:pPr>
        <w:spacing w:after="0"/>
        <w:ind w:left="0"/>
        <w:jc w:val="both"/>
      </w:pPr>
      <w:r>
        <w:rPr>
          <w:rFonts w:ascii="Times New Roman"/>
          <w:b w:val="false"/>
          <w:i w:val="false"/>
          <w:color w:val="000000"/>
          <w:sz w:val="28"/>
        </w:rPr>
        <w:t xml:space="preserve">
      5) 100.00.029 жолда Салық кодексінің </w:t>
      </w:r>
      <w:r>
        <w:rPr>
          <w:rFonts w:ascii="Times New Roman"/>
          <w:b w:val="false"/>
          <w:i w:val="false"/>
          <w:color w:val="000000"/>
          <w:sz w:val="28"/>
        </w:rPr>
        <w:t>137-бабы</w:t>
      </w:r>
      <w:r>
        <w:rPr>
          <w:rFonts w:ascii="Times New Roman"/>
          <w:b w:val="false"/>
          <w:i w:val="false"/>
          <w:color w:val="000000"/>
          <w:sz w:val="28"/>
        </w:rPr>
        <w:t xml:space="preserve"> 1-тармағына сәйкес көшірілуі тиіс залал көрсетіледі. Егер 100.00.028 жолының теріс мәні болса, 100.00.029 жолы 100.00.028 жолының және 100.02.008 І, жолының модулінің сомасы ретінде айқындалады. Егер 100.00.028 жолының оң мәні болса, 100.00.029 жолына 100.02.008 I жолы көшіріледі;</w:t>
      </w:r>
    </w:p>
    <w:bookmarkEnd w:id="173"/>
    <w:bookmarkStart w:name="z171" w:id="174"/>
    <w:p>
      <w:pPr>
        <w:spacing w:after="0"/>
        <w:ind w:left="0"/>
        <w:jc w:val="both"/>
      </w:pPr>
      <w:r>
        <w:rPr>
          <w:rFonts w:ascii="Times New Roman"/>
          <w:b w:val="false"/>
          <w:i w:val="false"/>
          <w:color w:val="000000"/>
          <w:sz w:val="28"/>
        </w:rPr>
        <w:t xml:space="preserve">
      6) 100.00.030 жолда Салық кодексінің </w:t>
      </w:r>
      <w:r>
        <w:rPr>
          <w:rFonts w:ascii="Times New Roman"/>
          <w:b w:val="false"/>
          <w:i w:val="false"/>
          <w:color w:val="000000"/>
          <w:sz w:val="28"/>
        </w:rPr>
        <w:t>133-бабына</w:t>
      </w:r>
      <w:r>
        <w:rPr>
          <w:rFonts w:ascii="Times New Roman"/>
          <w:b w:val="false"/>
          <w:i w:val="false"/>
          <w:color w:val="000000"/>
          <w:sz w:val="28"/>
        </w:rPr>
        <w:t xml:space="preserve"> сәйкес салық салу табысын кеміту сомасы көрсетіледі. 100.00.030 және 100.00.030 I жолда Салық кодексінің 133-бабы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төлеуші салық салу табысын кемітуге құқылы шығыстар көрсетіледі;</w:t>
      </w:r>
    </w:p>
    <w:bookmarkEnd w:id="174"/>
    <w:p>
      <w:pPr>
        <w:spacing w:after="0"/>
        <w:ind w:left="0"/>
        <w:jc w:val="both"/>
      </w:pPr>
      <w:r>
        <w:rPr>
          <w:rFonts w:ascii="Times New Roman"/>
          <w:b w:val="false"/>
          <w:i w:val="false"/>
          <w:color w:val="000000"/>
          <w:sz w:val="28"/>
        </w:rPr>
        <w:t xml:space="preserve">
      100.00.030 І жолда Салық кодексінің 133-бабы </w:t>
      </w:r>
      <w:r>
        <w:rPr>
          <w:rFonts w:ascii="Times New Roman"/>
          <w:b w:val="false"/>
          <w:i w:val="false"/>
          <w:color w:val="000000"/>
          <w:sz w:val="28"/>
        </w:rPr>
        <w:t>1-тармағының</w:t>
      </w:r>
      <w:r>
        <w:rPr>
          <w:rFonts w:ascii="Times New Roman"/>
          <w:b w:val="false"/>
          <w:i w:val="false"/>
          <w:color w:val="000000"/>
          <w:sz w:val="28"/>
        </w:rPr>
        <w:t xml:space="preserve">  </w:t>
      </w:r>
      <w:r>
        <w:rPr>
          <w:rFonts w:ascii="Times New Roman"/>
          <w:b w:val="false"/>
          <w:i w:val="false"/>
          <w:color w:val="000000"/>
          <w:sz w:val="28"/>
        </w:rPr>
        <w:t>1) тармақшасына</w:t>
      </w:r>
      <w:r>
        <w:rPr>
          <w:rFonts w:ascii="Times New Roman"/>
          <w:b w:val="false"/>
          <w:i w:val="false"/>
          <w:color w:val="000000"/>
          <w:sz w:val="28"/>
        </w:rPr>
        <w:t xml:space="preserve"> сәйкес салық төлеуші салық салу табысын кемітуге құқылы шығыстар көрсетіледі;</w:t>
      </w:r>
    </w:p>
    <w:p>
      <w:pPr>
        <w:spacing w:after="0"/>
        <w:ind w:left="0"/>
        <w:jc w:val="both"/>
      </w:pPr>
      <w:r>
        <w:rPr>
          <w:rFonts w:ascii="Times New Roman"/>
          <w:b w:val="false"/>
          <w:i w:val="false"/>
          <w:color w:val="000000"/>
          <w:sz w:val="28"/>
        </w:rPr>
        <w:t xml:space="preserve">
      100.00.030 ІІ жолда Салық кодексінің 133-бабы 1-тармағының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салық төлеуші салық салу табысын кемітуге құқылы шығыстар көрсетіледі;</w:t>
      </w:r>
    </w:p>
    <w:bookmarkStart w:name="z172" w:id="175"/>
    <w:p>
      <w:pPr>
        <w:spacing w:after="0"/>
        <w:ind w:left="0"/>
        <w:jc w:val="both"/>
      </w:pPr>
      <w:r>
        <w:rPr>
          <w:rFonts w:ascii="Times New Roman"/>
          <w:b w:val="false"/>
          <w:i w:val="false"/>
          <w:color w:val="000000"/>
          <w:sz w:val="28"/>
        </w:rPr>
        <w:t xml:space="preserve">
      7) 100.00.031 жолда Салық кодексінің </w:t>
      </w:r>
      <w:r>
        <w:rPr>
          <w:rFonts w:ascii="Times New Roman"/>
          <w:b w:val="false"/>
          <w:i w:val="false"/>
          <w:color w:val="000000"/>
          <w:sz w:val="28"/>
        </w:rPr>
        <w:t>133-бабына</w:t>
      </w:r>
      <w:r>
        <w:rPr>
          <w:rFonts w:ascii="Times New Roman"/>
          <w:b w:val="false"/>
          <w:i w:val="false"/>
          <w:color w:val="000000"/>
          <w:sz w:val="28"/>
        </w:rPr>
        <w:t xml:space="preserve"> сәйкес жүргізілетін азайту ескерілген салық салынатын табыс көрсетіледі. 100.00.028 және 100.00.030 жолдарының айырмашылығы ретінде анықталады (100.00.030 – 100.00.028). Егер 100.00.030 жолы 100.00.028 жолынан артық болса, 100.00.031 жолда нөл көрсетіледі;</w:t>
      </w:r>
    </w:p>
    <w:bookmarkEnd w:id="175"/>
    <w:bookmarkStart w:name="z173" w:id="176"/>
    <w:p>
      <w:pPr>
        <w:spacing w:after="0"/>
        <w:ind w:left="0"/>
        <w:jc w:val="both"/>
      </w:pPr>
      <w:r>
        <w:rPr>
          <w:rFonts w:ascii="Times New Roman"/>
          <w:b w:val="false"/>
          <w:i w:val="false"/>
          <w:color w:val="000000"/>
          <w:sz w:val="28"/>
        </w:rPr>
        <w:t>
      8) 100.00.032 жолда алдыңғы салық кезеңдерінен көшірілген залалдар көрсетіледі;</w:t>
      </w:r>
    </w:p>
    <w:bookmarkEnd w:id="176"/>
    <w:bookmarkStart w:name="z174" w:id="177"/>
    <w:p>
      <w:pPr>
        <w:spacing w:after="0"/>
        <w:ind w:left="0"/>
        <w:jc w:val="both"/>
      </w:pPr>
      <w:r>
        <w:rPr>
          <w:rFonts w:ascii="Times New Roman"/>
          <w:b w:val="false"/>
          <w:i w:val="false"/>
          <w:color w:val="000000"/>
          <w:sz w:val="28"/>
        </w:rPr>
        <w:t>
      9) 100.00.033 жолда көшірілген залалдар қосылған салық салынатын табыс көрсетіледі. Егер 100.00.031 жолда оң мән көрсетілген жағдайда толтырылады. 100.00.031 және 100.00.032 жолдары сомасының айырмашылығы ретінде айқындалады (100.00.031 – 100.00.032). Егер 100.00.032 жолы 100.00.031 жолынан артық болса, 100.00.033 жолда нөл көрсетіледі.</w:t>
      </w:r>
    </w:p>
    <w:bookmarkEnd w:id="177"/>
    <w:bookmarkStart w:name="z175" w:id="178"/>
    <w:p>
      <w:pPr>
        <w:spacing w:after="0"/>
        <w:ind w:left="0"/>
        <w:jc w:val="both"/>
      </w:pPr>
      <w:r>
        <w:rPr>
          <w:rFonts w:ascii="Times New Roman"/>
          <w:b w:val="false"/>
          <w:i w:val="false"/>
          <w:color w:val="000000"/>
          <w:sz w:val="28"/>
        </w:rPr>
        <w:t>
      20. "Салық міндеттемесінің есебі" деген бөлімде:</w:t>
      </w:r>
    </w:p>
    <w:bookmarkEnd w:id="178"/>
    <w:bookmarkStart w:name="z176" w:id="179"/>
    <w:p>
      <w:pPr>
        <w:spacing w:after="0"/>
        <w:ind w:left="0"/>
        <w:jc w:val="both"/>
      </w:pPr>
      <w:r>
        <w:rPr>
          <w:rFonts w:ascii="Times New Roman"/>
          <w:b w:val="false"/>
          <w:i w:val="false"/>
          <w:color w:val="000000"/>
          <w:sz w:val="28"/>
        </w:rPr>
        <w:t xml:space="preserve">
      1) 100.00.034 жолда Салық кодексінің </w:t>
      </w:r>
      <w:r>
        <w:rPr>
          <w:rFonts w:ascii="Times New Roman"/>
          <w:b w:val="false"/>
          <w:i w:val="false"/>
          <w:color w:val="000000"/>
          <w:sz w:val="28"/>
        </w:rPr>
        <w:t>147-бабына</w:t>
      </w:r>
      <w:r>
        <w:rPr>
          <w:rFonts w:ascii="Times New Roman"/>
          <w:b w:val="false"/>
          <w:i w:val="false"/>
          <w:color w:val="000000"/>
          <w:sz w:val="28"/>
        </w:rPr>
        <w:t xml:space="preserve"> сәйкес КТС ставкасы пайызда көрсетіледі. Егер салық төлеуші 20 және 10 пайыз ставкаларын бір мезгілде қолданатын болса, 100.00.034 жол толтырылмайды; </w:t>
      </w:r>
    </w:p>
    <w:bookmarkEnd w:id="179"/>
    <w:bookmarkStart w:name="z177" w:id="180"/>
    <w:p>
      <w:pPr>
        <w:spacing w:after="0"/>
        <w:ind w:left="0"/>
        <w:jc w:val="both"/>
      </w:pPr>
      <w:r>
        <w:rPr>
          <w:rFonts w:ascii="Times New Roman"/>
          <w:b w:val="false"/>
          <w:i w:val="false"/>
          <w:color w:val="000000"/>
          <w:sz w:val="28"/>
        </w:rPr>
        <w:t>
      2) 100.00.035 жолда салық салынатын табыстың КТС сомасы көрсетіледі. 100.00.033 және 100.00.034 (100.00.033 х 100.00.034) жолдарының туындысы ретінде айқындалады. Егер салық төлеуші 20 және 10 пайыз ставкаларын бір мезгілде қолданатын болса, 100.00.035 жолда бөлек салық есебі деректерінің негізінде анықталған КТС сомасы көрсетіледі;</w:t>
      </w:r>
    </w:p>
    <w:bookmarkEnd w:id="180"/>
    <w:bookmarkStart w:name="z178" w:id="181"/>
    <w:p>
      <w:pPr>
        <w:spacing w:after="0"/>
        <w:ind w:left="0"/>
        <w:jc w:val="both"/>
      </w:pPr>
      <w:r>
        <w:rPr>
          <w:rFonts w:ascii="Times New Roman"/>
          <w:b w:val="false"/>
          <w:i w:val="false"/>
          <w:color w:val="000000"/>
          <w:sz w:val="28"/>
        </w:rPr>
        <w:t xml:space="preserve">
      3) 100.00.036 жолда Салық кодексінің 139-бабы </w:t>
      </w:r>
      <w:r>
        <w:rPr>
          <w:rFonts w:ascii="Times New Roman"/>
          <w:b w:val="false"/>
          <w:i w:val="false"/>
          <w:color w:val="000000"/>
          <w:sz w:val="28"/>
        </w:rPr>
        <w:t>1-тармағына</w:t>
      </w:r>
      <w:r>
        <w:rPr>
          <w:rFonts w:ascii="Times New Roman"/>
          <w:b w:val="false"/>
          <w:i w:val="false"/>
          <w:color w:val="000000"/>
          <w:sz w:val="28"/>
        </w:rPr>
        <w:t xml:space="preserve"> сәйкес есептелген корпоративтік табыс салығының сомасы көрсетіледі. 100.00.035, 100.00.036 I, 100.00.036 II, 100.00.036 III, 100.00.036 IV, 100.00.036 V (100.00.035 – 100.00.036 I – 100.00.036 II – 100.00.036 III – 100.00.036 IV – 100.00.036 V) жолдарының айырмашылығы ретінде айқындалады. Егер алынған айырма нөлден төмен болса, онда 100.00.036 жолда нөл көрсетіледі:</w:t>
      </w:r>
    </w:p>
    <w:bookmarkEnd w:id="181"/>
    <w:p>
      <w:pPr>
        <w:spacing w:after="0"/>
        <w:ind w:left="0"/>
        <w:jc w:val="both"/>
      </w:pPr>
      <w:r>
        <w:rPr>
          <w:rFonts w:ascii="Times New Roman"/>
          <w:b w:val="false"/>
          <w:i w:val="false"/>
          <w:color w:val="000000"/>
          <w:sz w:val="28"/>
        </w:rPr>
        <w:t xml:space="preserve">
      100.00.036 I жолда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Қазақстан Республикасында корпоративтік табыс салығын төлеу кезінде ескерілетін Қазақстан Республикасынан тыс төленген табысқа салықтардың немесе резидент салық төлеуші Қазақстан Республикасының шегінен тыс көздерден алған табыстарға соған ұқсас табыс салығының түрлерінің сомасы көрсетіледі. Бұл жолға 100.05-нысаны К бағанының қорытынды мәні көшіріледі;</w:t>
      </w:r>
    </w:p>
    <w:p>
      <w:pPr>
        <w:spacing w:after="0"/>
        <w:ind w:left="0"/>
        <w:jc w:val="both"/>
      </w:pPr>
      <w:r>
        <w:rPr>
          <w:rFonts w:ascii="Times New Roman"/>
          <w:b w:val="false"/>
          <w:i w:val="false"/>
          <w:color w:val="000000"/>
          <w:sz w:val="28"/>
        </w:rPr>
        <w:t xml:space="preserve">
      100.00.036 II жолда Салық кодексінің 139-бабы </w:t>
      </w:r>
      <w:r>
        <w:rPr>
          <w:rFonts w:ascii="Times New Roman"/>
          <w:b w:val="false"/>
          <w:i w:val="false"/>
          <w:color w:val="000000"/>
          <w:sz w:val="28"/>
        </w:rPr>
        <w:t>2-тармағына</w:t>
      </w:r>
      <w:r>
        <w:rPr>
          <w:rFonts w:ascii="Times New Roman"/>
          <w:b w:val="false"/>
          <w:i w:val="false"/>
          <w:color w:val="000000"/>
          <w:sz w:val="28"/>
        </w:rPr>
        <w:t xml:space="preserve"> сәйкес бюджетке төленуі тиіс корпоративтік табыс салығының сомасына кемітілетін салық кезеңінде ұтыс түріндегі табыстан төлем көзінен ұсталған корпоративтік табыс салығының сомасы көрсетіледі;</w:t>
      </w:r>
    </w:p>
    <w:p>
      <w:pPr>
        <w:spacing w:after="0"/>
        <w:ind w:left="0"/>
        <w:jc w:val="both"/>
      </w:pPr>
      <w:r>
        <w:rPr>
          <w:rFonts w:ascii="Times New Roman"/>
          <w:b w:val="false"/>
          <w:i w:val="false"/>
          <w:color w:val="000000"/>
          <w:sz w:val="28"/>
        </w:rPr>
        <w:t xml:space="preserve">
      100.00.036 III жолда алдыңғы салық кезеңдерінде сыйақы түріндегі табыстан төлем көзінен ұсталған және Салық кодексінің 139-бабы </w:t>
      </w:r>
      <w:r>
        <w:rPr>
          <w:rFonts w:ascii="Times New Roman"/>
          <w:b w:val="false"/>
          <w:i w:val="false"/>
          <w:color w:val="000000"/>
          <w:sz w:val="28"/>
        </w:rPr>
        <w:t>3-тармағына</w:t>
      </w:r>
      <w:r>
        <w:rPr>
          <w:rFonts w:ascii="Times New Roman"/>
          <w:b w:val="false"/>
          <w:i w:val="false"/>
          <w:color w:val="000000"/>
          <w:sz w:val="28"/>
        </w:rPr>
        <w:t xml:space="preserve"> сәйкес көшірілген корпоративтік табыс салығының сомасы көрсетіледі;</w:t>
      </w:r>
    </w:p>
    <w:p>
      <w:pPr>
        <w:spacing w:after="0"/>
        <w:ind w:left="0"/>
        <w:jc w:val="both"/>
      </w:pPr>
      <w:r>
        <w:rPr>
          <w:rFonts w:ascii="Times New Roman"/>
          <w:b w:val="false"/>
          <w:i w:val="false"/>
          <w:color w:val="000000"/>
          <w:sz w:val="28"/>
        </w:rPr>
        <w:t xml:space="preserve">
      100.00.036 IV жолда бюджетке төленуі тиіс корпоративтік табыс салығының сомасына кемітілетін, Салық кодексінің 139-бабы </w:t>
      </w:r>
      <w:r>
        <w:rPr>
          <w:rFonts w:ascii="Times New Roman"/>
          <w:b w:val="false"/>
          <w:i w:val="false"/>
          <w:color w:val="000000"/>
          <w:sz w:val="28"/>
        </w:rPr>
        <w:t>2-тармағына</w:t>
      </w:r>
      <w:r>
        <w:rPr>
          <w:rFonts w:ascii="Times New Roman"/>
          <w:b w:val="false"/>
          <w:i w:val="false"/>
          <w:color w:val="000000"/>
          <w:sz w:val="28"/>
        </w:rPr>
        <w:t xml:space="preserve"> сәйкес сыйақы түріндегі табыстан салық кезеңінде төлем көзінен ұсталған корпоративтік табыс салығының сомасы көрсетіледі;</w:t>
      </w:r>
    </w:p>
    <w:p>
      <w:pPr>
        <w:spacing w:after="0"/>
        <w:ind w:left="0"/>
        <w:jc w:val="both"/>
      </w:pPr>
      <w:r>
        <w:rPr>
          <w:rFonts w:ascii="Times New Roman"/>
          <w:b w:val="false"/>
          <w:i w:val="false"/>
          <w:color w:val="000000"/>
          <w:sz w:val="28"/>
        </w:rPr>
        <w:t xml:space="preserve">
      100.00.036 V жолда Салық кодексінің </w:t>
      </w:r>
      <w:r>
        <w:rPr>
          <w:rFonts w:ascii="Times New Roman"/>
          <w:b w:val="false"/>
          <w:i w:val="false"/>
          <w:color w:val="000000"/>
          <w:sz w:val="28"/>
        </w:rPr>
        <w:t>200-бабына</w:t>
      </w:r>
      <w:r>
        <w:rPr>
          <w:rFonts w:ascii="Times New Roman"/>
          <w:b w:val="false"/>
          <w:i w:val="false"/>
          <w:color w:val="000000"/>
          <w:sz w:val="28"/>
        </w:rPr>
        <w:t xml:space="preserve"> сәйкес табыстың төлем көзінен ұсталған корпоративтік табыс салығының сомасы көрсетіледі;</w:t>
      </w:r>
    </w:p>
    <w:bookmarkStart w:name="z179" w:id="182"/>
    <w:p>
      <w:pPr>
        <w:spacing w:after="0"/>
        <w:ind w:left="0"/>
        <w:jc w:val="both"/>
      </w:pPr>
      <w:r>
        <w:rPr>
          <w:rFonts w:ascii="Times New Roman"/>
          <w:b w:val="false"/>
          <w:i w:val="false"/>
          <w:color w:val="000000"/>
          <w:sz w:val="28"/>
        </w:rPr>
        <w:t>
      4) 100.00.037 жолда салық міндеттемесінің мөлшерін азайтуды есепке ала отырып, салық кезеңі үшін есептелген корпоративтік табыс салығының сомасы көрсетіледі. 100.00.036 - 100.00.037 I ретінде айқындалады;</w:t>
      </w:r>
    </w:p>
    <w:bookmarkEnd w:id="182"/>
    <w:p>
      <w:pPr>
        <w:spacing w:after="0"/>
        <w:ind w:left="0"/>
        <w:jc w:val="both"/>
      </w:pPr>
      <w:r>
        <w:rPr>
          <w:rFonts w:ascii="Times New Roman"/>
          <w:b w:val="false"/>
          <w:i w:val="false"/>
          <w:color w:val="000000"/>
          <w:sz w:val="28"/>
        </w:rPr>
        <w:t>
      100.00.037 І жолда Қазақстан Республикасының салық заңнамасына сәйкес салық кезеңі үшін есептелген корпоративтік табыс салығының азайту сомасы көрсетіледі;</w:t>
      </w:r>
    </w:p>
    <w:bookmarkStart w:name="z180" w:id="183"/>
    <w:p>
      <w:pPr>
        <w:spacing w:after="0"/>
        <w:ind w:left="0"/>
        <w:jc w:val="both"/>
      </w:pPr>
      <w:r>
        <w:rPr>
          <w:rFonts w:ascii="Times New Roman"/>
          <w:b w:val="false"/>
          <w:i w:val="false"/>
          <w:color w:val="000000"/>
          <w:sz w:val="28"/>
        </w:rPr>
        <w:t xml:space="preserve">
      5) 100.00.038 жолда Салық кодексінің 199-бабы </w:t>
      </w:r>
      <w:r>
        <w:rPr>
          <w:rFonts w:ascii="Times New Roman"/>
          <w:b w:val="false"/>
          <w:i w:val="false"/>
          <w:color w:val="000000"/>
          <w:sz w:val="28"/>
        </w:rPr>
        <w:t>1-тармағына</w:t>
      </w:r>
      <w:r>
        <w:rPr>
          <w:rFonts w:ascii="Times New Roman"/>
          <w:b w:val="false"/>
          <w:i w:val="false"/>
          <w:color w:val="000000"/>
          <w:sz w:val="28"/>
        </w:rPr>
        <w:t xml:space="preserve"> сәйкес Қазақстан Республикасындағы тұрақты мекеме арқылы қызметінен түскен резидент емес заңды тұлғаның таза табысы көрсетіледі. 100.00.033 және 100.00.035 (100.00.033 – 100.00.035) жолдарының айырмашылығы ретінде айқындалады;</w:t>
      </w:r>
    </w:p>
    <w:bookmarkEnd w:id="183"/>
    <w:bookmarkStart w:name="z181" w:id="184"/>
    <w:p>
      <w:pPr>
        <w:spacing w:after="0"/>
        <w:ind w:left="0"/>
        <w:jc w:val="both"/>
      </w:pPr>
      <w:r>
        <w:rPr>
          <w:rFonts w:ascii="Times New Roman"/>
          <w:b w:val="false"/>
          <w:i w:val="false"/>
          <w:color w:val="000000"/>
          <w:sz w:val="28"/>
        </w:rPr>
        <w:t>
      6) 100.00.039 жолда таза табысқа корпоративтік табыс салығының сомасы көрсетіледі:</w:t>
      </w:r>
    </w:p>
    <w:bookmarkEnd w:id="184"/>
    <w:p>
      <w:pPr>
        <w:spacing w:after="0"/>
        <w:ind w:left="0"/>
        <w:jc w:val="both"/>
      </w:pPr>
      <w:r>
        <w:rPr>
          <w:rFonts w:ascii="Times New Roman"/>
          <w:b w:val="false"/>
          <w:i w:val="false"/>
          <w:color w:val="000000"/>
          <w:sz w:val="28"/>
        </w:rPr>
        <w:t xml:space="preserve">
      100.00.039 І жолда Салық кодексінің 139-бабы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3-тармақтарына</w:t>
      </w:r>
      <w:r>
        <w:rPr>
          <w:rFonts w:ascii="Times New Roman"/>
          <w:b w:val="false"/>
          <w:i w:val="false"/>
          <w:color w:val="000000"/>
          <w:sz w:val="28"/>
        </w:rPr>
        <w:t xml:space="preserve"> және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корпоративтiк табыс салығының есебiне жатқызу жүзеге асырылатын сомасын қоспағанда, Салық кодексінің 199-бабы </w:t>
      </w:r>
      <w:r>
        <w:rPr>
          <w:rFonts w:ascii="Times New Roman"/>
          <w:b w:val="false"/>
          <w:i w:val="false"/>
          <w:color w:val="000000"/>
          <w:sz w:val="28"/>
        </w:rPr>
        <w:t>1-тармағына</w:t>
      </w:r>
      <w:r>
        <w:rPr>
          <w:rFonts w:ascii="Times New Roman"/>
          <w:b w:val="false"/>
          <w:i w:val="false"/>
          <w:color w:val="000000"/>
          <w:sz w:val="28"/>
        </w:rPr>
        <w:t xml:space="preserve"> сәйкес 15 пайыздық ставка бойынша есептелген таза табысқа корпоративтік табыс салығының сомасы көрсетіледі (100.00.038 х 15%). Бұл ретте Салық кодексінің 198-бабы </w:t>
      </w:r>
      <w:r>
        <w:rPr>
          <w:rFonts w:ascii="Times New Roman"/>
          <w:b w:val="false"/>
          <w:i w:val="false"/>
          <w:color w:val="000000"/>
          <w:sz w:val="28"/>
        </w:rPr>
        <w:t>1-1-тармағында</w:t>
      </w:r>
      <w:r>
        <w:rPr>
          <w:rFonts w:ascii="Times New Roman"/>
          <w:b w:val="false"/>
          <w:i w:val="false"/>
          <w:color w:val="000000"/>
          <w:sz w:val="28"/>
        </w:rPr>
        <w:t xml:space="preserve"> көзделген шартарды сақтаған жағдайда, Қазақстан Республикасында қызметін тұрақты мекеме арқылы жүзеге асыратын резидент емес заңды тұлға таза табысқа есептелген корпоративтік табыс салығының сомасын 100 пайызға кемітеді;</w:t>
      </w:r>
    </w:p>
    <w:p>
      <w:pPr>
        <w:spacing w:after="0"/>
        <w:ind w:left="0"/>
        <w:jc w:val="both"/>
      </w:pPr>
      <w:r>
        <w:rPr>
          <w:rFonts w:ascii="Times New Roman"/>
          <w:b w:val="false"/>
          <w:i w:val="false"/>
          <w:color w:val="000000"/>
          <w:sz w:val="28"/>
        </w:rPr>
        <w:t xml:space="preserve">
      100.00.039 ІІ жолда халықаралық шартта көзделген ставка бойынша Салық кодексінің </w:t>
      </w:r>
      <w:r>
        <w:rPr>
          <w:rFonts w:ascii="Times New Roman"/>
          <w:b w:val="false"/>
          <w:i w:val="false"/>
          <w:color w:val="000000"/>
          <w:sz w:val="28"/>
        </w:rPr>
        <w:t>214-бабына</w:t>
      </w:r>
      <w:r>
        <w:rPr>
          <w:rFonts w:ascii="Times New Roman"/>
          <w:b w:val="false"/>
          <w:i w:val="false"/>
          <w:color w:val="000000"/>
          <w:sz w:val="28"/>
        </w:rPr>
        <w:t xml:space="preserve"> сәйкес есептелген таза табысқа корпоративтік табыс салығының сомасы көрсетіледі. Егер салық төлеуші таза табысқа корпоративтік табыс салығына қатысты халықаралық шарт ережесін қолданса, таза табысқа корпоративтік табыс салығының ставкасы көрсетіледі;</w:t>
      </w:r>
    </w:p>
    <w:p>
      <w:pPr>
        <w:spacing w:after="0"/>
        <w:ind w:left="0"/>
        <w:jc w:val="both"/>
      </w:pPr>
      <w:r>
        <w:rPr>
          <w:rFonts w:ascii="Times New Roman"/>
          <w:b w:val="false"/>
          <w:i w:val="false"/>
          <w:color w:val="000000"/>
          <w:sz w:val="28"/>
        </w:rPr>
        <w:t xml:space="preserve">
      100.00.039 ІІІ жол егер 100.00.039 ІІ жолы толтырылған жағдайда толтырылады. Бұл жолға осы Қағидалардың </w:t>
      </w:r>
      <w:r>
        <w:rPr>
          <w:rFonts w:ascii="Times New Roman"/>
          <w:b w:val="false"/>
          <w:i w:val="false"/>
          <w:color w:val="000000"/>
          <w:sz w:val="28"/>
        </w:rPr>
        <w:t>38-тармағына</w:t>
      </w:r>
      <w:r>
        <w:rPr>
          <w:rFonts w:ascii="Times New Roman"/>
          <w:b w:val="false"/>
          <w:i w:val="false"/>
          <w:color w:val="000000"/>
          <w:sz w:val="28"/>
        </w:rPr>
        <w:t xml:space="preserve"> сәйкес Қазақстан Республикасы халықаралық шарт жасасқан елдің коды көрсетіледі;</w:t>
      </w:r>
    </w:p>
    <w:p>
      <w:pPr>
        <w:spacing w:after="0"/>
        <w:ind w:left="0"/>
        <w:jc w:val="both"/>
      </w:pPr>
      <w:r>
        <w:rPr>
          <w:rFonts w:ascii="Times New Roman"/>
          <w:b w:val="false"/>
          <w:i w:val="false"/>
          <w:color w:val="000000"/>
          <w:sz w:val="28"/>
        </w:rPr>
        <w:t>
      100.00.039 ІV жол егер 100.00.039 ІІ жолы толтырылған жағдайда толтырылады. Бұл жолға аталған халықаралық шарттың атауы көрсетіледі;</w:t>
      </w:r>
    </w:p>
    <w:p>
      <w:pPr>
        <w:spacing w:after="0"/>
        <w:ind w:left="0"/>
        <w:jc w:val="both"/>
      </w:pPr>
      <w:r>
        <w:rPr>
          <w:rFonts w:ascii="Times New Roman"/>
          <w:b w:val="false"/>
          <w:i w:val="false"/>
          <w:color w:val="000000"/>
          <w:sz w:val="28"/>
        </w:rPr>
        <w:t xml:space="preserve">
      100.00.039 V жолда Салық кодексінің 198-бабы </w:t>
      </w:r>
      <w:r>
        <w:rPr>
          <w:rFonts w:ascii="Times New Roman"/>
          <w:b w:val="false"/>
          <w:i w:val="false"/>
          <w:color w:val="000000"/>
          <w:sz w:val="28"/>
        </w:rPr>
        <w:t>1-1-тармағына</w:t>
      </w:r>
      <w:r>
        <w:rPr>
          <w:rFonts w:ascii="Times New Roman"/>
          <w:b w:val="false"/>
          <w:i w:val="false"/>
          <w:color w:val="000000"/>
          <w:sz w:val="28"/>
        </w:rPr>
        <w:t xml:space="preserve"> сәйкес салық кезеңі үшін таза табысқа есептелген корпоративтік табыс салығының сомасының кемітілуі көрсетіледі. 100.00.038 x 15 пайыз ретінде айқындалады;</w:t>
      </w:r>
    </w:p>
    <w:bookmarkStart w:name="z182" w:id="185"/>
    <w:p>
      <w:pPr>
        <w:spacing w:after="0"/>
        <w:ind w:left="0"/>
        <w:jc w:val="both"/>
      </w:pPr>
      <w:r>
        <w:rPr>
          <w:rFonts w:ascii="Times New Roman"/>
          <w:b w:val="false"/>
          <w:i w:val="false"/>
          <w:color w:val="000000"/>
          <w:sz w:val="28"/>
        </w:rPr>
        <w:t>
      7) 100.00.040 жолда есептелген корпоративтік табыс салығының жиынтық сомасы көрсетіледі. 100.00.037 + 100.00.039 I + 100.00.039 II жолдарының сомасы ретінде айқындалады.</w:t>
      </w:r>
    </w:p>
    <w:bookmarkEnd w:id="185"/>
    <w:bookmarkStart w:name="z183" w:id="186"/>
    <w:p>
      <w:pPr>
        <w:spacing w:after="0"/>
        <w:ind w:left="0"/>
        <w:jc w:val="both"/>
      </w:pPr>
      <w:r>
        <w:rPr>
          <w:rFonts w:ascii="Times New Roman"/>
          <w:b w:val="false"/>
          <w:i w:val="false"/>
          <w:color w:val="000000"/>
          <w:sz w:val="28"/>
        </w:rPr>
        <w:t xml:space="preserve">
      21. Салық кодексiнiң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салық салудың жалпыға белгіленген тәртібін және арнайы салық режимін бiр мезгілде қолданатын салық төлеушiлер, сондай-ақ корпоративтік табыс салығының 10 және 20 пайыздық ставкаларын бiр мезгілде қолданатын салық төлеушiлер жалпы бөлек салық есебі деректерiнiң негiзiнде қызметтің барлық түрлері бойынша декларацияны (100.00-нысан) және оған қосымшаларды (100.06-нысаннан басқа 100.01 – 100.07-нысандар) толтырады және егер мұндай формулалар мәнін қолдану осы декларацияда көрсетуге жататын мәндерін бұрмалауға әкеп соғатын болса, онда декларацияда (100.00-нысан) көзделген формуланы қолданбайды.</w:t>
      </w:r>
    </w:p>
    <w:bookmarkEnd w:id="186"/>
    <w:p>
      <w:pPr>
        <w:spacing w:after="0"/>
        <w:ind w:left="0"/>
        <w:jc w:val="both"/>
      </w:pPr>
      <w:r>
        <w:rPr>
          <w:rFonts w:ascii="Times New Roman"/>
          <w:b w:val="false"/>
          <w:i w:val="false"/>
          <w:color w:val="000000"/>
          <w:sz w:val="28"/>
        </w:rPr>
        <w:t>
      100.06-нысанның барлық қосымшаларының 100.06.001 жолы бойынша мәндері қосылады және жиынтық сомасы 100.00.005 жолда көрсетіледі.</w:t>
      </w:r>
    </w:p>
    <w:p>
      <w:pPr>
        <w:spacing w:after="0"/>
        <w:ind w:left="0"/>
        <w:jc w:val="both"/>
      </w:pPr>
      <w:r>
        <w:rPr>
          <w:rFonts w:ascii="Times New Roman"/>
          <w:b w:val="false"/>
          <w:i w:val="false"/>
          <w:color w:val="000000"/>
          <w:sz w:val="28"/>
        </w:rPr>
        <w:t>
      100.06-нысанның барлық қосымшаларының 100.06.001 I жолы бойынша мәндері қосылады және жиынтық сомасы 100.00.001 жолда көрсетіледі.</w:t>
      </w:r>
    </w:p>
    <w:p>
      <w:pPr>
        <w:spacing w:after="0"/>
        <w:ind w:left="0"/>
        <w:jc w:val="both"/>
      </w:pPr>
      <w:r>
        <w:rPr>
          <w:rFonts w:ascii="Times New Roman"/>
          <w:b w:val="false"/>
          <w:i w:val="false"/>
          <w:color w:val="000000"/>
          <w:sz w:val="28"/>
        </w:rPr>
        <w:t>
      100.06-нысанның барлық қосымшаларының 100.06.002 жолы бойынша мәндері қосылады және жиынтық сомасы 100.00.006 жолда көрсетіледі.</w:t>
      </w:r>
    </w:p>
    <w:p>
      <w:pPr>
        <w:spacing w:after="0"/>
        <w:ind w:left="0"/>
        <w:jc w:val="both"/>
      </w:pPr>
      <w:r>
        <w:rPr>
          <w:rFonts w:ascii="Times New Roman"/>
          <w:b w:val="false"/>
          <w:i w:val="false"/>
          <w:color w:val="000000"/>
          <w:sz w:val="28"/>
        </w:rPr>
        <w:t>
      100.06-нысанның барлық қосымшаларының 100.06.003 жолы бойынша мәндері қосылады және жиынтық сомасы 100.00.007 жолда көрсетіледі.</w:t>
      </w:r>
    </w:p>
    <w:p>
      <w:pPr>
        <w:spacing w:after="0"/>
        <w:ind w:left="0"/>
        <w:jc w:val="both"/>
      </w:pPr>
      <w:r>
        <w:rPr>
          <w:rFonts w:ascii="Times New Roman"/>
          <w:b w:val="false"/>
          <w:i w:val="false"/>
          <w:color w:val="000000"/>
          <w:sz w:val="28"/>
        </w:rPr>
        <w:t>
      100.06-нысанның барлық қосымшаларының 100.06.004 жолы бойынша мәндері қосылады және жиынтық сомасы 100.00.008 жолда көрсетіледі.</w:t>
      </w:r>
    </w:p>
    <w:p>
      <w:pPr>
        <w:spacing w:after="0"/>
        <w:ind w:left="0"/>
        <w:jc w:val="both"/>
      </w:pPr>
      <w:r>
        <w:rPr>
          <w:rFonts w:ascii="Times New Roman"/>
          <w:b w:val="false"/>
          <w:i w:val="false"/>
          <w:color w:val="000000"/>
          <w:sz w:val="28"/>
        </w:rPr>
        <w:t>
      100.06-нысанның барлық қосымшаларының 100.06.005 жолы бойынша мәндері қосылады және жиынтық сомасы 100.00.021 жолда көрсетіледі.</w:t>
      </w:r>
    </w:p>
    <w:p>
      <w:pPr>
        <w:spacing w:after="0"/>
        <w:ind w:left="0"/>
        <w:jc w:val="both"/>
      </w:pPr>
      <w:r>
        <w:rPr>
          <w:rFonts w:ascii="Times New Roman"/>
          <w:b w:val="false"/>
          <w:i w:val="false"/>
          <w:color w:val="000000"/>
          <w:sz w:val="28"/>
        </w:rPr>
        <w:t>
      100.06-нысанның барлық қосымшаларының 100.06.005 I жолы бойынша мәндері қосылады және жиынтық сомасы 100.00.009 жолда көрсетіледі.</w:t>
      </w:r>
    </w:p>
    <w:p>
      <w:pPr>
        <w:spacing w:after="0"/>
        <w:ind w:left="0"/>
        <w:jc w:val="both"/>
      </w:pPr>
      <w:r>
        <w:rPr>
          <w:rFonts w:ascii="Times New Roman"/>
          <w:b w:val="false"/>
          <w:i w:val="false"/>
          <w:color w:val="000000"/>
          <w:sz w:val="28"/>
        </w:rPr>
        <w:t>
      100.06-нысанның барлық қосымшаларының 100.06.005 II жолы бойынша мәндері қосылады және жиынтық сомасы 100.00.017 жолда көрсетіледі.</w:t>
      </w:r>
    </w:p>
    <w:p>
      <w:pPr>
        <w:spacing w:after="0"/>
        <w:ind w:left="0"/>
        <w:jc w:val="both"/>
      </w:pPr>
      <w:r>
        <w:rPr>
          <w:rFonts w:ascii="Times New Roman"/>
          <w:b w:val="false"/>
          <w:i w:val="false"/>
          <w:color w:val="000000"/>
          <w:sz w:val="28"/>
        </w:rPr>
        <w:t>
      100.06-нысанның барлық қосымшаларының 100.06.006 жолы бойынша мәндері қосылады және жиынтық сомасы 100.00.022 I жолда көрсетіледі.</w:t>
      </w:r>
    </w:p>
    <w:p>
      <w:pPr>
        <w:spacing w:after="0"/>
        <w:ind w:left="0"/>
        <w:jc w:val="both"/>
      </w:pPr>
      <w:r>
        <w:rPr>
          <w:rFonts w:ascii="Times New Roman"/>
          <w:b w:val="false"/>
          <w:i w:val="false"/>
          <w:color w:val="000000"/>
          <w:sz w:val="28"/>
        </w:rPr>
        <w:t>
      100.06-нысанның барлық қосымшаларының 100.06.007 жолы бойынша мәндері қосылады және жиынтық сомасы 100.00.022 II жолда көрсетіледі.</w:t>
      </w:r>
    </w:p>
    <w:p>
      <w:pPr>
        <w:spacing w:after="0"/>
        <w:ind w:left="0"/>
        <w:jc w:val="both"/>
      </w:pPr>
      <w:r>
        <w:rPr>
          <w:rFonts w:ascii="Times New Roman"/>
          <w:b w:val="false"/>
          <w:i w:val="false"/>
          <w:color w:val="000000"/>
          <w:sz w:val="28"/>
        </w:rPr>
        <w:t>
      100.06-нысанның барлық қосымшаларының 100.06.008 жолы бойынша мәндері қосылады және жиынтық сомасы 100.00.023 жолда көрсетіледі.</w:t>
      </w:r>
    </w:p>
    <w:p>
      <w:pPr>
        <w:spacing w:after="0"/>
        <w:ind w:left="0"/>
        <w:jc w:val="both"/>
      </w:pPr>
      <w:r>
        <w:rPr>
          <w:rFonts w:ascii="Times New Roman"/>
          <w:b w:val="false"/>
          <w:i w:val="false"/>
          <w:color w:val="000000"/>
          <w:sz w:val="28"/>
        </w:rPr>
        <w:t>
      100.06-нысанның барлық қосымшаларының 100.06.009 жолы бойынша мәндері қосылады және жиынтық сомасы 100.00.024 жолда көрсетіледі.</w:t>
      </w:r>
    </w:p>
    <w:p>
      <w:pPr>
        <w:spacing w:after="0"/>
        <w:ind w:left="0"/>
        <w:jc w:val="both"/>
      </w:pPr>
      <w:r>
        <w:rPr>
          <w:rFonts w:ascii="Times New Roman"/>
          <w:b w:val="false"/>
          <w:i w:val="false"/>
          <w:color w:val="000000"/>
          <w:sz w:val="28"/>
        </w:rPr>
        <w:t>
      100.06.010 жолы бойынша мәндер 100.00.025 жолына көшірілмейді, бұл ретте, 100.06-нысанды толтырған жағдайда, 100-нысанның 100.00.025 жолы толтырылмайды.</w:t>
      </w:r>
    </w:p>
    <w:p>
      <w:pPr>
        <w:spacing w:after="0"/>
        <w:ind w:left="0"/>
        <w:jc w:val="both"/>
      </w:pPr>
      <w:r>
        <w:rPr>
          <w:rFonts w:ascii="Times New Roman"/>
          <w:b w:val="false"/>
          <w:i w:val="false"/>
          <w:color w:val="000000"/>
          <w:sz w:val="28"/>
        </w:rPr>
        <w:t>
      100.06-нысанның барлық қосымшаларының 100.06.011 жолы бойынша мәндері қосылады және жиынтық сомасы 100.00.026 жолда көрсетіледі.</w:t>
      </w:r>
    </w:p>
    <w:p>
      <w:pPr>
        <w:spacing w:after="0"/>
        <w:ind w:left="0"/>
        <w:jc w:val="both"/>
      </w:pPr>
      <w:r>
        <w:rPr>
          <w:rFonts w:ascii="Times New Roman"/>
          <w:b w:val="false"/>
          <w:i w:val="false"/>
          <w:color w:val="000000"/>
          <w:sz w:val="28"/>
        </w:rPr>
        <w:t>
      100.06-нысанның барлық қосымшаларының 100.06.011 I жолы бойынша мәндері қосылады және жиынтық сомасы 100.00.026 I жолда көрсетіледі.</w:t>
      </w:r>
    </w:p>
    <w:p>
      <w:pPr>
        <w:spacing w:after="0"/>
        <w:ind w:left="0"/>
        <w:jc w:val="both"/>
      </w:pPr>
      <w:r>
        <w:rPr>
          <w:rFonts w:ascii="Times New Roman"/>
          <w:b w:val="false"/>
          <w:i w:val="false"/>
          <w:color w:val="000000"/>
          <w:sz w:val="28"/>
        </w:rPr>
        <w:t>
      100.06-нысанның барлық қосымшаларының 100.06.012 жолы бойынша мәндері қосылады және жиынтық сомасы 100.00.027 жолда көрсетіледі.</w:t>
      </w:r>
    </w:p>
    <w:p>
      <w:pPr>
        <w:spacing w:after="0"/>
        <w:ind w:left="0"/>
        <w:jc w:val="both"/>
      </w:pPr>
      <w:r>
        <w:rPr>
          <w:rFonts w:ascii="Times New Roman"/>
          <w:b w:val="false"/>
          <w:i w:val="false"/>
          <w:color w:val="000000"/>
          <w:sz w:val="28"/>
        </w:rPr>
        <w:t>
      100.06.013 жолы бойынша мәндер 100.00.028 жолына көшірілмейді, бұл ретте, 100.06-нысанды толтырған жағдайда, 100-нысанның 100.00.028 жолы толтырылмайды.</w:t>
      </w:r>
    </w:p>
    <w:p>
      <w:pPr>
        <w:spacing w:after="0"/>
        <w:ind w:left="0"/>
        <w:jc w:val="both"/>
      </w:pPr>
      <w:r>
        <w:rPr>
          <w:rFonts w:ascii="Times New Roman"/>
          <w:b w:val="false"/>
          <w:i w:val="false"/>
          <w:color w:val="000000"/>
          <w:sz w:val="28"/>
        </w:rPr>
        <w:t>
      100.06-нысанның барлық қосымшаларының 100.06.014 жолы бойынша мәндері қосылады және жиынтық сомасы 100.00.029 жолда көрсетіледі.</w:t>
      </w:r>
    </w:p>
    <w:p>
      <w:pPr>
        <w:spacing w:after="0"/>
        <w:ind w:left="0"/>
        <w:jc w:val="both"/>
      </w:pPr>
      <w:r>
        <w:rPr>
          <w:rFonts w:ascii="Times New Roman"/>
          <w:b w:val="false"/>
          <w:i w:val="false"/>
          <w:color w:val="000000"/>
          <w:sz w:val="28"/>
        </w:rPr>
        <w:t>
      100.06-нысанның барлық қосымшаларының 100.06.015 жолы бойынша мәндері қосылады және жиынтық сомасы 100.00.030 жолда көрсетіледі.</w:t>
      </w:r>
    </w:p>
    <w:p>
      <w:pPr>
        <w:spacing w:after="0"/>
        <w:ind w:left="0"/>
        <w:jc w:val="both"/>
      </w:pPr>
      <w:r>
        <w:rPr>
          <w:rFonts w:ascii="Times New Roman"/>
          <w:b w:val="false"/>
          <w:i w:val="false"/>
          <w:color w:val="000000"/>
          <w:sz w:val="28"/>
        </w:rPr>
        <w:t>
      100.06-нысанның барлық қосымшаларының 100.06.016 жолы бойынша мәндері қосылады және жиынтық сомасы 100.00.031 жолда көрсетіледі.</w:t>
      </w:r>
    </w:p>
    <w:p>
      <w:pPr>
        <w:spacing w:after="0"/>
        <w:ind w:left="0"/>
        <w:jc w:val="both"/>
      </w:pPr>
      <w:r>
        <w:rPr>
          <w:rFonts w:ascii="Times New Roman"/>
          <w:b w:val="false"/>
          <w:i w:val="false"/>
          <w:color w:val="000000"/>
          <w:sz w:val="28"/>
        </w:rPr>
        <w:t>
      100.06-нысанның барлық қосымшаларының 100.06.017 жолы бойынша мәндері қосылады және жиынтық сомасы 100.00.032 жолда көрсетіледі.</w:t>
      </w:r>
    </w:p>
    <w:p>
      <w:pPr>
        <w:spacing w:after="0"/>
        <w:ind w:left="0"/>
        <w:jc w:val="both"/>
      </w:pPr>
      <w:r>
        <w:rPr>
          <w:rFonts w:ascii="Times New Roman"/>
          <w:b w:val="false"/>
          <w:i w:val="false"/>
          <w:color w:val="000000"/>
          <w:sz w:val="28"/>
        </w:rPr>
        <w:t>
      100.06-нысанның барлық қосымшаларының 100.06.018 жолы бойынша мәндері қосылады және жиынтық сомасы 100.00.033 жолда көрсетіледі.</w:t>
      </w:r>
    </w:p>
    <w:p>
      <w:pPr>
        <w:spacing w:after="0"/>
        <w:ind w:left="0"/>
        <w:jc w:val="both"/>
      </w:pPr>
      <w:r>
        <w:rPr>
          <w:rFonts w:ascii="Times New Roman"/>
          <w:b w:val="false"/>
          <w:i w:val="false"/>
          <w:color w:val="000000"/>
          <w:sz w:val="28"/>
        </w:rPr>
        <w:t>
      100.06-нысанның барлық қосымшаларының 100.06.020 жолы бойынша мәндері қосылады және жиынтық сомасы 100.00.035 жолда көрсетіледі.</w:t>
      </w:r>
    </w:p>
    <w:p>
      <w:pPr>
        <w:spacing w:after="0"/>
        <w:ind w:left="0"/>
        <w:jc w:val="both"/>
      </w:pPr>
      <w:r>
        <w:rPr>
          <w:rFonts w:ascii="Times New Roman"/>
          <w:b w:val="false"/>
          <w:i w:val="false"/>
          <w:color w:val="000000"/>
          <w:sz w:val="28"/>
        </w:rPr>
        <w:t>
      100.06-нысанның барлық қосымшаларының 100.06.021 жолы бойынша мәндері қосылады және жиынтық сомасы 100.00.036 жолда көрсетіледі.</w:t>
      </w:r>
    </w:p>
    <w:p>
      <w:pPr>
        <w:spacing w:after="0"/>
        <w:ind w:left="0"/>
        <w:jc w:val="both"/>
      </w:pPr>
      <w:r>
        <w:rPr>
          <w:rFonts w:ascii="Times New Roman"/>
          <w:b w:val="false"/>
          <w:i w:val="false"/>
          <w:color w:val="000000"/>
          <w:sz w:val="28"/>
        </w:rPr>
        <w:t>
      100.06-нысанның барлық қосымшаларының 100.06.021 I жолы бойынша мәндері қосылады және жиынтық сомасы 100.00.036 I жолда көрсетіледі.</w:t>
      </w:r>
    </w:p>
    <w:p>
      <w:pPr>
        <w:spacing w:after="0"/>
        <w:ind w:left="0"/>
        <w:jc w:val="both"/>
      </w:pPr>
      <w:r>
        <w:rPr>
          <w:rFonts w:ascii="Times New Roman"/>
          <w:b w:val="false"/>
          <w:i w:val="false"/>
          <w:color w:val="000000"/>
          <w:sz w:val="28"/>
        </w:rPr>
        <w:t>
      100.06-нысанның барлық қосымшаларының 100.06.021 II жолы бойынша мәндері қосылады және жиынтық сомасы 100.00.036 II жолда көрсетіледі.</w:t>
      </w:r>
    </w:p>
    <w:p>
      <w:pPr>
        <w:spacing w:after="0"/>
        <w:ind w:left="0"/>
        <w:jc w:val="both"/>
      </w:pPr>
      <w:r>
        <w:rPr>
          <w:rFonts w:ascii="Times New Roman"/>
          <w:b w:val="false"/>
          <w:i w:val="false"/>
          <w:color w:val="000000"/>
          <w:sz w:val="28"/>
        </w:rPr>
        <w:t>
      100.006-нысанның барлық қосымшаларының 100.006.021 III жолы бойынша мәндері қосылады және жиынтық сомасы 100.00.036 III жолда көрсетіледі.</w:t>
      </w:r>
    </w:p>
    <w:p>
      <w:pPr>
        <w:spacing w:after="0"/>
        <w:ind w:left="0"/>
        <w:jc w:val="both"/>
      </w:pPr>
      <w:r>
        <w:rPr>
          <w:rFonts w:ascii="Times New Roman"/>
          <w:b w:val="false"/>
          <w:i w:val="false"/>
          <w:color w:val="000000"/>
          <w:sz w:val="28"/>
        </w:rPr>
        <w:t>
      100.06-нысанның барлық қосымшаларының 100.06.021 IV жолы бойынша мәндері қосылады және жиынтық сомасы 100.00.036 IV жолда көрсетіледі.</w:t>
      </w:r>
    </w:p>
    <w:p>
      <w:pPr>
        <w:spacing w:after="0"/>
        <w:ind w:left="0"/>
        <w:jc w:val="both"/>
      </w:pPr>
      <w:r>
        <w:rPr>
          <w:rFonts w:ascii="Times New Roman"/>
          <w:b w:val="false"/>
          <w:i w:val="false"/>
          <w:color w:val="000000"/>
          <w:sz w:val="28"/>
        </w:rPr>
        <w:t>
      100.06-нысанның барлық қосымшаларының 100.06.021 V жолы бойынша мәндері қосылады және жиынтық сомасы 100.00.036 V жолда көрсетіледі.</w:t>
      </w:r>
    </w:p>
    <w:p>
      <w:pPr>
        <w:spacing w:after="0"/>
        <w:ind w:left="0"/>
        <w:jc w:val="both"/>
      </w:pPr>
      <w:r>
        <w:rPr>
          <w:rFonts w:ascii="Times New Roman"/>
          <w:b w:val="false"/>
          <w:i w:val="false"/>
          <w:color w:val="000000"/>
          <w:sz w:val="28"/>
        </w:rPr>
        <w:t>
      100.06-нысанның барлық қосымшаларының 100.06.022 жолы бойынша мәндері қосылады және жиынтық сомасы 100.00.037 жолда көрсетіледі.</w:t>
      </w:r>
    </w:p>
    <w:p>
      <w:pPr>
        <w:spacing w:after="0"/>
        <w:ind w:left="0"/>
        <w:jc w:val="both"/>
      </w:pPr>
      <w:r>
        <w:rPr>
          <w:rFonts w:ascii="Times New Roman"/>
          <w:b w:val="false"/>
          <w:i w:val="false"/>
          <w:color w:val="000000"/>
          <w:sz w:val="28"/>
        </w:rPr>
        <w:t>
      100.06-нысанның барлық қосымшаларының 100.06.022 I жолы бойынша мәндері қосылады және жиынтық сомасы 100.00.037 I жолда көрсетіледі.</w:t>
      </w:r>
    </w:p>
    <w:p>
      <w:pPr>
        <w:spacing w:after="0"/>
        <w:ind w:left="0"/>
        <w:jc w:val="both"/>
      </w:pPr>
      <w:r>
        <w:rPr>
          <w:rFonts w:ascii="Times New Roman"/>
          <w:b w:val="false"/>
          <w:i w:val="false"/>
          <w:color w:val="000000"/>
          <w:sz w:val="28"/>
        </w:rPr>
        <w:t>
      100.006-нысанның барлық қосымшаларының 100.06.023 жолы бойынша мәндері қосылады және жиынтық сомасы 100.00.038 жолда көрсетіледі.</w:t>
      </w:r>
    </w:p>
    <w:p>
      <w:pPr>
        <w:spacing w:after="0"/>
        <w:ind w:left="0"/>
        <w:jc w:val="both"/>
      </w:pPr>
      <w:r>
        <w:rPr>
          <w:rFonts w:ascii="Times New Roman"/>
          <w:b w:val="false"/>
          <w:i w:val="false"/>
          <w:color w:val="000000"/>
          <w:sz w:val="28"/>
        </w:rPr>
        <w:t>
      100.06-нысанның барлық қосымшаларының 100.06.024 I жолы бойынша мәндері қосылады және жиынтық сомасы 100.00.039 I жолда көрсетіледі.</w:t>
      </w:r>
    </w:p>
    <w:p>
      <w:pPr>
        <w:spacing w:after="0"/>
        <w:ind w:left="0"/>
        <w:jc w:val="both"/>
      </w:pPr>
      <w:r>
        <w:rPr>
          <w:rFonts w:ascii="Times New Roman"/>
          <w:b w:val="false"/>
          <w:i w:val="false"/>
          <w:color w:val="000000"/>
          <w:sz w:val="28"/>
        </w:rPr>
        <w:t>
      100.06-нысанның барлық қосымшаларының 100.06.024 II жолы бойынша мәндері қосылады және жиынтық сомасы 100.00.039 II жолда көрсетіледі.</w:t>
      </w:r>
    </w:p>
    <w:p>
      <w:pPr>
        <w:spacing w:after="0"/>
        <w:ind w:left="0"/>
        <w:jc w:val="both"/>
      </w:pPr>
      <w:r>
        <w:rPr>
          <w:rFonts w:ascii="Times New Roman"/>
          <w:b w:val="false"/>
          <w:i w:val="false"/>
          <w:color w:val="000000"/>
          <w:sz w:val="28"/>
        </w:rPr>
        <w:t>
      100.06-нысанның барлық қосымшаларының 100.06.024 V жолы бойынша мәндері қосылады және жиынтық сомасы 100.00.039 V жолда көрсетіледі.</w:t>
      </w:r>
    </w:p>
    <w:p>
      <w:pPr>
        <w:spacing w:after="0"/>
        <w:ind w:left="0"/>
        <w:jc w:val="both"/>
      </w:pPr>
      <w:r>
        <w:rPr>
          <w:rFonts w:ascii="Times New Roman"/>
          <w:b w:val="false"/>
          <w:i w:val="false"/>
          <w:color w:val="000000"/>
          <w:sz w:val="28"/>
        </w:rPr>
        <w:t>
      100.06-нысанның барлық қосымшаларының 100.06.025 жолы бойынша мәндері қосылады және жиынтық сомасы 100.00.040 жолда көрсетіледі.</w:t>
      </w:r>
    </w:p>
    <w:p>
      <w:pPr>
        <w:spacing w:after="0"/>
        <w:ind w:left="0"/>
        <w:jc w:val="both"/>
      </w:pPr>
      <w:r>
        <w:rPr>
          <w:rFonts w:ascii="Times New Roman"/>
          <w:b w:val="false"/>
          <w:i w:val="false"/>
          <w:color w:val="000000"/>
          <w:sz w:val="28"/>
        </w:rPr>
        <w:t>
      Бұл ретте 100.06 нысанда қайталанатын 100.00-нысанның басқа жолдары, қызметтің барлық түрлері бойынша салық төлеуші жалпы толтыруы тиіс.</w:t>
      </w:r>
    </w:p>
    <w:p>
      <w:pPr>
        <w:spacing w:after="0"/>
        <w:ind w:left="0"/>
        <w:jc w:val="both"/>
      </w:pPr>
      <w:r>
        <w:rPr>
          <w:rFonts w:ascii="Times New Roman"/>
          <w:b w:val="false"/>
          <w:i w:val="false"/>
          <w:color w:val="000000"/>
          <w:sz w:val="28"/>
        </w:rPr>
        <w:t xml:space="preserve">
      Салық кодексiнiң </w:t>
      </w:r>
      <w:r>
        <w:rPr>
          <w:rFonts w:ascii="Times New Roman"/>
          <w:b w:val="false"/>
          <w:i w:val="false"/>
          <w:color w:val="000000"/>
          <w:sz w:val="28"/>
        </w:rPr>
        <w:t>58-бабына</w:t>
      </w:r>
      <w:r>
        <w:rPr>
          <w:rFonts w:ascii="Times New Roman"/>
          <w:b w:val="false"/>
          <w:i w:val="false"/>
          <w:color w:val="000000"/>
          <w:sz w:val="28"/>
        </w:rPr>
        <w:t xml:space="preserve"> сәйкес салық және бюджетке төленетін басқа да міндетті төлемдер сомасын есептеу, төлеу немесе ұстау, сондайақ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үшін салықтық нысандарды жасау және табыс ету жөніндегі салық міндеттемесі жүктелген жағдайда, және салық салу объектілері және салық салуға байланысты объектілер бойынша салық есебін бөлек жүргізуді жүзеге асыратын, өз қызметін және қызметін мүлікті сенімгерлікпен басқару шарты шеңберінде жүзеге асыратын сенімгерлікпен басқарушы – салық төлеушi декларацияны (100.00-нысан), бөлек салық есебі деректерiнiң негiзiнде және егер осындай формулаларды қолдану осы декларацияда көрсетуге жататын мәндерін бұрмалауға әкеп соғатын болса, декларацияда (100.00-нысан) көзделген формулалар мәнін қолданбайды. </w:t>
      </w:r>
    </w:p>
    <w:bookmarkStart w:name="z184" w:id="187"/>
    <w:p>
      <w:pPr>
        <w:spacing w:after="0"/>
        <w:ind w:left="0"/>
        <w:jc w:val="both"/>
      </w:pPr>
      <w:r>
        <w:rPr>
          <w:rFonts w:ascii="Times New Roman"/>
          <w:b w:val="false"/>
          <w:i w:val="false"/>
          <w:color w:val="000000"/>
          <w:sz w:val="28"/>
        </w:rPr>
        <w:t>
      22. "Салық төлеушiнiң жауапкершiлiгi" деген бөлімде:</w:t>
      </w:r>
    </w:p>
    <w:bookmarkEnd w:id="187"/>
    <w:bookmarkStart w:name="z185" w:id="188"/>
    <w:p>
      <w:pPr>
        <w:spacing w:after="0"/>
        <w:ind w:left="0"/>
        <w:jc w:val="both"/>
      </w:pPr>
      <w:r>
        <w:rPr>
          <w:rFonts w:ascii="Times New Roman"/>
          <w:b w:val="false"/>
          <w:i w:val="false"/>
          <w:color w:val="000000"/>
          <w:sz w:val="28"/>
        </w:rPr>
        <w:t>
      1) "Басшының Т.А.Ә." жолда құрылтай құжаттарына сәйкес басшының тегі, аты, әкесінің аты (ол болған кезде) көрсетіледі;</w:t>
      </w:r>
    </w:p>
    <w:bookmarkEnd w:id="188"/>
    <w:bookmarkStart w:name="z186" w:id="189"/>
    <w:p>
      <w:pPr>
        <w:spacing w:after="0"/>
        <w:ind w:left="0"/>
        <w:jc w:val="both"/>
      </w:pPr>
      <w:r>
        <w:rPr>
          <w:rFonts w:ascii="Times New Roman"/>
          <w:b w:val="false"/>
          <w:i w:val="false"/>
          <w:color w:val="000000"/>
          <w:sz w:val="28"/>
        </w:rPr>
        <w:t>
      2) декларацияның тапсырған күні.</w:t>
      </w:r>
    </w:p>
    <w:bookmarkEnd w:id="189"/>
    <w:p>
      <w:pPr>
        <w:spacing w:after="0"/>
        <w:ind w:left="0"/>
        <w:jc w:val="both"/>
      </w:pPr>
      <w:r>
        <w:rPr>
          <w:rFonts w:ascii="Times New Roman"/>
          <w:b w:val="false"/>
          <w:i w:val="false"/>
          <w:color w:val="000000"/>
          <w:sz w:val="28"/>
        </w:rPr>
        <w:t>
      Декларацияның салық органына тапсырған күні көрсетіледі;</w:t>
      </w:r>
    </w:p>
    <w:bookmarkStart w:name="z187" w:id="190"/>
    <w:p>
      <w:pPr>
        <w:spacing w:after="0"/>
        <w:ind w:left="0"/>
        <w:jc w:val="both"/>
      </w:pPr>
      <w:r>
        <w:rPr>
          <w:rFonts w:ascii="Times New Roman"/>
          <w:b w:val="false"/>
          <w:i w:val="false"/>
          <w:color w:val="000000"/>
          <w:sz w:val="28"/>
        </w:rPr>
        <w:t>
      3) салық органының коды.</w:t>
      </w:r>
    </w:p>
    <w:bookmarkEnd w:id="190"/>
    <w:p>
      <w:pPr>
        <w:spacing w:after="0"/>
        <w:ind w:left="0"/>
        <w:jc w:val="both"/>
      </w:pPr>
      <w:r>
        <w:rPr>
          <w:rFonts w:ascii="Times New Roman"/>
          <w:b w:val="false"/>
          <w:i w:val="false"/>
          <w:color w:val="000000"/>
          <w:sz w:val="28"/>
        </w:rPr>
        <w:t>
      Салық төлеушінің тіркеу орны бойынша салық органының коды көрсетіледі.</w:t>
      </w:r>
    </w:p>
    <w:bookmarkStart w:name="z188" w:id="191"/>
    <w:p>
      <w:pPr>
        <w:spacing w:after="0"/>
        <w:ind w:left="0"/>
        <w:jc w:val="both"/>
      </w:pPr>
      <w:r>
        <w:rPr>
          <w:rFonts w:ascii="Times New Roman"/>
          <w:b w:val="false"/>
          <w:i w:val="false"/>
          <w:color w:val="000000"/>
          <w:sz w:val="28"/>
        </w:rPr>
        <w:t>
      4) "Декларацияны қабылдаған лауазымды адамның Т.А.Ә." жолда декларацияны қабылдаған салық органы қызметкерінің тегі, аты, әкесінің аты (ол болған кезде) көрсетіледі;</w:t>
      </w:r>
    </w:p>
    <w:bookmarkEnd w:id="191"/>
    <w:bookmarkStart w:name="z189" w:id="192"/>
    <w:p>
      <w:pPr>
        <w:spacing w:after="0"/>
        <w:ind w:left="0"/>
        <w:jc w:val="both"/>
      </w:pPr>
      <w:r>
        <w:rPr>
          <w:rFonts w:ascii="Times New Roman"/>
          <w:b w:val="false"/>
          <w:i w:val="false"/>
          <w:color w:val="000000"/>
          <w:sz w:val="28"/>
        </w:rPr>
        <w:t>
      5) декларацияның қабылданған күні.</w:t>
      </w:r>
    </w:p>
    <w:bookmarkEnd w:id="192"/>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декларацияның табыс етілген күні көрсетіледі;</w:t>
      </w:r>
    </w:p>
    <w:bookmarkStart w:name="z190" w:id="193"/>
    <w:p>
      <w:pPr>
        <w:spacing w:after="0"/>
        <w:ind w:left="0"/>
        <w:jc w:val="both"/>
      </w:pPr>
      <w:r>
        <w:rPr>
          <w:rFonts w:ascii="Times New Roman"/>
          <w:b w:val="false"/>
          <w:i w:val="false"/>
          <w:color w:val="000000"/>
          <w:sz w:val="28"/>
        </w:rPr>
        <w:t>
      6) құжаттың кіріс нөмірі.</w:t>
      </w:r>
    </w:p>
    <w:bookmarkEnd w:id="193"/>
    <w:p>
      <w:pPr>
        <w:spacing w:after="0"/>
        <w:ind w:left="0"/>
        <w:jc w:val="both"/>
      </w:pPr>
      <w:r>
        <w:rPr>
          <w:rFonts w:ascii="Times New Roman"/>
          <w:b w:val="false"/>
          <w:i w:val="false"/>
          <w:color w:val="000000"/>
          <w:sz w:val="28"/>
        </w:rPr>
        <w:t>
      Салық органы берген декларацияның тіркеу нөмірі көрсетіледі;</w:t>
      </w:r>
    </w:p>
    <w:bookmarkStart w:name="z191" w:id="194"/>
    <w:p>
      <w:pPr>
        <w:spacing w:after="0"/>
        <w:ind w:left="0"/>
        <w:jc w:val="both"/>
      </w:pPr>
      <w:r>
        <w:rPr>
          <w:rFonts w:ascii="Times New Roman"/>
          <w:b w:val="false"/>
          <w:i w:val="false"/>
          <w:color w:val="000000"/>
          <w:sz w:val="28"/>
        </w:rPr>
        <w:t>
      7) пошта штемпелінің күні.</w:t>
      </w:r>
    </w:p>
    <w:bookmarkEnd w:id="194"/>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192" w:id="195"/>
    <w:p>
      <w:pPr>
        <w:spacing w:after="0"/>
        <w:ind w:left="0"/>
        <w:jc w:val="left"/>
      </w:pPr>
      <w:r>
        <w:rPr>
          <w:rFonts w:ascii="Times New Roman"/>
          <w:b/>
          <w:i w:val="false"/>
          <w:color w:val="000000"/>
        </w:rPr>
        <w:t xml:space="preserve"> 3. 100.01-нысанын жасау - Сатылған тауарлар,</w:t>
      </w:r>
      <w:r>
        <w:br/>
      </w:r>
      <w:r>
        <w:rPr>
          <w:rFonts w:ascii="Times New Roman"/>
          <w:b/>
          <w:i w:val="false"/>
          <w:color w:val="000000"/>
        </w:rPr>
        <w:t>орындалған жұмыстар, көрсетілген қызметтер бойынша</w:t>
      </w:r>
      <w:r>
        <w:br/>
      </w:r>
      <w:r>
        <w:rPr>
          <w:rFonts w:ascii="Times New Roman"/>
          <w:b/>
          <w:i w:val="false"/>
          <w:color w:val="000000"/>
        </w:rPr>
        <w:t>ҚҚС төлеушi болып табылмайтын салық төлеушiлердiң шығыстары</w:t>
      </w:r>
    </w:p>
    <w:bookmarkEnd w:id="195"/>
    <w:bookmarkStart w:name="z193" w:id="196"/>
    <w:p>
      <w:pPr>
        <w:spacing w:after="0"/>
        <w:ind w:left="0"/>
        <w:jc w:val="both"/>
      </w:pPr>
      <w:r>
        <w:rPr>
          <w:rFonts w:ascii="Times New Roman"/>
          <w:b w:val="false"/>
          <w:i w:val="false"/>
          <w:color w:val="000000"/>
          <w:sz w:val="28"/>
        </w:rPr>
        <w:t>
      23. Бұл нысанды қосылған құн салығын төлеуші болып табылмайтын тұлғалар толтырады. Нысанда шегерімге жатқызылмайтындарды қоса алғанда, сатып алынған тауарлар (жұмыстар, қызметтер) туралы мәліметтер көрсетіледі. Осы нысандағы мәліметтер декларацияға және оған қосымшаларға көшірілмейді.</w:t>
      </w:r>
    </w:p>
    <w:bookmarkEnd w:id="196"/>
    <w:bookmarkStart w:name="z194" w:id="197"/>
    <w:p>
      <w:pPr>
        <w:spacing w:after="0"/>
        <w:ind w:left="0"/>
        <w:jc w:val="both"/>
      </w:pPr>
      <w:r>
        <w:rPr>
          <w:rFonts w:ascii="Times New Roman"/>
          <w:b w:val="false"/>
          <w:i w:val="false"/>
          <w:color w:val="000000"/>
          <w:sz w:val="28"/>
        </w:rPr>
        <w:t>
      24. "Шығыстар" бөлімінде:</w:t>
      </w:r>
    </w:p>
    <w:bookmarkEnd w:id="197"/>
    <w:bookmarkStart w:name="z195" w:id="198"/>
    <w:p>
      <w:pPr>
        <w:spacing w:after="0"/>
        <w:ind w:left="0"/>
        <w:jc w:val="both"/>
      </w:pPr>
      <w:r>
        <w:rPr>
          <w:rFonts w:ascii="Times New Roman"/>
          <w:b w:val="false"/>
          <w:i w:val="false"/>
          <w:color w:val="000000"/>
          <w:sz w:val="28"/>
        </w:rPr>
        <w:t>
      1) А бағанында жолдың реттік нөмірі көрсетіледі;</w:t>
      </w:r>
    </w:p>
    <w:bookmarkEnd w:id="198"/>
    <w:bookmarkStart w:name="z196" w:id="199"/>
    <w:p>
      <w:pPr>
        <w:spacing w:after="0"/>
        <w:ind w:left="0"/>
        <w:jc w:val="both"/>
      </w:pPr>
      <w:r>
        <w:rPr>
          <w:rFonts w:ascii="Times New Roman"/>
          <w:b w:val="false"/>
          <w:i w:val="false"/>
          <w:color w:val="000000"/>
          <w:sz w:val="28"/>
        </w:rPr>
        <w:t>
      2) B бағанында қосылған құн салығын төлеуші болып табылмайтын салық төлеуші контрагенттің бизнес-сәйкестендіру (жеке сәйкестендіру) нөмірі көрсетіледі;</w:t>
      </w:r>
    </w:p>
    <w:bookmarkEnd w:id="199"/>
    <w:bookmarkStart w:name="z197" w:id="200"/>
    <w:p>
      <w:pPr>
        <w:spacing w:after="0"/>
        <w:ind w:left="0"/>
        <w:jc w:val="both"/>
      </w:pPr>
      <w:r>
        <w:rPr>
          <w:rFonts w:ascii="Times New Roman"/>
          <w:b w:val="false"/>
          <w:i w:val="false"/>
          <w:color w:val="000000"/>
          <w:sz w:val="28"/>
        </w:rPr>
        <w:t>
      3) C бағанында осы Қағидалардың 38-тармағына сәйкес резидент емес контрагенттің резиденттік елінің коды көрсетіледі;</w:t>
      </w:r>
    </w:p>
    <w:bookmarkEnd w:id="200"/>
    <w:bookmarkStart w:name="z198" w:id="201"/>
    <w:p>
      <w:pPr>
        <w:spacing w:after="0"/>
        <w:ind w:left="0"/>
        <w:jc w:val="both"/>
      </w:pPr>
      <w:r>
        <w:rPr>
          <w:rFonts w:ascii="Times New Roman"/>
          <w:b w:val="false"/>
          <w:i w:val="false"/>
          <w:color w:val="000000"/>
          <w:sz w:val="28"/>
        </w:rPr>
        <w:t>
      4) D бағанында резидент емес контрагенттің резиденттік еліндегі салықтық тіркеу нөмірі көрсетіледі. Баған D бағанында резиденттік елінің коды көрсетілген кезде толтырылады;</w:t>
      </w:r>
    </w:p>
    <w:bookmarkEnd w:id="201"/>
    <w:bookmarkStart w:name="z199" w:id="202"/>
    <w:p>
      <w:pPr>
        <w:spacing w:after="0"/>
        <w:ind w:left="0"/>
        <w:jc w:val="both"/>
      </w:pPr>
      <w:r>
        <w:rPr>
          <w:rFonts w:ascii="Times New Roman"/>
          <w:b w:val="false"/>
          <w:i w:val="false"/>
          <w:color w:val="000000"/>
          <w:sz w:val="28"/>
        </w:rPr>
        <w:t>
      5) E бағанында шығыс түрлерінің коды көрсетіледі:</w:t>
      </w:r>
    </w:p>
    <w:bookmarkEnd w:id="202"/>
    <w:bookmarkStart w:name="z200" w:id="203"/>
    <w:p>
      <w:pPr>
        <w:spacing w:after="0"/>
        <w:ind w:left="0"/>
        <w:jc w:val="both"/>
      </w:pPr>
      <w:r>
        <w:rPr>
          <w:rFonts w:ascii="Times New Roman"/>
          <w:b w:val="false"/>
          <w:i w:val="false"/>
          <w:color w:val="000000"/>
          <w:sz w:val="28"/>
        </w:rPr>
        <w:t>
      1 – қаржы қызметтері;</w:t>
      </w:r>
    </w:p>
    <w:bookmarkEnd w:id="203"/>
    <w:bookmarkStart w:name="z201" w:id="204"/>
    <w:p>
      <w:pPr>
        <w:spacing w:after="0"/>
        <w:ind w:left="0"/>
        <w:jc w:val="both"/>
      </w:pPr>
      <w:r>
        <w:rPr>
          <w:rFonts w:ascii="Times New Roman"/>
          <w:b w:val="false"/>
          <w:i w:val="false"/>
          <w:color w:val="000000"/>
          <w:sz w:val="28"/>
        </w:rPr>
        <w:t>
      2 – жарнамалық қызметтер;</w:t>
      </w:r>
    </w:p>
    <w:bookmarkEnd w:id="204"/>
    <w:bookmarkStart w:name="z202" w:id="205"/>
    <w:p>
      <w:pPr>
        <w:spacing w:after="0"/>
        <w:ind w:left="0"/>
        <w:jc w:val="both"/>
      </w:pPr>
      <w:r>
        <w:rPr>
          <w:rFonts w:ascii="Times New Roman"/>
          <w:b w:val="false"/>
          <w:i w:val="false"/>
          <w:color w:val="000000"/>
          <w:sz w:val="28"/>
        </w:rPr>
        <w:t>
      3 – консультациялық қызметтер;</w:t>
      </w:r>
    </w:p>
    <w:bookmarkEnd w:id="205"/>
    <w:bookmarkStart w:name="z203" w:id="206"/>
    <w:p>
      <w:pPr>
        <w:spacing w:after="0"/>
        <w:ind w:left="0"/>
        <w:jc w:val="both"/>
      </w:pPr>
      <w:r>
        <w:rPr>
          <w:rFonts w:ascii="Times New Roman"/>
          <w:b w:val="false"/>
          <w:i w:val="false"/>
          <w:color w:val="000000"/>
          <w:sz w:val="28"/>
        </w:rPr>
        <w:t>
      4 – маркетингтік қызметтер;</w:t>
      </w:r>
    </w:p>
    <w:bookmarkEnd w:id="206"/>
    <w:bookmarkStart w:name="z204" w:id="207"/>
    <w:p>
      <w:pPr>
        <w:spacing w:after="0"/>
        <w:ind w:left="0"/>
        <w:jc w:val="both"/>
      </w:pPr>
      <w:r>
        <w:rPr>
          <w:rFonts w:ascii="Times New Roman"/>
          <w:b w:val="false"/>
          <w:i w:val="false"/>
          <w:color w:val="000000"/>
          <w:sz w:val="28"/>
        </w:rPr>
        <w:t>
      5 – дизайнерлік қызметтер;</w:t>
      </w:r>
    </w:p>
    <w:bookmarkEnd w:id="207"/>
    <w:bookmarkStart w:name="z205" w:id="208"/>
    <w:p>
      <w:pPr>
        <w:spacing w:after="0"/>
        <w:ind w:left="0"/>
        <w:jc w:val="both"/>
      </w:pPr>
      <w:r>
        <w:rPr>
          <w:rFonts w:ascii="Times New Roman"/>
          <w:b w:val="false"/>
          <w:i w:val="false"/>
          <w:color w:val="000000"/>
          <w:sz w:val="28"/>
        </w:rPr>
        <w:t>
      6 – инжинирингтік қызметтер;</w:t>
      </w:r>
    </w:p>
    <w:bookmarkEnd w:id="208"/>
    <w:bookmarkStart w:name="z206" w:id="209"/>
    <w:p>
      <w:pPr>
        <w:spacing w:after="0"/>
        <w:ind w:left="0"/>
        <w:jc w:val="both"/>
      </w:pPr>
      <w:r>
        <w:rPr>
          <w:rFonts w:ascii="Times New Roman"/>
          <w:b w:val="false"/>
          <w:i w:val="false"/>
          <w:color w:val="000000"/>
          <w:sz w:val="28"/>
        </w:rPr>
        <w:t>
      7 – өзгелері;</w:t>
      </w:r>
    </w:p>
    <w:bookmarkEnd w:id="209"/>
    <w:bookmarkStart w:name="z207" w:id="210"/>
    <w:p>
      <w:pPr>
        <w:spacing w:after="0"/>
        <w:ind w:left="0"/>
        <w:jc w:val="both"/>
      </w:pPr>
      <w:r>
        <w:rPr>
          <w:rFonts w:ascii="Times New Roman"/>
          <w:b w:val="false"/>
          <w:i w:val="false"/>
          <w:color w:val="000000"/>
          <w:sz w:val="28"/>
        </w:rPr>
        <w:t>
      6) F бағанында сатып алынған тауарлар (жұмыстар, қызметтер) бойынша құны көрсетіледі;</w:t>
      </w:r>
    </w:p>
    <w:bookmarkEnd w:id="210"/>
    <w:bookmarkStart w:name="z208" w:id="211"/>
    <w:p>
      <w:pPr>
        <w:spacing w:after="0"/>
        <w:ind w:left="0"/>
        <w:jc w:val="both"/>
      </w:pPr>
      <w:r>
        <w:rPr>
          <w:rFonts w:ascii="Times New Roman"/>
          <w:b w:val="false"/>
          <w:i w:val="false"/>
          <w:color w:val="000000"/>
          <w:sz w:val="28"/>
        </w:rPr>
        <w:t xml:space="preserve">
      7) G бағанында қызмет түрлерінің белгісі көрсетіледі. </w:t>
      </w:r>
    </w:p>
    <w:bookmarkEnd w:id="211"/>
    <w:p>
      <w:pPr>
        <w:spacing w:after="0"/>
        <w:ind w:left="0"/>
        <w:jc w:val="both"/>
      </w:pPr>
      <w:r>
        <w:rPr>
          <w:rFonts w:ascii="Times New Roman"/>
          <w:b w:val="false"/>
          <w:i w:val="false"/>
          <w:color w:val="000000"/>
          <w:sz w:val="28"/>
        </w:rPr>
        <w:t xml:space="preserve">
      Бұл ретте, "1" – егер шығыстар (залалдар) тек салық салудың жалпыға белгіленген тәртіпте іске асатын қызметтi жүзеге асыру мақсаттарында ғана шеккенде; "2" – егер шығыстар (залалдар) тек салық салудың шығыстар (залалдар)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арнайы салық режимi шеңберiнде іске асатын қызметтi жүзеге асыру мақсаттарында ғана шеккенде; "3" – егер шығыстар (залалдар) тек салық салудың шығыстар (залалдар) Салық кодексінің 448-452-баптарына сәйкес салық салудың жалпыға белгіленген тәртіпте және арнайы салық режимi шеңберiнде іске асатын қызметтi жүзеге асыру мақсаттарында ғана шеккенде; "4" – егер шығыстар (залалдар) шегермедерге жатпайды.</w:t>
      </w:r>
    </w:p>
    <w:bookmarkStart w:name="z209" w:id="212"/>
    <w:p>
      <w:pPr>
        <w:spacing w:after="0"/>
        <w:ind w:left="0"/>
        <w:jc w:val="left"/>
      </w:pPr>
      <w:r>
        <w:rPr>
          <w:rFonts w:ascii="Times New Roman"/>
          <w:b/>
          <w:i w:val="false"/>
          <w:color w:val="000000"/>
        </w:rPr>
        <w:t xml:space="preserve"> 4. 100.02 -нысанын жасау - Тіркелген активтер бойынша</w:t>
      </w:r>
      <w:r>
        <w:br/>
      </w:r>
      <w:r>
        <w:rPr>
          <w:rFonts w:ascii="Times New Roman"/>
          <w:b/>
          <w:i w:val="false"/>
          <w:color w:val="000000"/>
        </w:rPr>
        <w:t>шегерімдер</w:t>
      </w:r>
    </w:p>
    <w:bookmarkEnd w:id="212"/>
    <w:bookmarkStart w:name="z210" w:id="213"/>
    <w:p>
      <w:pPr>
        <w:spacing w:after="0"/>
        <w:ind w:left="0"/>
        <w:jc w:val="both"/>
      </w:pPr>
      <w:r>
        <w:rPr>
          <w:rFonts w:ascii="Times New Roman"/>
          <w:b w:val="false"/>
          <w:i w:val="false"/>
          <w:color w:val="000000"/>
          <w:sz w:val="28"/>
        </w:rPr>
        <w:t xml:space="preserve">
      25. Бұл нысан Салық кодексінің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122-баптарына</w:t>
      </w:r>
      <w:r>
        <w:rPr>
          <w:rFonts w:ascii="Times New Roman"/>
          <w:b w:val="false"/>
          <w:i w:val="false"/>
          <w:color w:val="000000"/>
          <w:sz w:val="28"/>
        </w:rPr>
        <w:t xml:space="preserve"> сәйкес тіркелген активтер бойынша шегерімдерді айқындауға, сондай-ақ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сәйкес кейінгі салық кезеңдеріне көшірілетін 1-топтың тіркелген активтерін шығарудан залалды айқындауға арналған.</w:t>
      </w:r>
    </w:p>
    <w:bookmarkEnd w:id="213"/>
    <w:bookmarkStart w:name="z211" w:id="214"/>
    <w:p>
      <w:pPr>
        <w:spacing w:after="0"/>
        <w:ind w:left="0"/>
        <w:jc w:val="both"/>
      </w:pPr>
      <w:r>
        <w:rPr>
          <w:rFonts w:ascii="Times New Roman"/>
          <w:b w:val="false"/>
          <w:i w:val="false"/>
          <w:color w:val="000000"/>
          <w:sz w:val="28"/>
        </w:rPr>
        <w:t>
      26. "Тіркелген активтер бойынша шегерімдер" деген бөлімде:</w:t>
      </w:r>
    </w:p>
    <w:bookmarkEnd w:id="214"/>
    <w:bookmarkStart w:name="z212" w:id="215"/>
    <w:p>
      <w:pPr>
        <w:spacing w:after="0"/>
        <w:ind w:left="0"/>
        <w:jc w:val="both"/>
      </w:pPr>
      <w:r>
        <w:rPr>
          <w:rFonts w:ascii="Times New Roman"/>
          <w:b w:val="false"/>
          <w:i w:val="false"/>
          <w:color w:val="000000"/>
          <w:sz w:val="28"/>
        </w:rPr>
        <w:t>
      1) 100.02.001 жолда салық кезеңнің басына топтардың құндық теңгерімінің жалпы сомасы көрсетіледі. 100.02.001 І-ден 100.02.001 ІV-ке дейінгі жолдардың сомасы ретінде айқындалады:</w:t>
      </w:r>
    </w:p>
    <w:bookmarkEnd w:id="215"/>
    <w:p>
      <w:pPr>
        <w:spacing w:after="0"/>
        <w:ind w:left="0"/>
        <w:jc w:val="both"/>
      </w:pPr>
      <w:r>
        <w:rPr>
          <w:rFonts w:ascii="Times New Roman"/>
          <w:b w:val="false"/>
          <w:i w:val="false"/>
          <w:color w:val="000000"/>
          <w:sz w:val="28"/>
        </w:rPr>
        <w:t xml:space="preserve">
      100.02.001 І жолда Салық кодексінің 117-бабы </w:t>
      </w:r>
      <w:r>
        <w:rPr>
          <w:rFonts w:ascii="Times New Roman"/>
          <w:b w:val="false"/>
          <w:i w:val="false"/>
          <w:color w:val="000000"/>
          <w:sz w:val="28"/>
        </w:rPr>
        <w:t>7-тармағына</w:t>
      </w:r>
      <w:r>
        <w:rPr>
          <w:rFonts w:ascii="Times New Roman"/>
          <w:b w:val="false"/>
          <w:i w:val="false"/>
          <w:color w:val="000000"/>
          <w:sz w:val="28"/>
        </w:rPr>
        <w:t xml:space="preserve"> сәйкес айқындалатын салық кезеңнің басына І топ тіркелген активтерінің кіші топтары бойынша құндық теңгерімінің сомасы көрсетіледі;</w:t>
      </w:r>
    </w:p>
    <w:p>
      <w:pPr>
        <w:spacing w:after="0"/>
        <w:ind w:left="0"/>
        <w:jc w:val="both"/>
      </w:pPr>
      <w:r>
        <w:rPr>
          <w:rFonts w:ascii="Times New Roman"/>
          <w:b w:val="false"/>
          <w:i w:val="false"/>
          <w:color w:val="000000"/>
          <w:sz w:val="28"/>
        </w:rPr>
        <w:t>
      100.02.001 ІІ жолда Салық кодексінің 117-бабы 7-тармағына сәйкес айқындалатын салық кезеңнің басына ІI топтың тіркелген активтерінің құндық теңгерімінің сомасы көрсетіледі;</w:t>
      </w:r>
    </w:p>
    <w:p>
      <w:pPr>
        <w:spacing w:after="0"/>
        <w:ind w:left="0"/>
        <w:jc w:val="both"/>
      </w:pPr>
      <w:r>
        <w:rPr>
          <w:rFonts w:ascii="Times New Roman"/>
          <w:b w:val="false"/>
          <w:i w:val="false"/>
          <w:color w:val="000000"/>
          <w:sz w:val="28"/>
        </w:rPr>
        <w:t xml:space="preserve">
      100.02.001 ІІІ жолда Салық кодексінің 117-бабы </w:t>
      </w:r>
      <w:r>
        <w:rPr>
          <w:rFonts w:ascii="Times New Roman"/>
          <w:b w:val="false"/>
          <w:i w:val="false"/>
          <w:color w:val="000000"/>
          <w:sz w:val="28"/>
        </w:rPr>
        <w:t>7-тармағына</w:t>
      </w:r>
      <w:r>
        <w:rPr>
          <w:rFonts w:ascii="Times New Roman"/>
          <w:b w:val="false"/>
          <w:i w:val="false"/>
          <w:color w:val="000000"/>
          <w:sz w:val="28"/>
        </w:rPr>
        <w:t xml:space="preserve"> сәйкес айқындалатын салық кезеңнің басына ІII топтың тіркелген активтерінің құндық теңгерімінің сомасы көрсетіледі;</w:t>
      </w:r>
    </w:p>
    <w:p>
      <w:pPr>
        <w:spacing w:after="0"/>
        <w:ind w:left="0"/>
        <w:jc w:val="both"/>
      </w:pPr>
      <w:r>
        <w:rPr>
          <w:rFonts w:ascii="Times New Roman"/>
          <w:b w:val="false"/>
          <w:i w:val="false"/>
          <w:color w:val="000000"/>
          <w:sz w:val="28"/>
        </w:rPr>
        <w:t>
      100.02.001 ІV жолда Салық кодексінің 117-бабы 7-тармағына сәйкес айқындалатын салық кезеңнің басына ІV топтың тіркелген активтерінің құндық теңгерімінің сомасы көрсетіледі;</w:t>
      </w:r>
    </w:p>
    <w:bookmarkStart w:name="z213" w:id="216"/>
    <w:p>
      <w:pPr>
        <w:spacing w:after="0"/>
        <w:ind w:left="0"/>
        <w:jc w:val="both"/>
      </w:pPr>
      <w:r>
        <w:rPr>
          <w:rFonts w:ascii="Times New Roman"/>
          <w:b w:val="false"/>
          <w:i w:val="false"/>
          <w:color w:val="000000"/>
          <w:sz w:val="28"/>
        </w:rPr>
        <w:t>
      2) 100.02.002 жолда салық кезеңінде келіп түскен Салық кодексінің 118-бабына сәйкес айқындалатын тіркелген активтердің құны көрсетіледі. 100.02.002 І-ден 100.02.002 ІV-ке дейінгі жолдардың сомасы ретінде айқындалады:</w:t>
      </w:r>
    </w:p>
    <w:bookmarkEnd w:id="216"/>
    <w:p>
      <w:pPr>
        <w:spacing w:after="0"/>
        <w:ind w:left="0"/>
        <w:jc w:val="both"/>
      </w:pPr>
      <w:r>
        <w:rPr>
          <w:rFonts w:ascii="Times New Roman"/>
          <w:b w:val="false"/>
          <w:i w:val="false"/>
          <w:color w:val="000000"/>
          <w:sz w:val="28"/>
        </w:rPr>
        <w:t xml:space="preserve">
      100.02.002 І жолда Салық кодексінің </w:t>
      </w:r>
      <w:r>
        <w:rPr>
          <w:rFonts w:ascii="Times New Roman"/>
          <w:b w:val="false"/>
          <w:i w:val="false"/>
          <w:color w:val="000000"/>
          <w:sz w:val="28"/>
        </w:rPr>
        <w:t>118-бабына</w:t>
      </w:r>
      <w:r>
        <w:rPr>
          <w:rFonts w:ascii="Times New Roman"/>
          <w:b w:val="false"/>
          <w:i w:val="false"/>
          <w:color w:val="000000"/>
          <w:sz w:val="28"/>
        </w:rPr>
        <w:t xml:space="preserve"> сәйкес айқындалатын келіп түскен І топтың тіркелген активтерінің құны көрсетіледі;</w:t>
      </w:r>
    </w:p>
    <w:p>
      <w:pPr>
        <w:spacing w:after="0"/>
        <w:ind w:left="0"/>
        <w:jc w:val="both"/>
      </w:pPr>
      <w:r>
        <w:rPr>
          <w:rFonts w:ascii="Times New Roman"/>
          <w:b w:val="false"/>
          <w:i w:val="false"/>
          <w:color w:val="000000"/>
          <w:sz w:val="28"/>
        </w:rPr>
        <w:t>
      100.02.002 ІІ жолда Салық кодексінің 118-бабына сәйкес айқындалатын келіп түскен ІІ топтың тіркелген активтерінің құны көрсетіледі;</w:t>
      </w:r>
    </w:p>
    <w:p>
      <w:pPr>
        <w:spacing w:after="0"/>
        <w:ind w:left="0"/>
        <w:jc w:val="both"/>
      </w:pPr>
      <w:r>
        <w:rPr>
          <w:rFonts w:ascii="Times New Roman"/>
          <w:b w:val="false"/>
          <w:i w:val="false"/>
          <w:color w:val="000000"/>
          <w:sz w:val="28"/>
        </w:rPr>
        <w:t>
      100.02.002 ІІІ жолда Салық кодексінің 118-бабына сәйкес айқындалатын келіп түскен ІІІ топтың тіркелген активтерінің құны көрсетіледі;</w:t>
      </w:r>
    </w:p>
    <w:p>
      <w:pPr>
        <w:spacing w:after="0"/>
        <w:ind w:left="0"/>
        <w:jc w:val="both"/>
      </w:pPr>
      <w:r>
        <w:rPr>
          <w:rFonts w:ascii="Times New Roman"/>
          <w:b w:val="false"/>
          <w:i w:val="false"/>
          <w:color w:val="000000"/>
          <w:sz w:val="28"/>
        </w:rPr>
        <w:t xml:space="preserve">
      100.02.002 ІV жолда Салық кодексінің </w:t>
      </w:r>
      <w:r>
        <w:rPr>
          <w:rFonts w:ascii="Times New Roman"/>
          <w:b w:val="false"/>
          <w:i w:val="false"/>
          <w:color w:val="000000"/>
          <w:sz w:val="28"/>
        </w:rPr>
        <w:t>118-бабына</w:t>
      </w:r>
      <w:r>
        <w:rPr>
          <w:rFonts w:ascii="Times New Roman"/>
          <w:b w:val="false"/>
          <w:i w:val="false"/>
          <w:color w:val="000000"/>
          <w:sz w:val="28"/>
        </w:rPr>
        <w:t xml:space="preserve"> сәйкес айқындалатын скеліп түскен ІV топтың тіркелген активтерінің құны көрсетіледі;</w:t>
      </w:r>
    </w:p>
    <w:p>
      <w:pPr>
        <w:spacing w:after="0"/>
        <w:ind w:left="0"/>
        <w:jc w:val="both"/>
      </w:pPr>
      <w:r>
        <w:rPr>
          <w:rFonts w:ascii="Times New Roman"/>
          <w:b w:val="false"/>
          <w:i w:val="false"/>
          <w:color w:val="000000"/>
          <w:sz w:val="28"/>
        </w:rPr>
        <w:t xml:space="preserve">
      3) 100.02.003 жолда Салық кодексінің </w:t>
      </w:r>
      <w:r>
        <w:rPr>
          <w:rFonts w:ascii="Times New Roman"/>
          <w:b w:val="false"/>
          <w:i w:val="false"/>
          <w:color w:val="000000"/>
          <w:sz w:val="28"/>
        </w:rPr>
        <w:t>119-бабына</w:t>
      </w:r>
      <w:r>
        <w:rPr>
          <w:rFonts w:ascii="Times New Roman"/>
          <w:b w:val="false"/>
          <w:i w:val="false"/>
          <w:color w:val="000000"/>
          <w:sz w:val="28"/>
        </w:rPr>
        <w:t xml:space="preserve"> сәйкес шығарылған тіркелген активтердің құны көрсетіледі. 100.02.003 І-ден 100.02.003 ІV-ке дейінгі жолдардың сомасы ретінде айқындалады: </w:t>
      </w:r>
    </w:p>
    <w:p>
      <w:pPr>
        <w:spacing w:after="0"/>
        <w:ind w:left="0"/>
        <w:jc w:val="both"/>
      </w:pPr>
      <w:r>
        <w:rPr>
          <w:rFonts w:ascii="Times New Roman"/>
          <w:b w:val="false"/>
          <w:i w:val="false"/>
          <w:color w:val="000000"/>
          <w:sz w:val="28"/>
        </w:rPr>
        <w:t>
      100.02.003 І жолда Салық кодексінің 119-бабына сәйкес айқындалатын І топтың шығарылған тіркелген активтерінің құны көрсетіледі;</w:t>
      </w:r>
    </w:p>
    <w:p>
      <w:pPr>
        <w:spacing w:after="0"/>
        <w:ind w:left="0"/>
        <w:jc w:val="both"/>
      </w:pPr>
      <w:r>
        <w:rPr>
          <w:rFonts w:ascii="Times New Roman"/>
          <w:b w:val="false"/>
          <w:i w:val="false"/>
          <w:color w:val="000000"/>
          <w:sz w:val="28"/>
        </w:rPr>
        <w:t>
      100.02.003 ІІ жолда Салық кодексінің 119-бабына сәйкес айқындалатын ІІ топтың шығарылған тіркелген активтерінің құны көрсетіледі;</w:t>
      </w:r>
    </w:p>
    <w:p>
      <w:pPr>
        <w:spacing w:after="0"/>
        <w:ind w:left="0"/>
        <w:jc w:val="both"/>
      </w:pPr>
      <w:r>
        <w:rPr>
          <w:rFonts w:ascii="Times New Roman"/>
          <w:b w:val="false"/>
          <w:i w:val="false"/>
          <w:color w:val="000000"/>
          <w:sz w:val="28"/>
        </w:rPr>
        <w:t xml:space="preserve">
      100.02.003 ІІІ жолда Салық кодексінің </w:t>
      </w:r>
      <w:r>
        <w:rPr>
          <w:rFonts w:ascii="Times New Roman"/>
          <w:b w:val="false"/>
          <w:i w:val="false"/>
          <w:color w:val="000000"/>
          <w:sz w:val="28"/>
        </w:rPr>
        <w:t>119-бабына</w:t>
      </w:r>
      <w:r>
        <w:rPr>
          <w:rFonts w:ascii="Times New Roman"/>
          <w:b w:val="false"/>
          <w:i w:val="false"/>
          <w:color w:val="000000"/>
          <w:sz w:val="28"/>
        </w:rPr>
        <w:t xml:space="preserve"> сәйкес айқындалатын ІІІ топтың шығарылған тіркелген активтерінің құны көрсетіледі;</w:t>
      </w:r>
    </w:p>
    <w:p>
      <w:pPr>
        <w:spacing w:after="0"/>
        <w:ind w:left="0"/>
        <w:jc w:val="both"/>
      </w:pPr>
      <w:r>
        <w:rPr>
          <w:rFonts w:ascii="Times New Roman"/>
          <w:b w:val="false"/>
          <w:i w:val="false"/>
          <w:color w:val="000000"/>
          <w:sz w:val="28"/>
        </w:rPr>
        <w:t>
      100.02.003 ІV жолда Салық кодексінің 119-бабына сәйкес айқындалатын ІV топтың шығарылған тіркелген активтерінің құны көрсетіледі;</w:t>
      </w:r>
    </w:p>
    <w:bookmarkStart w:name="z214" w:id="217"/>
    <w:p>
      <w:pPr>
        <w:spacing w:after="0"/>
        <w:ind w:left="0"/>
        <w:jc w:val="both"/>
      </w:pPr>
      <w:r>
        <w:rPr>
          <w:rFonts w:ascii="Times New Roman"/>
          <w:b w:val="false"/>
          <w:i w:val="false"/>
          <w:color w:val="000000"/>
          <w:sz w:val="28"/>
        </w:rPr>
        <w:t xml:space="preserve">
      4) 100.02.004 жолда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топтардың (кіші топтардың) құндық теңгерімін ұлғайтуға жатқызылатын кейінгі шығыстар көрсетіледі. 100.02.004 І-ден 100.02.004 ІV-ке дейінгі жолдардың сомасы ретінде айқындалады:</w:t>
      </w:r>
    </w:p>
    <w:bookmarkEnd w:id="217"/>
    <w:p>
      <w:pPr>
        <w:spacing w:after="0"/>
        <w:ind w:left="0"/>
        <w:jc w:val="both"/>
      </w:pPr>
      <w:r>
        <w:rPr>
          <w:rFonts w:ascii="Times New Roman"/>
          <w:b w:val="false"/>
          <w:i w:val="false"/>
          <w:color w:val="000000"/>
          <w:sz w:val="28"/>
        </w:rPr>
        <w:t>
      100.02.004 І жолда Салық кодексінің 122-бабы 3-тармағына сәйкес кіші топтардың құндық теңгерімін ұлғайтуға жатқызылатын І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xml:space="preserve">
      100.02.004 ІІ жолда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топтардың құндық теңгерімін ұлғайтуға жатқызылатын ІI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100.02.004 ІІІ жолда Салық кодексінің 122-бабы 3-тармағына сәйкес топтардың құндық теңгерімін ұлғайтуға жатқызылатын ІII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xml:space="preserve">
      100.02.004 ІV жолда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топтардың құндық теңгерімін ұлғайтуға жатқызылатын ІV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5) 100.02.005 жолда салық кезеңнің аяғына топтардың құндық теңгерімнің жалпы сомасы көрсетіледі. 100.03.005 І-ден 100.03.005 ІV-ке дейінгі жолдардың сомасы ретінде айқындалады:</w:t>
      </w:r>
    </w:p>
    <w:p>
      <w:pPr>
        <w:spacing w:after="0"/>
        <w:ind w:left="0"/>
        <w:jc w:val="both"/>
      </w:pPr>
      <w:r>
        <w:rPr>
          <w:rFonts w:ascii="Times New Roman"/>
          <w:b w:val="false"/>
          <w:i w:val="false"/>
          <w:color w:val="000000"/>
          <w:sz w:val="28"/>
        </w:rPr>
        <w:t xml:space="preserve">
      100.02.005 І жолда Салық кодексінің 117-бабы </w:t>
      </w:r>
      <w:r>
        <w:rPr>
          <w:rFonts w:ascii="Times New Roman"/>
          <w:b w:val="false"/>
          <w:i w:val="false"/>
          <w:color w:val="000000"/>
          <w:sz w:val="28"/>
        </w:rPr>
        <w:t>8-тармағына</w:t>
      </w:r>
      <w:r>
        <w:rPr>
          <w:rFonts w:ascii="Times New Roman"/>
          <w:b w:val="false"/>
          <w:i w:val="false"/>
          <w:color w:val="000000"/>
          <w:sz w:val="28"/>
        </w:rPr>
        <w:t xml:space="preserve"> сәйкес айқындалатын салық кезеңнің аяғына І топ тіркелген активтерінің кіші топтары бойынша құндық теңгерімнің сомасы көрсетіледі;</w:t>
      </w:r>
    </w:p>
    <w:p>
      <w:pPr>
        <w:spacing w:after="0"/>
        <w:ind w:left="0"/>
        <w:jc w:val="both"/>
      </w:pPr>
      <w:r>
        <w:rPr>
          <w:rFonts w:ascii="Times New Roman"/>
          <w:b w:val="false"/>
          <w:i w:val="false"/>
          <w:color w:val="000000"/>
          <w:sz w:val="28"/>
        </w:rPr>
        <w:t>
      100.02.005 ІІ жолда Салық кодексінің 117-бабы 8-тармағына сәйкес айқындалатын салық кезеңнің аяғына ІI топтың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100.02.005 ІІІ жолда Салық кодексінің 117-бабы 8-тармағына сәйкес айқындалатын салық кезеңнің аяғына ІII топтың тіркелген активтерінің құндық теңгерімінің сомасы көрсетіледі;</w:t>
      </w:r>
    </w:p>
    <w:p>
      <w:pPr>
        <w:spacing w:after="0"/>
        <w:ind w:left="0"/>
        <w:jc w:val="both"/>
      </w:pPr>
      <w:r>
        <w:rPr>
          <w:rFonts w:ascii="Times New Roman"/>
          <w:b w:val="false"/>
          <w:i w:val="false"/>
          <w:color w:val="000000"/>
          <w:sz w:val="28"/>
        </w:rPr>
        <w:t xml:space="preserve">
      100.02.005 ІV жолда Салық кодексінің 117-бабы </w:t>
      </w:r>
      <w:r>
        <w:rPr>
          <w:rFonts w:ascii="Times New Roman"/>
          <w:b w:val="false"/>
          <w:i w:val="false"/>
          <w:color w:val="000000"/>
          <w:sz w:val="28"/>
        </w:rPr>
        <w:t>8-тармағына</w:t>
      </w:r>
      <w:r>
        <w:rPr>
          <w:rFonts w:ascii="Times New Roman"/>
          <w:b w:val="false"/>
          <w:i w:val="false"/>
          <w:color w:val="000000"/>
          <w:sz w:val="28"/>
        </w:rPr>
        <w:t xml:space="preserve"> сәйкес айқындалатын салық кезеңнің аяғына ІV топтың тіркелген активтерінің құндық теңгерімінің сомасы көрсетіледі;</w:t>
      </w:r>
    </w:p>
    <w:bookmarkStart w:name="z215" w:id="218"/>
    <w:p>
      <w:pPr>
        <w:spacing w:after="0"/>
        <w:ind w:left="0"/>
        <w:jc w:val="both"/>
      </w:pPr>
      <w:r>
        <w:rPr>
          <w:rFonts w:ascii="Times New Roman"/>
          <w:b w:val="false"/>
          <w:i w:val="false"/>
          <w:color w:val="000000"/>
          <w:sz w:val="28"/>
        </w:rPr>
        <w:t xml:space="preserve">
      6) 100.02.006 жолда Салық кодексінің 120-бабы </w:t>
      </w:r>
      <w:r>
        <w:rPr>
          <w:rFonts w:ascii="Times New Roman"/>
          <w:b w:val="false"/>
          <w:i w:val="false"/>
          <w:color w:val="000000"/>
          <w:sz w:val="28"/>
        </w:rPr>
        <w:t>2</w:t>
      </w:r>
      <w:r>
        <w:rPr>
          <w:rFonts w:ascii="Times New Roman"/>
          <w:b w:val="false"/>
          <w:i w:val="false"/>
          <w:color w:val="000000"/>
          <w:sz w:val="28"/>
        </w:rPr>
        <w:t>, 2-1-тармақтарына сәйкес салық кезеңінің қорытындысы бойынша есептелген тіркелген активтер бойынша амортизациялық аударымдар көрсетіледі. 100.02.006 І-ден 100.02.006 ІV-ке дейінгі жолдардың сомасы ретінде айқындалады:</w:t>
      </w:r>
    </w:p>
    <w:bookmarkEnd w:id="218"/>
    <w:p>
      <w:pPr>
        <w:spacing w:after="0"/>
        <w:ind w:left="0"/>
        <w:jc w:val="both"/>
      </w:pPr>
      <w:r>
        <w:rPr>
          <w:rFonts w:ascii="Times New Roman"/>
          <w:b w:val="false"/>
          <w:i w:val="false"/>
          <w:color w:val="000000"/>
          <w:sz w:val="28"/>
        </w:rPr>
        <w:t xml:space="preserve">
      100.02.006 І жолда Салық кодексінің 120-бабы </w:t>
      </w:r>
      <w:r>
        <w:rPr>
          <w:rFonts w:ascii="Times New Roman"/>
          <w:b w:val="false"/>
          <w:i w:val="false"/>
          <w:color w:val="000000"/>
          <w:sz w:val="28"/>
        </w:rPr>
        <w:t>2</w:t>
      </w:r>
      <w:r>
        <w:rPr>
          <w:rFonts w:ascii="Times New Roman"/>
          <w:b w:val="false"/>
          <w:i w:val="false"/>
          <w:color w:val="000000"/>
          <w:sz w:val="28"/>
        </w:rPr>
        <w:t>, 2-1-тармақтарына сәйкес есептелінген І топтың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100.02.006 ІІ жолда Салық кодексінің 120-бабы 2, 2-1-тармақтарына сәйкес есептелінген ІІ топтың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xml:space="preserve">
      100.02.006 ІІІ жолда Салық кодексінің 120-бабы </w:t>
      </w:r>
      <w:r>
        <w:rPr>
          <w:rFonts w:ascii="Times New Roman"/>
          <w:b w:val="false"/>
          <w:i w:val="false"/>
          <w:color w:val="000000"/>
          <w:sz w:val="28"/>
        </w:rPr>
        <w:t>2</w:t>
      </w:r>
      <w:r>
        <w:rPr>
          <w:rFonts w:ascii="Times New Roman"/>
          <w:b w:val="false"/>
          <w:i w:val="false"/>
          <w:color w:val="000000"/>
          <w:sz w:val="28"/>
        </w:rPr>
        <w:t>, 2-1-тармақтарына сәйкес есептелінген ІІІ топтың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100.02.006 ІV жолда Салық кодексінің 120-бабы 2, 2-1-тармақтарына сәйкес есептелінген ІV топтың тіркелген активтері бойынша амортизациялық аударымдар көрсетіледі;</w:t>
      </w:r>
    </w:p>
    <w:bookmarkStart w:name="z216" w:id="219"/>
    <w:p>
      <w:pPr>
        <w:spacing w:after="0"/>
        <w:ind w:left="0"/>
        <w:jc w:val="both"/>
      </w:pPr>
      <w:r>
        <w:rPr>
          <w:rFonts w:ascii="Times New Roman"/>
          <w:b w:val="false"/>
          <w:i w:val="false"/>
          <w:color w:val="000000"/>
          <w:sz w:val="28"/>
        </w:rPr>
        <w:t xml:space="preserve">
      7) 100.02.007 жолда Салық кодексінің 120-бабы </w:t>
      </w:r>
      <w:r>
        <w:rPr>
          <w:rFonts w:ascii="Times New Roman"/>
          <w:b w:val="false"/>
          <w:i w:val="false"/>
          <w:color w:val="000000"/>
          <w:sz w:val="28"/>
        </w:rPr>
        <w:t>6-тармағына</w:t>
      </w:r>
      <w:r>
        <w:rPr>
          <w:rFonts w:ascii="Times New Roman"/>
          <w:b w:val="false"/>
          <w:i w:val="false"/>
          <w:color w:val="000000"/>
          <w:sz w:val="28"/>
        </w:rPr>
        <w:t xml:space="preserve"> сәйкес амортизацияның екі нормасы бойынша есептелген амортизациялық аударымдардың сомасы көрсетіледі. 100.02.007 І-ден 100.02.007 ІV-ке дейінгі жолдардың сомасы ретінде айқындалады:</w:t>
      </w:r>
    </w:p>
    <w:bookmarkEnd w:id="219"/>
    <w:p>
      <w:pPr>
        <w:spacing w:after="0"/>
        <w:ind w:left="0"/>
        <w:jc w:val="both"/>
      </w:pPr>
      <w:r>
        <w:rPr>
          <w:rFonts w:ascii="Times New Roman"/>
          <w:b w:val="false"/>
          <w:i w:val="false"/>
          <w:color w:val="000000"/>
          <w:sz w:val="28"/>
        </w:rPr>
        <w:t>
      100.02.007 І жолда Салық кодексінің 120-бабы 6-тармағына сәйкес І топтың тіркелген активтері бойынша амортизацияның екі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xml:space="preserve">
      100.02.007 ІІ жолда Салық кодексінің 120-бабы </w:t>
      </w:r>
      <w:r>
        <w:rPr>
          <w:rFonts w:ascii="Times New Roman"/>
          <w:b w:val="false"/>
          <w:i w:val="false"/>
          <w:color w:val="000000"/>
          <w:sz w:val="28"/>
        </w:rPr>
        <w:t>6-тармағына</w:t>
      </w:r>
      <w:r>
        <w:rPr>
          <w:rFonts w:ascii="Times New Roman"/>
          <w:b w:val="false"/>
          <w:i w:val="false"/>
          <w:color w:val="000000"/>
          <w:sz w:val="28"/>
        </w:rPr>
        <w:t xml:space="preserve"> сәйкес ІІ топтың тіркелген активтері бойынша амортизацияның екі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100.02.007 ІIІ жолда ІIІ топтың тіркелген активтері бойынша Салық кодексінің 120-бабы 6-тармағына сәйкес амортизацияның екі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xml:space="preserve">
      100.02.007 ІV жолда Салық кодексінің 120-бабы </w:t>
      </w:r>
      <w:r>
        <w:rPr>
          <w:rFonts w:ascii="Times New Roman"/>
          <w:b w:val="false"/>
          <w:i w:val="false"/>
          <w:color w:val="000000"/>
          <w:sz w:val="28"/>
        </w:rPr>
        <w:t>6-тармағына</w:t>
      </w:r>
      <w:r>
        <w:rPr>
          <w:rFonts w:ascii="Times New Roman"/>
          <w:b w:val="false"/>
          <w:i w:val="false"/>
          <w:color w:val="000000"/>
          <w:sz w:val="28"/>
        </w:rPr>
        <w:t xml:space="preserve"> сәйкес ІV топтың тіркелген активтері бойынша амортизацияның екі нормасы бойынша есептелген амортизациялық аударымдардың сомасы көрсетіледі;</w:t>
      </w:r>
    </w:p>
    <w:bookmarkStart w:name="z217" w:id="220"/>
    <w:p>
      <w:pPr>
        <w:spacing w:after="0"/>
        <w:ind w:left="0"/>
        <w:jc w:val="both"/>
      </w:pPr>
      <w:r>
        <w:rPr>
          <w:rFonts w:ascii="Times New Roman"/>
          <w:b w:val="false"/>
          <w:i w:val="false"/>
          <w:color w:val="000000"/>
          <w:sz w:val="28"/>
        </w:rPr>
        <w:t xml:space="preserve">
      8) 100.02.008 жолда Салық кодексінің 121-бабы </w:t>
      </w:r>
      <w:r>
        <w:rPr>
          <w:rFonts w:ascii="Times New Roman"/>
          <w:b w:val="false"/>
          <w:i w:val="false"/>
          <w:color w:val="000000"/>
          <w:sz w:val="28"/>
        </w:rPr>
        <w:t>3-тармағын</w:t>
      </w:r>
      <w:r>
        <w:rPr>
          <w:rFonts w:ascii="Times New Roman"/>
          <w:b w:val="false"/>
          <w:i w:val="false"/>
          <w:color w:val="000000"/>
          <w:sz w:val="28"/>
        </w:rPr>
        <w:t xml:space="preserve"> ескере, Салық кодексінің 121-бабы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2-тармақтарына</w:t>
      </w:r>
      <w:r>
        <w:rPr>
          <w:rFonts w:ascii="Times New Roman"/>
          <w:b w:val="false"/>
          <w:i w:val="false"/>
          <w:color w:val="000000"/>
          <w:sz w:val="28"/>
        </w:rPr>
        <w:t xml:space="preserve"> сәйкес шегерімге жатқызылатын (ІІ, ІІІ, ІV топтары) немесе залал деп танылатын (І тобы) барлық тіркелген активтерді шығару кезіндегі топтардың (кіші топтардың) құндық теңгерімі көрсетіледі. 100.02.008 І-ден 100.02.008 ІV-ке дейінгі жолдардың сомасы ретінде айқындалады:</w:t>
      </w:r>
    </w:p>
    <w:bookmarkEnd w:id="220"/>
    <w:p>
      <w:pPr>
        <w:spacing w:after="0"/>
        <w:ind w:left="0"/>
        <w:jc w:val="both"/>
      </w:pPr>
      <w:r>
        <w:rPr>
          <w:rFonts w:ascii="Times New Roman"/>
          <w:b w:val="false"/>
          <w:i w:val="false"/>
          <w:color w:val="000000"/>
          <w:sz w:val="28"/>
        </w:rPr>
        <w:t>
      100.02.008 І жолда Салық кодексінің 121-бабы 3-тармағын ескере отырып, Салық кодексінің 121-бабы 1-тармағына сәйкес залал деп танылатын І топтың шығарылған тіркелген активтерінің (өтеусіз бергенді қоспағанда) кіші топтарының құндық теңгерімі көрсетіледі;</w:t>
      </w:r>
    </w:p>
    <w:p>
      <w:pPr>
        <w:spacing w:after="0"/>
        <w:ind w:left="0"/>
        <w:jc w:val="both"/>
      </w:pPr>
      <w:r>
        <w:rPr>
          <w:rFonts w:ascii="Times New Roman"/>
          <w:b w:val="false"/>
          <w:i w:val="false"/>
          <w:color w:val="000000"/>
          <w:sz w:val="28"/>
        </w:rPr>
        <w:t xml:space="preserve">
      100.02.008 ІІ жолда Салық кодексінің 121-бабы </w:t>
      </w:r>
      <w:r>
        <w:rPr>
          <w:rFonts w:ascii="Times New Roman"/>
          <w:b w:val="false"/>
          <w:i w:val="false"/>
          <w:color w:val="000000"/>
          <w:sz w:val="28"/>
        </w:rPr>
        <w:t>3-тармағын</w:t>
      </w:r>
      <w:r>
        <w:rPr>
          <w:rFonts w:ascii="Times New Roman"/>
          <w:b w:val="false"/>
          <w:i w:val="false"/>
          <w:color w:val="000000"/>
          <w:sz w:val="28"/>
        </w:rPr>
        <w:t xml:space="preserve"> ескере отырып, Салық кодексінің 121-бабы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топтардың барлық тіркелген активтерінің шығарылуы (өтеусіз бергенді қоспағанда) кезіндегі ІІ топтың құндық теңгерімі көрсетіледі;</w:t>
      </w:r>
    </w:p>
    <w:p>
      <w:pPr>
        <w:spacing w:after="0"/>
        <w:ind w:left="0"/>
        <w:jc w:val="both"/>
      </w:pPr>
      <w:r>
        <w:rPr>
          <w:rFonts w:ascii="Times New Roman"/>
          <w:b w:val="false"/>
          <w:i w:val="false"/>
          <w:color w:val="000000"/>
          <w:sz w:val="28"/>
        </w:rPr>
        <w:t xml:space="preserve">
      100.02.008 ІІІ жолда Салық кодексінің 121-бабы </w:t>
      </w:r>
      <w:r>
        <w:rPr>
          <w:rFonts w:ascii="Times New Roman"/>
          <w:b w:val="false"/>
          <w:i w:val="false"/>
          <w:color w:val="000000"/>
          <w:sz w:val="28"/>
        </w:rPr>
        <w:t>3-тармағын</w:t>
      </w:r>
      <w:r>
        <w:rPr>
          <w:rFonts w:ascii="Times New Roman"/>
          <w:b w:val="false"/>
          <w:i w:val="false"/>
          <w:color w:val="000000"/>
          <w:sz w:val="28"/>
        </w:rPr>
        <w:t xml:space="preserve"> ескере отырып, Салық кодексінің 121-бабы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топтардың барлық тіркелген активтерінің шығарылуы (өтеусіз бергенді қоспағанда) кезіндегі ІІІ топтың құндық теңгерімі көрсетіледі;</w:t>
      </w:r>
    </w:p>
    <w:p>
      <w:pPr>
        <w:spacing w:after="0"/>
        <w:ind w:left="0"/>
        <w:jc w:val="both"/>
      </w:pPr>
      <w:r>
        <w:rPr>
          <w:rFonts w:ascii="Times New Roman"/>
          <w:b w:val="false"/>
          <w:i w:val="false"/>
          <w:color w:val="000000"/>
          <w:sz w:val="28"/>
        </w:rPr>
        <w:t xml:space="preserve">
      100.02.008 ІV жолда Салық кодексінің 121-бабы </w:t>
      </w:r>
      <w:r>
        <w:rPr>
          <w:rFonts w:ascii="Times New Roman"/>
          <w:b w:val="false"/>
          <w:i w:val="false"/>
          <w:color w:val="000000"/>
          <w:sz w:val="28"/>
        </w:rPr>
        <w:t>3-тармағын</w:t>
      </w:r>
      <w:r>
        <w:rPr>
          <w:rFonts w:ascii="Times New Roman"/>
          <w:b w:val="false"/>
          <w:i w:val="false"/>
          <w:color w:val="000000"/>
          <w:sz w:val="28"/>
        </w:rPr>
        <w:t xml:space="preserve"> ескере отырып, Салық кодексінің 121-бабы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топтардың барлық тіркелген активтерінің шығарылуы (өтеусіз бергенді қоспағанда) кезіндегі ІV топтың құндық теңгерімі көрсетіледі;</w:t>
      </w:r>
    </w:p>
    <w:bookmarkStart w:name="z218" w:id="221"/>
    <w:p>
      <w:pPr>
        <w:spacing w:after="0"/>
        <w:ind w:left="0"/>
        <w:jc w:val="both"/>
      </w:pPr>
      <w:r>
        <w:rPr>
          <w:rFonts w:ascii="Times New Roman"/>
          <w:b w:val="false"/>
          <w:i w:val="false"/>
          <w:color w:val="000000"/>
          <w:sz w:val="28"/>
        </w:rPr>
        <w:t xml:space="preserve">
      9) 100.02.009 жолда Салық кодексінің 121-бабы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І топтың тіркелген активтері бойынша республикалық бюджет туралы заңнамасында белгіленген және салық кезеңінің соңғы күніне дейін күші бар айлық есептік көрсеткіштің 300-еселенген мөлшерден кем соманы құрайтын салық кезеңінің соңына топтың (кіші топтың) құндық теңгерімі көрсетіледі. 100.02.009 І-ден 100.02.009 ІV-ке дейінгі жолдардың сомасы ретінде айқындалады:</w:t>
      </w:r>
    </w:p>
    <w:bookmarkEnd w:id="221"/>
    <w:p>
      <w:pPr>
        <w:spacing w:after="0"/>
        <w:ind w:left="0"/>
        <w:jc w:val="both"/>
      </w:pPr>
      <w:r>
        <w:rPr>
          <w:rFonts w:ascii="Times New Roman"/>
          <w:b w:val="false"/>
          <w:i w:val="false"/>
          <w:color w:val="000000"/>
          <w:sz w:val="28"/>
        </w:rPr>
        <w:t xml:space="preserve">
      100.02.009 І жолда Салық кодексінің 121-бабы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І топтың тіркелген активтері бойынша республикалық бюджет туралы заңнамасында белгіленген және салық кезеңінің соңғы күніне дейін күші бар айлық есептік көрсеткіштің 300-еселенген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100.02.009 ІІ жолда Салық кодексінің 121-бабы 4-тармағына сәйкес шегерімге жатқызылатын ІІ топтың тіркелген активтері бойынша республикалық бюджет туралы заңнамасында белгіленген және салық кезеңінің соңғы күніне дейін күші бар айлық есептік көрсеткіштің 300-еселенген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100.02.009 ІІІ жолда Салық кодексінің 121-бабы 4-тармағына сәйкес шегерімге жатқызылатын ІІІ топтың тіркелген активтері бойынша республикалық бюджет туралы заңнамасында белгіленген және салық кезеңінің соңғы күніне дейін күші бар айлық есептік көрсеткіштің 300-еселенген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xml:space="preserve">
      100.02.009 ІV жолда Салық кодексінің 121-бабы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ІV топтың тіркелген активтері бойынша республикалық бюджет туралы Заңнамасында белгіленген және салық кезеңінің соңғы күніне дейін күші бар айлық есептік көрсеткіштің 300-еселенген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xml:space="preserve">
      10) 100.02.010 жолда Салық кодексінің 122-бабы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кейінгі шығыстар көрсетіледі. 100.02.010 І-ден 100.02.010 ІV-ке дейінгі жолдардың сомасы ретінде айқындалады:</w:t>
      </w:r>
    </w:p>
    <w:bookmarkStart w:name="z219" w:id="222"/>
    <w:p>
      <w:pPr>
        <w:spacing w:after="0"/>
        <w:ind w:left="0"/>
        <w:jc w:val="both"/>
      </w:pPr>
      <w:r>
        <w:rPr>
          <w:rFonts w:ascii="Times New Roman"/>
          <w:b w:val="false"/>
          <w:i w:val="false"/>
          <w:color w:val="000000"/>
          <w:sz w:val="28"/>
        </w:rPr>
        <w:t xml:space="preserve">
      100.02.010 І жолда Салық кодексінің 122-бабы 2-тармағына сәйкес шегерімге жатқызылатын І топтың тіркелген активтері бойынша кейінгі шығыстар көрсетіледі. </w:t>
      </w:r>
    </w:p>
    <w:bookmarkEnd w:id="222"/>
    <w:p>
      <w:pPr>
        <w:spacing w:after="0"/>
        <w:ind w:left="0"/>
        <w:jc w:val="both"/>
      </w:pPr>
      <w:r>
        <w:rPr>
          <w:rFonts w:ascii="Times New Roman"/>
          <w:b w:val="false"/>
          <w:i w:val="false"/>
          <w:color w:val="000000"/>
          <w:sz w:val="28"/>
        </w:rPr>
        <w:t xml:space="preserve">
      100.02.010 ІІ жолда Салық кодексінің 122-бабы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ІІ топтың тіркелген активтері бойынша жұмсалатын кейінгі шығыстар көрсетіледі.</w:t>
      </w:r>
    </w:p>
    <w:p>
      <w:pPr>
        <w:spacing w:after="0"/>
        <w:ind w:left="0"/>
        <w:jc w:val="both"/>
      </w:pPr>
      <w:r>
        <w:rPr>
          <w:rFonts w:ascii="Times New Roman"/>
          <w:b w:val="false"/>
          <w:i w:val="false"/>
          <w:color w:val="000000"/>
          <w:sz w:val="28"/>
        </w:rPr>
        <w:t>
      100.02.010 ІІІ жолда Салық кодексінің 122-бабы 2-тармағына сәйкес шегерімге жатқызылатын ІІІ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100.02.010 ІV жолда Салық кодексінің 122-бабы 2-тармағына сәйкес шегерімге жатқызылатын ІV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11) 100.02.011 жолда тіркелген активтер бойынша салық кезеңінің шегерімдерінің жалпы сомасы көрсетіледі. 100.02.011 І-ден 100.02.011 ІV-ке дейінгі жолдардың сомасы ретінде айқындалады:</w:t>
      </w:r>
    </w:p>
    <w:p>
      <w:pPr>
        <w:spacing w:after="0"/>
        <w:ind w:left="0"/>
        <w:jc w:val="both"/>
      </w:pPr>
      <w:r>
        <w:rPr>
          <w:rFonts w:ascii="Times New Roman"/>
          <w:b w:val="false"/>
          <w:i w:val="false"/>
          <w:color w:val="000000"/>
          <w:sz w:val="28"/>
        </w:rPr>
        <w:t>
      100.02.011 І жолда І топтың тіркелген активтері бойынша шегерімдер көрсетіледі. 100.02.006 І, 100.02.007 І, 100.02.009 І, 100.02.010 І жолдарының сомасы ретінде айқындалады (100.02.006 I + 100.02.007 I + 100.02.009 I + 100.02.010 I);</w:t>
      </w:r>
    </w:p>
    <w:p>
      <w:pPr>
        <w:spacing w:after="0"/>
        <w:ind w:left="0"/>
        <w:jc w:val="both"/>
      </w:pPr>
      <w:r>
        <w:rPr>
          <w:rFonts w:ascii="Times New Roman"/>
          <w:b w:val="false"/>
          <w:i w:val="false"/>
          <w:color w:val="000000"/>
          <w:sz w:val="28"/>
        </w:rPr>
        <w:t>
      100.02.011 ІІ жолда ІІ топтың тіркелген активтері бойынша шегерімдер көрсетіледі. 100.02.006 ІІ, 100.02.007 ІІ, 100.02.008 ІІ, 100.02.009 ІІ, 100.02.010 ІІ жолдарының сомасы ретінде айқындалады (100.02.006 II + 100.02.007 II + 100.02.008 II + 100.02.009 II + 100.02.010 II);</w:t>
      </w:r>
    </w:p>
    <w:p>
      <w:pPr>
        <w:spacing w:after="0"/>
        <w:ind w:left="0"/>
        <w:jc w:val="both"/>
      </w:pPr>
      <w:r>
        <w:rPr>
          <w:rFonts w:ascii="Times New Roman"/>
          <w:b w:val="false"/>
          <w:i w:val="false"/>
          <w:color w:val="000000"/>
          <w:sz w:val="28"/>
        </w:rPr>
        <w:t>
      100.02.011 IІІ жолда ІIІ–топтың тіркелген активтері бойынша шегерімдер көрсетіледі. 100.02.006 ІIІ, 100.02.007 IІІ, 100.02.008 ІIІ, 100.02.009 IIІ, 100.02.010 IІІ жолдарының сомасы ретінде айқындалады (100.02.006 III + 100.02.007 III + 100.02.008 III + 100.02.009 III + 100.02.010 III);</w:t>
      </w:r>
    </w:p>
    <w:p>
      <w:pPr>
        <w:spacing w:after="0"/>
        <w:ind w:left="0"/>
        <w:jc w:val="both"/>
      </w:pPr>
      <w:r>
        <w:rPr>
          <w:rFonts w:ascii="Times New Roman"/>
          <w:b w:val="false"/>
          <w:i w:val="false"/>
          <w:color w:val="000000"/>
          <w:sz w:val="28"/>
        </w:rPr>
        <w:t>
      100.02.011 ІV жолда ІV–топтың тіркелген активтері бойынша шегерімдер көрсетіледі. 100.02.006 ІV, 100.02.007 ІV, 100.02.008 ІV, 100.02.009 ІV, 100.02.010 ІV жолдарының сомасы ретінде айқындалады (100.02.006 IV + 100.02.007 IV + 100.02.008 IV + 100.02.009 IV + 100.02.010 IV);</w:t>
      </w:r>
    </w:p>
    <w:bookmarkStart w:name="z220" w:id="223"/>
    <w:p>
      <w:pPr>
        <w:spacing w:after="0"/>
        <w:ind w:left="0"/>
        <w:jc w:val="both"/>
      </w:pPr>
      <w:r>
        <w:rPr>
          <w:rFonts w:ascii="Times New Roman"/>
          <w:b w:val="false"/>
          <w:i w:val="false"/>
          <w:color w:val="000000"/>
          <w:sz w:val="28"/>
        </w:rPr>
        <w:t xml:space="preserve">
      12) 100.02.012 жолда Салық кодексінің 122-бабы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жалға алушы жалға алынған негізгі құралдарға қатысты жүргізген кейінгі шығыстарының сомасы көрсетіледі.</w:t>
      </w:r>
    </w:p>
    <w:bookmarkEnd w:id="223"/>
    <w:p>
      <w:pPr>
        <w:spacing w:after="0"/>
        <w:ind w:left="0"/>
        <w:jc w:val="both"/>
      </w:pPr>
      <w:r>
        <w:rPr>
          <w:rFonts w:ascii="Times New Roman"/>
          <w:b w:val="false"/>
          <w:i w:val="false"/>
          <w:color w:val="000000"/>
          <w:sz w:val="28"/>
        </w:rPr>
        <w:t>
      100.02.008 І жолы 100.02.029 жолын айқындау кезінде ескеріледі.</w:t>
      </w:r>
    </w:p>
    <w:p>
      <w:pPr>
        <w:spacing w:after="0"/>
        <w:ind w:left="0"/>
        <w:jc w:val="both"/>
      </w:pPr>
      <w:r>
        <w:rPr>
          <w:rFonts w:ascii="Times New Roman"/>
          <w:b w:val="false"/>
          <w:i w:val="false"/>
          <w:color w:val="000000"/>
          <w:sz w:val="28"/>
        </w:rPr>
        <w:t>
      100.02.011 және 100.02.012 жолдарының сомасы 100.00.017 жолына көшіріледі.</w:t>
      </w:r>
    </w:p>
    <w:bookmarkStart w:name="z221" w:id="224"/>
    <w:p>
      <w:pPr>
        <w:spacing w:after="0"/>
        <w:ind w:left="0"/>
        <w:jc w:val="left"/>
      </w:pPr>
      <w:r>
        <w:rPr>
          <w:rFonts w:ascii="Times New Roman"/>
          <w:b/>
          <w:i w:val="false"/>
          <w:color w:val="000000"/>
        </w:rPr>
        <w:t xml:space="preserve"> 5. 100.03-нысанын жасау - Резидент еместің басқарушылық және</w:t>
      </w:r>
      <w:r>
        <w:br/>
      </w:r>
      <w:r>
        <w:rPr>
          <w:rFonts w:ascii="Times New Roman"/>
          <w:b/>
          <w:i w:val="false"/>
          <w:color w:val="000000"/>
        </w:rPr>
        <w:t>жалпы әкімшілік шығыстары</w:t>
      </w:r>
    </w:p>
    <w:bookmarkEnd w:id="224"/>
    <w:bookmarkStart w:name="z222" w:id="225"/>
    <w:p>
      <w:pPr>
        <w:spacing w:after="0"/>
        <w:ind w:left="0"/>
        <w:jc w:val="both"/>
      </w:pPr>
      <w:r>
        <w:rPr>
          <w:rFonts w:ascii="Times New Roman"/>
          <w:b w:val="false"/>
          <w:i w:val="false"/>
          <w:color w:val="000000"/>
          <w:sz w:val="28"/>
        </w:rPr>
        <w:t xml:space="preserve">
      27. Бұл нысан Салық кодексінің </w:t>
      </w:r>
      <w:r>
        <w:rPr>
          <w:rFonts w:ascii="Times New Roman"/>
          <w:b w:val="false"/>
          <w:i w:val="false"/>
          <w:color w:val="000000"/>
          <w:sz w:val="28"/>
        </w:rPr>
        <w:t>208</w:t>
      </w:r>
      <w:r>
        <w:rPr>
          <w:rFonts w:ascii="Times New Roman"/>
          <w:b w:val="false"/>
          <w:i w:val="false"/>
          <w:color w:val="000000"/>
          <w:sz w:val="28"/>
        </w:rPr>
        <w:t>–</w:t>
      </w:r>
      <w:r>
        <w:rPr>
          <w:rFonts w:ascii="Times New Roman"/>
          <w:b w:val="false"/>
          <w:i w:val="false"/>
          <w:color w:val="000000"/>
          <w:sz w:val="28"/>
        </w:rPr>
        <w:t>211-баптарына</w:t>
      </w:r>
      <w:r>
        <w:rPr>
          <w:rFonts w:ascii="Times New Roman"/>
          <w:b w:val="false"/>
          <w:i w:val="false"/>
          <w:color w:val="000000"/>
          <w:sz w:val="28"/>
        </w:rPr>
        <w:t xml:space="preserve"> сәйкес шегерімге жатқызылатын басқару және жалпы әкімшілік шығыстар сомасын айқындауға арналған және Қазақстан Республикасымен жасасқан қосарланған салық салуды болдырмау және табыстарға немесе мүлікке (капиталға) салық салудан жалтарудың алдын алу туралы халықаралық шарттың (бұдан әрі – халықаралық шарт) ережелерін қолдануға құқығы бар, қызметін Қазақстан Республикасында тұрақты мекеме арқылы жүзеге асыратын резидент емес толтырады.</w:t>
      </w:r>
    </w:p>
    <w:bookmarkEnd w:id="225"/>
    <w:bookmarkStart w:name="z223" w:id="226"/>
    <w:p>
      <w:pPr>
        <w:spacing w:after="0"/>
        <w:ind w:left="0"/>
        <w:jc w:val="both"/>
      </w:pPr>
      <w:r>
        <w:rPr>
          <w:rFonts w:ascii="Times New Roman"/>
          <w:b w:val="false"/>
          <w:i w:val="false"/>
          <w:color w:val="000000"/>
          <w:sz w:val="28"/>
        </w:rPr>
        <w:t>
      28. "Қосымша ақпарат" деген бөлімде:</w:t>
      </w:r>
    </w:p>
    <w:bookmarkEnd w:id="226"/>
    <w:bookmarkStart w:name="z224" w:id="227"/>
    <w:p>
      <w:pPr>
        <w:spacing w:after="0"/>
        <w:ind w:left="0"/>
        <w:jc w:val="both"/>
      </w:pPr>
      <w:r>
        <w:rPr>
          <w:rFonts w:ascii="Times New Roman"/>
          <w:b w:val="false"/>
          <w:i w:val="false"/>
          <w:color w:val="000000"/>
          <w:sz w:val="28"/>
        </w:rPr>
        <w:t>
      1) шығыстарды шегерімге жатқызудың қолданылатын әдісі. Салық кодексінің 208-бабына сәйкес шығыстарды шегерімге жатқызу кезінде қолданылатын әдіс белгіленеді:</w:t>
      </w:r>
    </w:p>
    <w:bookmarkEnd w:id="227"/>
    <w:p>
      <w:pPr>
        <w:spacing w:after="0"/>
        <w:ind w:left="0"/>
        <w:jc w:val="both"/>
      </w:pPr>
      <w:r>
        <w:rPr>
          <w:rFonts w:ascii="Times New Roman"/>
          <w:b w:val="false"/>
          <w:i w:val="false"/>
          <w:color w:val="000000"/>
          <w:sz w:val="28"/>
        </w:rPr>
        <w:t>
      А торкөзі егер барабар бөлу әдісі қолданылса, белгіленеді;</w:t>
      </w:r>
    </w:p>
    <w:p>
      <w:pPr>
        <w:spacing w:after="0"/>
        <w:ind w:left="0"/>
        <w:jc w:val="both"/>
      </w:pPr>
      <w:r>
        <w:rPr>
          <w:rFonts w:ascii="Times New Roman"/>
          <w:b w:val="false"/>
          <w:i w:val="false"/>
          <w:color w:val="000000"/>
          <w:sz w:val="28"/>
        </w:rPr>
        <w:t>
      В торкөзі егер тікелей бөлу әдісі қолданылады;</w:t>
      </w:r>
    </w:p>
    <w:bookmarkStart w:name="z225" w:id="228"/>
    <w:p>
      <w:pPr>
        <w:spacing w:after="0"/>
        <w:ind w:left="0"/>
        <w:jc w:val="both"/>
      </w:pPr>
      <w:r>
        <w:rPr>
          <w:rFonts w:ascii="Times New Roman"/>
          <w:b w:val="false"/>
          <w:i w:val="false"/>
          <w:color w:val="000000"/>
          <w:sz w:val="28"/>
        </w:rPr>
        <w:t>
      2) барабар бөлу әдісін қолдану кезінде есептік көрсеткішті есептеу тәсілі. Қолданылатын есептік көрсеткішті есептеу тәсілі белгіленеді:</w:t>
      </w:r>
    </w:p>
    <w:bookmarkEnd w:id="228"/>
    <w:p>
      <w:pPr>
        <w:spacing w:after="0"/>
        <w:ind w:left="0"/>
        <w:jc w:val="both"/>
      </w:pPr>
      <w:r>
        <w:rPr>
          <w:rFonts w:ascii="Times New Roman"/>
          <w:b w:val="false"/>
          <w:i w:val="false"/>
          <w:color w:val="000000"/>
          <w:sz w:val="28"/>
        </w:rPr>
        <w:t xml:space="preserve">
      А торкөзі егер Салық кодексінің 209-бабы 2-тармағының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айқындалған есептік көрсеткішті есептеу тәсілі қолданылса, белгіленеді;</w:t>
      </w:r>
    </w:p>
    <w:p>
      <w:pPr>
        <w:spacing w:after="0"/>
        <w:ind w:left="0"/>
        <w:jc w:val="both"/>
      </w:pPr>
      <w:r>
        <w:rPr>
          <w:rFonts w:ascii="Times New Roman"/>
          <w:b w:val="false"/>
          <w:i w:val="false"/>
          <w:color w:val="000000"/>
          <w:sz w:val="28"/>
        </w:rPr>
        <w:t xml:space="preserve">
      В торкөзі егер Салық кодексінің 209-бабы 2-тармағының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айқындалған есептік көрсеткішті есептеу тәсілі қолданылса, белгіленеді;</w:t>
      </w:r>
    </w:p>
    <w:bookmarkStart w:name="z226" w:id="229"/>
    <w:p>
      <w:pPr>
        <w:spacing w:after="0"/>
        <w:ind w:left="0"/>
        <w:jc w:val="both"/>
      </w:pPr>
      <w:r>
        <w:rPr>
          <w:rFonts w:ascii="Times New Roman"/>
          <w:b w:val="false"/>
          <w:i w:val="false"/>
          <w:color w:val="000000"/>
          <w:sz w:val="28"/>
        </w:rPr>
        <w:t>
      3) халықаралық шарт жасасқан резиденттік елінің коды. Қазақстан Республикасы қолданылатын халықаралық шарт жасасқан осы Қағидалардың 38-тармағына сәйкес резиденттік елінің коды көрсетіледі;</w:t>
      </w:r>
    </w:p>
    <w:bookmarkEnd w:id="229"/>
    <w:bookmarkStart w:name="z227" w:id="230"/>
    <w:p>
      <w:pPr>
        <w:spacing w:after="0"/>
        <w:ind w:left="0"/>
        <w:jc w:val="both"/>
      </w:pPr>
      <w:r>
        <w:rPr>
          <w:rFonts w:ascii="Times New Roman"/>
          <w:b w:val="false"/>
          <w:i w:val="false"/>
          <w:color w:val="000000"/>
          <w:sz w:val="28"/>
        </w:rPr>
        <w:t>
      4) салық кезеңі. Халықаралық шарт жасасқан елдегі салық кезеңінің басталу және аяқталу күні белгіленеді;</w:t>
      </w:r>
    </w:p>
    <w:bookmarkEnd w:id="230"/>
    <w:bookmarkStart w:name="z228" w:id="231"/>
    <w:p>
      <w:pPr>
        <w:spacing w:after="0"/>
        <w:ind w:left="0"/>
        <w:jc w:val="both"/>
      </w:pPr>
      <w:r>
        <w:rPr>
          <w:rFonts w:ascii="Times New Roman"/>
          <w:b w:val="false"/>
          <w:i w:val="false"/>
          <w:color w:val="000000"/>
          <w:sz w:val="28"/>
        </w:rPr>
        <w:t xml:space="preserve">
      5) салық кезеңінің түзету коэффициент(-тер)і (бұдан әрі – СКТК). Салық кодексінің </w:t>
      </w:r>
      <w:r>
        <w:rPr>
          <w:rFonts w:ascii="Times New Roman"/>
          <w:b w:val="false"/>
          <w:i w:val="false"/>
          <w:color w:val="000000"/>
          <w:sz w:val="28"/>
        </w:rPr>
        <w:t>210-бабына</w:t>
      </w:r>
      <w:r>
        <w:rPr>
          <w:rFonts w:ascii="Times New Roman"/>
          <w:b w:val="false"/>
          <w:i w:val="false"/>
          <w:color w:val="000000"/>
          <w:sz w:val="28"/>
        </w:rPr>
        <w:t xml:space="preserve"> сәйкес қолданылған жағдайда К (К1 және К2) түзету коэффициент(тер)інің мөлшері белгіленеді.</w:t>
      </w:r>
    </w:p>
    <w:bookmarkEnd w:id="231"/>
    <w:bookmarkStart w:name="z229" w:id="232"/>
    <w:p>
      <w:pPr>
        <w:spacing w:after="0"/>
        <w:ind w:left="0"/>
        <w:jc w:val="both"/>
      </w:pPr>
      <w:r>
        <w:rPr>
          <w:rFonts w:ascii="Times New Roman"/>
          <w:b w:val="false"/>
          <w:i w:val="false"/>
          <w:color w:val="000000"/>
          <w:sz w:val="28"/>
        </w:rPr>
        <w:t>
      29. "Шығыстар" деген бөлімде:</w:t>
      </w:r>
    </w:p>
    <w:bookmarkEnd w:id="232"/>
    <w:bookmarkStart w:name="z230" w:id="233"/>
    <w:p>
      <w:pPr>
        <w:spacing w:after="0"/>
        <w:ind w:left="0"/>
        <w:jc w:val="both"/>
      </w:pPr>
      <w:r>
        <w:rPr>
          <w:rFonts w:ascii="Times New Roman"/>
          <w:b w:val="false"/>
          <w:i w:val="false"/>
          <w:color w:val="000000"/>
          <w:sz w:val="28"/>
        </w:rPr>
        <w:t>
      1) А бағанында жолдың реттік нөмірі көрсетіледі;</w:t>
      </w:r>
    </w:p>
    <w:bookmarkEnd w:id="233"/>
    <w:bookmarkStart w:name="z231" w:id="234"/>
    <w:p>
      <w:pPr>
        <w:spacing w:after="0"/>
        <w:ind w:left="0"/>
        <w:jc w:val="both"/>
      </w:pPr>
      <w:r>
        <w:rPr>
          <w:rFonts w:ascii="Times New Roman"/>
          <w:b w:val="false"/>
          <w:i w:val="false"/>
          <w:color w:val="000000"/>
          <w:sz w:val="28"/>
        </w:rPr>
        <w:t>
      2) В бағанында тиісті көрсеткіштер айқындалған;</w:t>
      </w:r>
    </w:p>
    <w:bookmarkEnd w:id="234"/>
    <w:bookmarkStart w:name="z232" w:id="235"/>
    <w:p>
      <w:pPr>
        <w:spacing w:after="0"/>
        <w:ind w:left="0"/>
        <w:jc w:val="both"/>
      </w:pPr>
      <w:r>
        <w:rPr>
          <w:rFonts w:ascii="Times New Roman"/>
          <w:b w:val="false"/>
          <w:i w:val="false"/>
          <w:color w:val="000000"/>
          <w:sz w:val="28"/>
        </w:rPr>
        <w:t>
      3) С бағанында резидент емес салық төлеуші және Қазақстан Республикасында орналасқан тұрақты мекеме алған (алуы тиіс) жылдық жиынтық табыс сомасы көрсетіледі. СКТК пайдаланылған жағдайда оны есепке ала отырып;</w:t>
      </w:r>
    </w:p>
    <w:bookmarkEnd w:id="235"/>
    <w:bookmarkStart w:name="z233" w:id="236"/>
    <w:p>
      <w:pPr>
        <w:spacing w:after="0"/>
        <w:ind w:left="0"/>
        <w:jc w:val="both"/>
      </w:pPr>
      <w:r>
        <w:rPr>
          <w:rFonts w:ascii="Times New Roman"/>
          <w:b w:val="false"/>
          <w:i w:val="false"/>
          <w:color w:val="000000"/>
          <w:sz w:val="28"/>
        </w:rPr>
        <w:t>
      4) D бағанында резидент емес заңды тұлғаның және Қазақстан Республикасында орналасқан тұрақты мекеменің негізгі құралдарының бастапқы (ағымдағы) құнының сомасы көрсетіледі. СКТК пайдаланылған жағдайда оны есепке ала отырып;</w:t>
      </w:r>
    </w:p>
    <w:bookmarkEnd w:id="236"/>
    <w:bookmarkStart w:name="z234" w:id="237"/>
    <w:p>
      <w:pPr>
        <w:spacing w:after="0"/>
        <w:ind w:left="0"/>
        <w:jc w:val="both"/>
      </w:pPr>
      <w:r>
        <w:rPr>
          <w:rFonts w:ascii="Times New Roman"/>
          <w:b w:val="false"/>
          <w:i w:val="false"/>
          <w:color w:val="000000"/>
          <w:sz w:val="28"/>
        </w:rPr>
        <w:t>
      5) Е бағанында резидент емес салық төлеушінің және Қазақстан Республикасында орналасқан тұрақты мекеменің қызметкерлеріне еңбекақы төлеу бойынша шығыстардың сомасы көрсетіледі. СКТК пайдаланылған жағдайда оны есепке ала отырып;</w:t>
      </w:r>
    </w:p>
    <w:bookmarkEnd w:id="237"/>
    <w:bookmarkStart w:name="z235" w:id="238"/>
    <w:p>
      <w:pPr>
        <w:spacing w:after="0"/>
        <w:ind w:left="0"/>
        <w:jc w:val="both"/>
      </w:pPr>
      <w:r>
        <w:rPr>
          <w:rFonts w:ascii="Times New Roman"/>
          <w:b w:val="false"/>
          <w:i w:val="false"/>
          <w:color w:val="000000"/>
          <w:sz w:val="28"/>
        </w:rPr>
        <w:t>
      6) F бағанында қолданылатын тәсіл бойынша есептелген есептік көрсеткіш мөлшері көрсетіледі. Есептік көрсеткіш Қазақстан Республикасындағы тұрақты мекеме арқылы қызметтен салыстырмалы көрсеткіштердің барабар бөлу әдісін қолдану кезінде есептік көрсеткішті есептеу тәсілін қолдануға байланысты 4С жолда немесе 4С, 4D, 4Е жолдарының сомасының 3-ке қатынасы ((4С + 4D + 4Е)/3) ретінде айқындалатын резидент еместің салыстырмалы көрсеткіштеріне қатынасын білдіреді. Есептік көрсеткіштерді айқындау кезінде мыңдық үлестер көрсетіледі;</w:t>
      </w:r>
    </w:p>
    <w:bookmarkEnd w:id="238"/>
    <w:bookmarkStart w:name="z236" w:id="239"/>
    <w:p>
      <w:pPr>
        <w:spacing w:after="0"/>
        <w:ind w:left="0"/>
        <w:jc w:val="both"/>
      </w:pPr>
      <w:r>
        <w:rPr>
          <w:rFonts w:ascii="Times New Roman"/>
          <w:b w:val="false"/>
          <w:i w:val="false"/>
          <w:color w:val="000000"/>
          <w:sz w:val="28"/>
        </w:rPr>
        <w:t>
      7) G бағанында резидент еместің басқарушылық және жалпы әкімшілік, оның ішінде Қазақстан Республикасында орналасқан тұрақты мекеме қызметі шығыстарының сомасы көрсетіледі;</w:t>
      </w:r>
    </w:p>
    <w:bookmarkEnd w:id="239"/>
    <w:bookmarkStart w:name="z237" w:id="240"/>
    <w:p>
      <w:pPr>
        <w:spacing w:after="0"/>
        <w:ind w:left="0"/>
        <w:jc w:val="both"/>
      </w:pPr>
      <w:r>
        <w:rPr>
          <w:rFonts w:ascii="Times New Roman"/>
          <w:b w:val="false"/>
          <w:i w:val="false"/>
          <w:color w:val="000000"/>
          <w:sz w:val="28"/>
        </w:rPr>
        <w:t>
      8) Н бағанында G бағанында көрсетілген шығыстар есепке ала отырып, салық төлеуші шығысының жалпы сомасы көрсетіледі.</w:t>
      </w:r>
    </w:p>
    <w:bookmarkEnd w:id="240"/>
    <w:bookmarkStart w:name="z238" w:id="241"/>
    <w:p>
      <w:pPr>
        <w:spacing w:after="0"/>
        <w:ind w:left="0"/>
        <w:jc w:val="both"/>
      </w:pPr>
      <w:r>
        <w:rPr>
          <w:rFonts w:ascii="Times New Roman"/>
          <w:b w:val="false"/>
          <w:i w:val="false"/>
          <w:color w:val="000000"/>
          <w:sz w:val="28"/>
        </w:rPr>
        <w:t>
      3G бағанының мәні 100.00.020 жолына қосылады.</w:t>
      </w:r>
    </w:p>
    <w:bookmarkEnd w:id="241"/>
    <w:bookmarkStart w:name="z239" w:id="242"/>
    <w:p>
      <w:pPr>
        <w:spacing w:after="0"/>
        <w:ind w:left="0"/>
        <w:jc w:val="left"/>
      </w:pPr>
      <w:r>
        <w:rPr>
          <w:rFonts w:ascii="Times New Roman"/>
          <w:b/>
          <w:i w:val="false"/>
          <w:color w:val="000000"/>
        </w:rPr>
        <w:t xml:space="preserve"> 6. 100.04-нысанын жасау - Халықаралық шарттарға сәйкес</w:t>
      </w:r>
      <w:r>
        <w:br/>
      </w:r>
      <w:r>
        <w:rPr>
          <w:rFonts w:ascii="Times New Roman"/>
          <w:b/>
          <w:i w:val="false"/>
          <w:color w:val="000000"/>
        </w:rPr>
        <w:t>салық салудан босатылуы тиіс табыс</w:t>
      </w:r>
    </w:p>
    <w:bookmarkEnd w:id="242"/>
    <w:bookmarkStart w:name="z240" w:id="243"/>
    <w:p>
      <w:pPr>
        <w:spacing w:after="0"/>
        <w:ind w:left="0"/>
        <w:jc w:val="both"/>
      </w:pPr>
      <w:r>
        <w:rPr>
          <w:rFonts w:ascii="Times New Roman"/>
          <w:b w:val="false"/>
          <w:i w:val="false"/>
          <w:color w:val="000000"/>
          <w:sz w:val="28"/>
        </w:rPr>
        <w:t xml:space="preserve">
      30. Бұл нысан Қазақстан Республикасы жасаған халықаралық шарттарға сәйкес салық салудан босатылуы тиіс табысты айқындауға арналған. Салық кодексінің 2-бабы </w:t>
      </w:r>
      <w:r>
        <w:rPr>
          <w:rFonts w:ascii="Times New Roman"/>
          <w:b w:val="false"/>
          <w:i w:val="false"/>
          <w:color w:val="000000"/>
          <w:sz w:val="28"/>
        </w:rPr>
        <w:t>5-тармағына</w:t>
      </w:r>
      <w:r>
        <w:rPr>
          <w:rFonts w:ascii="Times New Roman"/>
          <w:b w:val="false"/>
          <w:i w:val="false"/>
          <w:color w:val="000000"/>
          <w:sz w:val="28"/>
        </w:rPr>
        <w:t xml:space="preserve"> сәйкес егер Қазақстан Республикасы ратификациялаған халықаралық шартта Салық кодекстегіден өзгеше ережелер белгіленсе, онда халықаралық шарттың ережелері қолданылады.</w:t>
      </w:r>
    </w:p>
    <w:bookmarkEnd w:id="243"/>
    <w:bookmarkStart w:name="z241" w:id="244"/>
    <w:p>
      <w:pPr>
        <w:spacing w:after="0"/>
        <w:ind w:left="0"/>
        <w:jc w:val="both"/>
      </w:pPr>
      <w:r>
        <w:rPr>
          <w:rFonts w:ascii="Times New Roman"/>
          <w:b w:val="false"/>
          <w:i w:val="false"/>
          <w:color w:val="000000"/>
          <w:sz w:val="28"/>
        </w:rPr>
        <w:t>
      31. "Көрсеткіштер" деген бөлімде:</w:t>
      </w:r>
    </w:p>
    <w:bookmarkEnd w:id="244"/>
    <w:bookmarkStart w:name="z242" w:id="245"/>
    <w:p>
      <w:pPr>
        <w:spacing w:after="0"/>
        <w:ind w:left="0"/>
        <w:jc w:val="both"/>
      </w:pPr>
      <w:r>
        <w:rPr>
          <w:rFonts w:ascii="Times New Roman"/>
          <w:b w:val="false"/>
          <w:i w:val="false"/>
          <w:color w:val="000000"/>
          <w:sz w:val="28"/>
        </w:rPr>
        <w:t>
      1) А бағанында жолдың реттік нөмірі көрсетіледі;</w:t>
      </w:r>
    </w:p>
    <w:bookmarkEnd w:id="245"/>
    <w:bookmarkStart w:name="z243" w:id="246"/>
    <w:p>
      <w:pPr>
        <w:spacing w:after="0"/>
        <w:ind w:left="0"/>
        <w:jc w:val="both"/>
      </w:pPr>
      <w:r>
        <w:rPr>
          <w:rFonts w:ascii="Times New Roman"/>
          <w:b w:val="false"/>
          <w:i w:val="false"/>
          <w:color w:val="000000"/>
          <w:sz w:val="28"/>
        </w:rPr>
        <w:t>
      2) В бағанында оған сәйкес табысқа қатысты Салық кодексінде белгіленген тәртіптен ерекше салық салу тәртібі белгіленген осы Қағидалардың 39-тармағына сәйкес халықаралық шарт түрінің коды көрсетіледі;</w:t>
      </w:r>
    </w:p>
    <w:bookmarkEnd w:id="246"/>
    <w:bookmarkStart w:name="z244" w:id="247"/>
    <w:p>
      <w:pPr>
        <w:spacing w:after="0"/>
        <w:ind w:left="0"/>
        <w:jc w:val="both"/>
      </w:pPr>
      <w:r>
        <w:rPr>
          <w:rFonts w:ascii="Times New Roman"/>
          <w:b w:val="false"/>
          <w:i w:val="false"/>
          <w:color w:val="000000"/>
          <w:sz w:val="28"/>
        </w:rPr>
        <w:t>
      3) С бағанында халықаралық шарттың атауы көрсетіледі;</w:t>
      </w:r>
    </w:p>
    <w:bookmarkEnd w:id="247"/>
    <w:bookmarkStart w:name="z245" w:id="248"/>
    <w:p>
      <w:pPr>
        <w:spacing w:after="0"/>
        <w:ind w:left="0"/>
        <w:jc w:val="both"/>
      </w:pPr>
      <w:r>
        <w:rPr>
          <w:rFonts w:ascii="Times New Roman"/>
          <w:b w:val="false"/>
          <w:i w:val="false"/>
          <w:color w:val="000000"/>
          <w:sz w:val="28"/>
        </w:rPr>
        <w:t xml:space="preserve">
      4) D бағанында осы Қағидалардың </w:t>
      </w:r>
      <w:r>
        <w:rPr>
          <w:rFonts w:ascii="Times New Roman"/>
          <w:b w:val="false"/>
          <w:i w:val="false"/>
          <w:color w:val="000000"/>
          <w:sz w:val="28"/>
        </w:rPr>
        <w:t>38-тармағына</w:t>
      </w:r>
      <w:r>
        <w:rPr>
          <w:rFonts w:ascii="Times New Roman"/>
          <w:b w:val="false"/>
          <w:i w:val="false"/>
          <w:color w:val="000000"/>
          <w:sz w:val="28"/>
        </w:rPr>
        <w:t xml:space="preserve"> сәйкес халықаралық шарт жасалған елдің коды көрсетіледі;</w:t>
      </w:r>
    </w:p>
    <w:bookmarkEnd w:id="248"/>
    <w:bookmarkStart w:name="z246" w:id="249"/>
    <w:p>
      <w:pPr>
        <w:spacing w:after="0"/>
        <w:ind w:left="0"/>
        <w:jc w:val="both"/>
      </w:pPr>
      <w:r>
        <w:rPr>
          <w:rFonts w:ascii="Times New Roman"/>
          <w:b w:val="false"/>
          <w:i w:val="false"/>
          <w:color w:val="000000"/>
          <w:sz w:val="28"/>
        </w:rPr>
        <w:t>
      5) Е бағанында халықаралық шарт ережелеріне сәйкес салық салудан босатылуы тиіс табыс көрсетіледі.</w:t>
      </w:r>
    </w:p>
    <w:bookmarkEnd w:id="249"/>
    <w:p>
      <w:pPr>
        <w:spacing w:after="0"/>
        <w:ind w:left="0"/>
        <w:jc w:val="both"/>
      </w:pPr>
      <w:r>
        <w:rPr>
          <w:rFonts w:ascii="Times New Roman"/>
          <w:b w:val="false"/>
          <w:i w:val="false"/>
          <w:color w:val="000000"/>
          <w:sz w:val="28"/>
        </w:rPr>
        <w:t>
      100.05-нысанының Е бағанының жиынтық мәні 100.00.026 жолына көшіріледі.</w:t>
      </w:r>
    </w:p>
    <w:bookmarkStart w:name="z247" w:id="250"/>
    <w:p>
      <w:pPr>
        <w:spacing w:after="0"/>
        <w:ind w:left="0"/>
        <w:jc w:val="left"/>
      </w:pPr>
      <w:r>
        <w:rPr>
          <w:rFonts w:ascii="Times New Roman"/>
          <w:b/>
          <w:i w:val="false"/>
          <w:color w:val="000000"/>
        </w:rPr>
        <w:t xml:space="preserve"> 7. 100.05-нысанын жасау - Шетел көздерінен табыстар,</w:t>
      </w:r>
      <w:r>
        <w:br/>
      </w:r>
      <w:r>
        <w:rPr>
          <w:rFonts w:ascii="Times New Roman"/>
          <w:b/>
          <w:i w:val="false"/>
          <w:color w:val="000000"/>
        </w:rPr>
        <w:t>салық салуда жеңілдігі бар елдерде тіркелген немесе</w:t>
      </w:r>
      <w:r>
        <w:br/>
      </w:r>
      <w:r>
        <w:rPr>
          <w:rFonts w:ascii="Times New Roman"/>
          <w:b/>
          <w:i w:val="false"/>
          <w:color w:val="000000"/>
        </w:rPr>
        <w:t>орналасқан компаниялардың пайдасы немесе пайда бөлігінің</w:t>
      </w:r>
      <w:r>
        <w:br/>
      </w:r>
      <w:r>
        <w:rPr>
          <w:rFonts w:ascii="Times New Roman"/>
          <w:b/>
          <w:i w:val="false"/>
          <w:color w:val="000000"/>
        </w:rPr>
        <w:t>сомалары. Төленген шетел салығы мен есепке жатқызу сомасы</w:t>
      </w:r>
    </w:p>
    <w:bookmarkEnd w:id="250"/>
    <w:bookmarkStart w:name="z248" w:id="251"/>
    <w:p>
      <w:pPr>
        <w:spacing w:after="0"/>
        <w:ind w:left="0"/>
        <w:jc w:val="both"/>
      </w:pPr>
      <w:r>
        <w:rPr>
          <w:rFonts w:ascii="Times New Roman"/>
          <w:b w:val="false"/>
          <w:i w:val="false"/>
          <w:color w:val="000000"/>
          <w:sz w:val="28"/>
        </w:rPr>
        <w:t xml:space="preserve">
      32. Бұл нысан шетел көздерінен табыстарды, салық салуда жеңілдігі бар елдерде тіркелген немесе орналасқан компаниялардың пайдасы немесе пайда бөлігінің сомаларын, сондай-ақ төленген шетел салығы мен есепке жатқызу сомасын айқындауға арналған, Салық кодексінің </w:t>
      </w:r>
      <w:r>
        <w:rPr>
          <w:rFonts w:ascii="Times New Roman"/>
          <w:b w:val="false"/>
          <w:i w:val="false"/>
          <w:color w:val="000000"/>
          <w:sz w:val="28"/>
        </w:rPr>
        <w:t>7-бөлімінде</w:t>
      </w:r>
      <w:r>
        <w:rPr>
          <w:rFonts w:ascii="Times New Roman"/>
          <w:b w:val="false"/>
          <w:i w:val="false"/>
          <w:color w:val="000000"/>
          <w:sz w:val="28"/>
        </w:rPr>
        <w:t xml:space="preserve"> айқындалған халықаралық салық салу ерекшеліктеріне сәйкес.</w:t>
      </w:r>
    </w:p>
    <w:bookmarkEnd w:id="251"/>
    <w:bookmarkStart w:name="z249" w:id="252"/>
    <w:p>
      <w:pPr>
        <w:spacing w:after="0"/>
        <w:ind w:left="0"/>
        <w:jc w:val="both"/>
      </w:pPr>
      <w:r>
        <w:rPr>
          <w:rFonts w:ascii="Times New Roman"/>
          <w:b w:val="false"/>
          <w:i w:val="false"/>
          <w:color w:val="000000"/>
          <w:sz w:val="28"/>
        </w:rPr>
        <w:t>
      33. "Көрсеткіштер" деген бөлімде:</w:t>
      </w:r>
    </w:p>
    <w:bookmarkEnd w:id="252"/>
    <w:bookmarkStart w:name="z250" w:id="253"/>
    <w:p>
      <w:pPr>
        <w:spacing w:after="0"/>
        <w:ind w:left="0"/>
        <w:jc w:val="both"/>
      </w:pPr>
      <w:r>
        <w:rPr>
          <w:rFonts w:ascii="Times New Roman"/>
          <w:b w:val="false"/>
          <w:i w:val="false"/>
          <w:color w:val="000000"/>
          <w:sz w:val="28"/>
        </w:rPr>
        <w:t>
      1) А бағанында жолдың реттік нөмірі көрсетіледі;</w:t>
      </w:r>
    </w:p>
    <w:bookmarkEnd w:id="253"/>
    <w:bookmarkStart w:name="z251" w:id="254"/>
    <w:p>
      <w:pPr>
        <w:spacing w:after="0"/>
        <w:ind w:left="0"/>
        <w:jc w:val="both"/>
      </w:pPr>
      <w:r>
        <w:rPr>
          <w:rFonts w:ascii="Times New Roman"/>
          <w:b w:val="false"/>
          <w:i w:val="false"/>
          <w:color w:val="000000"/>
          <w:sz w:val="28"/>
        </w:rPr>
        <w:t xml:space="preserve">
      2) В бағанында осы Қағидалардың </w:t>
      </w:r>
      <w:r>
        <w:rPr>
          <w:rFonts w:ascii="Times New Roman"/>
          <w:b w:val="false"/>
          <w:i w:val="false"/>
          <w:color w:val="000000"/>
          <w:sz w:val="28"/>
        </w:rPr>
        <w:t>38-тармағына</w:t>
      </w:r>
      <w:r>
        <w:rPr>
          <w:rFonts w:ascii="Times New Roman"/>
          <w:b w:val="false"/>
          <w:i w:val="false"/>
          <w:color w:val="000000"/>
          <w:sz w:val="28"/>
        </w:rPr>
        <w:t xml:space="preserve"> сәйкес елдің коды көрсетіледі. Осы бағанда резидент еместің резиденттік елінің коды (тұрақты мекемеге байланысты емес қызмет көрсетуден табыс алу жағдайында), немесе табыс көзі болып табылатын елдің коды (тұрақты мекеме арқылы қызмет көрсетуден табыс алу жағдайында), өзге жағдайларда салық салуда жеңілдігі бар мемлекетте тіркелген резидент еместің резиденттік елінің коды көрсетіледі; </w:t>
      </w:r>
    </w:p>
    <w:bookmarkEnd w:id="254"/>
    <w:bookmarkStart w:name="z252" w:id="255"/>
    <w:p>
      <w:pPr>
        <w:spacing w:after="0"/>
        <w:ind w:left="0"/>
        <w:jc w:val="both"/>
      </w:pPr>
      <w:r>
        <w:rPr>
          <w:rFonts w:ascii="Times New Roman"/>
          <w:b w:val="false"/>
          <w:i w:val="false"/>
          <w:color w:val="000000"/>
          <w:sz w:val="28"/>
        </w:rPr>
        <w:t>
      3) С бағанында шетел мемлекетіндегі тұрақты мекеменің (тұрақты мекеме арқылы қызмет көрсетуден табыс алу жағдайында), немесе табыс төлейтін резидент еместің (тұрақты мекемеге байланысты емес қызмет көрсетуден табыс алу жағдайында), өзге жағдайларда салық салуда жеңілдігі бар мемлекетте тіркелген резидент еместің салықтық тіркеу нөмірі көрсетіледі;</w:t>
      </w:r>
    </w:p>
    <w:bookmarkEnd w:id="255"/>
    <w:bookmarkStart w:name="z253" w:id="256"/>
    <w:p>
      <w:pPr>
        <w:spacing w:after="0"/>
        <w:ind w:left="0"/>
        <w:jc w:val="both"/>
      </w:pPr>
      <w:r>
        <w:rPr>
          <w:rFonts w:ascii="Times New Roman"/>
          <w:b w:val="false"/>
          <w:i w:val="false"/>
          <w:color w:val="000000"/>
          <w:sz w:val="28"/>
        </w:rPr>
        <w:t xml:space="preserve">
      4) D бағанында осы Қағидалардың </w:t>
      </w:r>
      <w:r>
        <w:rPr>
          <w:rFonts w:ascii="Times New Roman"/>
          <w:b w:val="false"/>
          <w:i w:val="false"/>
          <w:color w:val="000000"/>
          <w:sz w:val="28"/>
        </w:rPr>
        <w:t>36-тармағы</w:t>
      </w:r>
      <w:r>
        <w:rPr>
          <w:rFonts w:ascii="Times New Roman"/>
          <w:b w:val="false"/>
          <w:i w:val="false"/>
          <w:color w:val="000000"/>
          <w:sz w:val="28"/>
        </w:rPr>
        <w:t xml:space="preserve"> 2) тармақшасына сәйкес резидент салық төлеуші тұрақты мекемеге байланысты емес шетел көздерінен алған табыс түрінің коды көрсетіледі;</w:t>
      </w:r>
    </w:p>
    <w:bookmarkEnd w:id="256"/>
    <w:bookmarkStart w:name="z254" w:id="257"/>
    <w:p>
      <w:pPr>
        <w:spacing w:after="0"/>
        <w:ind w:left="0"/>
        <w:jc w:val="both"/>
      </w:pPr>
      <w:r>
        <w:rPr>
          <w:rFonts w:ascii="Times New Roman"/>
          <w:b w:val="false"/>
          <w:i w:val="false"/>
          <w:color w:val="000000"/>
          <w:sz w:val="28"/>
        </w:rPr>
        <w:t xml:space="preserve">
      5) Е бағанында осы Қағидалардың </w:t>
      </w:r>
      <w:r>
        <w:rPr>
          <w:rFonts w:ascii="Times New Roman"/>
          <w:b w:val="false"/>
          <w:i w:val="false"/>
          <w:color w:val="000000"/>
          <w:sz w:val="28"/>
        </w:rPr>
        <w:t>37-тармағына</w:t>
      </w:r>
      <w:r>
        <w:rPr>
          <w:rFonts w:ascii="Times New Roman"/>
          <w:b w:val="false"/>
          <w:i w:val="false"/>
          <w:color w:val="000000"/>
          <w:sz w:val="28"/>
        </w:rPr>
        <w:t xml:space="preserve"> сәйкес табыс алу валютасының коды көрсетіледі;</w:t>
      </w:r>
    </w:p>
    <w:bookmarkEnd w:id="257"/>
    <w:bookmarkStart w:name="z255" w:id="258"/>
    <w:p>
      <w:pPr>
        <w:spacing w:after="0"/>
        <w:ind w:left="0"/>
        <w:jc w:val="both"/>
      </w:pPr>
      <w:r>
        <w:rPr>
          <w:rFonts w:ascii="Times New Roman"/>
          <w:b w:val="false"/>
          <w:i w:val="false"/>
          <w:color w:val="000000"/>
          <w:sz w:val="28"/>
        </w:rPr>
        <w:t>
      6) F бағанында резидент салық төлеушінің салық салуда жеңілдігі бар мемлекетте тіркелген резидент еместің жарғылық капиталындағы немесе дауыс беретін акцияларының қатысу үлесі, өзге жағдайларда табысты төлейтін резидент еместің жарғылық капиталындағы қатысу үлесі көрсетіледі, пайыз түрінде;</w:t>
      </w:r>
    </w:p>
    <w:bookmarkEnd w:id="258"/>
    <w:bookmarkStart w:name="z256" w:id="259"/>
    <w:p>
      <w:pPr>
        <w:spacing w:after="0"/>
        <w:ind w:left="0"/>
        <w:jc w:val="both"/>
      </w:pPr>
      <w:r>
        <w:rPr>
          <w:rFonts w:ascii="Times New Roman"/>
          <w:b w:val="false"/>
          <w:i w:val="false"/>
          <w:color w:val="000000"/>
          <w:sz w:val="28"/>
        </w:rPr>
        <w:t>
      7) G бағанында резидент салық төлеушіге тиесілі, салық салуда жеңілдігі бар мемлекетте тіркелген резидент емес заңды тұлғаның қайта есептеу жүргізілген күнге айырбастау валютасының нарықтық бағамы бойынша ұлттық валютада қайта есептелген пайданың сомасы көрсетіледі;</w:t>
      </w:r>
    </w:p>
    <w:bookmarkEnd w:id="259"/>
    <w:bookmarkStart w:name="z257" w:id="260"/>
    <w:p>
      <w:pPr>
        <w:spacing w:after="0"/>
        <w:ind w:left="0"/>
        <w:jc w:val="both"/>
      </w:pPr>
      <w:r>
        <w:rPr>
          <w:rFonts w:ascii="Times New Roman"/>
          <w:b w:val="false"/>
          <w:i w:val="false"/>
          <w:color w:val="000000"/>
          <w:sz w:val="28"/>
        </w:rPr>
        <w:t xml:space="preserve">
      8) Н бағанында резидент салық төлеушінің тұрақты мекемеге байланысты емес шетел мемлекетіндегі көздерден есепке жазылған табыстарының сомасы шетел валютасында көрсетіледі; </w:t>
      </w:r>
    </w:p>
    <w:bookmarkEnd w:id="260"/>
    <w:bookmarkStart w:name="z258" w:id="261"/>
    <w:p>
      <w:pPr>
        <w:spacing w:after="0"/>
        <w:ind w:left="0"/>
        <w:jc w:val="both"/>
      </w:pPr>
      <w:r>
        <w:rPr>
          <w:rFonts w:ascii="Times New Roman"/>
          <w:b w:val="false"/>
          <w:i w:val="false"/>
          <w:color w:val="000000"/>
          <w:sz w:val="28"/>
        </w:rPr>
        <w:t>
      9) І бағанында резидент салық төлеушінің Қазақстан Республикасының шегінен тыс тұрақты мекемелермен шегерімге жатқызылатын басқарушылық және жалпы әкімшілік шығыстардың сомасы көрсетіледі;</w:t>
      </w:r>
    </w:p>
    <w:bookmarkEnd w:id="261"/>
    <w:bookmarkStart w:name="z259" w:id="262"/>
    <w:p>
      <w:pPr>
        <w:spacing w:after="0"/>
        <w:ind w:left="0"/>
        <w:jc w:val="both"/>
      </w:pPr>
      <w:r>
        <w:rPr>
          <w:rFonts w:ascii="Times New Roman"/>
          <w:b w:val="false"/>
          <w:i w:val="false"/>
          <w:color w:val="000000"/>
          <w:sz w:val="28"/>
        </w:rPr>
        <w:t>
      10) J бағанында Қазақстан Республикасының заңнамасы бойынша есептелген шетелдегі тұрақты мекеме арқылы қызметтен түскен салық салынатын табыс сомасы көрсетіледі;</w:t>
      </w:r>
    </w:p>
    <w:bookmarkEnd w:id="262"/>
    <w:bookmarkStart w:name="z260" w:id="263"/>
    <w:p>
      <w:pPr>
        <w:spacing w:after="0"/>
        <w:ind w:left="0"/>
        <w:jc w:val="both"/>
      </w:pPr>
      <w:r>
        <w:rPr>
          <w:rFonts w:ascii="Times New Roman"/>
          <w:b w:val="false"/>
          <w:i w:val="false"/>
          <w:color w:val="000000"/>
          <w:sz w:val="28"/>
        </w:rPr>
        <w:t xml:space="preserve">
      11) K бағанында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Қазақстан Республикасында корпоративті табыс салығын төлеу кезінде есепке жатқызылуға тиісті шетел мемлекетіндегі көздерден алынатын табыстарға салынатын табыс салығының сомалары көрсетіледі.</w:t>
      </w:r>
    </w:p>
    <w:bookmarkEnd w:id="263"/>
    <w:p>
      <w:pPr>
        <w:spacing w:after="0"/>
        <w:ind w:left="0"/>
        <w:jc w:val="both"/>
      </w:pPr>
      <w:r>
        <w:rPr>
          <w:rFonts w:ascii="Times New Roman"/>
          <w:b w:val="false"/>
          <w:i w:val="false"/>
          <w:color w:val="000000"/>
          <w:sz w:val="28"/>
        </w:rPr>
        <w:t xml:space="preserve">
      А-дан G-ге дейінгі бағандар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толтырылады. А-дан E-ге дейінгі, H-тан J-ге дейінгі бағандары Салық кодексінің 221, 222-баптарына сәйкес толтырылады. А-дан E, H, J, K F-ке дейінгі бағандар Салық кодексінің 223-бабына сәйкес толтырылады. </w:t>
      </w:r>
    </w:p>
    <w:p>
      <w:pPr>
        <w:spacing w:after="0"/>
        <w:ind w:left="0"/>
        <w:jc w:val="both"/>
      </w:pPr>
      <w:r>
        <w:rPr>
          <w:rFonts w:ascii="Times New Roman"/>
          <w:b w:val="false"/>
          <w:i w:val="false"/>
          <w:color w:val="000000"/>
          <w:sz w:val="28"/>
        </w:rPr>
        <w:t>
      G бағанының жиынтық мәні 100.00.026 І жолына көшіріледі.</w:t>
      </w:r>
    </w:p>
    <w:p>
      <w:pPr>
        <w:spacing w:after="0"/>
        <w:ind w:left="0"/>
        <w:jc w:val="both"/>
      </w:pPr>
      <w:r>
        <w:rPr>
          <w:rFonts w:ascii="Times New Roman"/>
          <w:b w:val="false"/>
          <w:i w:val="false"/>
          <w:color w:val="000000"/>
          <w:sz w:val="28"/>
        </w:rPr>
        <w:t>
      K бағанының жиынтық мәні 100.00.036 I жолына көшіріледі.</w:t>
      </w:r>
    </w:p>
    <w:bookmarkStart w:name="z261" w:id="264"/>
    <w:p>
      <w:pPr>
        <w:spacing w:after="0"/>
        <w:ind w:left="0"/>
        <w:jc w:val="left"/>
      </w:pPr>
      <w:r>
        <w:rPr>
          <w:rFonts w:ascii="Times New Roman"/>
          <w:b/>
          <w:i w:val="false"/>
          <w:color w:val="000000"/>
        </w:rPr>
        <w:t xml:space="preserve"> 8. 100.06-нысанын жасау - Бөлек есепке алуды жүргізуді</w:t>
      </w:r>
      <w:r>
        <w:br/>
      </w:r>
      <w:r>
        <w:rPr>
          <w:rFonts w:ascii="Times New Roman"/>
          <w:b/>
          <w:i w:val="false"/>
          <w:color w:val="000000"/>
        </w:rPr>
        <w:t>көздейтін қызмет түрлері бойынша корпоративтік табыс</w:t>
      </w:r>
      <w:r>
        <w:br/>
      </w:r>
      <w:r>
        <w:rPr>
          <w:rFonts w:ascii="Times New Roman"/>
          <w:b/>
          <w:i w:val="false"/>
          <w:color w:val="000000"/>
        </w:rPr>
        <w:t>салығын есептеу жөніндегі салық салу объектілері және</w:t>
      </w:r>
      <w:r>
        <w:br/>
      </w:r>
      <w:r>
        <w:rPr>
          <w:rFonts w:ascii="Times New Roman"/>
          <w:b/>
          <w:i w:val="false"/>
          <w:color w:val="000000"/>
        </w:rPr>
        <w:t>(немесе) салық салуға байланысты объектілер туралы</w:t>
      </w:r>
    </w:p>
    <w:bookmarkEnd w:id="264"/>
    <w:bookmarkStart w:name="z262" w:id="265"/>
    <w:p>
      <w:pPr>
        <w:spacing w:after="0"/>
        <w:ind w:left="0"/>
        <w:jc w:val="both"/>
      </w:pPr>
      <w:r>
        <w:rPr>
          <w:rFonts w:ascii="Times New Roman"/>
          <w:b w:val="false"/>
          <w:i w:val="false"/>
          <w:color w:val="000000"/>
          <w:sz w:val="28"/>
        </w:rPr>
        <w:t xml:space="preserve">
      34. Бұл нысан Салық кодексінің </w:t>
      </w:r>
      <w:r>
        <w:rPr>
          <w:rFonts w:ascii="Times New Roman"/>
          <w:b w:val="false"/>
          <w:i w:val="false"/>
          <w:color w:val="000000"/>
          <w:sz w:val="28"/>
        </w:rPr>
        <w:t>58-бабына</w:t>
      </w:r>
      <w:r>
        <w:rPr>
          <w:rFonts w:ascii="Times New Roman"/>
          <w:b w:val="false"/>
          <w:i w:val="false"/>
          <w:color w:val="000000"/>
          <w:sz w:val="28"/>
        </w:rPr>
        <w:t xml:space="preserve"> және (немесе) 448-бабының </w:t>
      </w:r>
      <w:r>
        <w:rPr>
          <w:rFonts w:ascii="Times New Roman"/>
          <w:b w:val="false"/>
          <w:i w:val="false"/>
          <w:color w:val="000000"/>
          <w:sz w:val="28"/>
        </w:rPr>
        <w:t>4-тармағына</w:t>
      </w:r>
      <w:r>
        <w:rPr>
          <w:rFonts w:ascii="Times New Roman"/>
          <w:b w:val="false"/>
          <w:i w:val="false"/>
          <w:color w:val="000000"/>
          <w:sz w:val="28"/>
        </w:rPr>
        <w:t xml:space="preserve"> сәйкес оған қатысты бөлек есепке алу жүргізуді көздейтін қызмет түрлері бойынша корпоративтік табыс салығын есептеу жөніндегі салық салу объектілері және (немесе) салық салуға байланысты объектілер туралы мәліметті көрсетуге арналған.</w:t>
      </w:r>
    </w:p>
    <w:bookmarkEnd w:id="265"/>
    <w:p>
      <w:pPr>
        <w:spacing w:after="0"/>
        <w:ind w:left="0"/>
        <w:jc w:val="both"/>
      </w:pPr>
      <w:r>
        <w:rPr>
          <w:rFonts w:ascii="Times New Roman"/>
          <w:b w:val="false"/>
          <w:i w:val="false"/>
          <w:color w:val="000000"/>
          <w:sz w:val="28"/>
        </w:rPr>
        <w:t xml:space="preserve">
      Бұл нысанды қызмет түрлерінің әрбір белгісі бойынша жеке–жеке жүзеге асырылады. Мысалы,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көзделген арнайы салық режимі шеңберінде қызметін жүзеге асыратын және салық салуды салық жалпыға бірдей белгіленген тәртіпте жүргізетін салық төлеуші 100.06-нысанды екі данада жасайды.</w:t>
      </w:r>
    </w:p>
    <w:p>
      <w:pPr>
        <w:spacing w:after="0"/>
        <w:ind w:left="0"/>
        <w:jc w:val="both"/>
      </w:pPr>
      <w:r>
        <w:rPr>
          <w:rFonts w:ascii="Times New Roman"/>
          <w:b w:val="false"/>
          <w:i w:val="false"/>
          <w:color w:val="000000"/>
          <w:sz w:val="28"/>
        </w:rPr>
        <w:t>
      Бұл ретте салық төлеуші 100.06-нысанды кем дегенде екі данасын және 100.07-нысанның көп дегенде төрт данасын толтырады.</w:t>
      </w:r>
    </w:p>
    <w:p>
      <w:pPr>
        <w:spacing w:after="0"/>
        <w:ind w:left="0"/>
        <w:jc w:val="both"/>
      </w:pPr>
      <w:r>
        <w:rPr>
          <w:rFonts w:ascii="Times New Roman"/>
          <w:b w:val="false"/>
          <w:i w:val="false"/>
          <w:color w:val="000000"/>
          <w:sz w:val="28"/>
        </w:rPr>
        <w:t>
      3 жолда қатысты бөлек есепке алу жүргізуді көздейтін қызметі түрлерінің тиісті торкөзі белгіленеді:</w:t>
      </w:r>
    </w:p>
    <w:p>
      <w:pPr>
        <w:spacing w:after="0"/>
        <w:ind w:left="0"/>
        <w:jc w:val="both"/>
      </w:pPr>
      <w:r>
        <w:rPr>
          <w:rFonts w:ascii="Times New Roman"/>
          <w:b w:val="false"/>
          <w:i w:val="false"/>
          <w:color w:val="000000"/>
          <w:sz w:val="28"/>
        </w:rPr>
        <w:t xml:space="preserve">
      1-белгі – Салық кодексінің 147-бабы </w:t>
      </w:r>
      <w:r>
        <w:rPr>
          <w:rFonts w:ascii="Times New Roman"/>
          <w:b w:val="false"/>
          <w:i w:val="false"/>
          <w:color w:val="000000"/>
          <w:sz w:val="28"/>
        </w:rPr>
        <w:t>1-тармағында</w:t>
      </w:r>
      <w:r>
        <w:rPr>
          <w:rFonts w:ascii="Times New Roman"/>
          <w:b w:val="false"/>
          <w:i w:val="false"/>
          <w:color w:val="000000"/>
          <w:sz w:val="28"/>
        </w:rPr>
        <w:t xml:space="preserve"> көзделген ставка бойынша корпоративтік табыс салығын есептеумен Салық кодексінің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452-баптарына</w:t>
      </w:r>
      <w:r>
        <w:rPr>
          <w:rFonts w:ascii="Times New Roman"/>
          <w:b w:val="false"/>
          <w:i w:val="false"/>
          <w:color w:val="000000"/>
          <w:sz w:val="28"/>
        </w:rPr>
        <w:t xml:space="preserve"> көзделген арнайы салық режимі таралатын қызмет түрлері;</w:t>
      </w:r>
    </w:p>
    <w:p>
      <w:pPr>
        <w:spacing w:after="0"/>
        <w:ind w:left="0"/>
        <w:jc w:val="both"/>
      </w:pPr>
      <w:r>
        <w:rPr>
          <w:rFonts w:ascii="Times New Roman"/>
          <w:b w:val="false"/>
          <w:i w:val="false"/>
          <w:color w:val="000000"/>
          <w:sz w:val="28"/>
        </w:rPr>
        <w:t xml:space="preserve">
      2-белгі – Салық кодексінің 147-бабы </w:t>
      </w:r>
      <w:r>
        <w:rPr>
          <w:rFonts w:ascii="Times New Roman"/>
          <w:b w:val="false"/>
          <w:i w:val="false"/>
          <w:color w:val="000000"/>
          <w:sz w:val="28"/>
        </w:rPr>
        <w:t>2-тармағында</w:t>
      </w:r>
      <w:r>
        <w:rPr>
          <w:rFonts w:ascii="Times New Roman"/>
          <w:b w:val="false"/>
          <w:i w:val="false"/>
          <w:color w:val="000000"/>
          <w:sz w:val="28"/>
        </w:rPr>
        <w:t xml:space="preserve"> көзделген ставка бойынша корпоративтік табыс салығын есептеумен Салық кодексінің 448 – 452-баптарына көзделген арнайы салық режимі таралатын қызмет түрлері;</w:t>
      </w:r>
    </w:p>
    <w:p>
      <w:pPr>
        <w:spacing w:after="0"/>
        <w:ind w:left="0"/>
        <w:jc w:val="both"/>
      </w:pPr>
      <w:r>
        <w:rPr>
          <w:rFonts w:ascii="Times New Roman"/>
          <w:b w:val="false"/>
          <w:i w:val="false"/>
          <w:color w:val="000000"/>
          <w:sz w:val="28"/>
        </w:rPr>
        <w:t xml:space="preserve">
      3-белгі – Салық кодексінің 147-бабы </w:t>
      </w:r>
      <w:r>
        <w:rPr>
          <w:rFonts w:ascii="Times New Roman"/>
          <w:b w:val="false"/>
          <w:i w:val="false"/>
          <w:color w:val="000000"/>
          <w:sz w:val="28"/>
        </w:rPr>
        <w:t>1-тармағында</w:t>
      </w:r>
      <w:r>
        <w:rPr>
          <w:rFonts w:ascii="Times New Roman"/>
          <w:b w:val="false"/>
          <w:i w:val="false"/>
          <w:color w:val="000000"/>
          <w:sz w:val="28"/>
        </w:rPr>
        <w:t xml:space="preserve"> көзделген ставка бойынша жалпыға бірдей белгіленген тәртіпте корпоративтік табыс салығын салық салуға жататын табыстары жүзеге асырудан түсетін қызмет түрлері;</w:t>
      </w:r>
    </w:p>
    <w:p>
      <w:pPr>
        <w:spacing w:after="0"/>
        <w:ind w:left="0"/>
        <w:jc w:val="both"/>
      </w:pPr>
      <w:r>
        <w:rPr>
          <w:rFonts w:ascii="Times New Roman"/>
          <w:b w:val="false"/>
          <w:i w:val="false"/>
          <w:color w:val="000000"/>
          <w:sz w:val="28"/>
        </w:rPr>
        <w:t xml:space="preserve">
      4-белгі – Салық кодексінің 147-бабы </w:t>
      </w:r>
      <w:r>
        <w:rPr>
          <w:rFonts w:ascii="Times New Roman"/>
          <w:b w:val="false"/>
          <w:i w:val="false"/>
          <w:color w:val="000000"/>
          <w:sz w:val="28"/>
        </w:rPr>
        <w:t>2-тармағында</w:t>
      </w:r>
      <w:r>
        <w:rPr>
          <w:rFonts w:ascii="Times New Roman"/>
          <w:b w:val="false"/>
          <w:i w:val="false"/>
          <w:color w:val="000000"/>
          <w:sz w:val="28"/>
        </w:rPr>
        <w:t xml:space="preserve"> көзделген ставка бойынша жалпыға бірдей белгіленген тәртіпте корпоративтік табыс салығын салық салуға жататын табыстары жүзеге асырудан түсетін қызмет түрлері.</w:t>
      </w:r>
    </w:p>
    <w:bookmarkStart w:name="z263" w:id="266"/>
    <w:p>
      <w:pPr>
        <w:spacing w:after="0"/>
        <w:ind w:left="0"/>
        <w:jc w:val="both"/>
      </w:pPr>
      <w:r>
        <w:rPr>
          <w:rFonts w:ascii="Times New Roman"/>
          <w:b w:val="false"/>
          <w:i w:val="false"/>
          <w:color w:val="000000"/>
          <w:sz w:val="28"/>
        </w:rPr>
        <w:t>
      35. "Көрсеткіштер" деген бөлімде:</w:t>
      </w:r>
    </w:p>
    <w:bookmarkEnd w:id="266"/>
    <w:bookmarkStart w:name="z264" w:id="267"/>
    <w:p>
      <w:pPr>
        <w:spacing w:after="0"/>
        <w:ind w:left="0"/>
        <w:jc w:val="both"/>
      </w:pPr>
      <w:r>
        <w:rPr>
          <w:rFonts w:ascii="Times New Roman"/>
          <w:b w:val="false"/>
          <w:i w:val="false"/>
          <w:color w:val="000000"/>
          <w:sz w:val="28"/>
        </w:rPr>
        <w:t>
      1) 100.06.001 жолда жылдық жиынтық табыс көрсетіледі;</w:t>
      </w:r>
    </w:p>
    <w:bookmarkEnd w:id="267"/>
    <w:bookmarkStart w:name="z265" w:id="268"/>
    <w:p>
      <w:pPr>
        <w:spacing w:after="0"/>
        <w:ind w:left="0"/>
        <w:jc w:val="both"/>
      </w:pPr>
      <w:r>
        <w:rPr>
          <w:rFonts w:ascii="Times New Roman"/>
          <w:b w:val="false"/>
          <w:i w:val="false"/>
          <w:color w:val="000000"/>
          <w:sz w:val="28"/>
        </w:rPr>
        <w:t xml:space="preserve">
      100.06.001 I жолда Салық кодексінің </w:t>
      </w:r>
      <w:r>
        <w:rPr>
          <w:rFonts w:ascii="Times New Roman"/>
          <w:b w:val="false"/>
          <w:i w:val="false"/>
          <w:color w:val="000000"/>
          <w:sz w:val="28"/>
        </w:rPr>
        <w:t>86-бабына</w:t>
      </w:r>
      <w:r>
        <w:rPr>
          <w:rFonts w:ascii="Times New Roman"/>
          <w:b w:val="false"/>
          <w:i w:val="false"/>
          <w:color w:val="000000"/>
          <w:sz w:val="28"/>
        </w:rPr>
        <w:t xml:space="preserve"> сәйкес айқындалатын, өткізуден түскен табыс көрсетіледі;</w:t>
      </w:r>
    </w:p>
    <w:bookmarkEnd w:id="268"/>
    <w:bookmarkStart w:name="z266" w:id="269"/>
    <w:p>
      <w:pPr>
        <w:spacing w:after="0"/>
        <w:ind w:left="0"/>
        <w:jc w:val="both"/>
      </w:pPr>
      <w:r>
        <w:rPr>
          <w:rFonts w:ascii="Times New Roman"/>
          <w:b w:val="false"/>
          <w:i w:val="false"/>
          <w:color w:val="000000"/>
          <w:sz w:val="28"/>
        </w:rPr>
        <w:t xml:space="preserve">
      2) 100.06.002 жолда Салық кодексінің 99-бабы </w:t>
      </w:r>
      <w:r>
        <w:rPr>
          <w:rFonts w:ascii="Times New Roman"/>
          <w:b w:val="false"/>
          <w:i w:val="false"/>
          <w:color w:val="000000"/>
          <w:sz w:val="28"/>
        </w:rPr>
        <w:t>1-тармағына</w:t>
      </w:r>
      <w:r>
        <w:rPr>
          <w:rFonts w:ascii="Times New Roman"/>
          <w:b w:val="false"/>
          <w:i w:val="false"/>
          <w:color w:val="000000"/>
          <w:sz w:val="28"/>
        </w:rPr>
        <w:t xml:space="preserve"> сәйкес жүзеге асырылатын, жылдық жиынтық табысты түзетудің сомасы көрсетіледі;</w:t>
      </w:r>
    </w:p>
    <w:bookmarkEnd w:id="269"/>
    <w:bookmarkStart w:name="z267" w:id="270"/>
    <w:p>
      <w:pPr>
        <w:spacing w:after="0"/>
        <w:ind w:left="0"/>
        <w:jc w:val="both"/>
      </w:pPr>
      <w:r>
        <w:rPr>
          <w:rFonts w:ascii="Times New Roman"/>
          <w:b w:val="false"/>
          <w:i w:val="false"/>
          <w:color w:val="000000"/>
          <w:sz w:val="28"/>
        </w:rPr>
        <w:t xml:space="preserve">
      3) 100.06.003 жолда Салық кодексінің 99-бабы </w:t>
      </w:r>
      <w:r>
        <w:rPr>
          <w:rFonts w:ascii="Times New Roman"/>
          <w:b w:val="false"/>
          <w:i w:val="false"/>
          <w:color w:val="000000"/>
          <w:sz w:val="28"/>
        </w:rPr>
        <w:t>2-тармағына</w:t>
      </w:r>
      <w:r>
        <w:rPr>
          <w:rFonts w:ascii="Times New Roman"/>
          <w:b w:val="false"/>
          <w:i w:val="false"/>
          <w:color w:val="000000"/>
          <w:sz w:val="28"/>
        </w:rPr>
        <w:t xml:space="preserve"> сәйкес жүзеге асырылатын, жылдық жиынтық табысты түзетудің сомасы көрсетіледі;</w:t>
      </w:r>
    </w:p>
    <w:bookmarkEnd w:id="270"/>
    <w:bookmarkStart w:name="z268" w:id="271"/>
    <w:p>
      <w:pPr>
        <w:spacing w:after="0"/>
        <w:ind w:left="0"/>
        <w:jc w:val="both"/>
      </w:pPr>
      <w:r>
        <w:rPr>
          <w:rFonts w:ascii="Times New Roman"/>
          <w:b w:val="false"/>
          <w:i w:val="false"/>
          <w:color w:val="000000"/>
          <w:sz w:val="28"/>
        </w:rPr>
        <w:t>
      4) 100.06.004 жолда 100.06.001 және 1000.6.002 жолдарының айырмашылығы ретінде айқындалған, 100.06.003 жолына ұлғайтылған (егер бұл жолдың мағынасы оң болған кезде) немесе 100.06.003 жолына азайтылған (егер бұл жолдың мағынасы теріс болған кезде) (100.06.001 – 100.06.002) + (–) 100.07.003) түзету есепке ала отырып, жылдық жиынтық табыс көрсетіледі;</w:t>
      </w:r>
    </w:p>
    <w:bookmarkEnd w:id="271"/>
    <w:bookmarkStart w:name="z269" w:id="272"/>
    <w:p>
      <w:pPr>
        <w:spacing w:after="0"/>
        <w:ind w:left="0"/>
        <w:jc w:val="both"/>
      </w:pPr>
      <w:r>
        <w:rPr>
          <w:rFonts w:ascii="Times New Roman"/>
          <w:b w:val="false"/>
          <w:i w:val="false"/>
          <w:color w:val="000000"/>
          <w:sz w:val="28"/>
        </w:rPr>
        <w:t>
      5) 100.06.005 жолда шегерімге жатқызылатын шығыстардың жалпы сомасы көрсетіледі;</w:t>
      </w:r>
    </w:p>
    <w:bookmarkEnd w:id="272"/>
    <w:bookmarkStart w:name="z270" w:id="273"/>
    <w:p>
      <w:pPr>
        <w:spacing w:after="0"/>
        <w:ind w:left="0"/>
        <w:jc w:val="both"/>
      </w:pPr>
      <w:r>
        <w:rPr>
          <w:rFonts w:ascii="Times New Roman"/>
          <w:b w:val="false"/>
          <w:i w:val="false"/>
          <w:color w:val="000000"/>
          <w:sz w:val="28"/>
        </w:rPr>
        <w:t xml:space="preserve">
      100.06.005 І жолда Салық кодексінің 100-бабы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сатылған (жұмсалған) тауарлардың, сатып алынған және өтеусіз алынған жұмыстар, қызмет көрсетулердің өзіндік құны көрсетіледі;</w:t>
      </w:r>
    </w:p>
    <w:bookmarkEnd w:id="273"/>
    <w:bookmarkStart w:name="z271" w:id="274"/>
    <w:p>
      <w:pPr>
        <w:spacing w:after="0"/>
        <w:ind w:left="0"/>
        <w:jc w:val="both"/>
      </w:pPr>
      <w:r>
        <w:rPr>
          <w:rFonts w:ascii="Times New Roman"/>
          <w:b w:val="false"/>
          <w:i w:val="false"/>
          <w:color w:val="000000"/>
          <w:sz w:val="28"/>
        </w:rPr>
        <w:t xml:space="preserve">
      100.06.005 ІІ жолда Салық кодексінің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117-баптарына</w:t>
      </w:r>
      <w:r>
        <w:rPr>
          <w:rFonts w:ascii="Times New Roman"/>
          <w:b w:val="false"/>
          <w:i w:val="false"/>
          <w:color w:val="000000"/>
          <w:sz w:val="28"/>
        </w:rPr>
        <w:t xml:space="preserve"> сәйкес айқындалатын, тіркелген активтер және жалға алынған негізгі құралдар бойынша шегерімге жатқызылатын шығыстардың сомасы;</w:t>
      </w:r>
    </w:p>
    <w:bookmarkEnd w:id="274"/>
    <w:bookmarkStart w:name="z272" w:id="275"/>
    <w:p>
      <w:pPr>
        <w:spacing w:after="0"/>
        <w:ind w:left="0"/>
        <w:jc w:val="both"/>
      </w:pPr>
      <w:r>
        <w:rPr>
          <w:rFonts w:ascii="Times New Roman"/>
          <w:b w:val="false"/>
          <w:i w:val="false"/>
          <w:color w:val="000000"/>
          <w:sz w:val="28"/>
        </w:rPr>
        <w:t xml:space="preserve">
      6) 100.06.006 жолда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жүргізілетін табыстарды түзетудің сомасы көрсетіледі;</w:t>
      </w:r>
    </w:p>
    <w:bookmarkEnd w:id="275"/>
    <w:bookmarkStart w:name="z273" w:id="276"/>
    <w:p>
      <w:pPr>
        <w:spacing w:after="0"/>
        <w:ind w:left="0"/>
        <w:jc w:val="both"/>
      </w:pPr>
      <w:r>
        <w:rPr>
          <w:rFonts w:ascii="Times New Roman"/>
          <w:b w:val="false"/>
          <w:i w:val="false"/>
          <w:color w:val="000000"/>
          <w:sz w:val="28"/>
        </w:rPr>
        <w:t>
      7) 100.06.007 ІІ жолда Салық кодексінің 131, 132-баптарына сәйкес жүргізілетін шегерімдерді түзетудің сомасы көрсетіледі;</w:t>
      </w:r>
    </w:p>
    <w:bookmarkEnd w:id="276"/>
    <w:bookmarkStart w:name="z274" w:id="277"/>
    <w:p>
      <w:pPr>
        <w:spacing w:after="0"/>
        <w:ind w:left="0"/>
        <w:jc w:val="both"/>
      </w:pPr>
      <w:r>
        <w:rPr>
          <w:rFonts w:ascii="Times New Roman"/>
          <w:b w:val="false"/>
          <w:i w:val="false"/>
          <w:color w:val="000000"/>
          <w:sz w:val="28"/>
        </w:rPr>
        <w:t>
      8) 100.06.008 жолда Трансферттік баға белгілеу туралы Заңына сәйкес жүргізілетін, табыстарды түзетудің сомасы көрсетіледі;</w:t>
      </w:r>
    </w:p>
    <w:bookmarkEnd w:id="277"/>
    <w:bookmarkStart w:name="z275" w:id="278"/>
    <w:p>
      <w:pPr>
        <w:spacing w:after="0"/>
        <w:ind w:left="0"/>
        <w:jc w:val="both"/>
      </w:pPr>
      <w:r>
        <w:rPr>
          <w:rFonts w:ascii="Times New Roman"/>
          <w:b w:val="false"/>
          <w:i w:val="false"/>
          <w:color w:val="000000"/>
          <w:sz w:val="28"/>
        </w:rPr>
        <w:t>
      9) 100.06.009 жолда Трансферттік баға белгілеу туралы Заңына сәйкес жүргізілетін, шегерімдерді түзетудің сомасы көрсетіледі. Бұл жол "–" белгісінсіз толтырылады;</w:t>
      </w:r>
    </w:p>
    <w:bookmarkEnd w:id="278"/>
    <w:bookmarkStart w:name="z276" w:id="279"/>
    <w:p>
      <w:pPr>
        <w:spacing w:after="0"/>
        <w:ind w:left="0"/>
        <w:jc w:val="both"/>
      </w:pPr>
      <w:r>
        <w:rPr>
          <w:rFonts w:ascii="Times New Roman"/>
          <w:b w:val="false"/>
          <w:i w:val="false"/>
          <w:color w:val="000000"/>
          <w:sz w:val="28"/>
        </w:rPr>
        <w:t>
      10) 100.06.010 жолда салық салынатын табыс (залал) сомасы көрсетіледі. 100.06.062 жолы алына отырып, 100.06.004 – 100.06.005 + 100.06.006 – 100.06.007 + 100.06.008 - 100.06.009 ретінде айқындалады;</w:t>
      </w:r>
    </w:p>
    <w:bookmarkEnd w:id="279"/>
    <w:bookmarkStart w:name="z277" w:id="280"/>
    <w:p>
      <w:pPr>
        <w:spacing w:after="0"/>
        <w:ind w:left="0"/>
        <w:jc w:val="both"/>
      </w:pPr>
      <w:r>
        <w:rPr>
          <w:rFonts w:ascii="Times New Roman"/>
          <w:b w:val="false"/>
          <w:i w:val="false"/>
          <w:color w:val="000000"/>
          <w:sz w:val="28"/>
        </w:rPr>
        <w:t>
      11) 100.06.011 жолда резидент салық төлеуші Қазақстан Республикасынан тыс көздерден алған табыстар сомасы көрсетіледі. 100.06.011 жолы анықтамалық сипатқа ие. Бұл жол өзіне 100.06.011 І жолын да қамтиды.</w:t>
      </w:r>
    </w:p>
    <w:bookmarkEnd w:id="280"/>
    <w:bookmarkStart w:name="z278" w:id="281"/>
    <w:p>
      <w:pPr>
        <w:spacing w:after="0"/>
        <w:ind w:left="0"/>
        <w:jc w:val="both"/>
      </w:pPr>
      <w:r>
        <w:rPr>
          <w:rFonts w:ascii="Times New Roman"/>
          <w:b w:val="false"/>
          <w:i w:val="false"/>
          <w:color w:val="000000"/>
          <w:sz w:val="28"/>
        </w:rPr>
        <w:t xml:space="preserve">
      100.06.011 І жолда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елде алған табыс көрсетіледі;</w:t>
      </w:r>
    </w:p>
    <w:bookmarkEnd w:id="281"/>
    <w:bookmarkStart w:name="z279" w:id="282"/>
    <w:p>
      <w:pPr>
        <w:spacing w:after="0"/>
        <w:ind w:left="0"/>
        <w:jc w:val="both"/>
      </w:pPr>
      <w:r>
        <w:rPr>
          <w:rFonts w:ascii="Times New Roman"/>
          <w:b w:val="false"/>
          <w:i w:val="false"/>
          <w:color w:val="000000"/>
          <w:sz w:val="28"/>
        </w:rPr>
        <w:t xml:space="preserve">
      12) 100.06.012 жолда Салық кодексінің 2-бабы </w:t>
      </w:r>
      <w:r>
        <w:rPr>
          <w:rFonts w:ascii="Times New Roman"/>
          <w:b w:val="false"/>
          <w:i w:val="false"/>
          <w:color w:val="000000"/>
          <w:sz w:val="28"/>
        </w:rPr>
        <w:t>5-тармағына</w:t>
      </w:r>
      <w:r>
        <w:rPr>
          <w:rFonts w:ascii="Times New Roman"/>
          <w:b w:val="false"/>
          <w:i w:val="false"/>
          <w:color w:val="000000"/>
          <w:sz w:val="28"/>
        </w:rPr>
        <w:t xml:space="preserve"> сәйкес халықаралық шарттарға сәйкес салық салудан босатылуы тиіс табыс сомасы көрсетіледі; </w:t>
      </w:r>
    </w:p>
    <w:bookmarkEnd w:id="282"/>
    <w:bookmarkStart w:name="z280" w:id="283"/>
    <w:p>
      <w:pPr>
        <w:spacing w:after="0"/>
        <w:ind w:left="0"/>
        <w:jc w:val="both"/>
      </w:pPr>
      <w:r>
        <w:rPr>
          <w:rFonts w:ascii="Times New Roman"/>
          <w:b w:val="false"/>
          <w:i w:val="false"/>
          <w:color w:val="000000"/>
          <w:sz w:val="28"/>
        </w:rPr>
        <w:t>
      13) 100.06.013 жолда халықаралық салық салу ерекшелігі есепке ала отырып, салық салынатын табыс (залал) сомасы көрсетіледі. Бұл ретте 100.06.040 I жолда көрсетілген сома салық салынатын табысқа қосуға жатады, салық салынатын табыстың болмаған жағдайда, Қазақстан Республикасының резидентiнiң залалын азайтады. 100.06.013 жолы 100.06.012 жолын алып тастаумен (100.06.010 + 100.06.011 I – 100.06.012), 100.06.010 және 100.06.011 I жолдарының сомасы ретінде айқындалады;</w:t>
      </w:r>
    </w:p>
    <w:bookmarkEnd w:id="283"/>
    <w:bookmarkStart w:name="z281" w:id="284"/>
    <w:p>
      <w:pPr>
        <w:spacing w:after="0"/>
        <w:ind w:left="0"/>
        <w:jc w:val="both"/>
      </w:pPr>
      <w:r>
        <w:rPr>
          <w:rFonts w:ascii="Times New Roman"/>
          <w:b w:val="false"/>
          <w:i w:val="false"/>
          <w:color w:val="000000"/>
          <w:sz w:val="28"/>
        </w:rPr>
        <w:t xml:space="preserve">
      14) 100.06.014 жолда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сәйкес көшірілуі тиіс залал көрсетіледі. Бұл жол 100.02.008 I жолын есепке ала отырып, толтырылады;</w:t>
      </w:r>
    </w:p>
    <w:bookmarkEnd w:id="284"/>
    <w:bookmarkStart w:name="z282" w:id="285"/>
    <w:p>
      <w:pPr>
        <w:spacing w:after="0"/>
        <w:ind w:left="0"/>
        <w:jc w:val="both"/>
      </w:pPr>
      <w:r>
        <w:rPr>
          <w:rFonts w:ascii="Times New Roman"/>
          <w:b w:val="false"/>
          <w:i w:val="false"/>
          <w:color w:val="000000"/>
          <w:sz w:val="28"/>
        </w:rPr>
        <w:t xml:space="preserve">
      15) 100.06.015 жолда Салық кодексінің </w:t>
      </w:r>
      <w:r>
        <w:rPr>
          <w:rFonts w:ascii="Times New Roman"/>
          <w:b w:val="false"/>
          <w:i w:val="false"/>
          <w:color w:val="000000"/>
          <w:sz w:val="28"/>
        </w:rPr>
        <w:t>133-бабына</w:t>
      </w:r>
      <w:r>
        <w:rPr>
          <w:rFonts w:ascii="Times New Roman"/>
          <w:b w:val="false"/>
          <w:i w:val="false"/>
          <w:color w:val="000000"/>
          <w:sz w:val="28"/>
        </w:rPr>
        <w:t xml:space="preserve"> сәйкес салық салу табысын кеміту сомасы көрсетіледі;</w:t>
      </w:r>
    </w:p>
    <w:bookmarkEnd w:id="285"/>
    <w:bookmarkStart w:name="z283" w:id="286"/>
    <w:p>
      <w:pPr>
        <w:spacing w:after="0"/>
        <w:ind w:left="0"/>
        <w:jc w:val="both"/>
      </w:pPr>
      <w:r>
        <w:rPr>
          <w:rFonts w:ascii="Times New Roman"/>
          <w:b w:val="false"/>
          <w:i w:val="false"/>
          <w:color w:val="000000"/>
          <w:sz w:val="28"/>
        </w:rPr>
        <w:t xml:space="preserve">
      16) 100.06.016 жолда Салық кодексінің 133-бабына сәйкес жүргізілетін азайту ескерілген салық салынатын табыс көрсетіледі. 100.06.013 және 100.06.015 жолдарының айырмашылығы ретінде анықталады (100.06.013 – 100.06.015). Егер 100.07.015 жолы 100.07.013 жолынан артық болса, 100.06.016 жолда нөл көрсетіледі; </w:t>
      </w:r>
    </w:p>
    <w:bookmarkEnd w:id="286"/>
    <w:bookmarkStart w:name="z284" w:id="287"/>
    <w:p>
      <w:pPr>
        <w:spacing w:after="0"/>
        <w:ind w:left="0"/>
        <w:jc w:val="both"/>
      </w:pPr>
      <w:r>
        <w:rPr>
          <w:rFonts w:ascii="Times New Roman"/>
          <w:b w:val="false"/>
          <w:i w:val="false"/>
          <w:color w:val="000000"/>
          <w:sz w:val="28"/>
        </w:rPr>
        <w:t>
      17) 100.06.017 жолда алдыңғы салық кезеңінен көшірілген залалдар көрсетіледі;</w:t>
      </w:r>
    </w:p>
    <w:bookmarkEnd w:id="287"/>
    <w:bookmarkStart w:name="z285" w:id="288"/>
    <w:p>
      <w:pPr>
        <w:spacing w:after="0"/>
        <w:ind w:left="0"/>
        <w:jc w:val="both"/>
      </w:pPr>
      <w:r>
        <w:rPr>
          <w:rFonts w:ascii="Times New Roman"/>
          <w:b w:val="false"/>
          <w:i w:val="false"/>
          <w:color w:val="000000"/>
          <w:sz w:val="28"/>
        </w:rPr>
        <w:t>
      18) 100.06.018 жолда көшірілген залалдарды есепке ала отырып, салық салынатын табыс көрсетіледі. Егер 100.06.016 жолда оң мән көрсетілген жағдайда толтырылады. 100.06.016 және 100.06.017 жолдары сомасының айырмашылығы ретінде айқындалады (100.06.016 – 100.06.017). Егер 100.06.017 жолы 100.06.016 жолынан артық болса, 100.06.018 жолда нөл көрсетіледі;</w:t>
      </w:r>
    </w:p>
    <w:bookmarkEnd w:id="288"/>
    <w:bookmarkStart w:name="z286" w:id="289"/>
    <w:p>
      <w:pPr>
        <w:spacing w:after="0"/>
        <w:ind w:left="0"/>
        <w:jc w:val="both"/>
      </w:pPr>
      <w:r>
        <w:rPr>
          <w:rFonts w:ascii="Times New Roman"/>
          <w:b w:val="false"/>
          <w:i w:val="false"/>
          <w:color w:val="000000"/>
          <w:sz w:val="28"/>
        </w:rPr>
        <w:t xml:space="preserve">
      19) 100.06.019 жолда Салық кодексінің </w:t>
      </w:r>
      <w:r>
        <w:rPr>
          <w:rFonts w:ascii="Times New Roman"/>
          <w:b w:val="false"/>
          <w:i w:val="false"/>
          <w:color w:val="000000"/>
          <w:sz w:val="28"/>
        </w:rPr>
        <w:t>147-бабына</w:t>
      </w:r>
      <w:r>
        <w:rPr>
          <w:rFonts w:ascii="Times New Roman"/>
          <w:b w:val="false"/>
          <w:i w:val="false"/>
          <w:color w:val="000000"/>
          <w:sz w:val="28"/>
        </w:rPr>
        <w:t xml:space="preserve"> сәйкес корпоративтік табыс салығының ставкасы пайызда көрсетіледі; </w:t>
      </w:r>
    </w:p>
    <w:bookmarkEnd w:id="289"/>
    <w:bookmarkStart w:name="z287" w:id="290"/>
    <w:p>
      <w:pPr>
        <w:spacing w:after="0"/>
        <w:ind w:left="0"/>
        <w:jc w:val="both"/>
      </w:pPr>
      <w:r>
        <w:rPr>
          <w:rFonts w:ascii="Times New Roman"/>
          <w:b w:val="false"/>
          <w:i w:val="false"/>
          <w:color w:val="000000"/>
          <w:sz w:val="28"/>
        </w:rPr>
        <w:t>
      20) 100.06.020 жолда салық салынатын табыстың корпоративтік табыс салығының сомасы көрсетіледі. 100.06.018 және 100.06.019 жолдарының туындысы ретінде айқындалады;</w:t>
      </w:r>
    </w:p>
    <w:bookmarkEnd w:id="290"/>
    <w:bookmarkStart w:name="z288" w:id="291"/>
    <w:p>
      <w:pPr>
        <w:spacing w:after="0"/>
        <w:ind w:left="0"/>
        <w:jc w:val="both"/>
      </w:pPr>
      <w:r>
        <w:rPr>
          <w:rFonts w:ascii="Times New Roman"/>
          <w:b w:val="false"/>
          <w:i w:val="false"/>
          <w:color w:val="000000"/>
          <w:sz w:val="28"/>
        </w:rPr>
        <w:t xml:space="preserve">
      21) 100.06.021 жолда Салық кодексінің 139-бабы </w:t>
      </w:r>
      <w:r>
        <w:rPr>
          <w:rFonts w:ascii="Times New Roman"/>
          <w:b w:val="false"/>
          <w:i w:val="false"/>
          <w:color w:val="000000"/>
          <w:sz w:val="28"/>
        </w:rPr>
        <w:t>1-тармағына</w:t>
      </w:r>
      <w:r>
        <w:rPr>
          <w:rFonts w:ascii="Times New Roman"/>
          <w:b w:val="false"/>
          <w:i w:val="false"/>
          <w:color w:val="000000"/>
          <w:sz w:val="28"/>
        </w:rPr>
        <w:t xml:space="preserve"> сәйкес есептелген корпоративтік табыс салығының сомасы көрсетіледі. 100.06.049, 100.06.021 I, 100.06.021 II, 100.06.021 III, 100.06.021 IV, 100.06.021 V (100.06.049 – 100.06.021 I – 100.06.021 II – 100.06.021 III – 100.06.021 IV – 100.06.021 V) жолдарының айырмашылығы ретінде айқындалады. Егер алынған айырма нөлден төмен болса, онда 100.06.021 I жолда нөл көрсетіледі;</w:t>
      </w:r>
    </w:p>
    <w:bookmarkEnd w:id="291"/>
    <w:p>
      <w:pPr>
        <w:spacing w:after="0"/>
        <w:ind w:left="0"/>
        <w:jc w:val="both"/>
      </w:pPr>
      <w:r>
        <w:rPr>
          <w:rFonts w:ascii="Times New Roman"/>
          <w:b w:val="false"/>
          <w:i w:val="false"/>
          <w:color w:val="000000"/>
          <w:sz w:val="28"/>
        </w:rPr>
        <w:t xml:space="preserve">
      100.06.021 I жолда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Қазақстан Республикасында корпоративтік табыс салығын төлеу кезінде ескерілетін Қазақстан Республикасынан тыс төленген табысқа салықтардың немесе резидент салық төлеуші Қазақстан Республикасының шегінен тыс көздерден алған табыстарға соған ұқсас табыс салығының түрлерінің сомасы көрсетіледі;</w:t>
      </w:r>
    </w:p>
    <w:p>
      <w:pPr>
        <w:spacing w:after="0"/>
        <w:ind w:left="0"/>
        <w:jc w:val="both"/>
      </w:pPr>
      <w:r>
        <w:rPr>
          <w:rFonts w:ascii="Times New Roman"/>
          <w:b w:val="false"/>
          <w:i w:val="false"/>
          <w:color w:val="000000"/>
          <w:sz w:val="28"/>
        </w:rPr>
        <w:t xml:space="preserve">
      100.06.021 II жолда Салық кодексінің 139-бабы </w:t>
      </w:r>
      <w:r>
        <w:rPr>
          <w:rFonts w:ascii="Times New Roman"/>
          <w:b w:val="false"/>
          <w:i w:val="false"/>
          <w:color w:val="000000"/>
          <w:sz w:val="28"/>
        </w:rPr>
        <w:t>2-тармағына</w:t>
      </w:r>
      <w:r>
        <w:rPr>
          <w:rFonts w:ascii="Times New Roman"/>
          <w:b w:val="false"/>
          <w:i w:val="false"/>
          <w:color w:val="000000"/>
          <w:sz w:val="28"/>
        </w:rPr>
        <w:t xml:space="preserve"> сәйкес бюджетке төленуі тиіс корпоративтік табыс салығының сомасына кемітілетін салық кезеңінде ұтыс түріндегі табыстан төлем көзінен ұсталған корпоративтік табыс салығының сомасы көрсетіледі;</w:t>
      </w:r>
    </w:p>
    <w:p>
      <w:pPr>
        <w:spacing w:after="0"/>
        <w:ind w:left="0"/>
        <w:jc w:val="both"/>
      </w:pPr>
      <w:r>
        <w:rPr>
          <w:rFonts w:ascii="Times New Roman"/>
          <w:b w:val="false"/>
          <w:i w:val="false"/>
          <w:color w:val="000000"/>
          <w:sz w:val="28"/>
        </w:rPr>
        <w:t xml:space="preserve">
      100.06.021 III жолда алдыңғы салық кезеңдерінде сыйақы түріндегі табыстан төлем көзінен ұсталған және Салық кодексінің 139-бабы </w:t>
      </w:r>
      <w:r>
        <w:rPr>
          <w:rFonts w:ascii="Times New Roman"/>
          <w:b w:val="false"/>
          <w:i w:val="false"/>
          <w:color w:val="000000"/>
          <w:sz w:val="28"/>
        </w:rPr>
        <w:t>3-тармағына</w:t>
      </w:r>
      <w:r>
        <w:rPr>
          <w:rFonts w:ascii="Times New Roman"/>
          <w:b w:val="false"/>
          <w:i w:val="false"/>
          <w:color w:val="000000"/>
          <w:sz w:val="28"/>
        </w:rPr>
        <w:t xml:space="preserve"> сәйкес көшірілген корпоративтік табыс салығының сомасы көрсетіледі;</w:t>
      </w:r>
    </w:p>
    <w:p>
      <w:pPr>
        <w:spacing w:after="0"/>
        <w:ind w:left="0"/>
        <w:jc w:val="both"/>
      </w:pPr>
      <w:r>
        <w:rPr>
          <w:rFonts w:ascii="Times New Roman"/>
          <w:b w:val="false"/>
          <w:i w:val="false"/>
          <w:color w:val="000000"/>
          <w:sz w:val="28"/>
        </w:rPr>
        <w:t>
      100.06.021 IV жолда бюджетке төленуі тиіс корпоративтік табыс салығының сомасына кемітілетін, Салық кодексінің 139-бабы 2-тармағына сәйкес сыйақы түріндегі табыстан салық кезеңінде төлем көзінен ұсталған корпоративтік табыс салығының сомасы көрсетіледі;</w:t>
      </w:r>
    </w:p>
    <w:p>
      <w:pPr>
        <w:spacing w:after="0"/>
        <w:ind w:left="0"/>
        <w:jc w:val="both"/>
      </w:pPr>
      <w:r>
        <w:rPr>
          <w:rFonts w:ascii="Times New Roman"/>
          <w:b w:val="false"/>
          <w:i w:val="false"/>
          <w:color w:val="000000"/>
          <w:sz w:val="28"/>
        </w:rPr>
        <w:t xml:space="preserve">
      100.06.021 V жолда Салық кодексінің </w:t>
      </w:r>
      <w:r>
        <w:rPr>
          <w:rFonts w:ascii="Times New Roman"/>
          <w:b w:val="false"/>
          <w:i w:val="false"/>
          <w:color w:val="000000"/>
          <w:sz w:val="28"/>
        </w:rPr>
        <w:t>200-бабына</w:t>
      </w:r>
      <w:r>
        <w:rPr>
          <w:rFonts w:ascii="Times New Roman"/>
          <w:b w:val="false"/>
          <w:i w:val="false"/>
          <w:color w:val="000000"/>
          <w:sz w:val="28"/>
        </w:rPr>
        <w:t xml:space="preserve"> сәйкес табыстың төлем көзінен ұсталған корпоративтік табыс салығының сомасы көрсетіледі;</w:t>
      </w:r>
    </w:p>
    <w:bookmarkStart w:name="z289" w:id="292"/>
    <w:p>
      <w:pPr>
        <w:spacing w:after="0"/>
        <w:ind w:left="0"/>
        <w:jc w:val="both"/>
      </w:pPr>
      <w:r>
        <w:rPr>
          <w:rFonts w:ascii="Times New Roman"/>
          <w:b w:val="false"/>
          <w:i w:val="false"/>
          <w:color w:val="000000"/>
          <w:sz w:val="28"/>
        </w:rPr>
        <w:t xml:space="preserve">
      22) 100.06.022 жолда 100.06.021, 100.06.022 I, 100.06.022 II, 100.06.022 III (100.06.021 – 100.06.022 I – 100.06.022 II – 100.06.022 III) жолдарының айырмасы ретінде айқындалатын, салық міндеттемесінің мөлшерін азайтуды есепке ала отырып, салық кезеңі үшін есептелген корпоративтік табыс салығының сомасы көрсетіледі. </w:t>
      </w:r>
    </w:p>
    <w:bookmarkEnd w:id="292"/>
    <w:p>
      <w:pPr>
        <w:spacing w:after="0"/>
        <w:ind w:left="0"/>
        <w:jc w:val="both"/>
      </w:pPr>
      <w:r>
        <w:rPr>
          <w:rFonts w:ascii="Times New Roman"/>
          <w:b w:val="false"/>
          <w:i w:val="false"/>
          <w:color w:val="000000"/>
          <w:sz w:val="28"/>
        </w:rPr>
        <w:t xml:space="preserve">
      100.06.022 І жолда Салық кодексінің </w:t>
      </w:r>
      <w:r>
        <w:rPr>
          <w:rFonts w:ascii="Times New Roman"/>
          <w:b w:val="false"/>
          <w:i w:val="false"/>
          <w:color w:val="000000"/>
          <w:sz w:val="28"/>
        </w:rPr>
        <w:t>451-бабына</w:t>
      </w:r>
      <w:r>
        <w:rPr>
          <w:rFonts w:ascii="Times New Roman"/>
          <w:b w:val="false"/>
          <w:i w:val="false"/>
          <w:color w:val="000000"/>
          <w:sz w:val="28"/>
        </w:rPr>
        <w:t xml:space="preserve"> сәйкес салық кезеңі үшін есептелген корпоративтік табыс салығының азайту сомасы көрсетіледі.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452-баптарында</w:t>
      </w:r>
      <w:r>
        <w:rPr>
          <w:rFonts w:ascii="Times New Roman"/>
          <w:b w:val="false"/>
          <w:i w:val="false"/>
          <w:color w:val="000000"/>
          <w:sz w:val="28"/>
        </w:rPr>
        <w:t xml:space="preserve"> көзделген арнаулы салық режимі шеңберінде қызметін жүзеге асыратын салық төлеушілер толтырады. Егер салық төлеуші тек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452-баптарында</w:t>
      </w:r>
      <w:r>
        <w:rPr>
          <w:rFonts w:ascii="Times New Roman"/>
          <w:b w:val="false"/>
          <w:i w:val="false"/>
          <w:color w:val="000000"/>
          <w:sz w:val="28"/>
        </w:rPr>
        <w:t xml:space="preserve"> көзделген арнаулы салық режимін қолданған жағдайда, бұл жол 100.07.050 (100.07.050 х 70%) жолы бойынша көрсетілген мәннен 70% ретінде айқындалады; </w:t>
      </w:r>
    </w:p>
    <w:bookmarkStart w:name="z290" w:id="293"/>
    <w:p>
      <w:pPr>
        <w:spacing w:after="0"/>
        <w:ind w:left="0"/>
        <w:jc w:val="both"/>
      </w:pPr>
      <w:r>
        <w:rPr>
          <w:rFonts w:ascii="Times New Roman"/>
          <w:b w:val="false"/>
          <w:i w:val="false"/>
          <w:color w:val="000000"/>
          <w:sz w:val="28"/>
        </w:rPr>
        <w:t>
      100.06.022 ІІ жолда инвестициялар бойынша уәкілетті органмен жасасқан келісімшартқа сәйкес стандартты салық жеңілдіктерін қолдануға байланысты кемітілген корпоративтік табыс салығының сомасы көрсетіледі;</w:t>
      </w:r>
    </w:p>
    <w:bookmarkEnd w:id="293"/>
    <w:bookmarkStart w:name="z291" w:id="294"/>
    <w:p>
      <w:pPr>
        <w:spacing w:after="0"/>
        <w:ind w:left="0"/>
        <w:jc w:val="both"/>
      </w:pPr>
      <w:r>
        <w:rPr>
          <w:rFonts w:ascii="Times New Roman"/>
          <w:b w:val="false"/>
          <w:i w:val="false"/>
          <w:color w:val="000000"/>
          <w:sz w:val="28"/>
        </w:rPr>
        <w:t xml:space="preserve">
      100.06.022 III жолда Салық кодексінің 198-бабы </w:t>
      </w:r>
      <w:r>
        <w:rPr>
          <w:rFonts w:ascii="Times New Roman"/>
          <w:b w:val="false"/>
          <w:i w:val="false"/>
          <w:color w:val="000000"/>
          <w:sz w:val="28"/>
        </w:rPr>
        <w:t>1-1-тармағына</w:t>
      </w:r>
      <w:r>
        <w:rPr>
          <w:rFonts w:ascii="Times New Roman"/>
          <w:b w:val="false"/>
          <w:i w:val="false"/>
          <w:color w:val="000000"/>
          <w:sz w:val="28"/>
        </w:rPr>
        <w:t xml:space="preserve"> сәйкес салық кезеңі үшін есептелген корпоративтік табыс салығының сомасының кемітілу сомасы көрсетіледі. Бұл жол 100.06.021 жолы бойынша көрсетілген мәннің 100 пайызы ретінде айқындалады;</w:t>
      </w:r>
    </w:p>
    <w:bookmarkEnd w:id="294"/>
    <w:bookmarkStart w:name="z292" w:id="295"/>
    <w:p>
      <w:pPr>
        <w:spacing w:after="0"/>
        <w:ind w:left="0"/>
        <w:jc w:val="both"/>
      </w:pPr>
      <w:r>
        <w:rPr>
          <w:rFonts w:ascii="Times New Roman"/>
          <w:b w:val="false"/>
          <w:i w:val="false"/>
          <w:color w:val="000000"/>
          <w:sz w:val="28"/>
        </w:rPr>
        <w:t xml:space="preserve">
      23) 100.06.023 жолда Салық кодексінің 199-бабы </w:t>
      </w:r>
      <w:r>
        <w:rPr>
          <w:rFonts w:ascii="Times New Roman"/>
          <w:b w:val="false"/>
          <w:i w:val="false"/>
          <w:color w:val="000000"/>
          <w:sz w:val="28"/>
        </w:rPr>
        <w:t>1-тармағына</w:t>
      </w:r>
      <w:r>
        <w:rPr>
          <w:rFonts w:ascii="Times New Roman"/>
          <w:b w:val="false"/>
          <w:i w:val="false"/>
          <w:color w:val="000000"/>
          <w:sz w:val="28"/>
        </w:rPr>
        <w:t xml:space="preserve"> сәйкес Қазақстан Республикасындағы тұрақты мекеме арқылы қызметінен түскен резидент емес заңды тұлғаның таза табысы көрсетіледі. 100.07.018 және 100.06.020 (100.06.018 – 100.06.020) жолдарының айырмасы ретінде айқындалады;</w:t>
      </w:r>
    </w:p>
    <w:bookmarkEnd w:id="295"/>
    <w:bookmarkStart w:name="z293" w:id="296"/>
    <w:p>
      <w:pPr>
        <w:spacing w:after="0"/>
        <w:ind w:left="0"/>
        <w:jc w:val="both"/>
      </w:pPr>
      <w:r>
        <w:rPr>
          <w:rFonts w:ascii="Times New Roman"/>
          <w:b w:val="false"/>
          <w:i w:val="false"/>
          <w:color w:val="000000"/>
          <w:sz w:val="28"/>
        </w:rPr>
        <w:t>
      24) 100.06.024 жолда таза табысқа корпоративтік табыс салығының сомасы көрсетіледі:</w:t>
      </w:r>
    </w:p>
    <w:bookmarkEnd w:id="296"/>
    <w:p>
      <w:pPr>
        <w:spacing w:after="0"/>
        <w:ind w:left="0"/>
        <w:jc w:val="both"/>
      </w:pPr>
      <w:r>
        <w:rPr>
          <w:rFonts w:ascii="Times New Roman"/>
          <w:b w:val="false"/>
          <w:i w:val="false"/>
          <w:color w:val="000000"/>
          <w:sz w:val="28"/>
        </w:rPr>
        <w:t xml:space="preserve">
      100.06.024 І жолда Салық кодексінің 139-бабы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3-тармақтарына</w:t>
      </w:r>
      <w:r>
        <w:rPr>
          <w:rFonts w:ascii="Times New Roman"/>
          <w:b w:val="false"/>
          <w:i w:val="false"/>
          <w:color w:val="000000"/>
          <w:sz w:val="28"/>
        </w:rPr>
        <w:t xml:space="preserve"> және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корпоративтiк табыс салығының есебiне жатқызу жүзеге асырылатын сомасын қоспағанда, Салық кодексінің 199-бабы 1-тармағына сәйкес 15 пайыздық ставка бойынша есептелген таза табысқа корпоративтік табыс салығының сомасы көрсетіледі (100.07.023 х 15%). Бұл ретте Салық кодексінің 198-бабы </w:t>
      </w:r>
      <w:r>
        <w:rPr>
          <w:rFonts w:ascii="Times New Roman"/>
          <w:b w:val="false"/>
          <w:i w:val="false"/>
          <w:color w:val="000000"/>
          <w:sz w:val="28"/>
        </w:rPr>
        <w:t>1-1-тармағында</w:t>
      </w:r>
      <w:r>
        <w:rPr>
          <w:rFonts w:ascii="Times New Roman"/>
          <w:b w:val="false"/>
          <w:i w:val="false"/>
          <w:color w:val="000000"/>
          <w:sz w:val="28"/>
        </w:rPr>
        <w:t xml:space="preserve"> көзделген шартарды сақтаған жағдайда, Қазақстан Республикасында қызметін тұрақты мекеме арқылы жүзеге асыратын резидент емес заңды тұлға таза табысқа есептелген корпоративтік табыс салығының сомасын 100 пайызға кемітеді;</w:t>
      </w:r>
    </w:p>
    <w:p>
      <w:pPr>
        <w:spacing w:after="0"/>
        <w:ind w:left="0"/>
        <w:jc w:val="both"/>
      </w:pPr>
      <w:r>
        <w:rPr>
          <w:rFonts w:ascii="Times New Roman"/>
          <w:b w:val="false"/>
          <w:i w:val="false"/>
          <w:color w:val="000000"/>
          <w:sz w:val="28"/>
        </w:rPr>
        <w:t xml:space="preserve">
      100.06.024 ІІ жолда халықаралық шартта көзделген ставка бойынша Салық кодексінің </w:t>
      </w:r>
      <w:r>
        <w:rPr>
          <w:rFonts w:ascii="Times New Roman"/>
          <w:b w:val="false"/>
          <w:i w:val="false"/>
          <w:color w:val="000000"/>
          <w:sz w:val="28"/>
        </w:rPr>
        <w:t>214-бабына</w:t>
      </w:r>
      <w:r>
        <w:rPr>
          <w:rFonts w:ascii="Times New Roman"/>
          <w:b w:val="false"/>
          <w:i w:val="false"/>
          <w:color w:val="000000"/>
          <w:sz w:val="28"/>
        </w:rPr>
        <w:t xml:space="preserve"> сәйкес есептелген таза табысқа корпоративтік табыс салығының сомасы көрсетіледі. Егер салық төлеуші таза табысқа корпоративтік табыс салығына қатысты халықаралық шарт ережесін қолданса, таза табысқа корпоративтік табыс салығының ставкасы көрсетіледі;</w:t>
      </w:r>
    </w:p>
    <w:p>
      <w:pPr>
        <w:spacing w:after="0"/>
        <w:ind w:left="0"/>
        <w:jc w:val="both"/>
      </w:pPr>
      <w:r>
        <w:rPr>
          <w:rFonts w:ascii="Times New Roman"/>
          <w:b w:val="false"/>
          <w:i w:val="false"/>
          <w:color w:val="000000"/>
          <w:sz w:val="28"/>
        </w:rPr>
        <w:t xml:space="preserve">
      100.06.024 ІІІ жол егер 100.06.024 ІІ жолы толтырылған жағдайда толтырылады. Бұл жолға осы Қағидалардың </w:t>
      </w:r>
      <w:r>
        <w:rPr>
          <w:rFonts w:ascii="Times New Roman"/>
          <w:b w:val="false"/>
          <w:i w:val="false"/>
          <w:color w:val="000000"/>
          <w:sz w:val="28"/>
        </w:rPr>
        <w:t>38-тармағына</w:t>
      </w:r>
      <w:r>
        <w:rPr>
          <w:rFonts w:ascii="Times New Roman"/>
          <w:b w:val="false"/>
          <w:i w:val="false"/>
          <w:color w:val="000000"/>
          <w:sz w:val="28"/>
        </w:rPr>
        <w:t xml:space="preserve"> сәйкес Қазақстан Республикасы аталған халықаралық шарт жасасқан елдің коды көрсетіледі;</w:t>
      </w:r>
    </w:p>
    <w:p>
      <w:pPr>
        <w:spacing w:after="0"/>
        <w:ind w:left="0"/>
        <w:jc w:val="both"/>
      </w:pPr>
      <w:r>
        <w:rPr>
          <w:rFonts w:ascii="Times New Roman"/>
          <w:b w:val="false"/>
          <w:i w:val="false"/>
          <w:color w:val="000000"/>
          <w:sz w:val="28"/>
        </w:rPr>
        <w:t>
      100.06.024 ІV жол егер 100.06.050 ІІ жолы толтырылған жағдайда толтырылады. Бұл жолға аталған халықаралық шарттың атауы көрсетіледі;</w:t>
      </w:r>
    </w:p>
    <w:p>
      <w:pPr>
        <w:spacing w:after="0"/>
        <w:ind w:left="0"/>
        <w:jc w:val="both"/>
      </w:pPr>
      <w:r>
        <w:rPr>
          <w:rFonts w:ascii="Times New Roman"/>
          <w:b w:val="false"/>
          <w:i w:val="false"/>
          <w:color w:val="000000"/>
          <w:sz w:val="28"/>
        </w:rPr>
        <w:t xml:space="preserve">
      100.06.024 V жолда Салық кодексінің 198-бабы </w:t>
      </w:r>
      <w:r>
        <w:rPr>
          <w:rFonts w:ascii="Times New Roman"/>
          <w:b w:val="false"/>
          <w:i w:val="false"/>
          <w:color w:val="000000"/>
          <w:sz w:val="28"/>
        </w:rPr>
        <w:t>2-тармағына</w:t>
      </w:r>
      <w:r>
        <w:rPr>
          <w:rFonts w:ascii="Times New Roman"/>
          <w:b w:val="false"/>
          <w:i w:val="false"/>
          <w:color w:val="000000"/>
          <w:sz w:val="28"/>
        </w:rPr>
        <w:t xml:space="preserve"> сәйкес салық кезеңі үшін таза табысқа есептелген корпоративтік табыс салығының сомасының кемітілуі көрсетіледі. 100.06.023 x 15 пайыз ретінде айқындалады;</w:t>
      </w:r>
    </w:p>
    <w:bookmarkStart w:name="z294" w:id="297"/>
    <w:p>
      <w:pPr>
        <w:spacing w:after="0"/>
        <w:ind w:left="0"/>
        <w:jc w:val="both"/>
      </w:pPr>
      <w:r>
        <w:rPr>
          <w:rFonts w:ascii="Times New Roman"/>
          <w:b w:val="false"/>
          <w:i w:val="false"/>
          <w:color w:val="000000"/>
          <w:sz w:val="28"/>
        </w:rPr>
        <w:t>
      25) 100.06.025 жолда есептелген корпоративтік табыс салығының жиынтық сомасы көрсетіледі. 100.06.022 + 100.06.024 I + 100.06.024 II жолдарының сомасы ретінде айқындалады.</w:t>
      </w:r>
    </w:p>
    <w:bookmarkEnd w:id="297"/>
    <w:bookmarkStart w:name="z295" w:id="298"/>
    <w:p>
      <w:pPr>
        <w:spacing w:after="0"/>
        <w:ind w:left="0"/>
        <w:jc w:val="left"/>
      </w:pPr>
      <w:r>
        <w:rPr>
          <w:rFonts w:ascii="Times New Roman"/>
          <w:b/>
          <w:i w:val="false"/>
          <w:color w:val="000000"/>
        </w:rPr>
        <w:t xml:space="preserve"> 9. 100.07-нысанын жасау - Жылдық қаржылық есептіліктің</w:t>
      </w:r>
      <w:r>
        <w:br/>
      </w:r>
      <w:r>
        <w:rPr>
          <w:rFonts w:ascii="Times New Roman"/>
          <w:b/>
          <w:i w:val="false"/>
          <w:color w:val="000000"/>
        </w:rPr>
        <w:t>құрамдас бөліктері туралы мәліметтер</w:t>
      </w:r>
    </w:p>
    <w:bookmarkEnd w:id="298"/>
    <w:bookmarkStart w:name="z296" w:id="299"/>
    <w:p>
      <w:pPr>
        <w:spacing w:after="0"/>
        <w:ind w:left="0"/>
        <w:jc w:val="both"/>
      </w:pPr>
      <w:r>
        <w:rPr>
          <w:rFonts w:ascii="Times New Roman"/>
          <w:b w:val="false"/>
          <w:i w:val="false"/>
          <w:color w:val="000000"/>
          <w:sz w:val="28"/>
        </w:rPr>
        <w:t>
      36. Бұл нысан халықаралық стандарттарға және бухгалтерлік есеп және қаржылық есептілік бойынша Қазақстан Республикасының заңнамасына сәйкес есепті салық кезеңі үшін әзірленген бухалтерлік есептің деректері негізінде салық төлеуші толтырады.</w:t>
      </w:r>
    </w:p>
    <w:bookmarkEnd w:id="299"/>
    <w:bookmarkStart w:name="z297" w:id="300"/>
    <w:p>
      <w:pPr>
        <w:spacing w:after="0"/>
        <w:ind w:left="0"/>
        <w:jc w:val="left"/>
      </w:pPr>
      <w:r>
        <w:rPr>
          <w:rFonts w:ascii="Times New Roman"/>
          <w:b/>
          <w:i w:val="false"/>
          <w:color w:val="000000"/>
        </w:rPr>
        <w:t xml:space="preserve"> 10. Табыстардың, валюталардың, халықаралық келісімдер</w:t>
      </w:r>
      <w:r>
        <w:br/>
      </w:r>
      <w:r>
        <w:rPr>
          <w:rFonts w:ascii="Times New Roman"/>
          <w:b/>
          <w:i w:val="false"/>
          <w:color w:val="000000"/>
        </w:rPr>
        <w:t>түрлерінің кодтары</w:t>
      </w:r>
    </w:p>
    <w:bookmarkEnd w:id="300"/>
    <w:bookmarkStart w:name="z298" w:id="301"/>
    <w:p>
      <w:pPr>
        <w:spacing w:after="0"/>
        <w:ind w:left="0"/>
        <w:jc w:val="both"/>
      </w:pPr>
      <w:r>
        <w:rPr>
          <w:rFonts w:ascii="Times New Roman"/>
          <w:b w:val="false"/>
          <w:i w:val="false"/>
          <w:color w:val="000000"/>
          <w:sz w:val="28"/>
        </w:rPr>
        <w:t>
      37. Декларация толтыру кезінде мынадай табыс түрлерін кодтауды пайдалану керек.</w:t>
      </w:r>
    </w:p>
    <w:bookmarkEnd w:id="301"/>
    <w:bookmarkStart w:name="z299" w:id="302"/>
    <w:p>
      <w:pPr>
        <w:spacing w:after="0"/>
        <w:ind w:left="0"/>
        <w:jc w:val="both"/>
      </w:pPr>
      <w:r>
        <w:rPr>
          <w:rFonts w:ascii="Times New Roman"/>
          <w:b w:val="false"/>
          <w:i w:val="false"/>
          <w:color w:val="000000"/>
          <w:sz w:val="28"/>
        </w:rPr>
        <w:t>
      1) Қазақстан Республикасындағы көздерден табыстар:</w:t>
      </w:r>
    </w:p>
    <w:bookmarkEnd w:id="302"/>
    <w:p>
      <w:pPr>
        <w:spacing w:after="0"/>
        <w:ind w:left="0"/>
        <w:jc w:val="both"/>
      </w:pPr>
      <w:r>
        <w:rPr>
          <w:rFonts w:ascii="Times New Roman"/>
          <w:b w:val="false"/>
          <w:i w:val="false"/>
          <w:color w:val="000000"/>
          <w:sz w:val="28"/>
        </w:rPr>
        <w:t>
      1010 – Қазақстан Республикасының аумағына тауарларды өткізуден түскен табыстар;</w:t>
      </w:r>
    </w:p>
    <w:p>
      <w:pPr>
        <w:spacing w:after="0"/>
        <w:ind w:left="0"/>
        <w:jc w:val="both"/>
      </w:pPr>
      <w:r>
        <w:rPr>
          <w:rFonts w:ascii="Times New Roman"/>
          <w:b w:val="false"/>
          <w:i w:val="false"/>
          <w:color w:val="000000"/>
          <w:sz w:val="28"/>
        </w:rPr>
        <w:t>
      1011 – Қазақстан Республикасында орналасқан тауарларды сыртқы сауда қызметін жүзеге асыру шеңберінде одан тыс өткізуден түскен табыстар;</w:t>
      </w:r>
    </w:p>
    <w:p>
      <w:pPr>
        <w:spacing w:after="0"/>
        <w:ind w:left="0"/>
        <w:jc w:val="both"/>
      </w:pPr>
      <w:r>
        <w:rPr>
          <w:rFonts w:ascii="Times New Roman"/>
          <w:b w:val="false"/>
          <w:i w:val="false"/>
          <w:color w:val="000000"/>
          <w:sz w:val="28"/>
        </w:rPr>
        <w:t>
      1020 – Қазақстан Республикасында жұмыстарды орындаудан, қызметтерді көрсетуден түскен табыстар;</w:t>
      </w:r>
    </w:p>
    <w:p>
      <w:pPr>
        <w:spacing w:after="0"/>
        <w:ind w:left="0"/>
        <w:jc w:val="both"/>
      </w:pPr>
      <w:r>
        <w:rPr>
          <w:rFonts w:ascii="Times New Roman"/>
          <w:b w:val="false"/>
          <w:i w:val="false"/>
          <w:color w:val="000000"/>
          <w:sz w:val="28"/>
        </w:rPr>
        <w:t>
      1021 – резидентке Қазақстан Республикасының шегінен тыс басқарушылық, қаржылық (тәуекелдерді сақтандыру және (немесе) қайта сақтандыру бойынша қызмет көрсетулерді қоспағанда), консультациялық, аудиторлық, заң (өкілдік және соттарда және алқалық органдарда мүдделерді қорғау бойынша қызметтерді, сондай-ақ нотариалды қызметтерді қоспағанда) қызметтерін көрсетуден түскен табыс;</w:t>
      </w:r>
    </w:p>
    <w:p>
      <w:pPr>
        <w:spacing w:after="0"/>
        <w:ind w:left="0"/>
        <w:jc w:val="both"/>
      </w:pPr>
      <w:r>
        <w:rPr>
          <w:rFonts w:ascii="Times New Roman"/>
          <w:b w:val="false"/>
          <w:i w:val="false"/>
          <w:color w:val="000000"/>
          <w:sz w:val="28"/>
        </w:rPr>
        <w:t xml:space="preserve">
      1030 – Қазақстан Республикасының Үкіметі Салық кодексінiң </w:t>
      </w:r>
      <w:r>
        <w:rPr>
          <w:rFonts w:ascii="Times New Roman"/>
          <w:b w:val="false"/>
          <w:i w:val="false"/>
          <w:color w:val="000000"/>
          <w:sz w:val="28"/>
        </w:rPr>
        <w:t>224-бабына</w:t>
      </w:r>
      <w:r>
        <w:rPr>
          <w:rFonts w:ascii="Times New Roman"/>
          <w:b w:val="false"/>
          <w:i w:val="false"/>
          <w:color w:val="000000"/>
          <w:sz w:val="28"/>
        </w:rPr>
        <w:t xml:space="preserve"> сәйкес айқындайтын жеңілдікті салық салынатын мемлекетте тiркелген тұлғаның жұмыстарды орындаудың, қызметтерді көрсетудiң нақты орындалған, көрсетiлген жерiне қарамастан, оларды орындаудан, көрсетуден түсетiн табыстары, сондай-ақ Салық кодексінің </w:t>
      </w:r>
      <w:r>
        <w:rPr>
          <w:rFonts w:ascii="Times New Roman"/>
          <w:b w:val="false"/>
          <w:i w:val="false"/>
          <w:color w:val="000000"/>
          <w:sz w:val="28"/>
        </w:rPr>
        <w:t>192-бапта</w:t>
      </w:r>
      <w:r>
        <w:rPr>
          <w:rFonts w:ascii="Times New Roman"/>
          <w:b w:val="false"/>
          <w:i w:val="false"/>
          <w:color w:val="000000"/>
          <w:sz w:val="28"/>
        </w:rPr>
        <w:t xml:space="preserve"> белгiленген өзге де табыстары;</w:t>
      </w:r>
    </w:p>
    <w:p>
      <w:pPr>
        <w:spacing w:after="0"/>
        <w:ind w:left="0"/>
        <w:jc w:val="both"/>
      </w:pPr>
      <w:r>
        <w:rPr>
          <w:rFonts w:ascii="Times New Roman"/>
          <w:b w:val="false"/>
          <w:i w:val="false"/>
          <w:color w:val="000000"/>
          <w:sz w:val="28"/>
        </w:rPr>
        <w:t>
      1040 – Қазақстан Республикасының аумағындағы мүлiкке құқық немесе мүлiкпен жасалатын мәмiлелер Қазақстан Республикасының заңнамалық актілеріне сәйкес мемлекеттік тiркелуге жататын мүлiктi өткізу нәтижесінде алынған құн өсімінен табыстар;</w:t>
      </w:r>
    </w:p>
    <w:p>
      <w:pPr>
        <w:spacing w:after="0"/>
        <w:ind w:left="0"/>
        <w:jc w:val="both"/>
      </w:pPr>
      <w:r>
        <w:rPr>
          <w:rFonts w:ascii="Times New Roman"/>
          <w:b w:val="false"/>
          <w:i w:val="false"/>
          <w:color w:val="000000"/>
          <w:sz w:val="28"/>
        </w:rPr>
        <w:t>
      1041 – Қазақстан Республикасының заңнамалық актілеріне сәйкес мемлекеттік тiркелуге жататын мүлiктi өткізу нәтижесінде алынған құн өсімінен табыстар;</w:t>
      </w:r>
    </w:p>
    <w:p>
      <w:pPr>
        <w:spacing w:after="0"/>
        <w:ind w:left="0"/>
        <w:jc w:val="both"/>
      </w:pPr>
      <w:r>
        <w:rPr>
          <w:rFonts w:ascii="Times New Roman"/>
          <w:b w:val="false"/>
          <w:i w:val="false"/>
          <w:color w:val="000000"/>
          <w:sz w:val="28"/>
        </w:rPr>
        <w:t>
      1042 – резидент шығарған бағалы қағаздарды, сондай-ақ Қазақстан Республикасында орналасқан резидент заңды тұлғаның, консорциумның жарғылық капиталына қатысу үлестерiн сату нәтижесінде алынған құн өсімінен табыстар;</w:t>
      </w:r>
    </w:p>
    <w:p>
      <w:pPr>
        <w:spacing w:after="0"/>
        <w:ind w:left="0"/>
        <w:jc w:val="both"/>
      </w:pPr>
      <w:r>
        <w:rPr>
          <w:rFonts w:ascii="Times New Roman"/>
          <w:b w:val="false"/>
          <w:i w:val="false"/>
          <w:color w:val="000000"/>
          <w:sz w:val="28"/>
        </w:rPr>
        <w:t>
      1043 – егер резидент емес заңды тұлғаның мұндай акциялары, қатысу үлестерi немесе активтерi құнының 50 және одан да көп процентiн Қазақстан Республикасындағы мүлiк құрайтын болса, резидент емес шығарған акцияларды, сондай-ақ резидент емес заңды тұлғаның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1050 – талап ету құқығын берген салық төлеуші үшін резиденттен қарызды талап ету құқықтарын беруден табыстар;</w:t>
      </w:r>
    </w:p>
    <w:p>
      <w:pPr>
        <w:spacing w:after="0"/>
        <w:ind w:left="0"/>
        <w:jc w:val="both"/>
      </w:pPr>
      <w:r>
        <w:rPr>
          <w:rFonts w:ascii="Times New Roman"/>
          <w:b w:val="false"/>
          <w:i w:val="false"/>
          <w:color w:val="000000"/>
          <w:sz w:val="28"/>
        </w:rPr>
        <w:t>
      1051 – талап ету құқығын берген салық төлеуші үшін Қазақстан Республикасында қызметін тұрақты мекеме арқылы жүзеге асыратын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1060 – талап ету құқығын сатып алған салық төлеуші үшін резиденттен қарызды талап ету құқықтарын беруден табыстар;</w:t>
      </w:r>
    </w:p>
    <w:p>
      <w:pPr>
        <w:spacing w:after="0"/>
        <w:ind w:left="0"/>
        <w:jc w:val="both"/>
      </w:pPr>
      <w:r>
        <w:rPr>
          <w:rFonts w:ascii="Times New Roman"/>
          <w:b w:val="false"/>
          <w:i w:val="false"/>
          <w:color w:val="000000"/>
          <w:sz w:val="28"/>
        </w:rPr>
        <w:t>
      1061 – талап ету құқығын сатып алған салық төлеуші үшін Қазақстан Республикасында қызметін тұрақты мекеме арқылы жүзеге асыратын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1070 – бұрын негізсіз ұсталған айыппұлдардың бюджетке қайтарылғандарынан басқа, тұрақсыздық айыбы (айыппұл, өсімпұл) және санкциялардың басқа да түрлері;</w:t>
      </w:r>
    </w:p>
    <w:p>
      <w:pPr>
        <w:spacing w:after="0"/>
        <w:ind w:left="0"/>
        <w:jc w:val="both"/>
      </w:pPr>
      <w:r>
        <w:rPr>
          <w:rFonts w:ascii="Times New Roman"/>
          <w:b w:val="false"/>
          <w:i w:val="false"/>
          <w:color w:val="000000"/>
          <w:sz w:val="28"/>
        </w:rPr>
        <w:t>
      1080 – резидент заңды тұлғадан түсетін дивидендтер түріндегі табыстар;</w:t>
      </w:r>
    </w:p>
    <w:p>
      <w:pPr>
        <w:spacing w:after="0"/>
        <w:ind w:left="0"/>
        <w:jc w:val="both"/>
      </w:pPr>
      <w:r>
        <w:rPr>
          <w:rFonts w:ascii="Times New Roman"/>
          <w:b w:val="false"/>
          <w:i w:val="false"/>
          <w:color w:val="000000"/>
          <w:sz w:val="28"/>
        </w:rPr>
        <w:t>
      1081 – Қазақстан Республикасында орналасқан пайлық инвестициялық қорлардан түсетін дивидендтер түріндегі табыстар;</w:t>
      </w:r>
    </w:p>
    <w:p>
      <w:pPr>
        <w:spacing w:after="0"/>
        <w:ind w:left="0"/>
        <w:jc w:val="both"/>
      </w:pPr>
      <w:r>
        <w:rPr>
          <w:rFonts w:ascii="Times New Roman"/>
          <w:b w:val="false"/>
          <w:i w:val="false"/>
          <w:color w:val="000000"/>
          <w:sz w:val="28"/>
        </w:rPr>
        <w:t>
      1090 –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резидент емес үшін Қазақстан Республикасында салық міндеттемелерін орындау жүктелмеген сенімгерлікпен басқарушы-резиденттен мүлікті сенімгерлікпен басқаруды тағайындау туралы акт бойынша алынған табыстар;</w:t>
      </w:r>
    </w:p>
    <w:p>
      <w:pPr>
        <w:spacing w:after="0"/>
        <w:ind w:left="0"/>
        <w:jc w:val="both"/>
      </w:pPr>
      <w:r>
        <w:rPr>
          <w:rFonts w:ascii="Times New Roman"/>
          <w:b w:val="false"/>
          <w:i w:val="false"/>
          <w:color w:val="000000"/>
          <w:sz w:val="28"/>
        </w:rPr>
        <w:t>
      1100 – резиденттен алынатын борыштық бағалы қағаздар бойынша сыйақыларды қоспағанда сыйақылар түріндегі табыстар;</w:t>
      </w:r>
    </w:p>
    <w:p>
      <w:pPr>
        <w:spacing w:after="0"/>
        <w:ind w:left="0"/>
        <w:jc w:val="both"/>
      </w:pPr>
      <w:r>
        <w:rPr>
          <w:rFonts w:ascii="Times New Roman"/>
          <w:b w:val="false"/>
          <w:i w:val="false"/>
          <w:color w:val="000000"/>
          <w:sz w:val="28"/>
        </w:rPr>
        <w:t>
      1101 – егер резидент еместің берешегі оның тұрақты мекемесіне немесе мүлкіне қатысты болса, Қазақстан Республикасында тұрақты мекемесі немесе сонда орналасқан мүлкі бар резидент еместен алынған борыштық бағалы қағаздарды қоспағанда, сыйақылар түріндегі табыстар;</w:t>
      </w:r>
    </w:p>
    <w:p>
      <w:pPr>
        <w:spacing w:after="0"/>
        <w:ind w:left="0"/>
        <w:jc w:val="both"/>
      </w:pPr>
      <w:r>
        <w:rPr>
          <w:rFonts w:ascii="Times New Roman"/>
          <w:b w:val="false"/>
          <w:i w:val="false"/>
          <w:color w:val="000000"/>
          <w:sz w:val="28"/>
        </w:rPr>
        <w:t>
      1120 – роялти түріндегі табыстар;</w:t>
      </w:r>
    </w:p>
    <w:p>
      <w:pPr>
        <w:spacing w:after="0"/>
        <w:ind w:left="0"/>
        <w:jc w:val="both"/>
      </w:pPr>
      <w:r>
        <w:rPr>
          <w:rFonts w:ascii="Times New Roman"/>
          <w:b w:val="false"/>
          <w:i w:val="false"/>
          <w:color w:val="000000"/>
          <w:sz w:val="28"/>
        </w:rPr>
        <w:t>
      1130 – Қазақстан Республикасында орналасқан мүлкін жалға беруден түсетін табыстар;</w:t>
      </w:r>
    </w:p>
    <w:p>
      <w:pPr>
        <w:spacing w:after="0"/>
        <w:ind w:left="0"/>
        <w:jc w:val="both"/>
      </w:pPr>
      <w:r>
        <w:rPr>
          <w:rFonts w:ascii="Times New Roman"/>
          <w:b w:val="false"/>
          <w:i w:val="false"/>
          <w:color w:val="000000"/>
          <w:sz w:val="28"/>
        </w:rPr>
        <w:t>
      1140 – Қазақстан Республикасында орналасқан жылжымайтын мүліктен алынатын табыстар;</w:t>
      </w:r>
    </w:p>
    <w:p>
      <w:pPr>
        <w:spacing w:after="0"/>
        <w:ind w:left="0"/>
        <w:jc w:val="both"/>
      </w:pPr>
      <w:r>
        <w:rPr>
          <w:rFonts w:ascii="Times New Roman"/>
          <w:b w:val="false"/>
          <w:i w:val="false"/>
          <w:color w:val="000000"/>
          <w:sz w:val="28"/>
        </w:rPr>
        <w:t>
      1150 – Қазақстан Республикасында туындайтын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1151 – Қазақстан Республикасында туындайтын тәуекелдерді қайта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1160 – халықаралық тасымалдарда көліктік қызмет көрсетуден табыстар;</w:t>
      </w:r>
    </w:p>
    <w:p>
      <w:pPr>
        <w:spacing w:after="0"/>
        <w:ind w:left="0"/>
        <w:jc w:val="both"/>
      </w:pPr>
      <w:r>
        <w:rPr>
          <w:rFonts w:ascii="Times New Roman"/>
          <w:b w:val="false"/>
          <w:i w:val="false"/>
          <w:color w:val="000000"/>
          <w:sz w:val="28"/>
        </w:rPr>
        <w:t>
      1161 – Қазақстан Республикасы ішінде көліктік қызмет көрсетуден табыстар;</w:t>
      </w:r>
    </w:p>
    <w:p>
      <w:pPr>
        <w:spacing w:after="0"/>
        <w:ind w:left="0"/>
        <w:jc w:val="both"/>
      </w:pPr>
      <w:r>
        <w:rPr>
          <w:rFonts w:ascii="Times New Roman"/>
          <w:b w:val="false"/>
          <w:i w:val="false"/>
          <w:color w:val="000000"/>
          <w:sz w:val="28"/>
        </w:rPr>
        <w:t>
      1162 – теңіз тасымалы шартында (келісімшартта) көзделген сталиялық уақыттан тыс тиеу-түсіру операцияларында кеменің бос тұрып қалғаны үшін төлем түріндегі табыстар;</w:t>
      </w:r>
    </w:p>
    <w:p>
      <w:pPr>
        <w:spacing w:after="0"/>
        <w:ind w:left="0"/>
        <w:jc w:val="both"/>
      </w:pPr>
      <w:r>
        <w:rPr>
          <w:rFonts w:ascii="Times New Roman"/>
          <w:b w:val="false"/>
          <w:i w:val="false"/>
          <w:color w:val="000000"/>
          <w:sz w:val="28"/>
        </w:rPr>
        <w:t>
      1170 – Қазақстан Республикасының аумағындағы құбырларды, электр беру желілерін, оптикалық-талшықты байланыс желілерін пайдаланудан түсетін табыстар;</w:t>
      </w:r>
    </w:p>
    <w:p>
      <w:pPr>
        <w:spacing w:after="0"/>
        <w:ind w:left="0"/>
        <w:jc w:val="both"/>
      </w:pPr>
      <w:r>
        <w:rPr>
          <w:rFonts w:ascii="Times New Roman"/>
          <w:b w:val="false"/>
          <w:i w:val="false"/>
          <w:color w:val="000000"/>
          <w:sz w:val="28"/>
        </w:rPr>
        <w:t>
      1180 – жұмыс беруші болып табылатын резидентпен жасасқан еңбек шарты (келісімшарт) бойынша Қазақстан Республикасындағы қызметтен түсетін резидент емес жеке тұлғаның табыстар;</w:t>
      </w:r>
    </w:p>
    <w:p>
      <w:pPr>
        <w:spacing w:after="0"/>
        <w:ind w:left="0"/>
        <w:jc w:val="both"/>
      </w:pPr>
      <w:r>
        <w:rPr>
          <w:rFonts w:ascii="Times New Roman"/>
          <w:b w:val="false"/>
          <w:i w:val="false"/>
          <w:color w:val="000000"/>
          <w:sz w:val="28"/>
        </w:rPr>
        <w:t>
      1181 – жұмыс беруші болып табылатын резидент емеспен жасасқан еңбек шарты (келісімшарт) бойынша Қазақстан Республикасындағы қызметтен түсетін резидент емес жеке тұлғаның табыстар;</w:t>
      </w:r>
    </w:p>
    <w:p>
      <w:pPr>
        <w:spacing w:after="0"/>
        <w:ind w:left="0"/>
        <w:jc w:val="both"/>
      </w:pPr>
      <w:r>
        <w:rPr>
          <w:rFonts w:ascii="Times New Roman"/>
          <w:b w:val="false"/>
          <w:i w:val="false"/>
          <w:color w:val="000000"/>
          <w:sz w:val="28"/>
        </w:rPr>
        <w:t>
      1190 – өздерiне резидентке қатысты жүктелген басқарушылық мiндеттердi орындауға байланысты басшының гонорарлары және (немесе) басқару органының (директорлар кеңесiнiң немесе өзге де органның) мүшелерi алатын өзге де төлемдер. Бұл ретте мұндай тұлғалардың басқарушылық міндеттерін нақты орындайтын орнының маңызы жоқ;</w:t>
      </w:r>
    </w:p>
    <w:p>
      <w:pPr>
        <w:spacing w:after="0"/>
        <w:ind w:left="0"/>
        <w:jc w:val="both"/>
      </w:pPr>
      <w:r>
        <w:rPr>
          <w:rFonts w:ascii="Times New Roman"/>
          <w:b w:val="false"/>
          <w:i w:val="false"/>
          <w:color w:val="000000"/>
          <w:sz w:val="28"/>
        </w:rPr>
        <w:t>
      1200 – резидент емес жеке тұлғаның Қазақстан Республикасында тұруына байланысты жұмыс беруші болып табылатын резидент оған төлейтін үстемеақы;</w:t>
      </w:r>
    </w:p>
    <w:p>
      <w:pPr>
        <w:spacing w:after="0"/>
        <w:ind w:left="0"/>
        <w:jc w:val="both"/>
      </w:pPr>
      <w:r>
        <w:rPr>
          <w:rFonts w:ascii="Times New Roman"/>
          <w:b w:val="false"/>
          <w:i w:val="false"/>
          <w:color w:val="000000"/>
          <w:sz w:val="28"/>
        </w:rPr>
        <w:t>
      1201 – резидент емес жеке тұлғаның Қазақстан Республикасында тұруына байланысты жұмыс беруші болып табылатын резидент емес оған төлейтін үстемеақы;</w:t>
      </w:r>
    </w:p>
    <w:p>
      <w:pPr>
        <w:spacing w:after="0"/>
        <w:ind w:left="0"/>
        <w:jc w:val="both"/>
      </w:pPr>
      <w:r>
        <w:rPr>
          <w:rFonts w:ascii="Times New Roman"/>
          <w:b w:val="false"/>
          <w:i w:val="false"/>
          <w:color w:val="000000"/>
          <w:sz w:val="28"/>
        </w:rPr>
        <w:t>
      1210 – резидент емес жеке тұлғаның жұмыс берушіден алынған материалдық пайда түріндегі Қазақстан Республикасындағы қызметінен түсетін табыстар;</w:t>
      </w:r>
    </w:p>
    <w:p>
      <w:pPr>
        <w:spacing w:after="0"/>
        <w:ind w:left="0"/>
        <w:jc w:val="both"/>
      </w:pPr>
      <w:r>
        <w:rPr>
          <w:rFonts w:ascii="Times New Roman"/>
          <w:b w:val="false"/>
          <w:i w:val="false"/>
          <w:color w:val="000000"/>
          <w:sz w:val="28"/>
        </w:rPr>
        <w:t>
      1211 – резидент емес жеке тұлғаның жұмыс беруші еместен алынған материалдық пайда түріндегі Қазақстан Республикасындағы қызметінен түсетін табыстар;</w:t>
      </w:r>
    </w:p>
    <w:p>
      <w:pPr>
        <w:spacing w:after="0"/>
        <w:ind w:left="0"/>
        <w:jc w:val="both"/>
      </w:pPr>
      <w:r>
        <w:rPr>
          <w:rFonts w:ascii="Times New Roman"/>
          <w:b w:val="false"/>
          <w:i w:val="false"/>
          <w:color w:val="000000"/>
          <w:sz w:val="28"/>
        </w:rPr>
        <w:t>
      1220 – резидент бірыңғай жинақтаушы зейнетақы қорлары жүзеге асыратын зейнетақы төлемдері;</w:t>
      </w:r>
    </w:p>
    <w:p>
      <w:pPr>
        <w:spacing w:after="0"/>
        <w:ind w:left="0"/>
        <w:jc w:val="both"/>
      </w:pPr>
      <w:r>
        <w:rPr>
          <w:rFonts w:ascii="Times New Roman"/>
          <w:b w:val="false"/>
          <w:i w:val="false"/>
          <w:color w:val="000000"/>
          <w:sz w:val="28"/>
        </w:rPr>
        <w:t xml:space="preserve">
      1230 –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Республикасындағы қызметтен төленетін табыстар; </w:t>
      </w:r>
    </w:p>
    <w:p>
      <w:pPr>
        <w:spacing w:after="0"/>
        <w:ind w:left="0"/>
        <w:jc w:val="both"/>
      </w:pPr>
      <w:r>
        <w:rPr>
          <w:rFonts w:ascii="Times New Roman"/>
          <w:b w:val="false"/>
          <w:i w:val="false"/>
          <w:color w:val="000000"/>
          <w:sz w:val="28"/>
        </w:rPr>
        <w:t>
      1240 – резидент төлейтiн ұтыстар;</w:t>
      </w:r>
    </w:p>
    <w:p>
      <w:pPr>
        <w:spacing w:after="0"/>
        <w:ind w:left="0"/>
        <w:jc w:val="both"/>
      </w:pPr>
      <w:r>
        <w:rPr>
          <w:rFonts w:ascii="Times New Roman"/>
          <w:b w:val="false"/>
          <w:i w:val="false"/>
          <w:color w:val="000000"/>
          <w:sz w:val="28"/>
        </w:rPr>
        <w:t>
      1241 – егер ұтыс төлемі тұрақты мекеме қызметіне байланысты болса, Қазақстан Республикасында тұрақты мекемесі бар резидент емес төлейтiн ұтыстар;</w:t>
      </w:r>
    </w:p>
    <w:p>
      <w:pPr>
        <w:spacing w:after="0"/>
        <w:ind w:left="0"/>
        <w:jc w:val="both"/>
      </w:pPr>
      <w:r>
        <w:rPr>
          <w:rFonts w:ascii="Times New Roman"/>
          <w:b w:val="false"/>
          <w:i w:val="false"/>
          <w:color w:val="000000"/>
          <w:sz w:val="28"/>
        </w:rPr>
        <w:t>
      1250 – Қазақстан Республикасында тәуелсiз жеке (кәсiби) қызмет көрсетуден алынған табыстар;</w:t>
      </w:r>
    </w:p>
    <w:p>
      <w:pPr>
        <w:spacing w:after="0"/>
        <w:ind w:left="0"/>
        <w:jc w:val="both"/>
      </w:pPr>
      <w:r>
        <w:rPr>
          <w:rFonts w:ascii="Times New Roman"/>
          <w:b w:val="false"/>
          <w:i w:val="false"/>
          <w:color w:val="000000"/>
          <w:sz w:val="28"/>
        </w:rPr>
        <w:t>
      1260 – резидент емес жеке тұлғаның резидент жеке тұлғадан өтеусіз алынған мүлкін қоспағанда, өтеусіз алынған немесе мұраға қалдырылған мүлік, оның ішінде жұмыстар, қызметтер түріндегі табыстар;</w:t>
      </w:r>
    </w:p>
    <w:p>
      <w:pPr>
        <w:spacing w:after="0"/>
        <w:ind w:left="0"/>
        <w:jc w:val="both"/>
      </w:pPr>
      <w:r>
        <w:rPr>
          <w:rFonts w:ascii="Times New Roman"/>
          <w:b w:val="false"/>
          <w:i w:val="false"/>
          <w:color w:val="000000"/>
          <w:sz w:val="28"/>
        </w:rPr>
        <w:t>
      1261 – Қазақстан Республикасында орналасқан мүлiктi тегiн алудан табыстар;</w:t>
      </w:r>
    </w:p>
    <w:p>
      <w:pPr>
        <w:spacing w:after="0"/>
        <w:ind w:left="0"/>
        <w:jc w:val="both"/>
      </w:pPr>
      <w:r>
        <w:rPr>
          <w:rFonts w:ascii="Times New Roman"/>
          <w:b w:val="false"/>
          <w:i w:val="false"/>
          <w:color w:val="000000"/>
          <w:sz w:val="28"/>
        </w:rPr>
        <w:t>
      1270 – туынды қаржы құралдары бойынша табыстар;</w:t>
      </w:r>
    </w:p>
    <w:p>
      <w:pPr>
        <w:spacing w:after="0"/>
        <w:ind w:left="0"/>
        <w:jc w:val="both"/>
      </w:pPr>
      <w:r>
        <w:rPr>
          <w:rFonts w:ascii="Times New Roman"/>
          <w:b w:val="false"/>
          <w:i w:val="false"/>
          <w:color w:val="000000"/>
          <w:sz w:val="28"/>
        </w:rPr>
        <w:t>
      1280 – міндеттемені есептен шығарудан табыстар;</w:t>
      </w:r>
    </w:p>
    <w:p>
      <w:pPr>
        <w:spacing w:after="0"/>
        <w:ind w:left="0"/>
        <w:jc w:val="both"/>
      </w:pPr>
      <w:r>
        <w:rPr>
          <w:rFonts w:ascii="Times New Roman"/>
          <w:b w:val="false"/>
          <w:i w:val="false"/>
          <w:color w:val="000000"/>
          <w:sz w:val="28"/>
        </w:rPr>
        <w:t>
      1290 – күмәндi мiндеттемелер бойынша табыстар;</w:t>
      </w:r>
    </w:p>
    <w:p>
      <w:pPr>
        <w:spacing w:after="0"/>
        <w:ind w:left="0"/>
        <w:jc w:val="both"/>
      </w:pPr>
      <w:r>
        <w:rPr>
          <w:rFonts w:ascii="Times New Roman"/>
          <w:b w:val="false"/>
          <w:i w:val="false"/>
          <w:color w:val="000000"/>
          <w:sz w:val="28"/>
        </w:rPr>
        <w:t>
      1300 – лицензия негізінде банктер мен банк операцияларының жекелеген түрлерiн жүзеге асыратын ұйымдар жасаған провизиялардың (резервтердің) мөлшерiн азайтудан табыстар;</w:t>
      </w:r>
    </w:p>
    <w:p>
      <w:pPr>
        <w:spacing w:after="0"/>
        <w:ind w:left="0"/>
        <w:jc w:val="both"/>
      </w:pPr>
      <w:r>
        <w:rPr>
          <w:rFonts w:ascii="Times New Roman"/>
          <w:b w:val="false"/>
          <w:i w:val="false"/>
          <w:color w:val="000000"/>
          <w:sz w:val="28"/>
        </w:rPr>
        <w:t>
      1310 – сақтандыру, қайта сақтандыру шарттары бойынша сақтандыру, қайта сақтандыру ұйымдары құрған сақтандыру резервтерін азайтудан табыстар;</w:t>
      </w:r>
    </w:p>
    <w:p>
      <w:pPr>
        <w:spacing w:after="0"/>
        <w:ind w:left="0"/>
        <w:jc w:val="both"/>
      </w:pPr>
      <w:r>
        <w:rPr>
          <w:rFonts w:ascii="Times New Roman"/>
          <w:b w:val="false"/>
          <w:i w:val="false"/>
          <w:color w:val="000000"/>
          <w:sz w:val="28"/>
        </w:rPr>
        <w:t xml:space="preserve">
      1320 – талап ету құқығын басқаға беруден түсетін табыстар; </w:t>
      </w:r>
    </w:p>
    <w:p>
      <w:pPr>
        <w:spacing w:after="0"/>
        <w:ind w:left="0"/>
        <w:jc w:val="both"/>
      </w:pPr>
      <w:r>
        <w:rPr>
          <w:rFonts w:ascii="Times New Roman"/>
          <w:b w:val="false"/>
          <w:i w:val="false"/>
          <w:color w:val="000000"/>
          <w:sz w:val="28"/>
        </w:rPr>
        <w:t>
      1330 – кәсіпкерлік қызметті шектеуге немесе тоқтатуға келісім бергені үшін алған табыстар;</w:t>
      </w:r>
    </w:p>
    <w:p>
      <w:pPr>
        <w:spacing w:after="0"/>
        <w:ind w:left="0"/>
        <w:jc w:val="both"/>
      </w:pPr>
      <w:r>
        <w:rPr>
          <w:rFonts w:ascii="Times New Roman"/>
          <w:b w:val="false"/>
          <w:i w:val="false"/>
          <w:color w:val="000000"/>
          <w:sz w:val="28"/>
        </w:rPr>
        <w:t>
      1340 – тіркелген активтерді шығарудан түскен табыстар;</w:t>
      </w:r>
    </w:p>
    <w:p>
      <w:pPr>
        <w:spacing w:after="0"/>
        <w:ind w:left="0"/>
        <w:jc w:val="both"/>
      </w:pPr>
      <w:r>
        <w:rPr>
          <w:rFonts w:ascii="Times New Roman"/>
          <w:b w:val="false"/>
          <w:i w:val="false"/>
          <w:color w:val="000000"/>
          <w:sz w:val="28"/>
        </w:rPr>
        <w:t>
      1350 – геологиялық зерттеу мен табиғи ресурстарды өндіруге дайындық жұмыстарына шығыстарды, сондай-ақ жер қойнауын пайдаланушылардың басқа да шығыстарын түзетуден түскен табыстар;</w:t>
      </w:r>
    </w:p>
    <w:p>
      <w:pPr>
        <w:spacing w:after="0"/>
        <w:ind w:left="0"/>
        <w:jc w:val="both"/>
      </w:pPr>
      <w:r>
        <w:rPr>
          <w:rFonts w:ascii="Times New Roman"/>
          <w:b w:val="false"/>
          <w:i w:val="false"/>
          <w:color w:val="000000"/>
          <w:sz w:val="28"/>
        </w:rPr>
        <w:t>
      1360 –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түскен табыстар;</w:t>
      </w:r>
    </w:p>
    <w:p>
      <w:pPr>
        <w:spacing w:after="0"/>
        <w:ind w:left="0"/>
        <w:jc w:val="both"/>
      </w:pPr>
      <w:r>
        <w:rPr>
          <w:rFonts w:ascii="Times New Roman"/>
          <w:b w:val="false"/>
          <w:i w:val="false"/>
          <w:color w:val="000000"/>
          <w:sz w:val="28"/>
        </w:rPr>
        <w:t>
      1370 – бірлескен қызметті жүзеге асырудан табыстар;</w:t>
      </w:r>
    </w:p>
    <w:p>
      <w:pPr>
        <w:spacing w:after="0"/>
        <w:ind w:left="0"/>
        <w:jc w:val="both"/>
      </w:pPr>
      <w:r>
        <w:rPr>
          <w:rFonts w:ascii="Times New Roman"/>
          <w:b w:val="false"/>
          <w:i w:val="false"/>
          <w:color w:val="000000"/>
          <w:sz w:val="28"/>
        </w:rPr>
        <w:t>
      1380 – егер бұрын бұл сома шегерімге жатқызылмаса, негізсіз ұсталып, бюджеттен қайтарылған айыппұлдардан басқа, таңылған немесе борышкер таныған айыппұлдар, өсімпұлдар және басқа санкция түрлері;</w:t>
      </w:r>
    </w:p>
    <w:p>
      <w:pPr>
        <w:spacing w:after="0"/>
        <w:ind w:left="0"/>
        <w:jc w:val="both"/>
      </w:pPr>
      <w:r>
        <w:rPr>
          <w:rFonts w:ascii="Times New Roman"/>
          <w:b w:val="false"/>
          <w:i w:val="false"/>
          <w:color w:val="000000"/>
          <w:sz w:val="28"/>
        </w:rPr>
        <w:t xml:space="preserve">
      1390 – бұрын жүргізілген шегерімдер бойынша алынған өтемақылар; </w:t>
      </w:r>
    </w:p>
    <w:p>
      <w:pPr>
        <w:spacing w:after="0"/>
        <w:ind w:left="0"/>
        <w:jc w:val="both"/>
      </w:pPr>
      <w:r>
        <w:rPr>
          <w:rFonts w:ascii="Times New Roman"/>
          <w:b w:val="false"/>
          <w:i w:val="false"/>
          <w:color w:val="000000"/>
          <w:sz w:val="28"/>
        </w:rPr>
        <w:t>
      1400 – өтеусіз алынған мүлік түріндегі табыстар;</w:t>
      </w:r>
    </w:p>
    <w:p>
      <w:pPr>
        <w:spacing w:after="0"/>
        <w:ind w:left="0"/>
        <w:jc w:val="both"/>
      </w:pPr>
      <w:r>
        <w:rPr>
          <w:rFonts w:ascii="Times New Roman"/>
          <w:b w:val="false"/>
          <w:i w:val="false"/>
          <w:color w:val="000000"/>
          <w:sz w:val="28"/>
        </w:rPr>
        <w:t>
      1410 – дивидендтер;</w:t>
      </w:r>
    </w:p>
    <w:p>
      <w:pPr>
        <w:spacing w:after="0"/>
        <w:ind w:left="0"/>
        <w:jc w:val="both"/>
      </w:pPr>
      <w:r>
        <w:rPr>
          <w:rFonts w:ascii="Times New Roman"/>
          <w:b w:val="false"/>
          <w:i w:val="false"/>
          <w:color w:val="000000"/>
          <w:sz w:val="28"/>
        </w:rPr>
        <w:t>
      1420 – депозит, борыштық бағалы қағаз, вексель бойынша сыйақылар, ислам жалдау сертификаты;</w:t>
      </w:r>
    </w:p>
    <w:p>
      <w:pPr>
        <w:spacing w:after="0"/>
        <w:ind w:left="0"/>
        <w:jc w:val="both"/>
      </w:pPr>
      <w:r>
        <w:rPr>
          <w:rFonts w:ascii="Times New Roman"/>
          <w:b w:val="false"/>
          <w:i w:val="false"/>
          <w:color w:val="000000"/>
          <w:sz w:val="28"/>
        </w:rPr>
        <w:t>
      1430 – оң бағамдық айырма сомасының теріс бағамдық айырма сомасынан асып кетуі. Бағамдық айырма сомасы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айқындалады;</w:t>
      </w:r>
    </w:p>
    <w:p>
      <w:pPr>
        <w:spacing w:after="0"/>
        <w:ind w:left="0"/>
        <w:jc w:val="both"/>
      </w:pPr>
      <w:r>
        <w:rPr>
          <w:rFonts w:ascii="Times New Roman"/>
          <w:b w:val="false"/>
          <w:i w:val="false"/>
          <w:color w:val="000000"/>
          <w:sz w:val="28"/>
        </w:rPr>
        <w:t>
      1440 – ұтыстар;</w:t>
      </w:r>
    </w:p>
    <w:p>
      <w:pPr>
        <w:spacing w:after="0"/>
        <w:ind w:left="0"/>
        <w:jc w:val="both"/>
      </w:pPr>
      <w:r>
        <w:rPr>
          <w:rFonts w:ascii="Times New Roman"/>
          <w:b w:val="false"/>
          <w:i w:val="false"/>
          <w:color w:val="000000"/>
          <w:sz w:val="28"/>
        </w:rPr>
        <w:t>
      1450 – әлеуметтік сала объектілерін пайдалану кезінде алынған табыстар;</w:t>
      </w:r>
    </w:p>
    <w:p>
      <w:pPr>
        <w:spacing w:after="0"/>
        <w:ind w:left="0"/>
        <w:jc w:val="both"/>
      </w:pPr>
      <w:r>
        <w:rPr>
          <w:rFonts w:ascii="Times New Roman"/>
          <w:b w:val="false"/>
          <w:i w:val="false"/>
          <w:color w:val="000000"/>
          <w:sz w:val="28"/>
        </w:rPr>
        <w:t xml:space="preserve">
      1460 – кәсіпорынды мүліктік кешен ретінде сатудан түсетін табыстар; </w:t>
      </w:r>
    </w:p>
    <w:p>
      <w:pPr>
        <w:spacing w:after="0"/>
        <w:ind w:left="0"/>
        <w:jc w:val="both"/>
      </w:pPr>
      <w:r>
        <w:rPr>
          <w:rFonts w:ascii="Times New Roman"/>
          <w:b w:val="false"/>
          <w:i w:val="false"/>
          <w:color w:val="000000"/>
          <w:sz w:val="28"/>
        </w:rPr>
        <w:t xml:space="preserve">
      1470 –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табыстар; </w:t>
      </w:r>
    </w:p>
    <w:p>
      <w:pPr>
        <w:spacing w:after="0"/>
        <w:ind w:left="0"/>
        <w:jc w:val="both"/>
      </w:pPr>
      <w:r>
        <w:rPr>
          <w:rFonts w:ascii="Times New Roman"/>
          <w:b w:val="false"/>
          <w:i w:val="false"/>
          <w:color w:val="000000"/>
          <w:sz w:val="28"/>
        </w:rPr>
        <w:t>
      1480 – ислам банкінде орналастырылған инвестициялық депозит бойынша табыстар;</w:t>
      </w:r>
    </w:p>
    <w:p>
      <w:pPr>
        <w:spacing w:after="0"/>
        <w:ind w:left="0"/>
        <w:jc w:val="both"/>
      </w:pPr>
      <w:r>
        <w:rPr>
          <w:rFonts w:ascii="Times New Roman"/>
          <w:b w:val="false"/>
          <w:i w:val="false"/>
          <w:color w:val="000000"/>
          <w:sz w:val="28"/>
        </w:rPr>
        <w:t xml:space="preserve">
      1490 – 1010 – 1480 кодтарда көрсетілмеген басқа да табыстар енгізіледі. </w:t>
      </w:r>
    </w:p>
    <w:bookmarkStart w:name="z300" w:id="303"/>
    <w:p>
      <w:pPr>
        <w:spacing w:after="0"/>
        <w:ind w:left="0"/>
        <w:jc w:val="both"/>
      </w:pPr>
      <w:r>
        <w:rPr>
          <w:rFonts w:ascii="Times New Roman"/>
          <w:b w:val="false"/>
          <w:i w:val="false"/>
          <w:color w:val="000000"/>
          <w:sz w:val="28"/>
        </w:rPr>
        <w:t>
      38. Валюта коды:</w:t>
      </w:r>
    </w:p>
    <w:bookmarkEnd w:id="303"/>
    <w:p>
      <w:pPr>
        <w:spacing w:after="0"/>
        <w:ind w:left="0"/>
        <w:jc w:val="both"/>
      </w:pPr>
      <w:r>
        <w:rPr>
          <w:rFonts w:ascii="Times New Roman"/>
          <w:b w:val="false"/>
          <w:i w:val="false"/>
          <w:color w:val="000000"/>
          <w:sz w:val="28"/>
        </w:rPr>
        <w:t>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"Валюталар жіктеуіші" қосымшасына сәйкес валюталардың кодын пайдалану қажет.</w:t>
      </w:r>
    </w:p>
    <w:bookmarkStart w:name="z301" w:id="304"/>
    <w:p>
      <w:pPr>
        <w:spacing w:after="0"/>
        <w:ind w:left="0"/>
        <w:jc w:val="both"/>
      </w:pPr>
      <w:r>
        <w:rPr>
          <w:rFonts w:ascii="Times New Roman"/>
          <w:b w:val="false"/>
          <w:i w:val="false"/>
          <w:color w:val="000000"/>
          <w:sz w:val="28"/>
        </w:rPr>
        <w:t>
      39. Ел кодын толтыру кезінде шешімге 22 "Әлем елдерінің жіктеуіші" қосымшаға сәйкес елдердің кодын пайдалану қажет.</w:t>
      </w:r>
    </w:p>
    <w:bookmarkEnd w:id="304"/>
    <w:bookmarkStart w:name="z302" w:id="305"/>
    <w:p>
      <w:pPr>
        <w:spacing w:after="0"/>
        <w:ind w:left="0"/>
        <w:jc w:val="both"/>
      </w:pPr>
      <w:r>
        <w:rPr>
          <w:rFonts w:ascii="Times New Roman"/>
          <w:b w:val="false"/>
          <w:i w:val="false"/>
          <w:color w:val="000000"/>
          <w:sz w:val="28"/>
        </w:rPr>
        <w:t>
      40. Декларацияны толтыру кезінде халықаралық шарт (келісім) түрлерінің мынадай кодтарын пайдалану қажет:</w:t>
      </w:r>
    </w:p>
    <w:bookmarkEnd w:id="305"/>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p>
      <w:pPr>
        <w:spacing w:after="0"/>
        <w:ind w:left="0"/>
        <w:jc w:val="both"/>
      </w:pPr>
      <w:r>
        <w:rPr>
          <w:rFonts w:ascii="Times New Roman"/>
          <w:b w:val="false"/>
          <w:i w:val="false"/>
          <w:color w:val="000000"/>
          <w:sz w:val="28"/>
        </w:rPr>
        <w:t>
      02 – Ислам Даму Банкiнiң құрылтай шарты;</w:t>
      </w:r>
    </w:p>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жөніндегi келісім;</w:t>
      </w:r>
    </w:p>
    <w:p>
      <w:pPr>
        <w:spacing w:after="0"/>
        <w:ind w:left="0"/>
        <w:jc w:val="both"/>
      </w:pPr>
      <w:r>
        <w:rPr>
          <w:rFonts w:ascii="Times New Roman"/>
          <w:b w:val="false"/>
          <w:i w:val="false"/>
          <w:color w:val="000000"/>
          <w:sz w:val="28"/>
        </w:rPr>
        <w:t>
      04 – Азия Даму Банкінің құрылтай шарты;</w:t>
      </w:r>
    </w:p>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p>
      <w:pPr>
        <w:spacing w:after="0"/>
        <w:ind w:left="0"/>
        <w:jc w:val="both"/>
      </w:pPr>
      <w:r>
        <w:rPr>
          <w:rFonts w:ascii="Times New Roman"/>
          <w:b w:val="false"/>
          <w:i w:val="false"/>
          <w:color w:val="000000"/>
          <w:sz w:val="28"/>
        </w:rPr>
        <w:t>
      06 – Қаржылық ынтымақтастық туралы келісім;</w:t>
      </w:r>
    </w:p>
    <w:p>
      <w:pPr>
        <w:spacing w:after="0"/>
        <w:ind w:left="0"/>
        <w:jc w:val="both"/>
      </w:pPr>
      <w:r>
        <w:rPr>
          <w:rFonts w:ascii="Times New Roman"/>
          <w:b w:val="false"/>
          <w:i w:val="false"/>
          <w:color w:val="000000"/>
          <w:sz w:val="28"/>
        </w:rPr>
        <w:t>
      07 – Өзара түсiнiстiк туралы меморандум;</w:t>
      </w:r>
    </w:p>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p>
      <w:pPr>
        <w:spacing w:after="0"/>
        <w:ind w:left="0"/>
        <w:jc w:val="both"/>
      </w:pPr>
      <w:r>
        <w:rPr>
          <w:rFonts w:ascii="Times New Roman"/>
          <w:b w:val="false"/>
          <w:i w:val="false"/>
          <w:color w:val="000000"/>
          <w:sz w:val="28"/>
        </w:rPr>
        <w:t>
      09 – Халықаралық қайта құру және даму банкiнiң келісімі;</w:t>
      </w:r>
    </w:p>
    <w:p>
      <w:pPr>
        <w:spacing w:after="0"/>
        <w:ind w:left="0"/>
        <w:jc w:val="both"/>
      </w:pPr>
      <w:r>
        <w:rPr>
          <w:rFonts w:ascii="Times New Roman"/>
          <w:b w:val="false"/>
          <w:i w:val="false"/>
          <w:color w:val="000000"/>
          <w:sz w:val="28"/>
        </w:rPr>
        <w:t>
      10 – Халықаралық валюталық қордың келісімі;</w:t>
      </w:r>
    </w:p>
    <w:p>
      <w:pPr>
        <w:spacing w:after="0"/>
        <w:ind w:left="0"/>
        <w:jc w:val="both"/>
      </w:pPr>
      <w:r>
        <w:rPr>
          <w:rFonts w:ascii="Times New Roman"/>
          <w:b w:val="false"/>
          <w:i w:val="false"/>
          <w:color w:val="000000"/>
          <w:sz w:val="28"/>
        </w:rPr>
        <w:t>
      11 – Халықаралық қаржылық корпорацияның келісімі;</w:t>
      </w:r>
    </w:p>
    <w:p>
      <w:pPr>
        <w:spacing w:after="0"/>
        <w:ind w:left="0"/>
        <w:jc w:val="both"/>
      </w:pPr>
      <w:r>
        <w:rPr>
          <w:rFonts w:ascii="Times New Roman"/>
          <w:b w:val="false"/>
          <w:i w:val="false"/>
          <w:color w:val="000000"/>
          <w:sz w:val="28"/>
        </w:rPr>
        <w:t>
      12 – Инвестициялық дауларды реттеу жөніндегі конвенция;</w:t>
      </w:r>
    </w:p>
    <w:p>
      <w:pPr>
        <w:spacing w:after="0"/>
        <w:ind w:left="0"/>
        <w:jc w:val="both"/>
      </w:pPr>
      <w:r>
        <w:rPr>
          <w:rFonts w:ascii="Times New Roman"/>
          <w:b w:val="false"/>
          <w:i w:val="false"/>
          <w:color w:val="000000"/>
          <w:sz w:val="28"/>
        </w:rPr>
        <w:t>
      13 – Еуропалық Қайта құру және Даму банкiн құру туралы;</w:t>
      </w:r>
    </w:p>
    <w:p>
      <w:pPr>
        <w:spacing w:after="0"/>
        <w:ind w:left="0"/>
        <w:jc w:val="both"/>
      </w:pPr>
      <w:r>
        <w:rPr>
          <w:rFonts w:ascii="Times New Roman"/>
          <w:b w:val="false"/>
          <w:i w:val="false"/>
          <w:color w:val="000000"/>
          <w:sz w:val="28"/>
        </w:rPr>
        <w:t>
      14 – Дипломатиялық қатынастар туралы Вена конвенциясы;</w:t>
      </w:r>
    </w:p>
    <w:p>
      <w:pPr>
        <w:spacing w:after="0"/>
        <w:ind w:left="0"/>
        <w:jc w:val="both"/>
      </w:pPr>
      <w:r>
        <w:rPr>
          <w:rFonts w:ascii="Times New Roman"/>
          <w:b w:val="false"/>
          <w:i w:val="false"/>
          <w:color w:val="000000"/>
          <w:sz w:val="28"/>
        </w:rPr>
        <w:t>
      15 – Орталық Азия университетін құру жөніндегі шарт;</w:t>
      </w:r>
    </w:p>
    <w:p>
      <w:pPr>
        <w:spacing w:after="0"/>
        <w:ind w:left="0"/>
        <w:jc w:val="both"/>
      </w:pPr>
      <w:r>
        <w:rPr>
          <w:rFonts w:ascii="Times New Roman"/>
          <w:b w:val="false"/>
          <w:i w:val="false"/>
          <w:color w:val="000000"/>
          <w:sz w:val="28"/>
        </w:rPr>
        <w:t>
      16 – Инвестициялар кепiлдiгiнiң көп жақты агенттiгiн құру туралы;</w:t>
      </w:r>
    </w:p>
    <w:p>
      <w:pPr>
        <w:spacing w:after="0"/>
        <w:ind w:left="0"/>
        <w:jc w:val="both"/>
      </w:pPr>
      <w:r>
        <w:rPr>
          <w:rFonts w:ascii="Times New Roman"/>
          <w:b w:val="false"/>
          <w:i w:val="false"/>
          <w:color w:val="000000"/>
          <w:sz w:val="28"/>
        </w:rPr>
        <w:t>
      17 – "Нұр-Мүбарак" ислам мәдениетінің Египет университеті туралы келісім;</w:t>
      </w:r>
    </w:p>
    <w:p>
      <w:pPr>
        <w:spacing w:after="0"/>
        <w:ind w:left="0"/>
        <w:jc w:val="both"/>
      </w:pPr>
      <w:r>
        <w:rPr>
          <w:rFonts w:ascii="Times New Roman"/>
          <w:b w:val="false"/>
          <w:i w:val="false"/>
          <w:color w:val="000000"/>
          <w:sz w:val="28"/>
        </w:rPr>
        <w:t>
      18 – Әуе қатынасы туралы келісім;</w:t>
      </w:r>
    </w:p>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p>
      <w:pPr>
        <w:spacing w:after="0"/>
        <w:ind w:left="0"/>
        <w:jc w:val="both"/>
      </w:pPr>
      <w:r>
        <w:rPr>
          <w:rFonts w:ascii="Times New Roman"/>
          <w:b w:val="false"/>
          <w:i w:val="false"/>
          <w:color w:val="000000"/>
          <w:sz w:val="28"/>
        </w:rPr>
        <w:t>
      20 – "Қазақстан Республикасында ауылдық елдi мекендердi сумен жабдықтау" жобасын жүзеге асыру үшiн Жапония Yкiметiнiң грантын тарту туралы ноталар алмасу нысанындағы келiсiм;</w:t>
      </w:r>
    </w:p>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p>
      <w:pPr>
        <w:spacing w:after="0"/>
        <w:ind w:left="0"/>
        <w:jc w:val="both"/>
      </w:pPr>
      <w:r>
        <w:rPr>
          <w:rFonts w:ascii="Times New Roman"/>
          <w:b w:val="false"/>
          <w:i w:val="false"/>
          <w:color w:val="000000"/>
          <w:sz w:val="28"/>
        </w:rPr>
        <w:t>
      22 – Өзге де халықаралық шарттар (келісімдер, конвенциялар).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3-қосымша</w:t>
            </w:r>
          </w:p>
        </w:tc>
      </w:tr>
    </w:tbl>
    <w:bookmarkStart w:name="z2385" w:id="306"/>
    <w:p>
      <w:pPr>
        <w:spacing w:after="0"/>
        <w:ind w:left="0"/>
        <w:jc w:val="left"/>
      </w:pPr>
      <w:r>
        <w:rPr>
          <w:rFonts w:ascii="Times New Roman"/>
          <w:b/>
          <w:i w:val="false"/>
          <w:color w:val="000000"/>
        </w:rPr>
        <w:t xml:space="preserve"> Декларация тапсырылғанға дейiнгi кезең үшін төленуге тиіс</w:t>
      </w:r>
      <w:r>
        <w:br/>
      </w:r>
      <w:r>
        <w:rPr>
          <w:rFonts w:ascii="Times New Roman"/>
          <w:b/>
          <w:i w:val="false"/>
          <w:color w:val="000000"/>
        </w:rPr>
        <w:t>корпоративтік табыс салығы бойынша аванстық төлемдер сомасының</w:t>
      </w:r>
      <w:r>
        <w:br/>
      </w:r>
      <w:r>
        <w:rPr>
          <w:rFonts w:ascii="Times New Roman"/>
          <w:b/>
          <w:i w:val="false"/>
          <w:color w:val="000000"/>
        </w:rPr>
        <w:t>есебі</w:t>
      </w:r>
    </w:p>
    <w:bookmarkEnd w:id="3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 101.01 Бет.01</w:t>
            </w:r>
            <w:r>
              <w:br/>
            </w: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4-қосымша</w:t>
            </w:r>
          </w:p>
        </w:tc>
      </w:tr>
    </w:tbl>
    <w:bookmarkStart w:name="z2387" w:id="307"/>
    <w:p>
      <w:pPr>
        <w:spacing w:after="0"/>
        <w:ind w:left="0"/>
        <w:jc w:val="left"/>
      </w:pPr>
      <w:r>
        <w:rPr>
          <w:rFonts w:ascii="Times New Roman"/>
          <w:b/>
          <w:i w:val="false"/>
          <w:color w:val="000000"/>
        </w:rPr>
        <w:t xml:space="preserve"> Декларация тапсырылғаннан кейiнгi кезең үшін төленуге тиіс</w:t>
      </w:r>
      <w:r>
        <w:br/>
      </w:r>
      <w:r>
        <w:rPr>
          <w:rFonts w:ascii="Times New Roman"/>
          <w:b/>
          <w:i w:val="false"/>
          <w:color w:val="000000"/>
        </w:rPr>
        <w:t>корпоративтік табыс салығы бойынша аванстық төлемдер сомасының</w:t>
      </w:r>
      <w:r>
        <w:br/>
      </w:r>
      <w:r>
        <w:rPr>
          <w:rFonts w:ascii="Times New Roman"/>
          <w:b/>
          <w:i w:val="false"/>
          <w:color w:val="000000"/>
        </w:rPr>
        <w:t>есебі</w:t>
      </w:r>
    </w:p>
    <w:bookmarkEnd w:id="3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 101.02 Бет.01</w:t>
            </w:r>
            <w:r>
              <w:br/>
            </w: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5-қосымша</w:t>
            </w:r>
          </w:p>
        </w:tc>
      </w:tr>
    </w:tbl>
    <w:bookmarkStart w:name="z304" w:id="308"/>
    <w:p>
      <w:pPr>
        <w:spacing w:after="0"/>
        <w:ind w:left="0"/>
        <w:jc w:val="left"/>
      </w:pPr>
      <w:r>
        <w:rPr>
          <w:rFonts w:ascii="Times New Roman"/>
          <w:b/>
          <w:i w:val="false"/>
          <w:color w:val="000000"/>
        </w:rPr>
        <w:t xml:space="preserve"> Декларация тапсырылғанға дейiнгi кезең үшін төлеуі тиіс</w:t>
      </w:r>
      <w:r>
        <w:br/>
      </w:r>
      <w:r>
        <w:rPr>
          <w:rFonts w:ascii="Times New Roman"/>
          <w:b/>
          <w:i w:val="false"/>
          <w:color w:val="000000"/>
        </w:rPr>
        <w:t>корпоративтік табыс салығы бойынша аванстық төлемдер</w:t>
      </w:r>
      <w:r>
        <w:br/>
      </w:r>
      <w:r>
        <w:rPr>
          <w:rFonts w:ascii="Times New Roman"/>
          <w:b/>
          <w:i w:val="false"/>
          <w:color w:val="000000"/>
        </w:rPr>
        <w:t>сомасының салық есептілігін (есебiн) және декларация</w:t>
      </w:r>
      <w:r>
        <w:br/>
      </w:r>
      <w:r>
        <w:rPr>
          <w:rFonts w:ascii="Times New Roman"/>
          <w:b/>
          <w:i w:val="false"/>
          <w:color w:val="000000"/>
        </w:rPr>
        <w:t>тапсырылғаннан кейінгі кезең үшін төленуі тиіс корпоративтік</w:t>
      </w:r>
      <w:r>
        <w:br/>
      </w:r>
      <w:r>
        <w:rPr>
          <w:rFonts w:ascii="Times New Roman"/>
          <w:b/>
          <w:i w:val="false"/>
          <w:color w:val="000000"/>
        </w:rPr>
        <w:t>табыс салығы бойынша аванстық төлемдер сомасының салық</w:t>
      </w:r>
      <w:r>
        <w:br/>
      </w:r>
      <w:r>
        <w:rPr>
          <w:rFonts w:ascii="Times New Roman"/>
          <w:b/>
          <w:i w:val="false"/>
          <w:color w:val="000000"/>
        </w:rPr>
        <w:t>есептілігін (есебiн) жасау қағидалары (101.01 –</w:t>
      </w:r>
      <w:r>
        <w:br/>
      </w:r>
      <w:r>
        <w:rPr>
          <w:rFonts w:ascii="Times New Roman"/>
          <w:b/>
          <w:i w:val="false"/>
          <w:color w:val="000000"/>
        </w:rPr>
        <w:t>101.02-нысандар)</w:t>
      </w:r>
    </w:p>
    <w:bookmarkEnd w:id="308"/>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05" w:id="309"/>
    <w:p>
      <w:pPr>
        <w:spacing w:after="0"/>
        <w:ind w:left="0"/>
        <w:jc w:val="left"/>
      </w:pPr>
      <w:r>
        <w:rPr>
          <w:rFonts w:ascii="Times New Roman"/>
          <w:b/>
          <w:i w:val="false"/>
          <w:color w:val="000000"/>
        </w:rPr>
        <w:t xml:space="preserve"> 1. Жалпы ережелер</w:t>
      </w:r>
    </w:p>
    <w:bookmarkEnd w:id="309"/>
    <w:bookmarkStart w:name="z306" w:id="310"/>
    <w:p>
      <w:pPr>
        <w:spacing w:after="0"/>
        <w:ind w:left="0"/>
        <w:jc w:val="both"/>
      </w:pPr>
      <w:r>
        <w:rPr>
          <w:rFonts w:ascii="Times New Roman"/>
          <w:b w:val="false"/>
          <w:i w:val="false"/>
          <w:color w:val="000000"/>
          <w:sz w:val="28"/>
        </w:rPr>
        <w:t xml:space="preserve">
      1. Осы Декларация тапсырылғанға дейiнгi кезең үшін төленуі тиіс корпоративтік табыс салығы бойынша аванстық төлемдер сомасының салық есептілігін (есебiн) және декларация тапсырылғаннан кейінгі кезең үшін төленуі тиіс корпоративтік табыс салығы бойынша аванстық төлемдер сомасының салық есептілігін жасау қағидалары (101.01 – 101.02-нысандар)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Салық кодексінің </w:t>
      </w:r>
      <w:r>
        <w:rPr>
          <w:rFonts w:ascii="Times New Roman"/>
          <w:b w:val="false"/>
          <w:i w:val="false"/>
          <w:color w:val="000000"/>
          <w:sz w:val="28"/>
        </w:rPr>
        <w:t>141-бабына</w:t>
      </w:r>
      <w:r>
        <w:rPr>
          <w:rFonts w:ascii="Times New Roman"/>
          <w:b w:val="false"/>
          <w:i w:val="false"/>
          <w:color w:val="000000"/>
          <w:sz w:val="28"/>
        </w:rPr>
        <w:t xml:space="preserve"> сәйкес корпоративтік табыс салығы бойынша аванстық төлемдер сомасын есептеу және төлеу міндеттілігі жүктелген корпоративтік табыс салығын (бұдан әрі – КТС) төлеушілердің мынадай салық есептілігі нысандарын жасау тәртібін айқындайды:</w:t>
      </w:r>
    </w:p>
    <w:bookmarkEnd w:id="310"/>
    <w:bookmarkStart w:name="z307" w:id="311"/>
    <w:p>
      <w:pPr>
        <w:spacing w:after="0"/>
        <w:ind w:left="0"/>
        <w:jc w:val="both"/>
      </w:pPr>
      <w:r>
        <w:rPr>
          <w:rFonts w:ascii="Times New Roman"/>
          <w:b w:val="false"/>
          <w:i w:val="false"/>
          <w:color w:val="000000"/>
          <w:sz w:val="28"/>
        </w:rPr>
        <w:t>
      декларация тапсырғанға дейін төленуі тиіс КТС бойынша аванстық төлемдер сомасының есебі (101.01-нысан) (Декларация тапсырылғанға дейінгі есеп);</w:t>
      </w:r>
    </w:p>
    <w:bookmarkEnd w:id="311"/>
    <w:p>
      <w:pPr>
        <w:spacing w:after="0"/>
        <w:ind w:left="0"/>
        <w:jc w:val="both"/>
      </w:pPr>
      <w:r>
        <w:rPr>
          <w:rFonts w:ascii="Times New Roman"/>
          <w:b w:val="false"/>
          <w:i w:val="false"/>
          <w:color w:val="000000"/>
          <w:sz w:val="28"/>
        </w:rPr>
        <w:t xml:space="preserve">
      декларация тапсырғаннан кейін төленуі тиіс КТС бойынша аванстық төлемдер сомасының есебі (101.02-нысан) (Декларация тапсырылғаннан кейінгі есеп). </w:t>
      </w:r>
    </w:p>
    <w:bookmarkStart w:name="z308" w:id="312"/>
    <w:p>
      <w:pPr>
        <w:spacing w:after="0"/>
        <w:ind w:left="0"/>
        <w:jc w:val="both"/>
      </w:pPr>
      <w:r>
        <w:rPr>
          <w:rFonts w:ascii="Times New Roman"/>
          <w:b w:val="false"/>
          <w:i w:val="false"/>
          <w:color w:val="000000"/>
          <w:sz w:val="28"/>
        </w:rPr>
        <w:t>
      2. Декларация тапсырылғанға дейінгі және декларация тапсырылғаннан кейінгі есептерді толтыру кезінде түзетулерге, өшіруге және тазалауға жол берілмейді.</w:t>
      </w:r>
    </w:p>
    <w:bookmarkEnd w:id="312"/>
    <w:bookmarkStart w:name="z309" w:id="313"/>
    <w:p>
      <w:pPr>
        <w:spacing w:after="0"/>
        <w:ind w:left="0"/>
        <w:jc w:val="both"/>
      </w:pPr>
      <w:r>
        <w:rPr>
          <w:rFonts w:ascii="Times New Roman"/>
          <w:b w:val="false"/>
          <w:i w:val="false"/>
          <w:color w:val="000000"/>
          <w:sz w:val="28"/>
        </w:rPr>
        <w:t>
      3. Көрсеткіштер болмаған кезде тиісті торкөздері толтырылмайды.</w:t>
      </w:r>
    </w:p>
    <w:bookmarkEnd w:id="313"/>
    <w:bookmarkStart w:name="z310" w:id="314"/>
    <w:p>
      <w:pPr>
        <w:spacing w:after="0"/>
        <w:ind w:left="0"/>
        <w:jc w:val="both"/>
      </w:pPr>
      <w:r>
        <w:rPr>
          <w:rFonts w:ascii="Times New Roman"/>
          <w:b w:val="false"/>
          <w:i w:val="false"/>
          <w:color w:val="000000"/>
          <w:sz w:val="28"/>
        </w:rPr>
        <w:t>
      4. Осы Қағидаларда мынадай арифметикалық белгілер қолданылады: "+" – қосу; "–" – алу; "х" – көбейту; "/" – бөлу; "=" – тең.</w:t>
      </w:r>
    </w:p>
    <w:bookmarkEnd w:id="314"/>
    <w:bookmarkStart w:name="z311" w:id="315"/>
    <w:p>
      <w:pPr>
        <w:spacing w:after="0"/>
        <w:ind w:left="0"/>
        <w:jc w:val="both"/>
      </w:pPr>
      <w:r>
        <w:rPr>
          <w:rFonts w:ascii="Times New Roman"/>
          <w:b w:val="false"/>
          <w:i w:val="false"/>
          <w:color w:val="000000"/>
          <w:sz w:val="28"/>
        </w:rPr>
        <w:t xml:space="preserve">
      5. Сомалардың теріс мәндері тиісті жолдың бірінші сол жақ торкөзінде </w:t>
      </w:r>
    </w:p>
    <w:bookmarkEnd w:id="315"/>
    <w:bookmarkStart w:name="z312" w:id="316"/>
    <w:p>
      <w:pPr>
        <w:spacing w:after="0"/>
        <w:ind w:left="0"/>
        <w:jc w:val="both"/>
      </w:pPr>
      <w:r>
        <w:rPr>
          <w:rFonts w:ascii="Times New Roman"/>
          <w:b w:val="false"/>
          <w:i w:val="false"/>
          <w:color w:val="000000"/>
          <w:sz w:val="28"/>
        </w:rPr>
        <w:t>
      "–" белгісімен көрсетіледі.</w:t>
      </w:r>
    </w:p>
    <w:bookmarkEnd w:id="316"/>
    <w:bookmarkStart w:name="z313" w:id="317"/>
    <w:p>
      <w:pPr>
        <w:spacing w:after="0"/>
        <w:ind w:left="0"/>
        <w:jc w:val="both"/>
      </w:pPr>
      <w:r>
        <w:rPr>
          <w:rFonts w:ascii="Times New Roman"/>
          <w:b w:val="false"/>
          <w:i w:val="false"/>
          <w:color w:val="000000"/>
          <w:sz w:val="28"/>
        </w:rPr>
        <w:t xml:space="preserve">
      6. Декларация тапсырылғанға дейінгі және тапсырылғаннан кейінгі есептерді жасау кезінде: </w:t>
      </w:r>
    </w:p>
    <w:bookmarkEnd w:id="317"/>
    <w:bookmarkStart w:name="z314" w:id="318"/>
    <w:p>
      <w:pPr>
        <w:spacing w:after="0"/>
        <w:ind w:left="0"/>
        <w:jc w:val="both"/>
      </w:pPr>
      <w:r>
        <w:rPr>
          <w:rFonts w:ascii="Times New Roman"/>
          <w:b w:val="false"/>
          <w:i w:val="false"/>
          <w:color w:val="000000"/>
          <w:sz w:val="28"/>
        </w:rPr>
        <w:t>
      1) қағаз жеткізгіште – Есептер қара не көк сиялы қаламмен немесе қаламұшпен, баспаханалық бас әріптермен немесе баспа құрылғысын пайдалана отырып толтырылады;</w:t>
      </w:r>
    </w:p>
    <w:bookmarkEnd w:id="318"/>
    <w:bookmarkStart w:name="z315" w:id="319"/>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319"/>
    <w:bookmarkStart w:name="z316" w:id="320"/>
    <w:p>
      <w:pPr>
        <w:spacing w:after="0"/>
        <w:ind w:left="0"/>
        <w:jc w:val="both"/>
      </w:pPr>
      <w:r>
        <w:rPr>
          <w:rFonts w:ascii="Times New Roman"/>
          <w:b w:val="false"/>
          <w:i w:val="false"/>
          <w:color w:val="000000"/>
          <w:sz w:val="28"/>
        </w:rPr>
        <w:t xml:space="preserve">
      7. Декларация тапсырылғанға дейінгі және тапсырылғаннан кейінгі есептерге салық төлеуші не болмаса өкілі қол қояды және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320"/>
    <w:bookmarkStart w:name="z317" w:id="321"/>
    <w:p>
      <w:pPr>
        <w:spacing w:after="0"/>
        <w:ind w:left="0"/>
        <w:jc w:val="both"/>
      </w:pPr>
      <w:r>
        <w:rPr>
          <w:rFonts w:ascii="Times New Roman"/>
          <w:b w:val="false"/>
          <w:i w:val="false"/>
          <w:color w:val="000000"/>
          <w:sz w:val="28"/>
        </w:rPr>
        <w:t>
      8. Декларация тапсырылғанға дейінгі және тапсырылғаннан кейінгі есептер берген кезде:</w:t>
      </w:r>
    </w:p>
    <w:bookmarkEnd w:id="321"/>
    <w:bookmarkStart w:name="z318" w:id="322"/>
    <w:p>
      <w:pPr>
        <w:spacing w:after="0"/>
        <w:ind w:left="0"/>
        <w:jc w:val="both"/>
      </w:pPr>
      <w:r>
        <w:rPr>
          <w:rFonts w:ascii="Times New Roman"/>
          <w:b w:val="false"/>
          <w:i w:val="false"/>
          <w:color w:val="000000"/>
          <w:sz w:val="28"/>
        </w:rPr>
        <w:t>
      1) қағаз жеткізгіште келу тәртібімен – Есептер екі данада жасалады, бір данасы салық органының белгісімен салық төлеушіге қайтарылады;</w:t>
      </w:r>
    </w:p>
    <w:bookmarkEnd w:id="322"/>
    <w:bookmarkStart w:name="z319" w:id="323"/>
    <w:p>
      <w:pPr>
        <w:spacing w:after="0"/>
        <w:ind w:left="0"/>
        <w:jc w:val="both"/>
      </w:pPr>
      <w:r>
        <w:rPr>
          <w:rFonts w:ascii="Times New Roman"/>
          <w:b w:val="false"/>
          <w:i w:val="false"/>
          <w:color w:val="000000"/>
          <w:sz w:val="28"/>
        </w:rPr>
        <w:t xml:space="preserve">
      2) қағаз жеткізгіште хабарласы бар тапсырысты хатпен пошта арқылы – салық төлеуші пошта немесе өзге байланыс ұйымының хабарламасын алады; </w:t>
      </w:r>
    </w:p>
    <w:bookmarkEnd w:id="323"/>
    <w:bookmarkStart w:name="z320" w:id="324"/>
    <w:p>
      <w:pPr>
        <w:spacing w:after="0"/>
        <w:ind w:left="0"/>
        <w:jc w:val="both"/>
      </w:pPr>
      <w:r>
        <w:rPr>
          <w:rFonts w:ascii="Times New Roman"/>
          <w:b w:val="false"/>
          <w:i w:val="false"/>
          <w:color w:val="000000"/>
          <w:sz w:val="28"/>
        </w:rPr>
        <w:t>
      3) электронды түрде – салық төлеуші (салық агенті) салық есептілігінің салық қызметі органдарының салық есептілігін қабылдау жүйесінің салық есептілігін қабылданғаны немесе қабылданбағандығы туралы хабарлама алады.</w:t>
      </w:r>
    </w:p>
    <w:bookmarkEnd w:id="324"/>
    <w:bookmarkStart w:name="z321" w:id="325"/>
    <w:p>
      <w:pPr>
        <w:spacing w:after="0"/>
        <w:ind w:left="0"/>
        <w:jc w:val="left"/>
      </w:pPr>
      <w:r>
        <w:rPr>
          <w:rFonts w:ascii="Times New Roman"/>
          <w:b/>
          <w:i w:val="false"/>
          <w:color w:val="000000"/>
        </w:rPr>
        <w:t xml:space="preserve"> 2. Декларация тапсырылғанға дейiнгi есепті жасау</w:t>
      </w:r>
      <w:r>
        <w:br/>
      </w:r>
      <w:r>
        <w:rPr>
          <w:rFonts w:ascii="Times New Roman"/>
          <w:b/>
          <w:i w:val="false"/>
          <w:color w:val="000000"/>
        </w:rPr>
        <w:t>(101.01-нысан)</w:t>
      </w:r>
    </w:p>
    <w:bookmarkEnd w:id="325"/>
    <w:bookmarkStart w:name="z322" w:id="326"/>
    <w:p>
      <w:pPr>
        <w:spacing w:after="0"/>
        <w:ind w:left="0"/>
        <w:jc w:val="both"/>
      </w:pPr>
      <w:r>
        <w:rPr>
          <w:rFonts w:ascii="Times New Roman"/>
          <w:b w:val="false"/>
          <w:i w:val="false"/>
          <w:color w:val="000000"/>
          <w:sz w:val="28"/>
        </w:rPr>
        <w:t xml:space="preserve">
      9. "Салық төлеуші туралы жалпы ақпарат" бөлімінде салық төлеуші мынадай деректерді көрсетеді: </w:t>
      </w:r>
    </w:p>
    <w:bookmarkEnd w:id="326"/>
    <w:bookmarkStart w:name="z323" w:id="327"/>
    <w:p>
      <w:pPr>
        <w:spacing w:after="0"/>
        <w:ind w:left="0"/>
        <w:jc w:val="both"/>
      </w:pPr>
      <w:r>
        <w:rPr>
          <w:rFonts w:ascii="Times New Roman"/>
          <w:b w:val="false"/>
          <w:i w:val="false"/>
          <w:color w:val="000000"/>
          <w:sz w:val="28"/>
        </w:rPr>
        <w:t>
      1) БСН – бизнес-сәйкестендіру нөмірі;</w:t>
      </w:r>
    </w:p>
    <w:bookmarkEnd w:id="327"/>
    <w:bookmarkStart w:name="z324" w:id="328"/>
    <w:p>
      <w:pPr>
        <w:spacing w:after="0"/>
        <w:ind w:left="0"/>
        <w:jc w:val="both"/>
      </w:pPr>
      <w:r>
        <w:rPr>
          <w:rFonts w:ascii="Times New Roman"/>
          <w:b w:val="false"/>
          <w:i w:val="false"/>
          <w:color w:val="000000"/>
          <w:sz w:val="28"/>
        </w:rPr>
        <w:t>
      2) салық есептілігі табыс етілетін салық кезеңі (жыл) – Декларация тапсырылғанға дейінгі есеп табыс етілетін есепті салық кезеңі (араб сандарымен көрсетіледі);</w:t>
      </w:r>
    </w:p>
    <w:bookmarkEnd w:id="328"/>
    <w:bookmarkStart w:name="z325" w:id="329"/>
    <w:p>
      <w:pPr>
        <w:spacing w:after="0"/>
        <w:ind w:left="0"/>
        <w:jc w:val="both"/>
      </w:pPr>
      <w:r>
        <w:rPr>
          <w:rFonts w:ascii="Times New Roman"/>
          <w:b w:val="false"/>
          <w:i w:val="false"/>
          <w:color w:val="000000"/>
          <w:sz w:val="28"/>
        </w:rPr>
        <w:t>
      3) салық төлеушінің атауы.</w:t>
      </w:r>
    </w:p>
    <w:bookmarkEnd w:id="329"/>
    <w:p>
      <w:pPr>
        <w:spacing w:after="0"/>
        <w:ind w:left="0"/>
        <w:jc w:val="both"/>
      </w:pPr>
      <w:r>
        <w:rPr>
          <w:rFonts w:ascii="Times New Roman"/>
          <w:b w:val="false"/>
          <w:i w:val="false"/>
          <w:color w:val="000000"/>
          <w:sz w:val="28"/>
        </w:rPr>
        <w:t>
      Құрылтай құжаттарына сәйкес заңды тұлғаның толық көрсетіледі;</w:t>
      </w:r>
    </w:p>
    <w:p>
      <w:pPr>
        <w:spacing w:after="0"/>
        <w:ind w:left="0"/>
        <w:jc w:val="both"/>
      </w:pPr>
      <w:r>
        <w:rPr>
          <w:rFonts w:ascii="Times New Roman"/>
          <w:b w:val="false"/>
          <w:i w:val="false"/>
          <w:color w:val="000000"/>
          <w:sz w:val="28"/>
        </w:rPr>
        <w:t>
      Салық міндеттемесін мүлікті сенімгерлікпен басқару шартына сәйкес сенімгерлікпен басқарушы орындаған кезде сенімгерлікпен басқарушы заңды тұлға жолға құрылтай құжаттарына сәйкес өзінің атауын көрсетеді;</w:t>
      </w:r>
    </w:p>
    <w:bookmarkStart w:name="z326" w:id="330"/>
    <w:p>
      <w:pPr>
        <w:spacing w:after="0"/>
        <w:ind w:left="0"/>
        <w:jc w:val="both"/>
      </w:pPr>
      <w:r>
        <w:rPr>
          <w:rFonts w:ascii="Times New Roman"/>
          <w:b w:val="false"/>
          <w:i w:val="false"/>
          <w:color w:val="000000"/>
          <w:sz w:val="28"/>
        </w:rPr>
        <w:t>
      4) Есеп түрі.</w:t>
      </w:r>
    </w:p>
    <w:bookmarkEnd w:id="330"/>
    <w:p>
      <w:pPr>
        <w:spacing w:after="0"/>
        <w:ind w:left="0"/>
        <w:jc w:val="both"/>
      </w:pPr>
      <w:r>
        <w:rPr>
          <w:rFonts w:ascii="Times New Roman"/>
          <w:b w:val="false"/>
          <w:i w:val="false"/>
          <w:color w:val="000000"/>
          <w:sz w:val="28"/>
        </w:rPr>
        <w:t xml:space="preserve">
      Тиісті торкөздер Декларация тапсырылғанға дейiнгi есепті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түрлеріне жатқызу ескеріле отырып белгіленеді; </w:t>
      </w:r>
    </w:p>
    <w:bookmarkStart w:name="z327" w:id="331"/>
    <w:p>
      <w:pPr>
        <w:spacing w:after="0"/>
        <w:ind w:left="0"/>
        <w:jc w:val="both"/>
      </w:pPr>
      <w:r>
        <w:rPr>
          <w:rFonts w:ascii="Times New Roman"/>
          <w:b w:val="false"/>
          <w:i w:val="false"/>
          <w:color w:val="000000"/>
          <w:sz w:val="28"/>
        </w:rPr>
        <w:t>
      5) салық төлеушінің санаты.</w:t>
      </w:r>
    </w:p>
    <w:bookmarkEnd w:id="331"/>
    <w:bookmarkStart w:name="z328" w:id="332"/>
    <w:p>
      <w:pPr>
        <w:spacing w:after="0"/>
        <w:ind w:left="0"/>
        <w:jc w:val="both"/>
      </w:pPr>
      <w:r>
        <w:rPr>
          <w:rFonts w:ascii="Times New Roman"/>
          <w:b w:val="false"/>
          <w:i w:val="false"/>
          <w:color w:val="000000"/>
          <w:sz w:val="28"/>
        </w:rPr>
        <w:t>
      Торкөздер, егер салық төлеуші A, B, C жолдарында көрсетілген санаттардың біріне немесе бірнешеуіне жатқан жағдайда белгіленеді;</w:t>
      </w:r>
    </w:p>
    <w:bookmarkEnd w:id="332"/>
    <w:bookmarkStart w:name="z329" w:id="333"/>
    <w:p>
      <w:pPr>
        <w:spacing w:after="0"/>
        <w:ind w:left="0"/>
        <w:jc w:val="both"/>
      </w:pPr>
      <w:r>
        <w:rPr>
          <w:rFonts w:ascii="Times New Roman"/>
          <w:b w:val="false"/>
          <w:i w:val="false"/>
          <w:color w:val="000000"/>
          <w:sz w:val="28"/>
        </w:rPr>
        <w:t xml:space="preserve">
      6) валюта коды. </w:t>
      </w:r>
    </w:p>
    <w:bookmarkEnd w:id="333"/>
    <w:p>
      <w:pPr>
        <w:spacing w:after="0"/>
        <w:ind w:left="0"/>
        <w:jc w:val="both"/>
      </w:pPr>
      <w:r>
        <w:rPr>
          <w:rFonts w:ascii="Times New Roman"/>
          <w:b w:val="false"/>
          <w:i w:val="false"/>
          <w:color w:val="000000"/>
          <w:sz w:val="28"/>
        </w:rPr>
        <w:t>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"Валюталар жіктеуіші" қосымшасына сәйкес валюта коды көрсетіледі;</w:t>
      </w:r>
    </w:p>
    <w:bookmarkStart w:name="z330" w:id="334"/>
    <w:p>
      <w:pPr>
        <w:spacing w:after="0"/>
        <w:ind w:left="0"/>
        <w:jc w:val="both"/>
      </w:pPr>
      <w:r>
        <w:rPr>
          <w:rFonts w:ascii="Times New Roman"/>
          <w:b w:val="false"/>
          <w:i w:val="false"/>
          <w:color w:val="000000"/>
          <w:sz w:val="28"/>
        </w:rPr>
        <w:t>
      7) резиденттік белгісі.</w:t>
      </w:r>
    </w:p>
    <w:bookmarkEnd w:id="334"/>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p>
      <w:pPr>
        <w:spacing w:after="0"/>
        <w:ind w:left="0"/>
        <w:jc w:val="both"/>
      </w:pPr>
      <w:r>
        <w:rPr>
          <w:rFonts w:ascii="Times New Roman"/>
          <w:b w:val="false"/>
          <w:i w:val="false"/>
          <w:color w:val="000000"/>
          <w:sz w:val="28"/>
        </w:rPr>
        <w:t>
      В торкөзін Қазақстан Республикасының резидент емес салық төлеушісі белгілейді;</w:t>
      </w:r>
    </w:p>
    <w:bookmarkStart w:name="z331" w:id="335"/>
    <w:p>
      <w:pPr>
        <w:spacing w:after="0"/>
        <w:ind w:left="0"/>
        <w:jc w:val="both"/>
      </w:pPr>
      <w:r>
        <w:rPr>
          <w:rFonts w:ascii="Times New Roman"/>
          <w:b w:val="false"/>
          <w:i w:val="false"/>
          <w:color w:val="000000"/>
          <w:sz w:val="28"/>
        </w:rPr>
        <w:t>
      8) резиденттік елінің коды және салықтық тіркеу нөмірі.</w:t>
      </w:r>
    </w:p>
    <w:bookmarkEnd w:id="335"/>
    <w:p>
      <w:pPr>
        <w:spacing w:after="0"/>
        <w:ind w:left="0"/>
        <w:jc w:val="both"/>
      </w:pPr>
      <w:r>
        <w:rPr>
          <w:rFonts w:ascii="Times New Roman"/>
          <w:b w:val="false"/>
          <w:i w:val="false"/>
          <w:color w:val="000000"/>
          <w:sz w:val="28"/>
        </w:rPr>
        <w:t>
      Декларация тапсырылғанға дейiнгi есепті Қазақстан Республикасының резиденті емес салық төлеуші жасаған жағдайда толтырылады, бұл ретте:</w:t>
      </w:r>
    </w:p>
    <w:p>
      <w:pPr>
        <w:spacing w:after="0"/>
        <w:ind w:left="0"/>
        <w:jc w:val="both"/>
      </w:pPr>
      <w:r>
        <w:rPr>
          <w:rFonts w:ascii="Times New Roman"/>
          <w:b w:val="false"/>
          <w:i w:val="false"/>
          <w:color w:val="000000"/>
          <w:sz w:val="28"/>
        </w:rPr>
        <w:t>
      А жолында шешімге 22 "Әлем елдерінің жіктеуіші" қосымшасына сәйкес резидент еместің резиденттік елінің коды көрсетіледі;</w:t>
      </w:r>
    </w:p>
    <w:p>
      <w:pPr>
        <w:spacing w:after="0"/>
        <w:ind w:left="0"/>
        <w:jc w:val="both"/>
      </w:pPr>
      <w:r>
        <w:rPr>
          <w:rFonts w:ascii="Times New Roman"/>
          <w:b w:val="false"/>
          <w:i w:val="false"/>
          <w:color w:val="000000"/>
          <w:sz w:val="28"/>
        </w:rPr>
        <w:t>
      В жолында резидент еместің резиденттік еліндегі резидент еместің салықтық тіркеу нөмірі көрсетіледі.</w:t>
      </w:r>
    </w:p>
    <w:bookmarkStart w:name="z332" w:id="336"/>
    <w:p>
      <w:pPr>
        <w:spacing w:after="0"/>
        <w:ind w:left="0"/>
        <w:jc w:val="both"/>
      </w:pPr>
      <w:r>
        <w:rPr>
          <w:rFonts w:ascii="Times New Roman"/>
          <w:b w:val="false"/>
          <w:i w:val="false"/>
          <w:color w:val="000000"/>
          <w:sz w:val="28"/>
        </w:rPr>
        <w:t>
      10. Егер сенімгерлікпен басқару шартымен сенімгерлікпен басқарушыға осындай шарт шеңберінде жүзеге асырылатын қызмет бойынша салық міндеттемесін орындау жүктелген жағдайда, сенімгерлікпен басқарушы заңды тұлға өз қызметі бойынша және сенімгерлікпен басқару шарты шеңберінде жүзеге асырылатын қызмет бойынша бір декларация тапсырылғанға дейінгі есепті жасайды.</w:t>
      </w:r>
    </w:p>
    <w:bookmarkEnd w:id="336"/>
    <w:p>
      <w:pPr>
        <w:spacing w:after="0"/>
        <w:ind w:left="0"/>
        <w:jc w:val="both"/>
      </w:pPr>
      <w:r>
        <w:rPr>
          <w:rFonts w:ascii="Times New Roman"/>
          <w:b w:val="false"/>
          <w:i w:val="false"/>
          <w:color w:val="000000"/>
          <w:sz w:val="28"/>
        </w:rPr>
        <w:t xml:space="preserve">
      Салық төлеуші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арнаулы салық режимін қолданған кезде декларация тапсырылғанға дейінгі есеп жалпы арнаулы салық режимі шеңберінде жүзеге асырылатын қызмет бойынша және салық салу жалпыға бірдей белгіленген тәртіпте жүзеге асырылатын қызмет бойынша жасалады.</w:t>
      </w:r>
    </w:p>
    <w:bookmarkStart w:name="z333" w:id="337"/>
    <w:p>
      <w:pPr>
        <w:spacing w:after="0"/>
        <w:ind w:left="0"/>
        <w:jc w:val="both"/>
      </w:pPr>
      <w:r>
        <w:rPr>
          <w:rFonts w:ascii="Times New Roman"/>
          <w:b w:val="false"/>
          <w:i w:val="false"/>
          <w:color w:val="000000"/>
          <w:sz w:val="28"/>
        </w:rPr>
        <w:t>
      Жер қойнауын пайдаланушы бірыңғай декларация тапсырылғанға дейінгі есепті келісімшарт және келісімшарттан тыс қызмет бойынша жасайды.</w:t>
      </w:r>
    </w:p>
    <w:bookmarkEnd w:id="337"/>
    <w:bookmarkStart w:name="z334" w:id="338"/>
    <w:p>
      <w:pPr>
        <w:spacing w:after="0"/>
        <w:ind w:left="0"/>
        <w:jc w:val="both"/>
      </w:pPr>
      <w:r>
        <w:rPr>
          <w:rFonts w:ascii="Times New Roman"/>
          <w:b w:val="false"/>
          <w:i w:val="false"/>
          <w:color w:val="000000"/>
          <w:sz w:val="28"/>
        </w:rPr>
        <w:t xml:space="preserve">
      11. "Салық кодексінің 441-бабы </w:t>
      </w:r>
      <w:r>
        <w:rPr>
          <w:rFonts w:ascii="Times New Roman"/>
          <w:b w:val="false"/>
          <w:i w:val="false"/>
          <w:color w:val="000000"/>
          <w:sz w:val="28"/>
        </w:rPr>
        <w:t>4-тармағына</w:t>
      </w:r>
      <w:r>
        <w:rPr>
          <w:rFonts w:ascii="Times New Roman"/>
          <w:b w:val="false"/>
          <w:i w:val="false"/>
          <w:color w:val="000000"/>
          <w:sz w:val="28"/>
        </w:rPr>
        <w:t xml:space="preserve"> сәйкес КТС бойынша аванстық төлемдер сомасының есебі" бөлімін алдыңғы салық кезеңінде КТС бойынша аванстық төлемдерді есептеген және төлеген салық төлеуші толтырады.</w:t>
      </w:r>
    </w:p>
    <w:bookmarkEnd w:id="338"/>
    <w:bookmarkStart w:name="z335" w:id="339"/>
    <w:p>
      <w:pPr>
        <w:spacing w:after="0"/>
        <w:ind w:left="0"/>
        <w:jc w:val="both"/>
      </w:pPr>
      <w:r>
        <w:rPr>
          <w:rFonts w:ascii="Times New Roman"/>
          <w:b w:val="false"/>
          <w:i w:val="false"/>
          <w:color w:val="000000"/>
          <w:sz w:val="28"/>
        </w:rPr>
        <w:t>
      Бұл бөлімде:</w:t>
      </w:r>
    </w:p>
    <w:bookmarkEnd w:id="339"/>
    <w:bookmarkStart w:name="z336" w:id="340"/>
    <w:p>
      <w:pPr>
        <w:spacing w:after="0"/>
        <w:ind w:left="0"/>
        <w:jc w:val="both"/>
      </w:pPr>
      <w:r>
        <w:rPr>
          <w:rFonts w:ascii="Times New Roman"/>
          <w:b w:val="false"/>
          <w:i w:val="false"/>
          <w:color w:val="000000"/>
          <w:sz w:val="28"/>
        </w:rPr>
        <w:t>
      1) 101.01.001 жолда алдыңғы салық кезеңі үшін аванстық төлемдер сомаларының есептерінде салық төлеуші есептеген КТС бойынша аванстық төлемдердің жалпы сомасы көрсетіледі;</w:t>
      </w:r>
    </w:p>
    <w:bookmarkEnd w:id="340"/>
    <w:bookmarkStart w:name="z337" w:id="341"/>
    <w:p>
      <w:pPr>
        <w:spacing w:after="0"/>
        <w:ind w:left="0"/>
        <w:jc w:val="both"/>
      </w:pPr>
      <w:r>
        <w:rPr>
          <w:rFonts w:ascii="Times New Roman"/>
          <w:b w:val="false"/>
          <w:i w:val="false"/>
          <w:color w:val="000000"/>
          <w:sz w:val="28"/>
        </w:rPr>
        <w:t xml:space="preserve">
      2) 101.01.002 жолда алдыңғы салық кезеңі үшін аванстық төлемдер сомаларының есебінде есептелген аванстық төлемдердің жалпы сомасының төрттен бір бөлігі мөлшерінде айқындалатын, декларация тапсырылғанға дейiнгi кезең үшін төленуі тиіс КТС бойынша аванстық төлемдер сомасы көрсетіледі; </w:t>
      </w:r>
    </w:p>
    <w:bookmarkEnd w:id="341"/>
    <w:bookmarkStart w:name="z338" w:id="342"/>
    <w:p>
      <w:pPr>
        <w:spacing w:after="0"/>
        <w:ind w:left="0"/>
        <w:jc w:val="both"/>
      </w:pPr>
      <w:r>
        <w:rPr>
          <w:rFonts w:ascii="Times New Roman"/>
          <w:b w:val="false"/>
          <w:i w:val="false"/>
          <w:color w:val="000000"/>
          <w:sz w:val="28"/>
        </w:rPr>
        <w:t>
      3) 101.01.003 жолда есепті салық кезеңінің қаңтар, ақпан, наурыз айлары үшін ай сайынғы аванстық төлемдер сомасы көрсетіледі. 101.01.002 жолының үштен бір бөлігі ретінде айқындалады (101.01.002/3).</w:t>
      </w:r>
    </w:p>
    <w:bookmarkEnd w:id="342"/>
    <w:bookmarkStart w:name="z339" w:id="343"/>
    <w:p>
      <w:pPr>
        <w:spacing w:after="0"/>
        <w:ind w:left="0"/>
        <w:jc w:val="both"/>
      </w:pPr>
      <w:r>
        <w:rPr>
          <w:rFonts w:ascii="Times New Roman"/>
          <w:b w:val="false"/>
          <w:i w:val="false"/>
          <w:color w:val="000000"/>
          <w:sz w:val="28"/>
        </w:rPr>
        <w:t xml:space="preserve">
      12. "Салық кодексінің </w:t>
      </w:r>
      <w:r>
        <w:rPr>
          <w:rFonts w:ascii="Times New Roman"/>
          <w:b w:val="false"/>
          <w:i w:val="false"/>
          <w:color w:val="000000"/>
          <w:sz w:val="28"/>
        </w:rPr>
        <w:t>141-бабы</w:t>
      </w:r>
      <w:r>
        <w:rPr>
          <w:rFonts w:ascii="Times New Roman"/>
          <w:b w:val="false"/>
          <w:i w:val="false"/>
          <w:color w:val="000000"/>
          <w:sz w:val="28"/>
        </w:rPr>
        <w:t xml:space="preserve"> 41-тармағына сәйкес КТС бойынша аванстық төлемдер сомасының есебі" бөлімін алдыңғы салық кезеңінде КТС бойынша аванстық төлемдерді есептемеген және төлемеген салық төлеуші толтырады.</w:t>
      </w:r>
    </w:p>
    <w:bookmarkEnd w:id="343"/>
    <w:p>
      <w:pPr>
        <w:spacing w:after="0"/>
        <w:ind w:left="0"/>
        <w:jc w:val="both"/>
      </w:pPr>
      <w:r>
        <w:rPr>
          <w:rFonts w:ascii="Times New Roman"/>
          <w:b w:val="false"/>
          <w:i w:val="false"/>
          <w:color w:val="000000"/>
          <w:sz w:val="28"/>
        </w:rPr>
        <w:t>
      Бұл бөлімде:</w:t>
      </w:r>
    </w:p>
    <w:bookmarkStart w:name="z340" w:id="344"/>
    <w:p>
      <w:pPr>
        <w:spacing w:after="0"/>
        <w:ind w:left="0"/>
        <w:jc w:val="both"/>
      </w:pPr>
      <w:r>
        <w:rPr>
          <w:rFonts w:ascii="Times New Roman"/>
          <w:b w:val="false"/>
          <w:i w:val="false"/>
          <w:color w:val="000000"/>
          <w:sz w:val="28"/>
        </w:rPr>
        <w:t xml:space="preserve">
      1) 101.01.004 жолда Салық кодексінің 139-бабы </w:t>
      </w:r>
      <w:r>
        <w:rPr>
          <w:rFonts w:ascii="Times New Roman"/>
          <w:b w:val="false"/>
          <w:i w:val="false"/>
          <w:color w:val="000000"/>
          <w:sz w:val="28"/>
        </w:rPr>
        <w:t>1-тармағына</w:t>
      </w:r>
      <w:r>
        <w:rPr>
          <w:rFonts w:ascii="Times New Roman"/>
          <w:b w:val="false"/>
          <w:i w:val="false"/>
          <w:color w:val="000000"/>
          <w:sz w:val="28"/>
        </w:rPr>
        <w:t xml:space="preserve"> сәйкес есепті салық кезеңі үшін болжаммен есептелетін КТС сомасы көрсетіледі; </w:t>
      </w:r>
    </w:p>
    <w:bookmarkEnd w:id="344"/>
    <w:bookmarkStart w:name="z341" w:id="345"/>
    <w:p>
      <w:pPr>
        <w:spacing w:after="0"/>
        <w:ind w:left="0"/>
        <w:jc w:val="both"/>
      </w:pPr>
      <w:r>
        <w:rPr>
          <w:rFonts w:ascii="Times New Roman"/>
          <w:b w:val="false"/>
          <w:i w:val="false"/>
          <w:color w:val="000000"/>
          <w:sz w:val="28"/>
        </w:rPr>
        <w:t xml:space="preserve">
      2) 101.01.005 жолда Салық кодексінің </w:t>
      </w:r>
      <w:r>
        <w:rPr>
          <w:rFonts w:ascii="Times New Roman"/>
          <w:b w:val="false"/>
          <w:i w:val="false"/>
          <w:color w:val="000000"/>
          <w:sz w:val="28"/>
        </w:rPr>
        <w:t>199-бабына</w:t>
      </w:r>
      <w:r>
        <w:rPr>
          <w:rFonts w:ascii="Times New Roman"/>
          <w:b w:val="false"/>
          <w:i w:val="false"/>
          <w:color w:val="000000"/>
          <w:sz w:val="28"/>
        </w:rPr>
        <w:t xml:space="preserve"> сәйкес есепті салық кезеңі үшін болжаммен есептелетін КТС сомасы көрсетіледі; </w:t>
      </w:r>
    </w:p>
    <w:bookmarkEnd w:id="345"/>
    <w:bookmarkStart w:name="z342" w:id="346"/>
    <w:p>
      <w:pPr>
        <w:spacing w:after="0"/>
        <w:ind w:left="0"/>
        <w:jc w:val="both"/>
      </w:pPr>
      <w:r>
        <w:rPr>
          <w:rFonts w:ascii="Times New Roman"/>
          <w:b w:val="false"/>
          <w:i w:val="false"/>
          <w:color w:val="000000"/>
          <w:sz w:val="28"/>
        </w:rPr>
        <w:t>
      3) 101.01.006 жолда декларация тапсырылғанға дейiнгi кезең үшін төленуі тиіс КТС бойынша аванстық төлемдер сомасы көрсетіледі. 101.01.004 және 101.01.005 ((101.01.004 + 101.01.005)/4) жолдар сомасының төрттен бір бөлігі ретінде айқындалады;</w:t>
      </w:r>
    </w:p>
    <w:bookmarkEnd w:id="346"/>
    <w:bookmarkStart w:name="z343" w:id="347"/>
    <w:p>
      <w:pPr>
        <w:spacing w:after="0"/>
        <w:ind w:left="0"/>
        <w:jc w:val="both"/>
      </w:pPr>
      <w:r>
        <w:rPr>
          <w:rFonts w:ascii="Times New Roman"/>
          <w:b w:val="false"/>
          <w:i w:val="false"/>
          <w:color w:val="000000"/>
          <w:sz w:val="28"/>
        </w:rPr>
        <w:t xml:space="preserve">
      4) 101.01.007 жолды салық салынуы Салық кодексінің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452-баптарына</w:t>
      </w:r>
      <w:r>
        <w:rPr>
          <w:rFonts w:ascii="Times New Roman"/>
          <w:b w:val="false"/>
          <w:i w:val="false"/>
          <w:color w:val="000000"/>
          <w:sz w:val="28"/>
        </w:rPr>
        <w:t xml:space="preserve"> сәйкес қызмет түрлерін жүзеге асыратын және 5 жолының "А" торкөзін белгілеген салық төлеушілер толтырады.</w:t>
      </w:r>
    </w:p>
    <w:bookmarkEnd w:id="347"/>
    <w:p>
      <w:pPr>
        <w:spacing w:after="0"/>
        <w:ind w:left="0"/>
        <w:jc w:val="both"/>
      </w:pPr>
      <w:r>
        <w:rPr>
          <w:rFonts w:ascii="Times New Roman"/>
          <w:b w:val="false"/>
          <w:i w:val="false"/>
          <w:color w:val="000000"/>
          <w:sz w:val="28"/>
        </w:rPr>
        <w:t>
      Бұл жолда КТС бойынша аванстық төлемдер сомасының азайтылған сомасының төрттен бір бөлігі мынадай тәртіпте айқындалады:</w:t>
      </w:r>
    </w:p>
    <w:p>
      <w:pPr>
        <w:spacing w:after="0"/>
        <w:ind w:left="0"/>
        <w:jc w:val="both"/>
      </w:pPr>
      <w:r>
        <w:rPr>
          <w:rFonts w:ascii="Times New Roman"/>
          <w:b w:val="false"/>
          <w:i w:val="false"/>
          <w:color w:val="000000"/>
          <w:sz w:val="28"/>
        </w:rPr>
        <w:t xml:space="preserve">
      егер салық төлеуші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қызметін тек арнаулы салық режимі шеңберінде жүзеге асырған жағдайда - Салық кодексінің 139-бабы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кезеңінің қорытындысы бойынша болжаммен есептелетін КТС сомасының 70 пайызы мөлшерінде айқындалады ((101.01.004/4) х 70%); </w:t>
      </w:r>
    </w:p>
    <w:p>
      <w:pPr>
        <w:spacing w:after="0"/>
        <w:ind w:left="0"/>
        <w:jc w:val="both"/>
      </w:pPr>
      <w:r>
        <w:rPr>
          <w:rFonts w:ascii="Times New Roman"/>
          <w:b w:val="false"/>
          <w:i w:val="false"/>
          <w:color w:val="000000"/>
          <w:sz w:val="28"/>
        </w:rPr>
        <w:t>
      егер салық төлеуші бір мезгілде салық салу Салық кодексінің</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452-баптарына</w:t>
      </w:r>
      <w:r>
        <w:rPr>
          <w:rFonts w:ascii="Times New Roman"/>
          <w:b w:val="false"/>
          <w:i w:val="false"/>
          <w:color w:val="000000"/>
          <w:sz w:val="28"/>
        </w:rPr>
        <w:t xml:space="preserve"> сәйкес жүзеге асырылатын қызмет түрлерін, сондай-ақ салық салу жалпыға бірдей белгіленген тәртіпте жүзеге асырылатын қызмет түрлерін жүзеге асырған жағдайда - салық салу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жүзеге асырылатын қызмет түрлері бойынша алынған салық салынатын табыстан Салық кодексінің 139-бабы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кезеңінің қорытындысы бойынша болжаммен есептелетін КТС сомасының 70 пайызы мөлшерінде айқындалады; </w:t>
      </w:r>
    </w:p>
    <w:bookmarkStart w:name="z344" w:id="348"/>
    <w:p>
      <w:pPr>
        <w:spacing w:after="0"/>
        <w:ind w:left="0"/>
        <w:jc w:val="both"/>
      </w:pPr>
      <w:r>
        <w:rPr>
          <w:rFonts w:ascii="Times New Roman"/>
          <w:b w:val="false"/>
          <w:i w:val="false"/>
          <w:color w:val="000000"/>
          <w:sz w:val="28"/>
        </w:rPr>
        <w:t xml:space="preserve">
      5) 101.01.008 жолда декларация тапсырылғанға дейiнгi кезең үшін төленуі тиіс КТС бойынша аванстық төлемдердің қорытынды сомасы көрсетіледі. </w:t>
      </w:r>
    </w:p>
    <w:bookmarkEnd w:id="348"/>
    <w:p>
      <w:pPr>
        <w:spacing w:after="0"/>
        <w:ind w:left="0"/>
        <w:jc w:val="both"/>
      </w:pPr>
      <w:r>
        <w:rPr>
          <w:rFonts w:ascii="Times New Roman"/>
          <w:b w:val="false"/>
          <w:i w:val="false"/>
          <w:color w:val="000000"/>
          <w:sz w:val="28"/>
        </w:rPr>
        <w:t>
      Егер 5-жолдың "А" торкөзі белгіленген жағдайда, бұл жол 101.01.007 (101.01.006 – 101.01.007) жолын ескере отырып айқындалады. Егер 5-жолдың "А" торкөзі белгіленбеген жағдайда, бұл жолға 101.01.006 жолының мәні көшіріледі.</w:t>
      </w:r>
    </w:p>
    <w:bookmarkStart w:name="z345" w:id="349"/>
    <w:p>
      <w:pPr>
        <w:spacing w:after="0"/>
        <w:ind w:left="0"/>
        <w:jc w:val="both"/>
      </w:pPr>
      <w:r>
        <w:rPr>
          <w:rFonts w:ascii="Times New Roman"/>
          <w:b w:val="false"/>
          <w:i w:val="false"/>
          <w:color w:val="000000"/>
          <w:sz w:val="28"/>
        </w:rPr>
        <w:t>
      6) 101.01.009 жолда салық кезеңінің қаңтар, ақпан, наурыз, айлары үшін айлық аванстық төлемдер сомасы көрсетіледі 101.01.008 жолының үштен бір бөлігі ретінде айқындалады (101.01.008/3).</w:t>
      </w:r>
    </w:p>
    <w:bookmarkEnd w:id="349"/>
    <w:bookmarkStart w:name="z346" w:id="350"/>
    <w:p>
      <w:pPr>
        <w:spacing w:after="0"/>
        <w:ind w:left="0"/>
        <w:jc w:val="both"/>
      </w:pPr>
      <w:r>
        <w:rPr>
          <w:rFonts w:ascii="Times New Roman"/>
          <w:b w:val="false"/>
          <w:i w:val="false"/>
          <w:color w:val="000000"/>
          <w:sz w:val="28"/>
        </w:rPr>
        <w:t>
      13. "Салық төлеушiнiң жауапкершiлiгi" деген бөлімде:</w:t>
      </w:r>
    </w:p>
    <w:bookmarkEnd w:id="350"/>
    <w:bookmarkStart w:name="z347" w:id="351"/>
    <w:p>
      <w:pPr>
        <w:spacing w:after="0"/>
        <w:ind w:left="0"/>
        <w:jc w:val="both"/>
      </w:pPr>
      <w:r>
        <w:rPr>
          <w:rFonts w:ascii="Times New Roman"/>
          <w:b w:val="false"/>
          <w:i w:val="false"/>
          <w:color w:val="000000"/>
          <w:sz w:val="28"/>
        </w:rPr>
        <w:t xml:space="preserve">
      1) "Басшының Т.А.Ә." жолда құрылтай құжаттарына сәйкес басшының тегі, аты, әкесінің аты (ол болған кезде) көрсетіледі; </w:t>
      </w:r>
    </w:p>
    <w:bookmarkEnd w:id="351"/>
    <w:bookmarkStart w:name="z348" w:id="352"/>
    <w:p>
      <w:pPr>
        <w:spacing w:after="0"/>
        <w:ind w:left="0"/>
        <w:jc w:val="both"/>
      </w:pPr>
      <w:r>
        <w:rPr>
          <w:rFonts w:ascii="Times New Roman"/>
          <w:b w:val="false"/>
          <w:i w:val="false"/>
          <w:color w:val="000000"/>
          <w:sz w:val="28"/>
        </w:rPr>
        <w:t>
      2) есептің тапсылырған күні.</w:t>
      </w:r>
    </w:p>
    <w:bookmarkEnd w:id="352"/>
    <w:bookmarkStart w:name="z349" w:id="353"/>
    <w:p>
      <w:pPr>
        <w:spacing w:after="0"/>
        <w:ind w:left="0"/>
        <w:jc w:val="both"/>
      </w:pPr>
      <w:r>
        <w:rPr>
          <w:rFonts w:ascii="Times New Roman"/>
          <w:b w:val="false"/>
          <w:i w:val="false"/>
          <w:color w:val="000000"/>
          <w:sz w:val="28"/>
        </w:rPr>
        <w:t>
      Есептің салық органына тапсырылған күні көрсетіледі;</w:t>
      </w:r>
    </w:p>
    <w:bookmarkEnd w:id="353"/>
    <w:bookmarkStart w:name="z350" w:id="354"/>
    <w:p>
      <w:pPr>
        <w:spacing w:after="0"/>
        <w:ind w:left="0"/>
        <w:jc w:val="both"/>
      </w:pPr>
      <w:r>
        <w:rPr>
          <w:rFonts w:ascii="Times New Roman"/>
          <w:b w:val="false"/>
          <w:i w:val="false"/>
          <w:color w:val="000000"/>
          <w:sz w:val="28"/>
        </w:rPr>
        <w:t>
      3) салық органының коды.</w:t>
      </w:r>
    </w:p>
    <w:bookmarkEnd w:id="354"/>
    <w:bookmarkStart w:name="z351" w:id="355"/>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bookmarkEnd w:id="355"/>
    <w:bookmarkStart w:name="z352" w:id="356"/>
    <w:p>
      <w:pPr>
        <w:spacing w:after="0"/>
        <w:ind w:left="0"/>
        <w:jc w:val="both"/>
      </w:pPr>
      <w:r>
        <w:rPr>
          <w:rFonts w:ascii="Times New Roman"/>
          <w:b w:val="false"/>
          <w:i w:val="false"/>
          <w:color w:val="000000"/>
          <w:sz w:val="28"/>
        </w:rPr>
        <w:t>
      4) "Есепті қабылдаған лауазымды адамның Т.А.Ә." деген жолда декларация тапсырылғанға дейiнгi есепті қабылдаған лауазымды адамның тегі, аты, әкесінің аты (ол болған кезде) көрсетіледі;</w:t>
      </w:r>
    </w:p>
    <w:bookmarkEnd w:id="356"/>
    <w:bookmarkStart w:name="z353" w:id="357"/>
    <w:p>
      <w:pPr>
        <w:spacing w:after="0"/>
        <w:ind w:left="0"/>
        <w:jc w:val="both"/>
      </w:pPr>
      <w:r>
        <w:rPr>
          <w:rFonts w:ascii="Times New Roman"/>
          <w:b w:val="false"/>
          <w:i w:val="false"/>
          <w:color w:val="000000"/>
          <w:sz w:val="28"/>
        </w:rPr>
        <w:t>
      5) есептің қабылданған күні.</w:t>
      </w:r>
    </w:p>
    <w:bookmarkEnd w:id="357"/>
    <w:bookmarkStart w:name="z354" w:id="358"/>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есептің табыс етілген күні көрсетіледі;</w:t>
      </w:r>
    </w:p>
    <w:bookmarkEnd w:id="358"/>
    <w:bookmarkStart w:name="z355" w:id="359"/>
    <w:p>
      <w:pPr>
        <w:spacing w:after="0"/>
        <w:ind w:left="0"/>
        <w:jc w:val="both"/>
      </w:pPr>
      <w:r>
        <w:rPr>
          <w:rFonts w:ascii="Times New Roman"/>
          <w:b w:val="false"/>
          <w:i w:val="false"/>
          <w:color w:val="000000"/>
          <w:sz w:val="28"/>
        </w:rPr>
        <w:t>
      6) есептің кіріс нөмірі.</w:t>
      </w:r>
    </w:p>
    <w:bookmarkEnd w:id="359"/>
    <w:p>
      <w:pPr>
        <w:spacing w:after="0"/>
        <w:ind w:left="0"/>
        <w:jc w:val="both"/>
      </w:pPr>
      <w:r>
        <w:rPr>
          <w:rFonts w:ascii="Times New Roman"/>
          <w:b w:val="false"/>
          <w:i w:val="false"/>
          <w:color w:val="000000"/>
          <w:sz w:val="28"/>
        </w:rPr>
        <w:t>
      Салық органы берген декларация тапсырылғанға дейiнгi есептің тіркеу нөмірі көрсетіледі;</w:t>
      </w:r>
    </w:p>
    <w:bookmarkStart w:name="z356" w:id="360"/>
    <w:p>
      <w:pPr>
        <w:spacing w:after="0"/>
        <w:ind w:left="0"/>
        <w:jc w:val="both"/>
      </w:pPr>
      <w:r>
        <w:rPr>
          <w:rFonts w:ascii="Times New Roman"/>
          <w:b w:val="false"/>
          <w:i w:val="false"/>
          <w:color w:val="000000"/>
          <w:sz w:val="28"/>
        </w:rPr>
        <w:t>
      7) пошта штемпелінің күні.</w:t>
      </w:r>
    </w:p>
    <w:bookmarkEnd w:id="360"/>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357" w:id="361"/>
    <w:p>
      <w:pPr>
        <w:spacing w:after="0"/>
        <w:ind w:left="0"/>
        <w:jc w:val="left"/>
      </w:pPr>
      <w:r>
        <w:rPr>
          <w:rFonts w:ascii="Times New Roman"/>
          <w:b/>
          <w:i w:val="false"/>
          <w:color w:val="000000"/>
        </w:rPr>
        <w:t xml:space="preserve"> 2. Декларация тапсырылғаннан кейiнгі есепті жасау</w:t>
      </w:r>
      <w:r>
        <w:br/>
      </w:r>
      <w:r>
        <w:rPr>
          <w:rFonts w:ascii="Times New Roman"/>
          <w:b/>
          <w:i w:val="false"/>
          <w:color w:val="000000"/>
        </w:rPr>
        <w:t>(101.02-нысан)</w:t>
      </w:r>
    </w:p>
    <w:bookmarkEnd w:id="361"/>
    <w:bookmarkStart w:name="z358" w:id="362"/>
    <w:p>
      <w:pPr>
        <w:spacing w:after="0"/>
        <w:ind w:left="0"/>
        <w:jc w:val="both"/>
      </w:pPr>
      <w:r>
        <w:rPr>
          <w:rFonts w:ascii="Times New Roman"/>
          <w:b w:val="false"/>
          <w:i w:val="false"/>
          <w:color w:val="000000"/>
          <w:sz w:val="28"/>
        </w:rPr>
        <w:t xml:space="preserve">
      14. "Салық төлеуші туралы жалпы ақпарат" бөлімінде салық төлеуші мынадай деректерді көрсетеді: </w:t>
      </w:r>
    </w:p>
    <w:bookmarkEnd w:id="362"/>
    <w:bookmarkStart w:name="z359" w:id="363"/>
    <w:p>
      <w:pPr>
        <w:spacing w:after="0"/>
        <w:ind w:left="0"/>
        <w:jc w:val="both"/>
      </w:pPr>
      <w:r>
        <w:rPr>
          <w:rFonts w:ascii="Times New Roman"/>
          <w:b w:val="false"/>
          <w:i w:val="false"/>
          <w:color w:val="000000"/>
          <w:sz w:val="28"/>
        </w:rPr>
        <w:t>
      1) БСН – бизнес-сәйкестендіру нөмірі;</w:t>
      </w:r>
    </w:p>
    <w:bookmarkEnd w:id="363"/>
    <w:bookmarkStart w:name="z360" w:id="364"/>
    <w:p>
      <w:pPr>
        <w:spacing w:after="0"/>
        <w:ind w:left="0"/>
        <w:jc w:val="both"/>
      </w:pPr>
      <w:r>
        <w:rPr>
          <w:rFonts w:ascii="Times New Roman"/>
          <w:b w:val="false"/>
          <w:i w:val="false"/>
          <w:color w:val="000000"/>
          <w:sz w:val="28"/>
        </w:rPr>
        <w:t>
      2)салық есептілігі тапсырылатын салық кезеңі – декларация тапсырылғаннан кейінгі есепті салық кезеңі үшін тапсырылатын есеп (араб сандарымен көрсетіледі);</w:t>
      </w:r>
    </w:p>
    <w:bookmarkEnd w:id="364"/>
    <w:bookmarkStart w:name="z361" w:id="365"/>
    <w:p>
      <w:pPr>
        <w:spacing w:after="0"/>
        <w:ind w:left="0"/>
        <w:jc w:val="both"/>
      </w:pPr>
      <w:r>
        <w:rPr>
          <w:rFonts w:ascii="Times New Roman"/>
          <w:b w:val="false"/>
          <w:i w:val="false"/>
          <w:color w:val="000000"/>
          <w:sz w:val="28"/>
        </w:rPr>
        <w:t>
      3)салық төлеушінің атауы.</w:t>
      </w:r>
    </w:p>
    <w:bookmarkEnd w:id="365"/>
    <w:p>
      <w:pPr>
        <w:spacing w:after="0"/>
        <w:ind w:left="0"/>
        <w:jc w:val="both"/>
      </w:pPr>
      <w:r>
        <w:rPr>
          <w:rFonts w:ascii="Times New Roman"/>
          <w:b w:val="false"/>
          <w:i w:val="false"/>
          <w:color w:val="000000"/>
          <w:sz w:val="28"/>
        </w:rPr>
        <w:t>
      Құрылтай құжаттарына сәйкес заңды тұлғаның атауы көрсетіледі;</w:t>
      </w:r>
    </w:p>
    <w:bookmarkStart w:name="z362" w:id="366"/>
    <w:p>
      <w:pPr>
        <w:spacing w:after="0"/>
        <w:ind w:left="0"/>
        <w:jc w:val="both"/>
      </w:pPr>
      <w:r>
        <w:rPr>
          <w:rFonts w:ascii="Times New Roman"/>
          <w:b w:val="false"/>
          <w:i w:val="false"/>
          <w:color w:val="000000"/>
          <w:sz w:val="28"/>
        </w:rPr>
        <w:t>
      4)есептің түрі.</w:t>
      </w:r>
    </w:p>
    <w:bookmarkEnd w:id="366"/>
    <w:p>
      <w:pPr>
        <w:spacing w:after="0"/>
        <w:ind w:left="0"/>
        <w:jc w:val="both"/>
      </w:pPr>
      <w:r>
        <w:rPr>
          <w:rFonts w:ascii="Times New Roman"/>
          <w:b w:val="false"/>
          <w:i w:val="false"/>
          <w:color w:val="000000"/>
          <w:sz w:val="28"/>
        </w:rPr>
        <w:t xml:space="preserve">
      Тиісті торкөздер декларация тапсырылғаннан кейiнгi есепті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түріне жатқызу есебімен белгіленеді; </w:t>
      </w:r>
    </w:p>
    <w:bookmarkStart w:name="z363" w:id="367"/>
    <w:p>
      <w:pPr>
        <w:spacing w:after="0"/>
        <w:ind w:left="0"/>
        <w:jc w:val="both"/>
      </w:pPr>
      <w:r>
        <w:rPr>
          <w:rFonts w:ascii="Times New Roman"/>
          <w:b w:val="false"/>
          <w:i w:val="false"/>
          <w:color w:val="000000"/>
          <w:sz w:val="28"/>
        </w:rPr>
        <w:t>
      5) хабарламаның нөмірі мен күні.</w:t>
      </w:r>
    </w:p>
    <w:bookmarkEnd w:id="367"/>
    <w:p>
      <w:pPr>
        <w:spacing w:after="0"/>
        <w:ind w:left="0"/>
        <w:jc w:val="both"/>
      </w:pPr>
      <w:r>
        <w:rPr>
          <w:rFonts w:ascii="Times New Roman"/>
          <w:b w:val="false"/>
          <w:i w:val="false"/>
          <w:color w:val="000000"/>
          <w:sz w:val="28"/>
        </w:rPr>
        <w:t xml:space="preserve">
      Жолдар Салық кодексінің 63-бабы </w:t>
      </w:r>
      <w:r>
        <w:rPr>
          <w:rFonts w:ascii="Times New Roman"/>
          <w:b w:val="false"/>
          <w:i w:val="false"/>
          <w:color w:val="000000"/>
          <w:sz w:val="28"/>
        </w:rPr>
        <w:t>3-тармағының</w:t>
      </w:r>
      <w:r>
        <w:rPr>
          <w:rFonts w:ascii="Times New Roman"/>
          <w:b w:val="false"/>
          <w:i w:val="false"/>
          <w:color w:val="000000"/>
          <w:sz w:val="28"/>
        </w:rPr>
        <w:t xml:space="preserve"> 4) тармақшасында көзделген хабарлама бойынша декларация тапсырылғаннан кейiнгi қосымша есеп табыс етілген жағдайда толтырылады;</w:t>
      </w:r>
    </w:p>
    <w:bookmarkStart w:name="z364" w:id="368"/>
    <w:p>
      <w:pPr>
        <w:spacing w:after="0"/>
        <w:ind w:left="0"/>
        <w:jc w:val="both"/>
      </w:pPr>
      <w:r>
        <w:rPr>
          <w:rFonts w:ascii="Times New Roman"/>
          <w:b w:val="false"/>
          <w:i w:val="false"/>
          <w:color w:val="000000"/>
          <w:sz w:val="28"/>
        </w:rPr>
        <w:t>
      6) салық төлеушінің санаты.</w:t>
      </w:r>
    </w:p>
    <w:bookmarkEnd w:id="368"/>
    <w:p>
      <w:pPr>
        <w:spacing w:after="0"/>
        <w:ind w:left="0"/>
        <w:jc w:val="both"/>
      </w:pPr>
      <w:r>
        <w:rPr>
          <w:rFonts w:ascii="Times New Roman"/>
          <w:b w:val="false"/>
          <w:i w:val="false"/>
          <w:color w:val="000000"/>
          <w:sz w:val="28"/>
        </w:rPr>
        <w:t>
      Торкөздер, егер салық төлеуші A, B, C жолдарында көрсетілген санаттардың біріне немесе бірнешеуіне жатызылған жағдайда белгіленеді;</w:t>
      </w:r>
    </w:p>
    <w:bookmarkStart w:name="z365" w:id="369"/>
    <w:p>
      <w:pPr>
        <w:spacing w:after="0"/>
        <w:ind w:left="0"/>
        <w:jc w:val="both"/>
      </w:pPr>
      <w:r>
        <w:rPr>
          <w:rFonts w:ascii="Times New Roman"/>
          <w:b w:val="false"/>
          <w:i w:val="false"/>
          <w:color w:val="000000"/>
          <w:sz w:val="28"/>
        </w:rPr>
        <w:t xml:space="preserve">
      7) валюта коды. </w:t>
      </w:r>
    </w:p>
    <w:bookmarkEnd w:id="369"/>
    <w:p>
      <w:pPr>
        <w:spacing w:after="0"/>
        <w:ind w:left="0"/>
        <w:jc w:val="both"/>
      </w:pPr>
      <w:r>
        <w:rPr>
          <w:rFonts w:ascii="Times New Roman"/>
          <w:b w:val="false"/>
          <w:i w:val="false"/>
          <w:color w:val="000000"/>
          <w:sz w:val="28"/>
        </w:rPr>
        <w:t>
      Шешімге 23 "Валюталар жіктеуіші" қосымшасына сәйкес валюта коды көрсетіледі;</w:t>
      </w:r>
    </w:p>
    <w:bookmarkStart w:name="z366" w:id="370"/>
    <w:p>
      <w:pPr>
        <w:spacing w:after="0"/>
        <w:ind w:left="0"/>
        <w:jc w:val="both"/>
      </w:pPr>
      <w:r>
        <w:rPr>
          <w:rFonts w:ascii="Times New Roman"/>
          <w:b w:val="false"/>
          <w:i w:val="false"/>
          <w:color w:val="000000"/>
          <w:sz w:val="28"/>
        </w:rPr>
        <w:t>
      8) резиденттік белгісі:</w:t>
      </w:r>
    </w:p>
    <w:bookmarkEnd w:id="370"/>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p>
      <w:pPr>
        <w:spacing w:after="0"/>
        <w:ind w:left="0"/>
        <w:jc w:val="both"/>
      </w:pPr>
      <w:r>
        <w:rPr>
          <w:rFonts w:ascii="Times New Roman"/>
          <w:b w:val="false"/>
          <w:i w:val="false"/>
          <w:color w:val="000000"/>
          <w:sz w:val="28"/>
        </w:rPr>
        <w:t>
      В торкөзін Қазақстан Республикасының резидент емес салық төлеушісі белгілейді;</w:t>
      </w:r>
    </w:p>
    <w:bookmarkStart w:name="z367" w:id="371"/>
    <w:p>
      <w:pPr>
        <w:spacing w:after="0"/>
        <w:ind w:left="0"/>
        <w:jc w:val="both"/>
      </w:pPr>
      <w:r>
        <w:rPr>
          <w:rFonts w:ascii="Times New Roman"/>
          <w:b w:val="false"/>
          <w:i w:val="false"/>
          <w:color w:val="000000"/>
          <w:sz w:val="28"/>
        </w:rPr>
        <w:t>
      9) резиденттік елінің коды және салықтық тіркеу нөмірі.</w:t>
      </w:r>
    </w:p>
    <w:bookmarkEnd w:id="371"/>
    <w:bookmarkStart w:name="z368" w:id="372"/>
    <w:p>
      <w:pPr>
        <w:spacing w:after="0"/>
        <w:ind w:left="0"/>
        <w:jc w:val="both"/>
      </w:pPr>
      <w:r>
        <w:rPr>
          <w:rFonts w:ascii="Times New Roman"/>
          <w:b w:val="false"/>
          <w:i w:val="false"/>
          <w:color w:val="000000"/>
          <w:sz w:val="28"/>
        </w:rPr>
        <w:t>
      Декларация тапсырылғаннан кейiнгi есеп Қазақстан Республикасының резидент емес салық төлеушісі жасаған жағдайда толтырылады, бұл ретте:</w:t>
      </w:r>
    </w:p>
    <w:bookmarkEnd w:id="372"/>
    <w:p>
      <w:pPr>
        <w:spacing w:after="0"/>
        <w:ind w:left="0"/>
        <w:jc w:val="both"/>
      </w:pPr>
      <w:r>
        <w:rPr>
          <w:rFonts w:ascii="Times New Roman"/>
          <w:b w:val="false"/>
          <w:i w:val="false"/>
          <w:color w:val="000000"/>
          <w:sz w:val="28"/>
        </w:rPr>
        <w:t>
      А жолында шешімге 22 "Әлем елдерінің жіктеуіші" қосымшасына сәйкес резиденттік еместің резиденттік елінің коды көрсетіледі;</w:t>
      </w:r>
    </w:p>
    <w:p>
      <w:pPr>
        <w:spacing w:after="0"/>
        <w:ind w:left="0"/>
        <w:jc w:val="both"/>
      </w:pPr>
      <w:r>
        <w:rPr>
          <w:rFonts w:ascii="Times New Roman"/>
          <w:b w:val="false"/>
          <w:i w:val="false"/>
          <w:color w:val="000000"/>
          <w:sz w:val="28"/>
        </w:rPr>
        <w:t>
      В жолында резидент еместің резиденттік еліндегі резидент еместің салықтық тіркеу нөмірі көрсетіледі.</w:t>
      </w:r>
    </w:p>
    <w:bookmarkStart w:name="z369" w:id="373"/>
    <w:p>
      <w:pPr>
        <w:spacing w:after="0"/>
        <w:ind w:left="0"/>
        <w:jc w:val="both"/>
      </w:pPr>
      <w:r>
        <w:rPr>
          <w:rFonts w:ascii="Times New Roman"/>
          <w:b w:val="false"/>
          <w:i w:val="false"/>
          <w:color w:val="000000"/>
          <w:sz w:val="28"/>
        </w:rPr>
        <w:t>
      15. Егер сенімгерлікпен басқару шартымен сенімгерлікпен басқарушыға осындай шарт шеңберінде жүзеге асырылатын қызмет бойынша салық міндеттемесін орындау жүктелген жағдайда, сенімгерлікпен басқарушы заңды тұлға өз қызметі бойынша және сенімгерлікпен басқару шарты шеңберінде жүзеге асырылатын қызмет бойынша бір декларация тапсырылғаннан кейінгі есепті жасайды.</w:t>
      </w:r>
    </w:p>
    <w:bookmarkEnd w:id="373"/>
    <w:p>
      <w:pPr>
        <w:spacing w:after="0"/>
        <w:ind w:left="0"/>
        <w:jc w:val="both"/>
      </w:pPr>
      <w:r>
        <w:rPr>
          <w:rFonts w:ascii="Times New Roman"/>
          <w:b w:val="false"/>
          <w:i w:val="false"/>
          <w:color w:val="000000"/>
          <w:sz w:val="28"/>
        </w:rPr>
        <w:t xml:space="preserve">
      Салық төлеуші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арнаулы салық режимін қолданған кезде декларация тапсырылғаннан кейінгі есеп жалпы арнаулы салық режимі шеңберінде жүзеге асырылатын қызмет бойынша және салық салу жалпыға бірдей белгіленген тәртіпте жүзеге асырылатын қызмет бойынша жасалады.</w:t>
      </w:r>
    </w:p>
    <w:p>
      <w:pPr>
        <w:spacing w:after="0"/>
        <w:ind w:left="0"/>
        <w:jc w:val="both"/>
      </w:pPr>
      <w:r>
        <w:rPr>
          <w:rFonts w:ascii="Times New Roman"/>
          <w:b w:val="false"/>
          <w:i w:val="false"/>
          <w:color w:val="000000"/>
          <w:sz w:val="28"/>
        </w:rPr>
        <w:t>
      Жер қойнауын пайдаланушы келісімшарт және келісімшарттан тыс қызмет бойынша декларация тапсырғанға дейін бірыңғай есеп жасайды.</w:t>
      </w:r>
    </w:p>
    <w:bookmarkStart w:name="z370" w:id="374"/>
    <w:p>
      <w:pPr>
        <w:spacing w:after="0"/>
        <w:ind w:left="0"/>
        <w:jc w:val="both"/>
      </w:pPr>
      <w:r>
        <w:rPr>
          <w:rFonts w:ascii="Times New Roman"/>
          <w:b w:val="false"/>
          <w:i w:val="false"/>
          <w:color w:val="000000"/>
          <w:sz w:val="28"/>
        </w:rPr>
        <w:t>
      16. "Алдыңғы салық кезеңі үшін КТС есептелген сомасы" деген бөлімде:</w:t>
      </w:r>
    </w:p>
    <w:bookmarkEnd w:id="374"/>
    <w:bookmarkStart w:name="z371" w:id="375"/>
    <w:p>
      <w:pPr>
        <w:spacing w:after="0"/>
        <w:ind w:left="0"/>
        <w:jc w:val="both"/>
      </w:pPr>
      <w:r>
        <w:rPr>
          <w:rFonts w:ascii="Times New Roman"/>
          <w:b w:val="false"/>
          <w:i w:val="false"/>
          <w:color w:val="000000"/>
          <w:sz w:val="28"/>
        </w:rPr>
        <w:t>
      1) 101.02.001 жолда 101.02.001 I және 101.02.001 II жолдарының сомасы ретінде айқындалған алдыңғы салық кезеңі үшін есептелген КТС сомасы көрсетіледі;</w:t>
      </w:r>
    </w:p>
    <w:bookmarkEnd w:id="375"/>
    <w:bookmarkStart w:name="z372" w:id="376"/>
    <w:p>
      <w:pPr>
        <w:spacing w:after="0"/>
        <w:ind w:left="0"/>
        <w:jc w:val="both"/>
      </w:pPr>
      <w:r>
        <w:rPr>
          <w:rFonts w:ascii="Times New Roman"/>
          <w:b w:val="false"/>
          <w:i w:val="false"/>
          <w:color w:val="000000"/>
          <w:sz w:val="28"/>
        </w:rPr>
        <w:t xml:space="preserve">
      2) 101.02.001 I жолда Салық кодексінің 139-бабы </w:t>
      </w:r>
      <w:r>
        <w:rPr>
          <w:rFonts w:ascii="Times New Roman"/>
          <w:b w:val="false"/>
          <w:i w:val="false"/>
          <w:color w:val="000000"/>
          <w:sz w:val="28"/>
        </w:rPr>
        <w:t>1-тармағына</w:t>
      </w:r>
      <w:r>
        <w:rPr>
          <w:rFonts w:ascii="Times New Roman"/>
          <w:b w:val="false"/>
          <w:i w:val="false"/>
          <w:color w:val="000000"/>
          <w:sz w:val="28"/>
        </w:rPr>
        <w:t xml:space="preserve"> сәйкес алдыңғы салық кезеңі үшін есептелген КТС сомасы көрсетіледі;</w:t>
      </w:r>
    </w:p>
    <w:bookmarkEnd w:id="376"/>
    <w:bookmarkStart w:name="z373" w:id="377"/>
    <w:p>
      <w:pPr>
        <w:spacing w:after="0"/>
        <w:ind w:left="0"/>
        <w:jc w:val="both"/>
      </w:pPr>
      <w:r>
        <w:rPr>
          <w:rFonts w:ascii="Times New Roman"/>
          <w:b w:val="false"/>
          <w:i w:val="false"/>
          <w:color w:val="000000"/>
          <w:sz w:val="28"/>
        </w:rPr>
        <w:t xml:space="preserve">
      3) 101.02.001 II жолда Салық кодексінің </w:t>
      </w:r>
      <w:r>
        <w:rPr>
          <w:rFonts w:ascii="Times New Roman"/>
          <w:b w:val="false"/>
          <w:i w:val="false"/>
          <w:color w:val="000000"/>
          <w:sz w:val="28"/>
        </w:rPr>
        <w:t>199-бабына</w:t>
      </w:r>
      <w:r>
        <w:rPr>
          <w:rFonts w:ascii="Times New Roman"/>
          <w:b w:val="false"/>
          <w:i w:val="false"/>
          <w:color w:val="000000"/>
          <w:sz w:val="28"/>
        </w:rPr>
        <w:t xml:space="preserve"> сәйкес алдыңғы салық кезеңі үшін есептелген КТС сомасы көрсетіледі;</w:t>
      </w:r>
    </w:p>
    <w:bookmarkEnd w:id="377"/>
    <w:bookmarkStart w:name="z374" w:id="378"/>
    <w:p>
      <w:pPr>
        <w:spacing w:after="0"/>
        <w:ind w:left="0"/>
        <w:jc w:val="both"/>
      </w:pPr>
      <w:r>
        <w:rPr>
          <w:rFonts w:ascii="Times New Roman"/>
          <w:b w:val="false"/>
          <w:i w:val="false"/>
          <w:color w:val="000000"/>
          <w:sz w:val="28"/>
        </w:rPr>
        <w:t xml:space="preserve">
      17. "Салық кодексінің 141-бабы </w:t>
      </w:r>
      <w:r>
        <w:rPr>
          <w:rFonts w:ascii="Times New Roman"/>
          <w:b w:val="false"/>
          <w:i w:val="false"/>
          <w:color w:val="000000"/>
          <w:sz w:val="28"/>
        </w:rPr>
        <w:t>6-тармағына</w:t>
      </w:r>
      <w:r>
        <w:rPr>
          <w:rFonts w:ascii="Times New Roman"/>
          <w:b w:val="false"/>
          <w:i w:val="false"/>
          <w:color w:val="000000"/>
          <w:sz w:val="28"/>
        </w:rPr>
        <w:t xml:space="preserve"> сәйкес КТС бойынша аванстық төлемдер сомасының есебі" деген бөлімде:</w:t>
      </w:r>
    </w:p>
    <w:bookmarkEnd w:id="378"/>
    <w:bookmarkStart w:name="z375" w:id="379"/>
    <w:p>
      <w:pPr>
        <w:spacing w:after="0"/>
        <w:ind w:left="0"/>
        <w:jc w:val="both"/>
      </w:pPr>
      <w:r>
        <w:rPr>
          <w:rFonts w:ascii="Times New Roman"/>
          <w:b w:val="false"/>
          <w:i w:val="false"/>
          <w:color w:val="000000"/>
          <w:sz w:val="28"/>
        </w:rPr>
        <w:t>
      1) 101.02.002 жолда декларацияны тапсырғаннан кейiнгi кезең үшін төленуі тиіс және 101.02.001 жолда алдыңғы салық кезеңі үшін (3/4* 101.02.001) КТС сомасының төрттен үш мөлшерінде айқындалған КТС бойынша аванстық төлемдер сомасы көрсетіледі;</w:t>
      </w:r>
    </w:p>
    <w:bookmarkEnd w:id="379"/>
    <w:bookmarkStart w:name="z376" w:id="380"/>
    <w:p>
      <w:pPr>
        <w:spacing w:after="0"/>
        <w:ind w:left="0"/>
        <w:jc w:val="both"/>
      </w:pPr>
      <w:r>
        <w:rPr>
          <w:rFonts w:ascii="Times New Roman"/>
          <w:b w:val="false"/>
          <w:i w:val="false"/>
          <w:color w:val="000000"/>
          <w:sz w:val="28"/>
        </w:rPr>
        <w:t>
      2) 101.02.003 жолды Салық кодексінің 448–452-баптарына сәйкес алдыңғы салық кезеңінде арнаулы салық режимін қолданған салық төлеуші толтырады, бұл ретте:</w:t>
      </w:r>
    </w:p>
    <w:bookmarkEnd w:id="380"/>
    <w:p>
      <w:pPr>
        <w:spacing w:after="0"/>
        <w:ind w:left="0"/>
        <w:jc w:val="both"/>
      </w:pPr>
      <w:r>
        <w:rPr>
          <w:rFonts w:ascii="Times New Roman"/>
          <w:b w:val="false"/>
          <w:i w:val="false"/>
          <w:color w:val="000000"/>
          <w:sz w:val="28"/>
        </w:rPr>
        <w:t>
      осындай режимді есепті салық кезеңінде қолданады;</w:t>
      </w:r>
    </w:p>
    <w:p>
      <w:pPr>
        <w:spacing w:after="0"/>
        <w:ind w:left="0"/>
        <w:jc w:val="both"/>
      </w:pPr>
      <w:r>
        <w:rPr>
          <w:rFonts w:ascii="Times New Roman"/>
          <w:b w:val="false"/>
          <w:i w:val="false"/>
          <w:color w:val="000000"/>
          <w:sz w:val="28"/>
        </w:rPr>
        <w:t>
      осы есепті толтырған кезде 6-жолдың "А" торкөзі белгіледі.</w:t>
      </w:r>
    </w:p>
    <w:p>
      <w:pPr>
        <w:spacing w:after="0"/>
        <w:ind w:left="0"/>
        <w:jc w:val="both"/>
      </w:pPr>
      <w:r>
        <w:rPr>
          <w:rFonts w:ascii="Times New Roman"/>
          <w:b w:val="false"/>
          <w:i w:val="false"/>
          <w:color w:val="000000"/>
          <w:sz w:val="28"/>
        </w:rPr>
        <w:t xml:space="preserve">
      Бұл жолда Салық кодексінің </w:t>
      </w:r>
      <w:r>
        <w:rPr>
          <w:rFonts w:ascii="Times New Roman"/>
          <w:b w:val="false"/>
          <w:i w:val="false"/>
          <w:color w:val="000000"/>
          <w:sz w:val="28"/>
        </w:rPr>
        <w:t>451-бабына</w:t>
      </w:r>
      <w:r>
        <w:rPr>
          <w:rFonts w:ascii="Times New Roman"/>
          <w:b w:val="false"/>
          <w:i w:val="false"/>
          <w:color w:val="000000"/>
          <w:sz w:val="28"/>
        </w:rPr>
        <w:t xml:space="preserve"> сәйкес аванстық төлемдердің азайтылған сомасының төртен үш бөлігі көрсетіледі, ол мынадай тәртіппен айқындалады:</w:t>
      </w:r>
    </w:p>
    <w:p>
      <w:pPr>
        <w:spacing w:after="0"/>
        <w:ind w:left="0"/>
        <w:jc w:val="both"/>
      </w:pPr>
      <w:r>
        <w:rPr>
          <w:rFonts w:ascii="Times New Roman"/>
          <w:b w:val="false"/>
          <w:i w:val="false"/>
          <w:color w:val="000000"/>
          <w:sz w:val="28"/>
        </w:rPr>
        <w:t xml:space="preserve">
      егер салық төлеуші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қызметін тек АСР шеңберінде жүзеге асырған жағдайда – Салық кодексінің 139-бабы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кезеңінің қорытындысы бойынша КТС сомасынан 70 пайыз мөлшерінде болжаммен есептелетін болады (101.02.001 І х 3/4) х 70%); </w:t>
      </w:r>
    </w:p>
    <w:p>
      <w:pPr>
        <w:spacing w:after="0"/>
        <w:ind w:left="0"/>
        <w:jc w:val="both"/>
      </w:pPr>
      <w:r>
        <w:rPr>
          <w:rFonts w:ascii="Times New Roman"/>
          <w:b w:val="false"/>
          <w:i w:val="false"/>
          <w:color w:val="000000"/>
          <w:sz w:val="28"/>
        </w:rPr>
        <w:t xml:space="preserve">
      егер салық төлеуші салық салу Салық кодексінің 448–452-баптарына сәйкес қызмет түрлерін, сондай-ақ салық салу жалпыға бірдей белгіленген тәртіптегі қызмет түрлерін жүзеге асырған жағдайда – салық салу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қызмет түрлері бойынша алған салық салынатын табыспен Салық кодексінің 139-бабы 1-тармағына сәйкес салық кезеңінің қорытындысы бойынша КТС сомасынан 70 пайыз мөлшерінде болжаммен есептелетін болады; </w:t>
      </w:r>
    </w:p>
    <w:bookmarkStart w:name="z377" w:id="381"/>
    <w:p>
      <w:pPr>
        <w:spacing w:after="0"/>
        <w:ind w:left="0"/>
        <w:jc w:val="both"/>
      </w:pPr>
      <w:r>
        <w:rPr>
          <w:rFonts w:ascii="Times New Roman"/>
          <w:b w:val="false"/>
          <w:i w:val="false"/>
          <w:color w:val="000000"/>
          <w:sz w:val="28"/>
        </w:rPr>
        <w:t>
      3) 101.02.004 жолда есепті салық кезеңінің 2, 3 және 4-тоқсандары үшін төленуі тиіс ай сайынғы КТС бойынша аванстық төлемдер сомасы көрсетіледі.</w:t>
      </w:r>
    </w:p>
    <w:bookmarkEnd w:id="381"/>
    <w:p>
      <w:pPr>
        <w:spacing w:after="0"/>
        <w:ind w:left="0"/>
        <w:jc w:val="both"/>
      </w:pPr>
      <w:r>
        <w:rPr>
          <w:rFonts w:ascii="Times New Roman"/>
          <w:b w:val="false"/>
          <w:i w:val="false"/>
          <w:color w:val="000000"/>
          <w:sz w:val="28"/>
        </w:rPr>
        <w:t xml:space="preserve">
      Егер "А" 6 торкөзі белгіленген жағдайда 101.02.004 жолы опре 101.02.003 жолдары есептеле отырып айқындалады ((101.02.001 I – 101.02.003 + 101.02.001 II)/9). </w:t>
      </w:r>
    </w:p>
    <w:p>
      <w:pPr>
        <w:spacing w:after="0"/>
        <w:ind w:left="0"/>
        <w:jc w:val="both"/>
      </w:pPr>
      <w:r>
        <w:rPr>
          <w:rFonts w:ascii="Times New Roman"/>
          <w:b w:val="false"/>
          <w:i w:val="false"/>
          <w:color w:val="000000"/>
          <w:sz w:val="28"/>
        </w:rPr>
        <w:t>
      Егер 6 жолдың "А" торкөзі белгіленбеген жағдайда, 100.00.004 жолы 100.00.002 жолының тоғыздан бірі ретінде айқындалады (100.02.002 / 9).</w:t>
      </w:r>
    </w:p>
    <w:bookmarkStart w:name="z378" w:id="382"/>
    <w:p>
      <w:pPr>
        <w:spacing w:after="0"/>
        <w:ind w:left="0"/>
        <w:jc w:val="both"/>
      </w:pPr>
      <w:r>
        <w:rPr>
          <w:rFonts w:ascii="Times New Roman"/>
          <w:b w:val="false"/>
          <w:i w:val="false"/>
          <w:color w:val="000000"/>
          <w:sz w:val="28"/>
        </w:rPr>
        <w:t xml:space="preserve">
      18. "Салық кодексінің 141-бабы </w:t>
      </w:r>
      <w:r>
        <w:rPr>
          <w:rFonts w:ascii="Times New Roman"/>
          <w:b w:val="false"/>
          <w:i w:val="false"/>
          <w:color w:val="000000"/>
          <w:sz w:val="28"/>
        </w:rPr>
        <w:t>7-тармағына</w:t>
      </w:r>
      <w:r>
        <w:rPr>
          <w:rFonts w:ascii="Times New Roman"/>
          <w:b w:val="false"/>
          <w:i w:val="false"/>
          <w:color w:val="000000"/>
          <w:sz w:val="28"/>
        </w:rPr>
        <w:t xml:space="preserve"> сәйкес КТС бойынша аванстық төлемдер сомасының есебі" бөлімінде:</w:t>
      </w:r>
    </w:p>
    <w:bookmarkEnd w:id="382"/>
    <w:bookmarkStart w:name="z379" w:id="383"/>
    <w:p>
      <w:pPr>
        <w:spacing w:after="0"/>
        <w:ind w:left="0"/>
        <w:jc w:val="both"/>
      </w:pPr>
      <w:r>
        <w:rPr>
          <w:rFonts w:ascii="Times New Roman"/>
          <w:b w:val="false"/>
          <w:i w:val="false"/>
          <w:color w:val="000000"/>
          <w:sz w:val="28"/>
        </w:rPr>
        <w:t xml:space="preserve">
      1) 101.02.005 жолда Салық кодексінің 139-бабы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кезеңінің қорытындысы бойынша болжаммен алынатын КТС сомасы көрсетіледі; </w:t>
      </w:r>
    </w:p>
    <w:bookmarkEnd w:id="383"/>
    <w:bookmarkStart w:name="z380" w:id="384"/>
    <w:p>
      <w:pPr>
        <w:spacing w:after="0"/>
        <w:ind w:left="0"/>
        <w:jc w:val="both"/>
      </w:pPr>
      <w:r>
        <w:rPr>
          <w:rFonts w:ascii="Times New Roman"/>
          <w:b w:val="false"/>
          <w:i w:val="false"/>
          <w:color w:val="000000"/>
          <w:sz w:val="28"/>
        </w:rPr>
        <w:t xml:space="preserve">
      2) 101.02.006 жолда Салық кодексінің </w:t>
      </w:r>
      <w:r>
        <w:rPr>
          <w:rFonts w:ascii="Times New Roman"/>
          <w:b w:val="false"/>
          <w:i w:val="false"/>
          <w:color w:val="000000"/>
          <w:sz w:val="28"/>
        </w:rPr>
        <w:t>199-бабына</w:t>
      </w:r>
      <w:r>
        <w:rPr>
          <w:rFonts w:ascii="Times New Roman"/>
          <w:b w:val="false"/>
          <w:i w:val="false"/>
          <w:color w:val="000000"/>
          <w:sz w:val="28"/>
        </w:rPr>
        <w:t xml:space="preserve"> сәйкес есепті салық кезеңі үшін болжаммен алынатын КТС сомасы көрсетіледі; </w:t>
      </w:r>
    </w:p>
    <w:bookmarkEnd w:id="384"/>
    <w:bookmarkStart w:name="z381" w:id="385"/>
    <w:p>
      <w:pPr>
        <w:spacing w:after="0"/>
        <w:ind w:left="0"/>
        <w:jc w:val="both"/>
      </w:pPr>
      <w:r>
        <w:rPr>
          <w:rFonts w:ascii="Times New Roman"/>
          <w:b w:val="false"/>
          <w:i w:val="false"/>
          <w:color w:val="000000"/>
          <w:sz w:val="28"/>
        </w:rPr>
        <w:t>
      3) 101.02.007 жолда ағымдағы салық кезеңі үшін болжамды КТС сомасының төрттен үші ретінде есептелген, декларация тапсырылғаннан кейiнгi кезең үшін төленуі тиіс КТС бойынша аванстық төлемдер сомасы көрсетіледі ((101.02.005 + 101.02.006) х (3/4);</w:t>
      </w:r>
    </w:p>
    <w:bookmarkEnd w:id="385"/>
    <w:bookmarkStart w:name="z382" w:id="386"/>
    <w:p>
      <w:pPr>
        <w:spacing w:after="0"/>
        <w:ind w:left="0"/>
        <w:jc w:val="both"/>
      </w:pPr>
      <w:r>
        <w:rPr>
          <w:rFonts w:ascii="Times New Roman"/>
          <w:b w:val="false"/>
          <w:i w:val="false"/>
          <w:color w:val="000000"/>
          <w:sz w:val="28"/>
        </w:rPr>
        <w:t xml:space="preserve">
      4) 101.02.008 жолды қызметін Салық кодексінің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452-баптарына</w:t>
      </w:r>
      <w:r>
        <w:rPr>
          <w:rFonts w:ascii="Times New Roman"/>
          <w:b w:val="false"/>
          <w:i w:val="false"/>
          <w:color w:val="000000"/>
          <w:sz w:val="28"/>
        </w:rPr>
        <w:t xml:space="preserve"> сәйкес арнаулы салық режимі шеңберінде жүзеге асыратын және 6 жолының "А" торкөзін белгілеген салық төлеуші толтырады.</w:t>
      </w:r>
    </w:p>
    <w:bookmarkEnd w:id="386"/>
    <w:p>
      <w:pPr>
        <w:spacing w:after="0"/>
        <w:ind w:left="0"/>
        <w:jc w:val="both"/>
      </w:pPr>
      <w:r>
        <w:rPr>
          <w:rFonts w:ascii="Times New Roman"/>
          <w:b w:val="false"/>
          <w:i w:val="false"/>
          <w:color w:val="000000"/>
          <w:sz w:val="28"/>
        </w:rPr>
        <w:t>
      Бұл жолда мынадай тәртіпте айқындалатын КТС бойынша аванстық төлемдерді кеміту сомасы көрсетіледі:</w:t>
      </w:r>
    </w:p>
    <w:p>
      <w:pPr>
        <w:spacing w:after="0"/>
        <w:ind w:left="0"/>
        <w:jc w:val="both"/>
      </w:pPr>
      <w:r>
        <w:rPr>
          <w:rFonts w:ascii="Times New Roman"/>
          <w:b w:val="false"/>
          <w:i w:val="false"/>
          <w:color w:val="000000"/>
          <w:sz w:val="28"/>
        </w:rPr>
        <w:t xml:space="preserve">
      егер салық төлеуші қызметін тек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арнаулы салық режимі шеңберінде жүзеге асырған жағдайда - Салық кодексінің 139-бабы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кезеңінің қорытындысы бойынша болжаммен есептелетін КТС сомасының 70 пайызы мөлшерінде айқындалады (101.02.005 х 70%)*3/4; </w:t>
      </w:r>
    </w:p>
    <w:p>
      <w:pPr>
        <w:spacing w:after="0"/>
        <w:ind w:left="0"/>
        <w:jc w:val="both"/>
      </w:pPr>
      <w:r>
        <w:rPr>
          <w:rFonts w:ascii="Times New Roman"/>
          <w:b w:val="false"/>
          <w:i w:val="false"/>
          <w:color w:val="000000"/>
          <w:sz w:val="28"/>
        </w:rPr>
        <w:t xml:space="preserve">
      егер салық төлеуші Салық кодексінің 448–452-баптарына сәйкес қызметін және салық салуы жалпыға бірдей белгіленген тәртіпте жүзеге асырылатын қызметті жүзеге асырған жағдайда - салық салу Салық кодексінің 448 – 452-баптарына сәйкес қызмет түрлері бойынша алынған салық салынатын табыстан Салық кодексінің 139-бабы </w:t>
      </w:r>
      <w:r>
        <w:rPr>
          <w:rFonts w:ascii="Times New Roman"/>
          <w:b w:val="false"/>
          <w:i w:val="false"/>
          <w:color w:val="000000"/>
          <w:sz w:val="28"/>
        </w:rPr>
        <w:t>1-тармағына</w:t>
      </w:r>
      <w:r>
        <w:rPr>
          <w:rFonts w:ascii="Times New Roman"/>
          <w:b w:val="false"/>
          <w:i w:val="false"/>
          <w:color w:val="000000"/>
          <w:sz w:val="28"/>
        </w:rPr>
        <w:t xml:space="preserve"> сәйкес есепті салық кезеңінің қорытындысы бойынша болжаммен есептелетін КТС сомасының 70 пайызы мөлшерінде айқындалатын соманың төрттен үші ретінде айқындалады;</w:t>
      </w:r>
    </w:p>
    <w:bookmarkStart w:name="z383" w:id="387"/>
    <w:p>
      <w:pPr>
        <w:spacing w:after="0"/>
        <w:ind w:left="0"/>
        <w:jc w:val="both"/>
      </w:pPr>
      <w:r>
        <w:rPr>
          <w:rFonts w:ascii="Times New Roman"/>
          <w:b w:val="false"/>
          <w:i w:val="false"/>
          <w:color w:val="000000"/>
          <w:sz w:val="28"/>
        </w:rPr>
        <w:t>
      5) 101.02.009 жолда есепті салық кезеңінің 2, 3 және 4-тоқсандары үшін төленуі тиіс ай сайынғы КТС бойынша аванстық төлемдер сомасы көрсетіледі.</w:t>
      </w:r>
    </w:p>
    <w:bookmarkEnd w:id="387"/>
    <w:p>
      <w:pPr>
        <w:spacing w:after="0"/>
        <w:ind w:left="0"/>
        <w:jc w:val="both"/>
      </w:pPr>
      <w:r>
        <w:rPr>
          <w:rFonts w:ascii="Times New Roman"/>
          <w:b w:val="false"/>
          <w:i w:val="false"/>
          <w:color w:val="000000"/>
          <w:sz w:val="28"/>
        </w:rPr>
        <w:t xml:space="preserve">
      Егер 6-жолдың "А" торкөзі белгіленген жағдайда 101.02.009 жолы 101.02.008 жолы ескеріле отырып (101.02.007 – 101.02.008)/9) айқындалады. </w:t>
      </w:r>
    </w:p>
    <w:p>
      <w:pPr>
        <w:spacing w:after="0"/>
        <w:ind w:left="0"/>
        <w:jc w:val="both"/>
      </w:pPr>
      <w:r>
        <w:rPr>
          <w:rFonts w:ascii="Times New Roman"/>
          <w:b w:val="false"/>
          <w:i w:val="false"/>
          <w:color w:val="000000"/>
          <w:sz w:val="28"/>
        </w:rPr>
        <w:t>
      Егер 6-жолдың "А" торкөзі белгіленбеген жағдайда 101.02.009 жолы 101.02.007 жолының тоғыздан бірі ретінде (101.02.007/9) айқындалады.</w:t>
      </w:r>
    </w:p>
    <w:bookmarkStart w:name="z384" w:id="388"/>
    <w:p>
      <w:pPr>
        <w:spacing w:after="0"/>
        <w:ind w:left="0"/>
        <w:jc w:val="both"/>
      </w:pPr>
      <w:r>
        <w:rPr>
          <w:rFonts w:ascii="Times New Roman"/>
          <w:b w:val="false"/>
          <w:i w:val="false"/>
          <w:color w:val="000000"/>
          <w:sz w:val="28"/>
        </w:rPr>
        <w:t xml:space="preserve">
      19. Салық төлеуші Салық кодексінің 141-бабы </w:t>
      </w:r>
      <w:r>
        <w:rPr>
          <w:rFonts w:ascii="Times New Roman"/>
          <w:b w:val="false"/>
          <w:i w:val="false"/>
          <w:color w:val="000000"/>
          <w:sz w:val="28"/>
        </w:rPr>
        <w:t>8-тармағына</w:t>
      </w:r>
      <w:r>
        <w:rPr>
          <w:rFonts w:ascii="Times New Roman"/>
          <w:b w:val="false"/>
          <w:i w:val="false"/>
          <w:color w:val="000000"/>
          <w:sz w:val="28"/>
        </w:rPr>
        <w:t xml:space="preserve"> сәйкес Есепті декларация тапсырғаннан кейін 101.02.004 немесе 101.02.009 жолына түзету сомаларын көрсете отырып, КТС бойынша аванстық төлемдерді төлеу мерзімдері басталмаған, есепті салық кезеңінің айлары үшін есепті салық кезеңі үшін табыстың болжамды сомасының негізінде декларация тапсырылғаннан кейін қосымша есеп табыс етуге құқылы.</w:t>
      </w:r>
    </w:p>
    <w:bookmarkEnd w:id="388"/>
    <w:p>
      <w:pPr>
        <w:spacing w:after="0"/>
        <w:ind w:left="0"/>
        <w:jc w:val="both"/>
      </w:pPr>
      <w:r>
        <w:rPr>
          <w:rFonts w:ascii="Times New Roman"/>
          <w:b w:val="false"/>
          <w:i w:val="false"/>
          <w:color w:val="000000"/>
          <w:sz w:val="28"/>
        </w:rPr>
        <w:t>
      Декларация тапсырылғаннан кейiнгі қосымша есептерде көрсетілген түзетулер ескерілген, декларация тапсырылғаннан кейiнгi кезең үшін төленуі тиіс КТС бойынша аванстық төлемдер сомасы теріс мәнде бола алмайды.</w:t>
      </w:r>
    </w:p>
    <w:bookmarkStart w:name="z385" w:id="389"/>
    <w:p>
      <w:pPr>
        <w:spacing w:after="0"/>
        <w:ind w:left="0"/>
        <w:jc w:val="both"/>
      </w:pPr>
      <w:r>
        <w:rPr>
          <w:rFonts w:ascii="Times New Roman"/>
          <w:b w:val="false"/>
          <w:i w:val="false"/>
          <w:color w:val="000000"/>
          <w:sz w:val="28"/>
        </w:rPr>
        <w:t>
      20. "Салық төлеушiнiң жауапкершiлiгi" бөлімінде:</w:t>
      </w:r>
    </w:p>
    <w:bookmarkEnd w:id="389"/>
    <w:bookmarkStart w:name="z386" w:id="390"/>
    <w:p>
      <w:pPr>
        <w:spacing w:after="0"/>
        <w:ind w:left="0"/>
        <w:jc w:val="both"/>
      </w:pPr>
      <w:r>
        <w:rPr>
          <w:rFonts w:ascii="Times New Roman"/>
          <w:b w:val="false"/>
          <w:i w:val="false"/>
          <w:color w:val="000000"/>
          <w:sz w:val="28"/>
        </w:rPr>
        <w:t xml:space="preserve">
      1) "Басшының Т.А.Ә." жолында құрылтай құжаттарына сәйкес басшының тегі, аты, әкесінің аты (ол болған кезде) көрсетіледі; </w:t>
      </w:r>
    </w:p>
    <w:bookmarkEnd w:id="390"/>
    <w:bookmarkStart w:name="z387" w:id="391"/>
    <w:p>
      <w:pPr>
        <w:spacing w:after="0"/>
        <w:ind w:left="0"/>
        <w:jc w:val="both"/>
      </w:pPr>
      <w:r>
        <w:rPr>
          <w:rFonts w:ascii="Times New Roman"/>
          <w:b w:val="false"/>
          <w:i w:val="false"/>
          <w:color w:val="000000"/>
          <w:sz w:val="28"/>
        </w:rPr>
        <w:t>
      2) есептің тапсырылған күні.</w:t>
      </w:r>
    </w:p>
    <w:bookmarkEnd w:id="391"/>
    <w:p>
      <w:pPr>
        <w:spacing w:after="0"/>
        <w:ind w:left="0"/>
        <w:jc w:val="both"/>
      </w:pPr>
      <w:r>
        <w:rPr>
          <w:rFonts w:ascii="Times New Roman"/>
          <w:b w:val="false"/>
          <w:i w:val="false"/>
          <w:color w:val="000000"/>
          <w:sz w:val="28"/>
        </w:rPr>
        <w:t>
      Декларация тапсырылғаннан кейінгі есептің салық органына тапсырылған күні көрсетіледі;</w:t>
      </w:r>
    </w:p>
    <w:bookmarkStart w:name="z388" w:id="392"/>
    <w:p>
      <w:pPr>
        <w:spacing w:after="0"/>
        <w:ind w:left="0"/>
        <w:jc w:val="both"/>
      </w:pPr>
      <w:r>
        <w:rPr>
          <w:rFonts w:ascii="Times New Roman"/>
          <w:b w:val="false"/>
          <w:i w:val="false"/>
          <w:color w:val="000000"/>
          <w:sz w:val="28"/>
        </w:rPr>
        <w:t>
      3) салық органының коды.</w:t>
      </w:r>
    </w:p>
    <w:bookmarkEnd w:id="392"/>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bookmarkStart w:name="z389" w:id="393"/>
    <w:p>
      <w:pPr>
        <w:spacing w:after="0"/>
        <w:ind w:left="0"/>
        <w:jc w:val="both"/>
      </w:pPr>
      <w:r>
        <w:rPr>
          <w:rFonts w:ascii="Times New Roman"/>
          <w:b w:val="false"/>
          <w:i w:val="false"/>
          <w:color w:val="000000"/>
          <w:sz w:val="28"/>
        </w:rPr>
        <w:t>
      4) "Есепті қабылдаған лауазымды адамның Т.А.Ә." жолында декларация тапсырылғаннан кейiнгi есепті қабылдаған салық органы қызметкерінің тегі, аты, әкесінің аты (ол болған кезде) көрсетіледі;</w:t>
      </w:r>
    </w:p>
    <w:bookmarkEnd w:id="393"/>
    <w:bookmarkStart w:name="z390" w:id="394"/>
    <w:p>
      <w:pPr>
        <w:spacing w:after="0"/>
        <w:ind w:left="0"/>
        <w:jc w:val="both"/>
      </w:pPr>
      <w:r>
        <w:rPr>
          <w:rFonts w:ascii="Times New Roman"/>
          <w:b w:val="false"/>
          <w:i w:val="false"/>
          <w:color w:val="000000"/>
          <w:sz w:val="28"/>
        </w:rPr>
        <w:t>
      5) есептің қабылданған күні.</w:t>
      </w:r>
    </w:p>
    <w:bookmarkEnd w:id="394"/>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есептің табыс етілген күні көрсетіледі;</w:t>
      </w:r>
    </w:p>
    <w:bookmarkStart w:name="z391" w:id="395"/>
    <w:p>
      <w:pPr>
        <w:spacing w:after="0"/>
        <w:ind w:left="0"/>
        <w:jc w:val="both"/>
      </w:pPr>
      <w:r>
        <w:rPr>
          <w:rFonts w:ascii="Times New Roman"/>
          <w:b w:val="false"/>
          <w:i w:val="false"/>
          <w:color w:val="000000"/>
          <w:sz w:val="28"/>
        </w:rPr>
        <w:t>
      6) құжаттың кіріс нөмірі.</w:t>
      </w:r>
    </w:p>
    <w:bookmarkEnd w:id="395"/>
    <w:p>
      <w:pPr>
        <w:spacing w:after="0"/>
        <w:ind w:left="0"/>
        <w:jc w:val="both"/>
      </w:pPr>
      <w:r>
        <w:rPr>
          <w:rFonts w:ascii="Times New Roman"/>
          <w:b w:val="false"/>
          <w:i w:val="false"/>
          <w:color w:val="000000"/>
          <w:sz w:val="28"/>
        </w:rPr>
        <w:t>
      Салық органы берген декларация тапсырылғаннан кейiнгi есептің тіркеу нөмірі көрсетіледі;</w:t>
      </w:r>
    </w:p>
    <w:bookmarkStart w:name="z392" w:id="396"/>
    <w:p>
      <w:pPr>
        <w:spacing w:after="0"/>
        <w:ind w:left="0"/>
        <w:jc w:val="both"/>
      </w:pPr>
      <w:r>
        <w:rPr>
          <w:rFonts w:ascii="Times New Roman"/>
          <w:b w:val="false"/>
          <w:i w:val="false"/>
          <w:color w:val="000000"/>
          <w:sz w:val="28"/>
        </w:rPr>
        <w:t>
      7) пошта штемпелінің күні.</w:t>
      </w:r>
    </w:p>
    <w:bookmarkEnd w:id="396"/>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6-қосымша</w:t>
            </w:r>
          </w:p>
        </w:tc>
      </w:tr>
    </w:tbl>
    <w:bookmarkStart w:name="z2389" w:id="397"/>
    <w:p>
      <w:pPr>
        <w:spacing w:after="0"/>
        <w:ind w:left="0"/>
        <w:jc w:val="left"/>
      </w:pPr>
      <w:r>
        <w:rPr>
          <w:rFonts w:ascii="Times New Roman"/>
          <w:b/>
          <w:i w:val="false"/>
          <w:color w:val="000000"/>
        </w:rPr>
        <w:t xml:space="preserve"> Резиденттің табысына төлем көзінен</w:t>
      </w:r>
      <w:r>
        <w:br/>
      </w:r>
      <w:r>
        <w:rPr>
          <w:rFonts w:ascii="Times New Roman"/>
          <w:b/>
          <w:i w:val="false"/>
          <w:color w:val="000000"/>
        </w:rPr>
        <w:t>ұсталатын корпоративтік табыс салығы бойынша есеп</w:t>
      </w:r>
    </w:p>
    <w:bookmarkEnd w:id="3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 101.03 Бет 01</w:t>
            </w:r>
            <w:r>
              <w:br/>
            </w: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7-қосымша</w:t>
            </w:r>
          </w:p>
        </w:tc>
      </w:tr>
    </w:tbl>
    <w:bookmarkStart w:name="z394" w:id="398"/>
    <w:p>
      <w:pPr>
        <w:spacing w:after="0"/>
        <w:ind w:left="0"/>
        <w:jc w:val="left"/>
      </w:pPr>
      <w:r>
        <w:rPr>
          <w:rFonts w:ascii="Times New Roman"/>
          <w:b/>
          <w:i w:val="false"/>
          <w:color w:val="000000"/>
        </w:rPr>
        <w:t xml:space="preserve"> Резиденттің табысына төлем көзінен ұсталатын корпоративтік</w:t>
      </w:r>
      <w:r>
        <w:br/>
      </w:r>
      <w:r>
        <w:rPr>
          <w:rFonts w:ascii="Times New Roman"/>
          <w:b/>
          <w:i w:val="false"/>
          <w:color w:val="000000"/>
        </w:rPr>
        <w:t>табыс салығы бойынша салық есептілігін (есебін)</w:t>
      </w:r>
      <w:r>
        <w:br/>
      </w:r>
      <w:r>
        <w:rPr>
          <w:rFonts w:ascii="Times New Roman"/>
          <w:b/>
          <w:i w:val="false"/>
          <w:color w:val="000000"/>
        </w:rPr>
        <w:t>жасау қағидалары</w:t>
      </w:r>
      <w:r>
        <w:br/>
      </w:r>
      <w:r>
        <w:rPr>
          <w:rFonts w:ascii="Times New Roman"/>
          <w:b/>
          <w:i w:val="false"/>
          <w:color w:val="000000"/>
        </w:rPr>
        <w:t>(101.03-нысан)</w:t>
      </w:r>
    </w:p>
    <w:bookmarkEnd w:id="398"/>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95" w:id="399"/>
    <w:p>
      <w:pPr>
        <w:spacing w:after="0"/>
        <w:ind w:left="0"/>
        <w:jc w:val="left"/>
      </w:pPr>
      <w:r>
        <w:rPr>
          <w:rFonts w:ascii="Times New Roman"/>
          <w:b/>
          <w:i w:val="false"/>
          <w:color w:val="000000"/>
        </w:rPr>
        <w:t xml:space="preserve"> 1. Жалпы ережелер</w:t>
      </w:r>
    </w:p>
    <w:bookmarkEnd w:id="399"/>
    <w:p>
      <w:pPr>
        <w:spacing w:after="0"/>
        <w:ind w:left="0"/>
        <w:jc w:val="both"/>
      </w:pPr>
      <w:r>
        <w:rPr>
          <w:rFonts w:ascii="Times New Roman"/>
          <w:b w:val="false"/>
          <w:i w:val="false"/>
          <w:color w:val="000000"/>
          <w:sz w:val="28"/>
        </w:rPr>
        <w:t xml:space="preserve">
      1. Осы Резиденттің табысына төлем көзінен ұсталатын корпоративтік табыс салығы бойынша салық есептілігін (есебін) жасау қағидалары (101.03-нысан) (бұдан әрі – Қағидалар) "Салық және бюджетке төленетін басқа да міндетті төлемдер туралы" 2008 жылғы 10 желтоқсандағы Қазақстан Республикасының Кодексіне (Салық кодексі) сәйкес әзірленген және салық агенті Салық кодексінің </w:t>
      </w:r>
      <w:r>
        <w:rPr>
          <w:rFonts w:ascii="Times New Roman"/>
          <w:b w:val="false"/>
          <w:i w:val="false"/>
          <w:color w:val="000000"/>
          <w:sz w:val="28"/>
        </w:rPr>
        <w:t>143-бабында</w:t>
      </w:r>
      <w:r>
        <w:rPr>
          <w:rFonts w:ascii="Times New Roman"/>
          <w:b w:val="false"/>
          <w:i w:val="false"/>
          <w:color w:val="000000"/>
          <w:sz w:val="28"/>
        </w:rPr>
        <w:t xml:space="preserve"> көрсетілген резиденттерге табыстарын төлеу кезінде төлем көзінен ұсталатын корпоративтік табыс салығын есептеу және уақтылы төлеуге, төлем көзінен салық салынатын табыстарды көрсетуге арналған корпоративтік табыс салығы бойынша салық есептілігінің (есептің) (бұдан әрі – есеп) нысанын жасау тәртібін айқындайды, есепті Салық кодексінің </w:t>
      </w:r>
      <w:r>
        <w:rPr>
          <w:rFonts w:ascii="Times New Roman"/>
          <w:b w:val="false"/>
          <w:i w:val="false"/>
          <w:color w:val="000000"/>
          <w:sz w:val="28"/>
        </w:rPr>
        <w:t>144-бабына</w:t>
      </w:r>
      <w:r>
        <w:rPr>
          <w:rFonts w:ascii="Times New Roman"/>
          <w:b w:val="false"/>
          <w:i w:val="false"/>
          <w:color w:val="000000"/>
          <w:sz w:val="28"/>
        </w:rPr>
        <w:t xml:space="preserve"> сәйкес салық агенті жасайды.</w:t>
      </w:r>
    </w:p>
    <w:bookmarkStart w:name="z396" w:id="400"/>
    <w:p>
      <w:pPr>
        <w:spacing w:after="0"/>
        <w:ind w:left="0"/>
        <w:jc w:val="both"/>
      </w:pPr>
      <w:r>
        <w:rPr>
          <w:rFonts w:ascii="Times New Roman"/>
          <w:b w:val="false"/>
          <w:i w:val="false"/>
          <w:color w:val="000000"/>
          <w:sz w:val="28"/>
        </w:rPr>
        <w:t>
      2. Есепті толтыру кезінде түзетуге, өшіруге және тазалауға жол берілмейді.</w:t>
      </w:r>
    </w:p>
    <w:bookmarkEnd w:id="400"/>
    <w:bookmarkStart w:name="z397" w:id="401"/>
    <w:p>
      <w:pPr>
        <w:spacing w:after="0"/>
        <w:ind w:left="0"/>
        <w:jc w:val="both"/>
      </w:pPr>
      <w:r>
        <w:rPr>
          <w:rFonts w:ascii="Times New Roman"/>
          <w:b w:val="false"/>
          <w:i w:val="false"/>
          <w:color w:val="000000"/>
          <w:sz w:val="28"/>
        </w:rPr>
        <w:t>
      3. Көрсеткіштер болмаған кезде тиісті торкөздер толтырылмайды.</w:t>
      </w:r>
    </w:p>
    <w:bookmarkEnd w:id="401"/>
    <w:bookmarkStart w:name="z398" w:id="402"/>
    <w:p>
      <w:pPr>
        <w:spacing w:after="0"/>
        <w:ind w:left="0"/>
        <w:jc w:val="both"/>
      </w:pPr>
      <w:r>
        <w:rPr>
          <w:rFonts w:ascii="Times New Roman"/>
          <w:b w:val="false"/>
          <w:i w:val="false"/>
          <w:color w:val="000000"/>
          <w:sz w:val="28"/>
        </w:rPr>
        <w:t>
      4. Осы Қағидаларда арифметикалық белгілер қолданылады: "+" – қосу; "–" – алу; "х" – көбейту; "/" – бөлу; "=" – тең.</w:t>
      </w:r>
    </w:p>
    <w:bookmarkEnd w:id="402"/>
    <w:bookmarkStart w:name="z399" w:id="403"/>
    <w:p>
      <w:pPr>
        <w:spacing w:after="0"/>
        <w:ind w:left="0"/>
        <w:jc w:val="both"/>
      </w:pPr>
      <w:r>
        <w:rPr>
          <w:rFonts w:ascii="Times New Roman"/>
          <w:b w:val="false"/>
          <w:i w:val="false"/>
          <w:color w:val="000000"/>
          <w:sz w:val="28"/>
        </w:rPr>
        <w:t>
      5. Сомалардың теріс мәндері есептің тиісті жолының (бағанының) бірінші сол жақтағы торкөзінде "–" белгісімен белгіленеді.</w:t>
      </w:r>
    </w:p>
    <w:bookmarkEnd w:id="403"/>
    <w:bookmarkStart w:name="z400" w:id="404"/>
    <w:p>
      <w:pPr>
        <w:spacing w:after="0"/>
        <w:ind w:left="0"/>
        <w:jc w:val="both"/>
      </w:pPr>
      <w:r>
        <w:rPr>
          <w:rFonts w:ascii="Times New Roman"/>
          <w:b w:val="false"/>
          <w:i w:val="false"/>
          <w:color w:val="000000"/>
          <w:sz w:val="28"/>
        </w:rPr>
        <w:t>
      6. Есеп жасау кезінде:</w:t>
      </w:r>
    </w:p>
    <w:bookmarkEnd w:id="404"/>
    <w:bookmarkStart w:name="z401" w:id="405"/>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bookmarkEnd w:id="405"/>
    <w:bookmarkStart w:name="z402" w:id="406"/>
    <w:p>
      <w:pPr>
        <w:spacing w:after="0"/>
        <w:ind w:left="0"/>
        <w:jc w:val="both"/>
      </w:pPr>
      <w:r>
        <w:rPr>
          <w:rFonts w:ascii="Times New Roman"/>
          <w:b w:val="false"/>
          <w:i w:val="false"/>
          <w:color w:val="000000"/>
          <w:sz w:val="28"/>
        </w:rPr>
        <w:t xml:space="preserve">
      2) электронды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406"/>
    <w:bookmarkStart w:name="z403" w:id="407"/>
    <w:p>
      <w:pPr>
        <w:spacing w:after="0"/>
        <w:ind w:left="0"/>
        <w:jc w:val="both"/>
      </w:pPr>
      <w:r>
        <w:rPr>
          <w:rFonts w:ascii="Times New Roman"/>
          <w:b w:val="false"/>
          <w:i w:val="false"/>
          <w:color w:val="000000"/>
          <w:sz w:val="28"/>
        </w:rPr>
        <w:t xml:space="preserve">
      7. Есепке салық агенті қол қоялады және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агентінің мөрімен куәландырылады.</w:t>
      </w:r>
    </w:p>
    <w:bookmarkEnd w:id="407"/>
    <w:bookmarkStart w:name="z404" w:id="408"/>
    <w:p>
      <w:pPr>
        <w:spacing w:after="0"/>
        <w:ind w:left="0"/>
        <w:jc w:val="both"/>
      </w:pPr>
      <w:r>
        <w:rPr>
          <w:rFonts w:ascii="Times New Roman"/>
          <w:b w:val="false"/>
          <w:i w:val="false"/>
          <w:color w:val="000000"/>
          <w:sz w:val="28"/>
        </w:rPr>
        <w:t>
      8. Есепті табыс ету кезінде:</w:t>
      </w:r>
    </w:p>
    <w:bookmarkEnd w:id="408"/>
    <w:bookmarkStart w:name="z405" w:id="409"/>
    <w:p>
      <w:pPr>
        <w:spacing w:after="0"/>
        <w:ind w:left="0"/>
        <w:jc w:val="both"/>
      </w:pPr>
      <w:r>
        <w:rPr>
          <w:rFonts w:ascii="Times New Roman"/>
          <w:b w:val="false"/>
          <w:i w:val="false"/>
          <w:color w:val="000000"/>
          <w:sz w:val="28"/>
        </w:rPr>
        <w:t>
      1) қағаз жеткізгіште келу тәртібімен – екі данада жасалады, бір данасы салық органының белгісімен салық агентіне қайтарылады;</w:t>
      </w:r>
    </w:p>
    <w:bookmarkEnd w:id="409"/>
    <w:bookmarkStart w:name="z406" w:id="410"/>
    <w:p>
      <w:pPr>
        <w:spacing w:after="0"/>
        <w:ind w:left="0"/>
        <w:jc w:val="both"/>
      </w:pPr>
      <w:r>
        <w:rPr>
          <w:rFonts w:ascii="Times New Roman"/>
          <w:b w:val="false"/>
          <w:i w:val="false"/>
          <w:color w:val="000000"/>
          <w:sz w:val="28"/>
        </w:rPr>
        <w:t xml:space="preserve">
      2) пошта арқылы хабарламасы бар тапсырыс хатпен қағаз жеткізгіште – салық агенті пошта немесе өзге байланыс ұйымының хабарламасын алады; </w:t>
      </w:r>
    </w:p>
    <w:bookmarkEnd w:id="410"/>
    <w:bookmarkStart w:name="z407" w:id="411"/>
    <w:p>
      <w:pPr>
        <w:spacing w:after="0"/>
        <w:ind w:left="0"/>
        <w:jc w:val="both"/>
      </w:pPr>
      <w:r>
        <w:rPr>
          <w:rFonts w:ascii="Times New Roman"/>
          <w:b w:val="false"/>
          <w:i w:val="false"/>
          <w:color w:val="000000"/>
          <w:sz w:val="28"/>
        </w:rPr>
        <w:t>
      3) электронды түрде – салық төлеуші (салық агенті) салық қызметі органдарының салық есептілігін қабылдау жүйесінің салық есептілігінің қабылданғаны немесе қабылданбағаны туралы хабарлама алады.</w:t>
      </w:r>
    </w:p>
    <w:bookmarkEnd w:id="411"/>
    <w:bookmarkStart w:name="z408" w:id="412"/>
    <w:p>
      <w:pPr>
        <w:spacing w:after="0"/>
        <w:ind w:left="0"/>
        <w:jc w:val="left"/>
      </w:pPr>
      <w:r>
        <w:rPr>
          <w:rFonts w:ascii="Times New Roman"/>
          <w:b/>
          <w:i w:val="false"/>
          <w:color w:val="000000"/>
        </w:rPr>
        <w:t xml:space="preserve"> 2. Есепті жасау (101.03-нысан)</w:t>
      </w:r>
    </w:p>
    <w:bookmarkEnd w:id="412"/>
    <w:bookmarkStart w:name="z409" w:id="413"/>
    <w:p>
      <w:pPr>
        <w:spacing w:after="0"/>
        <w:ind w:left="0"/>
        <w:jc w:val="both"/>
      </w:pPr>
      <w:r>
        <w:rPr>
          <w:rFonts w:ascii="Times New Roman"/>
          <w:b w:val="false"/>
          <w:i w:val="false"/>
          <w:color w:val="000000"/>
          <w:sz w:val="28"/>
        </w:rPr>
        <w:t>
      9. "Салық агенті туралы жалпы ақпарат" деген бөлімде салық агенті мынадай деректерді көрсетеді:</w:t>
      </w:r>
    </w:p>
    <w:bookmarkEnd w:id="413"/>
    <w:bookmarkStart w:name="z410" w:id="414"/>
    <w:p>
      <w:pPr>
        <w:spacing w:after="0"/>
        <w:ind w:left="0"/>
        <w:jc w:val="both"/>
      </w:pPr>
      <w:r>
        <w:rPr>
          <w:rFonts w:ascii="Times New Roman"/>
          <w:b w:val="false"/>
          <w:i w:val="false"/>
          <w:color w:val="000000"/>
          <w:sz w:val="28"/>
        </w:rPr>
        <w:t>
      1) БСН – салық төлеушінің бизнес-сәйкестендіру нөмірі;</w:t>
      </w:r>
    </w:p>
    <w:bookmarkEnd w:id="414"/>
    <w:bookmarkStart w:name="z411" w:id="415"/>
    <w:p>
      <w:pPr>
        <w:spacing w:after="0"/>
        <w:ind w:left="0"/>
        <w:jc w:val="both"/>
      </w:pPr>
      <w:r>
        <w:rPr>
          <w:rFonts w:ascii="Times New Roman"/>
          <w:b w:val="false"/>
          <w:i w:val="false"/>
          <w:color w:val="000000"/>
          <w:sz w:val="28"/>
        </w:rPr>
        <w:t>
      2) салық есептілігі тапсырылатын салық кезеңі – есеп тапсырылатын есепті салық кезеңінің тоқсаны (араб сандарымен көрсетіледі);</w:t>
      </w:r>
    </w:p>
    <w:bookmarkEnd w:id="415"/>
    <w:bookmarkStart w:name="z412" w:id="416"/>
    <w:p>
      <w:pPr>
        <w:spacing w:after="0"/>
        <w:ind w:left="0"/>
        <w:jc w:val="both"/>
      </w:pPr>
      <w:r>
        <w:rPr>
          <w:rFonts w:ascii="Times New Roman"/>
          <w:b w:val="false"/>
          <w:i w:val="false"/>
          <w:color w:val="000000"/>
          <w:sz w:val="28"/>
        </w:rPr>
        <w:t>
      3) салық агентінің атауы.</w:t>
      </w:r>
    </w:p>
    <w:bookmarkEnd w:id="416"/>
    <w:bookmarkStart w:name="z413" w:id="417"/>
    <w:p>
      <w:pPr>
        <w:spacing w:after="0"/>
        <w:ind w:left="0"/>
        <w:jc w:val="both"/>
      </w:pPr>
      <w:r>
        <w:rPr>
          <w:rFonts w:ascii="Times New Roman"/>
          <w:b w:val="false"/>
          <w:i w:val="false"/>
          <w:color w:val="000000"/>
          <w:sz w:val="28"/>
        </w:rPr>
        <w:t>
      Құрылтай құжаттарына сәйкес заңды тұлғаның не жеке тұлғаның атауы көрсетіледі;</w:t>
      </w:r>
    </w:p>
    <w:bookmarkEnd w:id="417"/>
    <w:bookmarkStart w:name="z414" w:id="418"/>
    <w:p>
      <w:pPr>
        <w:spacing w:after="0"/>
        <w:ind w:left="0"/>
        <w:jc w:val="both"/>
      </w:pPr>
      <w:r>
        <w:rPr>
          <w:rFonts w:ascii="Times New Roman"/>
          <w:b w:val="false"/>
          <w:i w:val="false"/>
          <w:color w:val="000000"/>
          <w:sz w:val="28"/>
        </w:rPr>
        <w:t>
      4) есеп түрі.</w:t>
      </w:r>
    </w:p>
    <w:bookmarkEnd w:id="418"/>
    <w:bookmarkStart w:name="z415" w:id="419"/>
    <w:p>
      <w:pPr>
        <w:spacing w:after="0"/>
        <w:ind w:left="0"/>
        <w:jc w:val="both"/>
      </w:pPr>
      <w:r>
        <w:rPr>
          <w:rFonts w:ascii="Times New Roman"/>
          <w:b w:val="false"/>
          <w:i w:val="false"/>
          <w:color w:val="000000"/>
          <w:sz w:val="28"/>
        </w:rPr>
        <w:t xml:space="preserve">
      Тиісті торкөздер есепті Салық кодексінің 63-бабында көрсетілген салық есептілігінің түрлеріне жатқызу ескеріле отырып, белгіленеді; </w:t>
      </w:r>
    </w:p>
    <w:bookmarkEnd w:id="419"/>
    <w:bookmarkStart w:name="z416" w:id="420"/>
    <w:p>
      <w:pPr>
        <w:spacing w:after="0"/>
        <w:ind w:left="0"/>
        <w:jc w:val="both"/>
      </w:pPr>
      <w:r>
        <w:rPr>
          <w:rFonts w:ascii="Times New Roman"/>
          <w:b w:val="false"/>
          <w:i w:val="false"/>
          <w:color w:val="000000"/>
          <w:sz w:val="28"/>
        </w:rPr>
        <w:t>
      5) хабарламаның нөмірі мен күні.</w:t>
      </w:r>
    </w:p>
    <w:bookmarkEnd w:id="420"/>
    <w:bookmarkStart w:name="z417" w:id="421"/>
    <w:p>
      <w:pPr>
        <w:spacing w:after="0"/>
        <w:ind w:left="0"/>
        <w:jc w:val="both"/>
      </w:pPr>
      <w:r>
        <w:rPr>
          <w:rFonts w:ascii="Times New Roman"/>
          <w:b w:val="false"/>
          <w:i w:val="false"/>
          <w:color w:val="000000"/>
          <w:sz w:val="28"/>
        </w:rPr>
        <w:t xml:space="preserve">
      Жолдар Салық кодексінің 63-бабы </w:t>
      </w:r>
      <w:r>
        <w:rPr>
          <w:rFonts w:ascii="Times New Roman"/>
          <w:b w:val="false"/>
          <w:i w:val="false"/>
          <w:color w:val="000000"/>
          <w:sz w:val="28"/>
        </w:rPr>
        <w:t>3-тармағының</w:t>
      </w:r>
      <w:r>
        <w:rPr>
          <w:rFonts w:ascii="Times New Roman"/>
          <w:b w:val="false"/>
          <w:i w:val="false"/>
          <w:color w:val="000000"/>
          <w:sz w:val="28"/>
        </w:rPr>
        <w:t xml:space="preserve"> 4) тармақшасында көзделген есеп түрін табыс еткен жағдайда толтырылады;</w:t>
      </w:r>
    </w:p>
    <w:bookmarkEnd w:id="421"/>
    <w:bookmarkStart w:name="z418" w:id="422"/>
    <w:p>
      <w:pPr>
        <w:spacing w:after="0"/>
        <w:ind w:left="0"/>
        <w:jc w:val="both"/>
      </w:pPr>
      <w:r>
        <w:rPr>
          <w:rFonts w:ascii="Times New Roman"/>
          <w:b w:val="false"/>
          <w:i w:val="false"/>
          <w:color w:val="000000"/>
          <w:sz w:val="28"/>
        </w:rPr>
        <w:t xml:space="preserve">
      6) валюта коды. </w:t>
      </w:r>
    </w:p>
    <w:bookmarkEnd w:id="422"/>
    <w:bookmarkStart w:name="z419" w:id="423"/>
    <w:p>
      <w:pPr>
        <w:spacing w:after="0"/>
        <w:ind w:left="0"/>
        <w:jc w:val="both"/>
      </w:pPr>
      <w:r>
        <w:rPr>
          <w:rFonts w:ascii="Times New Roman"/>
          <w:b w:val="false"/>
          <w:i w:val="false"/>
          <w:color w:val="000000"/>
          <w:sz w:val="28"/>
        </w:rPr>
        <w:t>
      "Кеден декларацияларын толтыру үшін пайдаланылатын жіктеуіштер туралы" Кедендік одақ комиссиясының 2010 жылғы 20 қыркүйектегі № 378 шешімімен (бұдан әрі – шешім) бекітілген 23 "Валюталар жіктеуіші" қосымшасына сәйкес валюта коды көрсетіледі;</w:t>
      </w:r>
    </w:p>
    <w:bookmarkEnd w:id="423"/>
    <w:bookmarkStart w:name="z420" w:id="424"/>
    <w:p>
      <w:pPr>
        <w:spacing w:after="0"/>
        <w:ind w:left="0"/>
        <w:jc w:val="both"/>
      </w:pPr>
      <w:r>
        <w:rPr>
          <w:rFonts w:ascii="Times New Roman"/>
          <w:b w:val="false"/>
          <w:i w:val="false"/>
          <w:color w:val="000000"/>
          <w:sz w:val="28"/>
        </w:rPr>
        <w:t>
      7) резиденттік белгісі.</w:t>
      </w:r>
    </w:p>
    <w:bookmarkEnd w:id="424"/>
    <w:p>
      <w:pPr>
        <w:spacing w:after="0"/>
        <w:ind w:left="0"/>
        <w:jc w:val="both"/>
      </w:pPr>
      <w:r>
        <w:rPr>
          <w:rFonts w:ascii="Times New Roman"/>
          <w:b w:val="false"/>
          <w:i w:val="false"/>
          <w:color w:val="000000"/>
          <w:sz w:val="28"/>
        </w:rPr>
        <w:t>
      А торкөзін Қазақстан Республикасының резидент салық агенті белгілейді;</w:t>
      </w:r>
    </w:p>
    <w:p>
      <w:pPr>
        <w:spacing w:after="0"/>
        <w:ind w:left="0"/>
        <w:jc w:val="both"/>
      </w:pPr>
      <w:r>
        <w:rPr>
          <w:rFonts w:ascii="Times New Roman"/>
          <w:b w:val="false"/>
          <w:i w:val="false"/>
          <w:color w:val="000000"/>
          <w:sz w:val="28"/>
        </w:rPr>
        <w:t>
      В торкөзін Қазақстан Республикасының резиденті емес салық агенті белгілейді;</w:t>
      </w:r>
    </w:p>
    <w:bookmarkStart w:name="z421" w:id="425"/>
    <w:p>
      <w:pPr>
        <w:spacing w:after="0"/>
        <w:ind w:left="0"/>
        <w:jc w:val="both"/>
      </w:pPr>
      <w:r>
        <w:rPr>
          <w:rFonts w:ascii="Times New Roman"/>
          <w:b w:val="false"/>
          <w:i w:val="false"/>
          <w:color w:val="000000"/>
          <w:sz w:val="28"/>
        </w:rPr>
        <w:t>
      8) резиденттік елінің коды және салықтық тіркеу нөмірі.</w:t>
      </w:r>
    </w:p>
    <w:bookmarkEnd w:id="425"/>
    <w:p>
      <w:pPr>
        <w:spacing w:after="0"/>
        <w:ind w:left="0"/>
        <w:jc w:val="both"/>
      </w:pPr>
      <w:r>
        <w:rPr>
          <w:rFonts w:ascii="Times New Roman"/>
          <w:b w:val="false"/>
          <w:i w:val="false"/>
          <w:color w:val="000000"/>
          <w:sz w:val="28"/>
        </w:rPr>
        <w:t>
      Есеп Қазақстан Республикасының резиденті емес салық агенті жасаған жағдайда толтырылады, бұл ретте:</w:t>
      </w:r>
    </w:p>
    <w:p>
      <w:pPr>
        <w:spacing w:after="0"/>
        <w:ind w:left="0"/>
        <w:jc w:val="both"/>
      </w:pPr>
      <w:r>
        <w:rPr>
          <w:rFonts w:ascii="Times New Roman"/>
          <w:b w:val="false"/>
          <w:i w:val="false"/>
          <w:color w:val="000000"/>
          <w:sz w:val="28"/>
        </w:rPr>
        <w:t>
      А жолында шешімге 22 "Әлем елдерінің жіктеуіші" қосымшасына сәйкес резидент еместің резиденттік елінің коды көрсетіледі;</w:t>
      </w:r>
    </w:p>
    <w:p>
      <w:pPr>
        <w:spacing w:after="0"/>
        <w:ind w:left="0"/>
        <w:jc w:val="both"/>
      </w:pPr>
      <w:r>
        <w:rPr>
          <w:rFonts w:ascii="Times New Roman"/>
          <w:b w:val="false"/>
          <w:i w:val="false"/>
          <w:color w:val="000000"/>
          <w:sz w:val="28"/>
        </w:rPr>
        <w:t>
      В жолында резидент еместің резиденттік еліндегі салықтық тіркеу нөмірі көрсетіледі.</w:t>
      </w:r>
    </w:p>
    <w:bookmarkStart w:name="z422" w:id="426"/>
    <w:p>
      <w:pPr>
        <w:spacing w:after="0"/>
        <w:ind w:left="0"/>
        <w:jc w:val="both"/>
      </w:pPr>
      <w:r>
        <w:rPr>
          <w:rFonts w:ascii="Times New Roman"/>
          <w:b w:val="false"/>
          <w:i w:val="false"/>
          <w:color w:val="000000"/>
          <w:sz w:val="28"/>
        </w:rPr>
        <w:t>
      10. "Есеп" деген бөлімде:</w:t>
      </w:r>
    </w:p>
    <w:bookmarkEnd w:id="426"/>
    <w:bookmarkStart w:name="z423" w:id="427"/>
    <w:p>
      <w:pPr>
        <w:spacing w:after="0"/>
        <w:ind w:left="0"/>
        <w:jc w:val="both"/>
      </w:pPr>
      <w:r>
        <w:rPr>
          <w:rFonts w:ascii="Times New Roman"/>
          <w:b w:val="false"/>
          <w:i w:val="false"/>
          <w:color w:val="000000"/>
          <w:sz w:val="28"/>
        </w:rPr>
        <w:t>
      1) 101.03.001 І, 101.03.001 ІІ, 101.03.001 ІІІ жолдары салық кезеңінің әр айы үшін салық агенті төлеген төлем көзінен ұсталатын табыстардың сомаларын көрсетуге арналған. 101.03.001 IV жолы 101.03.001 І, 101.03.001 ІІ, 101.03.001 ІІІ жолдарының сомасы ретінде айқындалатын салық кезеңі үшін төленген төлем көзінен салық салынатын табыстардың жиынтық сомасын көрсетуге арналған;</w:t>
      </w:r>
    </w:p>
    <w:bookmarkEnd w:id="427"/>
    <w:bookmarkStart w:name="z424" w:id="428"/>
    <w:p>
      <w:pPr>
        <w:spacing w:after="0"/>
        <w:ind w:left="0"/>
        <w:jc w:val="both"/>
      </w:pPr>
      <w:r>
        <w:rPr>
          <w:rFonts w:ascii="Times New Roman"/>
          <w:b w:val="false"/>
          <w:i w:val="false"/>
          <w:color w:val="000000"/>
          <w:sz w:val="28"/>
        </w:rPr>
        <w:t>
      2) 101.03.002 І, 101.03.002 ІІ және 101.03.002 ІІІ жолдары төлем көзінен ұсталатын және салық кезеңінің әр айы үшін бюджетке төленуі тиіс корпоративтік табыс салығының сомасын көрсетуге арналған. 101.03.002 IV жолы 101.03.002 І, 101.03.002 ІІ және 101.03.002 ІІІ жолдарының сомасы ретінде айқындалатын салық кезеңі үшін салықтың жиынтық сомасын көрсетуге арналған.</w:t>
      </w:r>
    </w:p>
    <w:bookmarkEnd w:id="428"/>
    <w:bookmarkStart w:name="z425" w:id="429"/>
    <w:p>
      <w:pPr>
        <w:spacing w:after="0"/>
        <w:ind w:left="0"/>
        <w:jc w:val="both"/>
      </w:pPr>
      <w:r>
        <w:rPr>
          <w:rFonts w:ascii="Times New Roman"/>
          <w:b w:val="false"/>
          <w:i w:val="false"/>
          <w:color w:val="000000"/>
          <w:sz w:val="28"/>
        </w:rPr>
        <w:t>
      11. "Салық агентiнiң жауапкершiлiгi" деген бөлімде:</w:t>
      </w:r>
    </w:p>
    <w:bookmarkEnd w:id="429"/>
    <w:bookmarkStart w:name="z426" w:id="430"/>
    <w:p>
      <w:pPr>
        <w:spacing w:after="0"/>
        <w:ind w:left="0"/>
        <w:jc w:val="both"/>
      </w:pPr>
      <w:r>
        <w:rPr>
          <w:rFonts w:ascii="Times New Roman"/>
          <w:b w:val="false"/>
          <w:i w:val="false"/>
          <w:color w:val="000000"/>
          <w:sz w:val="28"/>
        </w:rPr>
        <w:t>
      1) "Басшының Т.А.Ә." жолында құрылтай құжаттарына сәйкес басшының тегі, аты, әкесінің аты (ол болған кезде) көрсетіледі;</w:t>
      </w:r>
    </w:p>
    <w:bookmarkEnd w:id="430"/>
    <w:bookmarkStart w:name="z427" w:id="431"/>
    <w:p>
      <w:pPr>
        <w:spacing w:after="0"/>
        <w:ind w:left="0"/>
        <w:jc w:val="both"/>
      </w:pPr>
      <w:r>
        <w:rPr>
          <w:rFonts w:ascii="Times New Roman"/>
          <w:b w:val="false"/>
          <w:i w:val="false"/>
          <w:color w:val="000000"/>
          <w:sz w:val="28"/>
        </w:rPr>
        <w:t>
      2) есептің тапсырылған күні.</w:t>
      </w:r>
    </w:p>
    <w:bookmarkEnd w:id="431"/>
    <w:bookmarkStart w:name="z428" w:id="432"/>
    <w:p>
      <w:pPr>
        <w:spacing w:after="0"/>
        <w:ind w:left="0"/>
        <w:jc w:val="both"/>
      </w:pPr>
      <w:r>
        <w:rPr>
          <w:rFonts w:ascii="Times New Roman"/>
          <w:b w:val="false"/>
          <w:i w:val="false"/>
          <w:color w:val="000000"/>
          <w:sz w:val="28"/>
        </w:rPr>
        <w:t>
      Есептің салық органына табыс етілген күні көрсетіледі;</w:t>
      </w:r>
    </w:p>
    <w:bookmarkEnd w:id="432"/>
    <w:bookmarkStart w:name="z429" w:id="433"/>
    <w:p>
      <w:pPr>
        <w:spacing w:after="0"/>
        <w:ind w:left="0"/>
        <w:jc w:val="both"/>
      </w:pPr>
      <w:r>
        <w:rPr>
          <w:rFonts w:ascii="Times New Roman"/>
          <w:b w:val="false"/>
          <w:i w:val="false"/>
          <w:color w:val="000000"/>
          <w:sz w:val="28"/>
        </w:rPr>
        <w:t>
      3) салық органының коды.</w:t>
      </w:r>
    </w:p>
    <w:bookmarkEnd w:id="433"/>
    <w:bookmarkStart w:name="z430" w:id="434"/>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bookmarkEnd w:id="434"/>
    <w:bookmarkStart w:name="z431" w:id="435"/>
    <w:p>
      <w:pPr>
        <w:spacing w:after="0"/>
        <w:ind w:left="0"/>
        <w:jc w:val="both"/>
      </w:pPr>
      <w:r>
        <w:rPr>
          <w:rFonts w:ascii="Times New Roman"/>
          <w:b w:val="false"/>
          <w:i w:val="false"/>
          <w:color w:val="000000"/>
          <w:sz w:val="28"/>
        </w:rPr>
        <w:t>
      4) "Есепті қабылдаған лауазымды адамның Т.А.Ә." жолында есепті қабылдаған салық органы қызметкерінің тегі, аты, әкесінің аты (ол болған кезде) көрсетіледі;</w:t>
      </w:r>
    </w:p>
    <w:bookmarkEnd w:id="435"/>
    <w:bookmarkStart w:name="z432" w:id="436"/>
    <w:p>
      <w:pPr>
        <w:spacing w:after="0"/>
        <w:ind w:left="0"/>
        <w:jc w:val="both"/>
      </w:pPr>
      <w:r>
        <w:rPr>
          <w:rFonts w:ascii="Times New Roman"/>
          <w:b w:val="false"/>
          <w:i w:val="false"/>
          <w:color w:val="000000"/>
          <w:sz w:val="28"/>
        </w:rPr>
        <w:t>
      5) есептің қабылданған күні.</w:t>
      </w:r>
    </w:p>
    <w:bookmarkEnd w:id="436"/>
    <w:bookmarkStart w:name="z433" w:id="437"/>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есептің табыс етілген күні көрсетіледі;</w:t>
      </w:r>
    </w:p>
    <w:bookmarkEnd w:id="437"/>
    <w:bookmarkStart w:name="z434" w:id="438"/>
    <w:p>
      <w:pPr>
        <w:spacing w:after="0"/>
        <w:ind w:left="0"/>
        <w:jc w:val="both"/>
      </w:pPr>
      <w:r>
        <w:rPr>
          <w:rFonts w:ascii="Times New Roman"/>
          <w:b w:val="false"/>
          <w:i w:val="false"/>
          <w:color w:val="000000"/>
          <w:sz w:val="28"/>
        </w:rPr>
        <w:t>
      6) құжаттың кіріс нөмірі.</w:t>
      </w:r>
    </w:p>
    <w:bookmarkEnd w:id="438"/>
    <w:bookmarkStart w:name="z435" w:id="439"/>
    <w:p>
      <w:pPr>
        <w:spacing w:after="0"/>
        <w:ind w:left="0"/>
        <w:jc w:val="both"/>
      </w:pPr>
      <w:r>
        <w:rPr>
          <w:rFonts w:ascii="Times New Roman"/>
          <w:b w:val="false"/>
          <w:i w:val="false"/>
          <w:color w:val="000000"/>
          <w:sz w:val="28"/>
        </w:rPr>
        <w:t>
      Салық органы беретін есептің тіркеу нөмірі көрсетіледі;</w:t>
      </w:r>
    </w:p>
    <w:bookmarkEnd w:id="439"/>
    <w:bookmarkStart w:name="z436" w:id="440"/>
    <w:p>
      <w:pPr>
        <w:spacing w:after="0"/>
        <w:ind w:left="0"/>
        <w:jc w:val="both"/>
      </w:pPr>
      <w:r>
        <w:rPr>
          <w:rFonts w:ascii="Times New Roman"/>
          <w:b w:val="false"/>
          <w:i w:val="false"/>
          <w:color w:val="000000"/>
          <w:sz w:val="28"/>
        </w:rPr>
        <w:t>
      7) пошта штемпелінің күні.</w:t>
      </w:r>
    </w:p>
    <w:bookmarkEnd w:id="440"/>
    <w:bookmarkStart w:name="z437" w:id="441"/>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8-қосымша</w:t>
            </w:r>
          </w:p>
        </w:tc>
      </w:tr>
    </w:tbl>
    <w:bookmarkStart w:name="z2391" w:id="442"/>
    <w:p>
      <w:pPr>
        <w:spacing w:after="0"/>
        <w:ind w:left="0"/>
        <w:jc w:val="left"/>
      </w:pPr>
      <w:r>
        <w:rPr>
          <w:rFonts w:ascii="Times New Roman"/>
          <w:b/>
          <w:i w:val="false"/>
          <w:color w:val="000000"/>
        </w:rPr>
        <w:t xml:space="preserve"> Резидент еместің табысынан төлем көзінен ұсталатын</w:t>
      </w:r>
      <w:r>
        <w:br/>
      </w:r>
      <w:r>
        <w:rPr>
          <w:rFonts w:ascii="Times New Roman"/>
          <w:b/>
          <w:i w:val="false"/>
          <w:color w:val="000000"/>
        </w:rPr>
        <w:t>корпоративтік табыс салығы бойынша есеп</w:t>
      </w:r>
    </w:p>
    <w:bookmarkEnd w:id="4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 101.04 Бет 01</w:t>
            </w:r>
            <w:r>
              <w:br/>
            </w: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9-қосымша</w:t>
            </w:r>
          </w:p>
        </w:tc>
      </w:tr>
    </w:tbl>
    <w:bookmarkStart w:name="z439" w:id="443"/>
    <w:p>
      <w:pPr>
        <w:spacing w:after="0"/>
        <w:ind w:left="0"/>
        <w:jc w:val="left"/>
      </w:pPr>
      <w:r>
        <w:rPr>
          <w:rFonts w:ascii="Times New Roman"/>
          <w:b/>
          <w:i w:val="false"/>
          <w:color w:val="000000"/>
        </w:rPr>
        <w:t xml:space="preserve"> Резидент еместің табысынан төлем көзінен ұсталатын</w:t>
      </w:r>
      <w:r>
        <w:br/>
      </w:r>
      <w:r>
        <w:rPr>
          <w:rFonts w:ascii="Times New Roman"/>
          <w:b/>
          <w:i w:val="false"/>
          <w:color w:val="000000"/>
        </w:rPr>
        <w:t>корпоративтік табыс салығы бойынша салық есептілігін (есебін)</w:t>
      </w:r>
      <w:r>
        <w:br/>
      </w:r>
      <w:r>
        <w:rPr>
          <w:rFonts w:ascii="Times New Roman"/>
          <w:b/>
          <w:i w:val="false"/>
          <w:color w:val="000000"/>
        </w:rPr>
        <w:t>жасау қағидалары (101.04-нысан)</w:t>
      </w:r>
    </w:p>
    <w:bookmarkEnd w:id="44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440" w:id="444"/>
    <w:p>
      <w:pPr>
        <w:spacing w:after="0"/>
        <w:ind w:left="0"/>
        <w:jc w:val="left"/>
      </w:pPr>
      <w:r>
        <w:rPr>
          <w:rFonts w:ascii="Times New Roman"/>
          <w:b/>
          <w:i w:val="false"/>
          <w:color w:val="000000"/>
        </w:rPr>
        <w:t xml:space="preserve"> 1. Жалпы ережелер</w:t>
      </w:r>
    </w:p>
    <w:bookmarkEnd w:id="444"/>
    <w:bookmarkStart w:name="z441" w:id="445"/>
    <w:p>
      <w:pPr>
        <w:spacing w:after="0"/>
        <w:ind w:left="0"/>
        <w:jc w:val="both"/>
      </w:pPr>
      <w:r>
        <w:rPr>
          <w:rFonts w:ascii="Times New Roman"/>
          <w:b w:val="false"/>
          <w:i w:val="false"/>
          <w:color w:val="000000"/>
          <w:sz w:val="28"/>
        </w:rPr>
        <w:t xml:space="preserve">
      1. Осы Резидент еместің табысынан төлем көзінен ұсталатын корпоративтік табыс салығы бойынша салық есептілігін (есебін) жасау қағидалары (101.04-нысан)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резидент еместің табысынан төлем көзінен ұсталатын корпоративтік табыс салығы сомаларын есептеуге, сондай-ақ халықаралық шарт ережелеріне сәйкес салық салудан босатылатын табыстардың сомаларын, шартты банк салымында орналастырылған сомаларды көрсетуге арналған корпоративтік табыс салығы бойынша салық есептілігі нысанын (есепті) (бұдан әрі – есеп) жасау тәртібін айқындайды, есепті Салық кодексінің </w:t>
      </w:r>
      <w:r>
        <w:rPr>
          <w:rFonts w:ascii="Times New Roman"/>
          <w:b w:val="false"/>
          <w:i w:val="false"/>
          <w:color w:val="000000"/>
          <w:sz w:val="28"/>
        </w:rPr>
        <w:t>196-бабына</w:t>
      </w:r>
      <w:r>
        <w:rPr>
          <w:rFonts w:ascii="Times New Roman"/>
          <w:b w:val="false"/>
          <w:i w:val="false"/>
          <w:color w:val="000000"/>
          <w:sz w:val="28"/>
        </w:rPr>
        <w:t xml:space="preserve"> сәйкес салық агентi жасайды.</w:t>
      </w:r>
    </w:p>
    <w:bookmarkEnd w:id="445"/>
    <w:bookmarkStart w:name="z442" w:id="446"/>
    <w:p>
      <w:pPr>
        <w:spacing w:after="0"/>
        <w:ind w:left="0"/>
        <w:jc w:val="both"/>
      </w:pPr>
      <w:r>
        <w:rPr>
          <w:rFonts w:ascii="Times New Roman"/>
          <w:b w:val="false"/>
          <w:i w:val="false"/>
          <w:color w:val="000000"/>
          <w:sz w:val="28"/>
        </w:rPr>
        <w:t>
      2. Есеп осы есептің өзінен (101.04-нысан) және салық міндеттемесінің есептелуі туралы ақпаратты егжей-тегжейлі көрсетуге арналған оған қосымшадан (101.04) тұрады.</w:t>
      </w:r>
    </w:p>
    <w:bookmarkEnd w:id="446"/>
    <w:bookmarkStart w:name="z443" w:id="447"/>
    <w:p>
      <w:pPr>
        <w:spacing w:after="0"/>
        <w:ind w:left="0"/>
        <w:jc w:val="both"/>
      </w:pPr>
      <w:r>
        <w:rPr>
          <w:rFonts w:ascii="Times New Roman"/>
          <w:b w:val="false"/>
          <w:i w:val="false"/>
          <w:color w:val="000000"/>
          <w:sz w:val="28"/>
        </w:rPr>
        <w:t>
      3. Есепті толтыру кезінде түзетуге, өшіруге және тазалауға жол берілмейді.</w:t>
      </w:r>
    </w:p>
    <w:bookmarkEnd w:id="447"/>
    <w:bookmarkStart w:name="z444" w:id="448"/>
    <w:p>
      <w:pPr>
        <w:spacing w:after="0"/>
        <w:ind w:left="0"/>
        <w:jc w:val="both"/>
      </w:pPr>
      <w:r>
        <w:rPr>
          <w:rFonts w:ascii="Times New Roman"/>
          <w:b w:val="false"/>
          <w:i w:val="false"/>
          <w:color w:val="000000"/>
          <w:sz w:val="28"/>
        </w:rPr>
        <w:t>
      4. Көрсеткіштер болмаған кезде есептің тиісті торкөздері толтырылмайды.</w:t>
      </w:r>
    </w:p>
    <w:bookmarkEnd w:id="448"/>
    <w:bookmarkStart w:name="z445" w:id="449"/>
    <w:p>
      <w:pPr>
        <w:spacing w:after="0"/>
        <w:ind w:left="0"/>
        <w:jc w:val="both"/>
      </w:pPr>
      <w:r>
        <w:rPr>
          <w:rFonts w:ascii="Times New Roman"/>
          <w:b w:val="false"/>
          <w:i w:val="false"/>
          <w:color w:val="000000"/>
          <w:sz w:val="28"/>
        </w:rPr>
        <w:t>
      5. Есепке қосымша есептегі тиісті көрсеткіштерді көрсетуді талап ететін жолдарды толтыру кезінде міндетті тәртіпте жасалады.</w:t>
      </w:r>
    </w:p>
    <w:bookmarkEnd w:id="449"/>
    <w:bookmarkStart w:name="z446" w:id="450"/>
    <w:p>
      <w:pPr>
        <w:spacing w:after="0"/>
        <w:ind w:left="0"/>
        <w:jc w:val="both"/>
      </w:pPr>
      <w:r>
        <w:rPr>
          <w:rFonts w:ascii="Times New Roman"/>
          <w:b w:val="false"/>
          <w:i w:val="false"/>
          <w:color w:val="000000"/>
          <w:sz w:val="28"/>
        </w:rPr>
        <w:t>
      6. Есепке қосымша онда көрсетілуі тиіс деректер болмаған кезде жасалмайды.</w:t>
      </w:r>
    </w:p>
    <w:bookmarkEnd w:id="450"/>
    <w:bookmarkStart w:name="z447" w:id="451"/>
    <w:p>
      <w:pPr>
        <w:spacing w:after="0"/>
        <w:ind w:left="0"/>
        <w:jc w:val="both"/>
      </w:pPr>
      <w:r>
        <w:rPr>
          <w:rFonts w:ascii="Times New Roman"/>
          <w:b w:val="false"/>
          <w:i w:val="false"/>
          <w:color w:val="000000"/>
          <w:sz w:val="28"/>
        </w:rPr>
        <w:t>
      7. Есепке қосымшаның парағында бар жолдардағы көрсеткіштердің саны асып кеткен жағдайда, есепке қосымшаның осындай парағы қосымша толтырылады.</w:t>
      </w:r>
    </w:p>
    <w:bookmarkEnd w:id="451"/>
    <w:bookmarkStart w:name="z448" w:id="452"/>
    <w:p>
      <w:pPr>
        <w:spacing w:after="0"/>
        <w:ind w:left="0"/>
        <w:jc w:val="both"/>
      </w:pPr>
      <w:r>
        <w:rPr>
          <w:rFonts w:ascii="Times New Roman"/>
          <w:b w:val="false"/>
          <w:i w:val="false"/>
          <w:color w:val="000000"/>
          <w:sz w:val="28"/>
        </w:rPr>
        <w:t>
      8. Осы Қағидаларда арифметикалық белгілер қолданылады: "+" – қосу; "–" – алу; "х" – көбейту; "/" – бөлу; "=" – тең.</w:t>
      </w:r>
    </w:p>
    <w:bookmarkEnd w:id="452"/>
    <w:bookmarkStart w:name="z449" w:id="453"/>
    <w:p>
      <w:pPr>
        <w:spacing w:after="0"/>
        <w:ind w:left="0"/>
        <w:jc w:val="both"/>
      </w:pPr>
      <w:r>
        <w:rPr>
          <w:rFonts w:ascii="Times New Roman"/>
          <w:b w:val="false"/>
          <w:i w:val="false"/>
          <w:color w:val="000000"/>
          <w:sz w:val="28"/>
        </w:rPr>
        <w:t>
      9. Сомалардың теріс мәндері есептің тиісті жолының (бағанының) бірінші сол жақтағы торкөзінде "–" белгісімен белгіленеді.</w:t>
      </w:r>
    </w:p>
    <w:bookmarkEnd w:id="453"/>
    <w:bookmarkStart w:name="z450" w:id="454"/>
    <w:p>
      <w:pPr>
        <w:spacing w:after="0"/>
        <w:ind w:left="0"/>
        <w:jc w:val="both"/>
      </w:pPr>
      <w:r>
        <w:rPr>
          <w:rFonts w:ascii="Times New Roman"/>
          <w:b w:val="false"/>
          <w:i w:val="false"/>
          <w:color w:val="000000"/>
          <w:sz w:val="28"/>
        </w:rPr>
        <w:t>
      10. Есеп жасау кезінде:</w:t>
      </w:r>
    </w:p>
    <w:bookmarkEnd w:id="454"/>
    <w:bookmarkStart w:name="z451" w:id="455"/>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bookmarkEnd w:id="455"/>
    <w:bookmarkStart w:name="z452" w:id="456"/>
    <w:p>
      <w:pPr>
        <w:spacing w:after="0"/>
        <w:ind w:left="0"/>
        <w:jc w:val="both"/>
      </w:pPr>
      <w:r>
        <w:rPr>
          <w:rFonts w:ascii="Times New Roman"/>
          <w:b w:val="false"/>
          <w:i w:val="false"/>
          <w:color w:val="000000"/>
          <w:sz w:val="28"/>
        </w:rPr>
        <w:t xml:space="preserve">
      2) электронды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456"/>
    <w:bookmarkStart w:name="z453" w:id="457"/>
    <w:p>
      <w:pPr>
        <w:spacing w:after="0"/>
        <w:ind w:left="0"/>
        <w:jc w:val="both"/>
      </w:pPr>
      <w:r>
        <w:rPr>
          <w:rFonts w:ascii="Times New Roman"/>
          <w:b w:val="false"/>
          <w:i w:val="false"/>
          <w:color w:val="000000"/>
          <w:sz w:val="28"/>
        </w:rPr>
        <w:t xml:space="preserve">
      11. Есепке салық агенті қол қояды және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агентінің мөрімен куәландырылады.</w:t>
      </w:r>
    </w:p>
    <w:bookmarkEnd w:id="457"/>
    <w:bookmarkStart w:name="z454" w:id="458"/>
    <w:p>
      <w:pPr>
        <w:spacing w:after="0"/>
        <w:ind w:left="0"/>
        <w:jc w:val="both"/>
      </w:pPr>
      <w:r>
        <w:rPr>
          <w:rFonts w:ascii="Times New Roman"/>
          <w:b w:val="false"/>
          <w:i w:val="false"/>
          <w:color w:val="000000"/>
          <w:sz w:val="28"/>
        </w:rPr>
        <w:t>
      12. Есепті табыс ету кезінде:</w:t>
      </w:r>
    </w:p>
    <w:bookmarkEnd w:id="458"/>
    <w:bookmarkStart w:name="z455" w:id="459"/>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салық агентіне қайтарылады;</w:t>
      </w:r>
    </w:p>
    <w:bookmarkEnd w:id="459"/>
    <w:bookmarkStart w:name="z456" w:id="460"/>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агенті пошта немесе өзге байланыс ұйымының хабарламасын алады;</w:t>
      </w:r>
    </w:p>
    <w:bookmarkEnd w:id="460"/>
    <w:bookmarkStart w:name="z457" w:id="461"/>
    <w:p>
      <w:pPr>
        <w:spacing w:after="0"/>
        <w:ind w:left="0"/>
        <w:jc w:val="both"/>
      </w:pPr>
      <w:r>
        <w:rPr>
          <w:rFonts w:ascii="Times New Roman"/>
          <w:b w:val="false"/>
          <w:i w:val="false"/>
          <w:color w:val="000000"/>
          <w:sz w:val="28"/>
        </w:rPr>
        <w:t>
      3) электрондық түрде – салық агенті салық қызметі органдарының салық есептілігін қабылдау жүйесінің салық есептілігінің қабылданғаны немесе қабылданбағаны туралы хабарлама алады.</w:t>
      </w:r>
    </w:p>
    <w:bookmarkEnd w:id="461"/>
    <w:bookmarkStart w:name="z458" w:id="462"/>
    <w:p>
      <w:pPr>
        <w:spacing w:after="0"/>
        <w:ind w:left="0"/>
        <w:jc w:val="both"/>
      </w:pPr>
      <w:r>
        <w:rPr>
          <w:rFonts w:ascii="Times New Roman"/>
          <w:b w:val="false"/>
          <w:i w:val="false"/>
          <w:color w:val="000000"/>
          <w:sz w:val="28"/>
        </w:rPr>
        <w:t>
      13. Есепке қосымшаның "Салық агенті туралы жалпы ақпарат" деген бөлімінде осы есептің "Салық агенті туралы жалпы ақпарат" деген бөлімінде көрсетілген тиісті деректер көрсетіледі.</w:t>
      </w:r>
    </w:p>
    <w:bookmarkEnd w:id="462"/>
    <w:bookmarkStart w:name="z459" w:id="463"/>
    <w:p>
      <w:pPr>
        <w:spacing w:after="0"/>
        <w:ind w:left="0"/>
        <w:jc w:val="left"/>
      </w:pPr>
      <w:r>
        <w:rPr>
          <w:rFonts w:ascii="Times New Roman"/>
          <w:b/>
          <w:i w:val="false"/>
          <w:color w:val="000000"/>
        </w:rPr>
        <w:t xml:space="preserve"> 2. Есепті жасау (101.04)</w:t>
      </w:r>
    </w:p>
    <w:bookmarkEnd w:id="463"/>
    <w:bookmarkStart w:name="z460" w:id="464"/>
    <w:p>
      <w:pPr>
        <w:spacing w:after="0"/>
        <w:ind w:left="0"/>
        <w:jc w:val="both"/>
      </w:pPr>
      <w:r>
        <w:rPr>
          <w:rFonts w:ascii="Times New Roman"/>
          <w:b w:val="false"/>
          <w:i w:val="false"/>
          <w:color w:val="000000"/>
          <w:sz w:val="28"/>
        </w:rPr>
        <w:t>
      14. "Салық агенті туралы жалпы ақпарат" деген бөлімде салық агенті мынадай деректерді көрсетеді:</w:t>
      </w:r>
    </w:p>
    <w:bookmarkEnd w:id="464"/>
    <w:bookmarkStart w:name="z461" w:id="465"/>
    <w:p>
      <w:pPr>
        <w:spacing w:after="0"/>
        <w:ind w:left="0"/>
        <w:jc w:val="both"/>
      </w:pPr>
      <w:r>
        <w:rPr>
          <w:rFonts w:ascii="Times New Roman"/>
          <w:b w:val="false"/>
          <w:i w:val="false"/>
          <w:color w:val="000000"/>
          <w:sz w:val="28"/>
        </w:rPr>
        <w:t>
      1) БСН/ЖСН – салық төлеушінің жеке сәйкестендіру нөмірі (бизнес-сәйкестендіру нөмірі);</w:t>
      </w:r>
    </w:p>
    <w:bookmarkEnd w:id="465"/>
    <w:bookmarkStart w:name="z462" w:id="466"/>
    <w:p>
      <w:pPr>
        <w:spacing w:after="0"/>
        <w:ind w:left="0"/>
        <w:jc w:val="both"/>
      </w:pPr>
      <w:r>
        <w:rPr>
          <w:rFonts w:ascii="Times New Roman"/>
          <w:b w:val="false"/>
          <w:i w:val="false"/>
          <w:color w:val="000000"/>
          <w:sz w:val="28"/>
        </w:rPr>
        <w:t>
      2) салық есептілігі табыс етілетін салық кезеңі – есеп табыс етілетін есепті салық кезеңі (араб сандарымен көрсетіледі);</w:t>
      </w:r>
    </w:p>
    <w:bookmarkEnd w:id="466"/>
    <w:bookmarkStart w:name="z463" w:id="467"/>
    <w:p>
      <w:pPr>
        <w:spacing w:after="0"/>
        <w:ind w:left="0"/>
        <w:jc w:val="both"/>
      </w:pPr>
      <w:r>
        <w:rPr>
          <w:rFonts w:ascii="Times New Roman"/>
          <w:b w:val="false"/>
          <w:i w:val="false"/>
          <w:color w:val="000000"/>
          <w:sz w:val="28"/>
        </w:rPr>
        <w:t>
      3) салық агентінің атауы.</w:t>
      </w:r>
    </w:p>
    <w:bookmarkEnd w:id="467"/>
    <w:bookmarkStart w:name="z464" w:id="468"/>
    <w:p>
      <w:pPr>
        <w:spacing w:after="0"/>
        <w:ind w:left="0"/>
        <w:jc w:val="both"/>
      </w:pPr>
      <w:r>
        <w:rPr>
          <w:rFonts w:ascii="Times New Roman"/>
          <w:b w:val="false"/>
          <w:i w:val="false"/>
          <w:color w:val="000000"/>
          <w:sz w:val="28"/>
        </w:rPr>
        <w:t>
      Жеке тұлғаның тегі, аты, әкесінің аты (болған кезде) немесе заңды тұлғаның құрылтай құжаттарына сәйкес атауы көрсетіледі;</w:t>
      </w:r>
    </w:p>
    <w:bookmarkEnd w:id="468"/>
    <w:bookmarkStart w:name="z465" w:id="469"/>
    <w:p>
      <w:pPr>
        <w:spacing w:after="0"/>
        <w:ind w:left="0"/>
        <w:jc w:val="both"/>
      </w:pPr>
      <w:r>
        <w:rPr>
          <w:rFonts w:ascii="Times New Roman"/>
          <w:b w:val="false"/>
          <w:i w:val="false"/>
          <w:color w:val="000000"/>
          <w:sz w:val="28"/>
        </w:rPr>
        <w:t>
      4) есеп түрі.</w:t>
      </w:r>
    </w:p>
    <w:bookmarkEnd w:id="469"/>
    <w:bookmarkStart w:name="z466" w:id="470"/>
    <w:p>
      <w:pPr>
        <w:spacing w:after="0"/>
        <w:ind w:left="0"/>
        <w:jc w:val="both"/>
      </w:pPr>
      <w:r>
        <w:rPr>
          <w:rFonts w:ascii="Times New Roman"/>
          <w:b w:val="false"/>
          <w:i w:val="false"/>
          <w:color w:val="000000"/>
          <w:sz w:val="28"/>
        </w:rPr>
        <w:t xml:space="preserve">
      Тиісті торкөздер есепті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 ескеріле отырып белгіленеді;</w:t>
      </w:r>
    </w:p>
    <w:bookmarkEnd w:id="470"/>
    <w:bookmarkStart w:name="z467" w:id="471"/>
    <w:p>
      <w:pPr>
        <w:spacing w:after="0"/>
        <w:ind w:left="0"/>
        <w:jc w:val="both"/>
      </w:pPr>
      <w:r>
        <w:rPr>
          <w:rFonts w:ascii="Times New Roman"/>
          <w:b w:val="false"/>
          <w:i w:val="false"/>
          <w:color w:val="000000"/>
          <w:sz w:val="28"/>
        </w:rPr>
        <w:t>
      5) хабарлама нөмірі мен күні.</w:t>
      </w:r>
    </w:p>
    <w:bookmarkEnd w:id="471"/>
    <w:bookmarkStart w:name="z468" w:id="472"/>
    <w:p>
      <w:pPr>
        <w:spacing w:after="0"/>
        <w:ind w:left="0"/>
        <w:jc w:val="both"/>
      </w:pPr>
      <w:r>
        <w:rPr>
          <w:rFonts w:ascii="Times New Roman"/>
          <w:b w:val="false"/>
          <w:i w:val="false"/>
          <w:color w:val="000000"/>
          <w:sz w:val="28"/>
        </w:rPr>
        <w:t xml:space="preserve">
      Жолдар Салық кодексінің 63-бабы </w:t>
      </w:r>
      <w:r>
        <w:rPr>
          <w:rFonts w:ascii="Times New Roman"/>
          <w:b w:val="false"/>
          <w:i w:val="false"/>
          <w:color w:val="000000"/>
          <w:sz w:val="28"/>
        </w:rPr>
        <w:t>3-тармағының</w:t>
      </w:r>
      <w:r>
        <w:rPr>
          <w:rFonts w:ascii="Times New Roman"/>
          <w:b w:val="false"/>
          <w:i w:val="false"/>
          <w:color w:val="000000"/>
          <w:sz w:val="28"/>
        </w:rPr>
        <w:t xml:space="preserve"> 4) тармақшасында көзделген есеп түрін табыс еткен жағдайда толтырылады.</w:t>
      </w:r>
    </w:p>
    <w:bookmarkEnd w:id="472"/>
    <w:bookmarkStart w:name="z469" w:id="473"/>
    <w:p>
      <w:pPr>
        <w:spacing w:after="0"/>
        <w:ind w:left="0"/>
        <w:jc w:val="both"/>
      </w:pPr>
      <w:r>
        <w:rPr>
          <w:rFonts w:ascii="Times New Roman"/>
          <w:b w:val="false"/>
          <w:i w:val="false"/>
          <w:color w:val="000000"/>
          <w:sz w:val="28"/>
        </w:rPr>
        <w:t>
      15. "Есептік көрсеткіштер" деген бөлімде:</w:t>
      </w:r>
    </w:p>
    <w:bookmarkEnd w:id="473"/>
    <w:bookmarkStart w:name="z470" w:id="474"/>
    <w:p>
      <w:pPr>
        <w:spacing w:after="0"/>
        <w:ind w:left="0"/>
        <w:jc w:val="both"/>
      </w:pPr>
      <w:r>
        <w:rPr>
          <w:rFonts w:ascii="Times New Roman"/>
          <w:b w:val="false"/>
          <w:i w:val="false"/>
          <w:color w:val="000000"/>
          <w:sz w:val="28"/>
        </w:rPr>
        <w:t>
      1) 101.04.001 І, 101.04.001 ІІ, 101.04.001 ІІІ жолдары салық кезеңінің әр айы үшін резидент емеске есептелген және төленген табыстардың сомаларын көрсетуге арналған және есепке қосымшаның деректері негізінде толтырылады. 101.04.001 IV жолы 101.04.001 І, 101.04.001 ІІ және 101.04.001 ІІІ жолдарының сомасы ретінде айқындалатын осы тармақшада көрсетілген салық кезеңі үшін табыстардың жиынтық сомасын көрсетуге арналған;</w:t>
      </w:r>
    </w:p>
    <w:bookmarkEnd w:id="474"/>
    <w:bookmarkStart w:name="z471" w:id="475"/>
    <w:p>
      <w:pPr>
        <w:spacing w:after="0"/>
        <w:ind w:left="0"/>
        <w:jc w:val="both"/>
      </w:pPr>
      <w:r>
        <w:rPr>
          <w:rFonts w:ascii="Times New Roman"/>
          <w:b w:val="false"/>
          <w:i w:val="false"/>
          <w:color w:val="000000"/>
          <w:sz w:val="28"/>
        </w:rPr>
        <w:t>
      2) 101.04.002 І, 101.04.002 ІІ және 101.04.002 ІІІ жолдары Салық кодексінің 195-бабы 1-тармағының 1) тармақшасына сәйкес салық кезеңінің әр айы үшін бюджетке аударуға жататын табыс салығының сомасын көрсетуге арналған және есепке қосымшаның деректері негізінде толтырылады. 101.04.002 IV жолы 101.04.002 І, 101.04.002 ІІ және 101.04.002 ІІІ жолдарының сомасы ретінде айқындалатын салық кезеңі үшін салықтың жиынтық сомасын көрсетуге арналған;</w:t>
      </w:r>
    </w:p>
    <w:bookmarkEnd w:id="475"/>
    <w:bookmarkStart w:name="z472" w:id="476"/>
    <w:p>
      <w:pPr>
        <w:spacing w:after="0"/>
        <w:ind w:left="0"/>
        <w:jc w:val="both"/>
      </w:pPr>
      <w:r>
        <w:rPr>
          <w:rFonts w:ascii="Times New Roman"/>
          <w:b w:val="false"/>
          <w:i w:val="false"/>
          <w:color w:val="000000"/>
          <w:sz w:val="28"/>
        </w:rPr>
        <w:t xml:space="preserve">
      3) 101.04.003 жолы салық агенті шегерімге жатқызған, есептелген, бірақ резидент еместерге төленбеген табыстардың сомасын көрсетуге арналған. 101.04.003 жолы есепке қосымшаның деректері негізінде толтырылады. </w:t>
      </w:r>
    </w:p>
    <w:bookmarkEnd w:id="476"/>
    <w:p>
      <w:pPr>
        <w:spacing w:after="0"/>
        <w:ind w:left="0"/>
        <w:jc w:val="both"/>
      </w:pPr>
      <w:r>
        <w:rPr>
          <w:rFonts w:ascii="Times New Roman"/>
          <w:b w:val="false"/>
          <w:i w:val="false"/>
          <w:color w:val="000000"/>
          <w:sz w:val="28"/>
        </w:rPr>
        <w:t>
      Резидент еместердің есептелген, бірақ төленбеген табыстарын шегерімге жатқызу күні болып есепті күнтізбелік жылдың 31 желтоқсаны танылады. 101.04.003 жолы есепті күнтізбелік жылдың 4-тоқсаны үшін есепте толтырылады;</w:t>
      </w:r>
    </w:p>
    <w:bookmarkStart w:name="z473" w:id="477"/>
    <w:p>
      <w:pPr>
        <w:spacing w:after="0"/>
        <w:ind w:left="0"/>
        <w:jc w:val="both"/>
      </w:pPr>
      <w:r>
        <w:rPr>
          <w:rFonts w:ascii="Times New Roman"/>
          <w:b w:val="false"/>
          <w:i w:val="false"/>
          <w:color w:val="000000"/>
          <w:sz w:val="28"/>
        </w:rPr>
        <w:t xml:space="preserve">
      4) 101.04.004 жолы резидент еместің есептелген, бірақ төленбеген, салық агенті шегерімге жатқызған, Салық кодексінің 195-бабы 1-тармағының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бюджетке аударылуға жататын табыстарынан алынатын табыс салығының сомасын көрсетуге арналған. 101.04.004 жолы есепке қосымшаның деректері негізінде толтырылады;</w:t>
      </w:r>
    </w:p>
    <w:bookmarkEnd w:id="477"/>
    <w:bookmarkStart w:name="z474" w:id="478"/>
    <w:p>
      <w:pPr>
        <w:spacing w:after="0"/>
        <w:ind w:left="0"/>
        <w:jc w:val="both"/>
      </w:pPr>
      <w:r>
        <w:rPr>
          <w:rFonts w:ascii="Times New Roman"/>
          <w:b w:val="false"/>
          <w:i w:val="false"/>
          <w:color w:val="000000"/>
          <w:sz w:val="28"/>
        </w:rPr>
        <w:t xml:space="preserve">
      5) 101.04.005 І, 101.04.005 ІІ және 101.04.005 ІІІ жолдары Салық кодексінің </w:t>
      </w:r>
      <w:r>
        <w:rPr>
          <w:rFonts w:ascii="Times New Roman"/>
          <w:b w:val="false"/>
          <w:i w:val="false"/>
          <w:color w:val="000000"/>
          <w:sz w:val="28"/>
        </w:rPr>
        <w:t>216-бабына</w:t>
      </w:r>
      <w:r>
        <w:rPr>
          <w:rFonts w:ascii="Times New Roman"/>
          <w:b w:val="false"/>
          <w:i w:val="false"/>
          <w:color w:val="000000"/>
          <w:sz w:val="28"/>
        </w:rPr>
        <w:t xml:space="preserve"> сәйкес салық кезеңінің әр айы үшін шартты банк салымына аударылған табыс салығының сомасын көрсетуге арналған және есепке қосымшаның деректері негізінде толтырылады. 101.04.005 IV жолы 101.04.005 І, 101.04.005 ІІ және 101.04.005 ІІІ жолдарының сомасы ретінде айқындалатын салық кезеңі үшін табыс салығының жиынтық сомасын көрсетуге арналған.</w:t>
      </w:r>
    </w:p>
    <w:bookmarkEnd w:id="478"/>
    <w:bookmarkStart w:name="z475" w:id="479"/>
    <w:p>
      <w:pPr>
        <w:spacing w:after="0"/>
        <w:ind w:left="0"/>
        <w:jc w:val="both"/>
      </w:pPr>
      <w:r>
        <w:rPr>
          <w:rFonts w:ascii="Times New Roman"/>
          <w:b w:val="false"/>
          <w:i w:val="false"/>
          <w:color w:val="000000"/>
          <w:sz w:val="28"/>
        </w:rPr>
        <w:t>
      16. "Салық агентiнiң жауапкершiлiгi" деген бөлімде:</w:t>
      </w:r>
    </w:p>
    <w:bookmarkEnd w:id="479"/>
    <w:bookmarkStart w:name="z476" w:id="480"/>
    <w:p>
      <w:pPr>
        <w:spacing w:after="0"/>
        <w:ind w:left="0"/>
        <w:jc w:val="both"/>
      </w:pPr>
      <w:r>
        <w:rPr>
          <w:rFonts w:ascii="Times New Roman"/>
          <w:b w:val="false"/>
          <w:i w:val="false"/>
          <w:color w:val="000000"/>
          <w:sz w:val="28"/>
        </w:rPr>
        <w:t>
      1) "Басшының Т.А.Ә." жолында құрылтай құжаттарына сәйкес басшының тегі, аты, әкесінің аты (ол болған кезде) көрсетіледі;</w:t>
      </w:r>
    </w:p>
    <w:bookmarkEnd w:id="480"/>
    <w:bookmarkStart w:name="z477" w:id="481"/>
    <w:p>
      <w:pPr>
        <w:spacing w:after="0"/>
        <w:ind w:left="0"/>
        <w:jc w:val="both"/>
      </w:pPr>
      <w:r>
        <w:rPr>
          <w:rFonts w:ascii="Times New Roman"/>
          <w:b w:val="false"/>
          <w:i w:val="false"/>
          <w:color w:val="000000"/>
          <w:sz w:val="28"/>
        </w:rPr>
        <w:t>
      2) есептің табыс етілген күні.</w:t>
      </w:r>
    </w:p>
    <w:bookmarkEnd w:id="481"/>
    <w:p>
      <w:pPr>
        <w:spacing w:after="0"/>
        <w:ind w:left="0"/>
        <w:jc w:val="both"/>
      </w:pPr>
      <w:r>
        <w:rPr>
          <w:rFonts w:ascii="Times New Roman"/>
          <w:b w:val="false"/>
          <w:i w:val="false"/>
          <w:color w:val="000000"/>
          <w:sz w:val="28"/>
        </w:rPr>
        <w:t>
      Есептің салық органына табыс етілген күні көрсетіледі;</w:t>
      </w:r>
    </w:p>
    <w:bookmarkStart w:name="z478" w:id="482"/>
    <w:p>
      <w:pPr>
        <w:spacing w:after="0"/>
        <w:ind w:left="0"/>
        <w:jc w:val="both"/>
      </w:pPr>
      <w:r>
        <w:rPr>
          <w:rFonts w:ascii="Times New Roman"/>
          <w:b w:val="false"/>
          <w:i w:val="false"/>
          <w:color w:val="000000"/>
          <w:sz w:val="28"/>
        </w:rPr>
        <w:t>
      3) салық органының коды.</w:t>
      </w:r>
    </w:p>
    <w:bookmarkEnd w:id="482"/>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p>
      <w:pPr>
        <w:spacing w:after="0"/>
        <w:ind w:left="0"/>
        <w:jc w:val="both"/>
      </w:pPr>
      <w:r>
        <w:rPr>
          <w:rFonts w:ascii="Times New Roman"/>
          <w:b w:val="false"/>
          <w:i w:val="false"/>
          <w:color w:val="000000"/>
          <w:sz w:val="28"/>
        </w:rPr>
        <w:t>
      "Есепті қабылдаған лауазымды адамның Т.А.Ә." жолында есепті қабылдаған салық органы қызметкерінің тегі, аты, әкесінің аты (ол болған кезде) көрсетіледі;</w:t>
      </w:r>
    </w:p>
    <w:bookmarkStart w:name="z479" w:id="483"/>
    <w:p>
      <w:pPr>
        <w:spacing w:after="0"/>
        <w:ind w:left="0"/>
        <w:jc w:val="both"/>
      </w:pPr>
      <w:r>
        <w:rPr>
          <w:rFonts w:ascii="Times New Roman"/>
          <w:b w:val="false"/>
          <w:i w:val="false"/>
          <w:color w:val="000000"/>
          <w:sz w:val="28"/>
        </w:rPr>
        <w:t>
      4) есептің қабылданған күні.</w:t>
      </w:r>
    </w:p>
    <w:bookmarkEnd w:id="483"/>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есептің табыс етілген күні көрсетіледі;</w:t>
      </w:r>
    </w:p>
    <w:bookmarkStart w:name="z480" w:id="484"/>
    <w:p>
      <w:pPr>
        <w:spacing w:after="0"/>
        <w:ind w:left="0"/>
        <w:jc w:val="both"/>
      </w:pPr>
      <w:r>
        <w:rPr>
          <w:rFonts w:ascii="Times New Roman"/>
          <w:b w:val="false"/>
          <w:i w:val="false"/>
          <w:color w:val="000000"/>
          <w:sz w:val="28"/>
        </w:rPr>
        <w:t>
      5) құжаттың кіріс нөмірі.</w:t>
      </w:r>
    </w:p>
    <w:bookmarkEnd w:id="484"/>
    <w:bookmarkStart w:name="z481" w:id="485"/>
    <w:p>
      <w:pPr>
        <w:spacing w:after="0"/>
        <w:ind w:left="0"/>
        <w:jc w:val="both"/>
      </w:pPr>
      <w:r>
        <w:rPr>
          <w:rFonts w:ascii="Times New Roman"/>
          <w:b w:val="false"/>
          <w:i w:val="false"/>
          <w:color w:val="000000"/>
          <w:sz w:val="28"/>
        </w:rPr>
        <w:t>
      Салық органы берген есептің тіркеу нөмірі көрсетіледі;</w:t>
      </w:r>
    </w:p>
    <w:bookmarkEnd w:id="485"/>
    <w:bookmarkStart w:name="z482" w:id="486"/>
    <w:p>
      <w:pPr>
        <w:spacing w:after="0"/>
        <w:ind w:left="0"/>
        <w:jc w:val="both"/>
      </w:pPr>
      <w:r>
        <w:rPr>
          <w:rFonts w:ascii="Times New Roman"/>
          <w:b w:val="false"/>
          <w:i w:val="false"/>
          <w:color w:val="000000"/>
          <w:sz w:val="28"/>
        </w:rPr>
        <w:t>
      6) пошта штемпелінің күні.</w:t>
      </w:r>
    </w:p>
    <w:bookmarkEnd w:id="486"/>
    <w:bookmarkStart w:name="z483" w:id="487"/>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End w:id="487"/>
    <w:bookmarkStart w:name="z484" w:id="488"/>
    <w:p>
      <w:pPr>
        <w:spacing w:after="0"/>
        <w:ind w:left="0"/>
        <w:jc w:val="both"/>
      </w:pPr>
      <w:r>
        <w:rPr>
          <w:rFonts w:ascii="Times New Roman"/>
          <w:b w:val="false"/>
          <w:i w:val="false"/>
          <w:color w:val="000000"/>
          <w:sz w:val="28"/>
        </w:rPr>
        <w:t>
      17. Есепке қосымшада (101.04):</w:t>
      </w:r>
    </w:p>
    <w:bookmarkEnd w:id="488"/>
    <w:bookmarkStart w:name="z485" w:id="489"/>
    <w:p>
      <w:pPr>
        <w:spacing w:after="0"/>
        <w:ind w:left="0"/>
        <w:jc w:val="both"/>
      </w:pPr>
      <w:r>
        <w:rPr>
          <w:rFonts w:ascii="Times New Roman"/>
          <w:b w:val="false"/>
          <w:i w:val="false"/>
          <w:color w:val="000000"/>
          <w:sz w:val="28"/>
        </w:rPr>
        <w:t>
      1) А бағанында жолдың реттік нөмірі көрсетіледі;</w:t>
      </w:r>
    </w:p>
    <w:bookmarkEnd w:id="489"/>
    <w:bookmarkStart w:name="z486" w:id="490"/>
    <w:p>
      <w:pPr>
        <w:spacing w:after="0"/>
        <w:ind w:left="0"/>
        <w:jc w:val="both"/>
      </w:pPr>
      <w:r>
        <w:rPr>
          <w:rFonts w:ascii="Times New Roman"/>
          <w:b w:val="false"/>
          <w:i w:val="false"/>
          <w:color w:val="000000"/>
          <w:sz w:val="28"/>
        </w:rPr>
        <w:t xml:space="preserve">
      2) В бағанында резидент емеске табысты төлеу жүргізген тоқсанның айы көрсетіледі. </w:t>
      </w:r>
    </w:p>
    <w:bookmarkEnd w:id="490"/>
    <w:bookmarkStart w:name="z487" w:id="491"/>
    <w:p>
      <w:pPr>
        <w:spacing w:after="0"/>
        <w:ind w:left="0"/>
        <w:jc w:val="both"/>
      </w:pPr>
      <w:r>
        <w:rPr>
          <w:rFonts w:ascii="Times New Roman"/>
          <w:b w:val="false"/>
          <w:i w:val="false"/>
          <w:color w:val="000000"/>
          <w:sz w:val="28"/>
        </w:rPr>
        <w:t>
      Есептелген, бірақ шегерімге жатқызылған, төленбеген табыстардың сомалары көрсетілген жағдайда, 4 тоқсан үшін есептің В бағаны толтырылмайды;</w:t>
      </w:r>
    </w:p>
    <w:bookmarkEnd w:id="491"/>
    <w:bookmarkStart w:name="z488" w:id="492"/>
    <w:p>
      <w:pPr>
        <w:spacing w:after="0"/>
        <w:ind w:left="0"/>
        <w:jc w:val="both"/>
      </w:pPr>
      <w:r>
        <w:rPr>
          <w:rFonts w:ascii="Times New Roman"/>
          <w:b w:val="false"/>
          <w:i w:val="false"/>
          <w:color w:val="000000"/>
          <w:sz w:val="28"/>
        </w:rPr>
        <w:t>
      3) С бағанында табыстар алушы шетел заңды тұлғасының (бұдан әрі – резидент емес) толық атауы көрсетіледі;</w:t>
      </w:r>
    </w:p>
    <w:bookmarkEnd w:id="492"/>
    <w:bookmarkStart w:name="z489" w:id="493"/>
    <w:p>
      <w:pPr>
        <w:spacing w:after="0"/>
        <w:ind w:left="0"/>
        <w:jc w:val="both"/>
      </w:pPr>
      <w:r>
        <w:rPr>
          <w:rFonts w:ascii="Times New Roman"/>
          <w:b w:val="false"/>
          <w:i w:val="false"/>
          <w:color w:val="000000"/>
          <w:sz w:val="28"/>
        </w:rPr>
        <w:t>
      4) D бағанында резидент еместің резиденттік елінің коды.</w:t>
      </w:r>
    </w:p>
    <w:bookmarkEnd w:id="493"/>
    <w:p>
      <w:pPr>
        <w:spacing w:after="0"/>
        <w:ind w:left="0"/>
        <w:jc w:val="both"/>
      </w:pPr>
      <w:r>
        <w:rPr>
          <w:rFonts w:ascii="Times New Roman"/>
          <w:b w:val="false"/>
          <w:i w:val="false"/>
          <w:color w:val="000000"/>
          <w:sz w:val="28"/>
        </w:rPr>
        <w:t>
      Ел кодын толтыру кезінде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22 "Әлем елдерінің жіктеуіші" қосымшасына сәйкес кодтауды пайдалану қажет;</w:t>
      </w:r>
    </w:p>
    <w:bookmarkStart w:name="z490" w:id="494"/>
    <w:p>
      <w:pPr>
        <w:spacing w:after="0"/>
        <w:ind w:left="0"/>
        <w:jc w:val="both"/>
      </w:pPr>
      <w:r>
        <w:rPr>
          <w:rFonts w:ascii="Times New Roman"/>
          <w:b w:val="false"/>
          <w:i w:val="false"/>
          <w:color w:val="000000"/>
          <w:sz w:val="28"/>
        </w:rPr>
        <w:t>
      5) Е бағанында резидент еместің резиденттік еліндегі салықтық тіркеу нөмірі көрсетіледі;</w:t>
      </w:r>
    </w:p>
    <w:bookmarkEnd w:id="494"/>
    <w:bookmarkStart w:name="z491" w:id="495"/>
    <w:p>
      <w:pPr>
        <w:spacing w:after="0"/>
        <w:ind w:left="0"/>
        <w:jc w:val="both"/>
      </w:pPr>
      <w:r>
        <w:rPr>
          <w:rFonts w:ascii="Times New Roman"/>
          <w:b w:val="false"/>
          <w:i w:val="false"/>
          <w:color w:val="000000"/>
          <w:sz w:val="28"/>
        </w:rPr>
        <w:t xml:space="preserve">
      6) F бағанында Салық кодексінің </w:t>
      </w:r>
      <w:r>
        <w:rPr>
          <w:rFonts w:ascii="Times New Roman"/>
          <w:b w:val="false"/>
          <w:i w:val="false"/>
          <w:color w:val="000000"/>
          <w:sz w:val="28"/>
        </w:rPr>
        <w:t>192-бабына</w:t>
      </w:r>
      <w:r>
        <w:rPr>
          <w:rFonts w:ascii="Times New Roman"/>
          <w:b w:val="false"/>
          <w:i w:val="false"/>
          <w:color w:val="000000"/>
          <w:sz w:val="28"/>
        </w:rPr>
        <w:t xml:space="preserve"> сәйкес Қазақстан Республикасындағы көздерден резидент емес алған осы Қағидалардың 19-тармағына сәйкес табыс түрлерінің коды көрсетіледі;</w:t>
      </w:r>
    </w:p>
    <w:bookmarkEnd w:id="495"/>
    <w:bookmarkStart w:name="z492" w:id="496"/>
    <w:p>
      <w:pPr>
        <w:spacing w:after="0"/>
        <w:ind w:left="0"/>
        <w:jc w:val="both"/>
      </w:pPr>
      <w:r>
        <w:rPr>
          <w:rFonts w:ascii="Times New Roman"/>
          <w:b w:val="false"/>
          <w:i w:val="false"/>
          <w:color w:val="000000"/>
          <w:sz w:val="28"/>
        </w:rPr>
        <w:t>
      7) G бағанында дивидендтер түріндегі табыстарды қоспағанда, оған сәйкес табыстар туындайтын резидент емес пен салық агентінің арасында жасалған келісімшарттың (шарттың) нөмірі мен күні көрсетіледі;</w:t>
      </w:r>
    </w:p>
    <w:bookmarkEnd w:id="496"/>
    <w:bookmarkStart w:name="z493" w:id="497"/>
    <w:p>
      <w:pPr>
        <w:spacing w:after="0"/>
        <w:ind w:left="0"/>
        <w:jc w:val="both"/>
      </w:pPr>
      <w:r>
        <w:rPr>
          <w:rFonts w:ascii="Times New Roman"/>
          <w:b w:val="false"/>
          <w:i w:val="false"/>
          <w:color w:val="000000"/>
          <w:sz w:val="28"/>
        </w:rPr>
        <w:t>
      8) Н бағанында олар бойынша салықтарды ұстап қалу бойынша міндеттеме туындайтын есептелген және төленген, оның ішінде халықаралық шартқа сәйкес салықтарды ұстаудан босатылған табыс сомасы көрсетіледі.</w:t>
      </w:r>
    </w:p>
    <w:bookmarkEnd w:id="497"/>
    <w:bookmarkStart w:name="z494" w:id="498"/>
    <w:p>
      <w:pPr>
        <w:spacing w:after="0"/>
        <w:ind w:left="0"/>
        <w:jc w:val="both"/>
      </w:pPr>
      <w:r>
        <w:rPr>
          <w:rFonts w:ascii="Times New Roman"/>
          <w:b w:val="false"/>
          <w:i w:val="false"/>
          <w:color w:val="000000"/>
          <w:sz w:val="28"/>
        </w:rPr>
        <w:t>
      Операциялар шетел валютасында жасалған кезде, бұл бағанда табысты есептелген күнге немесе алдын-ала төлеген жағдайда, табыстарды есептеген күнге валюта айырбасының нарықтық бағамы қолданыла отырып, Қазақстан Республикасының ұлттық валютасына қайта есептелген және қоса есептелген табыстардың төленген сомасы көрсетіледі;</w:t>
      </w:r>
    </w:p>
    <w:bookmarkEnd w:id="498"/>
    <w:bookmarkStart w:name="z495" w:id="499"/>
    <w:p>
      <w:pPr>
        <w:spacing w:after="0"/>
        <w:ind w:left="0"/>
        <w:jc w:val="both"/>
      </w:pPr>
      <w:r>
        <w:rPr>
          <w:rFonts w:ascii="Times New Roman"/>
          <w:b w:val="false"/>
          <w:i w:val="false"/>
          <w:color w:val="000000"/>
          <w:sz w:val="28"/>
        </w:rPr>
        <w:t xml:space="preserve">
      9) І бағанында халықаралық шартта немесе Салық кодексінің </w:t>
      </w:r>
      <w:r>
        <w:rPr>
          <w:rFonts w:ascii="Times New Roman"/>
          <w:b w:val="false"/>
          <w:i w:val="false"/>
          <w:color w:val="000000"/>
          <w:sz w:val="28"/>
        </w:rPr>
        <w:t>194-бабында</w:t>
      </w:r>
      <w:r>
        <w:rPr>
          <w:rFonts w:ascii="Times New Roman"/>
          <w:b w:val="false"/>
          <w:i w:val="false"/>
          <w:color w:val="000000"/>
          <w:sz w:val="28"/>
        </w:rPr>
        <w:t xml:space="preserve"> белгіленген төлем көзінен табыс салығының ставкасы көрсетіледі;</w:t>
      </w:r>
    </w:p>
    <w:bookmarkEnd w:id="499"/>
    <w:bookmarkStart w:name="z496" w:id="500"/>
    <w:p>
      <w:pPr>
        <w:spacing w:after="0"/>
        <w:ind w:left="0"/>
        <w:jc w:val="both"/>
      </w:pPr>
      <w:r>
        <w:rPr>
          <w:rFonts w:ascii="Times New Roman"/>
          <w:b w:val="false"/>
          <w:i w:val="false"/>
          <w:color w:val="000000"/>
          <w:sz w:val="28"/>
        </w:rPr>
        <w:t>
      10) J бағанында Салық кодексінің 195-бабына сәйкес бюджетке аударылуы тиіс есептелген және төленген табыстардан табыс салығының сомасы көрсетіледі.</w:t>
      </w:r>
    </w:p>
    <w:bookmarkEnd w:id="500"/>
    <w:p>
      <w:pPr>
        <w:spacing w:after="0"/>
        <w:ind w:left="0"/>
        <w:jc w:val="both"/>
      </w:pPr>
      <w:r>
        <w:rPr>
          <w:rFonts w:ascii="Times New Roman"/>
          <w:b w:val="false"/>
          <w:i w:val="false"/>
          <w:color w:val="000000"/>
          <w:sz w:val="28"/>
        </w:rPr>
        <w:t>
      Операциялар (табыс төлеу) шетел валютасында жасалған кезде бұл бағанда табысты төлеген күнге немесе алдын-ала төлеген жағдайда табысты есептеген күнге валюта айырбасының нарықтық бағамы қолданыла отырып, Қазақстан Республикасының ұлттық валютасына қайта есептелген төлем көзінен табыс салығының сомасы көрсетіледі.</w:t>
      </w:r>
    </w:p>
    <w:p>
      <w:pPr>
        <w:spacing w:after="0"/>
        <w:ind w:left="0"/>
        <w:jc w:val="both"/>
      </w:pPr>
      <w:r>
        <w:rPr>
          <w:rFonts w:ascii="Times New Roman"/>
          <w:b w:val="false"/>
          <w:i w:val="false"/>
          <w:color w:val="000000"/>
          <w:sz w:val="28"/>
        </w:rPr>
        <w:t>
      Н – J бағандары резидент еместерге есептелген және төленген табыс сомалары бойынша толтырылады;</w:t>
      </w:r>
    </w:p>
    <w:bookmarkStart w:name="z497" w:id="501"/>
    <w:p>
      <w:pPr>
        <w:spacing w:after="0"/>
        <w:ind w:left="0"/>
        <w:jc w:val="both"/>
      </w:pPr>
      <w:r>
        <w:rPr>
          <w:rFonts w:ascii="Times New Roman"/>
          <w:b w:val="false"/>
          <w:i w:val="false"/>
          <w:color w:val="000000"/>
          <w:sz w:val="28"/>
        </w:rPr>
        <w:t>
      11) К бағанында салық агенті шегерімге жатқызған, салық кезеңі ішінде резидент еместерге есептелген, бірақ төленбеген табыс сомасы көрсетіледі.</w:t>
      </w:r>
    </w:p>
    <w:bookmarkEnd w:id="501"/>
    <w:p>
      <w:pPr>
        <w:spacing w:after="0"/>
        <w:ind w:left="0"/>
        <w:jc w:val="both"/>
      </w:pPr>
      <w:r>
        <w:rPr>
          <w:rFonts w:ascii="Times New Roman"/>
          <w:b w:val="false"/>
          <w:i w:val="false"/>
          <w:color w:val="000000"/>
          <w:sz w:val="28"/>
        </w:rPr>
        <w:t xml:space="preserve">
      Операциялар шетел валютасында жасалған кезде, бұл бағанда Салық кодекстің </w:t>
      </w:r>
      <w:r>
        <w:rPr>
          <w:rFonts w:ascii="Times New Roman"/>
          <w:b w:val="false"/>
          <w:i w:val="false"/>
          <w:color w:val="000000"/>
          <w:sz w:val="28"/>
        </w:rPr>
        <w:t>148-бабында</w:t>
      </w:r>
      <w:r>
        <w:rPr>
          <w:rFonts w:ascii="Times New Roman"/>
          <w:b w:val="false"/>
          <w:i w:val="false"/>
          <w:color w:val="000000"/>
          <w:sz w:val="28"/>
        </w:rPr>
        <w:t xml:space="preserve"> белгіленген, салық агенті шегерімге жатқызған салық кезеңінің соңғы күніне валюта айырбасының нарықтық бағамы қолданыла отырып, Қазақстан Республикасының ұлттық валютасына қайта есептелген, резидент еместердің төленбеген табыстарының сомасы көрсетіледі.</w:t>
      </w:r>
    </w:p>
    <w:bookmarkStart w:name="z498" w:id="502"/>
    <w:p>
      <w:pPr>
        <w:spacing w:after="0"/>
        <w:ind w:left="0"/>
        <w:jc w:val="both"/>
      </w:pPr>
      <w:r>
        <w:rPr>
          <w:rFonts w:ascii="Times New Roman"/>
          <w:b w:val="false"/>
          <w:i w:val="false"/>
          <w:color w:val="000000"/>
          <w:sz w:val="28"/>
        </w:rPr>
        <w:t>
      12) L бағанында халықаралық шартта немесе Салық кодексінің 194-бабында белгіленген төлем көзінен табыс салығының ставкасы көрсетіледі;</w:t>
      </w:r>
    </w:p>
    <w:bookmarkEnd w:id="502"/>
    <w:bookmarkStart w:name="z499" w:id="503"/>
    <w:p>
      <w:pPr>
        <w:spacing w:after="0"/>
        <w:ind w:left="0"/>
        <w:jc w:val="both"/>
      </w:pPr>
      <w:r>
        <w:rPr>
          <w:rFonts w:ascii="Times New Roman"/>
          <w:b w:val="false"/>
          <w:i w:val="false"/>
          <w:color w:val="000000"/>
          <w:sz w:val="28"/>
        </w:rPr>
        <w:t xml:space="preserve">
      13) М бағанында Салық кодексінің </w:t>
      </w:r>
      <w:r>
        <w:rPr>
          <w:rFonts w:ascii="Times New Roman"/>
          <w:b w:val="false"/>
          <w:i w:val="false"/>
          <w:color w:val="000000"/>
          <w:sz w:val="28"/>
        </w:rPr>
        <w:t>195-бабына</w:t>
      </w:r>
      <w:r>
        <w:rPr>
          <w:rFonts w:ascii="Times New Roman"/>
          <w:b w:val="false"/>
          <w:i w:val="false"/>
          <w:color w:val="000000"/>
          <w:sz w:val="28"/>
        </w:rPr>
        <w:t xml:space="preserve"> сәйкес бюджетке аударылуға тиіс, салық агенті шегерімге жатқызған, есепті салық кезеңі ішінде есептелген, бірақ төленбеген резидент еместің табыстарынан алынатын табыс салығының сомасы көрсетіледі.</w:t>
      </w:r>
    </w:p>
    <w:bookmarkEnd w:id="503"/>
    <w:bookmarkStart w:name="z500" w:id="504"/>
    <w:p>
      <w:pPr>
        <w:spacing w:after="0"/>
        <w:ind w:left="0"/>
        <w:jc w:val="both"/>
      </w:pPr>
      <w:r>
        <w:rPr>
          <w:rFonts w:ascii="Times New Roman"/>
          <w:b w:val="false"/>
          <w:i w:val="false"/>
          <w:color w:val="000000"/>
          <w:sz w:val="28"/>
        </w:rPr>
        <w:t>
      Операциялар шетел валютасында жасалған кезде бұл бағанда резидент еместің табысын шегерімге жатқызған күнге валюта айырбасының нарықтық бағамы қолданыла отырып, Қазақстан Республикасының ұлттық валютасына қайта есептелген табыс салығының сомасы көрсетіледі.</w:t>
      </w:r>
    </w:p>
    <w:bookmarkEnd w:id="504"/>
    <w:bookmarkStart w:name="z501" w:id="505"/>
    <w:p>
      <w:pPr>
        <w:spacing w:after="0"/>
        <w:ind w:left="0"/>
        <w:jc w:val="both"/>
      </w:pPr>
      <w:r>
        <w:rPr>
          <w:rFonts w:ascii="Times New Roman"/>
          <w:b w:val="false"/>
          <w:i w:val="false"/>
          <w:color w:val="000000"/>
          <w:sz w:val="28"/>
        </w:rPr>
        <w:t>
      К – М бағандары шегерімге жатқызылған кезде резидент еместерге есептелген, бірақ төленбеген табыстардың сомалары бойынша толтырылады және есепті күнтізбелік жылдың 4-тоқсаны үшін есепте толтырылады;</w:t>
      </w:r>
    </w:p>
    <w:bookmarkEnd w:id="505"/>
    <w:bookmarkStart w:name="z502" w:id="506"/>
    <w:p>
      <w:pPr>
        <w:spacing w:after="0"/>
        <w:ind w:left="0"/>
        <w:jc w:val="both"/>
      </w:pPr>
      <w:r>
        <w:rPr>
          <w:rFonts w:ascii="Times New Roman"/>
          <w:b w:val="false"/>
          <w:i w:val="false"/>
          <w:color w:val="000000"/>
          <w:sz w:val="28"/>
        </w:rPr>
        <w:t>
      14) N бағанында халықаралық шартқа сәйкес салықтарды ұстап қалудан босатылған есептелген (төленген) табыстардың сомасы көрсетіледі. Бұл ретте салықтарды ұстап қалудан босатылған деп халықаралық шарттардың ережелеріне сәйкес төмендетілген салық ставкалары қолданылған сомалар да танылады. Операциялар (табыстар төлеу) шетел валютасында жасалған кезде бұл бағанда табыс төлеген күнге немесе алдын-ала төлеген жағдайда, табыс есептеген күнге валюта айырбасының нарықтық бағамы қолданыла отырып, Қазақстан Республикасының ұлттық валютасына қайта есептелген табыстардың сомасы көрсетіледі;</w:t>
      </w:r>
    </w:p>
    <w:bookmarkEnd w:id="506"/>
    <w:bookmarkStart w:name="z503" w:id="507"/>
    <w:p>
      <w:pPr>
        <w:spacing w:after="0"/>
        <w:ind w:left="0"/>
        <w:jc w:val="both"/>
      </w:pPr>
      <w:r>
        <w:rPr>
          <w:rFonts w:ascii="Times New Roman"/>
          <w:b w:val="false"/>
          <w:i w:val="false"/>
          <w:color w:val="000000"/>
          <w:sz w:val="28"/>
        </w:rPr>
        <w:t>
      15) О бағанында N бағанында көрсетілген табысқа қатысты қолданылған осы Қағидалардың 20-тармағына сәйкес халықаралық шарт түрінің коды көрсетіледі;</w:t>
      </w:r>
    </w:p>
    <w:bookmarkEnd w:id="507"/>
    <w:bookmarkStart w:name="z504" w:id="508"/>
    <w:p>
      <w:pPr>
        <w:spacing w:after="0"/>
        <w:ind w:left="0"/>
        <w:jc w:val="both"/>
      </w:pPr>
      <w:r>
        <w:rPr>
          <w:rFonts w:ascii="Times New Roman"/>
          <w:b w:val="false"/>
          <w:i w:val="false"/>
          <w:color w:val="000000"/>
          <w:sz w:val="28"/>
        </w:rPr>
        <w:t>
      16) Р бағанында О бағанында 22 код көрсетілген кезде О бағанында көрсетілген халықаралық шарттың атауы көрсетіледі;</w:t>
      </w:r>
    </w:p>
    <w:bookmarkEnd w:id="508"/>
    <w:bookmarkStart w:name="z505" w:id="509"/>
    <w:p>
      <w:pPr>
        <w:spacing w:after="0"/>
        <w:ind w:left="0"/>
        <w:jc w:val="both"/>
      </w:pPr>
      <w:r>
        <w:rPr>
          <w:rFonts w:ascii="Times New Roman"/>
          <w:b w:val="false"/>
          <w:i w:val="false"/>
          <w:color w:val="000000"/>
          <w:sz w:val="28"/>
        </w:rPr>
        <w:t>
      17) Q бағанында халықаралық шарт жасасқан елдің коды көрсетіледі. Q бағаны осы Қағидалардың 18-тармағы 4) тармақшасына сәйкес толтырылады;</w:t>
      </w:r>
    </w:p>
    <w:bookmarkEnd w:id="509"/>
    <w:bookmarkStart w:name="z506" w:id="510"/>
    <w:p>
      <w:pPr>
        <w:spacing w:after="0"/>
        <w:ind w:left="0"/>
        <w:jc w:val="both"/>
      </w:pPr>
      <w:r>
        <w:rPr>
          <w:rFonts w:ascii="Times New Roman"/>
          <w:b w:val="false"/>
          <w:i w:val="false"/>
          <w:color w:val="000000"/>
          <w:sz w:val="28"/>
        </w:rPr>
        <w:t>
      18) R бағанында шешіммен бекітілген 23 "Валюта жіктеуіші" қосымшасына сәйкес табыс салығын шартты банк салымына орналастыру валютасының сандық коды көрсетіледі;</w:t>
      </w:r>
    </w:p>
    <w:bookmarkEnd w:id="510"/>
    <w:bookmarkStart w:name="z507" w:id="511"/>
    <w:p>
      <w:pPr>
        <w:spacing w:after="0"/>
        <w:ind w:left="0"/>
        <w:jc w:val="both"/>
      </w:pPr>
      <w:r>
        <w:rPr>
          <w:rFonts w:ascii="Times New Roman"/>
          <w:b w:val="false"/>
          <w:i w:val="false"/>
          <w:color w:val="000000"/>
          <w:sz w:val="28"/>
        </w:rPr>
        <w:t xml:space="preserve">
      19) S бағанында Салық кодексінің </w:t>
      </w:r>
      <w:r>
        <w:rPr>
          <w:rFonts w:ascii="Times New Roman"/>
          <w:b w:val="false"/>
          <w:i w:val="false"/>
          <w:color w:val="000000"/>
          <w:sz w:val="28"/>
        </w:rPr>
        <w:t>216-бабына</w:t>
      </w:r>
      <w:r>
        <w:rPr>
          <w:rFonts w:ascii="Times New Roman"/>
          <w:b w:val="false"/>
          <w:i w:val="false"/>
          <w:color w:val="000000"/>
          <w:sz w:val="28"/>
        </w:rPr>
        <w:t xml:space="preserve"> сәйкес шартты банк салымына орналастыру валютасында орналастырылған табыс салығының сомасы көрсетіледі. Табыс салығы ұлттық валютада орналастырылған жағдайда, бұл баған толтырылмайды;</w:t>
      </w:r>
    </w:p>
    <w:bookmarkEnd w:id="511"/>
    <w:bookmarkStart w:name="z508" w:id="512"/>
    <w:p>
      <w:pPr>
        <w:spacing w:after="0"/>
        <w:ind w:left="0"/>
        <w:jc w:val="both"/>
      </w:pPr>
      <w:r>
        <w:rPr>
          <w:rFonts w:ascii="Times New Roman"/>
          <w:b w:val="false"/>
          <w:i w:val="false"/>
          <w:color w:val="000000"/>
          <w:sz w:val="28"/>
        </w:rPr>
        <w:t>
      20) Т бағанында Салық кодексінің 216-бабына сәйкес шартты банк салымына ұлттық валютада орналастырылған табыс салығының сомасы көрсетіледі.</w:t>
      </w:r>
    </w:p>
    <w:bookmarkEnd w:id="512"/>
    <w:p>
      <w:pPr>
        <w:spacing w:after="0"/>
        <w:ind w:left="0"/>
        <w:jc w:val="both"/>
      </w:pPr>
      <w:r>
        <w:rPr>
          <w:rFonts w:ascii="Times New Roman"/>
          <w:b w:val="false"/>
          <w:i w:val="false"/>
          <w:color w:val="000000"/>
          <w:sz w:val="28"/>
        </w:rPr>
        <w:t>
      Операциялар (салықтарды орналастыру) шетел валютасында жасалған кезде, бұл бағанда салықты шартты банк салымына аударған күнге валюта айырбасының нарықтық бағамы бойынша Қазақстан Республикасының ұлттық валютасына қайта есептелген табыс салығының сомасы көрсетіледі.</w:t>
      </w:r>
    </w:p>
    <w:p>
      <w:pPr>
        <w:spacing w:after="0"/>
        <w:ind w:left="0"/>
        <w:jc w:val="both"/>
      </w:pPr>
      <w:r>
        <w:rPr>
          <w:rFonts w:ascii="Times New Roman"/>
          <w:b w:val="false"/>
          <w:i w:val="false"/>
          <w:color w:val="000000"/>
          <w:sz w:val="28"/>
        </w:rPr>
        <w:t>
      N – Т бағандары егер салық төлеуші ратификацияланған мемлекетаралық немесе үкіметаралық шарт ережелерін қолданған жағдайда толтырылады.</w:t>
      </w:r>
    </w:p>
    <w:p>
      <w:pPr>
        <w:spacing w:after="0"/>
        <w:ind w:left="0"/>
        <w:jc w:val="both"/>
      </w:pPr>
      <w:r>
        <w:rPr>
          <w:rFonts w:ascii="Times New Roman"/>
          <w:b w:val="false"/>
          <w:i w:val="false"/>
          <w:color w:val="000000"/>
          <w:sz w:val="28"/>
        </w:rPr>
        <w:t>
      Есепті тоқсанның тиісті айы үшін қосымшаның Н бағанының жиынтық сомалары 101.04.001А, 101.04.001В және 101.04.001С тиісті жолдарына көшіріледі;</w:t>
      </w:r>
    </w:p>
    <w:p>
      <w:pPr>
        <w:spacing w:after="0"/>
        <w:ind w:left="0"/>
        <w:jc w:val="both"/>
      </w:pPr>
      <w:r>
        <w:rPr>
          <w:rFonts w:ascii="Times New Roman"/>
          <w:b w:val="false"/>
          <w:i w:val="false"/>
          <w:color w:val="000000"/>
          <w:sz w:val="28"/>
        </w:rPr>
        <w:t>
      J бағаныныкі – 101.04.002А, 101.04.002В және 101.04.002С тиісті жолдарына;</w:t>
      </w:r>
    </w:p>
    <w:p>
      <w:pPr>
        <w:spacing w:after="0"/>
        <w:ind w:left="0"/>
        <w:jc w:val="both"/>
      </w:pPr>
      <w:r>
        <w:rPr>
          <w:rFonts w:ascii="Times New Roman"/>
          <w:b w:val="false"/>
          <w:i w:val="false"/>
          <w:color w:val="000000"/>
          <w:sz w:val="28"/>
        </w:rPr>
        <w:t>
      Т бағаныныкі – 101.04.005А, 101.04.005В және 101.04.005С тиісті жолдарына;</w:t>
      </w:r>
    </w:p>
    <w:p>
      <w:pPr>
        <w:spacing w:after="0"/>
        <w:ind w:left="0"/>
        <w:jc w:val="both"/>
      </w:pPr>
      <w:r>
        <w:rPr>
          <w:rFonts w:ascii="Times New Roman"/>
          <w:b w:val="false"/>
          <w:i w:val="false"/>
          <w:color w:val="000000"/>
          <w:sz w:val="28"/>
        </w:rPr>
        <w:t>
      К бағанының қорытынды сомалары есептің қосымшасы бойынша жиынтық түрде 101.04.003 жолына, М бағаны 101.04.004 жолына көшіріледі.</w:t>
      </w:r>
    </w:p>
    <w:bookmarkStart w:name="z509" w:id="513"/>
    <w:p>
      <w:pPr>
        <w:spacing w:after="0"/>
        <w:ind w:left="0"/>
        <w:jc w:val="left"/>
      </w:pPr>
      <w:r>
        <w:rPr>
          <w:rFonts w:ascii="Times New Roman"/>
          <w:b/>
          <w:i w:val="false"/>
          <w:color w:val="000000"/>
        </w:rPr>
        <w:t xml:space="preserve"> 3. Табыс түрлерінің кодтары</w:t>
      </w:r>
    </w:p>
    <w:bookmarkEnd w:id="513"/>
    <w:bookmarkStart w:name="z510" w:id="514"/>
    <w:p>
      <w:pPr>
        <w:spacing w:after="0"/>
        <w:ind w:left="0"/>
        <w:jc w:val="both"/>
      </w:pPr>
      <w:r>
        <w:rPr>
          <w:rFonts w:ascii="Times New Roman"/>
          <w:b w:val="false"/>
          <w:i w:val="false"/>
          <w:color w:val="000000"/>
          <w:sz w:val="28"/>
        </w:rPr>
        <w:t>
      18. Есеп толтыру кезінде мынадай табыс түрлерін кодтауды пайдалану қажет.</w:t>
      </w:r>
    </w:p>
    <w:bookmarkEnd w:id="514"/>
    <w:p>
      <w:pPr>
        <w:spacing w:after="0"/>
        <w:ind w:left="0"/>
        <w:jc w:val="both"/>
      </w:pPr>
      <w:r>
        <w:rPr>
          <w:rFonts w:ascii="Times New Roman"/>
          <w:b w:val="false"/>
          <w:i w:val="false"/>
          <w:color w:val="000000"/>
          <w:sz w:val="28"/>
        </w:rPr>
        <w:t xml:space="preserve">
      Қазақстан Республикасындағы көздерден табыс түрлерінің кодтары: </w:t>
      </w:r>
    </w:p>
    <w:p>
      <w:pPr>
        <w:spacing w:after="0"/>
        <w:ind w:left="0"/>
        <w:jc w:val="both"/>
      </w:pPr>
      <w:r>
        <w:rPr>
          <w:rFonts w:ascii="Times New Roman"/>
          <w:b w:val="false"/>
          <w:i w:val="false"/>
          <w:color w:val="000000"/>
          <w:sz w:val="28"/>
        </w:rPr>
        <w:t>
      1010 – Қазақстан Республикасының аумағында тауарларды өткізуден түскен табыстар;</w:t>
      </w:r>
    </w:p>
    <w:p>
      <w:pPr>
        <w:spacing w:after="0"/>
        <w:ind w:left="0"/>
        <w:jc w:val="both"/>
      </w:pPr>
      <w:r>
        <w:rPr>
          <w:rFonts w:ascii="Times New Roman"/>
          <w:b w:val="false"/>
          <w:i w:val="false"/>
          <w:color w:val="000000"/>
          <w:sz w:val="28"/>
        </w:rPr>
        <w:t>
      1011 – сыртқы сауда қызметін жүзеге асыру шеңберінде Қазақстан Республикасындағы, одан тысқары жерлердегі тауарларды өткізуден түскен табыстар;</w:t>
      </w:r>
    </w:p>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түскен табыстар;</w:t>
      </w:r>
    </w:p>
    <w:p>
      <w:pPr>
        <w:spacing w:after="0"/>
        <w:ind w:left="0"/>
        <w:jc w:val="both"/>
      </w:pPr>
      <w:r>
        <w:rPr>
          <w:rFonts w:ascii="Times New Roman"/>
          <w:b w:val="false"/>
          <w:i w:val="false"/>
          <w:color w:val="000000"/>
          <w:sz w:val="28"/>
        </w:rPr>
        <w:t>
      1021 – Қазақстан Республикасынан тысқары жерлерде басқарушылық, қаржылық (сақтандыру және (немесе) қайта сақтандыру жөніндегі қызметтерді қоспағанда), консультациялық, аудиторлық, заң (соттарда, төрелік сотта немесе аралық сотта өкілдік ету және құқықтары мен заңды мүдделерін қорғау жөніндегі қызметтерді, сондай-ақ нотариаттық қызметтерді қоспағанда) қызметтерін көрсетуден түсетін табыстар;</w:t>
      </w:r>
    </w:p>
    <w:p>
      <w:pPr>
        <w:spacing w:after="0"/>
        <w:ind w:left="0"/>
        <w:jc w:val="both"/>
      </w:pPr>
      <w:r>
        <w:rPr>
          <w:rFonts w:ascii="Times New Roman"/>
          <w:b w:val="false"/>
          <w:i w:val="false"/>
          <w:color w:val="000000"/>
          <w:sz w:val="28"/>
        </w:rPr>
        <w:t xml:space="preserve">
      1030 – Қазақстан Республикасының Үкіметі Салық кодексінiң </w:t>
      </w:r>
      <w:r>
        <w:rPr>
          <w:rFonts w:ascii="Times New Roman"/>
          <w:b w:val="false"/>
          <w:i w:val="false"/>
          <w:color w:val="000000"/>
          <w:sz w:val="28"/>
        </w:rPr>
        <w:t>224-бабына</w:t>
      </w:r>
      <w:r>
        <w:rPr>
          <w:rFonts w:ascii="Times New Roman"/>
          <w:b w:val="false"/>
          <w:i w:val="false"/>
          <w:color w:val="000000"/>
          <w:sz w:val="28"/>
        </w:rPr>
        <w:t xml:space="preserve"> сәйкес айқындайтын жеңілдікті салық салынатын мемлекетте тiркелген тұлғаның жұмыстарды орындаудың, қызметтерді көрсетудiң нақты орындалған, көрсетiлген жерiне қарамастан, оларды орындаудан, көрсетуден түсетiн табыстары, сондай-ақ осы бапта белгiленген өзге де табыстар;</w:t>
      </w:r>
    </w:p>
    <w:p>
      <w:pPr>
        <w:spacing w:after="0"/>
        <w:ind w:left="0"/>
        <w:jc w:val="both"/>
      </w:pPr>
      <w:r>
        <w:rPr>
          <w:rFonts w:ascii="Times New Roman"/>
          <w:b w:val="false"/>
          <w:i w:val="false"/>
          <w:color w:val="000000"/>
          <w:sz w:val="28"/>
        </w:rPr>
        <w:t>
      1040 – Қазақстан Республикасының аумағындағы мүлiкке құқық немесе мүлiкпен жасалатын мәмiлелер Қазақстан Республикасының заңнамалық актілеріне сәйкес мемлекеттік тiркелуге жататын мүлiктi өткізу кезіндегі құн өсiмiнен түсетiн табыстар;</w:t>
      </w:r>
    </w:p>
    <w:p>
      <w:pPr>
        <w:spacing w:after="0"/>
        <w:ind w:left="0"/>
        <w:jc w:val="both"/>
      </w:pPr>
      <w:r>
        <w:rPr>
          <w:rFonts w:ascii="Times New Roman"/>
          <w:b w:val="false"/>
          <w:i w:val="false"/>
          <w:color w:val="000000"/>
          <w:sz w:val="28"/>
        </w:rPr>
        <w:t>
      1041 – Қазақстан Республикасының заңнамалық актілеріне сәйкес мемлекеттік тiркелуге жататын Қазақстан Республикасының аумағындағы мүлiктi өткізу нәтижесінде алынған құн өсімінен табыстар;</w:t>
      </w:r>
    </w:p>
    <w:p>
      <w:pPr>
        <w:spacing w:after="0"/>
        <w:ind w:left="0"/>
        <w:jc w:val="both"/>
      </w:pPr>
      <w:r>
        <w:rPr>
          <w:rFonts w:ascii="Times New Roman"/>
          <w:b w:val="false"/>
          <w:i w:val="false"/>
          <w:color w:val="000000"/>
          <w:sz w:val="28"/>
        </w:rPr>
        <w:t>
      1042 – резидент шығарған бағалы қағаздарды, сондай-ақ Қазақстан Республикасында орналасқан резидент заңды тұлғаның, консорциумның жарғылық капиталына қатысу үлестерiн сату нәтижесінде алынған құн өсімінен табыстар;</w:t>
      </w:r>
    </w:p>
    <w:p>
      <w:pPr>
        <w:spacing w:after="0"/>
        <w:ind w:left="0"/>
        <w:jc w:val="both"/>
      </w:pPr>
      <w:r>
        <w:rPr>
          <w:rFonts w:ascii="Times New Roman"/>
          <w:b w:val="false"/>
          <w:i w:val="false"/>
          <w:color w:val="000000"/>
          <w:sz w:val="28"/>
        </w:rPr>
        <w:t>
      1043 – егер резидент емес заңды тұлғаның мұндай акциялары, қатысу үлестерi немесе активтерi құнының 50 және одан да көп пайызын Қазақстан Республикасындағы мүлiк құрайтын болса, резидент емес шығарған акцияларды, сондай-ақ резидент емес заңды тұлғаның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1050 – талап ету құқығын берген салық төлеуші үшін резиденттен қарызды талап ету құқықтарын беруден табыстар;</w:t>
      </w:r>
    </w:p>
    <w:p>
      <w:pPr>
        <w:spacing w:after="0"/>
        <w:ind w:left="0"/>
        <w:jc w:val="both"/>
      </w:pPr>
      <w:r>
        <w:rPr>
          <w:rFonts w:ascii="Times New Roman"/>
          <w:b w:val="false"/>
          <w:i w:val="false"/>
          <w:color w:val="000000"/>
          <w:sz w:val="28"/>
        </w:rPr>
        <w:t>
      1051 – талап ету құқығын берген салық төлеуші үшін Қазақстан Республикасында қызметін тұрақты мекеме арқылы жүзеге асыратын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1060 – талап ету құқығын сатып алған салық төлеуші үшін резиденттен қарызды талап ету құқықтарын беруден табыстар;</w:t>
      </w:r>
    </w:p>
    <w:p>
      <w:pPr>
        <w:spacing w:after="0"/>
        <w:ind w:left="0"/>
        <w:jc w:val="both"/>
      </w:pPr>
      <w:r>
        <w:rPr>
          <w:rFonts w:ascii="Times New Roman"/>
          <w:b w:val="false"/>
          <w:i w:val="false"/>
          <w:color w:val="000000"/>
          <w:sz w:val="28"/>
        </w:rPr>
        <w:t>
      1061 – талап ету құқығын сатып алған салық төлеуші үшін Қазақстан Республикасында қызметін тұрақты мекеме арқылы жүзеге асыратын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1070 – бұрын негізсіз ұсталған айыппұлдардың бюджетке қайтарылғандарынан басқа, тұрақсыздық айыбы (айыппұл, өсімпұл) және санкциялардың басқа да түрлері;</w:t>
      </w:r>
    </w:p>
    <w:p>
      <w:pPr>
        <w:spacing w:after="0"/>
        <w:ind w:left="0"/>
        <w:jc w:val="both"/>
      </w:pPr>
      <w:r>
        <w:rPr>
          <w:rFonts w:ascii="Times New Roman"/>
          <w:b w:val="false"/>
          <w:i w:val="false"/>
          <w:color w:val="000000"/>
          <w:sz w:val="28"/>
        </w:rPr>
        <w:t>
      1080 – резидент заңды тұлғадан түсетін дивидендтер түріндегі табыстар;</w:t>
      </w:r>
    </w:p>
    <w:p>
      <w:pPr>
        <w:spacing w:after="0"/>
        <w:ind w:left="0"/>
        <w:jc w:val="both"/>
      </w:pPr>
      <w:r>
        <w:rPr>
          <w:rFonts w:ascii="Times New Roman"/>
          <w:b w:val="false"/>
          <w:i w:val="false"/>
          <w:color w:val="000000"/>
          <w:sz w:val="28"/>
        </w:rPr>
        <w:t>
      1081 – Қазақстан Республикасының заңнамалық актілеріне сәйкес құрылған пайлық инвестициялық қорлардан түсетін дивидендтер түріндегі табыстар;</w:t>
      </w:r>
    </w:p>
    <w:p>
      <w:pPr>
        <w:spacing w:after="0"/>
        <w:ind w:left="0"/>
        <w:jc w:val="both"/>
      </w:pPr>
      <w:r>
        <w:rPr>
          <w:rFonts w:ascii="Times New Roman"/>
          <w:b w:val="false"/>
          <w:i w:val="false"/>
          <w:color w:val="000000"/>
          <w:sz w:val="28"/>
        </w:rPr>
        <w:t>
      1090 –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резидент емес үшін Қазақстан Республикасында салық міндеттемелерін орындау жүктелмеген сенімгерлікпен басқарушы-резиденттен мүлікті сенімгерлікпен басқаруды тағайындау туралы акт бойынша алынған табыстар;</w:t>
      </w:r>
    </w:p>
    <w:p>
      <w:pPr>
        <w:spacing w:after="0"/>
        <w:ind w:left="0"/>
        <w:jc w:val="both"/>
      </w:pPr>
      <w:r>
        <w:rPr>
          <w:rFonts w:ascii="Times New Roman"/>
          <w:b w:val="false"/>
          <w:i w:val="false"/>
          <w:color w:val="000000"/>
          <w:sz w:val="28"/>
        </w:rPr>
        <w:t xml:space="preserve">
      1100 – борыштық бағалы қағаздар бойынша сыйақыларды қоспағанда, сыйақылар нысанындағы табыстар; </w:t>
      </w:r>
    </w:p>
    <w:p>
      <w:pPr>
        <w:spacing w:after="0"/>
        <w:ind w:left="0"/>
        <w:jc w:val="both"/>
      </w:pPr>
      <w:r>
        <w:rPr>
          <w:rFonts w:ascii="Times New Roman"/>
          <w:b w:val="false"/>
          <w:i w:val="false"/>
          <w:color w:val="000000"/>
          <w:sz w:val="28"/>
        </w:rPr>
        <w:t>
      1101 – эмитенттен алынатын борыштық бағалы қағаздар бойынша сыйақылар нысанындағы табыстар;</w:t>
      </w:r>
    </w:p>
    <w:p>
      <w:pPr>
        <w:spacing w:after="0"/>
        <w:ind w:left="0"/>
        <w:jc w:val="both"/>
      </w:pPr>
      <w:r>
        <w:rPr>
          <w:rFonts w:ascii="Times New Roman"/>
          <w:b w:val="false"/>
          <w:i w:val="false"/>
          <w:color w:val="000000"/>
          <w:sz w:val="28"/>
        </w:rPr>
        <w:t>
      1120 – роялти түріндегі табыстар;</w:t>
      </w:r>
    </w:p>
    <w:p>
      <w:pPr>
        <w:spacing w:after="0"/>
        <w:ind w:left="0"/>
        <w:jc w:val="both"/>
      </w:pPr>
      <w:r>
        <w:rPr>
          <w:rFonts w:ascii="Times New Roman"/>
          <w:b w:val="false"/>
          <w:i w:val="false"/>
          <w:color w:val="000000"/>
          <w:sz w:val="28"/>
        </w:rPr>
        <w:t>
      1130 – Қазақстан Республикасында орналасқан мүлкін жалға беруден түсетін табыстар;</w:t>
      </w:r>
    </w:p>
    <w:p>
      <w:pPr>
        <w:spacing w:after="0"/>
        <w:ind w:left="0"/>
        <w:jc w:val="both"/>
      </w:pPr>
      <w:r>
        <w:rPr>
          <w:rFonts w:ascii="Times New Roman"/>
          <w:b w:val="false"/>
          <w:i w:val="false"/>
          <w:color w:val="000000"/>
          <w:sz w:val="28"/>
        </w:rPr>
        <w:t>
      1140 – Қазақстан Республикасында орналасқан жылжымайтын мүліктен алынатын табыстар;</w:t>
      </w:r>
    </w:p>
    <w:p>
      <w:pPr>
        <w:spacing w:after="0"/>
        <w:ind w:left="0"/>
        <w:jc w:val="both"/>
      </w:pPr>
      <w:r>
        <w:rPr>
          <w:rFonts w:ascii="Times New Roman"/>
          <w:b w:val="false"/>
          <w:i w:val="false"/>
          <w:color w:val="000000"/>
          <w:sz w:val="28"/>
        </w:rPr>
        <w:t>
      1150 – Қазақстан Республикасында туындайтын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1151 – Қазақстан Республикасында туындайтын тәуекелдерді қайта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1160 – халықаралық тасымалдарда көліктік қызмет көрсетуден табыстар;</w:t>
      </w:r>
    </w:p>
    <w:p>
      <w:pPr>
        <w:spacing w:after="0"/>
        <w:ind w:left="0"/>
        <w:jc w:val="both"/>
      </w:pPr>
      <w:r>
        <w:rPr>
          <w:rFonts w:ascii="Times New Roman"/>
          <w:b w:val="false"/>
          <w:i w:val="false"/>
          <w:color w:val="000000"/>
          <w:sz w:val="28"/>
        </w:rPr>
        <w:t>
      1161 – Қазақстан Республикасы ішінде көліктік қызмет көрсетуден табыстар;</w:t>
      </w:r>
    </w:p>
    <w:p>
      <w:pPr>
        <w:spacing w:after="0"/>
        <w:ind w:left="0"/>
        <w:jc w:val="both"/>
      </w:pPr>
      <w:r>
        <w:rPr>
          <w:rFonts w:ascii="Times New Roman"/>
          <w:b w:val="false"/>
          <w:i w:val="false"/>
          <w:color w:val="000000"/>
          <w:sz w:val="28"/>
        </w:rPr>
        <w:t>
      1162 – Тармақ ҚР 21.07.11 ж. № 467-IV Заңына сәйкес (2012 ж. 1 қаңтардан бастап қолданысқа енгізілген) 16-1) тармақшамен толықтырылған теңіз тасымалы шартында (келісімшартта) көзделген сталиялық уақыттан тыс тиеу-түсіру операцияларында кеменің бос тұрып қалғаны үшін төлем түріндегі табыс;</w:t>
      </w:r>
    </w:p>
    <w:p>
      <w:pPr>
        <w:spacing w:after="0"/>
        <w:ind w:left="0"/>
        <w:jc w:val="both"/>
      </w:pPr>
      <w:r>
        <w:rPr>
          <w:rFonts w:ascii="Times New Roman"/>
          <w:b w:val="false"/>
          <w:i w:val="false"/>
          <w:color w:val="000000"/>
          <w:sz w:val="28"/>
        </w:rPr>
        <w:t>
      1170 – Қазақстан Республикасының аумағындағы құбырларды, электр беру желілерін, оптикалық-талшықты байланыс желілерін пайдаланудан түсетін табыстар;</w:t>
      </w:r>
    </w:p>
    <w:p>
      <w:pPr>
        <w:spacing w:after="0"/>
        <w:ind w:left="0"/>
        <w:jc w:val="both"/>
      </w:pPr>
      <w:r>
        <w:rPr>
          <w:rFonts w:ascii="Times New Roman"/>
          <w:b w:val="false"/>
          <w:i w:val="false"/>
          <w:color w:val="000000"/>
          <w:sz w:val="28"/>
        </w:rPr>
        <w:t>
      1180 – жұмыс беруші болып табылатын резидентпен жасасқан еңбек шарты (келісімшарт) бойынша Қазақстан Республикасындағы қызметтен түсетін резидент емес жеке тұлғаның табыстары;</w:t>
      </w:r>
    </w:p>
    <w:p>
      <w:pPr>
        <w:spacing w:after="0"/>
        <w:ind w:left="0"/>
        <w:jc w:val="both"/>
      </w:pPr>
      <w:r>
        <w:rPr>
          <w:rFonts w:ascii="Times New Roman"/>
          <w:b w:val="false"/>
          <w:i w:val="false"/>
          <w:color w:val="000000"/>
          <w:sz w:val="28"/>
        </w:rPr>
        <w:t>
      1181 – жұмыс беруші болып табылатын резидент емеспен жасасқан еңбек шарты (келісімшарт) бойынша Қазақстан Республикасындағы қызметтен түсетін резидент емес жеке тұлғаның табыстары;</w:t>
      </w:r>
    </w:p>
    <w:p>
      <w:pPr>
        <w:spacing w:after="0"/>
        <w:ind w:left="0"/>
        <w:jc w:val="both"/>
      </w:pPr>
      <w:r>
        <w:rPr>
          <w:rFonts w:ascii="Times New Roman"/>
          <w:b w:val="false"/>
          <w:i w:val="false"/>
          <w:color w:val="000000"/>
          <w:sz w:val="28"/>
        </w:rPr>
        <w:t xml:space="preserve">
      1190 – өздерiне резидентке қатысты жүктелген басқарушылық мiндеттердi орындауға байланысты, мұндай мiндеттердi нақты орындайтын жерiне қарамастан, басшының гонорарлары және (немесе) басқару органының (директорлар кеңесiнiң немесе өзге де органның) мүшелерi алатын өзге де төлемдер; </w:t>
      </w:r>
    </w:p>
    <w:p>
      <w:pPr>
        <w:spacing w:after="0"/>
        <w:ind w:left="0"/>
        <w:jc w:val="both"/>
      </w:pPr>
      <w:r>
        <w:rPr>
          <w:rFonts w:ascii="Times New Roman"/>
          <w:b w:val="false"/>
          <w:i w:val="false"/>
          <w:color w:val="000000"/>
          <w:sz w:val="28"/>
        </w:rPr>
        <w:t>
      1200 – жұмыс беруші болып табылатын резидент Қазақстан Республикасында тұруына байланысты оған резидент емес жеке тұлғаның төлейтін үстемақылары;</w:t>
      </w:r>
    </w:p>
    <w:p>
      <w:pPr>
        <w:spacing w:after="0"/>
        <w:ind w:left="0"/>
        <w:jc w:val="both"/>
      </w:pPr>
      <w:r>
        <w:rPr>
          <w:rFonts w:ascii="Times New Roman"/>
          <w:b w:val="false"/>
          <w:i w:val="false"/>
          <w:color w:val="000000"/>
          <w:sz w:val="28"/>
        </w:rPr>
        <w:t>
      1201 – жұмыс беруші болып табылатын резидент емес Қазақстан Республикасында тұруына байланысты оған резидент емес жеке тұлғаның төлейтін үстемақылары;</w:t>
      </w:r>
    </w:p>
    <w:p>
      <w:pPr>
        <w:spacing w:after="0"/>
        <w:ind w:left="0"/>
        <w:jc w:val="both"/>
      </w:pPr>
      <w:r>
        <w:rPr>
          <w:rFonts w:ascii="Times New Roman"/>
          <w:b w:val="false"/>
          <w:i w:val="false"/>
          <w:color w:val="000000"/>
          <w:sz w:val="28"/>
        </w:rPr>
        <w:t>
      1210 – резидент емес жеке тұлғаның жұмыс берушіден алынған материалдық пайда түріндегі Қазақстан Республикасындағы қызметінен түсетін табыстар;</w:t>
      </w:r>
    </w:p>
    <w:p>
      <w:pPr>
        <w:spacing w:after="0"/>
        <w:ind w:left="0"/>
        <w:jc w:val="both"/>
      </w:pPr>
      <w:r>
        <w:rPr>
          <w:rFonts w:ascii="Times New Roman"/>
          <w:b w:val="false"/>
          <w:i w:val="false"/>
          <w:color w:val="000000"/>
          <w:sz w:val="28"/>
        </w:rPr>
        <w:t>
      1211 – резидент емес жеке тұлғаның жұмыс беруші еместен алынған материалдық пайда түріндегі Қазақстан Республикасындағы қызметінен түсетін табыстар;</w:t>
      </w:r>
    </w:p>
    <w:p>
      <w:pPr>
        <w:spacing w:after="0"/>
        <w:ind w:left="0"/>
        <w:jc w:val="both"/>
      </w:pPr>
      <w:r>
        <w:rPr>
          <w:rFonts w:ascii="Times New Roman"/>
          <w:b w:val="false"/>
          <w:i w:val="false"/>
          <w:color w:val="000000"/>
          <w:sz w:val="28"/>
        </w:rPr>
        <w:t>
      1220 – резидент жинақтаушы зейнетақы қоры жүзеге асыратын зейнетақы төлемдері;</w:t>
      </w:r>
    </w:p>
    <w:p>
      <w:pPr>
        <w:spacing w:after="0"/>
        <w:ind w:left="0"/>
        <w:jc w:val="both"/>
      </w:pPr>
      <w:r>
        <w:rPr>
          <w:rFonts w:ascii="Times New Roman"/>
          <w:b w:val="false"/>
          <w:i w:val="false"/>
          <w:color w:val="000000"/>
          <w:sz w:val="28"/>
        </w:rPr>
        <w:t xml:space="preserve">
      1230 – қалайша және кімге төлем жүргізілетініне қарамастан, мәдениет және өнер қызметкеріне: театр, кино, радио, теледидар артистіне, музыкантқа, суретшіге, спортшыға Қазақстан Республикасындағы қызметтен төленетін табыстар; </w:t>
      </w:r>
    </w:p>
    <w:p>
      <w:pPr>
        <w:spacing w:after="0"/>
        <w:ind w:left="0"/>
        <w:jc w:val="both"/>
      </w:pPr>
      <w:r>
        <w:rPr>
          <w:rFonts w:ascii="Times New Roman"/>
          <w:b w:val="false"/>
          <w:i w:val="false"/>
          <w:color w:val="000000"/>
          <w:sz w:val="28"/>
        </w:rPr>
        <w:t>
      1240 – резидент төлейтiн ұтыстар;</w:t>
      </w:r>
    </w:p>
    <w:p>
      <w:pPr>
        <w:spacing w:after="0"/>
        <w:ind w:left="0"/>
        <w:jc w:val="both"/>
      </w:pPr>
      <w:r>
        <w:rPr>
          <w:rFonts w:ascii="Times New Roman"/>
          <w:b w:val="false"/>
          <w:i w:val="false"/>
          <w:color w:val="000000"/>
          <w:sz w:val="28"/>
        </w:rPr>
        <w:t xml:space="preserve">
      1241 – егер ұтысты төлеу осындай тұрақты мекеменің қызметіне байланысты болса, Қазақстан Республикасында тұрақты мекемесі бар резидент немесе резидент емес төлейтін ұтыстар; </w:t>
      </w:r>
    </w:p>
    <w:p>
      <w:pPr>
        <w:spacing w:after="0"/>
        <w:ind w:left="0"/>
        <w:jc w:val="both"/>
      </w:pPr>
      <w:r>
        <w:rPr>
          <w:rFonts w:ascii="Times New Roman"/>
          <w:b w:val="false"/>
          <w:i w:val="false"/>
          <w:color w:val="000000"/>
          <w:sz w:val="28"/>
        </w:rPr>
        <w:t>
      1250 – Қазақстан Республикасында тәуелсіз жеке (кәсіби) қызмет көрсетуден алынған табыстар;</w:t>
      </w:r>
    </w:p>
    <w:p>
      <w:pPr>
        <w:spacing w:after="0"/>
        <w:ind w:left="0"/>
        <w:jc w:val="both"/>
      </w:pPr>
      <w:r>
        <w:rPr>
          <w:rFonts w:ascii="Times New Roman"/>
          <w:b w:val="false"/>
          <w:i w:val="false"/>
          <w:color w:val="000000"/>
          <w:sz w:val="28"/>
        </w:rPr>
        <w:t>
      1260 - резидент емес жеке тұлғаның резидент жеке тұлғадан өтеусіз алынған мүлкін қоспағанда, өтеусіз алынған немесе мұраға қалдырылған мүлік, оның ішінде жұмыстар, қызметтер түріндегі табыстар;</w:t>
      </w:r>
    </w:p>
    <w:p>
      <w:pPr>
        <w:spacing w:after="0"/>
        <w:ind w:left="0"/>
        <w:jc w:val="both"/>
      </w:pPr>
      <w:r>
        <w:rPr>
          <w:rFonts w:ascii="Times New Roman"/>
          <w:b w:val="false"/>
          <w:i w:val="false"/>
          <w:color w:val="000000"/>
          <w:sz w:val="28"/>
        </w:rPr>
        <w:t>
      1270 – туынды қаржы құралдары бойынша табыстар;</w:t>
      </w:r>
    </w:p>
    <w:p>
      <w:pPr>
        <w:spacing w:after="0"/>
        <w:ind w:left="0"/>
        <w:jc w:val="both"/>
      </w:pPr>
      <w:r>
        <w:rPr>
          <w:rFonts w:ascii="Times New Roman"/>
          <w:b w:val="false"/>
          <w:i w:val="false"/>
          <w:color w:val="000000"/>
          <w:sz w:val="28"/>
        </w:rPr>
        <w:t>
      1280 – міндеттемені есептен шығарудан табыстар;</w:t>
      </w:r>
    </w:p>
    <w:p>
      <w:pPr>
        <w:spacing w:after="0"/>
        <w:ind w:left="0"/>
        <w:jc w:val="both"/>
      </w:pPr>
      <w:r>
        <w:rPr>
          <w:rFonts w:ascii="Times New Roman"/>
          <w:b w:val="false"/>
          <w:i w:val="false"/>
          <w:color w:val="000000"/>
          <w:sz w:val="28"/>
        </w:rPr>
        <w:t>
      1290 – күмәндi мiндеттемелер бойынша табыстар;</w:t>
      </w:r>
    </w:p>
    <w:p>
      <w:pPr>
        <w:spacing w:after="0"/>
        <w:ind w:left="0"/>
        <w:jc w:val="both"/>
      </w:pPr>
      <w:r>
        <w:rPr>
          <w:rFonts w:ascii="Times New Roman"/>
          <w:b w:val="false"/>
          <w:i w:val="false"/>
          <w:color w:val="000000"/>
          <w:sz w:val="28"/>
        </w:rPr>
        <w:t>
      1300 – банктер мен лицензия негізінде банк операцияларының жекелеген түрлерiн жүзеге асыратын ұйымдар жасаған провизиялардың (резервтердің) мөлшерiн азайтудан табыстар;</w:t>
      </w:r>
    </w:p>
    <w:p>
      <w:pPr>
        <w:spacing w:after="0"/>
        <w:ind w:left="0"/>
        <w:jc w:val="both"/>
      </w:pPr>
      <w:r>
        <w:rPr>
          <w:rFonts w:ascii="Times New Roman"/>
          <w:b w:val="false"/>
          <w:i w:val="false"/>
          <w:color w:val="000000"/>
          <w:sz w:val="28"/>
        </w:rPr>
        <w:t>
      1310 – сақтандыру, қайта сақтандыру шарттары бойынша сақтандыру, қайта сақтандыру ұйымдары құрған сақтандыру резервтерін азайтудан табыстар;</w:t>
      </w:r>
    </w:p>
    <w:p>
      <w:pPr>
        <w:spacing w:after="0"/>
        <w:ind w:left="0"/>
        <w:jc w:val="both"/>
      </w:pPr>
      <w:r>
        <w:rPr>
          <w:rFonts w:ascii="Times New Roman"/>
          <w:b w:val="false"/>
          <w:i w:val="false"/>
          <w:color w:val="000000"/>
          <w:sz w:val="28"/>
        </w:rPr>
        <w:t xml:space="preserve">
      1320 – талап ету құқығын басқаға беруден түсетін табыс; </w:t>
      </w:r>
    </w:p>
    <w:p>
      <w:pPr>
        <w:spacing w:after="0"/>
        <w:ind w:left="0"/>
        <w:jc w:val="both"/>
      </w:pPr>
      <w:r>
        <w:rPr>
          <w:rFonts w:ascii="Times New Roman"/>
          <w:b w:val="false"/>
          <w:i w:val="false"/>
          <w:color w:val="000000"/>
          <w:sz w:val="28"/>
        </w:rPr>
        <w:t>
      1330 – кәсіпкерлік қызметті шектеуге немесе тоқтатуға келісім бергені үшін алған табыс;</w:t>
      </w:r>
    </w:p>
    <w:p>
      <w:pPr>
        <w:spacing w:after="0"/>
        <w:ind w:left="0"/>
        <w:jc w:val="both"/>
      </w:pPr>
      <w:r>
        <w:rPr>
          <w:rFonts w:ascii="Times New Roman"/>
          <w:b w:val="false"/>
          <w:i w:val="false"/>
          <w:color w:val="000000"/>
          <w:sz w:val="28"/>
        </w:rPr>
        <w:t>
      1340 – тіркелген активтерді шығарудан түскен табыстар;</w:t>
      </w:r>
    </w:p>
    <w:p>
      <w:pPr>
        <w:spacing w:after="0"/>
        <w:ind w:left="0"/>
        <w:jc w:val="both"/>
      </w:pPr>
      <w:r>
        <w:rPr>
          <w:rFonts w:ascii="Times New Roman"/>
          <w:b w:val="false"/>
          <w:i w:val="false"/>
          <w:color w:val="000000"/>
          <w:sz w:val="28"/>
        </w:rPr>
        <w:t>
      1350 – геологиялық зерттеу мен табиғи ресурстарды өндіруге дайындық жұмыстарына шығыстарды, сондай-ақ жер қойнауын пайдаланушылардың басқа да шығыстарын түзетуден түскен табыстар;</w:t>
      </w:r>
    </w:p>
    <w:p>
      <w:pPr>
        <w:spacing w:after="0"/>
        <w:ind w:left="0"/>
        <w:jc w:val="both"/>
      </w:pPr>
      <w:r>
        <w:rPr>
          <w:rFonts w:ascii="Times New Roman"/>
          <w:b w:val="false"/>
          <w:i w:val="false"/>
          <w:color w:val="000000"/>
          <w:sz w:val="28"/>
        </w:rPr>
        <w:t>
      1360 –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түскен табыстар;</w:t>
      </w:r>
    </w:p>
    <w:p>
      <w:pPr>
        <w:spacing w:after="0"/>
        <w:ind w:left="0"/>
        <w:jc w:val="both"/>
      </w:pPr>
      <w:r>
        <w:rPr>
          <w:rFonts w:ascii="Times New Roman"/>
          <w:b w:val="false"/>
          <w:i w:val="false"/>
          <w:color w:val="000000"/>
          <w:sz w:val="28"/>
        </w:rPr>
        <w:t>
      1370 – бірлескен қызметті жүзеге асырудан табыстар;</w:t>
      </w:r>
    </w:p>
    <w:p>
      <w:pPr>
        <w:spacing w:after="0"/>
        <w:ind w:left="0"/>
        <w:jc w:val="both"/>
      </w:pPr>
      <w:r>
        <w:rPr>
          <w:rFonts w:ascii="Times New Roman"/>
          <w:b w:val="false"/>
          <w:i w:val="false"/>
          <w:color w:val="000000"/>
          <w:sz w:val="28"/>
        </w:rPr>
        <w:t>
      1380 – егер бұрын бұл сома шегерімге жатқызылмаса, негізсіз ұсталып, бюджеттен қайтарылған айыппұлдардан басқа, таңылған немесе борышкер таныған айыппұлдар, өсімпұлдар және басқа санкция түрлері;</w:t>
      </w:r>
    </w:p>
    <w:p>
      <w:pPr>
        <w:spacing w:after="0"/>
        <w:ind w:left="0"/>
        <w:jc w:val="both"/>
      </w:pPr>
      <w:r>
        <w:rPr>
          <w:rFonts w:ascii="Times New Roman"/>
          <w:b w:val="false"/>
          <w:i w:val="false"/>
          <w:color w:val="000000"/>
          <w:sz w:val="28"/>
        </w:rPr>
        <w:t xml:space="preserve">
      1390 – бұрын жүргізілген шегерімдер бойынша алынған өтемақылар; </w:t>
      </w:r>
    </w:p>
    <w:p>
      <w:pPr>
        <w:spacing w:after="0"/>
        <w:ind w:left="0"/>
        <w:jc w:val="both"/>
      </w:pPr>
      <w:r>
        <w:rPr>
          <w:rFonts w:ascii="Times New Roman"/>
          <w:b w:val="false"/>
          <w:i w:val="false"/>
          <w:color w:val="000000"/>
          <w:sz w:val="28"/>
        </w:rPr>
        <w:t>
      1400 – өтеусіз алынған мүлік түріндегі табыс;</w:t>
      </w:r>
    </w:p>
    <w:p>
      <w:pPr>
        <w:spacing w:after="0"/>
        <w:ind w:left="0"/>
        <w:jc w:val="both"/>
      </w:pPr>
      <w:r>
        <w:rPr>
          <w:rFonts w:ascii="Times New Roman"/>
          <w:b w:val="false"/>
          <w:i w:val="false"/>
          <w:color w:val="000000"/>
          <w:sz w:val="28"/>
        </w:rPr>
        <w:t>
      1410 – дивидендтер;</w:t>
      </w:r>
    </w:p>
    <w:p>
      <w:pPr>
        <w:spacing w:after="0"/>
        <w:ind w:left="0"/>
        <w:jc w:val="both"/>
      </w:pPr>
      <w:r>
        <w:rPr>
          <w:rFonts w:ascii="Times New Roman"/>
          <w:b w:val="false"/>
          <w:i w:val="false"/>
          <w:color w:val="000000"/>
          <w:sz w:val="28"/>
        </w:rPr>
        <w:t>
      1420 – депозит, борыштық бағалы қағаз, вексель бойынша сыйақылар, ислам жалдау сертификаты;</w:t>
      </w:r>
    </w:p>
    <w:p>
      <w:pPr>
        <w:spacing w:after="0"/>
        <w:ind w:left="0"/>
        <w:jc w:val="both"/>
      </w:pPr>
      <w:r>
        <w:rPr>
          <w:rFonts w:ascii="Times New Roman"/>
          <w:b w:val="false"/>
          <w:i w:val="false"/>
          <w:color w:val="000000"/>
          <w:sz w:val="28"/>
        </w:rPr>
        <w:t>
      1430 – оң бағамдық айырма сомасының теріс бағамдық айырма сомасынан асып кетуі. Бағамдық айырма сомасы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айқындалады;</w:t>
      </w:r>
    </w:p>
    <w:p>
      <w:pPr>
        <w:spacing w:after="0"/>
        <w:ind w:left="0"/>
        <w:jc w:val="both"/>
      </w:pPr>
      <w:r>
        <w:rPr>
          <w:rFonts w:ascii="Times New Roman"/>
          <w:b w:val="false"/>
          <w:i w:val="false"/>
          <w:color w:val="000000"/>
          <w:sz w:val="28"/>
        </w:rPr>
        <w:t>
      1440 – ұтыстар;</w:t>
      </w:r>
    </w:p>
    <w:p>
      <w:pPr>
        <w:spacing w:after="0"/>
        <w:ind w:left="0"/>
        <w:jc w:val="both"/>
      </w:pPr>
      <w:r>
        <w:rPr>
          <w:rFonts w:ascii="Times New Roman"/>
          <w:b w:val="false"/>
          <w:i w:val="false"/>
          <w:color w:val="000000"/>
          <w:sz w:val="28"/>
        </w:rPr>
        <w:t>
      1450 – әлеуметтік сала объектілерін пайдалану кезінде алынған табыс;</w:t>
      </w:r>
    </w:p>
    <w:p>
      <w:pPr>
        <w:spacing w:after="0"/>
        <w:ind w:left="0"/>
        <w:jc w:val="both"/>
      </w:pPr>
      <w:r>
        <w:rPr>
          <w:rFonts w:ascii="Times New Roman"/>
          <w:b w:val="false"/>
          <w:i w:val="false"/>
          <w:color w:val="000000"/>
          <w:sz w:val="28"/>
        </w:rPr>
        <w:t xml:space="preserve">
      1460 – кәсіпорынды мүліктік кешен ретінде сатудан түсетін табыс; </w:t>
      </w:r>
    </w:p>
    <w:p>
      <w:pPr>
        <w:spacing w:after="0"/>
        <w:ind w:left="0"/>
        <w:jc w:val="both"/>
      </w:pPr>
      <w:r>
        <w:rPr>
          <w:rFonts w:ascii="Times New Roman"/>
          <w:b w:val="false"/>
          <w:i w:val="false"/>
          <w:color w:val="000000"/>
          <w:sz w:val="28"/>
        </w:rPr>
        <w:t xml:space="preserve">
      1470 –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 </w:t>
      </w:r>
    </w:p>
    <w:p>
      <w:pPr>
        <w:spacing w:after="0"/>
        <w:ind w:left="0"/>
        <w:jc w:val="both"/>
      </w:pPr>
      <w:r>
        <w:rPr>
          <w:rFonts w:ascii="Times New Roman"/>
          <w:b w:val="false"/>
          <w:i w:val="false"/>
          <w:color w:val="000000"/>
          <w:sz w:val="28"/>
        </w:rPr>
        <w:t>
      1480 – ислам банкінде орналастырылған инвестициялық депозит бойынша табыс;</w:t>
      </w:r>
    </w:p>
    <w:p>
      <w:pPr>
        <w:spacing w:after="0"/>
        <w:ind w:left="0"/>
        <w:jc w:val="both"/>
      </w:pPr>
      <w:r>
        <w:rPr>
          <w:rFonts w:ascii="Times New Roman"/>
          <w:b w:val="false"/>
          <w:i w:val="false"/>
          <w:color w:val="000000"/>
          <w:sz w:val="28"/>
        </w:rPr>
        <w:t xml:space="preserve">
      1490 – 1010 – 1480 кодтарында көрсетілмеген басқа да табыстар енгізіледі. </w:t>
      </w:r>
    </w:p>
    <w:bookmarkStart w:name="z511" w:id="515"/>
    <w:p>
      <w:pPr>
        <w:spacing w:after="0"/>
        <w:ind w:left="0"/>
        <w:jc w:val="left"/>
      </w:pPr>
      <w:r>
        <w:rPr>
          <w:rFonts w:ascii="Times New Roman"/>
          <w:b/>
          <w:i w:val="false"/>
          <w:color w:val="000000"/>
        </w:rPr>
        <w:t xml:space="preserve"> 4. Халықаралық шарт (келісім) түрлерінің кодтары</w:t>
      </w:r>
    </w:p>
    <w:bookmarkEnd w:id="515"/>
    <w:bookmarkStart w:name="z512" w:id="516"/>
    <w:p>
      <w:pPr>
        <w:spacing w:after="0"/>
        <w:ind w:left="0"/>
        <w:jc w:val="both"/>
      </w:pPr>
      <w:r>
        <w:rPr>
          <w:rFonts w:ascii="Times New Roman"/>
          <w:b w:val="false"/>
          <w:i w:val="false"/>
          <w:color w:val="000000"/>
          <w:sz w:val="28"/>
        </w:rPr>
        <w:t>
      19. Есепті толтыру кезінде халықаралық шарттар (келісімдер) түрінің мынадай кодталуын пайдалану қажет:</w:t>
      </w:r>
    </w:p>
    <w:bookmarkEnd w:id="516"/>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p>
      <w:pPr>
        <w:spacing w:after="0"/>
        <w:ind w:left="0"/>
        <w:jc w:val="both"/>
      </w:pPr>
      <w:r>
        <w:rPr>
          <w:rFonts w:ascii="Times New Roman"/>
          <w:b w:val="false"/>
          <w:i w:val="false"/>
          <w:color w:val="000000"/>
          <w:sz w:val="28"/>
        </w:rPr>
        <w:t>
      02 – Ислам Даму Банкiнiң құрылтай шарты;</w:t>
      </w:r>
    </w:p>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жөніндегi келісім;</w:t>
      </w:r>
    </w:p>
    <w:p>
      <w:pPr>
        <w:spacing w:after="0"/>
        <w:ind w:left="0"/>
        <w:jc w:val="both"/>
      </w:pPr>
      <w:r>
        <w:rPr>
          <w:rFonts w:ascii="Times New Roman"/>
          <w:b w:val="false"/>
          <w:i w:val="false"/>
          <w:color w:val="000000"/>
          <w:sz w:val="28"/>
        </w:rPr>
        <w:t>
      04 – Азия Даму Банкінің құрылтай шарты;</w:t>
      </w:r>
    </w:p>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p>
      <w:pPr>
        <w:spacing w:after="0"/>
        <w:ind w:left="0"/>
        <w:jc w:val="both"/>
      </w:pPr>
      <w:r>
        <w:rPr>
          <w:rFonts w:ascii="Times New Roman"/>
          <w:b w:val="false"/>
          <w:i w:val="false"/>
          <w:color w:val="000000"/>
          <w:sz w:val="28"/>
        </w:rPr>
        <w:t>
      06 – Қаржылық ынтымақтастық туралы келісім;</w:t>
      </w:r>
    </w:p>
    <w:p>
      <w:pPr>
        <w:spacing w:after="0"/>
        <w:ind w:left="0"/>
        <w:jc w:val="both"/>
      </w:pPr>
      <w:r>
        <w:rPr>
          <w:rFonts w:ascii="Times New Roman"/>
          <w:b w:val="false"/>
          <w:i w:val="false"/>
          <w:color w:val="000000"/>
          <w:sz w:val="28"/>
        </w:rPr>
        <w:t>
      07 – Өзара түсiнiстiк туралы меморандум;</w:t>
      </w:r>
    </w:p>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p>
      <w:pPr>
        <w:spacing w:after="0"/>
        <w:ind w:left="0"/>
        <w:jc w:val="both"/>
      </w:pPr>
      <w:r>
        <w:rPr>
          <w:rFonts w:ascii="Times New Roman"/>
          <w:b w:val="false"/>
          <w:i w:val="false"/>
          <w:color w:val="000000"/>
          <w:sz w:val="28"/>
        </w:rPr>
        <w:t>
      09 – Халықаралық қайта құру және даму банкiнiң келісімі;</w:t>
      </w:r>
    </w:p>
    <w:p>
      <w:pPr>
        <w:spacing w:after="0"/>
        <w:ind w:left="0"/>
        <w:jc w:val="both"/>
      </w:pPr>
      <w:r>
        <w:rPr>
          <w:rFonts w:ascii="Times New Roman"/>
          <w:b w:val="false"/>
          <w:i w:val="false"/>
          <w:color w:val="000000"/>
          <w:sz w:val="28"/>
        </w:rPr>
        <w:t>
      10 – Халықаралық валюталық қордың келісімі;</w:t>
      </w:r>
    </w:p>
    <w:p>
      <w:pPr>
        <w:spacing w:after="0"/>
        <w:ind w:left="0"/>
        <w:jc w:val="both"/>
      </w:pPr>
      <w:r>
        <w:rPr>
          <w:rFonts w:ascii="Times New Roman"/>
          <w:b w:val="false"/>
          <w:i w:val="false"/>
          <w:color w:val="000000"/>
          <w:sz w:val="28"/>
        </w:rPr>
        <w:t>
      11 – Халықаралық қаржылық корпорацияның келісімі;</w:t>
      </w:r>
    </w:p>
    <w:p>
      <w:pPr>
        <w:spacing w:after="0"/>
        <w:ind w:left="0"/>
        <w:jc w:val="both"/>
      </w:pPr>
      <w:r>
        <w:rPr>
          <w:rFonts w:ascii="Times New Roman"/>
          <w:b w:val="false"/>
          <w:i w:val="false"/>
          <w:color w:val="000000"/>
          <w:sz w:val="28"/>
        </w:rPr>
        <w:t>
      12 – Инвестициялық дауларды реттеу жөніндегі конвенция;</w:t>
      </w:r>
    </w:p>
    <w:p>
      <w:pPr>
        <w:spacing w:after="0"/>
        <w:ind w:left="0"/>
        <w:jc w:val="both"/>
      </w:pPr>
      <w:r>
        <w:rPr>
          <w:rFonts w:ascii="Times New Roman"/>
          <w:b w:val="false"/>
          <w:i w:val="false"/>
          <w:color w:val="000000"/>
          <w:sz w:val="28"/>
        </w:rPr>
        <w:t>
      13 – Еуропалық Қайта құру және Даму банкiн құру туралы келісім;</w:t>
      </w:r>
    </w:p>
    <w:p>
      <w:pPr>
        <w:spacing w:after="0"/>
        <w:ind w:left="0"/>
        <w:jc w:val="both"/>
      </w:pPr>
      <w:r>
        <w:rPr>
          <w:rFonts w:ascii="Times New Roman"/>
          <w:b w:val="false"/>
          <w:i w:val="false"/>
          <w:color w:val="000000"/>
          <w:sz w:val="28"/>
        </w:rPr>
        <w:t>
      14 – Дипломатиялық қатынастар туралы Вена конвенциясы;</w:t>
      </w:r>
    </w:p>
    <w:p>
      <w:pPr>
        <w:spacing w:after="0"/>
        <w:ind w:left="0"/>
        <w:jc w:val="both"/>
      </w:pPr>
      <w:r>
        <w:rPr>
          <w:rFonts w:ascii="Times New Roman"/>
          <w:b w:val="false"/>
          <w:i w:val="false"/>
          <w:color w:val="000000"/>
          <w:sz w:val="28"/>
        </w:rPr>
        <w:t>
      15 – Орталық Азия университетін құру жөніндегі шарт;</w:t>
      </w:r>
    </w:p>
    <w:p>
      <w:pPr>
        <w:spacing w:after="0"/>
        <w:ind w:left="0"/>
        <w:jc w:val="both"/>
      </w:pPr>
      <w:r>
        <w:rPr>
          <w:rFonts w:ascii="Times New Roman"/>
          <w:b w:val="false"/>
          <w:i w:val="false"/>
          <w:color w:val="000000"/>
          <w:sz w:val="28"/>
        </w:rPr>
        <w:t>
      16 – Инвестициялар кепiлдiгiнiң көп жақты агенттiгiн құру туралы конвенция;</w:t>
      </w:r>
    </w:p>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p>
      <w:pPr>
        <w:spacing w:after="0"/>
        <w:ind w:left="0"/>
        <w:jc w:val="both"/>
      </w:pPr>
      <w:r>
        <w:rPr>
          <w:rFonts w:ascii="Times New Roman"/>
          <w:b w:val="false"/>
          <w:i w:val="false"/>
          <w:color w:val="000000"/>
          <w:sz w:val="28"/>
        </w:rPr>
        <w:t>
      18 – Әуе қатынасы туралы келісім;</w:t>
      </w:r>
    </w:p>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p>
      <w:pPr>
        <w:spacing w:after="0"/>
        <w:ind w:left="0"/>
        <w:jc w:val="both"/>
      </w:pPr>
      <w:r>
        <w:rPr>
          <w:rFonts w:ascii="Times New Roman"/>
          <w:b w:val="false"/>
          <w:i w:val="false"/>
          <w:color w:val="000000"/>
          <w:sz w:val="28"/>
        </w:rPr>
        <w:t>
      20 – "Қазақстан Республикасында ауылдық елдi мекендердi сумен жабдықтау" жобасын жүзеге асыру үшiн Жапония Yкiметiнiң грантын тарту туралы ноталар алмасу нысанындағы келiсiм;</w:t>
      </w:r>
    </w:p>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p>
      <w:pPr>
        <w:spacing w:after="0"/>
        <w:ind w:left="0"/>
        <w:jc w:val="both"/>
      </w:pPr>
      <w:r>
        <w:rPr>
          <w:rFonts w:ascii="Times New Roman"/>
          <w:b w:val="false"/>
          <w:i w:val="false"/>
          <w:color w:val="000000"/>
          <w:sz w:val="28"/>
        </w:rPr>
        <w:t>
      22 – Өзге де халықаралық шарттар (келісімдер, конвенциялар).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10-қосымша</w:t>
            </w:r>
          </w:p>
        </w:tc>
      </w:tr>
    </w:tbl>
    <w:bookmarkStart w:name="z2393" w:id="517"/>
    <w:p>
      <w:pPr>
        <w:spacing w:after="0"/>
        <w:ind w:left="0"/>
        <w:jc w:val="left"/>
      </w:pPr>
      <w:r>
        <w:rPr>
          <w:rFonts w:ascii="Times New Roman"/>
          <w:b/>
          <w:i w:val="false"/>
          <w:color w:val="000000"/>
        </w:rPr>
        <w:t xml:space="preserve"> Корпоративтік табыс салығы бойынша декларация</w:t>
      </w:r>
    </w:p>
    <w:bookmarkEnd w:id="5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 110.00 Бет 01</w:t>
            </w:r>
            <w:r>
              <w:br/>
            </w: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11-қосымша</w:t>
            </w:r>
          </w:p>
        </w:tc>
      </w:tr>
    </w:tbl>
    <w:bookmarkStart w:name="z514" w:id="518"/>
    <w:p>
      <w:pPr>
        <w:spacing w:after="0"/>
        <w:ind w:left="0"/>
        <w:jc w:val="left"/>
      </w:pPr>
      <w:r>
        <w:rPr>
          <w:rFonts w:ascii="Times New Roman"/>
          <w:b/>
          <w:i w:val="false"/>
          <w:color w:val="000000"/>
        </w:rPr>
        <w:t xml:space="preserve"> Корпоративтік табыс салығы бойынша салық есептілігін</w:t>
      </w:r>
      <w:r>
        <w:br/>
      </w:r>
      <w:r>
        <w:rPr>
          <w:rFonts w:ascii="Times New Roman"/>
          <w:b/>
          <w:i w:val="false"/>
          <w:color w:val="000000"/>
        </w:rPr>
        <w:t>(декларацияны) жасау қағидалары (110.00-нысан)</w:t>
      </w:r>
    </w:p>
    <w:bookmarkEnd w:id="518"/>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515" w:id="519"/>
    <w:p>
      <w:pPr>
        <w:spacing w:after="0"/>
        <w:ind w:left="0"/>
        <w:jc w:val="left"/>
      </w:pPr>
      <w:r>
        <w:rPr>
          <w:rFonts w:ascii="Times New Roman"/>
          <w:b/>
          <w:i w:val="false"/>
          <w:color w:val="000000"/>
        </w:rPr>
        <w:t xml:space="preserve"> 1. Жалпы ережелер</w:t>
      </w:r>
    </w:p>
    <w:bookmarkEnd w:id="519"/>
    <w:bookmarkStart w:name="z516" w:id="520"/>
    <w:p>
      <w:pPr>
        <w:spacing w:after="0"/>
        <w:ind w:left="0"/>
        <w:jc w:val="both"/>
      </w:pPr>
      <w:r>
        <w:rPr>
          <w:rFonts w:ascii="Times New Roman"/>
          <w:b w:val="false"/>
          <w:i w:val="false"/>
          <w:color w:val="000000"/>
          <w:sz w:val="28"/>
        </w:rPr>
        <w:t xml:space="preserve">
      1. Осы Корпоративтік табыс салығы бойынша салық есептілігін (декларацияны) жасау қағидалары (110.00-нысан)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және "Салық және бюджетке төленетін басқа да міндетті төлемдер туралы" Қазақстан Республикасының Кодексін (Салық кодексі) қолданысқа енгізу туралы" 2008 жылғы 10 желтоқсандағы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Енгізу туралы Заңы) сәйкес әзірленген және корпоративтік табыс салығын есептеуге арналған корпоративтік табыс салығы бойынша салық есептілігі нысанын (декларация) (бұдан әрі – декларация) жасау тәртібін айқындайды. Декларацияны Салық кодексінің 308-1-бабы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режимі белгіленген жер қойнауын пайдалануға арналған келісімшартқа немесе өнімді бөлу туралы келісімшартқа (бұдан әрі – жер қойнауын пайдалануға арналған келісімшарт) сәйкес қызметін жүзеге асыратын жер қойнауын пайдаланушылар жасайды.</w:t>
      </w:r>
    </w:p>
    <w:bookmarkEnd w:id="520"/>
    <w:p>
      <w:pPr>
        <w:spacing w:after="0"/>
        <w:ind w:left="0"/>
        <w:jc w:val="both"/>
      </w:pPr>
      <w:r>
        <w:rPr>
          <w:rFonts w:ascii="Times New Roman"/>
          <w:b w:val="false"/>
          <w:i w:val="false"/>
          <w:color w:val="000000"/>
          <w:sz w:val="28"/>
        </w:rPr>
        <w:t>
      Декларацияны жер қойнауын пайдаланушылар, Салық кодексінің 308-1-бабы 1-тармағында көрсетілген, осындай келісімшарт жасалған кездегі қолданыста болған салық заңнамасының нормаларының және келісімшартта айқындалған салық режимінің ерекшеліктерін ескере отырып, жасауды жүзеге асырады. Осы Қағидаларда төменде көрсетілген Салық кодексінің нормаларына жасалған сілтемелер:</w:t>
      </w:r>
    </w:p>
    <w:p>
      <w:pPr>
        <w:spacing w:after="0"/>
        <w:ind w:left="0"/>
        <w:jc w:val="both"/>
      </w:pPr>
      <w:r>
        <w:rPr>
          <w:rFonts w:ascii="Times New Roman"/>
          <w:b w:val="false"/>
          <w:i w:val="false"/>
          <w:color w:val="000000"/>
          <w:sz w:val="28"/>
        </w:rPr>
        <w:t xml:space="preserve">
      – келісімшарттық қызмет бойынша корпоративтік табыс салығын есептеу мақсатында 2001 жылғы 12 маусымдағы № 209-ІІ Салық </w:t>
      </w:r>
      <w:r>
        <w:rPr>
          <w:rFonts w:ascii="Times New Roman"/>
          <w:b w:val="false"/>
          <w:i w:val="false"/>
          <w:color w:val="000000"/>
          <w:sz w:val="28"/>
        </w:rPr>
        <w:t>кодексіне</w:t>
      </w:r>
      <w:r>
        <w:rPr>
          <w:rFonts w:ascii="Times New Roman"/>
          <w:b w:val="false"/>
          <w:i w:val="false"/>
          <w:color w:val="000000"/>
          <w:sz w:val="28"/>
        </w:rPr>
        <w:t xml:space="preserve"> не қолданылатын салық заңнамасының немесе жер қойнауын пайдалануға арналған келісімшарттардың тиісті ережелеріне сәйкес;</w:t>
      </w:r>
    </w:p>
    <w:p>
      <w:pPr>
        <w:spacing w:after="0"/>
        <w:ind w:left="0"/>
        <w:jc w:val="both"/>
      </w:pPr>
      <w:r>
        <w:rPr>
          <w:rFonts w:ascii="Times New Roman"/>
          <w:b w:val="false"/>
          <w:i w:val="false"/>
          <w:color w:val="000000"/>
          <w:sz w:val="28"/>
        </w:rPr>
        <w:t xml:space="preserve">
      – келісімшарттан тыс қызмет бойынша корпоративтік табыс салығын есептеу мақсатында 2008 жылғы 10 желтоқсандағы № 99-ІV Салық </w:t>
      </w:r>
      <w:r>
        <w:rPr>
          <w:rFonts w:ascii="Times New Roman"/>
          <w:b w:val="false"/>
          <w:i w:val="false"/>
          <w:color w:val="000000"/>
          <w:sz w:val="28"/>
        </w:rPr>
        <w:t>кодексіне</w:t>
      </w:r>
      <w:r>
        <w:rPr>
          <w:rFonts w:ascii="Times New Roman"/>
          <w:b w:val="false"/>
          <w:i w:val="false"/>
          <w:color w:val="000000"/>
          <w:sz w:val="28"/>
        </w:rPr>
        <w:t xml:space="preserve"> сәйкес келтірілген.</w:t>
      </w:r>
    </w:p>
    <w:bookmarkStart w:name="z517" w:id="521"/>
    <w:p>
      <w:pPr>
        <w:spacing w:after="0"/>
        <w:ind w:left="0"/>
        <w:jc w:val="both"/>
      </w:pPr>
      <w:r>
        <w:rPr>
          <w:rFonts w:ascii="Times New Roman"/>
          <w:b w:val="false"/>
          <w:i w:val="false"/>
          <w:color w:val="000000"/>
          <w:sz w:val="28"/>
        </w:rPr>
        <w:t>
      2. Декларация декларацияның өзінен (110.00-нысан) және салық міндеттемесінің есептелуі туралы ақпаратты егжей-тегжейлі көрсетуге арналған қосымшалардан (110.01-ден 110.08-ге дейінгі нысандар) тұрады.</w:t>
      </w:r>
    </w:p>
    <w:bookmarkEnd w:id="521"/>
    <w:bookmarkStart w:name="z518" w:id="522"/>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522"/>
    <w:bookmarkStart w:name="z519" w:id="523"/>
    <w:p>
      <w:pPr>
        <w:spacing w:after="0"/>
        <w:ind w:left="0"/>
        <w:jc w:val="both"/>
      </w:pPr>
      <w:r>
        <w:rPr>
          <w:rFonts w:ascii="Times New Roman"/>
          <w:b w:val="false"/>
          <w:i w:val="false"/>
          <w:color w:val="000000"/>
          <w:sz w:val="28"/>
        </w:rPr>
        <w:t>
      4. Көрсеткіштер болмаған кезде декларацияның тиісті торкөздері толтырылмайды.</w:t>
      </w:r>
    </w:p>
    <w:bookmarkEnd w:id="523"/>
    <w:bookmarkStart w:name="z520" w:id="524"/>
    <w:p>
      <w:pPr>
        <w:spacing w:after="0"/>
        <w:ind w:left="0"/>
        <w:jc w:val="both"/>
      </w:pPr>
      <w:r>
        <w:rPr>
          <w:rFonts w:ascii="Times New Roman"/>
          <w:b w:val="false"/>
          <w:i w:val="false"/>
          <w:color w:val="000000"/>
          <w:sz w:val="28"/>
        </w:rPr>
        <w:t xml:space="preserve">
      5. Декларацияға қосымшалар декларациядағы жолдар толтырылған кезде міндетті тәртіпте толтырылады. </w:t>
      </w:r>
    </w:p>
    <w:bookmarkEnd w:id="524"/>
    <w:bookmarkStart w:name="z521" w:id="525"/>
    <w:p>
      <w:pPr>
        <w:spacing w:after="0"/>
        <w:ind w:left="0"/>
        <w:jc w:val="both"/>
      </w:pPr>
      <w:r>
        <w:rPr>
          <w:rFonts w:ascii="Times New Roman"/>
          <w:b w:val="false"/>
          <w:i w:val="false"/>
          <w:color w:val="000000"/>
          <w:sz w:val="28"/>
        </w:rPr>
        <w:t xml:space="preserve">
      6. Декларацияға қосымшалар оларда көрсетілуге тиіс деректер болмаған жағдайда толтырылмайды. </w:t>
      </w:r>
    </w:p>
    <w:bookmarkEnd w:id="525"/>
    <w:bookmarkStart w:name="z522" w:id="526"/>
    <w:p>
      <w:pPr>
        <w:spacing w:after="0"/>
        <w:ind w:left="0"/>
        <w:jc w:val="both"/>
      </w:pPr>
      <w:r>
        <w:rPr>
          <w:rFonts w:ascii="Times New Roman"/>
          <w:b w:val="false"/>
          <w:i w:val="false"/>
          <w:color w:val="000000"/>
          <w:sz w:val="28"/>
        </w:rPr>
        <w:t>
      7. Декларацияға қосымшаның парағында бар жолдардан көрсеткіштердің саны асып кеткен жағдайда, осындай парағы қосымша толтырылады.</w:t>
      </w:r>
    </w:p>
    <w:bookmarkEnd w:id="526"/>
    <w:bookmarkStart w:name="z523" w:id="527"/>
    <w:p>
      <w:pPr>
        <w:spacing w:after="0"/>
        <w:ind w:left="0"/>
        <w:jc w:val="both"/>
      </w:pPr>
      <w:r>
        <w:rPr>
          <w:rFonts w:ascii="Times New Roman"/>
          <w:b w:val="false"/>
          <w:i w:val="false"/>
          <w:color w:val="000000"/>
          <w:sz w:val="28"/>
        </w:rPr>
        <w:t>
      8. Осы Қағидаларда мынадай арифметикалық белгілер қолданылады: "+" – қосу; "–" – алу; "х" – көбейту; "/" – бөлу; "=" – тең.</w:t>
      </w:r>
    </w:p>
    <w:bookmarkEnd w:id="527"/>
    <w:bookmarkStart w:name="z524" w:id="528"/>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528"/>
    <w:bookmarkStart w:name="z525" w:id="529"/>
    <w:p>
      <w:pPr>
        <w:spacing w:after="0"/>
        <w:ind w:left="0"/>
        <w:jc w:val="both"/>
      </w:pPr>
      <w:r>
        <w:rPr>
          <w:rFonts w:ascii="Times New Roman"/>
          <w:b w:val="false"/>
          <w:i w:val="false"/>
          <w:color w:val="000000"/>
          <w:sz w:val="28"/>
        </w:rPr>
        <w:t>
      10. Декларацияны толтыру кезінде:</w:t>
      </w:r>
    </w:p>
    <w:bookmarkEnd w:id="529"/>
    <w:bookmarkStart w:name="z526" w:id="530"/>
    <w:p>
      <w:pPr>
        <w:spacing w:after="0"/>
        <w:ind w:left="0"/>
        <w:jc w:val="both"/>
      </w:pPr>
      <w:r>
        <w:rPr>
          <w:rFonts w:ascii="Times New Roman"/>
          <w:b w:val="false"/>
          <w:i w:val="false"/>
          <w:color w:val="000000"/>
          <w:sz w:val="28"/>
        </w:rPr>
        <w:t xml:space="preserve">
      1) қағаз жеткізгіште – қара не көк сиялы қаламмен немесе қаламұшпен, баспаханалық бас әріптермен немесе баспа құрылғысын пайдалана отырып толтырылады; </w:t>
      </w:r>
    </w:p>
    <w:bookmarkEnd w:id="530"/>
    <w:bookmarkStart w:name="z527" w:id="531"/>
    <w:p>
      <w:pPr>
        <w:spacing w:after="0"/>
        <w:ind w:left="0"/>
        <w:jc w:val="both"/>
      </w:pPr>
      <w:r>
        <w:rPr>
          <w:rFonts w:ascii="Times New Roman"/>
          <w:b w:val="false"/>
          <w:i w:val="false"/>
          <w:color w:val="000000"/>
          <w:sz w:val="28"/>
        </w:rPr>
        <w:t xml:space="preserve">
      2) электронды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531"/>
    <w:bookmarkStart w:name="z528" w:id="532"/>
    <w:p>
      <w:pPr>
        <w:spacing w:after="0"/>
        <w:ind w:left="0"/>
        <w:jc w:val="both"/>
      </w:pPr>
      <w:r>
        <w:rPr>
          <w:rFonts w:ascii="Times New Roman"/>
          <w:b w:val="false"/>
          <w:i w:val="false"/>
          <w:color w:val="000000"/>
          <w:sz w:val="28"/>
        </w:rPr>
        <w:t xml:space="preserve">
      11.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 </w:t>
      </w:r>
    </w:p>
    <w:bookmarkEnd w:id="532"/>
    <w:bookmarkStart w:name="z529" w:id="533"/>
    <w:p>
      <w:pPr>
        <w:spacing w:after="0"/>
        <w:ind w:left="0"/>
        <w:jc w:val="both"/>
      </w:pPr>
      <w:r>
        <w:rPr>
          <w:rFonts w:ascii="Times New Roman"/>
          <w:b w:val="false"/>
          <w:i w:val="false"/>
          <w:color w:val="000000"/>
          <w:sz w:val="28"/>
        </w:rPr>
        <w:t>
      12. Декларацияны табыс ету кезінде:</w:t>
      </w:r>
    </w:p>
    <w:bookmarkEnd w:id="533"/>
    <w:bookmarkStart w:name="z530" w:id="534"/>
    <w:p>
      <w:pPr>
        <w:spacing w:after="0"/>
        <w:ind w:left="0"/>
        <w:jc w:val="both"/>
      </w:pPr>
      <w:r>
        <w:rPr>
          <w:rFonts w:ascii="Times New Roman"/>
          <w:b w:val="false"/>
          <w:i w:val="false"/>
          <w:color w:val="000000"/>
          <w:sz w:val="28"/>
        </w:rPr>
        <w:t>
      1) қағаз жеткізгіште келу тәртібімен – екі данада жасалады, бір данасы салық органының белгісімен салық төлеушіге қайтарылады;</w:t>
      </w:r>
    </w:p>
    <w:bookmarkEnd w:id="534"/>
    <w:bookmarkStart w:name="z531" w:id="535"/>
    <w:p>
      <w:pPr>
        <w:spacing w:after="0"/>
        <w:ind w:left="0"/>
        <w:jc w:val="both"/>
      </w:pPr>
      <w:r>
        <w:rPr>
          <w:rFonts w:ascii="Times New Roman"/>
          <w:b w:val="false"/>
          <w:i w:val="false"/>
          <w:color w:val="000000"/>
          <w:sz w:val="28"/>
        </w:rPr>
        <w:t xml:space="preserve">
      2) қағаз жеткізгіште хабарламасы бар тапсырыс хатпен пошта арқылы – салық төлеуші пошта немесе өзге байланыс ұйымының хабарламасын алады; </w:t>
      </w:r>
    </w:p>
    <w:bookmarkEnd w:id="535"/>
    <w:bookmarkStart w:name="z532" w:id="536"/>
    <w:p>
      <w:pPr>
        <w:spacing w:after="0"/>
        <w:ind w:left="0"/>
        <w:jc w:val="both"/>
      </w:pPr>
      <w:r>
        <w:rPr>
          <w:rFonts w:ascii="Times New Roman"/>
          <w:b w:val="false"/>
          <w:i w:val="false"/>
          <w:color w:val="000000"/>
          <w:sz w:val="28"/>
        </w:rPr>
        <w:t xml:space="preserve">
      3) электронды түрде – салық төлеуші (салық агенті) салық қызметі органдарының салық есептілігін қабылдау жүйесінің салық есептілігінің қабылданғаны немесе қабылданбағаны туралы хабарлама алады. </w:t>
      </w:r>
    </w:p>
    <w:bookmarkEnd w:id="536"/>
    <w:bookmarkStart w:name="z533" w:id="537"/>
    <w:p>
      <w:pPr>
        <w:spacing w:after="0"/>
        <w:ind w:left="0"/>
        <w:jc w:val="both"/>
      </w:pPr>
      <w:r>
        <w:rPr>
          <w:rFonts w:ascii="Times New Roman"/>
          <w:b w:val="false"/>
          <w:i w:val="false"/>
          <w:color w:val="000000"/>
          <w:sz w:val="28"/>
        </w:rPr>
        <w:t xml:space="preserve">
      13. Қосымшалардың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 көрсетіледі. </w:t>
      </w:r>
    </w:p>
    <w:bookmarkEnd w:id="537"/>
    <w:bookmarkStart w:name="z534" w:id="538"/>
    <w:p>
      <w:pPr>
        <w:spacing w:after="0"/>
        <w:ind w:left="0"/>
        <w:jc w:val="both"/>
      </w:pPr>
      <w:r>
        <w:rPr>
          <w:rFonts w:ascii="Times New Roman"/>
          <w:b w:val="false"/>
          <w:i w:val="false"/>
          <w:color w:val="000000"/>
          <w:sz w:val="28"/>
        </w:rPr>
        <w:t xml:space="preserve">
      14. Декларацияда (110.00-нысан) жер қойнауын пайдаланушының жалпы қызметі бойынша алған немесе шеккен есепті салық кезеңіндегі барлық табыстары мен шығыстары көрсетіледі. Бұл ретте 110.00 декларациясының табыстары мен шығыстарының 110.00.001 – 110.00.058 жолдары 110.01 және 110.02-нысаны қосымшаларының осыған ұқсас жолдарының сомасы ретінде айқындалады. </w:t>
      </w:r>
    </w:p>
    <w:bookmarkEnd w:id="538"/>
    <w:p>
      <w:pPr>
        <w:spacing w:after="0"/>
        <w:ind w:left="0"/>
        <w:jc w:val="both"/>
      </w:pPr>
      <w:r>
        <w:rPr>
          <w:rFonts w:ascii="Times New Roman"/>
          <w:b w:val="false"/>
          <w:i w:val="false"/>
          <w:color w:val="000000"/>
          <w:sz w:val="28"/>
        </w:rPr>
        <w:t xml:space="preserve">
      Жер қойнауын пайдаланушының қызметі бойынша жалпы корпоративтік табыс салығы бойынша салық міндеттемесінің есебі келісімшарттан тыс қызмет бойынша және жер қойнауын пайдалануға арналған әрбір келісімшарт бойынша есептелген корпоративтік табыс салығының сомасы ретінде айқындалады. </w:t>
      </w:r>
    </w:p>
    <w:p>
      <w:pPr>
        <w:spacing w:after="0"/>
        <w:ind w:left="0"/>
        <w:jc w:val="both"/>
      </w:pPr>
      <w:r>
        <w:rPr>
          <w:rFonts w:ascii="Times New Roman"/>
          <w:b w:val="false"/>
          <w:i w:val="false"/>
          <w:color w:val="000000"/>
          <w:sz w:val="28"/>
        </w:rPr>
        <w:t xml:space="preserve">
      Жер қойнауын пайдалануға арналған әрбір келісімшарт бойынша корпоративтік табыс салығының сомасы 110.01-нысанында белгіленген тәртіпте айқындалады. </w:t>
      </w:r>
    </w:p>
    <w:p>
      <w:pPr>
        <w:spacing w:after="0"/>
        <w:ind w:left="0"/>
        <w:jc w:val="both"/>
      </w:pPr>
      <w:r>
        <w:rPr>
          <w:rFonts w:ascii="Times New Roman"/>
          <w:b w:val="false"/>
          <w:i w:val="false"/>
          <w:color w:val="000000"/>
          <w:sz w:val="28"/>
        </w:rPr>
        <w:t>
      Жер қойнауын пайдаланушы келісімшарттан тыс қызметі бойынша корпоративтік табыс салығының сомасын 110.02-нысанында белгіленген тәртіпте айқындайды.</w:t>
      </w:r>
    </w:p>
    <w:bookmarkStart w:name="z535" w:id="539"/>
    <w:p>
      <w:pPr>
        <w:spacing w:after="0"/>
        <w:ind w:left="0"/>
        <w:jc w:val="left"/>
      </w:pPr>
      <w:r>
        <w:rPr>
          <w:rFonts w:ascii="Times New Roman"/>
          <w:b/>
          <w:i w:val="false"/>
          <w:color w:val="000000"/>
        </w:rPr>
        <w:t xml:space="preserve"> 2. Декларацияны жасау (110.00-нысан)</w:t>
      </w:r>
    </w:p>
    <w:bookmarkEnd w:id="539"/>
    <w:bookmarkStart w:name="z536" w:id="540"/>
    <w:p>
      <w:pPr>
        <w:spacing w:after="0"/>
        <w:ind w:left="0"/>
        <w:jc w:val="both"/>
      </w:pPr>
      <w:r>
        <w:rPr>
          <w:rFonts w:ascii="Times New Roman"/>
          <w:b w:val="false"/>
          <w:i w:val="false"/>
          <w:color w:val="000000"/>
          <w:sz w:val="28"/>
        </w:rPr>
        <w:t>
      15. "Салық төлеуші туралы жалпы ақпарат" деген бөлімде салық төлеуші мынадай деректерді көрсетеді:</w:t>
      </w:r>
    </w:p>
    <w:bookmarkEnd w:id="540"/>
    <w:bookmarkStart w:name="z537" w:id="541"/>
    <w:p>
      <w:pPr>
        <w:spacing w:after="0"/>
        <w:ind w:left="0"/>
        <w:jc w:val="both"/>
      </w:pPr>
      <w:r>
        <w:rPr>
          <w:rFonts w:ascii="Times New Roman"/>
          <w:b w:val="false"/>
          <w:i w:val="false"/>
          <w:color w:val="000000"/>
          <w:sz w:val="28"/>
        </w:rPr>
        <w:t>
      1) БСН – салық төлеушінің бизнес-сәйкестендіру нөмірі;</w:t>
      </w:r>
    </w:p>
    <w:bookmarkEnd w:id="541"/>
    <w:bookmarkStart w:name="z538" w:id="542"/>
    <w:p>
      <w:pPr>
        <w:spacing w:after="0"/>
        <w:ind w:left="0"/>
        <w:jc w:val="both"/>
      </w:pPr>
      <w:r>
        <w:rPr>
          <w:rFonts w:ascii="Times New Roman"/>
          <w:b w:val="false"/>
          <w:i w:val="false"/>
          <w:color w:val="000000"/>
          <w:sz w:val="28"/>
        </w:rPr>
        <w:t>
      2) салық есептілігі тапсырылатын салық кезеңі – декларация табыс етілетін есепті салық кезеңі (араб сандарымен көрсетіледі);</w:t>
      </w:r>
    </w:p>
    <w:bookmarkEnd w:id="542"/>
    <w:bookmarkStart w:name="z539" w:id="543"/>
    <w:p>
      <w:pPr>
        <w:spacing w:after="0"/>
        <w:ind w:left="0"/>
        <w:jc w:val="both"/>
      </w:pPr>
      <w:r>
        <w:rPr>
          <w:rFonts w:ascii="Times New Roman"/>
          <w:b w:val="false"/>
          <w:i w:val="false"/>
          <w:color w:val="000000"/>
          <w:sz w:val="28"/>
        </w:rPr>
        <w:t>
      3) салық төлеушінің атауы.</w:t>
      </w:r>
    </w:p>
    <w:bookmarkEnd w:id="543"/>
    <w:p>
      <w:pPr>
        <w:spacing w:after="0"/>
        <w:ind w:left="0"/>
        <w:jc w:val="both"/>
      </w:pPr>
      <w:r>
        <w:rPr>
          <w:rFonts w:ascii="Times New Roman"/>
          <w:b w:val="false"/>
          <w:i w:val="false"/>
          <w:color w:val="000000"/>
          <w:sz w:val="28"/>
        </w:rPr>
        <w:t>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құрылтай құжаттарына сәйкес сенімгерлікпен басқарушы заңды тұлғаның атауы көрсетіледі;</w:t>
      </w:r>
    </w:p>
    <w:bookmarkStart w:name="z540" w:id="544"/>
    <w:p>
      <w:pPr>
        <w:spacing w:after="0"/>
        <w:ind w:left="0"/>
        <w:jc w:val="both"/>
      </w:pPr>
      <w:r>
        <w:rPr>
          <w:rFonts w:ascii="Times New Roman"/>
          <w:b w:val="false"/>
          <w:i w:val="false"/>
          <w:color w:val="000000"/>
          <w:sz w:val="28"/>
        </w:rPr>
        <w:t>
      4) декларация түрі.</w:t>
      </w:r>
    </w:p>
    <w:bookmarkEnd w:id="544"/>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 ескеріле отырып белгіленеді;</w:t>
      </w:r>
    </w:p>
    <w:bookmarkStart w:name="z541" w:id="545"/>
    <w:p>
      <w:pPr>
        <w:spacing w:after="0"/>
        <w:ind w:left="0"/>
        <w:jc w:val="both"/>
      </w:pPr>
      <w:r>
        <w:rPr>
          <w:rFonts w:ascii="Times New Roman"/>
          <w:b w:val="false"/>
          <w:i w:val="false"/>
          <w:color w:val="000000"/>
          <w:sz w:val="28"/>
        </w:rPr>
        <w:t>
      5) хабарламаның нөмірі мен күні.</w:t>
      </w:r>
    </w:p>
    <w:bookmarkEnd w:id="545"/>
    <w:p>
      <w:pPr>
        <w:spacing w:after="0"/>
        <w:ind w:left="0"/>
        <w:jc w:val="both"/>
      </w:pPr>
      <w:r>
        <w:rPr>
          <w:rFonts w:ascii="Times New Roman"/>
          <w:b w:val="false"/>
          <w:i w:val="false"/>
          <w:color w:val="000000"/>
          <w:sz w:val="28"/>
        </w:rPr>
        <w:t xml:space="preserve">
      Жолдар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табыс етілген жағдайда толтырылады;</w:t>
      </w:r>
    </w:p>
    <w:bookmarkStart w:name="z542" w:id="546"/>
    <w:p>
      <w:pPr>
        <w:spacing w:after="0"/>
        <w:ind w:left="0"/>
        <w:jc w:val="both"/>
      </w:pPr>
      <w:r>
        <w:rPr>
          <w:rFonts w:ascii="Times New Roman"/>
          <w:b w:val="false"/>
          <w:i w:val="false"/>
          <w:color w:val="000000"/>
          <w:sz w:val="28"/>
        </w:rPr>
        <w:t>
      6) салық төлеушінің санаты.</w:t>
      </w:r>
    </w:p>
    <w:bookmarkEnd w:id="546"/>
    <w:p>
      <w:pPr>
        <w:spacing w:after="0"/>
        <w:ind w:left="0"/>
        <w:jc w:val="both"/>
      </w:pPr>
      <w:r>
        <w:rPr>
          <w:rFonts w:ascii="Times New Roman"/>
          <w:b w:val="false"/>
          <w:i w:val="false"/>
          <w:color w:val="000000"/>
          <w:sz w:val="28"/>
        </w:rPr>
        <w:t>
      Торкөздер, егер салық төлеуші А немесе В жолдарында көрсетілген санаттардың біріне жататын жағдайда белгіленеді;</w:t>
      </w:r>
    </w:p>
    <w:bookmarkStart w:name="z543" w:id="547"/>
    <w:p>
      <w:pPr>
        <w:spacing w:after="0"/>
        <w:ind w:left="0"/>
        <w:jc w:val="both"/>
      </w:pPr>
      <w:r>
        <w:rPr>
          <w:rFonts w:ascii="Times New Roman"/>
          <w:b w:val="false"/>
          <w:i w:val="false"/>
          <w:color w:val="000000"/>
          <w:sz w:val="28"/>
        </w:rPr>
        <w:t>
      7) валюта коды.</w:t>
      </w:r>
    </w:p>
    <w:bookmarkEnd w:id="547"/>
    <w:p>
      <w:pPr>
        <w:spacing w:after="0"/>
        <w:ind w:left="0"/>
        <w:jc w:val="both"/>
      </w:pPr>
      <w:r>
        <w:rPr>
          <w:rFonts w:ascii="Times New Roman"/>
          <w:b w:val="false"/>
          <w:i w:val="false"/>
          <w:color w:val="000000"/>
          <w:sz w:val="28"/>
        </w:rPr>
        <w:t xml:space="preserve">
      Осы Қағидалардың </w:t>
      </w:r>
      <w:r>
        <w:rPr>
          <w:rFonts w:ascii="Times New Roman"/>
          <w:b w:val="false"/>
          <w:i w:val="false"/>
          <w:color w:val="000000"/>
          <w:sz w:val="28"/>
        </w:rPr>
        <w:t>61-тармағына</w:t>
      </w:r>
      <w:r>
        <w:rPr>
          <w:rFonts w:ascii="Times New Roman"/>
          <w:b w:val="false"/>
          <w:i w:val="false"/>
          <w:color w:val="000000"/>
          <w:sz w:val="28"/>
        </w:rPr>
        <w:t xml:space="preserve"> сәйкес валюта коды көрсетіледі; </w:t>
      </w:r>
    </w:p>
    <w:bookmarkStart w:name="z544" w:id="548"/>
    <w:p>
      <w:pPr>
        <w:spacing w:after="0"/>
        <w:ind w:left="0"/>
        <w:jc w:val="both"/>
      </w:pPr>
      <w:r>
        <w:rPr>
          <w:rFonts w:ascii="Times New Roman"/>
          <w:b w:val="false"/>
          <w:i w:val="false"/>
          <w:color w:val="000000"/>
          <w:sz w:val="28"/>
        </w:rPr>
        <w:t>
      8) ұсынылған қосымшалар.</w:t>
      </w:r>
    </w:p>
    <w:bookmarkEnd w:id="548"/>
    <w:p>
      <w:pPr>
        <w:spacing w:after="0"/>
        <w:ind w:left="0"/>
        <w:jc w:val="both"/>
      </w:pPr>
      <w:r>
        <w:rPr>
          <w:rFonts w:ascii="Times New Roman"/>
          <w:b w:val="false"/>
          <w:i w:val="false"/>
          <w:color w:val="000000"/>
          <w:sz w:val="28"/>
        </w:rPr>
        <w:t>
      Салық төлеуші берген декларацияға қосымшалардың нөмірі белгіленеді;</w:t>
      </w:r>
    </w:p>
    <w:bookmarkStart w:name="z545" w:id="549"/>
    <w:p>
      <w:pPr>
        <w:spacing w:after="0"/>
        <w:ind w:left="0"/>
        <w:jc w:val="both"/>
      </w:pPr>
      <w:r>
        <w:rPr>
          <w:rFonts w:ascii="Times New Roman"/>
          <w:b w:val="false"/>
          <w:i w:val="false"/>
          <w:color w:val="000000"/>
          <w:sz w:val="28"/>
        </w:rPr>
        <w:t>
      9) резиденттік белгісі.</w:t>
      </w:r>
    </w:p>
    <w:bookmarkEnd w:id="549"/>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p>
      <w:pPr>
        <w:spacing w:after="0"/>
        <w:ind w:left="0"/>
        <w:jc w:val="both"/>
      </w:pPr>
      <w:r>
        <w:rPr>
          <w:rFonts w:ascii="Times New Roman"/>
          <w:b w:val="false"/>
          <w:i w:val="false"/>
          <w:color w:val="000000"/>
          <w:sz w:val="28"/>
        </w:rPr>
        <w:t>
      В торкөзін Қазақстан Республикасының резидент емес салық төлеушісі белгілейді;</w:t>
      </w:r>
    </w:p>
    <w:bookmarkStart w:name="z546" w:id="550"/>
    <w:p>
      <w:pPr>
        <w:spacing w:after="0"/>
        <w:ind w:left="0"/>
        <w:jc w:val="both"/>
      </w:pPr>
      <w:r>
        <w:rPr>
          <w:rFonts w:ascii="Times New Roman"/>
          <w:b w:val="false"/>
          <w:i w:val="false"/>
          <w:color w:val="000000"/>
          <w:sz w:val="28"/>
        </w:rPr>
        <w:t>
      10) резиденттік елінің коды мен салықтық тіркеу нөмірі;</w:t>
      </w:r>
    </w:p>
    <w:bookmarkEnd w:id="550"/>
    <w:p>
      <w:pPr>
        <w:spacing w:after="0"/>
        <w:ind w:left="0"/>
        <w:jc w:val="both"/>
      </w:pPr>
      <w:r>
        <w:rPr>
          <w:rFonts w:ascii="Times New Roman"/>
          <w:b w:val="false"/>
          <w:i w:val="false"/>
          <w:color w:val="000000"/>
          <w:sz w:val="28"/>
        </w:rPr>
        <w:t>
      Егер декларацияны Қазақстан Республикасының резидент емес салық төлеушісі жасаған жағдайда толтырылады, бұл ретте:</w:t>
      </w:r>
    </w:p>
    <w:p>
      <w:pPr>
        <w:spacing w:after="0"/>
        <w:ind w:left="0"/>
        <w:jc w:val="both"/>
      </w:pPr>
      <w:r>
        <w:rPr>
          <w:rFonts w:ascii="Times New Roman"/>
          <w:b w:val="false"/>
          <w:i w:val="false"/>
          <w:color w:val="000000"/>
          <w:sz w:val="28"/>
        </w:rPr>
        <w:t xml:space="preserve">
      А жолында осы Қағидалардың </w:t>
      </w:r>
      <w:r>
        <w:rPr>
          <w:rFonts w:ascii="Times New Roman"/>
          <w:b w:val="false"/>
          <w:i w:val="false"/>
          <w:color w:val="000000"/>
          <w:sz w:val="28"/>
        </w:rPr>
        <w:t>62-тармағына</w:t>
      </w:r>
      <w:r>
        <w:rPr>
          <w:rFonts w:ascii="Times New Roman"/>
          <w:b w:val="false"/>
          <w:i w:val="false"/>
          <w:color w:val="000000"/>
          <w:sz w:val="28"/>
        </w:rPr>
        <w:t xml:space="preserve"> сәйкес резидент еместің резиденттік елінің коды көрсетіледі;</w:t>
      </w:r>
    </w:p>
    <w:bookmarkStart w:name="z547" w:id="551"/>
    <w:p>
      <w:pPr>
        <w:spacing w:after="0"/>
        <w:ind w:left="0"/>
        <w:jc w:val="both"/>
      </w:pPr>
      <w:r>
        <w:rPr>
          <w:rFonts w:ascii="Times New Roman"/>
          <w:b w:val="false"/>
          <w:i w:val="false"/>
          <w:color w:val="000000"/>
          <w:sz w:val="28"/>
        </w:rPr>
        <w:t>
      В жолында резидент еместің резиденттік еліндегі салықтық тіркеу нөмірі көрсетіледі.</w:t>
      </w:r>
    </w:p>
    <w:bookmarkEnd w:id="551"/>
    <w:p>
      <w:pPr>
        <w:spacing w:after="0"/>
        <w:ind w:left="0"/>
        <w:jc w:val="both"/>
      </w:pPr>
      <w:r>
        <w:rPr>
          <w:rFonts w:ascii="Times New Roman"/>
          <w:b w:val="false"/>
          <w:i w:val="false"/>
          <w:color w:val="000000"/>
          <w:sz w:val="28"/>
        </w:rPr>
        <w:t>
      11) Қазақстан Республикасы шегінен тыс жерлерде тұрақты мекемесінің бар болуы.</w:t>
      </w:r>
    </w:p>
    <w:p>
      <w:pPr>
        <w:spacing w:after="0"/>
        <w:ind w:left="0"/>
        <w:jc w:val="both"/>
      </w:pPr>
      <w:r>
        <w:rPr>
          <w:rFonts w:ascii="Times New Roman"/>
          <w:b w:val="false"/>
          <w:i w:val="false"/>
          <w:color w:val="000000"/>
          <w:sz w:val="28"/>
        </w:rPr>
        <w:t>
      Торкөзді Қазақстан Республикасы шегінен тыс тұрақты мекемесі бар Қазақстан Республикасының резиденті толтырады.</w:t>
      </w:r>
    </w:p>
    <w:bookmarkStart w:name="z548" w:id="552"/>
    <w:p>
      <w:pPr>
        <w:spacing w:after="0"/>
        <w:ind w:left="0"/>
        <w:jc w:val="both"/>
      </w:pPr>
      <w:r>
        <w:rPr>
          <w:rFonts w:ascii="Times New Roman"/>
          <w:b w:val="false"/>
          <w:i w:val="false"/>
          <w:color w:val="000000"/>
          <w:sz w:val="28"/>
        </w:rPr>
        <w:t>
      16. "Жылдық жиынтық табыс" деген бөлімде:</w:t>
      </w:r>
    </w:p>
    <w:bookmarkEnd w:id="552"/>
    <w:bookmarkStart w:name="z549" w:id="553"/>
    <w:p>
      <w:pPr>
        <w:spacing w:after="0"/>
        <w:ind w:left="0"/>
        <w:jc w:val="both"/>
      </w:pPr>
      <w:r>
        <w:rPr>
          <w:rFonts w:ascii="Times New Roman"/>
          <w:b w:val="false"/>
          <w:i w:val="false"/>
          <w:color w:val="000000"/>
          <w:sz w:val="28"/>
        </w:rPr>
        <w:t>
      1) 110.00.001 жолында 110.01.001 және 110.01.005 және 110.02.001 (110.01.001 + 110.01.005 + 110.02.001) жолдарының сомасы ретінде айқындалатын тауарларды (жұмыстарды, қызметтерді) өткізуден табыс көрсетіледі;</w:t>
      </w:r>
    </w:p>
    <w:bookmarkEnd w:id="553"/>
    <w:bookmarkStart w:name="z550" w:id="554"/>
    <w:p>
      <w:pPr>
        <w:spacing w:after="0"/>
        <w:ind w:left="0"/>
        <w:jc w:val="both"/>
      </w:pPr>
      <w:r>
        <w:rPr>
          <w:rFonts w:ascii="Times New Roman"/>
          <w:b w:val="false"/>
          <w:i w:val="false"/>
          <w:color w:val="000000"/>
          <w:sz w:val="28"/>
        </w:rPr>
        <w:t>
      2) 110.00.002 жолында 110.01.002 және 110.02.002 (110.01.002 + 110.02.002) жолдарының сомасы ретінде айқындалатын, құн өсімінен түсетін табыс көрсетіледі;</w:t>
      </w:r>
    </w:p>
    <w:bookmarkEnd w:id="554"/>
    <w:bookmarkStart w:name="z551" w:id="555"/>
    <w:p>
      <w:pPr>
        <w:spacing w:after="0"/>
        <w:ind w:left="0"/>
        <w:jc w:val="both"/>
      </w:pPr>
      <w:r>
        <w:rPr>
          <w:rFonts w:ascii="Times New Roman"/>
          <w:b w:val="false"/>
          <w:i w:val="false"/>
          <w:color w:val="000000"/>
          <w:sz w:val="28"/>
        </w:rPr>
        <w:t>
      3) 110.00.003 жолында туынды қаржы құралдар, оның ішінде 110.02.003 жолда көрсетілген сома көшірілетін, алдыңғы салық кезеңінен көшірілген залалдар ескеріле отырып, своп бойынша табыс көрсетіледі;</w:t>
      </w:r>
    </w:p>
    <w:bookmarkEnd w:id="555"/>
    <w:bookmarkStart w:name="z552" w:id="556"/>
    <w:p>
      <w:pPr>
        <w:spacing w:after="0"/>
        <w:ind w:left="0"/>
        <w:jc w:val="both"/>
      </w:pPr>
      <w:r>
        <w:rPr>
          <w:rFonts w:ascii="Times New Roman"/>
          <w:b w:val="false"/>
          <w:i w:val="false"/>
          <w:color w:val="000000"/>
          <w:sz w:val="28"/>
        </w:rPr>
        <w:t>
      4) 110.00.004 жолында 110.01.03 және 110.02.004 (110.01.003 + 110.02.004) жолдарының сомасы ретінде айқындалатын, міндеттемелерді есептен шығарудан табыс көрсетіледі;</w:t>
      </w:r>
    </w:p>
    <w:bookmarkEnd w:id="556"/>
    <w:bookmarkStart w:name="z553" w:id="557"/>
    <w:p>
      <w:pPr>
        <w:spacing w:after="0"/>
        <w:ind w:left="0"/>
        <w:jc w:val="both"/>
      </w:pPr>
      <w:r>
        <w:rPr>
          <w:rFonts w:ascii="Times New Roman"/>
          <w:b w:val="false"/>
          <w:i w:val="false"/>
          <w:color w:val="000000"/>
          <w:sz w:val="28"/>
        </w:rPr>
        <w:t>
      5) 110.00.005 жолында 110.01.004 және 110.02.005 (110.01.004 + 110.02.005) жолдарының сомасы ретінде айқындалатын, күмәнді міндеттемелер бойынша табыс көрсетіледі;</w:t>
      </w:r>
    </w:p>
    <w:bookmarkEnd w:id="557"/>
    <w:bookmarkStart w:name="z554" w:id="558"/>
    <w:p>
      <w:pPr>
        <w:spacing w:after="0"/>
        <w:ind w:left="0"/>
        <w:jc w:val="both"/>
      </w:pPr>
      <w:r>
        <w:rPr>
          <w:rFonts w:ascii="Times New Roman"/>
          <w:b w:val="false"/>
          <w:i w:val="false"/>
          <w:color w:val="000000"/>
          <w:sz w:val="28"/>
        </w:rPr>
        <w:t>
      6) 110.00.006 жолында 110.01.006 және 110.02.006 (110.01.006 + 110.02.006) жолдарының сомасы ретінде айқындалатын, талап ету құқығын беруден түскен табыс көрсетіледі;</w:t>
      </w:r>
    </w:p>
    <w:bookmarkEnd w:id="558"/>
    <w:bookmarkStart w:name="z555" w:id="559"/>
    <w:p>
      <w:pPr>
        <w:spacing w:after="0"/>
        <w:ind w:left="0"/>
        <w:jc w:val="both"/>
      </w:pPr>
      <w:r>
        <w:rPr>
          <w:rFonts w:ascii="Times New Roman"/>
          <w:b w:val="false"/>
          <w:i w:val="false"/>
          <w:color w:val="000000"/>
          <w:sz w:val="28"/>
        </w:rPr>
        <w:t>
      7) 110.00.007 жолында 110.01.007 жолында көрсетілген сома көшірілетін, Салық кодексіне сәйкес жылдық жиынтық табысқа енгізілетін, кәсіпкерлік қызметті шектеуге немесе тоқтатуға келісім бергені үшін алынған табыс көрсетіледі;</w:t>
      </w:r>
    </w:p>
    <w:bookmarkEnd w:id="559"/>
    <w:bookmarkStart w:name="z556" w:id="560"/>
    <w:p>
      <w:pPr>
        <w:spacing w:after="0"/>
        <w:ind w:left="0"/>
        <w:jc w:val="both"/>
      </w:pPr>
      <w:r>
        <w:rPr>
          <w:rFonts w:ascii="Times New Roman"/>
          <w:b w:val="false"/>
          <w:i w:val="false"/>
          <w:color w:val="000000"/>
          <w:sz w:val="28"/>
        </w:rPr>
        <w:t xml:space="preserve">
      8) 110.00.008 жолында 110.01.008 және 110.02.007 (110.01.008 + 110.02.007) жолдарының сомасы ретінде айқындалатын, Салық кодексінің </w:t>
      </w:r>
      <w:r>
        <w:rPr>
          <w:rFonts w:ascii="Times New Roman"/>
          <w:b w:val="false"/>
          <w:i w:val="false"/>
          <w:color w:val="000000"/>
          <w:sz w:val="28"/>
        </w:rPr>
        <w:t>92-бабына</w:t>
      </w:r>
      <w:r>
        <w:rPr>
          <w:rFonts w:ascii="Times New Roman"/>
          <w:b w:val="false"/>
          <w:i w:val="false"/>
          <w:color w:val="000000"/>
          <w:sz w:val="28"/>
        </w:rPr>
        <w:t xml:space="preserve"> сәйкес айқындалатын тіркелген активтерді шығарудан түскен табыс көрсетіледі;</w:t>
      </w:r>
    </w:p>
    <w:bookmarkEnd w:id="560"/>
    <w:bookmarkStart w:name="z558" w:id="561"/>
    <w:p>
      <w:pPr>
        <w:spacing w:after="0"/>
        <w:ind w:left="0"/>
        <w:jc w:val="both"/>
      </w:pPr>
      <w:r>
        <w:rPr>
          <w:rFonts w:ascii="Times New Roman"/>
          <w:b w:val="false"/>
          <w:i w:val="false"/>
          <w:color w:val="000000"/>
          <w:sz w:val="28"/>
        </w:rPr>
        <w:t>
      9) 110.00.009 жолында 110.01.010 жолда көрсетілген сома көшірілетін, жалпы үлестік меншіктен табысты бөлу кезінде алынатын табыстардың сомасы көрсетіледі;</w:t>
      </w:r>
    </w:p>
    <w:bookmarkEnd w:id="561"/>
    <w:bookmarkStart w:name="z559" w:id="562"/>
    <w:p>
      <w:pPr>
        <w:spacing w:after="0"/>
        <w:ind w:left="0"/>
        <w:jc w:val="both"/>
      </w:pPr>
      <w:r>
        <w:rPr>
          <w:rFonts w:ascii="Times New Roman"/>
          <w:b w:val="false"/>
          <w:i w:val="false"/>
          <w:color w:val="000000"/>
          <w:sz w:val="28"/>
        </w:rPr>
        <w:t>
      10) 110.00.010 жолында 110.01.009 жолда көрсетілген сома көшірілетін,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түскен табыстар көрсетіледі;</w:t>
      </w:r>
    </w:p>
    <w:bookmarkEnd w:id="562"/>
    <w:bookmarkStart w:name="z560" w:id="563"/>
    <w:p>
      <w:pPr>
        <w:spacing w:after="0"/>
        <w:ind w:left="0"/>
        <w:jc w:val="both"/>
      </w:pPr>
      <w:r>
        <w:rPr>
          <w:rFonts w:ascii="Times New Roman"/>
          <w:b w:val="false"/>
          <w:i w:val="false"/>
          <w:color w:val="000000"/>
          <w:sz w:val="28"/>
        </w:rPr>
        <w:t>
      11) 110.00.011 жолында 110.01.011 және 110.02.008 жолдарының сомасы (110.01.011 + 110.02.008) ретінде айқындалатын жылдық жиынтық табысқа енгізілетін, егер бұл сомалар бұрын шегерімге жатқызылмаса, бюджеттен қайтарылған негізсіз айыппұлдардан басқа, таңылған немесе борышты деп танылған айыппұлдар, өсімпұлдар және санкциялардың басқа да түрлері көрсетіледі;</w:t>
      </w:r>
    </w:p>
    <w:bookmarkEnd w:id="563"/>
    <w:bookmarkStart w:name="z561" w:id="564"/>
    <w:p>
      <w:pPr>
        <w:spacing w:after="0"/>
        <w:ind w:left="0"/>
        <w:jc w:val="both"/>
      </w:pPr>
      <w:r>
        <w:rPr>
          <w:rFonts w:ascii="Times New Roman"/>
          <w:b w:val="false"/>
          <w:i w:val="false"/>
          <w:color w:val="000000"/>
          <w:sz w:val="28"/>
        </w:rPr>
        <w:t>
      12) 110.00.012 жолында 110.01.012 жолда көрсетілген сома көшірілетін, бұрын жүргізілген шегерімдер бойынша алынған өтемақылар көрсетіледі;</w:t>
      </w:r>
    </w:p>
    <w:bookmarkEnd w:id="564"/>
    <w:bookmarkStart w:name="z562" w:id="565"/>
    <w:p>
      <w:pPr>
        <w:spacing w:after="0"/>
        <w:ind w:left="0"/>
        <w:jc w:val="both"/>
      </w:pPr>
      <w:r>
        <w:rPr>
          <w:rFonts w:ascii="Times New Roman"/>
          <w:b w:val="false"/>
          <w:i w:val="false"/>
          <w:color w:val="000000"/>
          <w:sz w:val="28"/>
        </w:rPr>
        <w:t xml:space="preserve">
      13) 110.00.013 жолында 110.01.014, 110.01.016 және 110.01.018 және 110.02.009 (110.01.014 + 110.01.016 + 110.01.018 + 110.02.009) жолдарының сомасы ретінде айқындалатын, дивидендтер, депозит, борышты бағалы қағаз, вексель, исламдық жалға беру сертификаты бойынша сыйақы, ұтыстар көрсетіледі; </w:t>
      </w:r>
    </w:p>
    <w:bookmarkEnd w:id="565"/>
    <w:bookmarkStart w:name="z563" w:id="566"/>
    <w:p>
      <w:pPr>
        <w:spacing w:after="0"/>
        <w:ind w:left="0"/>
        <w:jc w:val="both"/>
      </w:pPr>
      <w:r>
        <w:rPr>
          <w:rFonts w:ascii="Times New Roman"/>
          <w:b w:val="false"/>
          <w:i w:val="false"/>
          <w:color w:val="000000"/>
          <w:sz w:val="28"/>
        </w:rPr>
        <w:t>
      14) 110.00.014 жолында 110.01.013 жолда көрсетілген сома көшірілетін, өтеусіз алынған мүлік, жұмыстарды орындау, қызметтерді көрсету түріндегі табыс көрсетіледі;</w:t>
      </w:r>
    </w:p>
    <w:bookmarkEnd w:id="566"/>
    <w:bookmarkStart w:name="z564" w:id="567"/>
    <w:p>
      <w:pPr>
        <w:spacing w:after="0"/>
        <w:ind w:left="0"/>
        <w:jc w:val="both"/>
      </w:pPr>
      <w:r>
        <w:rPr>
          <w:rFonts w:ascii="Times New Roman"/>
          <w:b w:val="false"/>
          <w:i w:val="false"/>
          <w:color w:val="000000"/>
          <w:sz w:val="28"/>
        </w:rPr>
        <w:t>
      15) 110.00.015 жолында 110.01.017 және 110.02.010 (110.01.017 + 110.02.010) жолдарының сомасы ретінде айқындалатын, қаржы есептілігінің халықаралық стандарттары мен Қазақстан Республикасының бухгалтерлік есеп және қаржы есептілігі туралы заңнамасының талаптарына сәйкес айқындалған, теріс бағамдық айырма сомасынан оң бағамдық айырма сомасының артуы көрсетіледі;</w:t>
      </w:r>
    </w:p>
    <w:bookmarkEnd w:id="567"/>
    <w:bookmarkStart w:name="z565" w:id="568"/>
    <w:p>
      <w:pPr>
        <w:spacing w:after="0"/>
        <w:ind w:left="0"/>
        <w:jc w:val="both"/>
      </w:pPr>
      <w:r>
        <w:rPr>
          <w:rFonts w:ascii="Times New Roman"/>
          <w:b w:val="false"/>
          <w:i w:val="false"/>
          <w:color w:val="000000"/>
          <w:sz w:val="28"/>
        </w:rPr>
        <w:t>
      16) 110.00.016 жолында 110.01.015 жолында көрсетілген сома көшірілетін, таза табысты бөлу кезінде салық кезеңі ішінде алынған және әр құрылтайшының, қатысушының үлестерін сақтай отырып, резидент заңды тұлғаның жарғылық капиталын өсіруге бағытталған табыс көрсетіледі;</w:t>
      </w:r>
    </w:p>
    <w:bookmarkEnd w:id="568"/>
    <w:bookmarkStart w:name="z566" w:id="569"/>
    <w:p>
      <w:pPr>
        <w:spacing w:after="0"/>
        <w:ind w:left="0"/>
        <w:jc w:val="both"/>
      </w:pPr>
      <w:r>
        <w:rPr>
          <w:rFonts w:ascii="Times New Roman"/>
          <w:b w:val="false"/>
          <w:i w:val="false"/>
          <w:color w:val="000000"/>
          <w:sz w:val="28"/>
        </w:rPr>
        <w:t>
      17) 110.00.017 жолында 110.01.020 жолында көрсетілген сома көшірілетін, жылдық жиынтық табысқа енгізілетін, қызметкерлерді қоғамдық тамақтандыруды, мектепке дейінгі тәрбие және оқыту, балаларды, қарттар мен мүгедектерді әлеуметтік қорғау және әлеуметтік қамтамасыз етуді ұйымдастыру бойынша қызметті жүзеге асыру кезінде пайдаланылатын әлеуметтік сала объектілерін пайдаланғаннан алған табыстар көрсетіледі;</w:t>
      </w:r>
    </w:p>
    <w:bookmarkEnd w:id="569"/>
    <w:bookmarkStart w:name="z567" w:id="570"/>
    <w:p>
      <w:pPr>
        <w:spacing w:after="0"/>
        <w:ind w:left="0"/>
        <w:jc w:val="both"/>
      </w:pPr>
      <w:r>
        <w:rPr>
          <w:rFonts w:ascii="Times New Roman"/>
          <w:b w:val="false"/>
          <w:i w:val="false"/>
          <w:color w:val="000000"/>
          <w:sz w:val="28"/>
        </w:rPr>
        <w:t>
      18) 110.00.018 жолында 110.01.011 жолында көрсетілген сома көшірілетін, ислам банкінде орналастырылған инвестициялық депозит бойынша табыс көрсетіледі;</w:t>
      </w:r>
    </w:p>
    <w:bookmarkEnd w:id="570"/>
    <w:bookmarkStart w:name="z568" w:id="571"/>
    <w:p>
      <w:pPr>
        <w:spacing w:after="0"/>
        <w:ind w:left="0"/>
        <w:jc w:val="both"/>
      </w:pPr>
      <w:r>
        <w:rPr>
          <w:rFonts w:ascii="Times New Roman"/>
          <w:b w:val="false"/>
          <w:i w:val="false"/>
          <w:color w:val="000000"/>
          <w:sz w:val="28"/>
        </w:rPr>
        <w:t>
      19) 110.00.019 жолында 110.01.019 жолында көрсетілген сома көшірілетін, роялти түріндегі салық төлеуші алуға жататын (алған) табыс көрсетіледі;</w:t>
      </w:r>
    </w:p>
    <w:bookmarkEnd w:id="571"/>
    <w:bookmarkStart w:name="z569" w:id="572"/>
    <w:p>
      <w:pPr>
        <w:spacing w:after="0"/>
        <w:ind w:left="0"/>
        <w:jc w:val="both"/>
      </w:pPr>
      <w:r>
        <w:rPr>
          <w:rFonts w:ascii="Times New Roman"/>
          <w:b w:val="false"/>
          <w:i w:val="false"/>
          <w:color w:val="000000"/>
          <w:sz w:val="28"/>
        </w:rPr>
        <w:t>
      20) 110.00.020 жолында 110.01.021 жолында көрсетілген сома көшірілетін, геологиялық зерттеуге және табиғи ресурстарды өндіруге дайындық жұмыстарына шығыстарды, сондай-ақ жер қойнауын пайдаланушылардың басқа да шығыстарын түзетуден түскен табыс көрсетіледі;</w:t>
      </w:r>
    </w:p>
    <w:bookmarkEnd w:id="572"/>
    <w:bookmarkStart w:name="z570" w:id="573"/>
    <w:p>
      <w:pPr>
        <w:spacing w:after="0"/>
        <w:ind w:left="0"/>
        <w:jc w:val="both"/>
      </w:pPr>
      <w:r>
        <w:rPr>
          <w:rFonts w:ascii="Times New Roman"/>
          <w:b w:val="false"/>
          <w:i w:val="false"/>
          <w:color w:val="000000"/>
          <w:sz w:val="28"/>
        </w:rPr>
        <w:t xml:space="preserve">
      21) 110.00.021 жолында 110.01.022 және 110.02.012 (110.01.022 + 110.02.012) жолдарының сомасы ретінде айқындалатын, Салық </w:t>
      </w:r>
      <w:r>
        <w:rPr>
          <w:rFonts w:ascii="Times New Roman"/>
          <w:b w:val="false"/>
          <w:i w:val="false"/>
          <w:color w:val="000000"/>
          <w:sz w:val="28"/>
        </w:rPr>
        <w:t>кодексіне</w:t>
      </w:r>
      <w:r>
        <w:rPr>
          <w:rFonts w:ascii="Times New Roman"/>
          <w:b w:val="false"/>
          <w:i w:val="false"/>
          <w:color w:val="000000"/>
          <w:sz w:val="28"/>
        </w:rPr>
        <w:t xml:space="preserve"> сәйкес жылдық жиынтық табысқа енгізілетін салық төлеушінің басқа да табыстары көрсетіледі;</w:t>
      </w:r>
    </w:p>
    <w:bookmarkEnd w:id="573"/>
    <w:bookmarkStart w:name="z571" w:id="574"/>
    <w:p>
      <w:pPr>
        <w:spacing w:after="0"/>
        <w:ind w:left="0"/>
        <w:jc w:val="both"/>
      </w:pPr>
      <w:r>
        <w:rPr>
          <w:rFonts w:ascii="Times New Roman"/>
          <w:b w:val="false"/>
          <w:i w:val="false"/>
          <w:color w:val="000000"/>
          <w:sz w:val="28"/>
        </w:rPr>
        <w:t>
      22) 110.00.022 жолында 110.01.023 және 110.02.013 (110.01.023 + 110.02.013) жолдарын қосумен айқындалатын, жылдық жиынтық табыстың жалпы сомасы көрсетіледі;</w:t>
      </w:r>
    </w:p>
    <w:bookmarkEnd w:id="574"/>
    <w:bookmarkStart w:name="z572" w:id="575"/>
    <w:p>
      <w:pPr>
        <w:spacing w:after="0"/>
        <w:ind w:left="0"/>
        <w:jc w:val="both"/>
      </w:pPr>
      <w:r>
        <w:rPr>
          <w:rFonts w:ascii="Times New Roman"/>
          <w:b w:val="false"/>
          <w:i w:val="false"/>
          <w:color w:val="000000"/>
          <w:sz w:val="28"/>
        </w:rPr>
        <w:t>
      23) 110.00.023 жолында 110.01.024 және 110.02.014 (110.01.024 + 110.02.014) жолдарының сомасы ретінде айқындалатын, жылдық жиынтық табысты түзетудің жалпы сомасы көрсетіледі;</w:t>
      </w:r>
    </w:p>
    <w:bookmarkEnd w:id="575"/>
    <w:bookmarkStart w:name="z573" w:id="576"/>
    <w:p>
      <w:pPr>
        <w:spacing w:after="0"/>
        <w:ind w:left="0"/>
        <w:jc w:val="both"/>
      </w:pPr>
      <w:r>
        <w:rPr>
          <w:rFonts w:ascii="Times New Roman"/>
          <w:b w:val="false"/>
          <w:i w:val="false"/>
          <w:color w:val="000000"/>
          <w:sz w:val="28"/>
        </w:rPr>
        <w:t>
      24) 110.00.024 жолында 110.01.015 жолда көрсетілген сома көшірілетін, тауарлық-материалдық запастарды бағалаудың өзге әдісіне көшу кезінде қалыптасқан оң немесе теріс айырма көрсетіледі;</w:t>
      </w:r>
    </w:p>
    <w:bookmarkEnd w:id="576"/>
    <w:bookmarkStart w:name="z574" w:id="577"/>
    <w:p>
      <w:pPr>
        <w:spacing w:after="0"/>
        <w:ind w:left="0"/>
        <w:jc w:val="both"/>
      </w:pPr>
      <w:r>
        <w:rPr>
          <w:rFonts w:ascii="Times New Roman"/>
          <w:b w:val="false"/>
          <w:i w:val="false"/>
          <w:color w:val="000000"/>
          <w:sz w:val="28"/>
        </w:rPr>
        <w:t>
      25) 110.00.025 жолында 110.01.025 және 110.02.016 (110.01.025 + 110.02.016) жолдарының сомасы ретінде айқындалатын, түзету ескеріле отырып, жылдық жиынтық табыс көрсетіледі.</w:t>
      </w:r>
    </w:p>
    <w:bookmarkEnd w:id="577"/>
    <w:bookmarkStart w:name="z575" w:id="578"/>
    <w:p>
      <w:pPr>
        <w:spacing w:after="0"/>
        <w:ind w:left="0"/>
        <w:jc w:val="both"/>
      </w:pPr>
      <w:r>
        <w:rPr>
          <w:rFonts w:ascii="Times New Roman"/>
          <w:b w:val="false"/>
          <w:i w:val="false"/>
          <w:color w:val="000000"/>
          <w:sz w:val="28"/>
        </w:rPr>
        <w:t>
      17. "Шегерімдер" деген бөлімде:</w:t>
      </w:r>
    </w:p>
    <w:bookmarkEnd w:id="578"/>
    <w:bookmarkStart w:name="z576" w:id="579"/>
    <w:p>
      <w:pPr>
        <w:spacing w:after="0"/>
        <w:ind w:left="0"/>
        <w:jc w:val="both"/>
      </w:pPr>
      <w:r>
        <w:rPr>
          <w:rFonts w:ascii="Times New Roman"/>
          <w:b w:val="false"/>
          <w:i w:val="false"/>
          <w:color w:val="000000"/>
          <w:sz w:val="28"/>
        </w:rPr>
        <w:t>
      1) 110.00.026 жолында 110.01.026 және 110.02.017 (110.01.026 + 110.02.017) шегерімге жатқызылатын сатылған (жұмсалған) тауарлардың, сатып алынған және өтеусіз алынған жұмыстар, қызмет көрсетулердің құны көрсетіледі;</w:t>
      </w:r>
    </w:p>
    <w:bookmarkEnd w:id="579"/>
    <w:bookmarkStart w:name="z577" w:id="580"/>
    <w:p>
      <w:pPr>
        <w:spacing w:after="0"/>
        <w:ind w:left="0"/>
        <w:jc w:val="both"/>
      </w:pPr>
      <w:r>
        <w:rPr>
          <w:rFonts w:ascii="Times New Roman"/>
          <w:b w:val="false"/>
          <w:i w:val="false"/>
          <w:color w:val="000000"/>
          <w:sz w:val="28"/>
        </w:rPr>
        <w:t>
      2) 110.00.027 жолында 110.01.036 және 110.02.018 (110.01.036 + 110.02.018) жолдарының сомасы ретінде айқындалатын, шегерімге жатқызылатын айыппұлдардың, өсімпұлдардың, тұрақсыздық айыптарының жалпы сомасы көрсетіледі;</w:t>
      </w:r>
    </w:p>
    <w:bookmarkEnd w:id="580"/>
    <w:bookmarkStart w:name="z578" w:id="581"/>
    <w:p>
      <w:pPr>
        <w:spacing w:after="0"/>
        <w:ind w:left="0"/>
        <w:jc w:val="both"/>
      </w:pPr>
      <w:r>
        <w:rPr>
          <w:rFonts w:ascii="Times New Roman"/>
          <w:b w:val="false"/>
          <w:i w:val="false"/>
          <w:color w:val="000000"/>
          <w:sz w:val="28"/>
        </w:rPr>
        <w:t>
      3) 110.00.028 жолында 110.01.019 жолда көрсетілген сома көшірілетін, барабар әдістің қолданылуына байланысты есепке жатқызуға жатпайтын және шегерімге жатқызылатын қосылған құн салығы көрсетіледі;</w:t>
      </w:r>
    </w:p>
    <w:bookmarkEnd w:id="581"/>
    <w:bookmarkStart w:name="z579" w:id="582"/>
    <w:p>
      <w:pPr>
        <w:spacing w:after="0"/>
        <w:ind w:left="0"/>
        <w:jc w:val="both"/>
      </w:pPr>
      <w:r>
        <w:rPr>
          <w:rFonts w:ascii="Times New Roman"/>
          <w:b w:val="false"/>
          <w:i w:val="false"/>
          <w:color w:val="000000"/>
          <w:sz w:val="28"/>
        </w:rPr>
        <w:t xml:space="preserve">
      4) 110.00.029 жолында 110.01.020 жолында көрсетілген сома көшірілетін, Салық кодексінің 100-бабы </w:t>
      </w:r>
      <w:r>
        <w:rPr>
          <w:rFonts w:ascii="Times New Roman"/>
          <w:b w:val="false"/>
          <w:i w:val="false"/>
          <w:color w:val="000000"/>
          <w:sz w:val="28"/>
        </w:rPr>
        <w:t>13-тармағына</w:t>
      </w:r>
      <w:r>
        <w:rPr>
          <w:rFonts w:ascii="Times New Roman"/>
          <w:b w:val="false"/>
          <w:i w:val="false"/>
          <w:color w:val="000000"/>
          <w:sz w:val="28"/>
        </w:rPr>
        <w:t xml:space="preserve"> сәйкес 2009 жылдың 1 қаңтарына қалыптасқан және шегерімге жатқызылатын есептелген қосылған құн салығының сомасынан есепке жатқызылған қосылған құн салығы сомасының артуы көрсетіледі;</w:t>
      </w:r>
    </w:p>
    <w:bookmarkEnd w:id="582"/>
    <w:bookmarkStart w:name="z580" w:id="583"/>
    <w:p>
      <w:pPr>
        <w:spacing w:after="0"/>
        <w:ind w:left="0"/>
        <w:jc w:val="both"/>
      </w:pPr>
      <w:r>
        <w:rPr>
          <w:rFonts w:ascii="Times New Roman"/>
          <w:b w:val="false"/>
          <w:i w:val="false"/>
          <w:color w:val="000000"/>
          <w:sz w:val="28"/>
        </w:rPr>
        <w:t>
      5) 110.00.030 жолында 110.01.021 жолында көрсетілген сома көшірілетін, шегерімге жатқызылатын, салық төлеушінің Мемлекеттік әлеуметтік сақтандыру қорына есептелген әлеуметтік аударымдар бойынша шығыстар сомасы көрсетіледі;</w:t>
      </w:r>
    </w:p>
    <w:bookmarkEnd w:id="583"/>
    <w:bookmarkStart w:name="z581" w:id="584"/>
    <w:p>
      <w:pPr>
        <w:spacing w:after="0"/>
        <w:ind w:left="0"/>
        <w:jc w:val="both"/>
      </w:pPr>
      <w:r>
        <w:rPr>
          <w:rFonts w:ascii="Times New Roman"/>
          <w:b w:val="false"/>
          <w:i w:val="false"/>
          <w:color w:val="000000"/>
          <w:sz w:val="28"/>
        </w:rPr>
        <w:t xml:space="preserve">
      6) 110.00.031 жолында 110.01.027 және 110.02.022 (110.01.027 + 110.02.022) жолдарының сомасы ретінде айқындалатын, шегерімге жатқызылатын сыйақылардың жалпы сомасы көрсетіледі; </w:t>
      </w:r>
    </w:p>
    <w:bookmarkEnd w:id="584"/>
    <w:bookmarkStart w:name="z582" w:id="585"/>
    <w:p>
      <w:pPr>
        <w:spacing w:after="0"/>
        <w:ind w:left="0"/>
        <w:jc w:val="both"/>
      </w:pPr>
      <w:r>
        <w:rPr>
          <w:rFonts w:ascii="Times New Roman"/>
          <w:b w:val="false"/>
          <w:i w:val="false"/>
          <w:color w:val="000000"/>
          <w:sz w:val="28"/>
        </w:rPr>
        <w:t>
      7) 110.00.032 жолында 110.02.023 жолында көрсетілген сома көшірілетін, шегерімге жатқызылатын қызметтік іссапарлар кезіндегі өтемақы сомалары көрсетіледі;</w:t>
      </w:r>
    </w:p>
    <w:bookmarkEnd w:id="585"/>
    <w:bookmarkStart w:name="z583" w:id="586"/>
    <w:p>
      <w:pPr>
        <w:spacing w:after="0"/>
        <w:ind w:left="0"/>
        <w:jc w:val="both"/>
      </w:pPr>
      <w:r>
        <w:rPr>
          <w:rFonts w:ascii="Times New Roman"/>
          <w:b w:val="false"/>
          <w:i w:val="false"/>
          <w:color w:val="000000"/>
          <w:sz w:val="28"/>
        </w:rPr>
        <w:t>
      8) 110.00.033 жолында 110.01.028 және 110.02.024 (110.01.028 + 110.02.024) жолдарының сомасы ретінде айқындалатын, шегерімге жатқызылатын төленген күмәнді міндеттемелер көрсетіледі;</w:t>
      </w:r>
    </w:p>
    <w:bookmarkEnd w:id="586"/>
    <w:bookmarkStart w:name="z584" w:id="587"/>
    <w:p>
      <w:pPr>
        <w:spacing w:after="0"/>
        <w:ind w:left="0"/>
        <w:jc w:val="both"/>
      </w:pPr>
      <w:r>
        <w:rPr>
          <w:rFonts w:ascii="Times New Roman"/>
          <w:b w:val="false"/>
          <w:i w:val="false"/>
          <w:color w:val="000000"/>
          <w:sz w:val="28"/>
        </w:rPr>
        <w:t>
      9) 110.00.034 жолында 110.01.029 және 110.02.025 (110.01.029 + 110.02.025) жолдарының сомасы ретінде айқындалатын, шегерімге жатқызылатын күмәнді талаптар көрсетіледі;</w:t>
      </w:r>
    </w:p>
    <w:bookmarkEnd w:id="587"/>
    <w:bookmarkStart w:name="z585" w:id="588"/>
    <w:p>
      <w:pPr>
        <w:spacing w:after="0"/>
        <w:ind w:left="0"/>
        <w:jc w:val="both"/>
      </w:pPr>
      <w:r>
        <w:rPr>
          <w:rFonts w:ascii="Times New Roman"/>
          <w:b w:val="false"/>
          <w:i w:val="false"/>
          <w:color w:val="000000"/>
          <w:sz w:val="28"/>
        </w:rPr>
        <w:t>
      10) 110.00.035 жолында 110.01.030 жолында көрсетілген сома көшірілетін, шегерімге жатқызылатын кен орындарын әзірлеу салдарларын жою қорына аударымдардың сомасы көрсетiледi;</w:t>
      </w:r>
    </w:p>
    <w:bookmarkEnd w:id="588"/>
    <w:bookmarkStart w:name="z586" w:id="589"/>
    <w:p>
      <w:pPr>
        <w:spacing w:after="0"/>
        <w:ind w:left="0"/>
        <w:jc w:val="both"/>
      </w:pPr>
      <w:r>
        <w:rPr>
          <w:rFonts w:ascii="Times New Roman"/>
          <w:b w:val="false"/>
          <w:i w:val="false"/>
          <w:color w:val="000000"/>
          <w:sz w:val="28"/>
        </w:rPr>
        <w:t>
      11) 110.00.036 жолында 110.01.032 жолында көрсетілген сома көшірілетін, шегерімге жатқызылатын әлеуметтік төлемдерге шығыстардың жалпы сомасы көрсетіледі;</w:t>
      </w:r>
    </w:p>
    <w:bookmarkEnd w:id="589"/>
    <w:bookmarkStart w:name="z587" w:id="590"/>
    <w:p>
      <w:pPr>
        <w:spacing w:after="0"/>
        <w:ind w:left="0"/>
        <w:jc w:val="both"/>
      </w:pPr>
      <w:r>
        <w:rPr>
          <w:rFonts w:ascii="Times New Roman"/>
          <w:b w:val="false"/>
          <w:i w:val="false"/>
          <w:color w:val="000000"/>
          <w:sz w:val="28"/>
        </w:rPr>
        <w:t>
      12) 110.00.037 жолында 110.01.033 жолында көрсетілген сома көшірілетін, шегерімге жатқызылатын геологиялық зерттеу мен табиғи ресурстарды өндіруге дайындық жұмыстарына шыққан шығыстар мен жер қойнауын пайдаланушылардың басқа да шығыстары көрсетiледi;</w:t>
      </w:r>
    </w:p>
    <w:bookmarkEnd w:id="590"/>
    <w:bookmarkStart w:name="z588" w:id="591"/>
    <w:p>
      <w:pPr>
        <w:spacing w:after="0"/>
        <w:ind w:left="0"/>
        <w:jc w:val="both"/>
      </w:pPr>
      <w:r>
        <w:rPr>
          <w:rFonts w:ascii="Times New Roman"/>
          <w:b w:val="false"/>
          <w:i w:val="false"/>
          <w:color w:val="000000"/>
          <w:sz w:val="28"/>
        </w:rPr>
        <w:t>
      13) 110.00.038 жолында 110.01.031 жолында көрсетілген сома көшірілетін, шегерімге жатқызылатын ғылыми-зерттеу және ғылыми техникалық жұмыстарға шығыстар көрсетіледі;</w:t>
      </w:r>
    </w:p>
    <w:bookmarkEnd w:id="591"/>
    <w:bookmarkStart w:name="z589" w:id="592"/>
    <w:p>
      <w:pPr>
        <w:spacing w:after="0"/>
        <w:ind w:left="0"/>
        <w:jc w:val="both"/>
      </w:pPr>
      <w:r>
        <w:rPr>
          <w:rFonts w:ascii="Times New Roman"/>
          <w:b w:val="false"/>
          <w:i w:val="false"/>
          <w:color w:val="000000"/>
          <w:sz w:val="28"/>
        </w:rPr>
        <w:t xml:space="preserve">
      14) 110.00.039 жолында 110.02.026 жолында көрсетілген сома көшірілетін, жинақтаушы сақтандыру шарттары бойынша сақтандыру сыйлықақыларын қоспағанда, Салық кодексінің 109-бабы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сақтандыру шарттары бойынша төленуі тиіс немесе төленген сақтандыру сыйлықақылары көрсетіледі;</w:t>
      </w:r>
    </w:p>
    <w:bookmarkEnd w:id="592"/>
    <w:bookmarkStart w:name="z590" w:id="593"/>
    <w:p>
      <w:pPr>
        <w:spacing w:after="0"/>
        <w:ind w:left="0"/>
        <w:jc w:val="both"/>
      </w:pPr>
      <w:r>
        <w:rPr>
          <w:rFonts w:ascii="Times New Roman"/>
          <w:b w:val="false"/>
          <w:i w:val="false"/>
          <w:color w:val="000000"/>
          <w:sz w:val="28"/>
        </w:rPr>
        <w:t>
      15) 110.00.040 жолында 110.01.034 және 110.02.027 (110.01.034 + 110.02.027) жолдарының сомасы ретінде айқындалатын, шегерімге жатқызылатын оң бағамдық айырма сомасынан теріс бағамдық айырма сомасының артуы көрсетіледі;</w:t>
      </w:r>
    </w:p>
    <w:bookmarkEnd w:id="593"/>
    <w:bookmarkStart w:name="z592" w:id="594"/>
    <w:p>
      <w:pPr>
        <w:spacing w:after="0"/>
        <w:ind w:left="0"/>
        <w:jc w:val="both"/>
      </w:pPr>
      <w:r>
        <w:rPr>
          <w:rFonts w:ascii="Times New Roman"/>
          <w:b w:val="false"/>
          <w:i w:val="false"/>
          <w:color w:val="000000"/>
          <w:sz w:val="28"/>
        </w:rPr>
        <w:t>
      16) 110.00.041 жолында 110.01.035 және 110.02.028 (110.01.035 + 110.02.028) жолдарының сомасы ретінде айқындалатын, шегерімге жатқызылатын салық және бюджетке төленетін басқа да міндетті төлемдер көрсетіледі;</w:t>
      </w:r>
    </w:p>
    <w:bookmarkEnd w:id="594"/>
    <w:bookmarkStart w:name="z593" w:id="595"/>
    <w:p>
      <w:pPr>
        <w:spacing w:after="0"/>
        <w:ind w:left="0"/>
        <w:jc w:val="both"/>
      </w:pPr>
      <w:r>
        <w:rPr>
          <w:rFonts w:ascii="Times New Roman"/>
          <w:b w:val="false"/>
          <w:i w:val="false"/>
          <w:color w:val="000000"/>
          <w:sz w:val="28"/>
        </w:rPr>
        <w:t>
      17) 110.00.042 жолында 110.01.037 және 110.02.029 (110.01.037 + 110.02.029) жолдарының сомасы ретінде айқындалатын тіркелген активтер бойынша шегерімдер көрсетіледі;</w:t>
      </w:r>
    </w:p>
    <w:bookmarkEnd w:id="595"/>
    <w:bookmarkStart w:name="z594" w:id="596"/>
    <w:p>
      <w:pPr>
        <w:spacing w:after="0"/>
        <w:ind w:left="0"/>
        <w:jc w:val="both"/>
      </w:pPr>
      <w:r>
        <w:rPr>
          <w:rFonts w:ascii="Times New Roman"/>
          <w:b w:val="false"/>
          <w:i w:val="false"/>
          <w:color w:val="000000"/>
          <w:sz w:val="28"/>
        </w:rPr>
        <w:t xml:space="preserve">
      18) 110.00.043 жолында 110.02.030 жолында көрсетілген сома көшірілетін, Салық кодексінің </w:t>
      </w:r>
      <w:r>
        <w:rPr>
          <w:rFonts w:ascii="Times New Roman"/>
          <w:b w:val="false"/>
          <w:i w:val="false"/>
          <w:color w:val="000000"/>
          <w:sz w:val="28"/>
        </w:rPr>
        <w:t>123</w:t>
      </w:r>
      <w:r>
        <w:rPr>
          <w:rFonts w:ascii="Times New Roman"/>
          <w:b w:val="false"/>
          <w:i w:val="false"/>
          <w:color w:val="000000"/>
          <w:sz w:val="28"/>
        </w:rPr>
        <w:t>–</w:t>
      </w:r>
      <w:r>
        <w:rPr>
          <w:rFonts w:ascii="Times New Roman"/>
          <w:b w:val="false"/>
          <w:i w:val="false"/>
          <w:color w:val="000000"/>
          <w:sz w:val="28"/>
        </w:rPr>
        <w:t>125-баптарына</w:t>
      </w:r>
      <w:r>
        <w:rPr>
          <w:rFonts w:ascii="Times New Roman"/>
          <w:b w:val="false"/>
          <w:i w:val="false"/>
          <w:color w:val="000000"/>
          <w:sz w:val="28"/>
        </w:rPr>
        <w:t xml:space="preserve">, сондай-ақ Енгізу туралы </w:t>
      </w:r>
      <w:r>
        <w:rPr>
          <w:rFonts w:ascii="Times New Roman"/>
          <w:b w:val="false"/>
          <w:i w:val="false"/>
          <w:color w:val="000000"/>
          <w:sz w:val="28"/>
        </w:rPr>
        <w:t>Заңның</w:t>
      </w:r>
      <w:r>
        <w:rPr>
          <w:rFonts w:ascii="Times New Roman"/>
          <w:b w:val="false"/>
          <w:i w:val="false"/>
          <w:color w:val="000000"/>
          <w:sz w:val="28"/>
        </w:rPr>
        <w:t xml:space="preserve"> 15-бабына сәйкес инвестициялық салық преференциялары бойынша шегерімдер көрсетіледі;</w:t>
      </w:r>
    </w:p>
    <w:bookmarkEnd w:id="596"/>
    <w:bookmarkStart w:name="z595" w:id="597"/>
    <w:p>
      <w:pPr>
        <w:spacing w:after="0"/>
        <w:ind w:left="0"/>
        <w:jc w:val="both"/>
      </w:pPr>
      <w:r>
        <w:rPr>
          <w:rFonts w:ascii="Times New Roman"/>
          <w:b w:val="false"/>
          <w:i w:val="false"/>
          <w:color w:val="000000"/>
          <w:sz w:val="28"/>
        </w:rPr>
        <w:t>
      19) 110.00.044 жолында 110.02.031 жолында көрсетілген сома көшірілетін, Салық кодексіне сәйкес шегерімге жатқызылатын өзге де шығыстар көрсетіледі;</w:t>
      </w:r>
    </w:p>
    <w:bookmarkEnd w:id="597"/>
    <w:bookmarkStart w:name="z596" w:id="598"/>
    <w:p>
      <w:pPr>
        <w:spacing w:after="0"/>
        <w:ind w:left="0"/>
        <w:jc w:val="both"/>
      </w:pPr>
      <w:r>
        <w:rPr>
          <w:rFonts w:ascii="Times New Roman"/>
          <w:b w:val="false"/>
          <w:i w:val="false"/>
          <w:color w:val="000000"/>
          <w:sz w:val="28"/>
        </w:rPr>
        <w:t>
      20) 110.00.045 жолында шегерімге жатқызуға тиіс сома көрсетіледі. 110.01.038 және 110.02.032 (110.01.038 + 110.02.032) жолдарының сомасы ретінде айқындалады;.</w:t>
      </w:r>
    </w:p>
    <w:bookmarkEnd w:id="598"/>
    <w:bookmarkStart w:name="z597" w:id="599"/>
    <w:p>
      <w:pPr>
        <w:spacing w:after="0"/>
        <w:ind w:left="0"/>
        <w:jc w:val="both"/>
      </w:pPr>
      <w:r>
        <w:rPr>
          <w:rFonts w:ascii="Times New Roman"/>
          <w:b w:val="false"/>
          <w:i w:val="false"/>
          <w:color w:val="000000"/>
          <w:sz w:val="28"/>
        </w:rPr>
        <w:t>
      18. "Салық кодексіне сәйкес табыстар мен шығыстарды түзету" деген бөлімде:</w:t>
      </w:r>
    </w:p>
    <w:bookmarkEnd w:id="599"/>
    <w:bookmarkStart w:name="z598" w:id="600"/>
    <w:p>
      <w:pPr>
        <w:spacing w:after="0"/>
        <w:ind w:left="0"/>
        <w:jc w:val="both"/>
      </w:pPr>
      <w:r>
        <w:rPr>
          <w:rFonts w:ascii="Times New Roman"/>
          <w:b w:val="false"/>
          <w:i w:val="false"/>
          <w:color w:val="000000"/>
          <w:sz w:val="28"/>
        </w:rPr>
        <w:t xml:space="preserve">
      1) 110.00.046 жолында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жүргізілетін табыстар мен шегерімдерді түзетулердің жалпы сомасы көрсетіледі. 110.00.046 I және 110.00.046 II (110.00.046 I – 110.00.046 II) жолдарының айырмасы ретінде айқындалады:</w:t>
      </w:r>
    </w:p>
    <w:bookmarkEnd w:id="600"/>
    <w:bookmarkStart w:name="z599" w:id="601"/>
    <w:p>
      <w:pPr>
        <w:spacing w:after="0"/>
        <w:ind w:left="0"/>
        <w:jc w:val="both"/>
      </w:pPr>
      <w:r>
        <w:rPr>
          <w:rFonts w:ascii="Times New Roman"/>
          <w:b w:val="false"/>
          <w:i w:val="false"/>
          <w:color w:val="000000"/>
          <w:sz w:val="28"/>
        </w:rPr>
        <w:t xml:space="preserve">
      2) 110.00.046 I жолында 110.02.033 I жолының мәні көшіріледі,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жүргізілетін табыстарды түзету сомасы көрсетіледі;</w:t>
      </w:r>
    </w:p>
    <w:bookmarkEnd w:id="601"/>
    <w:bookmarkStart w:name="z600" w:id="602"/>
    <w:p>
      <w:pPr>
        <w:spacing w:after="0"/>
        <w:ind w:left="0"/>
        <w:jc w:val="both"/>
      </w:pPr>
      <w:r>
        <w:rPr>
          <w:rFonts w:ascii="Times New Roman"/>
          <w:b w:val="false"/>
          <w:i w:val="false"/>
          <w:color w:val="000000"/>
          <w:sz w:val="28"/>
        </w:rPr>
        <w:t xml:space="preserve">
      3) 110.00.046 II жолында 110.02.033 II жолының мәні көшіріледі,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жүргізілетін шегерімдерді түзетулердің сомасы көрсетіледі.</w:t>
      </w:r>
    </w:p>
    <w:bookmarkEnd w:id="602"/>
    <w:bookmarkStart w:name="z601" w:id="603"/>
    <w:p>
      <w:pPr>
        <w:spacing w:after="0"/>
        <w:ind w:left="0"/>
        <w:jc w:val="both"/>
      </w:pPr>
      <w:r>
        <w:rPr>
          <w:rFonts w:ascii="Times New Roman"/>
          <w:b w:val="false"/>
          <w:i w:val="false"/>
          <w:color w:val="000000"/>
          <w:sz w:val="28"/>
        </w:rPr>
        <w:t>
      19. "Трансферттік баға белгілеу туралы Заңға сәйкес табыстар мен шегерімдерді түзету" деген бөлімде:</w:t>
      </w:r>
    </w:p>
    <w:bookmarkEnd w:id="603"/>
    <w:bookmarkStart w:name="z602" w:id="604"/>
    <w:p>
      <w:pPr>
        <w:spacing w:after="0"/>
        <w:ind w:left="0"/>
        <w:jc w:val="both"/>
      </w:pPr>
      <w:r>
        <w:rPr>
          <w:rFonts w:ascii="Times New Roman"/>
          <w:b w:val="false"/>
          <w:i w:val="false"/>
          <w:color w:val="000000"/>
          <w:sz w:val="28"/>
        </w:rPr>
        <w:t>
      1) 110.00.047 жолында 110.01.039 және 110.02.034 (110.01.039 + 110.02.034) жолдарының сомасы ретінде айқындалатын, "Трансферттік баға белгілеу туралы" 2008 жылғы 5 шілдедегі Қазақстан Республикасының Заңына (бұдан әрі – Трансферттік баға белгілеу туралы Заң) сәйкес жүргізілетін табыстарды түзетудің сомасы көрсетіледі;</w:t>
      </w:r>
    </w:p>
    <w:bookmarkEnd w:id="604"/>
    <w:bookmarkStart w:name="z603" w:id="605"/>
    <w:p>
      <w:pPr>
        <w:spacing w:after="0"/>
        <w:ind w:left="0"/>
        <w:jc w:val="both"/>
      </w:pPr>
      <w:r>
        <w:rPr>
          <w:rFonts w:ascii="Times New Roman"/>
          <w:b w:val="false"/>
          <w:i w:val="false"/>
          <w:color w:val="000000"/>
          <w:sz w:val="28"/>
        </w:rPr>
        <w:t>
      2) 110.00.048 жолында Трансферттік баға белгілеу туралы Заңға сәйкес жүргізілетін шегерімдерді түзетудің сомасы көрсетіледі. 110.01.040 және 110.02.035 (110.01.040 + 110.02.035) жолдарының сомасы ретінде айқындалады.</w:t>
      </w:r>
    </w:p>
    <w:bookmarkEnd w:id="605"/>
    <w:bookmarkStart w:name="z604" w:id="606"/>
    <w:p>
      <w:pPr>
        <w:spacing w:after="0"/>
        <w:ind w:left="0"/>
        <w:jc w:val="both"/>
      </w:pPr>
      <w:r>
        <w:rPr>
          <w:rFonts w:ascii="Times New Roman"/>
          <w:b w:val="false"/>
          <w:i w:val="false"/>
          <w:color w:val="000000"/>
          <w:sz w:val="28"/>
        </w:rPr>
        <w:t>
      20. "Салық салынатын табыс есебі" бөлімінде:</w:t>
      </w:r>
    </w:p>
    <w:bookmarkEnd w:id="606"/>
    <w:bookmarkStart w:name="z605" w:id="607"/>
    <w:p>
      <w:pPr>
        <w:spacing w:after="0"/>
        <w:ind w:left="0"/>
        <w:jc w:val="both"/>
      </w:pPr>
      <w:r>
        <w:rPr>
          <w:rFonts w:ascii="Times New Roman"/>
          <w:b w:val="false"/>
          <w:i w:val="false"/>
          <w:color w:val="000000"/>
          <w:sz w:val="28"/>
        </w:rPr>
        <w:t xml:space="preserve">
      1) 110.00.049 жолында салық салынатын табыс (залал) көрсетіледі. (110.01.041 + 110.02.036) жолдарының сомасы ретінде айқындалады; </w:t>
      </w:r>
    </w:p>
    <w:bookmarkEnd w:id="607"/>
    <w:bookmarkStart w:name="z606" w:id="608"/>
    <w:p>
      <w:pPr>
        <w:spacing w:after="0"/>
        <w:ind w:left="0"/>
        <w:jc w:val="both"/>
      </w:pPr>
      <w:r>
        <w:rPr>
          <w:rFonts w:ascii="Times New Roman"/>
          <w:b w:val="false"/>
          <w:i w:val="false"/>
          <w:color w:val="000000"/>
          <w:sz w:val="28"/>
        </w:rPr>
        <w:t xml:space="preserve">
      2) 110.00.050 жолында 110.01.042 және 110.02.037 (110.01.042 + 110.02.037) жолдарының сомасы ретінде айқындалатын, резидент салық төлеуші Қазақстан Республикасынан тыс көздерден алған табыстар сомасы көрсетіледі; </w:t>
      </w:r>
    </w:p>
    <w:bookmarkEnd w:id="608"/>
    <w:bookmarkStart w:name="z607" w:id="609"/>
    <w:p>
      <w:pPr>
        <w:spacing w:after="0"/>
        <w:ind w:left="0"/>
        <w:jc w:val="both"/>
      </w:pPr>
      <w:r>
        <w:rPr>
          <w:rFonts w:ascii="Times New Roman"/>
          <w:b w:val="false"/>
          <w:i w:val="false"/>
          <w:color w:val="000000"/>
          <w:sz w:val="28"/>
        </w:rPr>
        <w:t>
      3) 110.00.051 жолында 110.01.043 және 110.02.038 (110.01.043 + 110.02.038) жолдарының сомасы ретінде айқындалатын, Салық кодексіне сәйкес халықаралық шарттарға сәйкес салық салудан босатылуы тиіс табыс сомасы көрсетіледі;</w:t>
      </w:r>
    </w:p>
    <w:bookmarkEnd w:id="609"/>
    <w:bookmarkStart w:name="z608" w:id="610"/>
    <w:p>
      <w:pPr>
        <w:spacing w:after="0"/>
        <w:ind w:left="0"/>
        <w:jc w:val="both"/>
      </w:pPr>
      <w:r>
        <w:rPr>
          <w:rFonts w:ascii="Times New Roman"/>
          <w:b w:val="false"/>
          <w:i w:val="false"/>
          <w:color w:val="000000"/>
          <w:sz w:val="28"/>
        </w:rPr>
        <w:t>
      4) 110.00.052 жолында халықаралық салық салу ерекшелігі ескеріле отырып, салық салынатын табыс (залал) сомасы көрсетіледі. 110.01.044 және 110.02.039 (110.01.044 + 110.02.039) жолдарының сомасы ретінде айқындалады;</w:t>
      </w:r>
    </w:p>
    <w:bookmarkEnd w:id="610"/>
    <w:bookmarkStart w:name="z609" w:id="611"/>
    <w:p>
      <w:pPr>
        <w:spacing w:after="0"/>
        <w:ind w:left="0"/>
        <w:jc w:val="both"/>
      </w:pPr>
      <w:r>
        <w:rPr>
          <w:rFonts w:ascii="Times New Roman"/>
          <w:b w:val="false"/>
          <w:i w:val="false"/>
          <w:color w:val="000000"/>
          <w:sz w:val="28"/>
        </w:rPr>
        <w:t>
      5) 110.00.053 жолында 110.01.045 жолында көрсетілген сома көшіріледі, көшірілуге жатпайтын, алғаш рет пайдалануға енгізілген, тіркелген активтер бойынша амортизациялық аударымдарға жатқызуынан залал көрсетіледі;</w:t>
      </w:r>
    </w:p>
    <w:bookmarkEnd w:id="611"/>
    <w:bookmarkStart w:name="z610" w:id="612"/>
    <w:p>
      <w:pPr>
        <w:spacing w:after="0"/>
        <w:ind w:left="0"/>
        <w:jc w:val="both"/>
      </w:pPr>
      <w:r>
        <w:rPr>
          <w:rFonts w:ascii="Times New Roman"/>
          <w:b w:val="false"/>
          <w:i w:val="false"/>
          <w:color w:val="000000"/>
          <w:sz w:val="28"/>
        </w:rPr>
        <w:t>
      6) 110.00.054 жолында көшірілуге жататын залал көрсетіледі. 110.01.046 және 110.02.040 (110.01.046 + 110.02.040) жолдарының сомасы ретінде айқындалады;</w:t>
      </w:r>
    </w:p>
    <w:bookmarkEnd w:id="612"/>
    <w:bookmarkStart w:name="z611" w:id="613"/>
    <w:p>
      <w:pPr>
        <w:spacing w:after="0"/>
        <w:ind w:left="0"/>
        <w:jc w:val="both"/>
      </w:pPr>
      <w:r>
        <w:rPr>
          <w:rFonts w:ascii="Times New Roman"/>
          <w:b w:val="false"/>
          <w:i w:val="false"/>
          <w:color w:val="000000"/>
          <w:sz w:val="28"/>
        </w:rPr>
        <w:t>
      7) 110.00.055 жолында салық салу табысын кеміту сомасы көрсетіледі. 110.01.048 және 110.02.041 (110.01.048 + 110.02.041) жолдарының сомасы ретінде айқындалады;</w:t>
      </w:r>
    </w:p>
    <w:bookmarkEnd w:id="613"/>
    <w:bookmarkStart w:name="z612" w:id="614"/>
    <w:p>
      <w:pPr>
        <w:spacing w:after="0"/>
        <w:ind w:left="0"/>
        <w:jc w:val="both"/>
      </w:pPr>
      <w:r>
        <w:rPr>
          <w:rFonts w:ascii="Times New Roman"/>
          <w:b w:val="false"/>
          <w:i w:val="false"/>
          <w:color w:val="000000"/>
          <w:sz w:val="28"/>
        </w:rPr>
        <w:t>
      8) 110.00.056 жолында 110.01.049 және 110.02.043 (110.01.049 + 110.02.043) жолдарының сомасы ретінде айқындалатын, Салық кодексіне сәйкес алдыңғы салық кезеңдерінен көшірілген залалдар көрсетіледі;</w:t>
      </w:r>
    </w:p>
    <w:bookmarkEnd w:id="614"/>
    <w:bookmarkStart w:name="z613" w:id="615"/>
    <w:p>
      <w:pPr>
        <w:spacing w:after="0"/>
        <w:ind w:left="0"/>
        <w:jc w:val="both"/>
      </w:pPr>
      <w:r>
        <w:rPr>
          <w:rFonts w:ascii="Times New Roman"/>
          <w:b w:val="false"/>
          <w:i w:val="false"/>
          <w:color w:val="000000"/>
          <w:sz w:val="28"/>
        </w:rPr>
        <w:t>
      9) 110.00.057 жолында түзетуді және көшірілген залалдарды ескере отырып, салық салынатын табыс көрсетіледі. 110.01.050 және 110.02.044 (110.01.050 + 110.02.044) жолдарының сомасы ретінде айқындалады.</w:t>
      </w:r>
    </w:p>
    <w:bookmarkEnd w:id="615"/>
    <w:bookmarkStart w:name="z614" w:id="616"/>
    <w:p>
      <w:pPr>
        <w:spacing w:after="0"/>
        <w:ind w:left="0"/>
        <w:jc w:val="both"/>
      </w:pPr>
      <w:r>
        <w:rPr>
          <w:rFonts w:ascii="Times New Roman"/>
          <w:b w:val="false"/>
          <w:i w:val="false"/>
          <w:color w:val="000000"/>
          <w:sz w:val="28"/>
        </w:rPr>
        <w:t>
      21. "Салық міндеттемесінің есебі" деген бөлімде:</w:t>
      </w:r>
    </w:p>
    <w:bookmarkEnd w:id="616"/>
    <w:bookmarkStart w:name="z615" w:id="617"/>
    <w:p>
      <w:pPr>
        <w:spacing w:after="0"/>
        <w:ind w:left="0"/>
        <w:jc w:val="both"/>
      </w:pPr>
      <w:r>
        <w:rPr>
          <w:rFonts w:ascii="Times New Roman"/>
          <w:b w:val="false"/>
          <w:i w:val="false"/>
          <w:color w:val="000000"/>
          <w:sz w:val="28"/>
        </w:rPr>
        <w:t>
      1) 110.02.058 жолында корпоративтік табыс салығының есептелген сомасы көрсетіледі. 110.01.056 және 110.02.054 (110.01.056 + 110.02.054) жолдарының сомасы ретінде айқындалады.</w:t>
      </w:r>
    </w:p>
    <w:bookmarkEnd w:id="617"/>
    <w:bookmarkStart w:name="z616" w:id="618"/>
    <w:p>
      <w:pPr>
        <w:spacing w:after="0"/>
        <w:ind w:left="0"/>
        <w:jc w:val="both"/>
      </w:pPr>
      <w:r>
        <w:rPr>
          <w:rFonts w:ascii="Times New Roman"/>
          <w:b w:val="false"/>
          <w:i w:val="false"/>
          <w:color w:val="000000"/>
          <w:sz w:val="28"/>
        </w:rPr>
        <w:t>
      22. "Салық төлеушiнiң жауапкершiлiгi" деген бөлімде:</w:t>
      </w:r>
    </w:p>
    <w:bookmarkEnd w:id="618"/>
    <w:bookmarkStart w:name="z617" w:id="619"/>
    <w:p>
      <w:pPr>
        <w:spacing w:after="0"/>
        <w:ind w:left="0"/>
        <w:jc w:val="both"/>
      </w:pPr>
      <w:r>
        <w:rPr>
          <w:rFonts w:ascii="Times New Roman"/>
          <w:b w:val="false"/>
          <w:i w:val="false"/>
          <w:color w:val="000000"/>
          <w:sz w:val="28"/>
        </w:rPr>
        <w:t>
      1) "Басшының Т.А.Ә." жолда құрылтай құжаттарына сәйкес басшының тегі, аты, әкесінің аты (ол болған кезде) көрсетіледі;</w:t>
      </w:r>
    </w:p>
    <w:bookmarkEnd w:id="619"/>
    <w:bookmarkStart w:name="z618" w:id="620"/>
    <w:p>
      <w:pPr>
        <w:spacing w:after="0"/>
        <w:ind w:left="0"/>
        <w:jc w:val="both"/>
      </w:pPr>
      <w:r>
        <w:rPr>
          <w:rFonts w:ascii="Times New Roman"/>
          <w:b w:val="false"/>
          <w:i w:val="false"/>
          <w:color w:val="000000"/>
          <w:sz w:val="28"/>
        </w:rPr>
        <w:t>
      2) декларация тапсырылған күні. Декларацияның салық органына табыс етілген күні көрсетіледі;</w:t>
      </w:r>
    </w:p>
    <w:bookmarkEnd w:id="620"/>
    <w:bookmarkStart w:name="z619" w:id="621"/>
    <w:p>
      <w:pPr>
        <w:spacing w:after="0"/>
        <w:ind w:left="0"/>
        <w:jc w:val="both"/>
      </w:pPr>
      <w:r>
        <w:rPr>
          <w:rFonts w:ascii="Times New Roman"/>
          <w:b w:val="false"/>
          <w:i w:val="false"/>
          <w:color w:val="000000"/>
          <w:sz w:val="28"/>
        </w:rPr>
        <w:t>
      3) салық органының коды. Салық төлеушінің орналасқан орны бойынша салық органының коды көрсетіледі;</w:t>
      </w:r>
    </w:p>
    <w:bookmarkEnd w:id="621"/>
    <w:bookmarkStart w:name="z620" w:id="622"/>
    <w:p>
      <w:pPr>
        <w:spacing w:after="0"/>
        <w:ind w:left="0"/>
        <w:jc w:val="both"/>
      </w:pPr>
      <w:r>
        <w:rPr>
          <w:rFonts w:ascii="Times New Roman"/>
          <w:b w:val="false"/>
          <w:i w:val="false"/>
          <w:color w:val="000000"/>
          <w:sz w:val="28"/>
        </w:rPr>
        <w:t>
      4) "Декларацияны қабылдаған лауазымды адамның Т.А.Ә." деген жолда декларацияны қабылдаған салық органы қызметкерінің тегі, аты, әкесінің аты (ол болған кезде) көрсетіледі;</w:t>
      </w:r>
    </w:p>
    <w:bookmarkEnd w:id="622"/>
    <w:bookmarkStart w:name="z621" w:id="623"/>
    <w:p>
      <w:pPr>
        <w:spacing w:after="0"/>
        <w:ind w:left="0"/>
        <w:jc w:val="both"/>
      </w:pPr>
      <w:r>
        <w:rPr>
          <w:rFonts w:ascii="Times New Roman"/>
          <w:b w:val="false"/>
          <w:i w:val="false"/>
          <w:color w:val="000000"/>
          <w:sz w:val="28"/>
        </w:rPr>
        <w:t>
      5) декларация қабылданған күні.</w:t>
      </w:r>
    </w:p>
    <w:bookmarkEnd w:id="623"/>
    <w:bookmarkStart w:name="z622" w:id="624"/>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 табыс ету күні көрсетіледі;</w:t>
      </w:r>
    </w:p>
    <w:bookmarkEnd w:id="624"/>
    <w:bookmarkStart w:name="z623" w:id="625"/>
    <w:p>
      <w:pPr>
        <w:spacing w:after="0"/>
        <w:ind w:left="0"/>
        <w:jc w:val="both"/>
      </w:pPr>
      <w:r>
        <w:rPr>
          <w:rFonts w:ascii="Times New Roman"/>
          <w:b w:val="false"/>
          <w:i w:val="false"/>
          <w:color w:val="000000"/>
          <w:sz w:val="28"/>
        </w:rPr>
        <w:t>
      6) құжаттың кіріс нөмірі.</w:t>
      </w:r>
    </w:p>
    <w:bookmarkEnd w:id="625"/>
    <w:bookmarkStart w:name="z624" w:id="626"/>
    <w:p>
      <w:pPr>
        <w:spacing w:after="0"/>
        <w:ind w:left="0"/>
        <w:jc w:val="both"/>
      </w:pPr>
      <w:r>
        <w:rPr>
          <w:rFonts w:ascii="Times New Roman"/>
          <w:b w:val="false"/>
          <w:i w:val="false"/>
          <w:color w:val="000000"/>
          <w:sz w:val="28"/>
        </w:rPr>
        <w:t>
      Салық органы беретін декларацияның тіркеу нөмірі көрсетіледі;</w:t>
      </w:r>
    </w:p>
    <w:bookmarkEnd w:id="626"/>
    <w:bookmarkStart w:name="z625" w:id="627"/>
    <w:p>
      <w:pPr>
        <w:spacing w:after="0"/>
        <w:ind w:left="0"/>
        <w:jc w:val="both"/>
      </w:pPr>
      <w:r>
        <w:rPr>
          <w:rFonts w:ascii="Times New Roman"/>
          <w:b w:val="false"/>
          <w:i w:val="false"/>
          <w:color w:val="000000"/>
          <w:sz w:val="28"/>
        </w:rPr>
        <w:t>
      7) пошта штемпелінің күні.</w:t>
      </w:r>
    </w:p>
    <w:bookmarkEnd w:id="627"/>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626" w:id="628"/>
    <w:p>
      <w:pPr>
        <w:spacing w:after="0"/>
        <w:ind w:left="0"/>
        <w:jc w:val="left"/>
      </w:pPr>
      <w:r>
        <w:rPr>
          <w:rFonts w:ascii="Times New Roman"/>
          <w:b/>
          <w:i w:val="false"/>
          <w:color w:val="000000"/>
        </w:rPr>
        <w:t xml:space="preserve"> 3. Өнімді бөлу туралы жер қойнауын пайдалануға арналған</w:t>
      </w:r>
      <w:r>
        <w:br/>
      </w:r>
      <w:r>
        <w:rPr>
          <w:rFonts w:ascii="Times New Roman"/>
          <w:b/>
          <w:i w:val="false"/>
          <w:color w:val="000000"/>
        </w:rPr>
        <w:t>келісімшарт бойынша корпоративтік табыс салығын есептеу</w:t>
      </w:r>
      <w:r>
        <w:br/>
      </w:r>
      <w:r>
        <w:rPr>
          <w:rFonts w:ascii="Times New Roman"/>
          <w:b/>
          <w:i w:val="false"/>
          <w:color w:val="000000"/>
        </w:rPr>
        <w:t>бойынша салық салу объектілері және (немесе) салық салуға</w:t>
      </w:r>
      <w:r>
        <w:br/>
      </w:r>
      <w:r>
        <w:rPr>
          <w:rFonts w:ascii="Times New Roman"/>
          <w:b/>
          <w:i w:val="false"/>
          <w:color w:val="000000"/>
        </w:rPr>
        <w:t>байланысты объектілер туралы – 110.01-нысанын жасау</w:t>
      </w:r>
    </w:p>
    <w:bookmarkEnd w:id="628"/>
    <w:bookmarkStart w:name="z627" w:id="629"/>
    <w:p>
      <w:pPr>
        <w:spacing w:after="0"/>
        <w:ind w:left="0"/>
        <w:jc w:val="both"/>
      </w:pPr>
      <w:r>
        <w:rPr>
          <w:rFonts w:ascii="Times New Roman"/>
          <w:b w:val="false"/>
          <w:i w:val="false"/>
          <w:color w:val="000000"/>
          <w:sz w:val="28"/>
        </w:rPr>
        <w:t>
      23. "Жылдық жиынтық табыс" деген бөлімде:</w:t>
      </w:r>
    </w:p>
    <w:bookmarkEnd w:id="629"/>
    <w:bookmarkStart w:name="z628" w:id="630"/>
    <w:p>
      <w:pPr>
        <w:spacing w:after="0"/>
        <w:ind w:left="0"/>
        <w:jc w:val="both"/>
      </w:pPr>
      <w:r>
        <w:rPr>
          <w:rFonts w:ascii="Times New Roman"/>
          <w:b w:val="false"/>
          <w:i w:val="false"/>
          <w:color w:val="000000"/>
          <w:sz w:val="28"/>
        </w:rPr>
        <w:t>
      1) 110.01.001 жолында есепті салық кезеңі ішінде салық төлеуші өткізген пайдалы қазбалар және тауарлар (жұмыстар, қызметтер) құнының жалпы сомасы көрсетіледі;</w:t>
      </w:r>
    </w:p>
    <w:bookmarkEnd w:id="630"/>
    <w:bookmarkStart w:name="z629" w:id="631"/>
    <w:p>
      <w:pPr>
        <w:spacing w:after="0"/>
        <w:ind w:left="0"/>
        <w:jc w:val="both"/>
      </w:pPr>
      <w:r>
        <w:rPr>
          <w:rFonts w:ascii="Times New Roman"/>
          <w:b w:val="false"/>
          <w:i w:val="false"/>
          <w:color w:val="000000"/>
          <w:sz w:val="28"/>
        </w:rPr>
        <w:t>
      2) 110.01.002 жолында үй-жайларды, ғимараттарды, құрылыстарды, құрылымдарды, сондай-ақ бағалы қағаздарды қоса алғанда, амортизацияға жатпайтын активтерді сату кезінде құн өсуінен жалпы табыс сомасы көрсетіледі;</w:t>
      </w:r>
    </w:p>
    <w:bookmarkEnd w:id="631"/>
    <w:bookmarkStart w:name="z630" w:id="632"/>
    <w:p>
      <w:pPr>
        <w:spacing w:after="0"/>
        <w:ind w:left="0"/>
        <w:jc w:val="both"/>
      </w:pPr>
      <w:r>
        <w:rPr>
          <w:rFonts w:ascii="Times New Roman"/>
          <w:b w:val="false"/>
          <w:i w:val="false"/>
          <w:color w:val="000000"/>
          <w:sz w:val="28"/>
        </w:rPr>
        <w:t>
      3) 110.01.003 жолында кредиторлардың салық төлеушінің міндеттемелерін есептен шығару нәтижесінде алынған табыстардың сомасы көрсетіледі. Осы жолда салық төлеушіні тарату кезінде тарату теңгерімін бекіту сәтіне кредиторлар талап етпеген міндеттемелер де көрсетіледі;</w:t>
      </w:r>
    </w:p>
    <w:bookmarkEnd w:id="632"/>
    <w:bookmarkStart w:name="z631" w:id="633"/>
    <w:p>
      <w:pPr>
        <w:spacing w:after="0"/>
        <w:ind w:left="0"/>
        <w:jc w:val="both"/>
      </w:pPr>
      <w:r>
        <w:rPr>
          <w:rFonts w:ascii="Times New Roman"/>
          <w:b w:val="false"/>
          <w:i w:val="false"/>
          <w:color w:val="000000"/>
          <w:sz w:val="28"/>
        </w:rPr>
        <w:t>
      4) 110.01.004 жолында салық төлеушінің күмәнді деп таныған кредиторлық қарыздың жалпы сомасы көрсетіледі;</w:t>
      </w:r>
    </w:p>
    <w:bookmarkEnd w:id="633"/>
    <w:bookmarkStart w:name="z632" w:id="634"/>
    <w:p>
      <w:pPr>
        <w:spacing w:after="0"/>
        <w:ind w:left="0"/>
        <w:jc w:val="both"/>
      </w:pPr>
      <w:r>
        <w:rPr>
          <w:rFonts w:ascii="Times New Roman"/>
          <w:b w:val="false"/>
          <w:i w:val="false"/>
          <w:color w:val="000000"/>
          <w:sz w:val="28"/>
        </w:rPr>
        <w:t xml:space="preserve">
      5) 110.01.005 жолында келісімшарт қызметін жүзеге асыру үшін бұрын пайдаланылған мүлікті жалға беруден табыстың жиынтық сомасы көрсетіледі; </w:t>
      </w:r>
    </w:p>
    <w:bookmarkEnd w:id="634"/>
    <w:bookmarkStart w:name="z633" w:id="635"/>
    <w:p>
      <w:pPr>
        <w:spacing w:after="0"/>
        <w:ind w:left="0"/>
        <w:jc w:val="both"/>
      </w:pPr>
      <w:r>
        <w:rPr>
          <w:rFonts w:ascii="Times New Roman"/>
          <w:b w:val="false"/>
          <w:i w:val="false"/>
          <w:color w:val="000000"/>
          <w:sz w:val="28"/>
        </w:rPr>
        <w:t>
      6) 110.01.006 жолында берешек талабына жол беруден салық төлеуші алған және алуға жататын табыстардың сомасы көрсетіледі;</w:t>
      </w:r>
    </w:p>
    <w:bookmarkEnd w:id="635"/>
    <w:bookmarkStart w:name="z634" w:id="636"/>
    <w:p>
      <w:pPr>
        <w:spacing w:after="0"/>
        <w:ind w:left="0"/>
        <w:jc w:val="both"/>
      </w:pPr>
      <w:r>
        <w:rPr>
          <w:rFonts w:ascii="Times New Roman"/>
          <w:b w:val="false"/>
          <w:i w:val="false"/>
          <w:color w:val="000000"/>
          <w:sz w:val="28"/>
        </w:rPr>
        <w:t>
      7) 110.01.007 жолында кәсіпкерлік қызметін шектеу немесе тоқтатуға келісім үшін салық төлеуші алған және алуға жататын табыстардың сомасы көрсетіледі;</w:t>
      </w:r>
    </w:p>
    <w:bookmarkEnd w:id="636"/>
    <w:bookmarkStart w:name="z635" w:id="637"/>
    <w:p>
      <w:pPr>
        <w:spacing w:after="0"/>
        <w:ind w:left="0"/>
        <w:jc w:val="both"/>
      </w:pPr>
      <w:r>
        <w:rPr>
          <w:rFonts w:ascii="Times New Roman"/>
          <w:b w:val="false"/>
          <w:i w:val="false"/>
          <w:color w:val="000000"/>
          <w:sz w:val="28"/>
        </w:rPr>
        <w:t>
      8) 110.01.008 жолында 110.06.006 жолында көрсетілген сома көшірілетін, кіші топтардың құндық балансынан шығарылған тіркелген активтердің құнынан табыстың сомасы көрсетіледі;</w:t>
      </w:r>
    </w:p>
    <w:bookmarkEnd w:id="637"/>
    <w:bookmarkStart w:name="z636" w:id="638"/>
    <w:p>
      <w:pPr>
        <w:spacing w:after="0"/>
        <w:ind w:left="0"/>
        <w:jc w:val="both"/>
      </w:pPr>
      <w:r>
        <w:rPr>
          <w:rFonts w:ascii="Times New Roman"/>
          <w:b w:val="false"/>
          <w:i w:val="false"/>
          <w:color w:val="000000"/>
          <w:sz w:val="28"/>
        </w:rPr>
        <w:t>
      9) 110.01.009 жолында кен орындарын әзірлеу салдарларын жою жөніндегі нақты шығыстардың сомасынан кен орнын әзірлеу салдарларын жою қорына аударымдар сомасының асуынан табыстың сомасы көрсетіледі;</w:t>
      </w:r>
    </w:p>
    <w:bookmarkEnd w:id="638"/>
    <w:bookmarkStart w:name="z637" w:id="639"/>
    <w:p>
      <w:pPr>
        <w:spacing w:after="0"/>
        <w:ind w:left="0"/>
        <w:jc w:val="both"/>
      </w:pPr>
      <w:r>
        <w:rPr>
          <w:rFonts w:ascii="Times New Roman"/>
          <w:b w:val="false"/>
          <w:i w:val="false"/>
          <w:color w:val="000000"/>
          <w:sz w:val="28"/>
        </w:rPr>
        <w:t>
      10) 110.01.010 жолында жалпы үлестік меншіктен табысты бөлу кезінде алынатын табыстардың сомасы көрсетіледі;</w:t>
      </w:r>
    </w:p>
    <w:bookmarkEnd w:id="639"/>
    <w:bookmarkStart w:name="z638" w:id="640"/>
    <w:p>
      <w:pPr>
        <w:spacing w:after="0"/>
        <w:ind w:left="0"/>
        <w:jc w:val="both"/>
      </w:pPr>
      <w:r>
        <w:rPr>
          <w:rFonts w:ascii="Times New Roman"/>
          <w:b w:val="false"/>
          <w:i w:val="false"/>
          <w:color w:val="000000"/>
          <w:sz w:val="28"/>
        </w:rPr>
        <w:t>
      11) 110.01.011 жолында егер бұл сома бұрын шегерімге жатқызылмаған болса, бұрын негізсіз ұсталған айыппұлдар бюджеттен қайтарылғандардан басқа, сот тағайындаған немесе борышкер таныған айыппұлдар, өсімдер мен санкциялардың басқа да түрлерінің сомасы көрсетіледі;</w:t>
      </w:r>
    </w:p>
    <w:bookmarkEnd w:id="640"/>
    <w:bookmarkStart w:name="z639" w:id="641"/>
    <w:p>
      <w:pPr>
        <w:spacing w:after="0"/>
        <w:ind w:left="0"/>
        <w:jc w:val="both"/>
      </w:pPr>
      <w:r>
        <w:rPr>
          <w:rFonts w:ascii="Times New Roman"/>
          <w:b w:val="false"/>
          <w:i w:val="false"/>
          <w:color w:val="000000"/>
          <w:sz w:val="28"/>
        </w:rPr>
        <w:t>
      12) 110.01.012 жолында бұрын жүргізілген шегерімдер бойынша алынған өтемақылар түрінде алынған табыстардың сомасы көрсетіледі;</w:t>
      </w:r>
    </w:p>
    <w:bookmarkEnd w:id="641"/>
    <w:bookmarkStart w:name="z640" w:id="642"/>
    <w:p>
      <w:pPr>
        <w:spacing w:after="0"/>
        <w:ind w:left="0"/>
        <w:jc w:val="both"/>
      </w:pPr>
      <w:r>
        <w:rPr>
          <w:rFonts w:ascii="Times New Roman"/>
          <w:b w:val="false"/>
          <w:i w:val="false"/>
          <w:color w:val="000000"/>
          <w:sz w:val="28"/>
        </w:rPr>
        <w:t>
      13) 110.01.013 жолында салық кезеңі ішінде салық төлеуші өтеусіз алған мүліктің (жұмыстардың, қызметтердің) жалпы құны көрсетіледі.</w:t>
      </w:r>
    </w:p>
    <w:bookmarkEnd w:id="642"/>
    <w:bookmarkStart w:name="z641" w:id="643"/>
    <w:p>
      <w:pPr>
        <w:spacing w:after="0"/>
        <w:ind w:left="0"/>
        <w:jc w:val="both"/>
      </w:pPr>
      <w:r>
        <w:rPr>
          <w:rFonts w:ascii="Times New Roman"/>
          <w:b w:val="false"/>
          <w:i w:val="false"/>
          <w:color w:val="000000"/>
          <w:sz w:val="28"/>
        </w:rPr>
        <w:t xml:space="preserve">
      Табиғи және техногендік сипаттағы төтенше жағдайлар туындау жағдайында ізгілік көмек түрінде алынған және мақсаты бойынша пайдаланылған мүліктің құны, сондай-ақ Қазақстан Республикасы Үкіметінің шешімі негізінде республикалық мемлекеттік кәсіпорын мемлекеттік органнан немесе республикалық мемлекеттік кәсіпорыннан өтеусіз негізде алған негізгі құралдардың құны, егер аталғандар жер қойнауын пайдаланушы салық төлеушінің салық режимінде көзделген жағдайда 110.01.024 Е және 110.01.024 Ғ жолдары бойынша жылдық жиынтық табыстан алып тастауға жатады; </w:t>
      </w:r>
    </w:p>
    <w:bookmarkEnd w:id="643"/>
    <w:bookmarkStart w:name="z642" w:id="644"/>
    <w:p>
      <w:pPr>
        <w:spacing w:after="0"/>
        <w:ind w:left="0"/>
        <w:jc w:val="both"/>
      </w:pPr>
      <w:r>
        <w:rPr>
          <w:rFonts w:ascii="Times New Roman"/>
          <w:b w:val="false"/>
          <w:i w:val="false"/>
          <w:color w:val="000000"/>
          <w:sz w:val="28"/>
        </w:rPr>
        <w:t>
      14) 110.01.014 жолында салық төлеуші алған дивидендтердің жиынтық сомасы көрсетіледі;</w:t>
      </w:r>
    </w:p>
    <w:bookmarkEnd w:id="644"/>
    <w:bookmarkStart w:name="z643" w:id="645"/>
    <w:p>
      <w:pPr>
        <w:spacing w:after="0"/>
        <w:ind w:left="0"/>
        <w:jc w:val="both"/>
      </w:pPr>
      <w:r>
        <w:rPr>
          <w:rFonts w:ascii="Times New Roman"/>
          <w:b w:val="false"/>
          <w:i w:val="false"/>
          <w:color w:val="000000"/>
          <w:sz w:val="28"/>
        </w:rPr>
        <w:t>
      15) 110.01.015 жолында таза табысты бөлу кезінде салық кезеңі ішінде алынған және әр құрылтайшының, қатысушының үлестерін сақтай отырып, резидент – заңды тұлғаның жарғылық капиталын өсіруге бағытталған табыс көрсетіледі;</w:t>
      </w:r>
    </w:p>
    <w:bookmarkEnd w:id="645"/>
    <w:bookmarkStart w:name="z644" w:id="646"/>
    <w:p>
      <w:pPr>
        <w:spacing w:after="0"/>
        <w:ind w:left="0"/>
        <w:jc w:val="both"/>
      </w:pPr>
      <w:r>
        <w:rPr>
          <w:rFonts w:ascii="Times New Roman"/>
          <w:b w:val="false"/>
          <w:i w:val="false"/>
          <w:color w:val="000000"/>
          <w:sz w:val="28"/>
        </w:rPr>
        <w:t>
      16) 110.01.016 жолында сыйлықақылар бойынша табыстың сомасы көрсетіледі;</w:t>
      </w:r>
    </w:p>
    <w:bookmarkEnd w:id="646"/>
    <w:bookmarkStart w:name="z645" w:id="647"/>
    <w:p>
      <w:pPr>
        <w:spacing w:after="0"/>
        <w:ind w:left="0"/>
        <w:jc w:val="both"/>
      </w:pPr>
      <w:r>
        <w:rPr>
          <w:rFonts w:ascii="Times New Roman"/>
          <w:b w:val="false"/>
          <w:i w:val="false"/>
          <w:color w:val="000000"/>
          <w:sz w:val="28"/>
        </w:rPr>
        <w:t>
      17) 110.01.017 жолында оң бағамдық айырманың немесе теріс бағамдық айырмадан оң бағамдық айырманың артуының жалпы сомасы көрсетіледі;</w:t>
      </w:r>
    </w:p>
    <w:bookmarkEnd w:id="647"/>
    <w:bookmarkStart w:name="z646" w:id="648"/>
    <w:p>
      <w:pPr>
        <w:spacing w:after="0"/>
        <w:ind w:left="0"/>
        <w:jc w:val="both"/>
      </w:pPr>
      <w:r>
        <w:rPr>
          <w:rFonts w:ascii="Times New Roman"/>
          <w:b w:val="false"/>
          <w:i w:val="false"/>
          <w:color w:val="000000"/>
          <w:sz w:val="28"/>
        </w:rPr>
        <w:t>
      18) 110.01.018 жолында салық төлеуші алуға жататын (алған) ұтыстардың жалпы сомасы көрсетіледі;</w:t>
      </w:r>
    </w:p>
    <w:bookmarkEnd w:id="648"/>
    <w:bookmarkStart w:name="z647" w:id="649"/>
    <w:p>
      <w:pPr>
        <w:spacing w:after="0"/>
        <w:ind w:left="0"/>
        <w:jc w:val="both"/>
      </w:pPr>
      <w:r>
        <w:rPr>
          <w:rFonts w:ascii="Times New Roman"/>
          <w:b w:val="false"/>
          <w:i w:val="false"/>
          <w:color w:val="000000"/>
          <w:sz w:val="28"/>
        </w:rPr>
        <w:t>
      19) 110.01.019 жолында роялти түріндегі салық төлеуші алуға жататын (алған) табыс көрсетіледі;</w:t>
      </w:r>
    </w:p>
    <w:bookmarkEnd w:id="649"/>
    <w:bookmarkStart w:name="z648" w:id="650"/>
    <w:p>
      <w:pPr>
        <w:spacing w:after="0"/>
        <w:ind w:left="0"/>
        <w:jc w:val="both"/>
      </w:pPr>
      <w:r>
        <w:rPr>
          <w:rFonts w:ascii="Times New Roman"/>
          <w:b w:val="false"/>
          <w:i w:val="false"/>
          <w:color w:val="000000"/>
          <w:sz w:val="28"/>
        </w:rPr>
        <w:t>
      20) 110.01.020 жолында әлеуметтік сала объектілерін пайдалану кезінде алынған шығыстардан табыстардың асу сомасы көрсетіледі;</w:t>
      </w:r>
    </w:p>
    <w:bookmarkEnd w:id="650"/>
    <w:bookmarkStart w:name="z649" w:id="651"/>
    <w:p>
      <w:pPr>
        <w:spacing w:after="0"/>
        <w:ind w:left="0"/>
        <w:jc w:val="both"/>
      </w:pPr>
      <w:r>
        <w:rPr>
          <w:rFonts w:ascii="Times New Roman"/>
          <w:b w:val="false"/>
          <w:i w:val="false"/>
          <w:color w:val="000000"/>
          <w:sz w:val="28"/>
        </w:rPr>
        <w:t>
      21) 110.01.021 жолында егер осы жол бойынша теріс мәні болған жағдайда, 110.05.013 жолында көрсетілген геологиялық зерттеуге, барлау мен табиғи ресурстарды өндіруге дайындық жұмыстарына шығыстарын, сондай-ақ жер қойнауын пайдаланушылардың басқа да шығыстарын түзетуден табыстардың сомасы көрсетіледі;</w:t>
      </w:r>
    </w:p>
    <w:bookmarkEnd w:id="651"/>
    <w:bookmarkStart w:name="z650" w:id="652"/>
    <w:p>
      <w:pPr>
        <w:spacing w:after="0"/>
        <w:ind w:left="0"/>
        <w:jc w:val="both"/>
      </w:pPr>
      <w:r>
        <w:rPr>
          <w:rFonts w:ascii="Times New Roman"/>
          <w:b w:val="false"/>
          <w:i w:val="false"/>
          <w:color w:val="000000"/>
          <w:sz w:val="28"/>
        </w:rPr>
        <w:t>
      22) 110.01.022 жолында 110.06.012 жолы салық төлеуші алуға тиіс (алған) декларацияның 110.01.001 бастап 110.01.021 дейінгі жолдарында көрсетілмеген басқа табыстардың жалпы сомасы көрсетіледі;</w:t>
      </w:r>
    </w:p>
    <w:bookmarkEnd w:id="652"/>
    <w:bookmarkStart w:name="z651" w:id="653"/>
    <w:p>
      <w:pPr>
        <w:spacing w:after="0"/>
        <w:ind w:left="0"/>
        <w:jc w:val="both"/>
      </w:pPr>
      <w:r>
        <w:rPr>
          <w:rFonts w:ascii="Times New Roman"/>
          <w:b w:val="false"/>
          <w:i w:val="false"/>
          <w:color w:val="000000"/>
          <w:sz w:val="28"/>
        </w:rPr>
        <w:t>
      23) 110.01.023 жолында 110.01.001 – 110.01.022 (110.01.001 бастап + 110.01.022 бойынша) жолдарының сомасын қосумен айқындалатын жылдық жиынтық табыстың жалпы сомасы көрсетіледі.</w:t>
      </w:r>
    </w:p>
    <w:bookmarkEnd w:id="653"/>
    <w:bookmarkStart w:name="z652" w:id="654"/>
    <w:p>
      <w:pPr>
        <w:spacing w:after="0"/>
        <w:ind w:left="0"/>
        <w:jc w:val="both"/>
      </w:pPr>
      <w:r>
        <w:rPr>
          <w:rFonts w:ascii="Times New Roman"/>
          <w:b w:val="false"/>
          <w:i w:val="false"/>
          <w:color w:val="000000"/>
          <w:sz w:val="28"/>
        </w:rPr>
        <w:t>
      24. "Жылдық жиынтық табысты түзету" деген бөлімде:</w:t>
      </w:r>
    </w:p>
    <w:bookmarkEnd w:id="654"/>
    <w:bookmarkStart w:name="z653" w:id="655"/>
    <w:p>
      <w:pPr>
        <w:spacing w:after="0"/>
        <w:ind w:left="0"/>
        <w:jc w:val="both"/>
      </w:pPr>
      <w:r>
        <w:rPr>
          <w:rFonts w:ascii="Times New Roman"/>
          <w:b w:val="false"/>
          <w:i w:val="false"/>
          <w:color w:val="000000"/>
          <w:sz w:val="28"/>
        </w:rPr>
        <w:t>
      1) 110.01.024 жолында 110.01.024А – 110.01.024L (110.01.024А бастап + 110.01.024L) бойынша) жолдарының сомасын қосумен айқындалатын қолданылатын салық заңнамасының ережелеріне сәйкес жылдық жиынтық табысты түзетудің жалпы сомасы көрсетіледі;</w:t>
      </w:r>
    </w:p>
    <w:bookmarkEnd w:id="655"/>
    <w:bookmarkStart w:name="z654" w:id="656"/>
    <w:p>
      <w:pPr>
        <w:spacing w:after="0"/>
        <w:ind w:left="0"/>
        <w:jc w:val="both"/>
      </w:pPr>
      <w:r>
        <w:rPr>
          <w:rFonts w:ascii="Times New Roman"/>
          <w:b w:val="false"/>
          <w:i w:val="false"/>
          <w:color w:val="000000"/>
          <w:sz w:val="28"/>
        </w:rPr>
        <w:t>
      2) 110.01.025 жолында 110.01.023 және 110.01.024 (110.01.023 – 110.01.024) жолдарының айырмасы ретінде айқындалатын түзетулерді ескере отырып жылдық жиынтық табыс сомасы көрсетіледі.</w:t>
      </w:r>
    </w:p>
    <w:bookmarkEnd w:id="656"/>
    <w:bookmarkStart w:name="z655" w:id="657"/>
    <w:p>
      <w:pPr>
        <w:spacing w:after="0"/>
        <w:ind w:left="0"/>
        <w:jc w:val="both"/>
      </w:pPr>
      <w:r>
        <w:rPr>
          <w:rFonts w:ascii="Times New Roman"/>
          <w:b w:val="false"/>
          <w:i w:val="false"/>
          <w:color w:val="000000"/>
          <w:sz w:val="28"/>
        </w:rPr>
        <w:t>
      25. "Шегерімдер" деген бөлімде:</w:t>
      </w:r>
    </w:p>
    <w:bookmarkEnd w:id="657"/>
    <w:bookmarkStart w:name="z656" w:id="658"/>
    <w:p>
      <w:pPr>
        <w:spacing w:after="0"/>
        <w:ind w:left="0"/>
        <w:jc w:val="both"/>
      </w:pPr>
      <w:r>
        <w:rPr>
          <w:rFonts w:ascii="Times New Roman"/>
          <w:b w:val="false"/>
          <w:i w:val="false"/>
          <w:color w:val="000000"/>
          <w:sz w:val="28"/>
        </w:rPr>
        <w:t>
      1) 110.01.026 жолында 110.04.012 жолында көрсетілген сома көшіріледі;</w:t>
      </w:r>
    </w:p>
    <w:bookmarkEnd w:id="658"/>
    <w:bookmarkStart w:name="z657" w:id="659"/>
    <w:p>
      <w:pPr>
        <w:spacing w:after="0"/>
        <w:ind w:left="0"/>
        <w:jc w:val="both"/>
      </w:pPr>
      <w:r>
        <w:rPr>
          <w:rFonts w:ascii="Times New Roman"/>
          <w:b w:val="false"/>
          <w:i w:val="false"/>
          <w:color w:val="000000"/>
          <w:sz w:val="28"/>
        </w:rPr>
        <w:t>
      2) 110.01.027 жолында жолда шегерімге жатқызылатын сома көрсетіледі;</w:t>
      </w:r>
    </w:p>
    <w:bookmarkEnd w:id="659"/>
    <w:bookmarkStart w:name="z658" w:id="660"/>
    <w:p>
      <w:pPr>
        <w:spacing w:after="0"/>
        <w:ind w:left="0"/>
        <w:jc w:val="both"/>
      </w:pPr>
      <w:r>
        <w:rPr>
          <w:rFonts w:ascii="Times New Roman"/>
          <w:b w:val="false"/>
          <w:i w:val="false"/>
          <w:color w:val="000000"/>
          <w:sz w:val="28"/>
        </w:rPr>
        <w:t>
      3) 110.01.028 жолында бұрын табыс деп танылған, шегерімге жатқызылатын төленген міндеттемелердің сомасы көрсетіледі;</w:t>
      </w:r>
    </w:p>
    <w:bookmarkEnd w:id="660"/>
    <w:bookmarkStart w:name="z659" w:id="661"/>
    <w:p>
      <w:pPr>
        <w:spacing w:after="0"/>
        <w:ind w:left="0"/>
        <w:jc w:val="both"/>
      </w:pPr>
      <w:r>
        <w:rPr>
          <w:rFonts w:ascii="Times New Roman"/>
          <w:b w:val="false"/>
          <w:i w:val="false"/>
          <w:color w:val="000000"/>
          <w:sz w:val="28"/>
        </w:rPr>
        <w:t>
      4) 110.01.029 жолында шегерімге жатқызылатын күмәнді талаптар сомасы көрсетіледі;</w:t>
      </w:r>
    </w:p>
    <w:bookmarkEnd w:id="661"/>
    <w:bookmarkStart w:name="z660" w:id="662"/>
    <w:p>
      <w:pPr>
        <w:spacing w:after="0"/>
        <w:ind w:left="0"/>
        <w:jc w:val="both"/>
      </w:pPr>
      <w:r>
        <w:rPr>
          <w:rFonts w:ascii="Times New Roman"/>
          <w:b w:val="false"/>
          <w:i w:val="false"/>
          <w:color w:val="000000"/>
          <w:sz w:val="28"/>
        </w:rPr>
        <w:t xml:space="preserve">
      5) 110.01.030 жолында шегерімге жатқызылатын кен орындарын әзірлеу салдарларын жою қорына аударымдар сомасы көрсетіледі; </w:t>
      </w:r>
    </w:p>
    <w:bookmarkEnd w:id="662"/>
    <w:bookmarkStart w:name="z661" w:id="663"/>
    <w:p>
      <w:pPr>
        <w:spacing w:after="0"/>
        <w:ind w:left="0"/>
        <w:jc w:val="both"/>
      </w:pPr>
      <w:r>
        <w:rPr>
          <w:rFonts w:ascii="Times New Roman"/>
          <w:b w:val="false"/>
          <w:i w:val="false"/>
          <w:color w:val="000000"/>
          <w:sz w:val="28"/>
        </w:rPr>
        <w:t>
      6) 110.01.031 жолында жер қойнауын пайдалануға арналған келісімшартқа қол қою (жасау) күніне қолданыстағы салық заңнамасына байланысты шегерімге жатқызылуға тиіс ғылыми-зерттеу және жобалық, iздестiру және тәжiрибелiк-конструкторлық немесе ғылыми-техникалық жұмыстарға шығыстардың сомасы көрсетіледі;</w:t>
      </w:r>
    </w:p>
    <w:bookmarkEnd w:id="663"/>
    <w:bookmarkStart w:name="z662" w:id="664"/>
    <w:p>
      <w:pPr>
        <w:spacing w:after="0"/>
        <w:ind w:left="0"/>
        <w:jc w:val="both"/>
      </w:pPr>
      <w:r>
        <w:rPr>
          <w:rFonts w:ascii="Times New Roman"/>
          <w:b w:val="false"/>
          <w:i w:val="false"/>
          <w:color w:val="000000"/>
          <w:sz w:val="28"/>
        </w:rPr>
        <w:t>
      7) 110.01.032 жолында шегерімге жатқызылуға тиіс әлеуметтік төлемдерге шығыстардың сомасы көрсетіледі;</w:t>
      </w:r>
    </w:p>
    <w:bookmarkEnd w:id="664"/>
    <w:bookmarkStart w:name="z663" w:id="665"/>
    <w:p>
      <w:pPr>
        <w:spacing w:after="0"/>
        <w:ind w:left="0"/>
        <w:jc w:val="both"/>
      </w:pPr>
      <w:r>
        <w:rPr>
          <w:rFonts w:ascii="Times New Roman"/>
          <w:b w:val="false"/>
          <w:i w:val="false"/>
          <w:color w:val="000000"/>
          <w:sz w:val="28"/>
        </w:rPr>
        <w:t>
      8) 110.01.033 жолында 110.05.015С, 110.05.019 және 110.05.020 (110.05.015С + 110.05.019 + 110.05.020) жолдарының сомасымен айқындалатын сома көшіріледі;</w:t>
      </w:r>
    </w:p>
    <w:bookmarkEnd w:id="665"/>
    <w:bookmarkStart w:name="z664" w:id="666"/>
    <w:p>
      <w:pPr>
        <w:spacing w:after="0"/>
        <w:ind w:left="0"/>
        <w:jc w:val="both"/>
      </w:pPr>
      <w:r>
        <w:rPr>
          <w:rFonts w:ascii="Times New Roman"/>
          <w:b w:val="false"/>
          <w:i w:val="false"/>
          <w:color w:val="000000"/>
          <w:sz w:val="28"/>
        </w:rPr>
        <w:t>
      9) 110.01.034 жолында теріс бағамдық айырма сомасы немесе шегерімге жатқызылуға тиіс теріс бағамдық айырманың оң бағамдық айырмадан асып кетуі көрсетіледі. Салық режимі салық салу мақсатында бағамдық айырманы ескеруді көздемейтін салық төлеушілер бұл жолды толтырмайды;</w:t>
      </w:r>
    </w:p>
    <w:bookmarkEnd w:id="666"/>
    <w:bookmarkStart w:name="z665" w:id="667"/>
    <w:p>
      <w:pPr>
        <w:spacing w:after="0"/>
        <w:ind w:left="0"/>
        <w:jc w:val="both"/>
      </w:pPr>
      <w:r>
        <w:rPr>
          <w:rFonts w:ascii="Times New Roman"/>
          <w:b w:val="false"/>
          <w:i w:val="false"/>
          <w:color w:val="000000"/>
          <w:sz w:val="28"/>
        </w:rPr>
        <w:t>
      10) 110.01.035 жолында жер қойнауын пайдалануға келісімшартта көзделген салық режиміне сәйкес есептелген шектерде бюджетке төленген салықтардың сомасы көрсетіледі;</w:t>
      </w:r>
    </w:p>
    <w:bookmarkEnd w:id="667"/>
    <w:bookmarkStart w:name="z666" w:id="668"/>
    <w:p>
      <w:pPr>
        <w:spacing w:after="0"/>
        <w:ind w:left="0"/>
        <w:jc w:val="both"/>
      </w:pPr>
      <w:r>
        <w:rPr>
          <w:rFonts w:ascii="Times New Roman"/>
          <w:b w:val="false"/>
          <w:i w:val="false"/>
          <w:color w:val="000000"/>
          <w:sz w:val="28"/>
        </w:rPr>
        <w:t>
      11) 110.01.036 жолында шегерімге жатқызылатын айыппұлдардың, өсімпұлдардың, тұрақсыздық айыптарының сомасы көрсетіледі;</w:t>
      </w:r>
    </w:p>
    <w:bookmarkEnd w:id="668"/>
    <w:bookmarkStart w:name="z667" w:id="669"/>
    <w:p>
      <w:pPr>
        <w:spacing w:after="0"/>
        <w:ind w:left="0"/>
        <w:jc w:val="both"/>
      </w:pPr>
      <w:r>
        <w:rPr>
          <w:rFonts w:ascii="Times New Roman"/>
          <w:b w:val="false"/>
          <w:i w:val="false"/>
          <w:color w:val="000000"/>
          <w:sz w:val="28"/>
        </w:rPr>
        <w:t>
      12) 110.01.037 жолында 110.01.037А – 110.01.037І (110.01.037А бастап + 110.01.037I бойынша) жолдарының сомасын қосумен айқындалатын тіркелген активтер бойынша амортизациялық аударымдардың, жөндеуге шығыстар мен басқа да шегерімдердің жалпы сомасы көрсетіледі;</w:t>
      </w:r>
    </w:p>
    <w:bookmarkEnd w:id="669"/>
    <w:bookmarkStart w:name="z668" w:id="670"/>
    <w:p>
      <w:pPr>
        <w:spacing w:after="0"/>
        <w:ind w:left="0"/>
        <w:jc w:val="both"/>
      </w:pPr>
      <w:r>
        <w:rPr>
          <w:rFonts w:ascii="Times New Roman"/>
          <w:b w:val="false"/>
          <w:i w:val="false"/>
          <w:color w:val="000000"/>
          <w:sz w:val="28"/>
        </w:rPr>
        <w:t>
      13) 110.01.037А жолында 110.06.004F және 110.06.008С (110.06.004F + 110.06.008С) жолдарында көрсетілген сома көшіріледі;</w:t>
      </w:r>
    </w:p>
    <w:bookmarkEnd w:id="670"/>
    <w:bookmarkStart w:name="z669" w:id="671"/>
    <w:p>
      <w:pPr>
        <w:spacing w:after="0"/>
        <w:ind w:left="0"/>
        <w:jc w:val="both"/>
      </w:pPr>
      <w:r>
        <w:rPr>
          <w:rFonts w:ascii="Times New Roman"/>
          <w:b w:val="false"/>
          <w:i w:val="false"/>
          <w:color w:val="000000"/>
          <w:sz w:val="28"/>
        </w:rPr>
        <w:t>
      14) 110.01.037В жолға 110.06.005F жолында көрсетілген сома көшіріледі;</w:t>
      </w:r>
    </w:p>
    <w:bookmarkEnd w:id="671"/>
    <w:bookmarkStart w:name="z670" w:id="672"/>
    <w:p>
      <w:pPr>
        <w:spacing w:after="0"/>
        <w:ind w:left="0"/>
        <w:jc w:val="both"/>
      </w:pPr>
      <w:r>
        <w:rPr>
          <w:rFonts w:ascii="Times New Roman"/>
          <w:b w:val="false"/>
          <w:i w:val="false"/>
          <w:color w:val="000000"/>
          <w:sz w:val="28"/>
        </w:rPr>
        <w:t>
      15) 110.01.037С жолға 110.07.001В жолында көрсетілген сома көшіріледі;</w:t>
      </w:r>
    </w:p>
    <w:bookmarkEnd w:id="672"/>
    <w:bookmarkStart w:name="z671" w:id="673"/>
    <w:p>
      <w:pPr>
        <w:spacing w:after="0"/>
        <w:ind w:left="0"/>
        <w:jc w:val="both"/>
      </w:pPr>
      <w:r>
        <w:rPr>
          <w:rFonts w:ascii="Times New Roman"/>
          <w:b w:val="false"/>
          <w:i w:val="false"/>
          <w:color w:val="000000"/>
          <w:sz w:val="28"/>
        </w:rPr>
        <w:t>
      16) 110.01.037D жолға (110.06.004J + 110.06.005H) жолдарында көрсетілген сомалар көшіріледі;</w:t>
      </w:r>
    </w:p>
    <w:bookmarkEnd w:id="673"/>
    <w:bookmarkStart w:name="z672" w:id="674"/>
    <w:p>
      <w:pPr>
        <w:spacing w:after="0"/>
        <w:ind w:left="0"/>
        <w:jc w:val="both"/>
      </w:pPr>
      <w:r>
        <w:rPr>
          <w:rFonts w:ascii="Times New Roman"/>
          <w:b w:val="false"/>
          <w:i w:val="false"/>
          <w:color w:val="000000"/>
          <w:sz w:val="28"/>
        </w:rPr>
        <w:t>
      17) 110.01.037Е жолында 110.06.004I және 110.06.005G жолдарында көрсетілген сомалар көшіріледі;</w:t>
      </w:r>
    </w:p>
    <w:bookmarkEnd w:id="674"/>
    <w:bookmarkStart w:name="z673" w:id="675"/>
    <w:p>
      <w:pPr>
        <w:spacing w:after="0"/>
        <w:ind w:left="0"/>
        <w:jc w:val="both"/>
      </w:pPr>
      <w:r>
        <w:rPr>
          <w:rFonts w:ascii="Times New Roman"/>
          <w:b w:val="false"/>
          <w:i w:val="false"/>
          <w:color w:val="000000"/>
          <w:sz w:val="28"/>
        </w:rPr>
        <w:t xml:space="preserve">
      18) 110.01.037F жолында инвестициялық салық преференциялары бойынша шегерімдерге жатқызылатын негізгі құралдардың құны көрсетіледі; </w:t>
      </w:r>
    </w:p>
    <w:bookmarkEnd w:id="675"/>
    <w:bookmarkStart w:name="z674" w:id="676"/>
    <w:p>
      <w:pPr>
        <w:spacing w:after="0"/>
        <w:ind w:left="0"/>
        <w:jc w:val="both"/>
      </w:pPr>
      <w:r>
        <w:rPr>
          <w:rFonts w:ascii="Times New Roman"/>
          <w:b w:val="false"/>
          <w:i w:val="false"/>
          <w:color w:val="000000"/>
          <w:sz w:val="28"/>
        </w:rPr>
        <w:t>
      19) 110.01.037G жолында 110.06.004G және 110.06.007I (110.06.004G + 110.06.007I) жолдарында көрсетілген сома көшіріледі;</w:t>
      </w:r>
    </w:p>
    <w:bookmarkEnd w:id="676"/>
    <w:bookmarkStart w:name="z675" w:id="677"/>
    <w:p>
      <w:pPr>
        <w:spacing w:after="0"/>
        <w:ind w:left="0"/>
        <w:jc w:val="both"/>
      </w:pPr>
      <w:r>
        <w:rPr>
          <w:rFonts w:ascii="Times New Roman"/>
          <w:b w:val="false"/>
          <w:i w:val="false"/>
          <w:color w:val="000000"/>
          <w:sz w:val="28"/>
        </w:rPr>
        <w:t>
      20) 110.01.037Н жолында 110.06.008D жолында көрсетілген сома көшіріледі;</w:t>
      </w:r>
    </w:p>
    <w:bookmarkEnd w:id="677"/>
    <w:bookmarkStart w:name="z676" w:id="678"/>
    <w:p>
      <w:pPr>
        <w:spacing w:after="0"/>
        <w:ind w:left="0"/>
        <w:jc w:val="both"/>
      </w:pPr>
      <w:r>
        <w:rPr>
          <w:rFonts w:ascii="Times New Roman"/>
          <w:b w:val="false"/>
          <w:i w:val="false"/>
          <w:color w:val="000000"/>
          <w:sz w:val="28"/>
        </w:rPr>
        <w:t>
      21) 110.01.037І жолында 110.06.009С жолында көрсетілген сома көшіріледі;</w:t>
      </w:r>
    </w:p>
    <w:bookmarkEnd w:id="678"/>
    <w:bookmarkStart w:name="z677" w:id="679"/>
    <w:p>
      <w:pPr>
        <w:spacing w:after="0"/>
        <w:ind w:left="0"/>
        <w:jc w:val="both"/>
      </w:pPr>
      <w:r>
        <w:rPr>
          <w:rFonts w:ascii="Times New Roman"/>
          <w:b w:val="false"/>
          <w:i w:val="false"/>
          <w:color w:val="000000"/>
          <w:sz w:val="28"/>
        </w:rPr>
        <w:t>
      22) 110.01.038 жолында шегерімге жатқызылатын сома көрсетіледі. Осы жолға 110.01.038В жолында көрсетілген сома көшіріледі. Егер осы жолды салық төлеуші толтырмаған жағдайда, 110.01.038А жолында көрсетілген сома көшіріледі;</w:t>
      </w:r>
    </w:p>
    <w:bookmarkEnd w:id="679"/>
    <w:bookmarkStart w:name="z678" w:id="680"/>
    <w:p>
      <w:pPr>
        <w:spacing w:after="0"/>
        <w:ind w:left="0"/>
        <w:jc w:val="both"/>
      </w:pPr>
      <w:r>
        <w:rPr>
          <w:rFonts w:ascii="Times New Roman"/>
          <w:b w:val="false"/>
          <w:i w:val="false"/>
          <w:color w:val="000000"/>
          <w:sz w:val="28"/>
        </w:rPr>
        <w:t xml:space="preserve">
      23) 110.01.038А жолында 110.01.026 бастап 110.01.037 дейінгі (110.01.026 бастап + 110.01.037 бойынша) жолдарының қосындысымен айқындалатын шегерімдердің жалпы сомасы көрсетіледі; </w:t>
      </w:r>
    </w:p>
    <w:bookmarkEnd w:id="680"/>
    <w:bookmarkStart w:name="z679" w:id="681"/>
    <w:p>
      <w:pPr>
        <w:spacing w:after="0"/>
        <w:ind w:left="0"/>
        <w:jc w:val="both"/>
      </w:pPr>
      <w:r>
        <w:rPr>
          <w:rFonts w:ascii="Times New Roman"/>
          <w:b w:val="false"/>
          <w:i w:val="false"/>
          <w:color w:val="000000"/>
          <w:sz w:val="28"/>
        </w:rPr>
        <w:t>
      24) 110.01.038В жолын Қазақстан Республикасының шегінен тыс тұрақты мекемелері бар резидендтер толтырады. Аталған жол бойынша сома 110.01.038А және 110.13.002 (110.01.038А + 110.03.002) жолдары сомаларының айырмасы ретінде айқындалады.</w:t>
      </w:r>
    </w:p>
    <w:bookmarkEnd w:id="681"/>
    <w:bookmarkStart w:name="z680" w:id="682"/>
    <w:p>
      <w:pPr>
        <w:spacing w:after="0"/>
        <w:ind w:left="0"/>
        <w:jc w:val="both"/>
      </w:pPr>
      <w:r>
        <w:rPr>
          <w:rFonts w:ascii="Times New Roman"/>
          <w:b w:val="false"/>
          <w:i w:val="false"/>
          <w:color w:val="000000"/>
          <w:sz w:val="28"/>
        </w:rPr>
        <w:t xml:space="preserve">
      25. "Трансферттік баға белгілеу туралы </w:t>
      </w:r>
      <w:r>
        <w:rPr>
          <w:rFonts w:ascii="Times New Roman"/>
          <w:b w:val="false"/>
          <w:i w:val="false"/>
          <w:color w:val="000000"/>
          <w:sz w:val="28"/>
        </w:rPr>
        <w:t>Заңға</w:t>
      </w:r>
      <w:r>
        <w:rPr>
          <w:rFonts w:ascii="Times New Roman"/>
          <w:b w:val="false"/>
          <w:i w:val="false"/>
          <w:color w:val="000000"/>
          <w:sz w:val="28"/>
        </w:rPr>
        <w:t xml:space="preserve"> сәйкес табыстар мен шегерімдерді түзету" деген бөлімде:</w:t>
      </w:r>
    </w:p>
    <w:bookmarkEnd w:id="682"/>
    <w:bookmarkStart w:name="z681" w:id="683"/>
    <w:p>
      <w:pPr>
        <w:spacing w:after="0"/>
        <w:ind w:left="0"/>
        <w:jc w:val="both"/>
      </w:pPr>
      <w:r>
        <w:rPr>
          <w:rFonts w:ascii="Times New Roman"/>
          <w:b w:val="false"/>
          <w:i w:val="false"/>
          <w:color w:val="000000"/>
          <w:sz w:val="28"/>
        </w:rPr>
        <w:t>
      1) 110.01.039 жолында Трансферттік баға белгілеу туралы Заңға сәйкес жүргізілетін табыстарды түзетудің сомасы көрсетіледі;</w:t>
      </w:r>
    </w:p>
    <w:bookmarkEnd w:id="683"/>
    <w:bookmarkStart w:name="z682" w:id="684"/>
    <w:p>
      <w:pPr>
        <w:spacing w:after="0"/>
        <w:ind w:left="0"/>
        <w:jc w:val="both"/>
      </w:pPr>
      <w:r>
        <w:rPr>
          <w:rFonts w:ascii="Times New Roman"/>
          <w:b w:val="false"/>
          <w:i w:val="false"/>
          <w:color w:val="000000"/>
          <w:sz w:val="28"/>
        </w:rPr>
        <w:t xml:space="preserve">
      2) 110.01.040 жолында Трансферттік баға белгілеу туралы </w:t>
      </w:r>
      <w:r>
        <w:rPr>
          <w:rFonts w:ascii="Times New Roman"/>
          <w:b w:val="false"/>
          <w:i w:val="false"/>
          <w:color w:val="000000"/>
          <w:sz w:val="28"/>
        </w:rPr>
        <w:t>Заңға</w:t>
      </w:r>
      <w:r>
        <w:rPr>
          <w:rFonts w:ascii="Times New Roman"/>
          <w:b w:val="false"/>
          <w:i w:val="false"/>
          <w:color w:val="000000"/>
          <w:sz w:val="28"/>
        </w:rPr>
        <w:t xml:space="preserve"> сәйкес жүргізілетін шегерімдерді түзетудің сомасы көрсетіледі.</w:t>
      </w:r>
    </w:p>
    <w:bookmarkEnd w:id="684"/>
    <w:bookmarkStart w:name="z683" w:id="685"/>
    <w:p>
      <w:pPr>
        <w:spacing w:after="0"/>
        <w:ind w:left="0"/>
        <w:jc w:val="both"/>
      </w:pPr>
      <w:r>
        <w:rPr>
          <w:rFonts w:ascii="Times New Roman"/>
          <w:b w:val="false"/>
          <w:i w:val="false"/>
          <w:color w:val="000000"/>
          <w:sz w:val="28"/>
        </w:rPr>
        <w:t>
      27. "Салық салынатын табыстың есебі" деген бөлімде:</w:t>
      </w:r>
    </w:p>
    <w:bookmarkEnd w:id="685"/>
    <w:bookmarkStart w:name="z684" w:id="686"/>
    <w:p>
      <w:pPr>
        <w:spacing w:after="0"/>
        <w:ind w:left="0"/>
        <w:jc w:val="both"/>
      </w:pPr>
      <w:r>
        <w:rPr>
          <w:rFonts w:ascii="Times New Roman"/>
          <w:b w:val="false"/>
          <w:i w:val="false"/>
          <w:color w:val="000000"/>
          <w:sz w:val="28"/>
        </w:rPr>
        <w:t xml:space="preserve">
      1) 110.01.041 жолында 110.01.025, 110.01.038 және 110.01.040 жолдарының айырмасы және 110.01.039 жолы қосымша ретінде айқындалатын салық салынатын табыстың (залалдың) сомасы көрсетіледі (110.01.025 – 110.01.038 + 110.01.039 - 110.01.040); </w:t>
      </w:r>
    </w:p>
    <w:bookmarkEnd w:id="686"/>
    <w:bookmarkStart w:name="z685" w:id="687"/>
    <w:p>
      <w:pPr>
        <w:spacing w:after="0"/>
        <w:ind w:left="0"/>
        <w:jc w:val="both"/>
      </w:pPr>
      <w:r>
        <w:rPr>
          <w:rFonts w:ascii="Times New Roman"/>
          <w:b w:val="false"/>
          <w:i w:val="false"/>
          <w:color w:val="000000"/>
          <w:sz w:val="28"/>
        </w:rPr>
        <w:t>
      2) 110.01.042 жолында 110.08001 жолында көрсетілген сома көшіріледі;</w:t>
      </w:r>
    </w:p>
    <w:bookmarkEnd w:id="687"/>
    <w:bookmarkStart w:name="z686" w:id="688"/>
    <w:p>
      <w:pPr>
        <w:spacing w:after="0"/>
        <w:ind w:left="0"/>
        <w:jc w:val="both"/>
      </w:pPr>
      <w:r>
        <w:rPr>
          <w:rFonts w:ascii="Times New Roman"/>
          <w:b w:val="false"/>
          <w:i w:val="false"/>
          <w:color w:val="000000"/>
          <w:sz w:val="28"/>
        </w:rPr>
        <w:t>
      3) 110.01.043 жолында 110.01.041А және 110.01.043В (110.01.043А + 110.01.043В) жолдарын қосумен айқындалатын халықаралық шарттарға сәйкес салық салудан босатылуға жататын салық салынатын табыстың (залалдың) сомасы көрсетіледі;</w:t>
      </w:r>
    </w:p>
    <w:bookmarkEnd w:id="688"/>
    <w:bookmarkStart w:name="z687" w:id="689"/>
    <w:p>
      <w:pPr>
        <w:spacing w:after="0"/>
        <w:ind w:left="0"/>
        <w:jc w:val="both"/>
      </w:pPr>
      <w:r>
        <w:rPr>
          <w:rFonts w:ascii="Times New Roman"/>
          <w:b w:val="false"/>
          <w:i w:val="false"/>
          <w:color w:val="000000"/>
          <w:sz w:val="28"/>
        </w:rPr>
        <w:t>
      4) 110.01.043 А жолында қосарланған салықты болдырмау туралы халықаралық шарттарға сәйкес салық салудан босатылуға жататын салық салынатын табыстың сомасы көрсетіледі;</w:t>
      </w:r>
    </w:p>
    <w:bookmarkEnd w:id="689"/>
    <w:bookmarkStart w:name="z688" w:id="690"/>
    <w:p>
      <w:pPr>
        <w:spacing w:after="0"/>
        <w:ind w:left="0"/>
        <w:jc w:val="both"/>
      </w:pPr>
      <w:r>
        <w:rPr>
          <w:rFonts w:ascii="Times New Roman"/>
          <w:b w:val="false"/>
          <w:i w:val="false"/>
          <w:color w:val="000000"/>
          <w:sz w:val="28"/>
        </w:rPr>
        <w:t>
      5) 110.01.043В жолында өзге де халықаралық шарттарға сәйкес салық салудан босатылуға жататын салық салынатын табыстың сомасы көрсетіледі;</w:t>
      </w:r>
    </w:p>
    <w:bookmarkEnd w:id="690"/>
    <w:bookmarkStart w:name="z689" w:id="691"/>
    <w:p>
      <w:pPr>
        <w:spacing w:after="0"/>
        <w:ind w:left="0"/>
        <w:jc w:val="both"/>
      </w:pPr>
      <w:r>
        <w:rPr>
          <w:rFonts w:ascii="Times New Roman"/>
          <w:b w:val="false"/>
          <w:i w:val="false"/>
          <w:color w:val="000000"/>
          <w:sz w:val="28"/>
        </w:rPr>
        <w:t>
      6) 110.01.044 жолында 110.01.041, 110.01.042 және 110.01.043 (110.01.041 + 110.01.042 – 110.01.043) жолдары сомаларының айырмасы ретінде айқындалатын салық салынатын табыстың (залалдың) жиынтық сомасы көрсетіледі;</w:t>
      </w:r>
    </w:p>
    <w:bookmarkEnd w:id="691"/>
    <w:bookmarkStart w:name="z690" w:id="692"/>
    <w:p>
      <w:pPr>
        <w:spacing w:after="0"/>
        <w:ind w:left="0"/>
        <w:jc w:val="both"/>
      </w:pPr>
      <w:r>
        <w:rPr>
          <w:rFonts w:ascii="Times New Roman"/>
          <w:b w:val="false"/>
          <w:i w:val="false"/>
          <w:color w:val="000000"/>
          <w:sz w:val="28"/>
        </w:rPr>
        <w:t xml:space="preserve">
      7) 110.01.045 жолында, 110.01.044 жолында залал шеккен кезде, Салық кодексінің 124-бабы </w:t>
      </w:r>
      <w:r>
        <w:rPr>
          <w:rFonts w:ascii="Times New Roman"/>
          <w:b w:val="false"/>
          <w:i w:val="false"/>
          <w:color w:val="000000"/>
          <w:sz w:val="28"/>
        </w:rPr>
        <w:t>1-тармағының</w:t>
      </w:r>
      <w:r>
        <w:rPr>
          <w:rFonts w:ascii="Times New Roman"/>
          <w:b w:val="false"/>
          <w:i w:val="false"/>
          <w:color w:val="000000"/>
          <w:sz w:val="28"/>
        </w:rPr>
        <w:t xml:space="preserve"> үшінші бөлігіне сәйкес көшіруге жатпайтын, Салық кодексінің 110-бабы </w:t>
      </w:r>
      <w:r>
        <w:rPr>
          <w:rFonts w:ascii="Times New Roman"/>
          <w:b w:val="false"/>
          <w:i w:val="false"/>
          <w:color w:val="000000"/>
          <w:sz w:val="28"/>
        </w:rPr>
        <w:t>2-тармағына</w:t>
      </w:r>
      <w:r>
        <w:rPr>
          <w:rFonts w:ascii="Times New Roman"/>
          <w:b w:val="false"/>
          <w:i w:val="false"/>
          <w:color w:val="000000"/>
          <w:sz w:val="28"/>
        </w:rPr>
        <w:t xml:space="preserve"> сәйкес салық төлеуші алған залал сомасы көрсетіледі. Бұл ретте, егер 110.01.037С жолы бойынша сома 110.01.041 жолының сомасынан астам немесе тең болса, онда 110.01.045 жолында 110.01.041 жолында көрсетілген сома көрсетіледі. Егер 110.01.037С жолы бойынша сома 110.01.041 жолы бойынша сомадан аз болса, 110.01.045 жолында 110.01.037 С жолының сомасы көшіріледі;</w:t>
      </w:r>
    </w:p>
    <w:bookmarkEnd w:id="692"/>
    <w:bookmarkStart w:name="z691" w:id="693"/>
    <w:p>
      <w:pPr>
        <w:spacing w:after="0"/>
        <w:ind w:left="0"/>
        <w:jc w:val="both"/>
      </w:pPr>
      <w:r>
        <w:rPr>
          <w:rFonts w:ascii="Times New Roman"/>
          <w:b w:val="false"/>
          <w:i w:val="false"/>
          <w:color w:val="000000"/>
          <w:sz w:val="28"/>
        </w:rPr>
        <w:t>
      8) 110.01.046 жолында кәсіпкерлік қызметінде пайдаланылатын</w:t>
      </w:r>
    </w:p>
    <w:bookmarkEnd w:id="693"/>
    <w:p>
      <w:pPr>
        <w:spacing w:after="0"/>
        <w:ind w:left="0"/>
        <w:jc w:val="both"/>
      </w:pPr>
      <w:r>
        <w:rPr>
          <w:rFonts w:ascii="Times New Roman"/>
          <w:b w:val="false"/>
          <w:i w:val="false"/>
          <w:color w:val="000000"/>
          <w:sz w:val="28"/>
        </w:rPr>
        <w:t>
      ғимараттарды, құрылыстар мен құрылымдарды сату кезінде алынған залал сомасынан қалыптасқан және көшіруге жатпайтын залал сомасына азайтылған есепті салық кезеңінің нәтижелері бойынша алынған залал сомасы ретінде айқындалған көшіруге жататын залал сомасы көрсетіледі;</w:t>
      </w:r>
    </w:p>
    <w:bookmarkStart w:name="z692" w:id="694"/>
    <w:p>
      <w:pPr>
        <w:spacing w:after="0"/>
        <w:ind w:left="0"/>
        <w:jc w:val="both"/>
      </w:pPr>
      <w:r>
        <w:rPr>
          <w:rFonts w:ascii="Times New Roman"/>
          <w:b w:val="false"/>
          <w:i w:val="false"/>
          <w:color w:val="000000"/>
          <w:sz w:val="28"/>
        </w:rPr>
        <w:t>
      9) 110.01.047 жолында 110.01.048А, 110.01.048В, 110.01.048С, 110.01.048D (%) жолдары бойынша оны шығыстар сомасына түзету жасаған кездегі салық салынатын табыстан шекті пайыз көрсетіледі.</w:t>
      </w:r>
    </w:p>
    <w:bookmarkEnd w:id="694"/>
    <w:bookmarkStart w:name="z693" w:id="695"/>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122-бабына</w:t>
      </w:r>
      <w:r>
        <w:rPr>
          <w:rFonts w:ascii="Times New Roman"/>
          <w:b w:val="false"/>
          <w:i w:val="false"/>
          <w:color w:val="000000"/>
          <w:sz w:val="28"/>
        </w:rPr>
        <w:t xml:space="preserve"> сәйкес осы жолда жер қойнауын пайдалануға арналған келісімшартқа қол қойылған (жасалған) күнге қолданыста болған салық заңнамасына байланысты 2% немесе 3% көрсетілуге тиіс; </w:t>
      </w:r>
    </w:p>
    <w:bookmarkEnd w:id="695"/>
    <w:bookmarkStart w:name="z694" w:id="696"/>
    <w:p>
      <w:pPr>
        <w:spacing w:after="0"/>
        <w:ind w:left="0"/>
        <w:jc w:val="both"/>
      </w:pPr>
      <w:r>
        <w:rPr>
          <w:rFonts w:ascii="Times New Roman"/>
          <w:b w:val="false"/>
          <w:i w:val="false"/>
          <w:color w:val="000000"/>
          <w:sz w:val="28"/>
        </w:rPr>
        <w:t xml:space="preserve">
      10) 110.01.048 жолында 110.01.044 х 110.01.047 және (110.01.048Е бастап 110.01.048F дейінгі сома) – 110.01.048G) шегінде (110.01.048А бастап 110.01.048D дейінгі сома) Салық кодексінің </w:t>
      </w:r>
      <w:r>
        <w:rPr>
          <w:rFonts w:ascii="Times New Roman"/>
          <w:b w:val="false"/>
          <w:i w:val="false"/>
          <w:color w:val="000000"/>
          <w:sz w:val="28"/>
        </w:rPr>
        <w:t>122-бабына</w:t>
      </w:r>
      <w:r>
        <w:rPr>
          <w:rFonts w:ascii="Times New Roman"/>
          <w:b w:val="false"/>
          <w:i w:val="false"/>
          <w:color w:val="000000"/>
          <w:sz w:val="28"/>
        </w:rPr>
        <w:t xml:space="preserve"> сәйкес салық салынатын табыстан (табысқа) алынып тастайтын (енгізілетін) шығыстардың (табыстардың) жалпы сомасы көрсетіледі;</w:t>
      </w:r>
    </w:p>
    <w:bookmarkEnd w:id="696"/>
    <w:bookmarkStart w:name="z695" w:id="697"/>
    <w:p>
      <w:pPr>
        <w:spacing w:after="0"/>
        <w:ind w:left="0"/>
        <w:jc w:val="both"/>
      </w:pPr>
      <w:r>
        <w:rPr>
          <w:rFonts w:ascii="Times New Roman"/>
          <w:b w:val="false"/>
          <w:i w:val="false"/>
          <w:color w:val="000000"/>
          <w:sz w:val="28"/>
        </w:rPr>
        <w:t xml:space="preserve">
      11) 110.01.048 А жолында Салық кодексінің 122-бабы </w:t>
      </w:r>
      <w:r>
        <w:rPr>
          <w:rFonts w:ascii="Times New Roman"/>
          <w:b w:val="false"/>
          <w:i w:val="false"/>
          <w:color w:val="000000"/>
          <w:sz w:val="28"/>
        </w:rPr>
        <w:t>1-тармағы</w:t>
      </w:r>
      <w:r>
        <w:rPr>
          <w:rFonts w:ascii="Times New Roman"/>
          <w:b w:val="false"/>
          <w:i w:val="false"/>
          <w:color w:val="000000"/>
          <w:sz w:val="28"/>
        </w:rPr>
        <w:t xml:space="preserve"> 1) тармақшасына сәйкес әлеуметтік сала объектілерін ұстауға арналған нақты шеккен шығыстар сомасы көрсетіледі; </w:t>
      </w:r>
    </w:p>
    <w:bookmarkEnd w:id="697"/>
    <w:bookmarkStart w:name="z696" w:id="698"/>
    <w:p>
      <w:pPr>
        <w:spacing w:after="0"/>
        <w:ind w:left="0"/>
        <w:jc w:val="both"/>
      </w:pPr>
      <w:r>
        <w:rPr>
          <w:rFonts w:ascii="Times New Roman"/>
          <w:b w:val="false"/>
          <w:i w:val="false"/>
          <w:color w:val="000000"/>
          <w:sz w:val="28"/>
        </w:rPr>
        <w:t>
      12) 110.01.048 В жолында салық кезеңі ішінде салық төлеуші коммерциялық емес ұйымдарға өтеусiз негізде берілген мүліктердің сомасы көрсетіледі;</w:t>
      </w:r>
    </w:p>
    <w:bookmarkEnd w:id="698"/>
    <w:bookmarkStart w:name="z697" w:id="699"/>
    <w:p>
      <w:pPr>
        <w:spacing w:after="0"/>
        <w:ind w:left="0"/>
        <w:jc w:val="both"/>
      </w:pPr>
      <w:r>
        <w:rPr>
          <w:rFonts w:ascii="Times New Roman"/>
          <w:b w:val="false"/>
          <w:i w:val="false"/>
          <w:color w:val="000000"/>
          <w:sz w:val="28"/>
        </w:rPr>
        <w:t xml:space="preserve">
      13) 110.01.048 С жолында салық кезеңі ішінде салық төлеуші көрсеткен демеушілік көмектің сомасы көрсетіледі; </w:t>
      </w:r>
    </w:p>
    <w:bookmarkEnd w:id="699"/>
    <w:bookmarkStart w:name="z698" w:id="700"/>
    <w:p>
      <w:pPr>
        <w:spacing w:after="0"/>
        <w:ind w:left="0"/>
        <w:jc w:val="both"/>
      </w:pPr>
      <w:r>
        <w:rPr>
          <w:rFonts w:ascii="Times New Roman"/>
          <w:b w:val="false"/>
          <w:i w:val="false"/>
          <w:color w:val="000000"/>
          <w:sz w:val="28"/>
        </w:rPr>
        <w:t xml:space="preserve">
      14) 110.01.048 D жолында Салық кодексінің 122-бабы </w:t>
      </w:r>
      <w:r>
        <w:rPr>
          <w:rFonts w:ascii="Times New Roman"/>
          <w:b w:val="false"/>
          <w:i w:val="false"/>
          <w:color w:val="000000"/>
          <w:sz w:val="28"/>
        </w:rPr>
        <w:t>1-тармағының</w:t>
      </w:r>
      <w:r>
        <w:rPr>
          <w:rFonts w:ascii="Times New Roman"/>
          <w:b w:val="false"/>
          <w:i w:val="false"/>
          <w:color w:val="000000"/>
          <w:sz w:val="28"/>
        </w:rPr>
        <w:t xml:space="preserve"> 3) тармақшасына сәйкес айқындалатын, Қазақстан Республикасының заңнамасына сәйкес жеке тұлғаларға берілетін атаулы әлеуметтік көмектің сомасы көрсетіледі;</w:t>
      </w:r>
    </w:p>
    <w:bookmarkEnd w:id="700"/>
    <w:bookmarkStart w:name="z699" w:id="701"/>
    <w:p>
      <w:pPr>
        <w:spacing w:after="0"/>
        <w:ind w:left="0"/>
        <w:jc w:val="both"/>
      </w:pPr>
      <w:r>
        <w:rPr>
          <w:rFonts w:ascii="Times New Roman"/>
          <w:b w:val="false"/>
          <w:i w:val="false"/>
          <w:color w:val="000000"/>
          <w:sz w:val="28"/>
        </w:rPr>
        <w:t xml:space="preserve">
      15) 110.01.048 Е жолын мүгедектердің еңбегін пайдаланатын салық төлеушілер толтырады. Бұл жолда Салық кодексінің 122-бабы </w:t>
      </w:r>
      <w:r>
        <w:rPr>
          <w:rFonts w:ascii="Times New Roman"/>
          <w:b w:val="false"/>
          <w:i w:val="false"/>
          <w:color w:val="000000"/>
          <w:sz w:val="28"/>
        </w:rPr>
        <w:t>2-тармағына</w:t>
      </w:r>
      <w:r>
        <w:rPr>
          <w:rFonts w:ascii="Times New Roman"/>
          <w:b w:val="false"/>
          <w:i w:val="false"/>
          <w:color w:val="000000"/>
          <w:sz w:val="28"/>
        </w:rPr>
        <w:t xml:space="preserve"> сәйкес жүргізілген шығыстар сомасы көрсетіледі;</w:t>
      </w:r>
    </w:p>
    <w:bookmarkEnd w:id="701"/>
    <w:bookmarkStart w:name="z700" w:id="702"/>
    <w:p>
      <w:pPr>
        <w:spacing w:after="0"/>
        <w:ind w:left="0"/>
        <w:jc w:val="both"/>
      </w:pPr>
      <w:r>
        <w:rPr>
          <w:rFonts w:ascii="Times New Roman"/>
          <w:b w:val="false"/>
          <w:i w:val="false"/>
          <w:color w:val="000000"/>
          <w:sz w:val="28"/>
        </w:rPr>
        <w:t xml:space="preserve">
      16) 110.01.048 F жолында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негізгі қаражаттардың қаржы лизингі бойынша алынған сыйақы сомасы көрсетіледі;</w:t>
      </w:r>
    </w:p>
    <w:bookmarkEnd w:id="702"/>
    <w:bookmarkStart w:name="z701" w:id="703"/>
    <w:p>
      <w:pPr>
        <w:spacing w:after="0"/>
        <w:ind w:left="0"/>
        <w:jc w:val="both"/>
      </w:pPr>
      <w:r>
        <w:rPr>
          <w:rFonts w:ascii="Times New Roman"/>
          <w:b w:val="false"/>
          <w:i w:val="false"/>
          <w:color w:val="000000"/>
          <w:sz w:val="28"/>
        </w:rPr>
        <w:t xml:space="preserve">
      17) 110.01.048 G жолында Салық кодексінің 122-бабы </w:t>
      </w:r>
      <w:r>
        <w:rPr>
          <w:rFonts w:ascii="Times New Roman"/>
          <w:b w:val="false"/>
          <w:i w:val="false"/>
          <w:color w:val="000000"/>
          <w:sz w:val="28"/>
        </w:rPr>
        <w:t>5-тармағына</w:t>
      </w:r>
      <w:r>
        <w:rPr>
          <w:rFonts w:ascii="Times New Roman"/>
          <w:b w:val="false"/>
          <w:i w:val="false"/>
          <w:color w:val="000000"/>
          <w:sz w:val="28"/>
        </w:rPr>
        <w:t xml:space="preserve"> сәйкес пайдаланудың үш жылдық кезеңінің аяқталуына дейін тіркелген активтерді сату кезінде Салық кодексінің 110-бабы </w:t>
      </w:r>
      <w:r>
        <w:rPr>
          <w:rFonts w:ascii="Times New Roman"/>
          <w:b w:val="false"/>
          <w:i w:val="false"/>
          <w:color w:val="000000"/>
          <w:sz w:val="28"/>
        </w:rPr>
        <w:t>2-тармағына</w:t>
      </w:r>
      <w:r>
        <w:rPr>
          <w:rFonts w:ascii="Times New Roman"/>
          <w:b w:val="false"/>
          <w:i w:val="false"/>
          <w:color w:val="000000"/>
          <w:sz w:val="28"/>
        </w:rPr>
        <w:t xml:space="preserve"> сәйкес бұрын шегерімге жатқызылған амортизациялық аударымдар сомасы көрсетіледі. Бұл жолда пайдаланудың үш жылдық кезеңінің аяқталуына дейін технологиялық жабдықтарды сату кезінде аталған жабдықтардың шегерімге жатқызылған сомасы көрсетіледі.</w:t>
      </w:r>
    </w:p>
    <w:bookmarkEnd w:id="703"/>
    <w:p>
      <w:pPr>
        <w:spacing w:after="0"/>
        <w:ind w:left="0"/>
        <w:jc w:val="both"/>
      </w:pPr>
      <w:r>
        <w:rPr>
          <w:rFonts w:ascii="Times New Roman"/>
          <w:b w:val="false"/>
          <w:i w:val="false"/>
          <w:color w:val="000000"/>
          <w:sz w:val="28"/>
        </w:rPr>
        <w:t>
      Егер 110.01.048А – 110.01.048D жолдарында көрсетілген шығыстардың нақты сомасы салық салынатын табыстың үш (екі) пайызынан кемінің сомасын құраса (110.01.044), онда салық салынатын табыстан алып тастауға жүргізілген шығыстардың нақты сомасы жатады. Егер сома салық салынатын табыстың үш (екі) пайызынан астамын құраған жағдайда, онда салық салынатын табыстың үш (екі) пайызы мөлшерінде айқындалған сома алып тастауға жатады;</w:t>
      </w:r>
    </w:p>
    <w:bookmarkStart w:name="z702" w:id="704"/>
    <w:p>
      <w:pPr>
        <w:spacing w:after="0"/>
        <w:ind w:left="0"/>
        <w:jc w:val="both"/>
      </w:pPr>
      <w:r>
        <w:rPr>
          <w:rFonts w:ascii="Times New Roman"/>
          <w:b w:val="false"/>
          <w:i w:val="false"/>
          <w:color w:val="000000"/>
          <w:sz w:val="28"/>
        </w:rPr>
        <w:t>
      18) 110.01.049 жолында алдыңғы салық кезеңдерінен көшірілген залал сомасы көрсетіледі;</w:t>
      </w:r>
    </w:p>
    <w:bookmarkEnd w:id="704"/>
    <w:bookmarkStart w:name="z703" w:id="705"/>
    <w:p>
      <w:pPr>
        <w:spacing w:after="0"/>
        <w:ind w:left="0"/>
        <w:jc w:val="both"/>
      </w:pPr>
      <w:r>
        <w:rPr>
          <w:rFonts w:ascii="Times New Roman"/>
          <w:b w:val="false"/>
          <w:i w:val="false"/>
          <w:color w:val="000000"/>
          <w:sz w:val="28"/>
        </w:rPr>
        <w:t xml:space="preserve">
      19) 110.01.050 жолында 110.01.044, 110.01.048 және 110.01.049 жолдарының айырмасы ретінде айқындалатын шеккен залалдар мен түзетулерді ескеріп салық салынатын табыс көрсетіледі. Егер 110.01.046 жолда көрсетілген сома бұрынғы екі жолдың айырмасынан үлкен болса, онда осы жолдың шамасы теріс болады. </w:t>
      </w:r>
    </w:p>
    <w:bookmarkEnd w:id="705"/>
    <w:bookmarkStart w:name="z704" w:id="706"/>
    <w:p>
      <w:pPr>
        <w:spacing w:after="0"/>
        <w:ind w:left="0"/>
        <w:jc w:val="both"/>
      </w:pPr>
      <w:r>
        <w:rPr>
          <w:rFonts w:ascii="Times New Roman"/>
          <w:b w:val="false"/>
          <w:i w:val="false"/>
          <w:color w:val="000000"/>
          <w:sz w:val="28"/>
        </w:rPr>
        <w:t>
      28. "Салық міндеттемелерінің есебі" деген бөлімде:</w:t>
      </w:r>
    </w:p>
    <w:bookmarkEnd w:id="706"/>
    <w:bookmarkStart w:name="z705" w:id="707"/>
    <w:p>
      <w:pPr>
        <w:spacing w:after="0"/>
        <w:ind w:left="0"/>
        <w:jc w:val="both"/>
      </w:pPr>
      <w:r>
        <w:rPr>
          <w:rFonts w:ascii="Times New Roman"/>
          <w:b w:val="false"/>
          <w:i w:val="false"/>
          <w:color w:val="000000"/>
          <w:sz w:val="28"/>
        </w:rPr>
        <w:t>
      1) 110.01.051 жолында корпоративтік табыс салығының ставкасы көрсетіледі;</w:t>
      </w:r>
    </w:p>
    <w:bookmarkEnd w:id="707"/>
    <w:bookmarkStart w:name="z706" w:id="708"/>
    <w:p>
      <w:pPr>
        <w:spacing w:after="0"/>
        <w:ind w:left="0"/>
        <w:jc w:val="both"/>
      </w:pPr>
      <w:r>
        <w:rPr>
          <w:rFonts w:ascii="Times New Roman"/>
          <w:b w:val="false"/>
          <w:i w:val="false"/>
          <w:color w:val="000000"/>
          <w:sz w:val="28"/>
        </w:rPr>
        <w:t>
      2) 110.01.052 жолында Қазақстан Республикасынан тысқары жерде төленген және Қазақстан Республикасында корпоративтік табыс салығын төлеу кезінде есепке алынатын Қазақстан Республикасынан тысқары жердегі көздерден алған табыс бойынша табыс салығының сомасы көрсетіледі;</w:t>
      </w:r>
    </w:p>
    <w:bookmarkEnd w:id="708"/>
    <w:bookmarkStart w:name="z707" w:id="709"/>
    <w:p>
      <w:pPr>
        <w:spacing w:after="0"/>
        <w:ind w:left="0"/>
        <w:jc w:val="both"/>
      </w:pPr>
      <w:r>
        <w:rPr>
          <w:rFonts w:ascii="Times New Roman"/>
          <w:b w:val="false"/>
          <w:i w:val="false"/>
          <w:color w:val="000000"/>
          <w:sz w:val="28"/>
        </w:rPr>
        <w:t>
      3) 110.01.053 жолында есепті салық кезеңі үшін шетел салығын есепке жатқызу ескерілген корпоративтік табыс салығының сомасы көрсетіледі.</w:t>
      </w:r>
    </w:p>
    <w:bookmarkEnd w:id="709"/>
    <w:p>
      <w:pPr>
        <w:spacing w:after="0"/>
        <w:ind w:left="0"/>
        <w:jc w:val="both"/>
      </w:pPr>
      <w:r>
        <w:rPr>
          <w:rFonts w:ascii="Times New Roman"/>
          <w:b w:val="false"/>
          <w:i w:val="false"/>
          <w:color w:val="000000"/>
          <w:sz w:val="28"/>
        </w:rPr>
        <w:t>
      110.01.050 мен 110.01.051 жолдарының туындысының 110.01.052 жолынан айырмасы (110.01.050х110.01.051 - 110.01.052) ретінде айқындалады;</w:t>
      </w:r>
    </w:p>
    <w:bookmarkStart w:name="z708" w:id="710"/>
    <w:p>
      <w:pPr>
        <w:spacing w:after="0"/>
        <w:ind w:left="0"/>
        <w:jc w:val="both"/>
      </w:pPr>
      <w:r>
        <w:rPr>
          <w:rFonts w:ascii="Times New Roman"/>
          <w:b w:val="false"/>
          <w:i w:val="false"/>
          <w:color w:val="000000"/>
          <w:sz w:val="28"/>
        </w:rPr>
        <w:t>
      4) 110.01.054 жолында тұрақты мекеме арқылы Қазақстан Республикасындағы қызметінен түскен резидент емес заңды тұлғаның таза табысы көрсетіледі;</w:t>
      </w:r>
    </w:p>
    <w:bookmarkEnd w:id="710"/>
    <w:bookmarkStart w:name="z709" w:id="711"/>
    <w:p>
      <w:pPr>
        <w:spacing w:after="0"/>
        <w:ind w:left="0"/>
        <w:jc w:val="both"/>
      </w:pPr>
      <w:r>
        <w:rPr>
          <w:rFonts w:ascii="Times New Roman"/>
          <w:b w:val="false"/>
          <w:i w:val="false"/>
          <w:color w:val="000000"/>
          <w:sz w:val="28"/>
        </w:rPr>
        <w:t>
      5) 110.01.055 жолында таза табысқа корпоративтік табыс салығының сомасы көрсетіледі:</w:t>
      </w:r>
    </w:p>
    <w:bookmarkEnd w:id="711"/>
    <w:p>
      <w:pPr>
        <w:spacing w:after="0"/>
        <w:ind w:left="0"/>
        <w:jc w:val="both"/>
      </w:pPr>
      <w:r>
        <w:rPr>
          <w:rFonts w:ascii="Times New Roman"/>
          <w:b w:val="false"/>
          <w:i w:val="false"/>
          <w:color w:val="000000"/>
          <w:sz w:val="28"/>
        </w:rPr>
        <w:t>
      110.01.055 І жолында 110.01.054 жолдан 15% ставка бойынша есептелген таза табысқа корпоративтік табыс салығының сомасы көрсетіледі;</w:t>
      </w:r>
    </w:p>
    <w:p>
      <w:pPr>
        <w:spacing w:after="0"/>
        <w:ind w:left="0"/>
        <w:jc w:val="both"/>
      </w:pPr>
      <w:r>
        <w:rPr>
          <w:rFonts w:ascii="Times New Roman"/>
          <w:b w:val="false"/>
          <w:i w:val="false"/>
          <w:color w:val="000000"/>
          <w:sz w:val="28"/>
        </w:rPr>
        <w:t>
      110.01.055 ІІ жолында 110.01.054 халықаралық шартта көзделген ставка бойынша есептелген таза табысқа корпоративтік табыс салығының сомасы көрсетіледі. Егер салық төлеуші таза табысқа корпоративтік табыс салығына қатысты халықаралық шарт ережесін қолданса, таза табысқа корпоративтік табыс салығының ставкасы көрсетіледі;</w:t>
      </w:r>
    </w:p>
    <w:p>
      <w:pPr>
        <w:spacing w:after="0"/>
        <w:ind w:left="0"/>
        <w:jc w:val="both"/>
      </w:pPr>
      <w:r>
        <w:rPr>
          <w:rFonts w:ascii="Times New Roman"/>
          <w:b w:val="false"/>
          <w:i w:val="false"/>
          <w:color w:val="000000"/>
          <w:sz w:val="28"/>
        </w:rPr>
        <w:t xml:space="preserve">
      110.01.055 ІІІ жолы егер 110.02.055 ІІ жолы толтырылған жағдайда толтырылады. Бұл жолға осы Қағидалардың </w:t>
      </w:r>
      <w:r>
        <w:rPr>
          <w:rFonts w:ascii="Times New Roman"/>
          <w:b w:val="false"/>
          <w:i w:val="false"/>
          <w:color w:val="000000"/>
          <w:sz w:val="28"/>
        </w:rPr>
        <w:t>57-тармағына</w:t>
      </w:r>
      <w:r>
        <w:rPr>
          <w:rFonts w:ascii="Times New Roman"/>
          <w:b w:val="false"/>
          <w:i w:val="false"/>
          <w:color w:val="000000"/>
          <w:sz w:val="28"/>
        </w:rPr>
        <w:t xml:space="preserve"> сәйкес Қазақстан Республикасы аталған халықаралық шарт жасасқан елдің коды көрсетіледі;</w:t>
      </w:r>
    </w:p>
    <w:p>
      <w:pPr>
        <w:spacing w:after="0"/>
        <w:ind w:left="0"/>
        <w:jc w:val="both"/>
      </w:pPr>
      <w:r>
        <w:rPr>
          <w:rFonts w:ascii="Times New Roman"/>
          <w:b w:val="false"/>
          <w:i w:val="false"/>
          <w:color w:val="000000"/>
          <w:sz w:val="28"/>
        </w:rPr>
        <w:t>
      110.01.055 ІV жолы егер 110.01.055 ІІ жолы толтырылған жағдайда толтырылады. Бұл жолға аталған халықаралық шарттың атауы көрсетіледі;</w:t>
      </w:r>
    </w:p>
    <w:p>
      <w:pPr>
        <w:spacing w:after="0"/>
        <w:ind w:left="0"/>
        <w:jc w:val="both"/>
      </w:pPr>
      <w:r>
        <w:rPr>
          <w:rFonts w:ascii="Times New Roman"/>
          <w:b w:val="false"/>
          <w:i w:val="false"/>
          <w:color w:val="000000"/>
          <w:sz w:val="28"/>
        </w:rPr>
        <w:t>
      6) 110.01.056 жолында есептелген корпоративтік табыс салығының жиынтық сомасы көрсетіледі. (110.01.053 + 110.01.055 I немесе 110.01.055II) жолдарының сомасы ретінде айқындалады.</w:t>
      </w:r>
    </w:p>
    <w:bookmarkStart w:name="z710" w:id="712"/>
    <w:p>
      <w:pPr>
        <w:spacing w:after="0"/>
        <w:ind w:left="0"/>
        <w:jc w:val="left"/>
      </w:pPr>
      <w:r>
        <w:rPr>
          <w:rFonts w:ascii="Times New Roman"/>
          <w:b/>
          <w:i w:val="false"/>
          <w:color w:val="000000"/>
        </w:rPr>
        <w:t xml:space="preserve"> 4. Келісімшарттан тыс қызмет бойынша корпоративтік табыс</w:t>
      </w:r>
      <w:r>
        <w:br/>
      </w:r>
      <w:r>
        <w:rPr>
          <w:rFonts w:ascii="Times New Roman"/>
          <w:b/>
          <w:i w:val="false"/>
          <w:color w:val="000000"/>
        </w:rPr>
        <w:t>салығын есептеу бойынша салық салу объектілері және (немесе)</w:t>
      </w:r>
      <w:r>
        <w:br/>
      </w:r>
      <w:r>
        <w:rPr>
          <w:rFonts w:ascii="Times New Roman"/>
          <w:b/>
          <w:i w:val="false"/>
          <w:color w:val="000000"/>
        </w:rPr>
        <w:t>салық салуға байланысты объектілер туралы – 110.02-нысанын</w:t>
      </w:r>
      <w:r>
        <w:br/>
      </w:r>
      <w:r>
        <w:rPr>
          <w:rFonts w:ascii="Times New Roman"/>
          <w:b/>
          <w:i w:val="false"/>
          <w:color w:val="000000"/>
        </w:rPr>
        <w:t>жасау</w:t>
      </w:r>
    </w:p>
    <w:bookmarkEnd w:id="712"/>
    <w:bookmarkStart w:name="z711" w:id="713"/>
    <w:p>
      <w:pPr>
        <w:spacing w:after="0"/>
        <w:ind w:left="0"/>
        <w:jc w:val="both"/>
      </w:pPr>
      <w:r>
        <w:rPr>
          <w:rFonts w:ascii="Times New Roman"/>
          <w:b w:val="false"/>
          <w:i w:val="false"/>
          <w:color w:val="000000"/>
          <w:sz w:val="28"/>
        </w:rPr>
        <w:t xml:space="preserve">
      29. Бұл нысан жер қойнауын пайдаланушының Салық кодексінің </w:t>
      </w:r>
      <w:r>
        <w:rPr>
          <w:rFonts w:ascii="Times New Roman"/>
          <w:b w:val="false"/>
          <w:i w:val="false"/>
          <w:color w:val="000000"/>
          <w:sz w:val="28"/>
        </w:rPr>
        <w:t>310-бабы</w:t>
      </w:r>
      <w:r>
        <w:rPr>
          <w:rFonts w:ascii="Times New Roman"/>
          <w:b w:val="false"/>
          <w:i w:val="false"/>
          <w:color w:val="000000"/>
          <w:sz w:val="28"/>
        </w:rPr>
        <w:t xml:space="preserve"> ережелерін ескере отырып, келісімшарттан тыс қызмет бойынша корпоративтік табыс салығы бойынша салық салу объектілері және (немесе) салық салуға байланысты объектілер туралы ақпаратты көрсетуіне арналған. </w:t>
      </w:r>
    </w:p>
    <w:bookmarkEnd w:id="713"/>
    <w:bookmarkStart w:name="z712" w:id="714"/>
    <w:p>
      <w:pPr>
        <w:spacing w:after="0"/>
        <w:ind w:left="0"/>
        <w:jc w:val="both"/>
      </w:pPr>
      <w:r>
        <w:rPr>
          <w:rFonts w:ascii="Times New Roman"/>
          <w:b w:val="false"/>
          <w:i w:val="false"/>
          <w:color w:val="000000"/>
          <w:sz w:val="28"/>
        </w:rPr>
        <w:t>
      30. "Жылдық жиынтық табыс" деген бөлімде:</w:t>
      </w:r>
    </w:p>
    <w:bookmarkEnd w:id="714"/>
    <w:bookmarkStart w:name="z713" w:id="715"/>
    <w:p>
      <w:pPr>
        <w:spacing w:after="0"/>
        <w:ind w:left="0"/>
        <w:jc w:val="both"/>
      </w:pPr>
      <w:r>
        <w:rPr>
          <w:rFonts w:ascii="Times New Roman"/>
          <w:b w:val="false"/>
          <w:i w:val="false"/>
          <w:color w:val="000000"/>
          <w:sz w:val="28"/>
        </w:rPr>
        <w:t xml:space="preserve">
      1) 110.02.001 жолында Салық кодексінің </w:t>
      </w:r>
      <w:r>
        <w:rPr>
          <w:rFonts w:ascii="Times New Roman"/>
          <w:b w:val="false"/>
          <w:i w:val="false"/>
          <w:color w:val="000000"/>
          <w:sz w:val="28"/>
        </w:rPr>
        <w:t>86-бабына</w:t>
      </w:r>
      <w:r>
        <w:rPr>
          <w:rFonts w:ascii="Times New Roman"/>
          <w:b w:val="false"/>
          <w:i w:val="false"/>
          <w:color w:val="000000"/>
          <w:sz w:val="28"/>
        </w:rPr>
        <w:t xml:space="preserve"> сәйкес өткізуден түскен табыс көрсетіледі;</w:t>
      </w:r>
    </w:p>
    <w:bookmarkEnd w:id="715"/>
    <w:bookmarkStart w:name="z714" w:id="716"/>
    <w:p>
      <w:pPr>
        <w:spacing w:after="0"/>
        <w:ind w:left="0"/>
        <w:jc w:val="both"/>
      </w:pPr>
      <w:r>
        <w:rPr>
          <w:rFonts w:ascii="Times New Roman"/>
          <w:b w:val="false"/>
          <w:i w:val="false"/>
          <w:color w:val="000000"/>
          <w:sz w:val="28"/>
        </w:rPr>
        <w:t xml:space="preserve">
      2) 110.02.002 жолында Салық кодексінің </w:t>
      </w:r>
      <w:r>
        <w:rPr>
          <w:rFonts w:ascii="Times New Roman"/>
          <w:b w:val="false"/>
          <w:i w:val="false"/>
          <w:color w:val="000000"/>
          <w:sz w:val="28"/>
        </w:rPr>
        <w:t>87-бабына</w:t>
      </w:r>
      <w:r>
        <w:rPr>
          <w:rFonts w:ascii="Times New Roman"/>
          <w:b w:val="false"/>
          <w:i w:val="false"/>
          <w:color w:val="000000"/>
          <w:sz w:val="28"/>
        </w:rPr>
        <w:t xml:space="preserve"> сәйкес құн өсімінен түсетін табыс көрсетіледі; </w:t>
      </w:r>
    </w:p>
    <w:bookmarkEnd w:id="716"/>
    <w:bookmarkStart w:name="z715" w:id="717"/>
    <w:p>
      <w:pPr>
        <w:spacing w:after="0"/>
        <w:ind w:left="0"/>
        <w:jc w:val="both"/>
      </w:pPr>
      <w:r>
        <w:rPr>
          <w:rFonts w:ascii="Times New Roman"/>
          <w:b w:val="false"/>
          <w:i w:val="false"/>
          <w:color w:val="000000"/>
          <w:sz w:val="28"/>
        </w:rPr>
        <w:t>
      3) 110.02.003 жолында алдыңғы салық кезеңінен көшірілген залалдар ескеріле отырып, туынды қаржы құралдар, оның ішінде своп бойынша табыс көрсетіледі;</w:t>
      </w:r>
    </w:p>
    <w:bookmarkEnd w:id="717"/>
    <w:bookmarkStart w:name="z716" w:id="718"/>
    <w:p>
      <w:pPr>
        <w:spacing w:after="0"/>
        <w:ind w:left="0"/>
        <w:jc w:val="both"/>
      </w:pPr>
      <w:r>
        <w:rPr>
          <w:rFonts w:ascii="Times New Roman"/>
          <w:b w:val="false"/>
          <w:i w:val="false"/>
          <w:color w:val="000000"/>
          <w:sz w:val="28"/>
        </w:rPr>
        <w:t xml:space="preserve">
      4) 110.02.004 жолында Салық кодексінің </w:t>
      </w:r>
      <w:r>
        <w:rPr>
          <w:rFonts w:ascii="Times New Roman"/>
          <w:b w:val="false"/>
          <w:i w:val="false"/>
          <w:color w:val="000000"/>
          <w:sz w:val="28"/>
        </w:rPr>
        <w:t>88-бабына</w:t>
      </w:r>
      <w:r>
        <w:rPr>
          <w:rFonts w:ascii="Times New Roman"/>
          <w:b w:val="false"/>
          <w:i w:val="false"/>
          <w:color w:val="000000"/>
          <w:sz w:val="28"/>
        </w:rPr>
        <w:t xml:space="preserve"> сәйкес міндеттемелерді есептен шығарудан табыс көрсетіледі;</w:t>
      </w:r>
    </w:p>
    <w:bookmarkEnd w:id="718"/>
    <w:bookmarkStart w:name="z717" w:id="719"/>
    <w:p>
      <w:pPr>
        <w:spacing w:after="0"/>
        <w:ind w:left="0"/>
        <w:jc w:val="both"/>
      </w:pPr>
      <w:r>
        <w:rPr>
          <w:rFonts w:ascii="Times New Roman"/>
          <w:b w:val="false"/>
          <w:i w:val="false"/>
          <w:color w:val="000000"/>
          <w:sz w:val="28"/>
        </w:rPr>
        <w:t xml:space="preserve">
      5) 110.02.005 жолында Салық кодексінің </w:t>
      </w:r>
      <w:r>
        <w:rPr>
          <w:rFonts w:ascii="Times New Roman"/>
          <w:b w:val="false"/>
          <w:i w:val="false"/>
          <w:color w:val="000000"/>
          <w:sz w:val="28"/>
        </w:rPr>
        <w:t>89-бабына</w:t>
      </w:r>
      <w:r>
        <w:rPr>
          <w:rFonts w:ascii="Times New Roman"/>
          <w:b w:val="false"/>
          <w:i w:val="false"/>
          <w:color w:val="000000"/>
          <w:sz w:val="28"/>
        </w:rPr>
        <w:t xml:space="preserve"> сәйкес күмәнді міндеттемелер бойынша табыс көрсетіледі;</w:t>
      </w:r>
    </w:p>
    <w:bookmarkEnd w:id="719"/>
    <w:bookmarkStart w:name="z718" w:id="720"/>
    <w:p>
      <w:pPr>
        <w:spacing w:after="0"/>
        <w:ind w:left="0"/>
        <w:jc w:val="both"/>
      </w:pPr>
      <w:r>
        <w:rPr>
          <w:rFonts w:ascii="Times New Roman"/>
          <w:b w:val="false"/>
          <w:i w:val="false"/>
          <w:color w:val="000000"/>
          <w:sz w:val="28"/>
        </w:rPr>
        <w:t xml:space="preserve">
      6) 110.02.006 жолында Салық кодексінің </w:t>
      </w:r>
      <w:r>
        <w:rPr>
          <w:rFonts w:ascii="Times New Roman"/>
          <w:b w:val="false"/>
          <w:i w:val="false"/>
          <w:color w:val="000000"/>
          <w:sz w:val="28"/>
        </w:rPr>
        <w:t>91-бабына</w:t>
      </w:r>
      <w:r>
        <w:rPr>
          <w:rFonts w:ascii="Times New Roman"/>
          <w:b w:val="false"/>
          <w:i w:val="false"/>
          <w:color w:val="000000"/>
          <w:sz w:val="28"/>
        </w:rPr>
        <w:t xml:space="preserve"> сәйкес талап ету құқығын беруден түскен табыс көрсетіледі;</w:t>
      </w:r>
    </w:p>
    <w:bookmarkEnd w:id="720"/>
    <w:bookmarkStart w:name="z719" w:id="721"/>
    <w:p>
      <w:pPr>
        <w:spacing w:after="0"/>
        <w:ind w:left="0"/>
        <w:jc w:val="both"/>
      </w:pPr>
      <w:r>
        <w:rPr>
          <w:rFonts w:ascii="Times New Roman"/>
          <w:b w:val="false"/>
          <w:i w:val="false"/>
          <w:color w:val="000000"/>
          <w:sz w:val="28"/>
        </w:rPr>
        <w:t xml:space="preserve">
      7) 110.02.007 жолында Салық кодексінің </w:t>
      </w:r>
      <w:r>
        <w:rPr>
          <w:rFonts w:ascii="Times New Roman"/>
          <w:b w:val="false"/>
          <w:i w:val="false"/>
          <w:color w:val="000000"/>
          <w:sz w:val="28"/>
        </w:rPr>
        <w:t>92-бабына</w:t>
      </w:r>
      <w:r>
        <w:rPr>
          <w:rFonts w:ascii="Times New Roman"/>
          <w:b w:val="false"/>
          <w:i w:val="false"/>
          <w:color w:val="000000"/>
          <w:sz w:val="28"/>
        </w:rPr>
        <w:t xml:space="preserve"> сәйкес айқындалатын тіркелген активтерді шығарудан түскен табыс көрсетіледі;</w:t>
      </w:r>
    </w:p>
    <w:bookmarkEnd w:id="721"/>
    <w:bookmarkStart w:name="z720" w:id="722"/>
    <w:p>
      <w:pPr>
        <w:spacing w:after="0"/>
        <w:ind w:left="0"/>
        <w:jc w:val="both"/>
      </w:pPr>
      <w:r>
        <w:rPr>
          <w:rFonts w:ascii="Times New Roman"/>
          <w:b w:val="false"/>
          <w:i w:val="false"/>
          <w:color w:val="000000"/>
          <w:sz w:val="28"/>
        </w:rPr>
        <w:t xml:space="preserve">
      8) 110.02.008 жолында Салық кодексінің 85-бабы 1-тармағының  </w:t>
      </w:r>
      <w:r>
        <w:rPr>
          <w:rFonts w:ascii="Times New Roman"/>
          <w:b w:val="false"/>
          <w:i w:val="false"/>
          <w:color w:val="000000"/>
          <w:sz w:val="28"/>
        </w:rPr>
        <w:t>14) тармақшасына</w:t>
      </w:r>
      <w:r>
        <w:rPr>
          <w:rFonts w:ascii="Times New Roman"/>
          <w:b w:val="false"/>
          <w:i w:val="false"/>
          <w:color w:val="000000"/>
          <w:sz w:val="28"/>
        </w:rPr>
        <w:t xml:space="preserve"> сәйкес жылдық жиынтық табысқа енгізілетін егер бұрын шегерімге жатқызылмаса, бұрын негізсіз бюджеттен қайтарылған айыппұлдардан басқа, сот таңылған немесе борышты деп танылған айыппұлдар, өсімпұлдар және санкциялардың басқа да түрлері көрсетіледі; </w:t>
      </w:r>
    </w:p>
    <w:bookmarkEnd w:id="722"/>
    <w:bookmarkStart w:name="z721" w:id="723"/>
    <w:p>
      <w:pPr>
        <w:spacing w:after="0"/>
        <w:ind w:left="0"/>
        <w:jc w:val="both"/>
      </w:pPr>
      <w:r>
        <w:rPr>
          <w:rFonts w:ascii="Times New Roman"/>
          <w:b w:val="false"/>
          <w:i w:val="false"/>
          <w:color w:val="000000"/>
          <w:sz w:val="28"/>
        </w:rPr>
        <w:t xml:space="preserve">
      9) 110.02.009 жолында Салық кодексінің 85-бабы 1-тармағының  </w:t>
      </w:r>
      <w:r>
        <w:rPr>
          <w:rFonts w:ascii="Times New Roman"/>
          <w:b w:val="false"/>
          <w:i w:val="false"/>
          <w:color w:val="000000"/>
          <w:sz w:val="28"/>
        </w:rPr>
        <w:t>18)</w:t>
      </w:r>
      <w:r>
        <w:rPr>
          <w:rFonts w:ascii="Times New Roman"/>
          <w:b w:val="false"/>
          <w:i w:val="false"/>
          <w:color w:val="000000"/>
          <w:sz w:val="28"/>
        </w:rPr>
        <w:t xml:space="preserve"> және </w:t>
      </w:r>
      <w:r>
        <w:rPr>
          <w:rFonts w:ascii="Times New Roman"/>
          <w:b w:val="false"/>
          <w:i w:val="false"/>
          <w:color w:val="000000"/>
          <w:sz w:val="28"/>
        </w:rPr>
        <w:t>20) тармақшаларына</w:t>
      </w:r>
      <w:r>
        <w:rPr>
          <w:rFonts w:ascii="Times New Roman"/>
          <w:b w:val="false"/>
          <w:i w:val="false"/>
          <w:color w:val="000000"/>
          <w:sz w:val="28"/>
        </w:rPr>
        <w:t xml:space="preserve"> сәйкес жылдық жиынтық табысқа енгізілетін депозит, борышты бағалы қағаз, вексель, исламдық жалға беру сертификаты бойынша сыйақылардың жалпы сомасы, Салық кодексінің 85-бабы 1-тармағының </w:t>
      </w:r>
      <w:r>
        <w:rPr>
          <w:rFonts w:ascii="Times New Roman"/>
          <w:b w:val="false"/>
          <w:i w:val="false"/>
          <w:color w:val="000000"/>
          <w:sz w:val="28"/>
        </w:rPr>
        <w:t>17) тармақшасына</w:t>
      </w:r>
      <w:r>
        <w:rPr>
          <w:rFonts w:ascii="Times New Roman"/>
          <w:b w:val="false"/>
          <w:i w:val="false"/>
          <w:color w:val="000000"/>
          <w:sz w:val="28"/>
        </w:rPr>
        <w:t xml:space="preserve"> сәйкес жылдық жиынтық табысқа енгізілетін дивидендтер көрсетіледі;</w:t>
      </w:r>
    </w:p>
    <w:bookmarkEnd w:id="723"/>
    <w:bookmarkStart w:name="z722" w:id="724"/>
    <w:p>
      <w:pPr>
        <w:spacing w:after="0"/>
        <w:ind w:left="0"/>
        <w:jc w:val="both"/>
      </w:pPr>
      <w:r>
        <w:rPr>
          <w:rFonts w:ascii="Times New Roman"/>
          <w:b w:val="false"/>
          <w:i w:val="false"/>
          <w:color w:val="000000"/>
          <w:sz w:val="28"/>
        </w:rPr>
        <w:t xml:space="preserve">
      10) 110.02.010 жолында Салық кодексінің 85-бабы 1-тармағының  </w:t>
      </w:r>
      <w:r>
        <w:rPr>
          <w:rFonts w:ascii="Times New Roman"/>
          <w:b w:val="false"/>
          <w:i w:val="false"/>
          <w:color w:val="000000"/>
          <w:sz w:val="28"/>
        </w:rPr>
        <w:t>19) тармақшасына</w:t>
      </w:r>
      <w:r>
        <w:rPr>
          <w:rFonts w:ascii="Times New Roman"/>
          <w:b w:val="false"/>
          <w:i w:val="false"/>
          <w:color w:val="000000"/>
          <w:sz w:val="28"/>
        </w:rPr>
        <w:t xml:space="preserve"> сәйкес жылдық жиынтық табысқа енгізілетін қаржы есептілігінің халықаралық стандарттарына және Қазақстан Республикасының бухгалтерлік есеп және қаржы есептілігі туралы заңнаманың талаптарына сәйкес айқындалған оң бағамдық айырма сомасының теріс бағамдық айырма сомасынан асып кетуі көрсетіледі;</w:t>
      </w:r>
    </w:p>
    <w:bookmarkEnd w:id="724"/>
    <w:bookmarkStart w:name="z723" w:id="725"/>
    <w:p>
      <w:pPr>
        <w:spacing w:after="0"/>
        <w:ind w:left="0"/>
        <w:jc w:val="both"/>
      </w:pPr>
      <w:r>
        <w:rPr>
          <w:rFonts w:ascii="Times New Roman"/>
          <w:b w:val="false"/>
          <w:i w:val="false"/>
          <w:color w:val="000000"/>
          <w:sz w:val="28"/>
        </w:rPr>
        <w:t xml:space="preserve">
      11) 110.02.011 жолында ислам банкінде орналастырылған инвестициялық депозит бойынша Салық кодексінің 85-бабы 1-тармағының  </w:t>
      </w:r>
      <w:r>
        <w:rPr>
          <w:rFonts w:ascii="Times New Roman"/>
          <w:b w:val="false"/>
          <w:i w:val="false"/>
          <w:color w:val="000000"/>
          <w:sz w:val="28"/>
        </w:rPr>
        <w:t>22-1) тармақшасына</w:t>
      </w:r>
      <w:r>
        <w:rPr>
          <w:rFonts w:ascii="Times New Roman"/>
          <w:b w:val="false"/>
          <w:i w:val="false"/>
          <w:color w:val="000000"/>
          <w:sz w:val="28"/>
        </w:rPr>
        <w:t>сәйкес айқындалатын табыс көрсетіледі;</w:t>
      </w:r>
    </w:p>
    <w:bookmarkEnd w:id="725"/>
    <w:bookmarkStart w:name="z724" w:id="726"/>
    <w:p>
      <w:pPr>
        <w:spacing w:after="0"/>
        <w:ind w:left="0"/>
        <w:jc w:val="both"/>
      </w:pPr>
      <w:r>
        <w:rPr>
          <w:rFonts w:ascii="Times New Roman"/>
          <w:b w:val="false"/>
          <w:i w:val="false"/>
          <w:color w:val="000000"/>
          <w:sz w:val="28"/>
        </w:rPr>
        <w:t>
      12) 110.02.012 жолында Салық кодексіне сәйкес жылдық жиынтық табысқа қосылатын салық төлеушінің басқа да табысы көрсетіледі:</w:t>
      </w:r>
    </w:p>
    <w:bookmarkEnd w:id="726"/>
    <w:bookmarkStart w:name="z725" w:id="727"/>
    <w:p>
      <w:pPr>
        <w:spacing w:after="0"/>
        <w:ind w:left="0"/>
        <w:jc w:val="both"/>
      </w:pPr>
      <w:r>
        <w:rPr>
          <w:rFonts w:ascii="Times New Roman"/>
          <w:b w:val="false"/>
          <w:i w:val="false"/>
          <w:color w:val="000000"/>
          <w:sz w:val="28"/>
        </w:rPr>
        <w:t>
      13) 110.02.013 жолында 110.02.001-ден 110.02.012-ге дейінгі жолдардың айырмашылығы ретінде айқындалатын жылдық жиынтық табыстың жалпы сомасы көрсетіледі;</w:t>
      </w:r>
    </w:p>
    <w:bookmarkEnd w:id="727"/>
    <w:bookmarkStart w:name="z726" w:id="728"/>
    <w:p>
      <w:pPr>
        <w:spacing w:after="0"/>
        <w:ind w:left="0"/>
        <w:jc w:val="both"/>
      </w:pPr>
      <w:r>
        <w:rPr>
          <w:rFonts w:ascii="Times New Roman"/>
          <w:b w:val="false"/>
          <w:i w:val="false"/>
          <w:color w:val="000000"/>
          <w:sz w:val="28"/>
        </w:rPr>
        <w:t xml:space="preserve">
      14) 110.02.014 жолында Салық кодексінің </w:t>
      </w:r>
      <w:r>
        <w:rPr>
          <w:rFonts w:ascii="Times New Roman"/>
          <w:b w:val="false"/>
          <w:i w:val="false"/>
          <w:color w:val="000000"/>
          <w:sz w:val="28"/>
        </w:rPr>
        <w:t>99-бабына</w:t>
      </w:r>
      <w:r>
        <w:rPr>
          <w:rFonts w:ascii="Times New Roman"/>
          <w:b w:val="false"/>
          <w:i w:val="false"/>
          <w:color w:val="000000"/>
          <w:sz w:val="28"/>
        </w:rPr>
        <w:t xml:space="preserve"> немесе Енгізу туралы Заңның 3-1-бабына сәйкес жылдық жиынтық табысты түзетудің жалпы сомасы көрсетіледі;</w:t>
      </w:r>
    </w:p>
    <w:bookmarkEnd w:id="728"/>
    <w:bookmarkStart w:name="z727" w:id="729"/>
    <w:p>
      <w:pPr>
        <w:spacing w:after="0"/>
        <w:ind w:left="0"/>
        <w:jc w:val="both"/>
      </w:pPr>
      <w:r>
        <w:rPr>
          <w:rFonts w:ascii="Times New Roman"/>
          <w:b w:val="false"/>
          <w:i w:val="false"/>
          <w:color w:val="000000"/>
          <w:sz w:val="28"/>
        </w:rPr>
        <w:t>
      15) 110.02.015 жолында тауарлық-материалдық запастарды бағалаудың өзге әдісіне көшу кезінде қалыптасқан оң немесе теріс айырма көрсетіледі;</w:t>
      </w:r>
    </w:p>
    <w:bookmarkEnd w:id="729"/>
    <w:bookmarkStart w:name="z728" w:id="730"/>
    <w:p>
      <w:pPr>
        <w:spacing w:after="0"/>
        <w:ind w:left="0"/>
        <w:jc w:val="both"/>
      </w:pPr>
      <w:r>
        <w:rPr>
          <w:rFonts w:ascii="Times New Roman"/>
          <w:b w:val="false"/>
          <w:i w:val="false"/>
          <w:color w:val="000000"/>
          <w:sz w:val="28"/>
        </w:rPr>
        <w:t>
      16) 110.02.016 жолында 110.02.013 пен 110.02.014 жолдары сомасының айырмасы ретінде айқындалған, 110.02.015 жолына ұлғайтылған (егер бұл жолдың мәні оң болған жағдайда) немесе 110.02.015 жолына (110.02.013 – 110.02.014 + немесе 110.02.015) кемітілген (егер бұл жолдың мәні теріс болған жағдайда) түзету ескеріле отырып, жылдық жиынтық табыс көрсетіледі.</w:t>
      </w:r>
    </w:p>
    <w:bookmarkEnd w:id="730"/>
    <w:bookmarkStart w:name="z729" w:id="731"/>
    <w:p>
      <w:pPr>
        <w:spacing w:after="0"/>
        <w:ind w:left="0"/>
        <w:jc w:val="both"/>
      </w:pPr>
      <w:r>
        <w:rPr>
          <w:rFonts w:ascii="Times New Roman"/>
          <w:b w:val="false"/>
          <w:i w:val="false"/>
          <w:color w:val="000000"/>
          <w:sz w:val="28"/>
        </w:rPr>
        <w:t>
      31. "Шегерімдер" деген бөлімде:</w:t>
      </w:r>
    </w:p>
    <w:bookmarkEnd w:id="731"/>
    <w:bookmarkStart w:name="z730" w:id="732"/>
    <w:p>
      <w:pPr>
        <w:spacing w:after="0"/>
        <w:ind w:left="0"/>
        <w:jc w:val="both"/>
      </w:pPr>
      <w:r>
        <w:rPr>
          <w:rFonts w:ascii="Times New Roman"/>
          <w:b w:val="false"/>
          <w:i w:val="false"/>
          <w:color w:val="000000"/>
          <w:sz w:val="28"/>
        </w:rPr>
        <w:t xml:space="preserve">
      1) 110.02.017 жолында Салық кодексінің 100-бабы </w:t>
      </w:r>
      <w:r>
        <w:rPr>
          <w:rFonts w:ascii="Times New Roman"/>
          <w:b w:val="false"/>
          <w:i w:val="false"/>
          <w:color w:val="000000"/>
          <w:sz w:val="28"/>
        </w:rPr>
        <w:t>1-тармағына</w:t>
      </w:r>
      <w:r>
        <w:rPr>
          <w:rFonts w:ascii="Times New Roman"/>
          <w:b w:val="false"/>
          <w:i w:val="false"/>
          <w:color w:val="000000"/>
          <w:sz w:val="28"/>
        </w:rPr>
        <w:t xml:space="preserve"> сәйкес және 110.02.017 I алу 110.02.017 II қосу 110.02.017 III қосу 110.02.017 IV қосу 110.02.017 V алу 110.02.017 VI алу 110.02.017 VII алу 110.02.017 VIII алу 110.02.017 IX (110.02.017 I – 110.02.017 II + 110.02.017 III + 110.02.017 IV + 110.02.017 V – 110.02.017 VI – 110.02.017 VII – 110.02.017 VIII – 110.02.017 IX) ретінде айқындалатын шегерімге жатқызылатын сатылған (пайдаланған) тауарлардың, сатып алынған және өтеусіз алынған жұмыстар, қызмет көрсетулердің құны көрсетіледі:</w:t>
      </w:r>
    </w:p>
    <w:bookmarkEnd w:id="732"/>
    <w:p>
      <w:pPr>
        <w:spacing w:after="0"/>
        <w:ind w:left="0"/>
        <w:jc w:val="both"/>
      </w:pPr>
      <w:r>
        <w:rPr>
          <w:rFonts w:ascii="Times New Roman"/>
          <w:b w:val="false"/>
          <w:i w:val="false"/>
          <w:color w:val="000000"/>
          <w:sz w:val="28"/>
        </w:rPr>
        <w:t>
      110.02.017 I жолында салық кезеңінің басына тауарлардың, шикізаттардың, материалдардың (соның ішінде сатып алынатын жартылай фабрикаттар мен жинақталатын бұйымдар, конструкциялар мен бөлшектер, отын, қосалқы бөлшектер және тағы басқалары) (бұдан әрі – ТМҚ) өзіндік құны көрсетіледі. Бастапқы декларацияда көрсетілген жол салық кезеңінің басына бухгалтерлік теңгерім бойынша айқындалған деректерге сәйкес толтырылады. Өзінің бастапқы декларациясын беретін салық төлеушіде салық кезеңінің басында ТМҚ болмауы мүмкін;</w:t>
      </w:r>
    </w:p>
    <w:p>
      <w:pPr>
        <w:spacing w:after="0"/>
        <w:ind w:left="0"/>
        <w:jc w:val="both"/>
      </w:pPr>
      <w:r>
        <w:rPr>
          <w:rFonts w:ascii="Times New Roman"/>
          <w:b w:val="false"/>
          <w:i w:val="false"/>
          <w:color w:val="000000"/>
          <w:sz w:val="28"/>
        </w:rPr>
        <w:t>
      110.02.017 IІ жолында салық кезеңінің соңына бухгалтерлік теңгерім деректеріне сәйкес толтырылады. Бұл ретте, көрсетілген жолда оны сатудан алынған табыстар салық кезеңінде салық салу мақсатында танылған, жылдың соңында ТМҚ қалдықтарында есепке алынатын және жолдағы (мысалы, FAS-порт шарттарындағы тауарларды сату) тауардың құны көрсетілмейді. Салық кезеңінің ішінде салық төлеуші берген тарату декларациясында 110.02.017 II жолы тиісті салық кезеңінің соңына бухгалтерлік есеп деректерінің негізінде толтырылады;</w:t>
      </w:r>
    </w:p>
    <w:p>
      <w:pPr>
        <w:spacing w:after="0"/>
        <w:ind w:left="0"/>
        <w:jc w:val="both"/>
      </w:pPr>
      <w:r>
        <w:rPr>
          <w:rFonts w:ascii="Times New Roman"/>
          <w:b w:val="false"/>
          <w:i w:val="false"/>
          <w:color w:val="000000"/>
          <w:sz w:val="28"/>
        </w:rPr>
        <w:t>
      110.02.017 III жолында салық төлеуші салық кезеңінің барысында сатып алған, оның ішінде тегін алған ТМҚ, тарапты ұйымдар, дара кәсіпкерлер, жеке нотариустар, адвокаттар орындаған жұмыстар мен көрсеткен қызметтердің құны көрсетіледі. Осы жолда келтірілген деректер декларацияның 110.02.018 жолынан бастап 110.02.0318 жолына дейінгі жолдар бойынша шегерімге жатқызылатын шығыстарды қамтымауы тиіс. 110.02.017 III А жолдан бастап 110.02.017 III H жолға дейінгі жолдардың (110.02.017 III А бастап + 110.02.017 III H бойынша сома) сомалары ретінде айқындалады:</w:t>
      </w:r>
    </w:p>
    <w:p>
      <w:pPr>
        <w:spacing w:after="0"/>
        <w:ind w:left="0"/>
        <w:jc w:val="both"/>
      </w:pPr>
      <w:r>
        <w:rPr>
          <w:rFonts w:ascii="Times New Roman"/>
          <w:b w:val="false"/>
          <w:i w:val="false"/>
          <w:color w:val="000000"/>
          <w:sz w:val="28"/>
        </w:rPr>
        <w:t>
      110.02.017 III А жолында салық төлеушінің есепті салық кезеңде сатып алған, өтеусіз алған ТМҚ құны көрсетіледі;</w:t>
      </w:r>
    </w:p>
    <w:p>
      <w:pPr>
        <w:spacing w:after="0"/>
        <w:ind w:left="0"/>
        <w:jc w:val="both"/>
      </w:pPr>
      <w:r>
        <w:rPr>
          <w:rFonts w:ascii="Times New Roman"/>
          <w:b w:val="false"/>
          <w:i w:val="false"/>
          <w:color w:val="000000"/>
          <w:sz w:val="28"/>
        </w:rPr>
        <w:t xml:space="preserve">
      110.02.017 IІІ B жолында қаржылық қызмет көрсетулердің құны көрсетіледі; </w:t>
      </w:r>
    </w:p>
    <w:p>
      <w:pPr>
        <w:spacing w:after="0"/>
        <w:ind w:left="0"/>
        <w:jc w:val="both"/>
      </w:pPr>
      <w:r>
        <w:rPr>
          <w:rFonts w:ascii="Times New Roman"/>
          <w:b w:val="false"/>
          <w:i w:val="false"/>
          <w:color w:val="000000"/>
          <w:sz w:val="28"/>
        </w:rPr>
        <w:t xml:space="preserve">
      110.02.017 IІІ C жолында жарнамалық қызмет көрсетулердің құны көрсетіледі; </w:t>
      </w:r>
    </w:p>
    <w:p>
      <w:pPr>
        <w:spacing w:after="0"/>
        <w:ind w:left="0"/>
        <w:jc w:val="both"/>
      </w:pPr>
      <w:r>
        <w:rPr>
          <w:rFonts w:ascii="Times New Roman"/>
          <w:b w:val="false"/>
          <w:i w:val="false"/>
          <w:color w:val="000000"/>
          <w:sz w:val="28"/>
        </w:rPr>
        <w:t xml:space="preserve">
      110.02.017 IІІ D жолында консультациялық қызмет көрсетулердің құны көрсетіледі; </w:t>
      </w:r>
    </w:p>
    <w:p>
      <w:pPr>
        <w:spacing w:after="0"/>
        <w:ind w:left="0"/>
        <w:jc w:val="both"/>
      </w:pPr>
      <w:r>
        <w:rPr>
          <w:rFonts w:ascii="Times New Roman"/>
          <w:b w:val="false"/>
          <w:i w:val="false"/>
          <w:color w:val="000000"/>
          <w:sz w:val="28"/>
        </w:rPr>
        <w:t>
      110.02.017 IІІ Е жолында маркетингтік қызмет көрсетулердің құны көрсетіледі;</w:t>
      </w:r>
    </w:p>
    <w:p>
      <w:pPr>
        <w:spacing w:after="0"/>
        <w:ind w:left="0"/>
        <w:jc w:val="both"/>
      </w:pPr>
      <w:r>
        <w:rPr>
          <w:rFonts w:ascii="Times New Roman"/>
          <w:b w:val="false"/>
          <w:i w:val="false"/>
          <w:color w:val="000000"/>
          <w:sz w:val="28"/>
        </w:rPr>
        <w:t xml:space="preserve">
      110.02.017 IІІ F жолында дизайнерлік қызмет көрсетулердің құны көрсетіледі; </w:t>
      </w:r>
    </w:p>
    <w:p>
      <w:pPr>
        <w:spacing w:after="0"/>
        <w:ind w:left="0"/>
        <w:jc w:val="both"/>
      </w:pPr>
      <w:r>
        <w:rPr>
          <w:rFonts w:ascii="Times New Roman"/>
          <w:b w:val="false"/>
          <w:i w:val="false"/>
          <w:color w:val="000000"/>
          <w:sz w:val="28"/>
        </w:rPr>
        <w:t>
      110.02.017 IІІ G жолында инжинирингтік қызмет көрсетулердің құны көрсетіледі;</w:t>
      </w:r>
    </w:p>
    <w:p>
      <w:pPr>
        <w:spacing w:after="0"/>
        <w:ind w:left="0"/>
        <w:jc w:val="both"/>
      </w:pPr>
      <w:r>
        <w:rPr>
          <w:rFonts w:ascii="Times New Roman"/>
          <w:b w:val="false"/>
          <w:i w:val="false"/>
          <w:color w:val="000000"/>
          <w:sz w:val="28"/>
        </w:rPr>
        <w:t>
      110.02.017 IІІ Н жолында өзге де жұмыстар мен қызмет көрсетулерді сатып алуға шығыстар көрсетіледі;</w:t>
      </w:r>
    </w:p>
    <w:p>
      <w:pPr>
        <w:spacing w:after="0"/>
        <w:ind w:left="0"/>
        <w:jc w:val="both"/>
      </w:pPr>
      <w:r>
        <w:rPr>
          <w:rFonts w:ascii="Times New Roman"/>
          <w:b w:val="false"/>
          <w:i w:val="false"/>
          <w:color w:val="000000"/>
          <w:sz w:val="28"/>
        </w:rPr>
        <w:t>
      110.02.017 IV жолында:</w:t>
      </w:r>
    </w:p>
    <w:p>
      <w:pPr>
        <w:spacing w:after="0"/>
        <w:ind w:left="0"/>
        <w:jc w:val="both"/>
      </w:pPr>
      <w:r>
        <w:rPr>
          <w:rFonts w:ascii="Times New Roman"/>
          <w:b w:val="false"/>
          <w:i w:val="false"/>
          <w:color w:val="000000"/>
          <w:sz w:val="28"/>
        </w:rPr>
        <w:t xml:space="preserve">
      110.02.023 жолы бойынша көрсетілетін және Салық кодексінің 155-бабы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беліленген тәуліктік мөлшерінің асып кетуін білдіретін;</w:t>
      </w:r>
    </w:p>
    <w:p>
      <w:pPr>
        <w:spacing w:after="0"/>
        <w:ind w:left="0"/>
        <w:jc w:val="both"/>
      </w:pPr>
      <w:r>
        <w:rPr>
          <w:rFonts w:ascii="Times New Roman"/>
          <w:b w:val="false"/>
          <w:i w:val="false"/>
          <w:color w:val="000000"/>
          <w:sz w:val="28"/>
        </w:rPr>
        <w:t>
      тіркелген активтердің, преференциялар объектілерінің бастапқы құнына енетін;</w:t>
      </w:r>
    </w:p>
    <w:p>
      <w:pPr>
        <w:spacing w:after="0"/>
        <w:ind w:left="0"/>
        <w:jc w:val="both"/>
      </w:pPr>
      <w:r>
        <w:rPr>
          <w:rFonts w:ascii="Times New Roman"/>
          <w:b w:val="false"/>
          <w:i w:val="false"/>
          <w:color w:val="000000"/>
          <w:sz w:val="28"/>
        </w:rPr>
        <w:t xml:space="preserve">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кейінгі шығыстар ретінде танылатын: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87-бабына</w:t>
      </w:r>
      <w:r>
        <w:rPr>
          <w:rFonts w:ascii="Times New Roman"/>
          <w:b w:val="false"/>
          <w:i w:val="false"/>
          <w:color w:val="000000"/>
          <w:sz w:val="28"/>
        </w:rPr>
        <w:t xml:space="preserve"> сәйкес амортизацияға жатпайтын активтердің бастапқы құнына енетін қызметкерлердің есептелген табыстары бойынша шығыстарды қоспағанда, Салық кодексінің </w:t>
      </w:r>
      <w:r>
        <w:rPr>
          <w:rFonts w:ascii="Times New Roman"/>
          <w:b w:val="false"/>
          <w:i w:val="false"/>
          <w:color w:val="000000"/>
          <w:sz w:val="28"/>
        </w:rPr>
        <w:t>110-бабына</w:t>
      </w:r>
      <w:r>
        <w:rPr>
          <w:rFonts w:ascii="Times New Roman"/>
          <w:b w:val="false"/>
          <w:i w:val="false"/>
          <w:color w:val="000000"/>
          <w:sz w:val="28"/>
        </w:rPr>
        <w:t xml:space="preserve"> сәйкес шегерімге жатқызылатын қызметкерлердің есептелген табыстары мен жеке тұлғаларға өзге де төлемдер бойынша шығыстар көрсетіледі;</w:t>
      </w:r>
    </w:p>
    <w:p>
      <w:pPr>
        <w:spacing w:after="0"/>
        <w:ind w:left="0"/>
        <w:jc w:val="both"/>
      </w:pPr>
      <w:r>
        <w:rPr>
          <w:rFonts w:ascii="Times New Roman"/>
          <w:b w:val="false"/>
          <w:i w:val="false"/>
          <w:color w:val="000000"/>
          <w:sz w:val="28"/>
        </w:rPr>
        <w:t>
      110.02.017 V жолында өткен салық кезеңдерінде алдағы кезеңдер шығыстары ретінде танылатын және есепті салық кезеңінде шегерімдерге жатқызылатын жұмыстар мен қызметтердің құны, ТМҚ өзіндік құны көрсетіледі;</w:t>
      </w:r>
    </w:p>
    <w:p>
      <w:pPr>
        <w:spacing w:after="0"/>
        <w:ind w:left="0"/>
        <w:jc w:val="both"/>
      </w:pPr>
      <w:r>
        <w:rPr>
          <w:rFonts w:ascii="Times New Roman"/>
          <w:b w:val="false"/>
          <w:i w:val="false"/>
          <w:color w:val="000000"/>
          <w:sz w:val="28"/>
        </w:rPr>
        <w:t xml:space="preserve">
      110.02.017 VI жолында кейінгі шығыстар болып танылған, салық есебі Салық кодексінің </w:t>
      </w:r>
      <w:r>
        <w:rPr>
          <w:rFonts w:ascii="Times New Roman"/>
          <w:b w:val="false"/>
          <w:i w:val="false"/>
          <w:color w:val="000000"/>
          <w:sz w:val="28"/>
        </w:rPr>
        <w:t>122-бабына</w:t>
      </w:r>
      <w:r>
        <w:rPr>
          <w:rFonts w:ascii="Times New Roman"/>
          <w:b w:val="false"/>
          <w:i w:val="false"/>
          <w:color w:val="000000"/>
          <w:sz w:val="28"/>
        </w:rPr>
        <w:t xml:space="preserve"> сәйкес жүргізілетін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110.02.017 VII жолында жұмыстар мен қызметтердің құны, амортизацияға жатпайтын преференциялар объектілері мен активтердің бастапқы құнына енетін, ТМҚ өзіндік құны көрсетіледі;</w:t>
      </w:r>
    </w:p>
    <w:p>
      <w:pPr>
        <w:spacing w:after="0"/>
        <w:ind w:left="0"/>
        <w:jc w:val="both"/>
      </w:pPr>
      <w:r>
        <w:rPr>
          <w:rFonts w:ascii="Times New Roman"/>
          <w:b w:val="false"/>
          <w:i w:val="false"/>
          <w:color w:val="000000"/>
          <w:sz w:val="28"/>
        </w:rPr>
        <w:t xml:space="preserve">
      110.02.017 VIII жолында 110.02.017 VI жолы бойынша көрсетілетін құнды қоспағанда, Салық кодексінің </w:t>
      </w:r>
      <w:r>
        <w:rPr>
          <w:rFonts w:ascii="Times New Roman"/>
          <w:b w:val="false"/>
          <w:i w:val="false"/>
          <w:color w:val="000000"/>
          <w:sz w:val="28"/>
        </w:rPr>
        <w:t>115-бабы</w:t>
      </w:r>
      <w:r>
        <w:rPr>
          <w:rFonts w:ascii="Times New Roman"/>
          <w:b w:val="false"/>
          <w:i w:val="false"/>
          <w:color w:val="000000"/>
          <w:sz w:val="28"/>
        </w:rPr>
        <w:t xml:space="preserve"> негізінде шегерімдерге жатқызылмайтын,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110.02.017 IX жолында алдағы кезеңдердің шығыстары ретінде танылатын және кейінгі салық кезеңдерінде шегерімдерге жатқызылуы тиіс жұмыстар мен қызметтердің нақты құны, ТМҚ өзіндік құны көрсетіледі;</w:t>
      </w:r>
    </w:p>
    <w:bookmarkStart w:name="z731" w:id="733"/>
    <w:p>
      <w:pPr>
        <w:spacing w:after="0"/>
        <w:ind w:left="0"/>
        <w:jc w:val="both"/>
      </w:pPr>
      <w:r>
        <w:rPr>
          <w:rFonts w:ascii="Times New Roman"/>
          <w:b w:val="false"/>
          <w:i w:val="false"/>
          <w:color w:val="000000"/>
          <w:sz w:val="28"/>
        </w:rPr>
        <w:t xml:space="preserve">
      2) 110.02.018 жолында Салық кодексінің 100-бабы </w:t>
      </w:r>
      <w:r>
        <w:rPr>
          <w:rFonts w:ascii="Times New Roman"/>
          <w:b w:val="false"/>
          <w:i w:val="false"/>
          <w:color w:val="000000"/>
          <w:sz w:val="28"/>
        </w:rPr>
        <w:t>6-тармағына</w:t>
      </w:r>
      <w:r>
        <w:rPr>
          <w:rFonts w:ascii="Times New Roman"/>
          <w:b w:val="false"/>
          <w:i w:val="false"/>
          <w:color w:val="000000"/>
          <w:sz w:val="28"/>
        </w:rPr>
        <w:t xml:space="preserve"> сәйкес шегерімге жатқызылатын айыппұлдардың, өсімпұлдардың, тұрақсыздық айыптарының жалпы сомасы көрсетіледі;</w:t>
      </w:r>
    </w:p>
    <w:bookmarkEnd w:id="733"/>
    <w:bookmarkStart w:name="z732" w:id="734"/>
    <w:p>
      <w:pPr>
        <w:spacing w:after="0"/>
        <w:ind w:left="0"/>
        <w:jc w:val="both"/>
      </w:pPr>
      <w:r>
        <w:rPr>
          <w:rFonts w:ascii="Times New Roman"/>
          <w:b w:val="false"/>
          <w:i w:val="false"/>
          <w:color w:val="000000"/>
          <w:sz w:val="28"/>
        </w:rPr>
        <w:t xml:space="preserve">
      3) 110.02.019 жолында барабар әдістің қолданылуына байланысты есепке жатқызуға жатпайтын және Салық кодексінің 100-бабы </w:t>
      </w:r>
      <w:r>
        <w:rPr>
          <w:rFonts w:ascii="Times New Roman"/>
          <w:b w:val="false"/>
          <w:i w:val="false"/>
          <w:color w:val="000000"/>
          <w:sz w:val="28"/>
        </w:rPr>
        <w:t>12-тармағына</w:t>
      </w:r>
      <w:r>
        <w:rPr>
          <w:rFonts w:ascii="Times New Roman"/>
          <w:b w:val="false"/>
          <w:i w:val="false"/>
          <w:color w:val="000000"/>
          <w:sz w:val="28"/>
        </w:rPr>
        <w:t xml:space="preserve"> сәйкес шегерімге жатқызылатын қосылған құн салығы көрсетіледі;</w:t>
      </w:r>
    </w:p>
    <w:bookmarkEnd w:id="734"/>
    <w:bookmarkStart w:name="z733" w:id="735"/>
    <w:p>
      <w:pPr>
        <w:spacing w:after="0"/>
        <w:ind w:left="0"/>
        <w:jc w:val="both"/>
      </w:pPr>
      <w:r>
        <w:rPr>
          <w:rFonts w:ascii="Times New Roman"/>
          <w:b w:val="false"/>
          <w:i w:val="false"/>
          <w:color w:val="000000"/>
          <w:sz w:val="28"/>
        </w:rPr>
        <w:t xml:space="preserve">
      4) 110.02.020 жолында 2009 жылдың 1 қаңтарына қалыптасқан және Салық кодексінің 100-бабы </w:t>
      </w:r>
      <w:r>
        <w:rPr>
          <w:rFonts w:ascii="Times New Roman"/>
          <w:b w:val="false"/>
          <w:i w:val="false"/>
          <w:color w:val="000000"/>
          <w:sz w:val="28"/>
        </w:rPr>
        <w:t>13-тармағына</w:t>
      </w:r>
      <w:r>
        <w:rPr>
          <w:rFonts w:ascii="Times New Roman"/>
          <w:b w:val="false"/>
          <w:i w:val="false"/>
          <w:color w:val="000000"/>
          <w:sz w:val="28"/>
        </w:rPr>
        <w:t xml:space="preserve"> сәйкес шегерімге жатқызылатын есептелген қосылған құн салығының сомасынан есепке жатқызылған қосылған құн салығы сомасының артуы көрсетіледі;</w:t>
      </w:r>
    </w:p>
    <w:bookmarkEnd w:id="735"/>
    <w:bookmarkStart w:name="z734" w:id="736"/>
    <w:p>
      <w:pPr>
        <w:spacing w:after="0"/>
        <w:ind w:left="0"/>
        <w:jc w:val="both"/>
      </w:pPr>
      <w:r>
        <w:rPr>
          <w:rFonts w:ascii="Times New Roman"/>
          <w:b w:val="false"/>
          <w:i w:val="false"/>
          <w:color w:val="000000"/>
          <w:sz w:val="28"/>
        </w:rPr>
        <w:t xml:space="preserve">
      5) 110.02.021 жолында Салық кодексінің 100-бабы </w:t>
      </w:r>
      <w:r>
        <w:rPr>
          <w:rFonts w:ascii="Times New Roman"/>
          <w:b w:val="false"/>
          <w:i w:val="false"/>
          <w:color w:val="000000"/>
          <w:sz w:val="28"/>
        </w:rPr>
        <w:t>14-1-тармағына</w:t>
      </w:r>
      <w:r>
        <w:rPr>
          <w:rFonts w:ascii="Times New Roman"/>
          <w:b w:val="false"/>
          <w:i w:val="false"/>
          <w:color w:val="000000"/>
          <w:sz w:val="28"/>
        </w:rPr>
        <w:t xml:space="preserve"> сәйкес шегерімге жатқызылатын салық төлеушінің Мемлекеттік әлеуметтік сақтандыру қорына есептелген әлеуметтік аударымдар бойынша шығыстар сомасы көрсетіледі;</w:t>
      </w:r>
    </w:p>
    <w:bookmarkEnd w:id="736"/>
    <w:bookmarkStart w:name="z735" w:id="737"/>
    <w:p>
      <w:pPr>
        <w:spacing w:after="0"/>
        <w:ind w:left="0"/>
        <w:jc w:val="both"/>
      </w:pPr>
      <w:r>
        <w:rPr>
          <w:rFonts w:ascii="Times New Roman"/>
          <w:b w:val="false"/>
          <w:i w:val="false"/>
          <w:color w:val="000000"/>
          <w:sz w:val="28"/>
        </w:rPr>
        <w:t xml:space="preserve">
      6) 110.02.022 жолында Салық кодексінің </w:t>
      </w:r>
      <w:r>
        <w:rPr>
          <w:rFonts w:ascii="Times New Roman"/>
          <w:b w:val="false"/>
          <w:i w:val="false"/>
          <w:color w:val="000000"/>
          <w:sz w:val="28"/>
        </w:rPr>
        <w:t>103-бабына</w:t>
      </w:r>
      <w:r>
        <w:rPr>
          <w:rFonts w:ascii="Times New Roman"/>
          <w:b w:val="false"/>
          <w:i w:val="false"/>
          <w:color w:val="000000"/>
          <w:sz w:val="28"/>
        </w:rPr>
        <w:t>, Енгізу туралы Заңның 14-бабына сәйкес шегерімге жатқызылатын сыйақылардың жалпы сомасы көрсетіледі;</w:t>
      </w:r>
    </w:p>
    <w:bookmarkEnd w:id="737"/>
    <w:bookmarkStart w:name="z736" w:id="738"/>
    <w:p>
      <w:pPr>
        <w:spacing w:after="0"/>
        <w:ind w:left="0"/>
        <w:jc w:val="both"/>
      </w:pPr>
      <w:r>
        <w:rPr>
          <w:rFonts w:ascii="Times New Roman"/>
          <w:b w:val="false"/>
          <w:i w:val="false"/>
          <w:color w:val="000000"/>
          <w:sz w:val="28"/>
        </w:rPr>
        <w:t xml:space="preserve">
      7) 110.02.023 жолында Салық кодексінің </w:t>
      </w:r>
      <w:r>
        <w:rPr>
          <w:rFonts w:ascii="Times New Roman"/>
          <w:b w:val="false"/>
          <w:i w:val="false"/>
          <w:color w:val="000000"/>
          <w:sz w:val="28"/>
        </w:rPr>
        <w:t>101-бабына</w:t>
      </w:r>
      <w:r>
        <w:rPr>
          <w:rFonts w:ascii="Times New Roman"/>
          <w:b w:val="false"/>
          <w:i w:val="false"/>
          <w:color w:val="000000"/>
          <w:sz w:val="28"/>
        </w:rPr>
        <w:t xml:space="preserve"> сәйкес шегерімге жатқызылатын қызметтік іссапарлар кезіндегі өтемақы сомалары көрсетіледі;</w:t>
      </w:r>
    </w:p>
    <w:bookmarkEnd w:id="738"/>
    <w:bookmarkStart w:name="z737" w:id="739"/>
    <w:p>
      <w:pPr>
        <w:spacing w:after="0"/>
        <w:ind w:left="0"/>
        <w:jc w:val="both"/>
      </w:pPr>
      <w:r>
        <w:rPr>
          <w:rFonts w:ascii="Times New Roman"/>
          <w:b w:val="false"/>
          <w:i w:val="false"/>
          <w:color w:val="000000"/>
          <w:sz w:val="28"/>
        </w:rPr>
        <w:t xml:space="preserve">
      8) 110.02.024 жолында Салық кодексінің </w:t>
      </w:r>
      <w:r>
        <w:rPr>
          <w:rFonts w:ascii="Times New Roman"/>
          <w:b w:val="false"/>
          <w:i w:val="false"/>
          <w:color w:val="000000"/>
          <w:sz w:val="28"/>
        </w:rPr>
        <w:t>104-бабына</w:t>
      </w:r>
      <w:r>
        <w:rPr>
          <w:rFonts w:ascii="Times New Roman"/>
          <w:b w:val="false"/>
          <w:i w:val="false"/>
          <w:color w:val="000000"/>
          <w:sz w:val="28"/>
        </w:rPr>
        <w:t xml:space="preserve"> сәйкес шегерімге жатқызылатын төленген күмәнді міндеттемелер, оның ішінде Салық кодексінің 104-бабы екінші бөліміне сәйкес шегерімге жатқызылатын Салық кодексінің </w:t>
      </w:r>
      <w:r>
        <w:rPr>
          <w:rFonts w:ascii="Times New Roman"/>
          <w:b w:val="false"/>
          <w:i w:val="false"/>
          <w:color w:val="000000"/>
          <w:sz w:val="28"/>
        </w:rPr>
        <w:t>88-бабына</w:t>
      </w:r>
      <w:r>
        <w:rPr>
          <w:rFonts w:ascii="Times New Roman"/>
          <w:b w:val="false"/>
          <w:i w:val="false"/>
          <w:color w:val="000000"/>
          <w:sz w:val="28"/>
        </w:rPr>
        <w:t xml:space="preserve"> сәйкес бұрын табыс деп танылған төленген міндеттемелердің сомасы көрсетіледі;</w:t>
      </w:r>
    </w:p>
    <w:bookmarkEnd w:id="739"/>
    <w:bookmarkStart w:name="z738" w:id="740"/>
    <w:p>
      <w:pPr>
        <w:spacing w:after="0"/>
        <w:ind w:left="0"/>
        <w:jc w:val="both"/>
      </w:pPr>
      <w:r>
        <w:rPr>
          <w:rFonts w:ascii="Times New Roman"/>
          <w:b w:val="false"/>
          <w:i w:val="false"/>
          <w:color w:val="000000"/>
          <w:sz w:val="28"/>
        </w:rPr>
        <w:t xml:space="preserve">
      9) 110.02.025 жолында Салық кодексінің </w:t>
      </w:r>
      <w:r>
        <w:rPr>
          <w:rFonts w:ascii="Times New Roman"/>
          <w:b w:val="false"/>
          <w:i w:val="false"/>
          <w:color w:val="000000"/>
          <w:sz w:val="28"/>
        </w:rPr>
        <w:t>105-бабына</w:t>
      </w:r>
      <w:r>
        <w:rPr>
          <w:rFonts w:ascii="Times New Roman"/>
          <w:b w:val="false"/>
          <w:i w:val="false"/>
          <w:color w:val="000000"/>
          <w:sz w:val="28"/>
        </w:rPr>
        <w:t xml:space="preserve"> сәйкес шегерімге жатқызылатын күмәнді талаптар көрсетіледі;</w:t>
      </w:r>
    </w:p>
    <w:bookmarkEnd w:id="740"/>
    <w:bookmarkStart w:name="z739" w:id="741"/>
    <w:p>
      <w:pPr>
        <w:spacing w:after="0"/>
        <w:ind w:left="0"/>
        <w:jc w:val="both"/>
      </w:pPr>
      <w:r>
        <w:rPr>
          <w:rFonts w:ascii="Times New Roman"/>
          <w:b w:val="false"/>
          <w:i w:val="false"/>
          <w:color w:val="000000"/>
          <w:sz w:val="28"/>
        </w:rPr>
        <w:t xml:space="preserve">
      10) 110.02.026 жолында жинақтаушы сақтандыру шарттары бойынша сақтандыру сыйлықақыларды қоспағанда, Салық кодексінің 109-бабы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сақтандыру шарттары бойынша төленуі тиіс немесе төленген сақтандыру сыйлықақылары көрсетіледі;</w:t>
      </w:r>
    </w:p>
    <w:bookmarkEnd w:id="741"/>
    <w:bookmarkStart w:name="z740" w:id="742"/>
    <w:p>
      <w:pPr>
        <w:spacing w:after="0"/>
        <w:ind w:left="0"/>
        <w:jc w:val="both"/>
      </w:pPr>
      <w:r>
        <w:rPr>
          <w:rFonts w:ascii="Times New Roman"/>
          <w:b w:val="false"/>
          <w:i w:val="false"/>
          <w:color w:val="000000"/>
          <w:sz w:val="28"/>
        </w:rPr>
        <w:t xml:space="preserve">
      11) 110.02.027 жолында Салық кодексінің </w:t>
      </w:r>
      <w:r>
        <w:rPr>
          <w:rFonts w:ascii="Times New Roman"/>
          <w:b w:val="false"/>
          <w:i w:val="false"/>
          <w:color w:val="000000"/>
          <w:sz w:val="28"/>
        </w:rPr>
        <w:t>113-бабына</w:t>
      </w:r>
      <w:r>
        <w:rPr>
          <w:rFonts w:ascii="Times New Roman"/>
          <w:b w:val="false"/>
          <w:i w:val="false"/>
          <w:color w:val="000000"/>
          <w:sz w:val="28"/>
        </w:rPr>
        <w:t xml:space="preserve"> сәйкес шегерімге жатқызылатын оң бағамдық айырма сомасынан теріс бағамдық айырма сомасының артуы көрсетіледі;</w:t>
      </w:r>
    </w:p>
    <w:bookmarkEnd w:id="742"/>
    <w:bookmarkStart w:name="z741" w:id="743"/>
    <w:p>
      <w:pPr>
        <w:spacing w:after="0"/>
        <w:ind w:left="0"/>
        <w:jc w:val="both"/>
      </w:pPr>
      <w:r>
        <w:rPr>
          <w:rFonts w:ascii="Times New Roman"/>
          <w:b w:val="false"/>
          <w:i w:val="false"/>
          <w:color w:val="000000"/>
          <w:sz w:val="28"/>
        </w:rPr>
        <w:t xml:space="preserve">
      12) 110.02.028 жолында Салық кодексінің </w:t>
      </w:r>
      <w:r>
        <w:rPr>
          <w:rFonts w:ascii="Times New Roman"/>
          <w:b w:val="false"/>
          <w:i w:val="false"/>
          <w:color w:val="000000"/>
          <w:sz w:val="28"/>
        </w:rPr>
        <w:t>114-бабына</w:t>
      </w:r>
      <w:r>
        <w:rPr>
          <w:rFonts w:ascii="Times New Roman"/>
          <w:b w:val="false"/>
          <w:i w:val="false"/>
          <w:color w:val="000000"/>
          <w:sz w:val="28"/>
        </w:rPr>
        <w:t xml:space="preserve"> сәйкес шегерімге жатқызылатын салық және бюджетке төленетін басқа да міндетті төлемдер көрсетіледі;</w:t>
      </w:r>
    </w:p>
    <w:bookmarkEnd w:id="743"/>
    <w:bookmarkStart w:name="z742" w:id="744"/>
    <w:p>
      <w:pPr>
        <w:spacing w:after="0"/>
        <w:ind w:left="0"/>
        <w:jc w:val="both"/>
      </w:pPr>
      <w:r>
        <w:rPr>
          <w:rFonts w:ascii="Times New Roman"/>
          <w:b w:val="false"/>
          <w:i w:val="false"/>
          <w:color w:val="000000"/>
          <w:sz w:val="28"/>
        </w:rPr>
        <w:t xml:space="preserve">
      13) 110.02.029 жолында Салық кодексінің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122-баптарына</w:t>
      </w:r>
      <w:r>
        <w:rPr>
          <w:rFonts w:ascii="Times New Roman"/>
          <w:b w:val="false"/>
          <w:i w:val="false"/>
          <w:color w:val="000000"/>
          <w:sz w:val="28"/>
        </w:rPr>
        <w:t xml:space="preserve"> сәйкес жүргізілетін тіркелген активтер бойынша шегерімдер көрсетіледі. </w:t>
      </w:r>
    </w:p>
    <w:bookmarkEnd w:id="744"/>
    <w:p>
      <w:pPr>
        <w:spacing w:after="0"/>
        <w:ind w:left="0"/>
        <w:jc w:val="both"/>
      </w:pPr>
      <w:r>
        <w:rPr>
          <w:rFonts w:ascii="Times New Roman"/>
          <w:b w:val="false"/>
          <w:i w:val="false"/>
          <w:color w:val="000000"/>
          <w:sz w:val="28"/>
        </w:rPr>
        <w:t xml:space="preserve">
      110.02.029 І жолында Салық кодексінің </w:t>
      </w:r>
      <w:r>
        <w:rPr>
          <w:rFonts w:ascii="Times New Roman"/>
          <w:b w:val="false"/>
          <w:i w:val="false"/>
          <w:color w:val="000000"/>
          <w:sz w:val="28"/>
        </w:rPr>
        <w:t>117-бабы</w:t>
      </w:r>
      <w:r>
        <w:rPr>
          <w:rFonts w:ascii="Times New Roman"/>
          <w:b w:val="false"/>
          <w:i w:val="false"/>
          <w:color w:val="000000"/>
          <w:sz w:val="28"/>
        </w:rPr>
        <w:t xml:space="preserve"> 10-тармағына және </w:t>
      </w:r>
      <w:r>
        <w:rPr>
          <w:rFonts w:ascii="Times New Roman"/>
          <w:b w:val="false"/>
          <w:i w:val="false"/>
          <w:color w:val="000000"/>
          <w:sz w:val="28"/>
        </w:rPr>
        <w:t>120-бабы</w:t>
      </w:r>
      <w:r>
        <w:rPr>
          <w:rFonts w:ascii="Times New Roman"/>
          <w:b w:val="false"/>
          <w:i w:val="false"/>
          <w:color w:val="000000"/>
          <w:sz w:val="28"/>
        </w:rPr>
        <w:t xml:space="preserve"> 2-1-тармағына сәйкес салық есебі жүргізілетін "Инвестициялар туралы" Қазақстан Республикасының 2003 жылғы 8 қаңтардағы </w:t>
      </w:r>
      <w:r>
        <w:rPr>
          <w:rFonts w:ascii="Times New Roman"/>
          <w:b w:val="false"/>
          <w:i w:val="false"/>
          <w:color w:val="000000"/>
          <w:sz w:val="28"/>
        </w:rPr>
        <w:t>Заңына</w:t>
      </w:r>
      <w:r>
        <w:rPr>
          <w:rFonts w:ascii="Times New Roman"/>
          <w:b w:val="false"/>
          <w:i w:val="false"/>
          <w:color w:val="000000"/>
          <w:sz w:val="28"/>
        </w:rPr>
        <w:t xml:space="preserve"> (бұдан әрі – Инвестициялар туралы Заң) сәйкес 2009 жылдың 1 қаңтарына дейін жасалған корпоративтік табыс салығын төлеуден босату ұсынылған келісімшарт бойынша инвестициялық жоба шеңберінде 2009 жылдың 1 қаңтарына дейін және (немесе) кейін пайдалануға енгізілген тіркелген активтер бойынша шегерімдер анықтама ретінде көрсетіледі;</w:t>
      </w:r>
    </w:p>
    <w:bookmarkStart w:name="z743" w:id="745"/>
    <w:p>
      <w:pPr>
        <w:spacing w:after="0"/>
        <w:ind w:left="0"/>
        <w:jc w:val="both"/>
      </w:pPr>
      <w:r>
        <w:rPr>
          <w:rFonts w:ascii="Times New Roman"/>
          <w:b w:val="false"/>
          <w:i w:val="false"/>
          <w:color w:val="000000"/>
          <w:sz w:val="28"/>
        </w:rPr>
        <w:t xml:space="preserve">
      14) 110.02.030 жолында Салық кодексінің </w:t>
      </w:r>
      <w:r>
        <w:rPr>
          <w:rFonts w:ascii="Times New Roman"/>
          <w:b w:val="false"/>
          <w:i w:val="false"/>
          <w:color w:val="000000"/>
          <w:sz w:val="28"/>
        </w:rPr>
        <w:t>123</w:t>
      </w:r>
      <w:r>
        <w:rPr>
          <w:rFonts w:ascii="Times New Roman"/>
          <w:b w:val="false"/>
          <w:i w:val="false"/>
          <w:color w:val="000000"/>
          <w:sz w:val="28"/>
        </w:rPr>
        <w:t>–</w:t>
      </w:r>
      <w:r>
        <w:rPr>
          <w:rFonts w:ascii="Times New Roman"/>
          <w:b w:val="false"/>
          <w:i w:val="false"/>
          <w:color w:val="000000"/>
          <w:sz w:val="28"/>
        </w:rPr>
        <w:t>125-баптарына</w:t>
      </w:r>
      <w:r>
        <w:rPr>
          <w:rFonts w:ascii="Times New Roman"/>
          <w:b w:val="false"/>
          <w:i w:val="false"/>
          <w:color w:val="000000"/>
          <w:sz w:val="28"/>
        </w:rPr>
        <w:t xml:space="preserve">, сондай-ақ Енгізу туралы </w:t>
      </w:r>
      <w:r>
        <w:rPr>
          <w:rFonts w:ascii="Times New Roman"/>
          <w:b w:val="false"/>
          <w:i w:val="false"/>
          <w:color w:val="000000"/>
          <w:sz w:val="28"/>
        </w:rPr>
        <w:t>Заңның</w:t>
      </w:r>
      <w:r>
        <w:rPr>
          <w:rFonts w:ascii="Times New Roman"/>
          <w:b w:val="false"/>
          <w:i w:val="false"/>
          <w:color w:val="000000"/>
          <w:sz w:val="28"/>
        </w:rPr>
        <w:t xml:space="preserve"> 15-бабына сәйкес инвестициялық салық преференциялары бойынша шегерімдер көрсетіледі;</w:t>
      </w:r>
    </w:p>
    <w:bookmarkEnd w:id="745"/>
    <w:bookmarkStart w:name="z744" w:id="746"/>
    <w:p>
      <w:pPr>
        <w:spacing w:after="0"/>
        <w:ind w:left="0"/>
        <w:jc w:val="both"/>
      </w:pPr>
      <w:r>
        <w:rPr>
          <w:rFonts w:ascii="Times New Roman"/>
          <w:b w:val="false"/>
          <w:i w:val="false"/>
          <w:color w:val="000000"/>
          <w:sz w:val="28"/>
        </w:rPr>
        <w:t>
      15) 110.02.031 жолында Салық кодексіне сәйкес шегерімге жатқызылатын өзге де шығыстар көрсетіледі.</w:t>
      </w:r>
    </w:p>
    <w:bookmarkEnd w:id="746"/>
    <w:bookmarkStart w:name="z745" w:id="747"/>
    <w:p>
      <w:pPr>
        <w:spacing w:after="0"/>
        <w:ind w:left="0"/>
        <w:jc w:val="both"/>
      </w:pPr>
      <w:r>
        <w:rPr>
          <w:rFonts w:ascii="Times New Roman"/>
          <w:b w:val="false"/>
          <w:i w:val="false"/>
          <w:color w:val="000000"/>
          <w:sz w:val="28"/>
        </w:rPr>
        <w:t xml:space="preserve">
      110.02.031 жолына оның ішінде Салық кодексiнiң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және  </w:t>
      </w:r>
      <w:r>
        <w:rPr>
          <w:rFonts w:ascii="Times New Roman"/>
          <w:b w:val="false"/>
          <w:i w:val="false"/>
          <w:color w:val="000000"/>
          <w:sz w:val="28"/>
        </w:rPr>
        <w:t>112-баптарына</w:t>
      </w:r>
      <w:r>
        <w:rPr>
          <w:rFonts w:ascii="Times New Roman"/>
          <w:b w:val="false"/>
          <w:i w:val="false"/>
          <w:color w:val="000000"/>
          <w:sz w:val="28"/>
        </w:rPr>
        <w:t xml:space="preserve"> сәйкес шегерімге жатқызылатын кең таралған пайдалы қазбаларды, жерасты суларын, емдiк балшықты өндіру жөніндегі келiсiмшарттар шеңберiнде, сондай-ақ барлауға және (немесе) өндіруге байланысты емес жерасты құрылыстарын салуға және (немесе) пайдалануға кеткен шығындар қосылады. </w:t>
      </w:r>
    </w:p>
    <w:bookmarkEnd w:id="747"/>
    <w:p>
      <w:pPr>
        <w:spacing w:after="0"/>
        <w:ind w:left="0"/>
        <w:jc w:val="both"/>
      </w:pPr>
      <w:r>
        <w:rPr>
          <w:rFonts w:ascii="Times New Roman"/>
          <w:b w:val="false"/>
          <w:i w:val="false"/>
          <w:color w:val="000000"/>
          <w:sz w:val="28"/>
        </w:rPr>
        <w:t xml:space="preserve">
      Бұл жол өзіне 110.02.031 I жолын да қамтиды, онда резидент емес заңды тұлға басқарушылық және жалпы әкімшілік шығыстары көрсетiледi; </w:t>
      </w:r>
    </w:p>
    <w:bookmarkStart w:name="z746" w:id="748"/>
    <w:p>
      <w:pPr>
        <w:spacing w:after="0"/>
        <w:ind w:left="0"/>
        <w:jc w:val="both"/>
      </w:pPr>
      <w:r>
        <w:rPr>
          <w:rFonts w:ascii="Times New Roman"/>
          <w:b w:val="false"/>
          <w:i w:val="false"/>
          <w:color w:val="000000"/>
          <w:sz w:val="28"/>
        </w:rPr>
        <w:t xml:space="preserve">
      16) 110.02.032 жолында шегерімге жатқызылуы тиіс сома көрсетіледі; </w:t>
      </w:r>
    </w:p>
    <w:bookmarkEnd w:id="748"/>
    <w:p>
      <w:pPr>
        <w:spacing w:after="0"/>
        <w:ind w:left="0"/>
        <w:jc w:val="both"/>
      </w:pPr>
      <w:r>
        <w:rPr>
          <w:rFonts w:ascii="Times New Roman"/>
          <w:b w:val="false"/>
          <w:i w:val="false"/>
          <w:color w:val="000000"/>
          <w:sz w:val="28"/>
        </w:rPr>
        <w:t>
      110.02.032 I жолында шегерімге жатқызылуы тиіс шығыстардың жалпы сомасы көрсетіледі. 110.02.017 – 110.02.031 бойынша (110.02.017 бастап + 110.02.031 бойынша сома) жолдары сомасының айырмасы ретінде айқындалады;</w:t>
      </w:r>
    </w:p>
    <w:p>
      <w:pPr>
        <w:spacing w:after="0"/>
        <w:ind w:left="0"/>
        <w:jc w:val="both"/>
      </w:pPr>
      <w:r>
        <w:rPr>
          <w:rFonts w:ascii="Times New Roman"/>
          <w:b w:val="false"/>
          <w:i w:val="false"/>
          <w:color w:val="000000"/>
          <w:sz w:val="28"/>
        </w:rPr>
        <w:t xml:space="preserve">
      110.02.032 ІІ жолында бір мезгілде 130.00-нысаны бойынша корпоративтік табыс салығы бойынша декларацияны табыс ететін коммерциялық емес ұйымдардың Салық кодексінің </w:t>
      </w:r>
      <w:r>
        <w:rPr>
          <w:rFonts w:ascii="Times New Roman"/>
          <w:b w:val="false"/>
          <w:i w:val="false"/>
          <w:color w:val="000000"/>
          <w:sz w:val="28"/>
        </w:rPr>
        <w:t>134-бабына</w:t>
      </w:r>
      <w:r>
        <w:rPr>
          <w:rFonts w:ascii="Times New Roman"/>
          <w:b w:val="false"/>
          <w:i w:val="false"/>
          <w:color w:val="000000"/>
          <w:sz w:val="28"/>
        </w:rPr>
        <w:t xml:space="preserve"> сәйкес шегерімге жатқызылатын шығыстарының сомасы көрсетіледі. Бұл жолға 130.00.029 жолы ауыстырылады;</w:t>
      </w:r>
    </w:p>
    <w:p>
      <w:pPr>
        <w:spacing w:after="0"/>
        <w:ind w:left="0"/>
        <w:jc w:val="both"/>
      </w:pPr>
      <w:r>
        <w:rPr>
          <w:rFonts w:ascii="Times New Roman"/>
          <w:b w:val="false"/>
          <w:i w:val="false"/>
          <w:color w:val="000000"/>
          <w:sz w:val="28"/>
        </w:rPr>
        <w:t xml:space="preserve">
      110.02.032 ІІІ жолында Қазақстан Республикасының шегінен тыс тұрақты мекеме(лері)сі бар резиденттер шегерімге жатқызуы тиіс шығыстар сомасы көрсетіледі. </w:t>
      </w:r>
    </w:p>
    <w:bookmarkStart w:name="z747" w:id="749"/>
    <w:p>
      <w:pPr>
        <w:spacing w:after="0"/>
        <w:ind w:left="0"/>
        <w:jc w:val="both"/>
      </w:pPr>
      <w:r>
        <w:rPr>
          <w:rFonts w:ascii="Times New Roman"/>
          <w:b w:val="false"/>
          <w:i w:val="false"/>
          <w:color w:val="000000"/>
          <w:sz w:val="28"/>
        </w:rPr>
        <w:t>
      32. "Табыстар мен шегерімдерді түзету" деген бөлімде:</w:t>
      </w:r>
    </w:p>
    <w:bookmarkEnd w:id="749"/>
    <w:bookmarkStart w:name="z748" w:id="750"/>
    <w:p>
      <w:pPr>
        <w:spacing w:after="0"/>
        <w:ind w:left="0"/>
        <w:jc w:val="both"/>
      </w:pPr>
      <w:r>
        <w:rPr>
          <w:rFonts w:ascii="Times New Roman"/>
          <w:b w:val="false"/>
          <w:i w:val="false"/>
          <w:color w:val="000000"/>
          <w:sz w:val="28"/>
        </w:rPr>
        <w:t xml:space="preserve">
      1) 110.02.033 жолында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жүргізілетін табыстар мен шегерімдерді түзетулердің жалпы сомасы көрсетіледі. 110.02.033 І және 110.02.033 ІІ жолдары (110.02.033 I – 110.02.033 II) сомасының айырмасы ретінде айқындалады;</w:t>
      </w:r>
    </w:p>
    <w:bookmarkEnd w:id="750"/>
    <w:p>
      <w:pPr>
        <w:spacing w:after="0"/>
        <w:ind w:left="0"/>
        <w:jc w:val="both"/>
      </w:pPr>
      <w:r>
        <w:rPr>
          <w:rFonts w:ascii="Times New Roman"/>
          <w:b w:val="false"/>
          <w:i w:val="false"/>
          <w:color w:val="000000"/>
          <w:sz w:val="28"/>
        </w:rPr>
        <w:t xml:space="preserve">
      110.02.033 І жолында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жүргізілетін табыстарды түзетулердің сомасы көрсетіледі;</w:t>
      </w:r>
    </w:p>
    <w:p>
      <w:pPr>
        <w:spacing w:after="0"/>
        <w:ind w:left="0"/>
        <w:jc w:val="both"/>
      </w:pPr>
      <w:r>
        <w:rPr>
          <w:rFonts w:ascii="Times New Roman"/>
          <w:b w:val="false"/>
          <w:i w:val="false"/>
          <w:color w:val="000000"/>
          <w:sz w:val="28"/>
        </w:rPr>
        <w:t xml:space="preserve">
      110.02.033 ІІ жолында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жүргізілетін шегерімдерді түзетулердің сомасы көрсетіледі.</w:t>
      </w:r>
    </w:p>
    <w:p>
      <w:pPr>
        <w:spacing w:after="0"/>
        <w:ind w:left="0"/>
        <w:jc w:val="both"/>
      </w:pPr>
      <w:r>
        <w:rPr>
          <w:rFonts w:ascii="Times New Roman"/>
          <w:b w:val="false"/>
          <w:i w:val="false"/>
          <w:color w:val="000000"/>
          <w:sz w:val="28"/>
        </w:rPr>
        <w:t xml:space="preserve">
      33. "Трансферттік баға белгілеу туралы </w:t>
      </w:r>
      <w:r>
        <w:rPr>
          <w:rFonts w:ascii="Times New Roman"/>
          <w:b w:val="false"/>
          <w:i w:val="false"/>
          <w:color w:val="000000"/>
          <w:sz w:val="28"/>
        </w:rPr>
        <w:t>Заңға</w:t>
      </w:r>
      <w:r>
        <w:rPr>
          <w:rFonts w:ascii="Times New Roman"/>
          <w:b w:val="false"/>
          <w:i w:val="false"/>
          <w:color w:val="000000"/>
          <w:sz w:val="28"/>
        </w:rPr>
        <w:t xml:space="preserve"> сәйкес табыстар мен шегерімдерді түзету" деген бөлімде:</w:t>
      </w:r>
    </w:p>
    <w:bookmarkStart w:name="z749" w:id="751"/>
    <w:p>
      <w:pPr>
        <w:spacing w:after="0"/>
        <w:ind w:left="0"/>
        <w:jc w:val="both"/>
      </w:pPr>
      <w:r>
        <w:rPr>
          <w:rFonts w:ascii="Times New Roman"/>
          <w:b w:val="false"/>
          <w:i w:val="false"/>
          <w:color w:val="000000"/>
          <w:sz w:val="28"/>
        </w:rPr>
        <w:t>
      1) 110.02.034 жолында Трансферттік баға белгілеу туралы Заңға сәйкес жүргізілетін табыстарды түзетулердің сомасы көрсетіледі;</w:t>
      </w:r>
    </w:p>
    <w:bookmarkEnd w:id="751"/>
    <w:bookmarkStart w:name="z750" w:id="752"/>
    <w:p>
      <w:pPr>
        <w:spacing w:after="0"/>
        <w:ind w:left="0"/>
        <w:jc w:val="both"/>
      </w:pPr>
      <w:r>
        <w:rPr>
          <w:rFonts w:ascii="Times New Roman"/>
          <w:b w:val="false"/>
          <w:i w:val="false"/>
          <w:color w:val="000000"/>
          <w:sz w:val="28"/>
        </w:rPr>
        <w:t xml:space="preserve">
      2) 110.02.035 жолында Трансферттік баға белгілеу туралы </w:t>
      </w:r>
      <w:r>
        <w:rPr>
          <w:rFonts w:ascii="Times New Roman"/>
          <w:b w:val="false"/>
          <w:i w:val="false"/>
          <w:color w:val="000000"/>
          <w:sz w:val="28"/>
        </w:rPr>
        <w:t>Заңға</w:t>
      </w:r>
      <w:r>
        <w:rPr>
          <w:rFonts w:ascii="Times New Roman"/>
          <w:b w:val="false"/>
          <w:i w:val="false"/>
          <w:color w:val="000000"/>
          <w:sz w:val="28"/>
        </w:rPr>
        <w:t xml:space="preserve"> сәйкес жүргізілетін шегерімдерді түзетулердің сомасы көрсетіледі.</w:t>
      </w:r>
    </w:p>
    <w:bookmarkEnd w:id="752"/>
    <w:bookmarkStart w:name="z751" w:id="753"/>
    <w:p>
      <w:pPr>
        <w:spacing w:after="0"/>
        <w:ind w:left="0"/>
        <w:jc w:val="both"/>
      </w:pPr>
      <w:r>
        <w:rPr>
          <w:rFonts w:ascii="Times New Roman"/>
          <w:b w:val="false"/>
          <w:i w:val="false"/>
          <w:color w:val="000000"/>
          <w:sz w:val="28"/>
        </w:rPr>
        <w:t>
      34. "Салық салынатын табыс есебі" деген бөлімде:</w:t>
      </w:r>
    </w:p>
    <w:bookmarkEnd w:id="753"/>
    <w:bookmarkStart w:name="z752" w:id="754"/>
    <w:p>
      <w:pPr>
        <w:spacing w:after="0"/>
        <w:ind w:left="0"/>
        <w:jc w:val="both"/>
      </w:pPr>
      <w:r>
        <w:rPr>
          <w:rFonts w:ascii="Times New Roman"/>
          <w:b w:val="false"/>
          <w:i w:val="false"/>
          <w:color w:val="000000"/>
          <w:sz w:val="28"/>
        </w:rPr>
        <w:t>
      1) 110.02.036 жолында салық салынатын табыс (залал) көрсетіледі. 110.02.033 және 110.02.034 (110.02.016 – 110.02.032 + 110.02.033 + 110.02.034 - 110.02.035) жолдарына ұлғайтылған 110.02.016, 110.02.032 және 110.02.035 жолдарының айырмасы ретінде айқындалады;</w:t>
      </w:r>
    </w:p>
    <w:bookmarkEnd w:id="754"/>
    <w:bookmarkStart w:name="z753" w:id="755"/>
    <w:p>
      <w:pPr>
        <w:spacing w:after="0"/>
        <w:ind w:left="0"/>
        <w:jc w:val="both"/>
      </w:pPr>
      <w:r>
        <w:rPr>
          <w:rFonts w:ascii="Times New Roman"/>
          <w:b w:val="false"/>
          <w:i w:val="false"/>
          <w:color w:val="000000"/>
          <w:sz w:val="28"/>
        </w:rPr>
        <w:t>
      2) 110.02.037 жолында резидент салық төлеуші Қазақстан Республикасынан тыс көздерден алған табыстар сомасы көрсетіледі. 110.01.037 жолы анықтамалық сипатта болады. Бұл жол өзіне 110.02.037 І жолын да қамтиды:</w:t>
      </w:r>
    </w:p>
    <w:bookmarkEnd w:id="755"/>
    <w:p>
      <w:pPr>
        <w:spacing w:after="0"/>
        <w:ind w:left="0"/>
        <w:jc w:val="both"/>
      </w:pPr>
      <w:r>
        <w:rPr>
          <w:rFonts w:ascii="Times New Roman"/>
          <w:b w:val="false"/>
          <w:i w:val="false"/>
          <w:color w:val="000000"/>
          <w:sz w:val="28"/>
        </w:rPr>
        <w:t xml:space="preserve">
      110.02.037 І жолында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елде алған табыс көрсетіледі;</w:t>
      </w:r>
    </w:p>
    <w:p>
      <w:pPr>
        <w:spacing w:after="0"/>
        <w:ind w:left="0"/>
        <w:jc w:val="both"/>
      </w:pPr>
      <w:r>
        <w:rPr>
          <w:rFonts w:ascii="Times New Roman"/>
          <w:b w:val="false"/>
          <w:i w:val="false"/>
          <w:color w:val="000000"/>
          <w:sz w:val="28"/>
        </w:rPr>
        <w:t>
      110.01.037 I жолдың мәні салық салынатын табыстың есептеуiне қосылады;</w:t>
      </w:r>
    </w:p>
    <w:bookmarkStart w:name="z754" w:id="756"/>
    <w:p>
      <w:pPr>
        <w:spacing w:after="0"/>
        <w:ind w:left="0"/>
        <w:jc w:val="both"/>
      </w:pPr>
      <w:r>
        <w:rPr>
          <w:rFonts w:ascii="Times New Roman"/>
          <w:b w:val="false"/>
          <w:i w:val="false"/>
          <w:color w:val="000000"/>
          <w:sz w:val="28"/>
        </w:rPr>
        <w:t xml:space="preserve">
      3) 110.02.038 жолында Салық кодексінің 2-бабы </w:t>
      </w:r>
      <w:r>
        <w:rPr>
          <w:rFonts w:ascii="Times New Roman"/>
          <w:b w:val="false"/>
          <w:i w:val="false"/>
          <w:color w:val="000000"/>
          <w:sz w:val="28"/>
        </w:rPr>
        <w:t>5-тармағына</w:t>
      </w:r>
      <w:r>
        <w:rPr>
          <w:rFonts w:ascii="Times New Roman"/>
          <w:b w:val="false"/>
          <w:i w:val="false"/>
          <w:color w:val="000000"/>
          <w:sz w:val="28"/>
        </w:rPr>
        <w:t xml:space="preserve">, </w:t>
      </w:r>
      <w:r>
        <w:rPr>
          <w:rFonts w:ascii="Times New Roman"/>
          <w:b w:val="false"/>
          <w:i w:val="false"/>
          <w:color w:val="000000"/>
          <w:sz w:val="28"/>
        </w:rPr>
        <w:t>212</w:t>
      </w:r>
      <w:r>
        <w:rPr>
          <w:rFonts w:ascii="Times New Roman"/>
          <w:b w:val="false"/>
          <w:i w:val="false"/>
          <w:color w:val="000000"/>
          <w:sz w:val="28"/>
        </w:rPr>
        <w:t xml:space="preserve">,  </w:t>
      </w:r>
      <w:r>
        <w:rPr>
          <w:rFonts w:ascii="Times New Roman"/>
          <w:b w:val="false"/>
          <w:i w:val="false"/>
          <w:color w:val="000000"/>
          <w:sz w:val="28"/>
        </w:rPr>
        <w:t>213-баптарына</w:t>
      </w:r>
      <w:r>
        <w:rPr>
          <w:rFonts w:ascii="Times New Roman"/>
          <w:b w:val="false"/>
          <w:i w:val="false"/>
          <w:color w:val="000000"/>
          <w:sz w:val="28"/>
        </w:rPr>
        <w:t xml:space="preserve"> сәйкес халықаралық шарттарға сәйкес салық салудан босатылуы тиіс табыс сомасы көрсетіледі;</w:t>
      </w:r>
    </w:p>
    <w:bookmarkEnd w:id="756"/>
    <w:bookmarkStart w:name="z755" w:id="757"/>
    <w:p>
      <w:pPr>
        <w:spacing w:after="0"/>
        <w:ind w:left="0"/>
        <w:jc w:val="both"/>
      </w:pPr>
      <w:r>
        <w:rPr>
          <w:rFonts w:ascii="Times New Roman"/>
          <w:b w:val="false"/>
          <w:i w:val="false"/>
          <w:color w:val="000000"/>
          <w:sz w:val="28"/>
        </w:rPr>
        <w:t>
      4) 110.02.039 жолында халықаралық салық салу ерекшелігі ескеріле отырып, салық салынатын табыс (залал) сомасы көрсетіледі. 110.02.059 жолы алына отырып, 110.02.036 және 110.02.037 I жолдарының сомасы ретінде айқындалады (110.02.036 + 110.02.037 I – 110.02.038);</w:t>
      </w:r>
    </w:p>
    <w:bookmarkEnd w:id="757"/>
    <w:bookmarkStart w:name="z756" w:id="758"/>
    <w:p>
      <w:pPr>
        <w:spacing w:after="0"/>
        <w:ind w:left="0"/>
        <w:jc w:val="both"/>
      </w:pPr>
      <w:r>
        <w:rPr>
          <w:rFonts w:ascii="Times New Roman"/>
          <w:b w:val="false"/>
          <w:i w:val="false"/>
          <w:color w:val="000000"/>
          <w:sz w:val="28"/>
        </w:rPr>
        <w:t xml:space="preserve">
      5) 110.02.040 жолында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сәйкес көшірілуі тиіс залал көрсетіледі;</w:t>
      </w:r>
    </w:p>
    <w:bookmarkEnd w:id="758"/>
    <w:bookmarkStart w:name="z757" w:id="759"/>
    <w:p>
      <w:pPr>
        <w:spacing w:after="0"/>
        <w:ind w:left="0"/>
        <w:jc w:val="both"/>
      </w:pPr>
      <w:r>
        <w:rPr>
          <w:rFonts w:ascii="Times New Roman"/>
          <w:b w:val="false"/>
          <w:i w:val="false"/>
          <w:color w:val="000000"/>
          <w:sz w:val="28"/>
        </w:rPr>
        <w:t xml:space="preserve">
      6) 110.02.041 жолында Салық кодексінің </w:t>
      </w:r>
      <w:r>
        <w:rPr>
          <w:rFonts w:ascii="Times New Roman"/>
          <w:b w:val="false"/>
          <w:i w:val="false"/>
          <w:color w:val="000000"/>
          <w:sz w:val="28"/>
        </w:rPr>
        <w:t>133-бабы</w:t>
      </w:r>
      <w:r>
        <w:rPr>
          <w:rFonts w:ascii="Times New Roman"/>
          <w:b w:val="false"/>
          <w:i w:val="false"/>
          <w:color w:val="000000"/>
          <w:sz w:val="28"/>
        </w:rPr>
        <w:t xml:space="preserve"> және Енгізу туралы Заңның 3-2-бабына сәйкес салық салу табысын кеміту сомасы көрсетіледі. 110.02.041 А және 110.02.041 В (110.02.041 А + 110.02.041 В) жолдарының сомасы ретінде айқындалады;</w:t>
      </w:r>
    </w:p>
    <w:bookmarkEnd w:id="759"/>
    <w:p>
      <w:pPr>
        <w:spacing w:after="0"/>
        <w:ind w:left="0"/>
        <w:jc w:val="both"/>
      </w:pPr>
      <w:r>
        <w:rPr>
          <w:rFonts w:ascii="Times New Roman"/>
          <w:b w:val="false"/>
          <w:i w:val="false"/>
          <w:color w:val="000000"/>
          <w:sz w:val="28"/>
        </w:rPr>
        <w:t xml:space="preserve">
      110.02.041 А жолында Салық кодексінің 133-бабы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төлеуші салық салу табысын кемітуге құқылы шығыстар көрсетіледі;</w:t>
      </w:r>
    </w:p>
    <w:p>
      <w:pPr>
        <w:spacing w:after="0"/>
        <w:ind w:left="0"/>
        <w:jc w:val="both"/>
      </w:pPr>
      <w:r>
        <w:rPr>
          <w:rFonts w:ascii="Times New Roman"/>
          <w:b w:val="false"/>
          <w:i w:val="false"/>
          <w:color w:val="000000"/>
          <w:sz w:val="28"/>
        </w:rPr>
        <w:t xml:space="preserve">
      110.02.041 В жолында Салық кодексінің </w:t>
      </w:r>
      <w:r>
        <w:rPr>
          <w:rFonts w:ascii="Times New Roman"/>
          <w:b w:val="false"/>
          <w:i w:val="false"/>
          <w:color w:val="000000"/>
          <w:sz w:val="28"/>
        </w:rPr>
        <w:t>133-бабы</w:t>
      </w:r>
      <w:r>
        <w:rPr>
          <w:rFonts w:ascii="Times New Roman"/>
          <w:b w:val="false"/>
          <w:i w:val="false"/>
          <w:color w:val="000000"/>
          <w:sz w:val="28"/>
        </w:rPr>
        <w:t xml:space="preserve"> және Енгізу туралы Заңның 3-2-бабына сәйкес салық төлеуші салық салу табысын кемітуге құқылы табыстар көрсетіледі;</w:t>
      </w:r>
    </w:p>
    <w:bookmarkStart w:name="z758" w:id="760"/>
    <w:p>
      <w:pPr>
        <w:spacing w:after="0"/>
        <w:ind w:left="0"/>
        <w:jc w:val="both"/>
      </w:pPr>
      <w:r>
        <w:rPr>
          <w:rFonts w:ascii="Times New Roman"/>
          <w:b w:val="false"/>
          <w:i w:val="false"/>
          <w:color w:val="000000"/>
          <w:sz w:val="28"/>
        </w:rPr>
        <w:t>
      7) 110.02.042 жолында Салық кодексінің 133-бабына, сондай-ақ Енгізу туралы Заңның 3-2-тармағына сәйкес жүргізілетін азайту ескерілген салық салынатын табыс көрсетіледі. 110.02.039 және 110.02.041 жолдарының айырмасы ретінде айқындалады (110.02.039–110.02.041). Егер 110.02.041 жолы 110.02.039 жолынан артық болса, 110.02.042 жолда нөл көрсетіледі (110.02.039 – 110.02.041);</w:t>
      </w:r>
    </w:p>
    <w:bookmarkEnd w:id="760"/>
    <w:bookmarkStart w:name="z759" w:id="761"/>
    <w:p>
      <w:pPr>
        <w:spacing w:after="0"/>
        <w:ind w:left="0"/>
        <w:jc w:val="both"/>
      </w:pPr>
      <w:r>
        <w:rPr>
          <w:rFonts w:ascii="Times New Roman"/>
          <w:b w:val="false"/>
          <w:i w:val="false"/>
          <w:color w:val="000000"/>
          <w:sz w:val="28"/>
        </w:rPr>
        <w:t xml:space="preserve">
      8) 110.02.043 жолында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және Енгізу туралы Заңның 15-1-бабына сәйкес алдыңғы салық кезеңдерінен көшірілген залалдар көрсетіледі;</w:t>
      </w:r>
    </w:p>
    <w:bookmarkEnd w:id="761"/>
    <w:bookmarkStart w:name="z760" w:id="762"/>
    <w:p>
      <w:pPr>
        <w:spacing w:after="0"/>
        <w:ind w:left="0"/>
        <w:jc w:val="both"/>
      </w:pPr>
      <w:r>
        <w:rPr>
          <w:rFonts w:ascii="Times New Roman"/>
          <w:b w:val="false"/>
          <w:i w:val="false"/>
          <w:color w:val="000000"/>
          <w:sz w:val="28"/>
        </w:rPr>
        <w:t>
      9) 110.02.044 жолында көшірілген залалдар қосылған салық салынатын табыс көрсетіледі. Егер 110.02.042 жолында оң мән көрсетілген жағдайда толтырылады. 110.02.042 және 110.02.043 жолдары сомасының айырмасы ретінде айқындалады. Егер 110.02.043 жолы 110.02.042 жолынан артық болса, 110.02.059 жолында нөл көрсетіледі (110.02.042 – 110.02.043).</w:t>
      </w:r>
    </w:p>
    <w:bookmarkEnd w:id="762"/>
    <w:bookmarkStart w:name="z761" w:id="763"/>
    <w:p>
      <w:pPr>
        <w:spacing w:after="0"/>
        <w:ind w:left="0"/>
        <w:jc w:val="both"/>
      </w:pPr>
      <w:r>
        <w:rPr>
          <w:rFonts w:ascii="Times New Roman"/>
          <w:b w:val="false"/>
          <w:i w:val="false"/>
          <w:color w:val="000000"/>
          <w:sz w:val="28"/>
        </w:rPr>
        <w:t>
      35. "Салық міндеттемесінің есебі" деген бөлімде:</w:t>
      </w:r>
    </w:p>
    <w:bookmarkEnd w:id="763"/>
    <w:bookmarkStart w:name="z762" w:id="764"/>
    <w:p>
      <w:pPr>
        <w:spacing w:after="0"/>
        <w:ind w:left="0"/>
        <w:jc w:val="both"/>
      </w:pPr>
      <w:r>
        <w:rPr>
          <w:rFonts w:ascii="Times New Roman"/>
          <w:b w:val="false"/>
          <w:i w:val="false"/>
          <w:color w:val="000000"/>
          <w:sz w:val="28"/>
        </w:rPr>
        <w:t xml:space="preserve">
      1) 110.02.045 жолында Енгізу туралы Заңның 4-бабына сәйкес немесе Салық кодексінің 147-бабы </w:t>
      </w:r>
      <w:r>
        <w:rPr>
          <w:rFonts w:ascii="Times New Roman"/>
          <w:b w:val="false"/>
          <w:i w:val="false"/>
          <w:color w:val="000000"/>
          <w:sz w:val="28"/>
        </w:rPr>
        <w:t>2-тармағына</w:t>
      </w:r>
      <w:r>
        <w:rPr>
          <w:rFonts w:ascii="Times New Roman"/>
          <w:b w:val="false"/>
          <w:i w:val="false"/>
          <w:color w:val="000000"/>
          <w:sz w:val="28"/>
        </w:rPr>
        <w:t xml:space="preserve"> сәйкес корпоративтік табыс салығының ставкасы пайыздарда көрсетіледі;</w:t>
      </w:r>
    </w:p>
    <w:bookmarkEnd w:id="764"/>
    <w:bookmarkStart w:name="z763" w:id="765"/>
    <w:p>
      <w:pPr>
        <w:spacing w:after="0"/>
        <w:ind w:left="0"/>
        <w:jc w:val="both"/>
      </w:pPr>
      <w:r>
        <w:rPr>
          <w:rFonts w:ascii="Times New Roman"/>
          <w:b w:val="false"/>
          <w:i w:val="false"/>
          <w:color w:val="000000"/>
          <w:sz w:val="28"/>
        </w:rPr>
        <w:t xml:space="preserve">
      2) 110.02.046 жолында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Қазақстан Республикасында корпоративтік табыс салығын төлеу кезінде ескерілетін Қазақстан Республикасынан тыс төленген табысқа салықтардың немесе резидент салық төлеуші Қазақстан Республикасының шегінен тыс көздерден алған табыстарға соған ұқсас табыс салығының түрлерінің сомасы көрсетіледі;</w:t>
      </w:r>
    </w:p>
    <w:bookmarkEnd w:id="765"/>
    <w:bookmarkStart w:name="z764" w:id="766"/>
    <w:p>
      <w:pPr>
        <w:spacing w:after="0"/>
        <w:ind w:left="0"/>
        <w:jc w:val="both"/>
      </w:pPr>
      <w:r>
        <w:rPr>
          <w:rFonts w:ascii="Times New Roman"/>
          <w:b w:val="false"/>
          <w:i w:val="false"/>
          <w:color w:val="000000"/>
          <w:sz w:val="28"/>
        </w:rPr>
        <w:t xml:space="preserve">
      3) 110.02.047 жолында шетел салығын есепке жатқызу ескерілген корпоративтік табыс салығының сомасы көрсетіледі. 110.02.044 және 110.02.045 жолдарының және 110.02.046 (110.02.044 х 110.02.045 – 110.02.046) жолының туындысы ретінде айқындалады; </w:t>
      </w:r>
    </w:p>
    <w:bookmarkEnd w:id="766"/>
    <w:bookmarkStart w:name="z765" w:id="767"/>
    <w:p>
      <w:pPr>
        <w:spacing w:after="0"/>
        <w:ind w:left="0"/>
        <w:jc w:val="both"/>
      </w:pPr>
      <w:r>
        <w:rPr>
          <w:rFonts w:ascii="Times New Roman"/>
          <w:b w:val="false"/>
          <w:i w:val="false"/>
          <w:color w:val="000000"/>
          <w:sz w:val="28"/>
        </w:rPr>
        <w:t xml:space="preserve">
      4) 110.02.048 жолында Салық кодексінің 139-бабы </w:t>
      </w:r>
      <w:r>
        <w:rPr>
          <w:rFonts w:ascii="Times New Roman"/>
          <w:b w:val="false"/>
          <w:i w:val="false"/>
          <w:color w:val="000000"/>
          <w:sz w:val="28"/>
        </w:rPr>
        <w:t>2-тармағына</w:t>
      </w:r>
      <w:r>
        <w:rPr>
          <w:rFonts w:ascii="Times New Roman"/>
          <w:b w:val="false"/>
          <w:i w:val="false"/>
          <w:color w:val="000000"/>
          <w:sz w:val="28"/>
        </w:rPr>
        <w:t xml:space="preserve"> сәйкес бюджетке төленуі тиіс корпоративтік табыс салығының сомасына кемітілетін салық кезеңінде ұтыс түріндегі табыстан төлем көзінен ұсталған корпоративтік табыс салығының сомасы көрсетіледі;</w:t>
      </w:r>
    </w:p>
    <w:bookmarkEnd w:id="767"/>
    <w:bookmarkStart w:name="z766" w:id="768"/>
    <w:p>
      <w:pPr>
        <w:spacing w:after="0"/>
        <w:ind w:left="0"/>
        <w:jc w:val="both"/>
      </w:pPr>
      <w:r>
        <w:rPr>
          <w:rFonts w:ascii="Times New Roman"/>
          <w:b w:val="false"/>
          <w:i w:val="false"/>
          <w:color w:val="000000"/>
          <w:sz w:val="28"/>
        </w:rPr>
        <w:t xml:space="preserve">
      5) 110.02.049 I жолында алдыңғы салық кезеңдерінде сыйақы түріндегі табыстан төлем көзінен ұсталған және Салық кодексінің 139-бабы </w:t>
      </w:r>
      <w:r>
        <w:rPr>
          <w:rFonts w:ascii="Times New Roman"/>
          <w:b w:val="false"/>
          <w:i w:val="false"/>
          <w:color w:val="000000"/>
          <w:sz w:val="28"/>
        </w:rPr>
        <w:t>3-тармағына</w:t>
      </w:r>
      <w:r>
        <w:rPr>
          <w:rFonts w:ascii="Times New Roman"/>
          <w:b w:val="false"/>
          <w:i w:val="false"/>
          <w:color w:val="000000"/>
          <w:sz w:val="28"/>
        </w:rPr>
        <w:t xml:space="preserve"> сәйкес көшірілген корпоративтік табыс салығының сомасы көрсетіледі;</w:t>
      </w:r>
    </w:p>
    <w:bookmarkEnd w:id="768"/>
    <w:bookmarkStart w:name="z767" w:id="769"/>
    <w:p>
      <w:pPr>
        <w:spacing w:after="0"/>
        <w:ind w:left="0"/>
        <w:jc w:val="both"/>
      </w:pPr>
      <w:r>
        <w:rPr>
          <w:rFonts w:ascii="Times New Roman"/>
          <w:b w:val="false"/>
          <w:i w:val="false"/>
          <w:color w:val="000000"/>
          <w:sz w:val="28"/>
        </w:rPr>
        <w:t xml:space="preserve">
      110.02.049 II жолында Салық кодексінің 139-бабы </w:t>
      </w:r>
      <w:r>
        <w:rPr>
          <w:rFonts w:ascii="Times New Roman"/>
          <w:b w:val="false"/>
          <w:i w:val="false"/>
          <w:color w:val="000000"/>
          <w:sz w:val="28"/>
        </w:rPr>
        <w:t>2-тармағына</w:t>
      </w:r>
      <w:r>
        <w:rPr>
          <w:rFonts w:ascii="Times New Roman"/>
          <w:b w:val="false"/>
          <w:i w:val="false"/>
          <w:color w:val="000000"/>
          <w:sz w:val="28"/>
        </w:rPr>
        <w:t xml:space="preserve"> сәйкес бюджетке төленуі тиіс корпоративтік табыс салығының сомасына кемітілетін салық кезеңінде сыйақы түріндегі табыстан төлем көзінен ұсталған корпоративтік табыс салығының сомасы көрсетіледі;</w:t>
      </w:r>
    </w:p>
    <w:bookmarkEnd w:id="769"/>
    <w:bookmarkStart w:name="z768" w:id="770"/>
    <w:p>
      <w:pPr>
        <w:spacing w:after="0"/>
        <w:ind w:left="0"/>
        <w:jc w:val="both"/>
      </w:pPr>
      <w:r>
        <w:rPr>
          <w:rFonts w:ascii="Times New Roman"/>
          <w:b w:val="false"/>
          <w:i w:val="false"/>
          <w:color w:val="000000"/>
          <w:sz w:val="28"/>
        </w:rPr>
        <w:t xml:space="preserve">
      6) 110.02.050 жолында Салық кодексінің </w:t>
      </w:r>
      <w:r>
        <w:rPr>
          <w:rFonts w:ascii="Times New Roman"/>
          <w:b w:val="false"/>
          <w:i w:val="false"/>
          <w:color w:val="000000"/>
          <w:sz w:val="28"/>
        </w:rPr>
        <w:t>200-бабына</w:t>
      </w:r>
      <w:r>
        <w:rPr>
          <w:rFonts w:ascii="Times New Roman"/>
          <w:b w:val="false"/>
          <w:i w:val="false"/>
          <w:color w:val="000000"/>
          <w:sz w:val="28"/>
        </w:rPr>
        <w:t xml:space="preserve"> сәйкес төлем көзінен есептелген корпоративтік табыс салығының сомасы көрсетіледі;</w:t>
      </w:r>
    </w:p>
    <w:bookmarkEnd w:id="770"/>
    <w:bookmarkStart w:name="z769" w:id="771"/>
    <w:p>
      <w:pPr>
        <w:spacing w:after="0"/>
        <w:ind w:left="0"/>
        <w:jc w:val="both"/>
      </w:pPr>
      <w:r>
        <w:rPr>
          <w:rFonts w:ascii="Times New Roman"/>
          <w:b w:val="false"/>
          <w:i w:val="false"/>
          <w:color w:val="000000"/>
          <w:sz w:val="28"/>
        </w:rPr>
        <w:t xml:space="preserve">
      7) 110.02.051 жолында 110.02.051 I және 110.02.051 II және 110.02.051 III және 110.02.051 IV және 110.02.051 V (110.02.051 I – 110.02.051 II – 110.02.051 III – 110.02.051 IV – 110.02.051 V) жолдарының айырмасы ретінде айқындалатын, салық кезеңі үшін есептелген корпоративтік табыс салығының сомасы көрсетіледі; 110.02.051 І жолында Салық кодексінің </w:t>
      </w:r>
      <w:r>
        <w:rPr>
          <w:rFonts w:ascii="Times New Roman"/>
          <w:b w:val="false"/>
          <w:i w:val="false"/>
          <w:color w:val="000000"/>
          <w:sz w:val="28"/>
        </w:rPr>
        <w:t>139-бабына</w:t>
      </w:r>
      <w:r>
        <w:rPr>
          <w:rFonts w:ascii="Times New Roman"/>
          <w:b w:val="false"/>
          <w:i w:val="false"/>
          <w:color w:val="000000"/>
          <w:sz w:val="28"/>
        </w:rPr>
        <w:t xml:space="preserve"> сәйкес салық кезеңі үшін есептелген корпоративтік табыс салығының сомасы көрсетіледі 110.02.047, 110.02.048, 110.02.049 I, 110.02.049 II, 110.02.050 жолдарының айырмасы ретінде айқындалады. Егер айырма нөлде кем болса, онда 110.02.051 I жолында нөл көрсетіледі (110.02.047 – 110.02.048 – 110.02.049 I – 110.02.049 II – 110.02.050);</w:t>
      </w:r>
    </w:p>
    <w:bookmarkEnd w:id="771"/>
    <w:p>
      <w:pPr>
        <w:spacing w:after="0"/>
        <w:ind w:left="0"/>
        <w:jc w:val="both"/>
      </w:pPr>
      <w:r>
        <w:rPr>
          <w:rFonts w:ascii="Times New Roman"/>
          <w:b w:val="false"/>
          <w:i w:val="false"/>
          <w:color w:val="000000"/>
          <w:sz w:val="28"/>
        </w:rPr>
        <w:t xml:space="preserve">
      110.02.051 ІІ жолында Салық кодексінің </w:t>
      </w:r>
      <w:r>
        <w:rPr>
          <w:rFonts w:ascii="Times New Roman"/>
          <w:b w:val="false"/>
          <w:i w:val="false"/>
          <w:color w:val="000000"/>
          <w:sz w:val="28"/>
        </w:rPr>
        <w:t>451-бабына</w:t>
      </w:r>
      <w:r>
        <w:rPr>
          <w:rFonts w:ascii="Times New Roman"/>
          <w:b w:val="false"/>
          <w:i w:val="false"/>
          <w:color w:val="000000"/>
          <w:sz w:val="28"/>
        </w:rPr>
        <w:t xml:space="preserve"> сәйкес салық кезеңі үшін есептелген корпоративтік табыс салығының сомасы көрсетіледі.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452-баптарында</w:t>
      </w:r>
      <w:r>
        <w:rPr>
          <w:rFonts w:ascii="Times New Roman"/>
          <w:b w:val="false"/>
          <w:i w:val="false"/>
          <w:color w:val="000000"/>
          <w:sz w:val="28"/>
        </w:rPr>
        <w:t xml:space="preserve"> көзделген арнаулы салық режимі шеңберінде қызметін жүзеге асыратын салық төлеушілер толтырады.</w:t>
      </w:r>
    </w:p>
    <w:p>
      <w:pPr>
        <w:spacing w:after="0"/>
        <w:ind w:left="0"/>
        <w:jc w:val="both"/>
      </w:pPr>
      <w:r>
        <w:rPr>
          <w:rFonts w:ascii="Times New Roman"/>
          <w:b w:val="false"/>
          <w:i w:val="false"/>
          <w:color w:val="000000"/>
          <w:sz w:val="28"/>
        </w:rPr>
        <w:t>
      110.02.051 I (110.02.051 I х 70%) жолынан 70 пайызы ретінде айқындалады;</w:t>
      </w:r>
    </w:p>
    <w:p>
      <w:pPr>
        <w:spacing w:after="0"/>
        <w:ind w:left="0"/>
        <w:jc w:val="both"/>
      </w:pPr>
      <w:r>
        <w:rPr>
          <w:rFonts w:ascii="Times New Roman"/>
          <w:b w:val="false"/>
          <w:i w:val="false"/>
          <w:color w:val="000000"/>
          <w:sz w:val="28"/>
        </w:rPr>
        <w:t xml:space="preserve">
      110.02.051 ІІІ жолында инвестициялар бойынша уәкілетті органмен жасасқан келісімшартқа сәйкес стандартты салық жеңілдіктерін қолдануға байланысты кемітілген корпоративтік табыс салығының сомасы көрсетіледі; </w:t>
      </w:r>
    </w:p>
    <w:p>
      <w:pPr>
        <w:spacing w:after="0"/>
        <w:ind w:left="0"/>
        <w:jc w:val="both"/>
      </w:pPr>
      <w:r>
        <w:rPr>
          <w:rFonts w:ascii="Times New Roman"/>
          <w:b w:val="false"/>
          <w:i w:val="false"/>
          <w:color w:val="000000"/>
          <w:sz w:val="28"/>
        </w:rPr>
        <w:t>
      110.02.051 ІV жолында Инвестициялар туралы Заңға сәйкес салық төлеуші инвестициялар бойынша мемлекеттік уәкілетті органмен 2009 жылдың 1 қаңтарына дейін жасасқан келісімшарт негізінде есептелген корпоративтік табыс салығына кемітуге құқығы бар сома көрсетіледі;</w:t>
      </w:r>
    </w:p>
    <w:p>
      <w:pPr>
        <w:spacing w:after="0"/>
        <w:ind w:left="0"/>
        <w:jc w:val="both"/>
      </w:pPr>
      <w:r>
        <w:rPr>
          <w:rFonts w:ascii="Times New Roman"/>
          <w:b w:val="false"/>
          <w:i w:val="false"/>
          <w:color w:val="000000"/>
          <w:sz w:val="28"/>
        </w:rPr>
        <w:t>
      110.02.051 V жолында 110.02.051 I (110.02.051 I х 100%) жолынан 100 % ретінде айқындалатын, Салық кодексінің 151-бабына сәйкес кемітілген корпоративтік табыс салығының сомасы көрсетіледі;</w:t>
      </w:r>
    </w:p>
    <w:bookmarkStart w:name="z770" w:id="772"/>
    <w:p>
      <w:pPr>
        <w:spacing w:after="0"/>
        <w:ind w:left="0"/>
        <w:jc w:val="both"/>
      </w:pPr>
      <w:r>
        <w:rPr>
          <w:rFonts w:ascii="Times New Roman"/>
          <w:b w:val="false"/>
          <w:i w:val="false"/>
          <w:color w:val="000000"/>
          <w:sz w:val="28"/>
        </w:rPr>
        <w:t xml:space="preserve">
      8) 110.01.052 жолында Салық кодексінің 199-бабы </w:t>
      </w:r>
      <w:r>
        <w:rPr>
          <w:rFonts w:ascii="Times New Roman"/>
          <w:b w:val="false"/>
          <w:i w:val="false"/>
          <w:color w:val="000000"/>
          <w:sz w:val="28"/>
        </w:rPr>
        <w:t>1-тармағына</w:t>
      </w:r>
      <w:r>
        <w:rPr>
          <w:rFonts w:ascii="Times New Roman"/>
          <w:b w:val="false"/>
          <w:i w:val="false"/>
          <w:color w:val="000000"/>
          <w:sz w:val="28"/>
        </w:rPr>
        <w:t xml:space="preserve"> сәйкес тұрақты мекеме арқылы Қазақстан Республикасындағы қызметінен түскен резидент емес заңды тұлғаның таза табысы көрсетіледі. 110.02.044 және 110.02.051 (110.02.044 – 110.02.051) жолдарының айырмасы ретінде айқындалады;</w:t>
      </w:r>
    </w:p>
    <w:bookmarkEnd w:id="772"/>
    <w:bookmarkStart w:name="z771" w:id="773"/>
    <w:p>
      <w:pPr>
        <w:spacing w:after="0"/>
        <w:ind w:left="0"/>
        <w:jc w:val="both"/>
      </w:pPr>
      <w:r>
        <w:rPr>
          <w:rFonts w:ascii="Times New Roman"/>
          <w:b w:val="false"/>
          <w:i w:val="false"/>
          <w:color w:val="000000"/>
          <w:sz w:val="28"/>
        </w:rPr>
        <w:t>
      9) 110.02.053 жолында таза табысқа корпоративтік табыс салығының сомасы көрсетіледі:</w:t>
      </w:r>
    </w:p>
    <w:bookmarkEnd w:id="773"/>
    <w:p>
      <w:pPr>
        <w:spacing w:after="0"/>
        <w:ind w:left="0"/>
        <w:jc w:val="both"/>
      </w:pPr>
      <w:r>
        <w:rPr>
          <w:rFonts w:ascii="Times New Roman"/>
          <w:b w:val="false"/>
          <w:i w:val="false"/>
          <w:color w:val="000000"/>
          <w:sz w:val="28"/>
        </w:rPr>
        <w:t>
      110.02.053 І жолында Салық кодексінің 199-бабы 1-тармағына сәйкес 110.02.052 (110.02.052 х 15%) жолының 15 % ретінде айқындалатын 15 пайыз ставкасы бойынша есептелген таза табысқа корпоративтік табыс салығының сомасы көрсетіледі;</w:t>
      </w:r>
    </w:p>
    <w:p>
      <w:pPr>
        <w:spacing w:after="0"/>
        <w:ind w:left="0"/>
        <w:jc w:val="both"/>
      </w:pPr>
      <w:r>
        <w:rPr>
          <w:rFonts w:ascii="Times New Roman"/>
          <w:b w:val="false"/>
          <w:i w:val="false"/>
          <w:color w:val="000000"/>
          <w:sz w:val="28"/>
        </w:rPr>
        <w:t xml:space="preserve">
      110.02.053 ІІ жолында Салық кодексінің </w:t>
      </w:r>
      <w:r>
        <w:rPr>
          <w:rFonts w:ascii="Times New Roman"/>
          <w:b w:val="false"/>
          <w:i w:val="false"/>
          <w:color w:val="000000"/>
          <w:sz w:val="28"/>
        </w:rPr>
        <w:t>212-бабына</w:t>
      </w:r>
      <w:r>
        <w:rPr>
          <w:rFonts w:ascii="Times New Roman"/>
          <w:b w:val="false"/>
          <w:i w:val="false"/>
          <w:color w:val="000000"/>
          <w:sz w:val="28"/>
        </w:rPr>
        <w:t xml:space="preserve"> сәйкес халықаралық шартта көзделген ставка бойынша есептелген таза табысқа корпоративтік табыс салығының сомасы көрсетіледі. Егер салық төлеуші таза табысқа корпоративтік табыс салығына қатысты халықаралық шарт ережесін қолданса, таза табысқа корпоративтік табыс салығының ставкасы көрсетіледі;</w:t>
      </w:r>
    </w:p>
    <w:p>
      <w:pPr>
        <w:spacing w:after="0"/>
        <w:ind w:left="0"/>
        <w:jc w:val="both"/>
      </w:pPr>
      <w:r>
        <w:rPr>
          <w:rFonts w:ascii="Times New Roman"/>
          <w:b w:val="false"/>
          <w:i w:val="false"/>
          <w:color w:val="000000"/>
          <w:sz w:val="28"/>
        </w:rPr>
        <w:t>
      110.02.053 ІІІ жолы 110.02.053 ІІ жолы толтырылған жағдайда толтырылады. Бұл жолға осы Қағидалардың 57-тармағына сәйкес Қазақстан Республикасы аталған халықаралық шарт жасасқан елдің коды көрсетіледі;</w:t>
      </w:r>
    </w:p>
    <w:p>
      <w:pPr>
        <w:spacing w:after="0"/>
        <w:ind w:left="0"/>
        <w:jc w:val="both"/>
      </w:pPr>
      <w:r>
        <w:rPr>
          <w:rFonts w:ascii="Times New Roman"/>
          <w:b w:val="false"/>
          <w:i w:val="false"/>
          <w:color w:val="000000"/>
          <w:sz w:val="28"/>
        </w:rPr>
        <w:t>
      110.02.053 ІV жолы 110.02.053 ІІ жолы толтырылған жағдайда толтырылады. Бұл жолға аталған халықаралық шарттың атауы көрсетіледі;</w:t>
      </w:r>
    </w:p>
    <w:p>
      <w:pPr>
        <w:spacing w:after="0"/>
        <w:ind w:left="0"/>
        <w:jc w:val="both"/>
      </w:pPr>
      <w:r>
        <w:rPr>
          <w:rFonts w:ascii="Times New Roman"/>
          <w:b w:val="false"/>
          <w:i w:val="false"/>
          <w:color w:val="000000"/>
          <w:sz w:val="28"/>
        </w:rPr>
        <w:t>
      110.02.054 жолында есептелген корпоративтік табыс салығының жиынтық сомасы көрсетіледі. (110.02.051 + 110.02.053 I немесе 110.02.053II) ретінде айқындалады.</w:t>
      </w:r>
    </w:p>
    <w:bookmarkStart w:name="z772" w:id="774"/>
    <w:p>
      <w:pPr>
        <w:spacing w:after="0"/>
        <w:ind w:left="0"/>
        <w:jc w:val="left"/>
      </w:pPr>
      <w:r>
        <w:rPr>
          <w:rFonts w:ascii="Times New Roman"/>
          <w:b/>
          <w:i w:val="false"/>
          <w:color w:val="000000"/>
        </w:rPr>
        <w:t xml:space="preserve"> 5. Басқару және жалпы әкімшілік шығыстар – 110.03-нысанын жасау</w:t>
      </w:r>
    </w:p>
    <w:bookmarkEnd w:id="774"/>
    <w:bookmarkStart w:name="z773" w:id="775"/>
    <w:p>
      <w:pPr>
        <w:spacing w:after="0"/>
        <w:ind w:left="0"/>
        <w:jc w:val="both"/>
      </w:pPr>
      <w:r>
        <w:rPr>
          <w:rFonts w:ascii="Times New Roman"/>
          <w:b w:val="false"/>
          <w:i w:val="false"/>
          <w:color w:val="000000"/>
          <w:sz w:val="28"/>
        </w:rPr>
        <w:t>
      36. Осы нысан қолданылатын салық режиміне және жер қойнауын пайдалануға келісімшарттың ережелеріне сәйкес шегерімдерге жатқызылатын басқару және жалпы әкімшілік шығыстарының сомасын айқындауға арналған және Қазақстан Республикасымен жасалған кіріске немесе мүлікке (капиталға) салық салудан жалтарудың алдын-алу және қосарланған салық салуды болдырмау туралы халықаралық шарт ережелерін (бұдан әрі – халықаралық шарт) қолдануға құқығы бар тұрақты мекеме арқылы Қазақстан Республикасындағы қызметін жүзеге асыратын резидент емес толтырады.</w:t>
      </w:r>
    </w:p>
    <w:bookmarkEnd w:id="775"/>
    <w:bookmarkStart w:name="z774" w:id="776"/>
    <w:p>
      <w:pPr>
        <w:spacing w:after="0"/>
        <w:ind w:left="0"/>
        <w:jc w:val="both"/>
      </w:pPr>
      <w:r>
        <w:rPr>
          <w:rFonts w:ascii="Times New Roman"/>
          <w:b w:val="false"/>
          <w:i w:val="false"/>
          <w:color w:val="000000"/>
          <w:sz w:val="28"/>
        </w:rPr>
        <w:t>
      37. "Салық төлеуші туралы жалпы ақпарат" деген бөлімде салық төлеуші мынадай деректерді көрсетеді:</w:t>
      </w:r>
    </w:p>
    <w:bookmarkEnd w:id="776"/>
    <w:bookmarkStart w:name="z775" w:id="777"/>
    <w:p>
      <w:pPr>
        <w:spacing w:after="0"/>
        <w:ind w:left="0"/>
        <w:jc w:val="both"/>
      </w:pPr>
      <w:r>
        <w:rPr>
          <w:rFonts w:ascii="Times New Roman"/>
          <w:b w:val="false"/>
          <w:i w:val="false"/>
          <w:color w:val="000000"/>
          <w:sz w:val="28"/>
        </w:rPr>
        <w:t xml:space="preserve">
      1) Салық кодексінің </w:t>
      </w:r>
      <w:r>
        <w:rPr>
          <w:rFonts w:ascii="Times New Roman"/>
          <w:b w:val="false"/>
          <w:i w:val="false"/>
          <w:color w:val="000000"/>
          <w:sz w:val="28"/>
        </w:rPr>
        <w:t>196</w:t>
      </w:r>
      <w:r>
        <w:rPr>
          <w:rFonts w:ascii="Times New Roman"/>
          <w:b w:val="false"/>
          <w:i w:val="false"/>
          <w:color w:val="000000"/>
          <w:sz w:val="28"/>
        </w:rPr>
        <w:t xml:space="preserve"> немесе </w:t>
      </w:r>
      <w:r>
        <w:rPr>
          <w:rFonts w:ascii="Times New Roman"/>
          <w:b w:val="false"/>
          <w:i w:val="false"/>
          <w:color w:val="000000"/>
          <w:sz w:val="28"/>
        </w:rPr>
        <w:t>197-баптарына</w:t>
      </w:r>
      <w:r>
        <w:rPr>
          <w:rFonts w:ascii="Times New Roman"/>
          <w:b w:val="false"/>
          <w:i w:val="false"/>
          <w:color w:val="000000"/>
          <w:sz w:val="28"/>
        </w:rPr>
        <w:t xml:space="preserve"> сәйкес көрсетілген шығыстарды шегерімге жатқызудың қолданылатын әдісі;</w:t>
      </w:r>
    </w:p>
    <w:bookmarkEnd w:id="777"/>
    <w:bookmarkStart w:name="z776" w:id="778"/>
    <w:p>
      <w:pPr>
        <w:spacing w:after="0"/>
        <w:ind w:left="0"/>
        <w:jc w:val="both"/>
      </w:pPr>
      <w:r>
        <w:rPr>
          <w:rFonts w:ascii="Times New Roman"/>
          <w:b w:val="false"/>
          <w:i w:val="false"/>
          <w:color w:val="000000"/>
          <w:sz w:val="28"/>
        </w:rPr>
        <w:t>
      2) Салық кодексінің 196-бабына сәйкес барабар бөлу әдісін қолдану кезінде есептік көрсеткішті есептеуде қолданылатын тәсіл;</w:t>
      </w:r>
    </w:p>
    <w:bookmarkEnd w:id="778"/>
    <w:bookmarkStart w:name="z777" w:id="779"/>
    <w:p>
      <w:pPr>
        <w:spacing w:after="0"/>
        <w:ind w:left="0"/>
        <w:jc w:val="both"/>
      </w:pPr>
      <w:r>
        <w:rPr>
          <w:rFonts w:ascii="Times New Roman"/>
          <w:b w:val="false"/>
          <w:i w:val="false"/>
          <w:color w:val="000000"/>
          <w:sz w:val="28"/>
        </w:rPr>
        <w:t xml:space="preserve">
      3) Халықаралық шартты жасасқан елдің коды. Осы Қағидалардың  305-тармағына сәйкес Қазақстан Республикасы қолданылатын халықаралық шарт жасасқан елдің коды көрсетіледі; </w:t>
      </w:r>
    </w:p>
    <w:bookmarkEnd w:id="779"/>
    <w:bookmarkStart w:name="z778" w:id="780"/>
    <w:p>
      <w:pPr>
        <w:spacing w:after="0"/>
        <w:ind w:left="0"/>
        <w:jc w:val="both"/>
      </w:pPr>
      <w:r>
        <w:rPr>
          <w:rFonts w:ascii="Times New Roman"/>
          <w:b w:val="false"/>
          <w:i w:val="false"/>
          <w:color w:val="000000"/>
          <w:sz w:val="28"/>
        </w:rPr>
        <w:t>
      4) резиденттік елдегі резидент емес салық төлеушінің салық кезеңі (көрсетілген салық кезеңінің басталу және аяқталу күні белгіленеді);</w:t>
      </w:r>
    </w:p>
    <w:bookmarkEnd w:id="780"/>
    <w:bookmarkStart w:name="z779" w:id="781"/>
    <w:p>
      <w:pPr>
        <w:spacing w:after="0"/>
        <w:ind w:left="0"/>
        <w:jc w:val="both"/>
      </w:pPr>
      <w:r>
        <w:rPr>
          <w:rFonts w:ascii="Times New Roman"/>
          <w:b w:val="false"/>
          <w:i w:val="false"/>
          <w:color w:val="000000"/>
          <w:sz w:val="28"/>
        </w:rPr>
        <w:t>
      5) ССКТК – резиденттік елдегі салық төлеушінің салық кезеңіндегі түзету коэффицинеті (түзету коэффициенті қолданылған жағдайда оның мөлшері белгіленеді);</w:t>
      </w:r>
    </w:p>
    <w:bookmarkEnd w:id="781"/>
    <w:bookmarkStart w:name="z780" w:id="782"/>
    <w:p>
      <w:pPr>
        <w:spacing w:after="0"/>
        <w:ind w:left="0"/>
        <w:jc w:val="both"/>
      </w:pPr>
      <w:r>
        <w:rPr>
          <w:rFonts w:ascii="Times New Roman"/>
          <w:b w:val="false"/>
          <w:i w:val="false"/>
          <w:color w:val="000000"/>
          <w:sz w:val="28"/>
        </w:rPr>
        <w:t>
      6) ТМСКТК – тұрақты мекемесі арқылы қызметінен Қазақстан Республикасындағы салық кезеңінің түзету коэффициенті (түзету коэффициенті қолданылған жағдайда оның мөлшері белгіленеді).</w:t>
      </w:r>
    </w:p>
    <w:bookmarkEnd w:id="782"/>
    <w:p>
      <w:pPr>
        <w:spacing w:after="0"/>
        <w:ind w:left="0"/>
        <w:jc w:val="both"/>
      </w:pPr>
      <w:r>
        <w:rPr>
          <w:rFonts w:ascii="Times New Roman"/>
          <w:b w:val="false"/>
          <w:i w:val="false"/>
          <w:color w:val="000000"/>
          <w:sz w:val="28"/>
        </w:rPr>
        <w:t>
      Түзету коэффициентін (коэффициенттерін) қолданбау жағдайларында тиісті торкөз (торкөздер) толтырылмайды.</w:t>
      </w:r>
    </w:p>
    <w:p>
      <w:pPr>
        <w:spacing w:after="0"/>
        <w:ind w:left="0"/>
        <w:jc w:val="both"/>
      </w:pPr>
      <w:r>
        <w:rPr>
          <w:rFonts w:ascii="Times New Roman"/>
          <w:b w:val="false"/>
          <w:i w:val="false"/>
          <w:color w:val="000000"/>
          <w:sz w:val="28"/>
        </w:rPr>
        <w:t>
      Түзету коэффициенті салық төлеушінің Қазақстан Республикасындағы қызметінің көрсеткіштерін салыстыру мақсатында бөлудің барабар әдісін қолдану кезінде және Қазақстан Республикасындағы және салық төлеушінің резиденттік елдегі салық кезеңдерінің сәйкессіздіктері кезінде қолданылады.</w:t>
      </w:r>
    </w:p>
    <w:bookmarkStart w:name="z781" w:id="783"/>
    <w:p>
      <w:pPr>
        <w:spacing w:after="0"/>
        <w:ind w:left="0"/>
        <w:jc w:val="both"/>
      </w:pPr>
      <w:r>
        <w:rPr>
          <w:rFonts w:ascii="Times New Roman"/>
          <w:b w:val="false"/>
          <w:i w:val="false"/>
          <w:color w:val="000000"/>
          <w:sz w:val="28"/>
        </w:rPr>
        <w:t xml:space="preserve">
      38. ССКТК Салық кодексінің </w:t>
      </w:r>
      <w:r>
        <w:rPr>
          <w:rFonts w:ascii="Times New Roman"/>
          <w:b w:val="false"/>
          <w:i w:val="false"/>
          <w:color w:val="000000"/>
          <w:sz w:val="28"/>
        </w:rPr>
        <w:t>196-бабы</w:t>
      </w:r>
      <w:r>
        <w:rPr>
          <w:rFonts w:ascii="Times New Roman"/>
          <w:b w:val="false"/>
          <w:i w:val="false"/>
          <w:color w:val="000000"/>
          <w:sz w:val="28"/>
        </w:rPr>
        <w:t xml:space="preserve"> ережелеріне сәйкес Қазақстан Республикасында шегеруге жататын резидент еместің басқару және жалпы әкімшілік шығыстарының сомасын есептеу үшін салық төлеушінің резиденттік елдегі және Қазақстан Республикасындағы салық кезеңдерінің ұзақтығын сәйкестендіру мақсатында енгізіледі. ССКТК базалық салық кезеңінің шеңберіне енетін салық төлеушінің резиденттік елдегі тиісті салық кезеңіне сәйкес келетін айлар санын салық төлеушінің резиденттік елдегі салық кезеңі айларының жалпы санына арақатынасы ретінде айқындалады. Базалық салық кезеңі ретінде Қазақстан Республикасындағы есепті салық кезеңі алынады.</w:t>
      </w:r>
    </w:p>
    <w:bookmarkEnd w:id="783"/>
    <w:p>
      <w:pPr>
        <w:spacing w:after="0"/>
        <w:ind w:left="0"/>
        <w:jc w:val="both"/>
      </w:pPr>
      <w:r>
        <w:rPr>
          <w:rFonts w:ascii="Times New Roman"/>
          <w:b w:val="false"/>
          <w:i w:val="false"/>
          <w:color w:val="000000"/>
          <w:sz w:val="28"/>
        </w:rPr>
        <w:t>
      1-мысал.</w:t>
      </w:r>
    </w:p>
    <w:p>
      <w:pPr>
        <w:spacing w:after="0"/>
        <w:ind w:left="0"/>
        <w:jc w:val="both"/>
      </w:pPr>
      <w:r>
        <w:rPr>
          <w:rFonts w:ascii="Times New Roman"/>
          <w:b w:val="false"/>
          <w:i w:val="false"/>
          <w:color w:val="000000"/>
          <w:sz w:val="28"/>
        </w:rPr>
        <w:t>
      Салық төлеуші Қазақстан Республикасында шегеруге жататын басқару және жалпы әкімшілік шығыстар сомаларын есептеу кезінде бөлудің барабар бөлу әдісін қолданады. Есептік көрсеткіш бірінші тәсіл бойынша есептеледі.</w:t>
      </w:r>
    </w:p>
    <w:p>
      <w:pPr>
        <w:spacing w:after="0"/>
        <w:ind w:left="0"/>
        <w:jc w:val="both"/>
      </w:pPr>
      <w:r>
        <w:rPr>
          <w:rFonts w:ascii="Times New Roman"/>
          <w:b w:val="false"/>
          <w:i w:val="false"/>
          <w:color w:val="000000"/>
          <w:sz w:val="28"/>
        </w:rPr>
        <w:t>
      Салық төлеушінің резиденттік елдегі салық кезеңі 2000 жылғы 1 қыркүйектен 2001 жылғы 31 желтоқсанға дейін 15 айдан тұрады. Базалық салық кезеңі ретінде 2001 жылғы 1 қаңтардан 31 желтоқсанға дейінгі 12 айдан тұратын салық төлеушінің Қазақстан Республикасындағы салық кезеңі қолданылады. Базалық салық кезеңі шеңберіне (2001 жылғы қаңтар – 2001 жылғы желтоқсан) салық төлеушінің резиденттік елдегі 2001 жылғы қаңтардан желтоқсанға дейінгі салық кезеңі енгізіледі, бұл жағдайда ССКТК 12/15-ті құрайды.</w:t>
      </w:r>
    </w:p>
    <w:bookmarkStart w:name="z782" w:id="784"/>
    <w:p>
      <w:pPr>
        <w:spacing w:after="0"/>
        <w:ind w:left="0"/>
        <w:jc w:val="both"/>
      </w:pPr>
      <w:r>
        <w:rPr>
          <w:rFonts w:ascii="Times New Roman"/>
          <w:b w:val="false"/>
          <w:i w:val="false"/>
          <w:color w:val="000000"/>
          <w:sz w:val="28"/>
        </w:rPr>
        <w:t xml:space="preserve">
      40. ТМСКТК Салық кодексінің </w:t>
      </w:r>
      <w:r>
        <w:rPr>
          <w:rFonts w:ascii="Times New Roman"/>
          <w:b w:val="false"/>
          <w:i w:val="false"/>
          <w:color w:val="000000"/>
          <w:sz w:val="28"/>
        </w:rPr>
        <w:t>196-бабы</w:t>
      </w:r>
      <w:r>
        <w:rPr>
          <w:rFonts w:ascii="Times New Roman"/>
          <w:b w:val="false"/>
          <w:i w:val="false"/>
          <w:color w:val="000000"/>
          <w:sz w:val="28"/>
        </w:rPr>
        <w:t xml:space="preserve"> ережелеріне сәйкес салық төлеушінің Қазақстан Республикасындағы және резиденттік елдегі салық кезеңдерінің басталу-аяқталу мерзімдерін көрсетілген салық кезеңдерінің ұзақтығы бірдей болған жағдайда есептік көрсеткішін есептеу үшін сәйкестендіру мақсатында енгізіледі. ТМСКТК базалық салық кезеңінің шеңберіне енетін Қазақстан Республикасындағы айлар санының салық төлеушінің Қазақстан Республикасындағы салық кезеңі айларының жалпы санының қатынасы ретінде айқындалады.</w:t>
      </w:r>
    </w:p>
    <w:bookmarkEnd w:id="784"/>
    <w:p>
      <w:pPr>
        <w:spacing w:after="0"/>
        <w:ind w:left="0"/>
        <w:jc w:val="both"/>
      </w:pPr>
      <w:r>
        <w:rPr>
          <w:rFonts w:ascii="Times New Roman"/>
          <w:b w:val="false"/>
          <w:i w:val="false"/>
          <w:color w:val="000000"/>
          <w:sz w:val="28"/>
        </w:rPr>
        <w:t>
      Базалық салық кезеңі ретінде салық төлеушінің резиденттік елдегі салық кезеңі алынады.</w:t>
      </w:r>
    </w:p>
    <w:p>
      <w:pPr>
        <w:spacing w:after="0"/>
        <w:ind w:left="0"/>
        <w:jc w:val="both"/>
      </w:pPr>
      <w:r>
        <w:rPr>
          <w:rFonts w:ascii="Times New Roman"/>
          <w:b w:val="false"/>
          <w:i w:val="false"/>
          <w:color w:val="000000"/>
          <w:sz w:val="28"/>
        </w:rPr>
        <w:t>
      2-мысал.</w:t>
      </w:r>
    </w:p>
    <w:p>
      <w:pPr>
        <w:spacing w:after="0"/>
        <w:ind w:left="0"/>
        <w:jc w:val="both"/>
      </w:pPr>
      <w:r>
        <w:rPr>
          <w:rFonts w:ascii="Times New Roman"/>
          <w:b w:val="false"/>
          <w:i w:val="false"/>
          <w:color w:val="000000"/>
          <w:sz w:val="28"/>
        </w:rPr>
        <w:t>
      Салық төлеуші Қазақстан Республикасында шегеруге жататын басқару және жалпы әкімшілік шығыстар сомаларын есептеу кезінде барабар бөлу әдісін қолданады. Есептік көрсеткіш бірінші тәсіл бойынша есептеледі.</w:t>
      </w:r>
    </w:p>
    <w:p>
      <w:pPr>
        <w:spacing w:after="0"/>
        <w:ind w:left="0"/>
        <w:jc w:val="both"/>
      </w:pPr>
      <w:r>
        <w:rPr>
          <w:rFonts w:ascii="Times New Roman"/>
          <w:b w:val="false"/>
          <w:i w:val="false"/>
          <w:color w:val="000000"/>
          <w:sz w:val="28"/>
        </w:rPr>
        <w:t>
      Салық төлеушінің резиденттік елдегі салық кезеңі 2000 жылғы 1 қыркүйектен 2001 жылғы 31 тамызға дейін 12 айдан тұрады. Қазақстан Республикасындағы салық кезеңі 2001 жылғы 1 қаңтардан 31 желтоқсанға дейін 12 айдан тұрады.</w:t>
      </w:r>
    </w:p>
    <w:p>
      <w:pPr>
        <w:spacing w:after="0"/>
        <w:ind w:left="0"/>
        <w:jc w:val="both"/>
      </w:pPr>
      <w:r>
        <w:rPr>
          <w:rFonts w:ascii="Times New Roman"/>
          <w:b w:val="false"/>
          <w:i w:val="false"/>
          <w:color w:val="000000"/>
          <w:sz w:val="28"/>
        </w:rPr>
        <w:t>
      Базалық салық кезеңі ретінде салық төлеушінің резиденттік елдегі салық кезеңі алынады.</w:t>
      </w:r>
    </w:p>
    <w:p>
      <w:pPr>
        <w:spacing w:after="0"/>
        <w:ind w:left="0"/>
        <w:jc w:val="both"/>
      </w:pPr>
      <w:r>
        <w:rPr>
          <w:rFonts w:ascii="Times New Roman"/>
          <w:b w:val="false"/>
          <w:i w:val="false"/>
          <w:color w:val="000000"/>
          <w:sz w:val="28"/>
        </w:rPr>
        <w:t>
      Базалық салық кезеңі шеңберіне (2000 жылғы қыркүйек – 2001 жылғы тамыз) Қазақстан Республикасындағы екі салық кезеңі: 2000 жылғы қыркүйек – желтоқсан және 2001 жылғы қаңтар – тамыз, тиісінше, ТМСКТК1–4/12; ТМСКТК2 – 8/12 енеді.</w:t>
      </w:r>
    </w:p>
    <w:bookmarkStart w:name="z783" w:id="785"/>
    <w:p>
      <w:pPr>
        <w:spacing w:after="0"/>
        <w:ind w:left="0"/>
        <w:jc w:val="both"/>
      </w:pPr>
      <w:r>
        <w:rPr>
          <w:rFonts w:ascii="Times New Roman"/>
          <w:b w:val="false"/>
          <w:i w:val="false"/>
          <w:color w:val="000000"/>
          <w:sz w:val="28"/>
        </w:rPr>
        <w:t>
      40. "Шығыстар" деген бөлімде:</w:t>
      </w:r>
    </w:p>
    <w:bookmarkEnd w:id="785"/>
    <w:p>
      <w:pPr>
        <w:spacing w:after="0"/>
        <w:ind w:left="0"/>
        <w:jc w:val="both"/>
      </w:pPr>
      <w:r>
        <w:rPr>
          <w:rFonts w:ascii="Times New Roman"/>
          <w:b w:val="false"/>
          <w:i w:val="false"/>
          <w:color w:val="000000"/>
          <w:sz w:val="28"/>
        </w:rPr>
        <w:t>
      1) 110.10.001 жолы резидент еместің басқару және жалпы әкімшілік шығыстарының сомасын көрсетуге арналған;</w:t>
      </w:r>
    </w:p>
    <w:bookmarkStart w:name="z784" w:id="786"/>
    <w:p>
      <w:pPr>
        <w:spacing w:after="0"/>
        <w:ind w:left="0"/>
        <w:jc w:val="both"/>
      </w:pPr>
      <w:r>
        <w:rPr>
          <w:rFonts w:ascii="Times New Roman"/>
          <w:b w:val="false"/>
          <w:i w:val="false"/>
          <w:color w:val="000000"/>
          <w:sz w:val="28"/>
        </w:rPr>
        <w:t>
      2) 110.10.002 жолы барабар бөлу әдісін қолданғанда пайдаланылатын есептік көрсеткішті көрсетуге арналған;</w:t>
      </w:r>
    </w:p>
    <w:bookmarkEnd w:id="786"/>
    <w:p>
      <w:pPr>
        <w:spacing w:after="0"/>
        <w:ind w:left="0"/>
        <w:jc w:val="both"/>
      </w:pPr>
      <w:r>
        <w:rPr>
          <w:rFonts w:ascii="Times New Roman"/>
          <w:b w:val="false"/>
          <w:i w:val="false"/>
          <w:color w:val="000000"/>
          <w:sz w:val="28"/>
        </w:rPr>
        <w:t>
      3) 110.10.003 жолы резидент еместің Қазақстан Республикасындағы көздерден табыс алу мақсатында шеккен, Қазақстан Республикасында шегеруге жататын басқару және жалпы әкімшілік шығыстарының сомасын көрсетуге арналған.</w:t>
      </w:r>
    </w:p>
    <w:p>
      <w:pPr>
        <w:spacing w:after="0"/>
        <w:ind w:left="0"/>
        <w:jc w:val="both"/>
      </w:pPr>
      <w:r>
        <w:rPr>
          <w:rFonts w:ascii="Times New Roman"/>
          <w:b w:val="false"/>
          <w:i w:val="false"/>
          <w:color w:val="000000"/>
          <w:sz w:val="28"/>
        </w:rPr>
        <w:t>
      Барабар бөлу әдісін қолданғанда 110.10.003А жолының шамасы 110.10.001А және 110.10.002А жолдарының туындысы ретінде айқындалады.</w:t>
      </w:r>
    </w:p>
    <w:p>
      <w:pPr>
        <w:spacing w:after="0"/>
        <w:ind w:left="0"/>
        <w:jc w:val="both"/>
      </w:pPr>
      <w:r>
        <w:rPr>
          <w:rFonts w:ascii="Times New Roman"/>
          <w:b w:val="false"/>
          <w:i w:val="false"/>
          <w:color w:val="000000"/>
          <w:sz w:val="28"/>
        </w:rPr>
        <w:t xml:space="preserve">
      Шығыстарды шегерулерге тікелей (тура) жатқызу әдісін қолданған кезде 110.03.003В жолда резидент еместің Қазақстан Республикасындағы көздерден табыс алу мақсатында тікелей шеккен және Салық кодексінің </w:t>
      </w:r>
      <w:r>
        <w:rPr>
          <w:rFonts w:ascii="Times New Roman"/>
          <w:b w:val="false"/>
          <w:i w:val="false"/>
          <w:color w:val="000000"/>
          <w:sz w:val="28"/>
        </w:rPr>
        <w:t>197-бабына</w:t>
      </w:r>
      <w:r>
        <w:rPr>
          <w:rFonts w:ascii="Times New Roman"/>
          <w:b w:val="false"/>
          <w:i w:val="false"/>
          <w:color w:val="000000"/>
          <w:sz w:val="28"/>
        </w:rPr>
        <w:t xml:space="preserve"> сәйкес құжаттармен расталған басқару және жалпы әкімшілік шығыстарының сомасы көрсетіледі. 110.03.003В жолында көрсетілген шығыстар сомасы осындай шығыстарды бухгалтерлік есепте бөлек есептеу жүргізу негізінде айқындалады. Бұл ретте резидент еместің есеп саясаты қоса тіркеледі. </w:t>
      </w:r>
    </w:p>
    <w:p>
      <w:pPr>
        <w:spacing w:after="0"/>
        <w:ind w:left="0"/>
        <w:jc w:val="both"/>
      </w:pPr>
      <w:r>
        <w:rPr>
          <w:rFonts w:ascii="Times New Roman"/>
          <w:b w:val="false"/>
          <w:i w:val="false"/>
          <w:color w:val="000000"/>
          <w:sz w:val="28"/>
        </w:rPr>
        <w:t>
      110.03.003 жолының шамасы 110.04.006 жолына көшіріледі.</w:t>
      </w:r>
    </w:p>
    <w:bookmarkStart w:name="z785" w:id="787"/>
    <w:p>
      <w:pPr>
        <w:spacing w:after="0"/>
        <w:ind w:left="0"/>
        <w:jc w:val="left"/>
      </w:pPr>
      <w:r>
        <w:rPr>
          <w:rFonts w:ascii="Times New Roman"/>
          <w:b/>
          <w:i w:val="false"/>
          <w:color w:val="000000"/>
        </w:rPr>
        <w:t xml:space="preserve"> 6. Сатылған тауарлар (жұмыстар, қызметтер) бойынша</w:t>
      </w:r>
      <w:r>
        <w:br/>
      </w:r>
      <w:r>
        <w:rPr>
          <w:rFonts w:ascii="Times New Roman"/>
          <w:b/>
          <w:i w:val="false"/>
          <w:color w:val="000000"/>
        </w:rPr>
        <w:t>шығыстар – 110.04-нысанын жасау</w:t>
      </w:r>
    </w:p>
    <w:bookmarkEnd w:id="787"/>
    <w:bookmarkStart w:name="z786" w:id="788"/>
    <w:p>
      <w:pPr>
        <w:spacing w:after="0"/>
        <w:ind w:left="0"/>
        <w:jc w:val="both"/>
      </w:pPr>
      <w:r>
        <w:rPr>
          <w:rFonts w:ascii="Times New Roman"/>
          <w:b w:val="false"/>
          <w:i w:val="false"/>
          <w:color w:val="000000"/>
          <w:sz w:val="28"/>
        </w:rPr>
        <w:t>
      41. Бұл нысан шегерімге жатқызылуға тиіс сатылған тауарлар, орындалған жұмыстар, көрсетілген қызметтер бойынша шығыстар сомасын және қолданылатын салық режиміне және жер қойнауын пайдалануға арналған келісімшарттардың ережелеріне сәйкес жылдық жиынтық табысқа (табыстан) енгізуге (алып тастауға) жататын активтерді бағалау әдісінің өзгеруінен түскен табыс (залал) сомасын айқындауға арналған.</w:t>
      </w:r>
    </w:p>
    <w:bookmarkEnd w:id="788"/>
    <w:p>
      <w:pPr>
        <w:spacing w:after="0"/>
        <w:ind w:left="0"/>
        <w:jc w:val="both"/>
      </w:pPr>
      <w:r>
        <w:rPr>
          <w:rFonts w:ascii="Times New Roman"/>
          <w:b w:val="false"/>
          <w:i w:val="false"/>
          <w:color w:val="000000"/>
          <w:sz w:val="28"/>
        </w:rPr>
        <w:t xml:space="preserve">
      Тауарларды (жұмыстарды, қызмет көрсетулерді) сатып алу, шығару мен сату кірісті алу құралы болып табылатын салық төлеушілер есепті салық кезеңінің басына және соңына тауарлық-материалдық қорлардың (бұдан әрі –ТМҚ) құнын көрсетуге міндетті. </w:t>
      </w:r>
    </w:p>
    <w:bookmarkStart w:name="z787" w:id="789"/>
    <w:p>
      <w:pPr>
        <w:spacing w:after="0"/>
        <w:ind w:left="0"/>
        <w:jc w:val="both"/>
      </w:pPr>
      <w:r>
        <w:rPr>
          <w:rFonts w:ascii="Times New Roman"/>
          <w:b w:val="false"/>
          <w:i w:val="false"/>
          <w:color w:val="000000"/>
          <w:sz w:val="28"/>
        </w:rPr>
        <w:t>
      42. "Шығыстар" деген бөлімде:</w:t>
      </w:r>
    </w:p>
    <w:bookmarkEnd w:id="789"/>
    <w:bookmarkStart w:name="z788" w:id="790"/>
    <w:p>
      <w:pPr>
        <w:spacing w:after="0"/>
        <w:ind w:left="0"/>
        <w:jc w:val="both"/>
      </w:pPr>
      <w:r>
        <w:rPr>
          <w:rFonts w:ascii="Times New Roman"/>
          <w:b w:val="false"/>
          <w:i w:val="false"/>
          <w:color w:val="000000"/>
          <w:sz w:val="28"/>
        </w:rPr>
        <w:t>
      1) 110.04.001 жолында есепті салық кезеңінің соңына ТМҚ құны бұрынғы салық кезеңінің соңына ТМҚ құны болып табылады. Деректер бұрынғы салық кезеңі үшін 110.04.002 тиісті жолынан көшіріледі. Бастапқы Декларацияда аталған жол есепті салық кезеңнің басына бухгалтерлік теңгерім бойынша айқындалған деректерге сәйкес толтырылады. Өзінің бастапқы декларациясын беретін салық төлеушіде есепті салық кезеңінің басында ТМҚ болмауы мүмкін;</w:t>
      </w:r>
    </w:p>
    <w:bookmarkEnd w:id="790"/>
    <w:bookmarkStart w:name="z789" w:id="791"/>
    <w:p>
      <w:pPr>
        <w:spacing w:after="0"/>
        <w:ind w:left="0"/>
        <w:jc w:val="both"/>
      </w:pPr>
      <w:r>
        <w:rPr>
          <w:rFonts w:ascii="Times New Roman"/>
          <w:b w:val="false"/>
          <w:i w:val="false"/>
          <w:color w:val="000000"/>
          <w:sz w:val="28"/>
        </w:rPr>
        <w:t>
      2) 110.04.002 жолы есепті салық кезеңінің соңына бухгалтерлік теңгерім деректеріне сәйкес толтырылады. Бұл ретте, көрсетілген жолда оны сатудан алынған кірістер есепті салық кезеңінде салық салу мақсатында танылған, жылдың соңында тауарлық-материалдық қорлардың қалдықтарында есепке алынатын және жолдағы (мысалы, FAS-порт шарттарындағы тауарларды сату) тауардың құны көрсетілмейді. Есепті салық кезеңінің ішінде салық төлеуші берген тарату декларациясында 110.04.002 жолы тиісті салық кезеңінің соңына бухгалтерлік есеп деректерінің негізінде толтырылады;</w:t>
      </w:r>
    </w:p>
    <w:bookmarkEnd w:id="791"/>
    <w:bookmarkStart w:name="z790" w:id="792"/>
    <w:p>
      <w:pPr>
        <w:spacing w:after="0"/>
        <w:ind w:left="0"/>
        <w:jc w:val="both"/>
      </w:pPr>
      <w:r>
        <w:rPr>
          <w:rFonts w:ascii="Times New Roman"/>
          <w:b w:val="false"/>
          <w:i w:val="false"/>
          <w:color w:val="000000"/>
          <w:sz w:val="28"/>
        </w:rPr>
        <w:t>
      3) 110.04.003 жолында салық төлеушінің кәсіпкерлік қызметі үшін басқа ұйымдар және (немесе) дара кәсіпкерлердің материалдарды (шикізат пен материалдар, сатып алынатын жартылай фабрикаттар мен жинақтаушы бұйымдар, конструкциялар мен бөлшектер, отын, қосалқы бөлшектер және тағы басқалары), тауарларды, орындалған жұмыстар мен көрсетілген қызметтерді салық төлеушінің есепті салық кезеңінің ішінде сатып алған, тегін алған құны көрсетіледі. 110.04.003А, 110.04.003В, 110.04.003С, 110.04.003D, 110.04.003E, 110.04.003F, 110.04.003H, 110.04.003І, 110.04.003K, 110.04.003L, 110.04.003M, 110.04.003N, 110.04.003O, 110.04.003Р, 110.04.003Q, 110.04.003R жолдарының сомаларын қосумен айқындалады;</w:t>
      </w:r>
    </w:p>
    <w:bookmarkEnd w:id="792"/>
    <w:bookmarkStart w:name="z791" w:id="793"/>
    <w:p>
      <w:pPr>
        <w:spacing w:after="0"/>
        <w:ind w:left="0"/>
        <w:jc w:val="both"/>
      </w:pPr>
      <w:r>
        <w:rPr>
          <w:rFonts w:ascii="Times New Roman"/>
          <w:b w:val="false"/>
          <w:i w:val="false"/>
          <w:color w:val="000000"/>
          <w:sz w:val="28"/>
        </w:rPr>
        <w:t>
      4) 110.04.004 жолы қолданылатын салық режиміне және жер қойнауын пайдалануға арналған келісімшарттың ережелеріне сәйкес шегерімге жатқызылуы тиіс еңбекақы төлеу жөніндегі шығыстар сомасын айқындауға арналған. Бұл ретте, еңбекақы төлеу жөніндегі шығыстарға материалдық, әлеуметтік игілік немесе өзге де материалдық пайда түрінде жұмыс беруші берген кірістерді қоса, ақшалай және заттай нысанда жұмыс беруші төлейтін қызметкерлердің кез-келген кірістері жатады. 110.04.004А, 110.04.004В, 110.04.004С және 110.04.004D жолдарының сомаларының айырмасы ретінде айқындалады (110.04.004А және 110.04.004В және 110.04.004С – 110.04.004D);</w:t>
      </w:r>
    </w:p>
    <w:bookmarkEnd w:id="793"/>
    <w:bookmarkStart w:name="z792" w:id="794"/>
    <w:p>
      <w:pPr>
        <w:spacing w:after="0"/>
        <w:ind w:left="0"/>
        <w:jc w:val="both"/>
      </w:pPr>
      <w:r>
        <w:rPr>
          <w:rFonts w:ascii="Times New Roman"/>
          <w:b w:val="false"/>
          <w:i w:val="false"/>
          <w:color w:val="000000"/>
          <w:sz w:val="28"/>
        </w:rPr>
        <w:t>
      5) 110.04.004А жолында қызметкерлерге есептелген еңбекақы төлемдерінің жалпы сомасы көрсетіледі;</w:t>
      </w:r>
    </w:p>
    <w:bookmarkEnd w:id="794"/>
    <w:bookmarkStart w:name="z793" w:id="795"/>
    <w:p>
      <w:pPr>
        <w:spacing w:after="0"/>
        <w:ind w:left="0"/>
        <w:jc w:val="both"/>
      </w:pPr>
      <w:r>
        <w:rPr>
          <w:rFonts w:ascii="Times New Roman"/>
          <w:b w:val="false"/>
          <w:i w:val="false"/>
          <w:color w:val="000000"/>
          <w:sz w:val="28"/>
        </w:rPr>
        <w:t>
      6) 110.04.004В жолында 110.04.004А жолында көрсетілген еңбекақы төлемдерін қоспағанда, Салық кодексінің 149-бабына сәйкес айқындалатын қызметкерлердің табыстары көрсетіледі;</w:t>
      </w:r>
    </w:p>
    <w:bookmarkEnd w:id="795"/>
    <w:bookmarkStart w:name="z794" w:id="796"/>
    <w:p>
      <w:pPr>
        <w:spacing w:after="0"/>
        <w:ind w:left="0"/>
        <w:jc w:val="both"/>
      </w:pPr>
      <w:r>
        <w:rPr>
          <w:rFonts w:ascii="Times New Roman"/>
          <w:b w:val="false"/>
          <w:i w:val="false"/>
          <w:color w:val="000000"/>
          <w:sz w:val="28"/>
        </w:rPr>
        <w:t>
      7) 110.04.004С жолында 110.04.004А және 110.04.004В жолдарында көрсетілмеген қызметкерлердің еңбекақылары бойынша шығыстар көрсетіледі. Мысалы: жұмыс беруші заңды тұлғаны қайта құрумен, қызметкерлердің штатын қысқартумен байланысты қызметкерлерге төлемдер;</w:t>
      </w:r>
    </w:p>
    <w:bookmarkEnd w:id="796"/>
    <w:bookmarkStart w:name="z795" w:id="797"/>
    <w:p>
      <w:pPr>
        <w:spacing w:after="0"/>
        <w:ind w:left="0"/>
        <w:jc w:val="both"/>
      </w:pPr>
      <w:r>
        <w:rPr>
          <w:rFonts w:ascii="Times New Roman"/>
          <w:b w:val="false"/>
          <w:i w:val="false"/>
          <w:color w:val="000000"/>
          <w:sz w:val="28"/>
        </w:rPr>
        <w:t>
      8) 110.04.004D жолында негізгі қаражаттарды жөндеуге қызметкерлерге есептелген кіріс сомасы мен оларға берілген материалдық және әлеуметтік игіліктердің сомасы көрсетіледі;</w:t>
      </w:r>
    </w:p>
    <w:bookmarkEnd w:id="797"/>
    <w:bookmarkStart w:name="z796" w:id="798"/>
    <w:p>
      <w:pPr>
        <w:spacing w:after="0"/>
        <w:ind w:left="0"/>
        <w:jc w:val="both"/>
      </w:pPr>
      <w:r>
        <w:rPr>
          <w:rFonts w:ascii="Times New Roman"/>
          <w:b w:val="false"/>
          <w:i w:val="false"/>
          <w:color w:val="000000"/>
          <w:sz w:val="28"/>
        </w:rPr>
        <w:t>
      9) 110.04.005 жолында 110.04.005А, 110.04.005F және 110.04.005G жолдарының сомасы ретінде айқындалатын, 110.04.003 жолында ескерілмеген тауарларды (жұмыстарды, қызмет көрсетулерді) шығару мен сату бойынша шығыстардың барлық басқа да сомалары көрсетіледі;</w:t>
      </w:r>
    </w:p>
    <w:bookmarkEnd w:id="798"/>
    <w:bookmarkStart w:name="z797" w:id="799"/>
    <w:p>
      <w:pPr>
        <w:spacing w:after="0"/>
        <w:ind w:left="0"/>
        <w:jc w:val="both"/>
      </w:pPr>
      <w:r>
        <w:rPr>
          <w:rFonts w:ascii="Times New Roman"/>
          <w:b w:val="false"/>
          <w:i w:val="false"/>
          <w:color w:val="000000"/>
          <w:sz w:val="28"/>
        </w:rPr>
        <w:t xml:space="preserve">
      10) 110.04.005А жолында 110.04.005В-дан 110.04.005Е жолдарының сомасы ретінде айқындалатын, іссапар шығыстарының жалпы сомасы көрсетіледі. 110.04.005В жолында бронь үшін шығыстарға төлемді қоса алғанда, іссапар орнына және кері жолға нақты жүргізілген шығыстардың жалпы сомасы көрсетіледі. 110.04.005С жолында бронь үшін шығыстарға төлемді қоса, тұрғын үй-жайды жалдауға нақты жүргізілген шығыстардың жалпы сомасы көрсетіледі. 110.04.005D және 110.04.005E жолдарында жер қойнауын пайдалануға арналған келісімшарт жасалған сәтте қолданыста болған салық заңнамасына сәйкес Қазақстан Республикасының Үкіметі белгілеген нормалар шегінде Қазақстан Республикасының аумағында және одан тысқары іссапарлар бойынша тәуліктік төленетін тиісті сома көрсетіледі; </w:t>
      </w:r>
    </w:p>
    <w:bookmarkEnd w:id="799"/>
    <w:bookmarkStart w:name="z798" w:id="800"/>
    <w:p>
      <w:pPr>
        <w:spacing w:after="0"/>
        <w:ind w:left="0"/>
        <w:jc w:val="both"/>
      </w:pPr>
      <w:r>
        <w:rPr>
          <w:rFonts w:ascii="Times New Roman"/>
          <w:b w:val="false"/>
          <w:i w:val="false"/>
          <w:color w:val="000000"/>
          <w:sz w:val="28"/>
        </w:rPr>
        <w:t>
      11) 110.04.005 F жолында нақты жүргізілген өкілдік шығыстардың сомасы көрсетіледі;</w:t>
      </w:r>
    </w:p>
    <w:bookmarkEnd w:id="800"/>
    <w:bookmarkStart w:name="z799" w:id="801"/>
    <w:p>
      <w:pPr>
        <w:spacing w:after="0"/>
        <w:ind w:left="0"/>
        <w:jc w:val="both"/>
      </w:pPr>
      <w:r>
        <w:rPr>
          <w:rFonts w:ascii="Times New Roman"/>
          <w:b w:val="false"/>
          <w:i w:val="false"/>
          <w:color w:val="000000"/>
          <w:sz w:val="28"/>
        </w:rPr>
        <w:t>
      12) 110.04.005G жолында есепті салық кезеңінің шығыстарына жататын алдағы кезеңдердің шығыстарының сомасы көрсетіледі және қосымша нысан деректерінің негізінде толтырылады.</w:t>
      </w:r>
    </w:p>
    <w:bookmarkEnd w:id="801"/>
    <w:bookmarkStart w:name="z800" w:id="802"/>
    <w:p>
      <w:pPr>
        <w:spacing w:after="0"/>
        <w:ind w:left="0"/>
        <w:jc w:val="both"/>
      </w:pPr>
      <w:r>
        <w:rPr>
          <w:rFonts w:ascii="Times New Roman"/>
          <w:b w:val="false"/>
          <w:i w:val="false"/>
          <w:color w:val="000000"/>
          <w:sz w:val="28"/>
        </w:rPr>
        <w:t>
      110.04.003 – 110.04.005 жолдарында келтірілген деректер 110.01.026 – 110.01.037 жолдарында көрсетілген деректерді қайталамауы тиіс;</w:t>
      </w:r>
    </w:p>
    <w:bookmarkEnd w:id="802"/>
    <w:bookmarkStart w:name="z801" w:id="803"/>
    <w:p>
      <w:pPr>
        <w:spacing w:after="0"/>
        <w:ind w:left="0"/>
        <w:jc w:val="both"/>
      </w:pPr>
      <w:r>
        <w:rPr>
          <w:rFonts w:ascii="Times New Roman"/>
          <w:b w:val="false"/>
          <w:i w:val="false"/>
          <w:color w:val="000000"/>
          <w:sz w:val="28"/>
        </w:rPr>
        <w:t xml:space="preserve">
      13) 110.04.006 жолында Салық кодексінің </w:t>
      </w:r>
      <w:r>
        <w:rPr>
          <w:rFonts w:ascii="Times New Roman"/>
          <w:b w:val="false"/>
          <w:i w:val="false"/>
          <w:color w:val="000000"/>
          <w:sz w:val="28"/>
        </w:rPr>
        <w:t>195</w:t>
      </w:r>
      <w:r>
        <w:rPr>
          <w:rFonts w:ascii="Times New Roman"/>
          <w:b w:val="false"/>
          <w:i w:val="false"/>
          <w:color w:val="000000"/>
          <w:sz w:val="28"/>
        </w:rPr>
        <w:t>-</w:t>
      </w:r>
      <w:r>
        <w:rPr>
          <w:rFonts w:ascii="Times New Roman"/>
          <w:b w:val="false"/>
          <w:i w:val="false"/>
          <w:color w:val="000000"/>
          <w:sz w:val="28"/>
        </w:rPr>
        <w:t>197-баптарына</w:t>
      </w:r>
      <w:r>
        <w:rPr>
          <w:rFonts w:ascii="Times New Roman"/>
          <w:b w:val="false"/>
          <w:i w:val="false"/>
          <w:color w:val="000000"/>
          <w:sz w:val="28"/>
        </w:rPr>
        <w:t xml:space="preserve"> сәйкес шегерімдерге жатқызылатын резидент емес салық төлеушінің басқару және жалпы әкімшілік шығыстарының сомалары көрсетіледі және қосарланған салық салуды болдырмау туралы халықаралық шарттың ережелерін қолдануға құқығы бар Қазақстан Республикасында қызметін тұрақты мекеме арқылы жүзеге асыратын резидент емес салық төлеуші толтырады. Көрсетілген сома 110.03.003 жолынан көшіріледі;</w:t>
      </w:r>
    </w:p>
    <w:bookmarkEnd w:id="803"/>
    <w:bookmarkStart w:name="z802" w:id="804"/>
    <w:p>
      <w:pPr>
        <w:spacing w:after="0"/>
        <w:ind w:left="0"/>
        <w:jc w:val="both"/>
      </w:pPr>
      <w:r>
        <w:rPr>
          <w:rFonts w:ascii="Times New Roman"/>
          <w:b w:val="false"/>
          <w:i w:val="false"/>
          <w:color w:val="000000"/>
          <w:sz w:val="28"/>
        </w:rPr>
        <w:t xml:space="preserve">
      14) 110.04.007 жолында сатылған тауарлар (жұмыстар, қызметтер) бойынша шығысқа қосылған ТМҚ және басқа да шығыстардың жиынтық сомасы, (110.04.001 – 110.04.002) және 110.04.003 – 110.04.006 аралығындағы жолдардың сомасы көрсетіледі; </w:t>
      </w:r>
    </w:p>
    <w:bookmarkEnd w:id="804"/>
    <w:bookmarkStart w:name="z803" w:id="805"/>
    <w:p>
      <w:pPr>
        <w:spacing w:after="0"/>
        <w:ind w:left="0"/>
        <w:jc w:val="both"/>
      </w:pPr>
      <w:r>
        <w:rPr>
          <w:rFonts w:ascii="Times New Roman"/>
          <w:b w:val="false"/>
          <w:i w:val="false"/>
          <w:color w:val="000000"/>
          <w:sz w:val="28"/>
        </w:rPr>
        <w:t xml:space="preserve">
      15) 110.04.008 жолында Салық кодексінің </w:t>
      </w:r>
      <w:r>
        <w:rPr>
          <w:rFonts w:ascii="Times New Roman"/>
          <w:b w:val="false"/>
          <w:i w:val="false"/>
          <w:color w:val="000000"/>
          <w:sz w:val="28"/>
        </w:rPr>
        <w:t>113-бабына</w:t>
      </w:r>
      <w:r>
        <w:rPr>
          <w:rFonts w:ascii="Times New Roman"/>
          <w:b w:val="false"/>
          <w:i w:val="false"/>
          <w:color w:val="000000"/>
          <w:sz w:val="28"/>
        </w:rPr>
        <w:t xml:space="preserve"> сәйкес жөндеу жұмыстарын жүргізу үшін пайдаланылған ТМҚ, жұмыстар мен қызмет көрсетулердің нақты құны көрсетіледі;</w:t>
      </w:r>
    </w:p>
    <w:bookmarkEnd w:id="805"/>
    <w:bookmarkStart w:name="z804" w:id="806"/>
    <w:p>
      <w:pPr>
        <w:spacing w:after="0"/>
        <w:ind w:left="0"/>
        <w:jc w:val="both"/>
      </w:pPr>
      <w:r>
        <w:rPr>
          <w:rFonts w:ascii="Times New Roman"/>
          <w:b w:val="false"/>
          <w:i w:val="false"/>
          <w:color w:val="000000"/>
          <w:sz w:val="28"/>
        </w:rPr>
        <w:t>
      16) 110.04.009 жолында аяқталмаған құрылысқа жіберілген ТМҚ, жұмыстар мен қызметтердің нақты құны көрсетіледі;</w:t>
      </w:r>
    </w:p>
    <w:bookmarkEnd w:id="806"/>
    <w:bookmarkStart w:name="z805" w:id="807"/>
    <w:p>
      <w:pPr>
        <w:spacing w:after="0"/>
        <w:ind w:left="0"/>
        <w:jc w:val="both"/>
      </w:pPr>
      <w:r>
        <w:rPr>
          <w:rFonts w:ascii="Times New Roman"/>
          <w:b w:val="false"/>
          <w:i w:val="false"/>
          <w:color w:val="000000"/>
          <w:sz w:val="28"/>
        </w:rPr>
        <w:t>
      17) 110.04.010 жолында жылдық жиынтық кірісті алу мақсатында емес пайдаланылған ТМҚ, жұмыстар мен қызметтердің құны көрсетіледі;</w:t>
      </w:r>
    </w:p>
    <w:bookmarkEnd w:id="807"/>
    <w:bookmarkStart w:name="z806" w:id="808"/>
    <w:p>
      <w:pPr>
        <w:spacing w:after="0"/>
        <w:ind w:left="0"/>
        <w:jc w:val="both"/>
      </w:pPr>
      <w:r>
        <w:rPr>
          <w:rFonts w:ascii="Times New Roman"/>
          <w:b w:val="false"/>
          <w:i w:val="false"/>
          <w:color w:val="000000"/>
          <w:sz w:val="28"/>
        </w:rPr>
        <w:t xml:space="preserve">
      18) 110.04.011 жолында салық кезеңінің соңына алдағы кезеңдердің шығыстарының сомасы көрсетіледі; </w:t>
      </w:r>
    </w:p>
    <w:bookmarkEnd w:id="808"/>
    <w:bookmarkStart w:name="z807" w:id="809"/>
    <w:p>
      <w:pPr>
        <w:spacing w:after="0"/>
        <w:ind w:left="0"/>
        <w:jc w:val="both"/>
      </w:pPr>
      <w:r>
        <w:rPr>
          <w:rFonts w:ascii="Times New Roman"/>
          <w:b w:val="false"/>
          <w:i w:val="false"/>
          <w:color w:val="000000"/>
          <w:sz w:val="28"/>
        </w:rPr>
        <w:t>
      19) 110.04.012 жолында 110.04.007 жолының сомасынан 110.04.008, 110.04.009 және 110.04.010 жолдарының сомасын шегерумен айқындалатын сатылған тауарлар (жұмыстар, қызметтер) бойынша шығыстардың жалпы сомасы көрсетіледі;</w:t>
      </w:r>
    </w:p>
    <w:bookmarkEnd w:id="809"/>
    <w:bookmarkStart w:name="z808" w:id="810"/>
    <w:p>
      <w:pPr>
        <w:spacing w:after="0"/>
        <w:ind w:left="0"/>
        <w:jc w:val="both"/>
      </w:pPr>
      <w:r>
        <w:rPr>
          <w:rFonts w:ascii="Times New Roman"/>
          <w:b w:val="false"/>
          <w:i w:val="false"/>
          <w:color w:val="000000"/>
          <w:sz w:val="28"/>
        </w:rPr>
        <w:t>
      20) 110.04.013А жолында есепті салық кезеңінің соңына ТМҚ өзіндік құнын бағалаудың қолданылатын әдісі көрсетіледі. "ЛИФО" әдісі бойынша өзіндік құнын бағалауды көрсетуге арналған торкөз толтырылуға жатпайды;</w:t>
      </w:r>
    </w:p>
    <w:bookmarkEnd w:id="810"/>
    <w:bookmarkStart w:name="z809" w:id="811"/>
    <w:p>
      <w:pPr>
        <w:spacing w:after="0"/>
        <w:ind w:left="0"/>
        <w:jc w:val="both"/>
      </w:pPr>
      <w:r>
        <w:rPr>
          <w:rFonts w:ascii="Times New Roman"/>
          <w:b w:val="false"/>
          <w:i w:val="false"/>
          <w:color w:val="000000"/>
          <w:sz w:val="28"/>
        </w:rPr>
        <w:t>
      21) 110.04.013В жолында пайдаланылатын бағалау әдісінің өзгеру фактісі көрсетіледі. Осы жолды ТМҚ өзіндік құнын олардың бағалау әдісін өзгертуі кезінде салық төлеуші толтырады;</w:t>
      </w:r>
    </w:p>
    <w:bookmarkEnd w:id="811"/>
    <w:bookmarkStart w:name="z810" w:id="812"/>
    <w:p>
      <w:pPr>
        <w:spacing w:after="0"/>
        <w:ind w:left="0"/>
        <w:jc w:val="both"/>
      </w:pPr>
      <w:r>
        <w:rPr>
          <w:rFonts w:ascii="Times New Roman"/>
          <w:b w:val="false"/>
          <w:i w:val="false"/>
          <w:color w:val="000000"/>
          <w:sz w:val="28"/>
        </w:rPr>
        <w:t>
      22) 110.04.014 жолында 110.04.013C жолының сомасынан 110.04.013D жолының сомасын шегерумен (110.04.013D - 110.04.013С) айқындалатын ТМҚ өзіндік құнының бағалау әдісінің өзгеруі кезінде алынған кіріс (залал) сомасы көрсетіледі.</w:t>
      </w:r>
    </w:p>
    <w:bookmarkEnd w:id="812"/>
    <w:p>
      <w:pPr>
        <w:spacing w:after="0"/>
        <w:ind w:left="0"/>
        <w:jc w:val="both"/>
      </w:pPr>
      <w:r>
        <w:rPr>
          <w:rFonts w:ascii="Times New Roman"/>
          <w:b w:val="false"/>
          <w:i w:val="false"/>
          <w:color w:val="000000"/>
          <w:sz w:val="28"/>
        </w:rPr>
        <w:t>
      110.04.012 жолының шамасы 110.01.026 жолына көшіріледі.</w:t>
      </w:r>
    </w:p>
    <w:p>
      <w:pPr>
        <w:spacing w:after="0"/>
        <w:ind w:left="0"/>
        <w:jc w:val="both"/>
      </w:pPr>
      <w:r>
        <w:rPr>
          <w:rFonts w:ascii="Times New Roman"/>
          <w:b w:val="false"/>
          <w:i w:val="false"/>
          <w:color w:val="000000"/>
          <w:sz w:val="28"/>
        </w:rPr>
        <w:t>
      110.04.014 жолының шамасы 110.01.024G жолына көшіріледі.</w:t>
      </w:r>
    </w:p>
    <w:bookmarkStart w:name="z811" w:id="813"/>
    <w:p>
      <w:pPr>
        <w:spacing w:after="0"/>
        <w:ind w:left="0"/>
        <w:jc w:val="left"/>
      </w:pPr>
      <w:r>
        <w:rPr>
          <w:rFonts w:ascii="Times New Roman"/>
          <w:b/>
          <w:i w:val="false"/>
          <w:color w:val="000000"/>
        </w:rPr>
        <w:t xml:space="preserve"> 7. Геологиялық зерттеуге, барлауға және табиғи ресурстарды</w:t>
      </w:r>
      <w:r>
        <w:br/>
      </w:r>
      <w:r>
        <w:rPr>
          <w:rFonts w:ascii="Times New Roman"/>
          <w:b/>
          <w:i w:val="false"/>
          <w:color w:val="000000"/>
        </w:rPr>
        <w:t>өндіруге дайындық жұмыстарына шығыстар және жер қойнауын</w:t>
      </w:r>
      <w:r>
        <w:br/>
      </w:r>
      <w:r>
        <w:rPr>
          <w:rFonts w:ascii="Times New Roman"/>
          <w:b/>
          <w:i w:val="false"/>
          <w:color w:val="000000"/>
        </w:rPr>
        <w:t>пайдаланушылардың басқа да шығыстары – 110.05-нысанын жасау</w:t>
      </w:r>
    </w:p>
    <w:bookmarkEnd w:id="813"/>
    <w:bookmarkStart w:name="z812" w:id="814"/>
    <w:p>
      <w:pPr>
        <w:spacing w:after="0"/>
        <w:ind w:left="0"/>
        <w:jc w:val="both"/>
      </w:pPr>
      <w:r>
        <w:rPr>
          <w:rFonts w:ascii="Times New Roman"/>
          <w:b w:val="false"/>
          <w:i w:val="false"/>
          <w:color w:val="000000"/>
          <w:sz w:val="28"/>
        </w:rPr>
        <w:t xml:space="preserve">
      43. Бұл нысан Салық кодексінің </w:t>
      </w:r>
      <w:r>
        <w:rPr>
          <w:rFonts w:ascii="Times New Roman"/>
          <w:b w:val="false"/>
          <w:i w:val="false"/>
          <w:color w:val="000000"/>
          <w:sz w:val="28"/>
        </w:rPr>
        <w:t>101-бабына</w:t>
      </w:r>
      <w:r>
        <w:rPr>
          <w:rFonts w:ascii="Times New Roman"/>
          <w:b w:val="false"/>
          <w:i w:val="false"/>
          <w:color w:val="000000"/>
          <w:sz w:val="28"/>
        </w:rPr>
        <w:t xml:space="preserve"> сәйкес немесе жер қойнауын пайдалануға арналған келісімшарт ережелеріне сәйкес шегерімдерге жатқызылуға жататын жер қойнауын пайдаланушының коммерциялық табудан кейін өндіру басталған уақытқа дейін геологиялық зерттеу мен барлауға, табиғи ресурстарды өндіруге дайындық жұмыстарына жұмсаған шығыстарын, сондай-ақ жер қойнауын пайдаланушылардың басқа да шығыстарын айқындауға арналған. </w:t>
      </w:r>
    </w:p>
    <w:bookmarkEnd w:id="814"/>
    <w:bookmarkStart w:name="z813" w:id="815"/>
    <w:p>
      <w:pPr>
        <w:spacing w:after="0"/>
        <w:ind w:left="0"/>
        <w:jc w:val="both"/>
      </w:pPr>
      <w:r>
        <w:rPr>
          <w:rFonts w:ascii="Times New Roman"/>
          <w:b w:val="false"/>
          <w:i w:val="false"/>
          <w:color w:val="000000"/>
          <w:sz w:val="28"/>
        </w:rPr>
        <w:t>
      44. "Геологиялық зерттеуге, барлауға және табиғи ресурстарды өндіруге дайындық жұмыстарына шығыстар" деген бөлімде:</w:t>
      </w:r>
    </w:p>
    <w:bookmarkEnd w:id="815"/>
    <w:bookmarkStart w:name="z814" w:id="816"/>
    <w:p>
      <w:pPr>
        <w:spacing w:after="0"/>
        <w:ind w:left="0"/>
        <w:jc w:val="both"/>
      </w:pPr>
      <w:r>
        <w:rPr>
          <w:rFonts w:ascii="Times New Roman"/>
          <w:b w:val="false"/>
          <w:i w:val="false"/>
          <w:color w:val="000000"/>
          <w:sz w:val="28"/>
        </w:rPr>
        <w:t>
      1) 110.05.001 жолы геологиялық зерттеуге шығыстардың сомасын көрсетуге арналған;</w:t>
      </w:r>
    </w:p>
    <w:bookmarkEnd w:id="816"/>
    <w:bookmarkStart w:name="z815" w:id="817"/>
    <w:p>
      <w:pPr>
        <w:spacing w:after="0"/>
        <w:ind w:left="0"/>
        <w:jc w:val="both"/>
      </w:pPr>
      <w:r>
        <w:rPr>
          <w:rFonts w:ascii="Times New Roman"/>
          <w:b w:val="false"/>
          <w:i w:val="false"/>
          <w:color w:val="000000"/>
          <w:sz w:val="28"/>
        </w:rPr>
        <w:t>
      2) 110.105.002 жолы бағалау және орналастыру кезеңінде барлау мен пайдалы қазбаларды өндіруге дайындық жұмыстарына шығыстардың сомасын көрсетуге арналған;</w:t>
      </w:r>
    </w:p>
    <w:bookmarkEnd w:id="817"/>
    <w:bookmarkStart w:name="z816" w:id="818"/>
    <w:p>
      <w:pPr>
        <w:spacing w:after="0"/>
        <w:ind w:left="0"/>
        <w:jc w:val="both"/>
      </w:pPr>
      <w:r>
        <w:rPr>
          <w:rFonts w:ascii="Times New Roman"/>
          <w:b w:val="false"/>
          <w:i w:val="false"/>
          <w:color w:val="000000"/>
          <w:sz w:val="28"/>
        </w:rPr>
        <w:t>
      3) 110.05.003 жолы жалпы әкімшілік шығыстардың сомасын көрсетуге арналған;</w:t>
      </w:r>
    </w:p>
    <w:bookmarkEnd w:id="818"/>
    <w:bookmarkStart w:name="z817" w:id="819"/>
    <w:p>
      <w:pPr>
        <w:spacing w:after="0"/>
        <w:ind w:left="0"/>
        <w:jc w:val="both"/>
      </w:pPr>
      <w:r>
        <w:rPr>
          <w:rFonts w:ascii="Times New Roman"/>
          <w:b w:val="false"/>
          <w:i w:val="false"/>
          <w:color w:val="000000"/>
          <w:sz w:val="28"/>
        </w:rPr>
        <w:t>
      4) 110.05.004А жолында қол қойылатын төленген бонус сомасы көрсетіледі;</w:t>
      </w:r>
    </w:p>
    <w:bookmarkEnd w:id="819"/>
    <w:bookmarkStart w:name="z818" w:id="820"/>
    <w:p>
      <w:pPr>
        <w:spacing w:after="0"/>
        <w:ind w:left="0"/>
        <w:jc w:val="both"/>
      </w:pPr>
      <w:r>
        <w:rPr>
          <w:rFonts w:ascii="Times New Roman"/>
          <w:b w:val="false"/>
          <w:i w:val="false"/>
          <w:color w:val="000000"/>
          <w:sz w:val="28"/>
        </w:rPr>
        <w:t>
      5) 110.05.004В жолында коммерциялық табылудың төленген бонусының сомасы көрсетіледі;</w:t>
      </w:r>
    </w:p>
    <w:bookmarkEnd w:id="820"/>
    <w:bookmarkStart w:name="z819" w:id="821"/>
    <w:p>
      <w:pPr>
        <w:spacing w:after="0"/>
        <w:ind w:left="0"/>
        <w:jc w:val="both"/>
      </w:pPr>
      <w:r>
        <w:rPr>
          <w:rFonts w:ascii="Times New Roman"/>
          <w:b w:val="false"/>
          <w:i w:val="false"/>
          <w:color w:val="000000"/>
          <w:sz w:val="28"/>
        </w:rPr>
        <w:t>
      6) 110.05.004С жолын жер қойнауын пайдалануға арналған келісімшарттар талаптарына сәйкес өндіру бонусын төлеушілер болып табылатын жер қойнауын пайдаланушылар толтырады;</w:t>
      </w:r>
    </w:p>
    <w:bookmarkEnd w:id="821"/>
    <w:bookmarkStart w:name="z820" w:id="822"/>
    <w:p>
      <w:pPr>
        <w:spacing w:after="0"/>
        <w:ind w:left="0"/>
        <w:jc w:val="both"/>
      </w:pPr>
      <w:r>
        <w:rPr>
          <w:rFonts w:ascii="Times New Roman"/>
          <w:b w:val="false"/>
          <w:i w:val="false"/>
          <w:color w:val="000000"/>
          <w:sz w:val="28"/>
        </w:rPr>
        <w:t>
      7) 110.05.005 жолын жер қойнауын пайдалануға арналған келісімшарттар талаптарына сәйкес тарихи шығыстарды төлеушілер болып табылатын жер қойнауын пайдаланушылар толтырады;</w:t>
      </w:r>
    </w:p>
    <w:bookmarkEnd w:id="822"/>
    <w:bookmarkStart w:name="z821" w:id="823"/>
    <w:p>
      <w:pPr>
        <w:spacing w:after="0"/>
        <w:ind w:left="0"/>
        <w:jc w:val="both"/>
      </w:pPr>
      <w:r>
        <w:rPr>
          <w:rFonts w:ascii="Times New Roman"/>
          <w:b w:val="false"/>
          <w:i w:val="false"/>
          <w:color w:val="000000"/>
          <w:sz w:val="28"/>
        </w:rPr>
        <w:t xml:space="preserve">
      8) 110.05.006 жолында өндірілген пайдалы қазбаларды сату бойынша шығыстардан басқа Салық кодексінің 101-бабы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өзге шығыстар көрсетіледі; </w:t>
      </w:r>
    </w:p>
    <w:bookmarkEnd w:id="823"/>
    <w:bookmarkStart w:name="z822" w:id="824"/>
    <w:p>
      <w:pPr>
        <w:spacing w:after="0"/>
        <w:ind w:left="0"/>
        <w:jc w:val="both"/>
      </w:pPr>
      <w:r>
        <w:rPr>
          <w:rFonts w:ascii="Times New Roman"/>
          <w:b w:val="false"/>
          <w:i w:val="false"/>
          <w:color w:val="000000"/>
          <w:sz w:val="28"/>
        </w:rPr>
        <w:t>
      9) 110.05.007 жолында 110.05.001 – 110.05.006 жолдарының сомасы ретінде айқындалатын пайдалы қазбаларды өндіруге дайындық жұмыстары мен барлауға, геологиялық зерттеуге шығыстардың жалпы сомасы және салық төлеушінің басқа да шығыстары көрсетіледі;</w:t>
      </w:r>
    </w:p>
    <w:bookmarkEnd w:id="824"/>
    <w:bookmarkStart w:name="z823" w:id="825"/>
    <w:p>
      <w:pPr>
        <w:spacing w:after="0"/>
        <w:ind w:left="0"/>
        <w:jc w:val="both"/>
      </w:pPr>
      <w:r>
        <w:rPr>
          <w:rFonts w:ascii="Times New Roman"/>
          <w:b w:val="false"/>
          <w:i w:val="false"/>
          <w:color w:val="000000"/>
          <w:sz w:val="28"/>
        </w:rPr>
        <w:t>
      10) 110.05.008 жолында коммерциялық табудан кейін өндіру басталған уақытқа дейін табиғи ресурстарды өндіруге дайындық жұмыстары, барлау, геологиялық зерттеу өткізу кезеңіне келісімшарт жасалған шектерде жүзеге асырылатын қызмет бойынша жер қойнауын пайдаланушы алған кірістер сомасы көрсетіледі;</w:t>
      </w:r>
    </w:p>
    <w:bookmarkEnd w:id="825"/>
    <w:bookmarkStart w:name="z824" w:id="826"/>
    <w:p>
      <w:pPr>
        <w:spacing w:after="0"/>
        <w:ind w:left="0"/>
        <w:jc w:val="both"/>
      </w:pPr>
      <w:r>
        <w:rPr>
          <w:rFonts w:ascii="Times New Roman"/>
          <w:b w:val="false"/>
          <w:i w:val="false"/>
          <w:color w:val="000000"/>
          <w:sz w:val="28"/>
        </w:rPr>
        <w:t>
      11) 110.05.008А жер қойнауын пайдалану құқығын беруден түскен табыстар сомасы көрсетіледі;</w:t>
      </w:r>
    </w:p>
    <w:bookmarkEnd w:id="826"/>
    <w:bookmarkStart w:name="z825" w:id="827"/>
    <w:p>
      <w:pPr>
        <w:spacing w:after="0"/>
        <w:ind w:left="0"/>
        <w:jc w:val="both"/>
      </w:pPr>
      <w:r>
        <w:rPr>
          <w:rFonts w:ascii="Times New Roman"/>
          <w:b w:val="false"/>
          <w:i w:val="false"/>
          <w:color w:val="000000"/>
          <w:sz w:val="28"/>
        </w:rPr>
        <w:t>
      12) 110.05.009 жолында 110.05.007 жолында көрсетілген шығыстар сомасына азайтылмайтын 110.05.008 жолынан кірістер сомасы көрсетіледі. 110.05.010 және 110.05.011 жолдарының сомалары ретінде айқындалады;</w:t>
      </w:r>
    </w:p>
    <w:bookmarkEnd w:id="827"/>
    <w:bookmarkStart w:name="z826" w:id="828"/>
    <w:p>
      <w:pPr>
        <w:spacing w:after="0"/>
        <w:ind w:left="0"/>
        <w:jc w:val="both"/>
      </w:pPr>
      <w:r>
        <w:rPr>
          <w:rFonts w:ascii="Times New Roman"/>
          <w:b w:val="false"/>
          <w:i w:val="false"/>
          <w:color w:val="000000"/>
          <w:sz w:val="28"/>
        </w:rPr>
        <w:t>
      13) 110.05.010 жолында пайдалы қазбаларды сату кезінде жер қойнауын пайдаланушы алған кірістердің жалпы сомасы көрсетіледі;</w:t>
      </w:r>
    </w:p>
    <w:bookmarkEnd w:id="828"/>
    <w:bookmarkStart w:name="z827" w:id="829"/>
    <w:p>
      <w:pPr>
        <w:spacing w:after="0"/>
        <w:ind w:left="0"/>
        <w:jc w:val="both"/>
      </w:pPr>
      <w:r>
        <w:rPr>
          <w:rFonts w:ascii="Times New Roman"/>
          <w:b w:val="false"/>
          <w:i w:val="false"/>
          <w:color w:val="000000"/>
          <w:sz w:val="28"/>
        </w:rPr>
        <w:t>
      14) 110.05.011 жолында жылдық жиынтық табыстан алып тастауға жататын кірістердің жалпы сомасы көрсетіледі. 110.05.011А – 110.05.011F жолдарының сомасы ретінде айқындалады;</w:t>
      </w:r>
    </w:p>
    <w:bookmarkEnd w:id="829"/>
    <w:bookmarkStart w:name="z828" w:id="830"/>
    <w:p>
      <w:pPr>
        <w:spacing w:after="0"/>
        <w:ind w:left="0"/>
        <w:jc w:val="both"/>
      </w:pPr>
      <w:r>
        <w:rPr>
          <w:rFonts w:ascii="Times New Roman"/>
          <w:b w:val="false"/>
          <w:i w:val="false"/>
          <w:color w:val="000000"/>
          <w:sz w:val="28"/>
        </w:rPr>
        <w:t>
      15) 110.05.012 жолында 110.05.007 жолында алынған шығыстар сомасына азайтылатын кірістердің жалпы сомасы көрсетіледі. 110.05.008 және 110.05.009 жолдарының айырмасы ретінде айқындалады;</w:t>
      </w:r>
    </w:p>
    <w:bookmarkEnd w:id="830"/>
    <w:bookmarkStart w:name="z829" w:id="831"/>
    <w:p>
      <w:pPr>
        <w:spacing w:after="0"/>
        <w:ind w:left="0"/>
        <w:jc w:val="both"/>
      </w:pPr>
      <w:r>
        <w:rPr>
          <w:rFonts w:ascii="Times New Roman"/>
          <w:b w:val="false"/>
          <w:i w:val="false"/>
          <w:color w:val="000000"/>
          <w:sz w:val="28"/>
        </w:rPr>
        <w:t>
      16) 110.05.013 жолында 110.05.007 және 110.05.012 жолдарының оң айырмасы ретінде алынған, шегерімге жатқызылуы тиіс табиғи ресурстарды өндіруге дайындық жұмыстары мен геологиялық зерттеу, барлауға шығыстар сомасы көрсетіледі.</w:t>
      </w:r>
    </w:p>
    <w:bookmarkEnd w:id="831"/>
    <w:p>
      <w:pPr>
        <w:spacing w:after="0"/>
        <w:ind w:left="0"/>
        <w:jc w:val="both"/>
      </w:pPr>
      <w:r>
        <w:rPr>
          <w:rFonts w:ascii="Times New Roman"/>
          <w:b w:val="false"/>
          <w:i w:val="false"/>
          <w:color w:val="000000"/>
          <w:sz w:val="28"/>
        </w:rPr>
        <w:t xml:space="preserve">
      Егер 110.05.013 жолы бойынша теріс мән алынған болса, көрсетілген сома табиғи ресурстарды өндіруге геологиялық зерттеу мен дайындық жұмыстарына шыққан шығыстарға, сондай-ақ жер қойнауын пайдаланушылардың басқа да шығыстарына түзетулерден түскен кірістер деп танылады. </w:t>
      </w:r>
    </w:p>
    <w:bookmarkStart w:name="z830" w:id="832"/>
    <w:p>
      <w:pPr>
        <w:spacing w:after="0"/>
        <w:ind w:left="0"/>
        <w:jc w:val="both"/>
      </w:pPr>
      <w:r>
        <w:rPr>
          <w:rFonts w:ascii="Times New Roman"/>
          <w:b w:val="false"/>
          <w:i w:val="false"/>
          <w:color w:val="000000"/>
          <w:sz w:val="28"/>
        </w:rPr>
        <w:t>
      45. "Негізгі құралдар мен материалдық емес активтер сатып алуға жұмсалған шығыстар" деген бөлімде:</w:t>
      </w:r>
    </w:p>
    <w:bookmarkEnd w:id="832"/>
    <w:bookmarkStart w:name="z831" w:id="833"/>
    <w:p>
      <w:pPr>
        <w:spacing w:after="0"/>
        <w:ind w:left="0"/>
        <w:jc w:val="both"/>
      </w:pPr>
      <w:r>
        <w:rPr>
          <w:rFonts w:ascii="Times New Roman"/>
          <w:b w:val="false"/>
          <w:i w:val="false"/>
          <w:color w:val="000000"/>
          <w:sz w:val="28"/>
        </w:rPr>
        <w:t>
      1) 110.05.014 жолы негізгі құралдар мен материалдық емес активтер сатып алуға жұмсалған шығыстар сомасын көрсетуге арналған. 110.18.014А және 110.18.014В жолдарының қосындысымен айқындалады;</w:t>
      </w:r>
    </w:p>
    <w:bookmarkEnd w:id="833"/>
    <w:bookmarkStart w:name="z832" w:id="834"/>
    <w:p>
      <w:pPr>
        <w:spacing w:after="0"/>
        <w:ind w:left="0"/>
        <w:jc w:val="both"/>
      </w:pPr>
      <w:r>
        <w:rPr>
          <w:rFonts w:ascii="Times New Roman"/>
          <w:b w:val="false"/>
          <w:i w:val="false"/>
          <w:color w:val="000000"/>
          <w:sz w:val="28"/>
        </w:rPr>
        <w:t>
      2) 110.05.014А жолы негізгі құралдар сатып алуға жұмсалған шығыстарды көрсетуге арналған;</w:t>
      </w:r>
    </w:p>
    <w:bookmarkEnd w:id="834"/>
    <w:bookmarkStart w:name="z833" w:id="835"/>
    <w:p>
      <w:pPr>
        <w:spacing w:after="0"/>
        <w:ind w:left="0"/>
        <w:jc w:val="both"/>
      </w:pPr>
      <w:r>
        <w:rPr>
          <w:rFonts w:ascii="Times New Roman"/>
          <w:b w:val="false"/>
          <w:i w:val="false"/>
          <w:color w:val="000000"/>
          <w:sz w:val="28"/>
        </w:rPr>
        <w:t xml:space="preserve">
      3) 110.05.014В жолы жер қойнауын пайдалану құқығын сатып алуды қоса алғанда, материалдық емес активтерді сатып алуға жұмсалған шығыстар сомасын көрсетуге арналған. </w:t>
      </w:r>
    </w:p>
    <w:bookmarkEnd w:id="835"/>
    <w:bookmarkStart w:name="z834" w:id="836"/>
    <w:p>
      <w:pPr>
        <w:spacing w:after="0"/>
        <w:ind w:left="0"/>
        <w:jc w:val="both"/>
      </w:pPr>
      <w:r>
        <w:rPr>
          <w:rFonts w:ascii="Times New Roman"/>
          <w:b w:val="false"/>
          <w:i w:val="false"/>
          <w:color w:val="000000"/>
          <w:sz w:val="28"/>
        </w:rPr>
        <w:t>
      46. "Геологиялық зерттеуге және табиғи ресурстарды өндіруге дайындық жұмыстарына, негізгі және материалдық емес активтерді сатып алуға жұмсалған шығыстар" деген бөлімде:</w:t>
      </w:r>
    </w:p>
    <w:bookmarkEnd w:id="836"/>
    <w:bookmarkStart w:name="z835" w:id="837"/>
    <w:p>
      <w:pPr>
        <w:spacing w:after="0"/>
        <w:ind w:left="0"/>
        <w:jc w:val="both"/>
      </w:pPr>
      <w:r>
        <w:rPr>
          <w:rFonts w:ascii="Times New Roman"/>
          <w:b w:val="false"/>
          <w:i w:val="false"/>
          <w:color w:val="000000"/>
          <w:sz w:val="28"/>
        </w:rPr>
        <w:t>
      1) 110.05.015А жолында геологиялық зерттеуге және табиғи ресурстарды өндіруге дайындық жұмыстарына, негізгі және материалдық емес активтерді сатып алуға жұмсалған шығыстар сомасы көрсетіледі. Келісімшарт қолданысының бірінші салық кезеңінде осы жолға 110.05.013 жолында айқындалған сома, одан кейінгі салық кезеңдеріне – бұрынғы салық кезеңі үшін 110.04.013, 110.05.014, 110.05.016 жолдарында айқындалған сома көшіріледі;</w:t>
      </w:r>
    </w:p>
    <w:bookmarkEnd w:id="837"/>
    <w:bookmarkStart w:name="z836" w:id="838"/>
    <w:p>
      <w:pPr>
        <w:spacing w:after="0"/>
        <w:ind w:left="0"/>
        <w:jc w:val="both"/>
      </w:pPr>
      <w:r>
        <w:rPr>
          <w:rFonts w:ascii="Times New Roman"/>
          <w:b w:val="false"/>
          <w:i w:val="false"/>
          <w:color w:val="000000"/>
          <w:sz w:val="28"/>
        </w:rPr>
        <w:t>
      2) 110.05.015ВІ жолында 25 пайыз мөлшерінде амортизацияның шекті нормасы көрсетіледі;</w:t>
      </w:r>
    </w:p>
    <w:bookmarkEnd w:id="838"/>
    <w:bookmarkStart w:name="z837" w:id="839"/>
    <w:p>
      <w:pPr>
        <w:spacing w:after="0"/>
        <w:ind w:left="0"/>
        <w:jc w:val="both"/>
      </w:pPr>
      <w:r>
        <w:rPr>
          <w:rFonts w:ascii="Times New Roman"/>
          <w:b w:val="false"/>
          <w:i w:val="false"/>
          <w:color w:val="000000"/>
          <w:sz w:val="28"/>
        </w:rPr>
        <w:t>
      3) 110.05.015ВІІ жолында шекті нормадан аспайтын (25%) жер қойнауын пайдаланушы қолданатын амортизацияның нормасы көрсетіледі;</w:t>
      </w:r>
    </w:p>
    <w:bookmarkEnd w:id="839"/>
    <w:bookmarkStart w:name="z838" w:id="840"/>
    <w:p>
      <w:pPr>
        <w:spacing w:after="0"/>
        <w:ind w:left="0"/>
        <w:jc w:val="both"/>
      </w:pPr>
      <w:r>
        <w:rPr>
          <w:rFonts w:ascii="Times New Roman"/>
          <w:b w:val="false"/>
          <w:i w:val="false"/>
          <w:color w:val="000000"/>
          <w:sz w:val="28"/>
        </w:rPr>
        <w:t>
      4) 110.05.015С жолында 110.05.015А және 110.05.015ВІІ жолдарының туындысы ретінде айқындалатын есепті салық кезеңіндегі шегерімге жатқызылуы тиіс амортизациялық аударымдар сомасы көрсетіледі;</w:t>
      </w:r>
    </w:p>
    <w:bookmarkEnd w:id="840"/>
    <w:bookmarkStart w:name="z839" w:id="841"/>
    <w:p>
      <w:pPr>
        <w:spacing w:after="0"/>
        <w:ind w:left="0"/>
        <w:jc w:val="both"/>
      </w:pPr>
      <w:r>
        <w:rPr>
          <w:rFonts w:ascii="Times New Roman"/>
          <w:b w:val="false"/>
          <w:i w:val="false"/>
          <w:color w:val="000000"/>
          <w:sz w:val="28"/>
        </w:rPr>
        <w:t>
      5) 110.05.016 жолында 110.05.015А және 110.05.015С жолдарының айырмасы ретінде айқындалатын келесі салық кезеңіне көшірілетін шығыстар сомасы көрсетіледі;</w:t>
      </w:r>
    </w:p>
    <w:bookmarkEnd w:id="841"/>
    <w:bookmarkStart w:name="z840" w:id="842"/>
    <w:p>
      <w:pPr>
        <w:spacing w:after="0"/>
        <w:ind w:left="0"/>
        <w:jc w:val="both"/>
      </w:pPr>
      <w:r>
        <w:rPr>
          <w:rFonts w:ascii="Times New Roman"/>
          <w:b w:val="false"/>
          <w:i w:val="false"/>
          <w:color w:val="000000"/>
          <w:sz w:val="28"/>
        </w:rPr>
        <w:t>
      47. "Қазақстандық кадрларды оқытуға және әлеуметтік саланы дамытуға шығыстар" деген бөлімде жер қойнауын пайдалануға арналған келісімшарт талаптары мен заң нормаларына сәйкес жер қойнауын пайдаланушылар толтырады:</w:t>
      </w:r>
    </w:p>
    <w:bookmarkEnd w:id="842"/>
    <w:bookmarkStart w:name="z841" w:id="843"/>
    <w:p>
      <w:pPr>
        <w:spacing w:after="0"/>
        <w:ind w:left="0"/>
        <w:jc w:val="both"/>
      </w:pPr>
      <w:r>
        <w:rPr>
          <w:rFonts w:ascii="Times New Roman"/>
          <w:b w:val="false"/>
          <w:i w:val="false"/>
          <w:color w:val="000000"/>
          <w:sz w:val="28"/>
        </w:rPr>
        <w:t>
      1) 110.05.017 жолында есепті салық кезеңі үшін келісімшарт шегінде айқындалған қазақстандық кадрларды оқытуға, өңірлердің әлеуметтік саласын дамытуға шығыстар сомасы көрсетіледі;</w:t>
      </w:r>
    </w:p>
    <w:bookmarkEnd w:id="843"/>
    <w:bookmarkStart w:name="z842" w:id="844"/>
    <w:p>
      <w:pPr>
        <w:spacing w:after="0"/>
        <w:ind w:left="0"/>
        <w:jc w:val="both"/>
      </w:pPr>
      <w:r>
        <w:rPr>
          <w:rFonts w:ascii="Times New Roman"/>
          <w:b w:val="false"/>
          <w:i w:val="false"/>
          <w:color w:val="000000"/>
          <w:sz w:val="28"/>
        </w:rPr>
        <w:t>
      2) 110.05.018 жолында есепті салық кезеңі үшін қазақстандық кадрларды оқытуға, өңірлердің әлеуметтік саласын дамытуға жер қойнауын пайдаланушы нақты жүргізілген шығыстардың сомасын көрсетуге арналған;</w:t>
      </w:r>
    </w:p>
    <w:bookmarkEnd w:id="844"/>
    <w:bookmarkStart w:name="z843" w:id="845"/>
    <w:p>
      <w:pPr>
        <w:spacing w:after="0"/>
        <w:ind w:left="0"/>
        <w:jc w:val="both"/>
      </w:pPr>
      <w:r>
        <w:rPr>
          <w:rFonts w:ascii="Times New Roman"/>
          <w:b w:val="false"/>
          <w:i w:val="false"/>
          <w:color w:val="000000"/>
          <w:sz w:val="28"/>
        </w:rPr>
        <w:t>
      3) 110.05.019 жолында шегерімге жататын қазақстандық кадрларды оқытуға, өңірлердің әлеуметтік саласын дамытуға шығыстар сомасы көрсетіледі. 110.05.017 және 110.05.018 жолдарының ең аз мәні ретінде айқындалады;</w:t>
      </w:r>
    </w:p>
    <w:bookmarkEnd w:id="845"/>
    <w:bookmarkStart w:name="z844" w:id="846"/>
    <w:p>
      <w:pPr>
        <w:spacing w:after="0"/>
        <w:ind w:left="0"/>
        <w:jc w:val="both"/>
      </w:pPr>
      <w:r>
        <w:rPr>
          <w:rFonts w:ascii="Times New Roman"/>
          <w:b w:val="false"/>
          <w:i w:val="false"/>
          <w:color w:val="000000"/>
          <w:sz w:val="28"/>
        </w:rPr>
        <w:t>
      4) 110.05.020 жолында инфрақұрылымды дамытуға шығыстарды қоса алғанда, өзге де шығыстардың сомасы көрсетіледі.</w:t>
      </w:r>
    </w:p>
    <w:bookmarkEnd w:id="846"/>
    <w:bookmarkStart w:name="z845" w:id="847"/>
    <w:p>
      <w:pPr>
        <w:spacing w:after="0"/>
        <w:ind w:left="0"/>
        <w:jc w:val="both"/>
      </w:pPr>
      <w:r>
        <w:rPr>
          <w:rFonts w:ascii="Times New Roman"/>
          <w:b w:val="false"/>
          <w:i w:val="false"/>
          <w:color w:val="000000"/>
          <w:sz w:val="28"/>
        </w:rPr>
        <w:t xml:space="preserve">
      110.05.013 жолының шамасы 110.05.013 жолы бойынша теріс мән көрсетілген жағдайда 110.01.021 жолына көшіріледі. </w:t>
      </w:r>
    </w:p>
    <w:bookmarkEnd w:id="847"/>
    <w:p>
      <w:pPr>
        <w:spacing w:after="0"/>
        <w:ind w:left="0"/>
        <w:jc w:val="both"/>
      </w:pPr>
      <w:r>
        <w:rPr>
          <w:rFonts w:ascii="Times New Roman"/>
          <w:b w:val="false"/>
          <w:i w:val="false"/>
          <w:color w:val="000000"/>
          <w:sz w:val="28"/>
        </w:rPr>
        <w:t>
      110.05.015С, 110.05.019 бен 110.05.020 жолдарының шамасы 110.01.033 жолына көшіріледі.</w:t>
      </w:r>
    </w:p>
    <w:bookmarkStart w:name="z846" w:id="848"/>
    <w:p>
      <w:pPr>
        <w:spacing w:after="0"/>
        <w:ind w:left="0"/>
        <w:jc w:val="left"/>
      </w:pPr>
      <w:r>
        <w:rPr>
          <w:rFonts w:ascii="Times New Roman"/>
          <w:b/>
          <w:i w:val="false"/>
          <w:color w:val="000000"/>
        </w:rPr>
        <w:t xml:space="preserve"> 8. Тіркелген активтер бойынша амортизациялық аударымдар,</w:t>
      </w:r>
      <w:r>
        <w:br/>
      </w:r>
      <w:r>
        <w:rPr>
          <w:rFonts w:ascii="Times New Roman"/>
          <w:b/>
          <w:i w:val="false"/>
          <w:color w:val="000000"/>
        </w:rPr>
        <w:t>жөндеуге шығыстар және басқа да шегерімдер – 110.06-нысанын</w:t>
      </w:r>
      <w:r>
        <w:br/>
      </w:r>
      <w:r>
        <w:rPr>
          <w:rFonts w:ascii="Times New Roman"/>
          <w:b/>
          <w:i w:val="false"/>
          <w:color w:val="000000"/>
        </w:rPr>
        <w:t>жасау</w:t>
      </w:r>
    </w:p>
    <w:bookmarkEnd w:id="848"/>
    <w:bookmarkStart w:name="z847" w:id="849"/>
    <w:p>
      <w:pPr>
        <w:spacing w:after="0"/>
        <w:ind w:left="0"/>
        <w:jc w:val="both"/>
      </w:pPr>
      <w:r>
        <w:rPr>
          <w:rFonts w:ascii="Times New Roman"/>
          <w:b w:val="false"/>
          <w:i w:val="false"/>
          <w:color w:val="000000"/>
          <w:sz w:val="28"/>
        </w:rPr>
        <w:t>
      48. Бұл нысан салық салу мақсатында тіркелген активтер бойынша амортизациялық аударымдар сомасын, жөндеуге шығыстарды және басқа да шегерімдерді, сондай-ақ қолданылатын салық режимі мен жер қойнауын пайдалануға арналған келісімшарттың ережелеріне сәйкес кіші топтың теңгерімдік құнынан есептен шыққан тіркелген активтердің (І және ІІ активтерден басқа) құн асуынан кірістерді айқындауға арналған.</w:t>
      </w:r>
    </w:p>
    <w:bookmarkEnd w:id="849"/>
    <w:bookmarkStart w:name="z848" w:id="850"/>
    <w:p>
      <w:pPr>
        <w:spacing w:after="0"/>
        <w:ind w:left="0"/>
        <w:jc w:val="both"/>
      </w:pPr>
      <w:r>
        <w:rPr>
          <w:rFonts w:ascii="Times New Roman"/>
          <w:b w:val="false"/>
          <w:i w:val="false"/>
          <w:color w:val="000000"/>
          <w:sz w:val="28"/>
        </w:rPr>
        <w:t>
      49. "Ғимараттар, құрылыстар" деген бөлімде:</w:t>
      </w:r>
    </w:p>
    <w:bookmarkEnd w:id="850"/>
    <w:bookmarkStart w:name="z849" w:id="851"/>
    <w:p>
      <w:pPr>
        <w:spacing w:after="0"/>
        <w:ind w:left="0"/>
        <w:jc w:val="both"/>
      </w:pPr>
      <w:r>
        <w:rPr>
          <w:rFonts w:ascii="Times New Roman"/>
          <w:b w:val="false"/>
          <w:i w:val="false"/>
          <w:color w:val="000000"/>
          <w:sz w:val="28"/>
        </w:rPr>
        <w:t>
      110.06.001 жолы ғимараттар, құрылыстар бойынша шегерімдерді көрсетуге арналған.</w:t>
      </w:r>
    </w:p>
    <w:bookmarkEnd w:id="851"/>
    <w:bookmarkStart w:name="z850" w:id="852"/>
    <w:p>
      <w:pPr>
        <w:spacing w:after="0"/>
        <w:ind w:left="0"/>
        <w:jc w:val="both"/>
      </w:pPr>
      <w:r>
        <w:rPr>
          <w:rFonts w:ascii="Times New Roman"/>
          <w:b w:val="false"/>
          <w:i w:val="false"/>
          <w:color w:val="000000"/>
          <w:sz w:val="28"/>
        </w:rPr>
        <w:t>
      50. "Құрылыстар" бөлімінде:</w:t>
      </w:r>
    </w:p>
    <w:bookmarkEnd w:id="852"/>
    <w:p>
      <w:pPr>
        <w:spacing w:after="0"/>
        <w:ind w:left="0"/>
        <w:jc w:val="both"/>
      </w:pPr>
      <w:r>
        <w:rPr>
          <w:rFonts w:ascii="Times New Roman"/>
          <w:b w:val="false"/>
          <w:i w:val="false"/>
          <w:color w:val="000000"/>
          <w:sz w:val="28"/>
        </w:rPr>
        <w:t>
      110.06.002 жолы ғимараттар бойынша шегерімдерді көрсетуге арналған.</w:t>
      </w:r>
    </w:p>
    <w:bookmarkStart w:name="z851" w:id="853"/>
    <w:p>
      <w:pPr>
        <w:spacing w:after="0"/>
        <w:ind w:left="0"/>
        <w:jc w:val="both"/>
      </w:pPr>
      <w:r>
        <w:rPr>
          <w:rFonts w:ascii="Times New Roman"/>
          <w:b w:val="false"/>
          <w:i w:val="false"/>
          <w:color w:val="000000"/>
          <w:sz w:val="28"/>
        </w:rPr>
        <w:t>
      51. "Негізгі құралдардың қалған кіші топтары" деген бөлімде:</w:t>
      </w:r>
    </w:p>
    <w:bookmarkEnd w:id="853"/>
    <w:bookmarkStart w:name="z852" w:id="854"/>
    <w:p>
      <w:pPr>
        <w:spacing w:after="0"/>
        <w:ind w:left="0"/>
        <w:jc w:val="both"/>
      </w:pPr>
      <w:r>
        <w:rPr>
          <w:rFonts w:ascii="Times New Roman"/>
          <w:b w:val="false"/>
          <w:i w:val="false"/>
          <w:color w:val="000000"/>
          <w:sz w:val="28"/>
        </w:rPr>
        <w:t>
      110.06.003 жолы негізгі құралдардың қалған кіші тобы бойынша шегерімдерді көрсетуге арналған.</w:t>
      </w:r>
    </w:p>
    <w:bookmarkEnd w:id="854"/>
    <w:bookmarkStart w:name="z853" w:id="855"/>
    <w:p>
      <w:pPr>
        <w:spacing w:after="0"/>
        <w:ind w:left="0"/>
        <w:jc w:val="both"/>
      </w:pPr>
      <w:r>
        <w:rPr>
          <w:rFonts w:ascii="Times New Roman"/>
          <w:b w:val="false"/>
          <w:i w:val="false"/>
          <w:color w:val="000000"/>
          <w:sz w:val="28"/>
        </w:rPr>
        <w:t>
      52. "Негізгі құралдар бойынша барлығы" деген бөлімде:</w:t>
      </w:r>
    </w:p>
    <w:bookmarkEnd w:id="855"/>
    <w:p>
      <w:pPr>
        <w:spacing w:after="0"/>
        <w:ind w:left="0"/>
        <w:jc w:val="both"/>
      </w:pPr>
      <w:r>
        <w:rPr>
          <w:rFonts w:ascii="Times New Roman"/>
          <w:b w:val="false"/>
          <w:i w:val="false"/>
          <w:color w:val="000000"/>
          <w:sz w:val="28"/>
        </w:rPr>
        <w:t xml:space="preserve">
      110.06.004 жолы негізгі құралдар бойынша шегерімдердің жиынтық сомаларын көрсетуге арналған. 110.19.001, 110.19.002, 110.19.003 тиісті жолдарының сомасы ретінде айқындалады. </w:t>
      </w:r>
    </w:p>
    <w:bookmarkStart w:name="z854" w:id="856"/>
    <w:p>
      <w:pPr>
        <w:spacing w:after="0"/>
        <w:ind w:left="0"/>
        <w:jc w:val="both"/>
      </w:pPr>
      <w:r>
        <w:rPr>
          <w:rFonts w:ascii="Times New Roman"/>
          <w:b w:val="false"/>
          <w:i w:val="false"/>
          <w:color w:val="000000"/>
          <w:sz w:val="28"/>
        </w:rPr>
        <w:t>
      53. "Ғимараттар, құрылыстар", "Құрылыстар", "Негізгі құралдардың қалған кіші топтары" және "Негізгі құралдар бойынша барлығы" деген бөлімдерінде 110.06.008 жолында көрсетілетін сатып алынған технологиялық жабдықтардың құны есепке алынбайды.</w:t>
      </w:r>
    </w:p>
    <w:bookmarkEnd w:id="856"/>
    <w:bookmarkStart w:name="z855" w:id="857"/>
    <w:p>
      <w:pPr>
        <w:spacing w:after="0"/>
        <w:ind w:left="0"/>
        <w:jc w:val="both"/>
      </w:pPr>
      <w:r>
        <w:rPr>
          <w:rFonts w:ascii="Times New Roman"/>
          <w:b w:val="false"/>
          <w:i w:val="false"/>
          <w:color w:val="000000"/>
          <w:sz w:val="28"/>
        </w:rPr>
        <w:t>
      54. "Материалдық емес активтер" деген бөлімде:</w:t>
      </w:r>
    </w:p>
    <w:bookmarkEnd w:id="857"/>
    <w:bookmarkStart w:name="z856" w:id="858"/>
    <w:p>
      <w:pPr>
        <w:spacing w:after="0"/>
        <w:ind w:left="0"/>
        <w:jc w:val="both"/>
      </w:pPr>
      <w:r>
        <w:rPr>
          <w:rFonts w:ascii="Times New Roman"/>
          <w:b w:val="false"/>
          <w:i w:val="false"/>
          <w:color w:val="000000"/>
          <w:sz w:val="28"/>
        </w:rPr>
        <w:t>
      1) 110.06.005А жолында өткен салық кезеңі үшін 110.06.005I жолынан көшірілетін есепті салық кезеңінің басындағы кіші топтың материалдық емес активтерінің құндық теңгерімінің шамасы көрсетіледі;</w:t>
      </w:r>
    </w:p>
    <w:bookmarkEnd w:id="858"/>
    <w:bookmarkStart w:name="z857" w:id="859"/>
    <w:p>
      <w:pPr>
        <w:spacing w:after="0"/>
        <w:ind w:left="0"/>
        <w:jc w:val="both"/>
      </w:pPr>
      <w:r>
        <w:rPr>
          <w:rFonts w:ascii="Times New Roman"/>
          <w:b w:val="false"/>
          <w:i w:val="false"/>
          <w:color w:val="000000"/>
          <w:sz w:val="28"/>
        </w:rPr>
        <w:t>
      2) 110.06.005В жолында салық және бюджетке төленетін басқа да міндетті төлемдер туралы заңнамалық актісі мен жер қойнауын пайдалануға арналған келісімшарттардың ережелеріне сәйкес кіші топтың материалдық емес құралдарының қайта бағалау сомасы көрсетіледі;</w:t>
      </w:r>
    </w:p>
    <w:bookmarkEnd w:id="859"/>
    <w:bookmarkStart w:name="z858" w:id="860"/>
    <w:p>
      <w:pPr>
        <w:spacing w:after="0"/>
        <w:ind w:left="0"/>
        <w:jc w:val="both"/>
      </w:pPr>
      <w:r>
        <w:rPr>
          <w:rFonts w:ascii="Times New Roman"/>
          <w:b w:val="false"/>
          <w:i w:val="false"/>
          <w:color w:val="000000"/>
          <w:sz w:val="28"/>
        </w:rPr>
        <w:t xml:space="preserve">
      3) 110.06.005С жолында есепті салық кезеңі ішінде сатып алынған, тегін алынған, сондай-ақ жарғылық капиталға салымы ретінде түскен және жылдық жиынтық табыс алу үшін пайдаланылатын материалдық емес активтердің құны көрсетіледі. Көрсетілген материалдық емес активтердің құны Салық кодексінің </w:t>
      </w:r>
      <w:r>
        <w:rPr>
          <w:rFonts w:ascii="Times New Roman"/>
          <w:b w:val="false"/>
          <w:i w:val="false"/>
          <w:color w:val="000000"/>
          <w:sz w:val="28"/>
        </w:rPr>
        <w:t>106-бабына</w:t>
      </w:r>
      <w:r>
        <w:rPr>
          <w:rFonts w:ascii="Times New Roman"/>
          <w:b w:val="false"/>
          <w:i w:val="false"/>
          <w:color w:val="000000"/>
          <w:sz w:val="28"/>
        </w:rPr>
        <w:t xml:space="preserve"> сәйкес айқындалады. Бұл бағанда, сондай-ақ Салық кодексінің 110-бабы </w:t>
      </w:r>
      <w:r>
        <w:rPr>
          <w:rFonts w:ascii="Times New Roman"/>
          <w:b w:val="false"/>
          <w:i w:val="false"/>
          <w:color w:val="000000"/>
          <w:sz w:val="28"/>
        </w:rPr>
        <w:t>2-тармағына</w:t>
      </w:r>
      <w:r>
        <w:rPr>
          <w:rFonts w:ascii="Times New Roman"/>
          <w:b w:val="false"/>
          <w:i w:val="false"/>
          <w:color w:val="000000"/>
          <w:sz w:val="28"/>
        </w:rPr>
        <w:t xml:space="preserve"> сәйкес екі еселенген нормамен амортизациялық аударымдар сомасы есептелген материалдық емес активтердің қалдық құны көрсетіледі;</w:t>
      </w:r>
    </w:p>
    <w:bookmarkEnd w:id="860"/>
    <w:bookmarkStart w:name="z859" w:id="861"/>
    <w:p>
      <w:pPr>
        <w:spacing w:after="0"/>
        <w:ind w:left="0"/>
        <w:jc w:val="both"/>
      </w:pPr>
      <w:r>
        <w:rPr>
          <w:rFonts w:ascii="Times New Roman"/>
          <w:b w:val="false"/>
          <w:i w:val="false"/>
          <w:color w:val="000000"/>
          <w:sz w:val="28"/>
        </w:rPr>
        <w:t>
      4) 110.06.005D жолында материалдық емес активтерді өткізуден, қаржы лизингіне, жарғылық капиталға салым ретінде беруден, сондай-ақ есептен шығару, бүліну, жойылу, жоғалу кезінде сақтандырылған материалдық емес активтер бойынша алынған және/немесе алуға жататын сома көрсетіледі;</w:t>
      </w:r>
    </w:p>
    <w:bookmarkEnd w:id="861"/>
    <w:bookmarkStart w:name="z860" w:id="862"/>
    <w:p>
      <w:pPr>
        <w:spacing w:after="0"/>
        <w:ind w:left="0"/>
        <w:jc w:val="both"/>
      </w:pPr>
      <w:r>
        <w:rPr>
          <w:rFonts w:ascii="Times New Roman"/>
          <w:b w:val="false"/>
          <w:i w:val="false"/>
          <w:color w:val="000000"/>
          <w:sz w:val="28"/>
        </w:rPr>
        <w:t>
      5) 110.06.005Е жолында есепті салық кезеңінің соңындағы кіші топтың материалдық емес активтерінің құндық теңгерімінің шамасы көрсетіледі (110.06.005А және 110.06.005В және 110.06.005С – 110.06.005D);</w:t>
      </w:r>
    </w:p>
    <w:bookmarkEnd w:id="862"/>
    <w:bookmarkStart w:name="z861" w:id="863"/>
    <w:p>
      <w:pPr>
        <w:spacing w:after="0"/>
        <w:ind w:left="0"/>
        <w:jc w:val="both"/>
      </w:pPr>
      <w:r>
        <w:rPr>
          <w:rFonts w:ascii="Times New Roman"/>
          <w:b w:val="false"/>
          <w:i w:val="false"/>
          <w:color w:val="000000"/>
          <w:sz w:val="28"/>
        </w:rPr>
        <w:t>
      6) 110.06.005 F жолында есепті салық кезеңі үшін есептелген амортизациялық аударымдар сомасы көрсетіледі (110.06.005Е х 110.06.005К);</w:t>
      </w:r>
    </w:p>
    <w:bookmarkEnd w:id="863"/>
    <w:bookmarkStart w:name="z862" w:id="864"/>
    <w:p>
      <w:pPr>
        <w:spacing w:after="0"/>
        <w:ind w:left="0"/>
        <w:jc w:val="both"/>
      </w:pPr>
      <w:r>
        <w:rPr>
          <w:rFonts w:ascii="Times New Roman"/>
          <w:b w:val="false"/>
          <w:i w:val="false"/>
          <w:color w:val="000000"/>
          <w:sz w:val="28"/>
        </w:rPr>
        <w:t xml:space="preserve">
      7) 110.06.005 G жолында Салық кодексінің 111-бабы </w:t>
      </w:r>
      <w:r>
        <w:rPr>
          <w:rFonts w:ascii="Times New Roman"/>
          <w:b w:val="false"/>
          <w:i w:val="false"/>
          <w:color w:val="000000"/>
          <w:sz w:val="28"/>
        </w:rPr>
        <w:t>2-тармағына</w:t>
      </w:r>
      <w:r>
        <w:rPr>
          <w:rFonts w:ascii="Times New Roman"/>
          <w:b w:val="false"/>
          <w:i w:val="false"/>
          <w:color w:val="000000"/>
          <w:sz w:val="28"/>
        </w:rPr>
        <w:t xml:space="preserve"> сәйкес немесе қолданылатын салық режимі мен Жер қойнауын пайдалануға арналған келісімшарттың ережелеріне сәйкес есепті салық кезеңінің аяғындағы шамасы 300 айлық есептік көрсеткіштен кем соманы құрайтын кіші топтың теңгерімдік құны көрсетіледі;</w:t>
      </w:r>
    </w:p>
    <w:bookmarkEnd w:id="864"/>
    <w:bookmarkStart w:name="z863" w:id="865"/>
    <w:p>
      <w:pPr>
        <w:spacing w:after="0"/>
        <w:ind w:left="0"/>
        <w:jc w:val="both"/>
      </w:pPr>
      <w:r>
        <w:rPr>
          <w:rFonts w:ascii="Times New Roman"/>
          <w:b w:val="false"/>
          <w:i w:val="false"/>
          <w:color w:val="000000"/>
          <w:sz w:val="28"/>
        </w:rPr>
        <w:t xml:space="preserve">
      8) 110.06.005Н жолында Салық кодексінің 111-бабы </w:t>
      </w:r>
      <w:r>
        <w:rPr>
          <w:rFonts w:ascii="Times New Roman"/>
          <w:b w:val="false"/>
          <w:i w:val="false"/>
          <w:color w:val="000000"/>
          <w:sz w:val="28"/>
        </w:rPr>
        <w:t>1-тармағына</w:t>
      </w:r>
      <w:r>
        <w:rPr>
          <w:rFonts w:ascii="Times New Roman"/>
          <w:b w:val="false"/>
          <w:i w:val="false"/>
          <w:color w:val="000000"/>
          <w:sz w:val="28"/>
        </w:rPr>
        <w:t xml:space="preserve"> сәйкес немесе қолданылатын салық режимі мен жер қойнауын пайдалануға арналған келісімшарттың ережелеріне сәйкес егер есепті салық кезеңінің аяғында осы кіші топтың барлық тіркелген активтері жойылса, 110.06.005Е жолында көрсетілген сомаға тең есепті салық кезеңінің аяғындағы кіші топтың теңгерімдік құны көрсетіледі;</w:t>
      </w:r>
    </w:p>
    <w:bookmarkEnd w:id="865"/>
    <w:bookmarkStart w:name="z864" w:id="866"/>
    <w:p>
      <w:pPr>
        <w:spacing w:after="0"/>
        <w:ind w:left="0"/>
        <w:jc w:val="both"/>
      </w:pPr>
      <w:r>
        <w:rPr>
          <w:rFonts w:ascii="Times New Roman"/>
          <w:b w:val="false"/>
          <w:i w:val="false"/>
          <w:color w:val="000000"/>
          <w:sz w:val="28"/>
        </w:rPr>
        <w:t xml:space="preserve">
      9) 110.06.005І жолында Салық кодексінің </w:t>
      </w:r>
      <w:r>
        <w:rPr>
          <w:rFonts w:ascii="Times New Roman"/>
          <w:b w:val="false"/>
          <w:i w:val="false"/>
          <w:color w:val="000000"/>
          <w:sz w:val="28"/>
        </w:rPr>
        <w:t>108-бабы</w:t>
      </w:r>
      <w:r>
        <w:rPr>
          <w:rFonts w:ascii="Times New Roman"/>
          <w:b w:val="false"/>
          <w:i w:val="false"/>
          <w:color w:val="000000"/>
          <w:sz w:val="28"/>
        </w:rPr>
        <w:t xml:space="preserve"> 2-тармағында көзделген түзету есебімен (110.06.005E – 110.06.005F – 110.06.005G – 110. 06.005Н) және амортизациялық аударымдар сомасына кемітілген есепті салық кезеңінің аяғындағы кіші топтың теңгерімдік құны ретінде айқындалатын кіші топтың құндық теңгерімі көрсетіледі.</w:t>
      </w:r>
    </w:p>
    <w:bookmarkEnd w:id="866"/>
    <w:bookmarkStart w:name="z865" w:id="867"/>
    <w:p>
      <w:pPr>
        <w:spacing w:after="0"/>
        <w:ind w:left="0"/>
        <w:jc w:val="both"/>
      </w:pPr>
      <w:r>
        <w:rPr>
          <w:rFonts w:ascii="Times New Roman"/>
          <w:b w:val="false"/>
          <w:i w:val="false"/>
          <w:color w:val="000000"/>
          <w:sz w:val="28"/>
        </w:rPr>
        <w:t>
      10) 110.06.005J жолында амортизацияның шекті нормалары пайыздарда көрсетіледі;</w:t>
      </w:r>
    </w:p>
    <w:bookmarkEnd w:id="867"/>
    <w:bookmarkStart w:name="z866" w:id="868"/>
    <w:p>
      <w:pPr>
        <w:spacing w:after="0"/>
        <w:ind w:left="0"/>
        <w:jc w:val="both"/>
      </w:pPr>
      <w:r>
        <w:rPr>
          <w:rFonts w:ascii="Times New Roman"/>
          <w:b w:val="false"/>
          <w:i w:val="false"/>
          <w:color w:val="000000"/>
          <w:sz w:val="28"/>
        </w:rPr>
        <w:t>
      11) 110.06.005К жолында салық төлеушілер қолданатын материалдық емес активтер бойынша амортизацияның нормалары, бірақ 110.19.005J жолында көрсетілген шектен жоғары емес пайызда көрсетіледі.</w:t>
      </w:r>
    </w:p>
    <w:bookmarkEnd w:id="868"/>
    <w:bookmarkStart w:name="z867" w:id="869"/>
    <w:p>
      <w:pPr>
        <w:spacing w:after="0"/>
        <w:ind w:left="0"/>
        <w:jc w:val="both"/>
      </w:pPr>
      <w:r>
        <w:rPr>
          <w:rFonts w:ascii="Times New Roman"/>
          <w:b w:val="false"/>
          <w:i w:val="false"/>
          <w:color w:val="000000"/>
          <w:sz w:val="28"/>
        </w:rPr>
        <w:t>
      55. "Өзгелері" деген бөлімде:</w:t>
      </w:r>
    </w:p>
    <w:bookmarkEnd w:id="869"/>
    <w:bookmarkStart w:name="z868" w:id="870"/>
    <w:p>
      <w:pPr>
        <w:spacing w:after="0"/>
        <w:ind w:left="0"/>
        <w:jc w:val="both"/>
      </w:pPr>
      <w:r>
        <w:rPr>
          <w:rFonts w:ascii="Times New Roman"/>
          <w:b w:val="false"/>
          <w:i w:val="false"/>
          <w:color w:val="000000"/>
          <w:sz w:val="28"/>
        </w:rPr>
        <w:t>
      1) 110.06.006 жолы кіші топтың құндық теңгерімінен шығарылған тіркелген активтер құнының асып кетуінен түскен табысты көрсетуге арналған;</w:t>
      </w:r>
    </w:p>
    <w:bookmarkEnd w:id="870"/>
    <w:bookmarkStart w:name="z869" w:id="871"/>
    <w:p>
      <w:pPr>
        <w:spacing w:after="0"/>
        <w:ind w:left="0"/>
        <w:jc w:val="both"/>
      </w:pPr>
      <w:r>
        <w:rPr>
          <w:rFonts w:ascii="Times New Roman"/>
          <w:b w:val="false"/>
          <w:i w:val="false"/>
          <w:color w:val="000000"/>
          <w:sz w:val="28"/>
        </w:rPr>
        <w:t xml:space="preserve">
      2) 110.06.007 жолы Салық кодексінің </w:t>
      </w:r>
      <w:r>
        <w:rPr>
          <w:rFonts w:ascii="Times New Roman"/>
          <w:b w:val="false"/>
          <w:i w:val="false"/>
          <w:color w:val="000000"/>
          <w:sz w:val="28"/>
        </w:rPr>
        <w:t>113-бабы</w:t>
      </w:r>
      <w:r>
        <w:rPr>
          <w:rFonts w:ascii="Times New Roman"/>
          <w:b w:val="false"/>
          <w:i w:val="false"/>
          <w:color w:val="000000"/>
          <w:sz w:val="28"/>
        </w:rPr>
        <w:t xml:space="preserve"> 4 және 5-тармақтарына сәйкес шегерімге жатқызылуы тиіс, жалға алу келісімшартына сәйкес жалға беруші жүргізген және жалға беруші өтемеген жалға алған негізгі құралдарды жөндеуге кеткен шығыстардың сомасын көрсетуге арналған;</w:t>
      </w:r>
    </w:p>
    <w:bookmarkEnd w:id="871"/>
    <w:bookmarkStart w:name="z870" w:id="872"/>
    <w:p>
      <w:pPr>
        <w:spacing w:after="0"/>
        <w:ind w:left="0"/>
        <w:jc w:val="both"/>
      </w:pPr>
      <w:r>
        <w:rPr>
          <w:rFonts w:ascii="Times New Roman"/>
          <w:b w:val="false"/>
          <w:i w:val="false"/>
          <w:color w:val="000000"/>
          <w:sz w:val="28"/>
        </w:rPr>
        <w:t>
      3) 110.06.008 жолы салық және бюджетке төленетін басқа да міндетті төлемдер туралы заңнамалық акті мен жер қойнауын пайдалануға арналған келісімшарт ережелеріне сәйкес белгіленген амортизация нормасының шегінде өндірістік мақсатта пайдаланатын сатып алған технологиялық жабдықтардың құнының сомаларын көрсетуге арналған;</w:t>
      </w:r>
    </w:p>
    <w:bookmarkEnd w:id="872"/>
    <w:bookmarkStart w:name="z871" w:id="873"/>
    <w:p>
      <w:pPr>
        <w:spacing w:after="0"/>
        <w:ind w:left="0"/>
        <w:jc w:val="both"/>
      </w:pPr>
      <w:r>
        <w:rPr>
          <w:rFonts w:ascii="Times New Roman"/>
          <w:b w:val="false"/>
          <w:i w:val="false"/>
          <w:color w:val="000000"/>
          <w:sz w:val="28"/>
        </w:rPr>
        <w:t>
      4) 110.06.009 жолы салық және бюджетке төленетін басқа да міндетті төлемдер туралы заңнамалық акті мен жер қойнауын пайдалануға арналған келісімшарт ережелеріне сәйкес белгіленген пайдалану мерзімімен өз құрылысы бойынша шығыстарды көрсетуге арналған.</w:t>
      </w:r>
    </w:p>
    <w:bookmarkEnd w:id="873"/>
    <w:p>
      <w:pPr>
        <w:spacing w:after="0"/>
        <w:ind w:left="0"/>
        <w:jc w:val="both"/>
      </w:pPr>
      <w:r>
        <w:rPr>
          <w:rFonts w:ascii="Times New Roman"/>
          <w:b w:val="false"/>
          <w:i w:val="false"/>
          <w:color w:val="000000"/>
          <w:sz w:val="28"/>
        </w:rPr>
        <w:t>
      110.06.004F және 110.06.008C жолдарының шамасы 110.01.037А жолына көшіріледі.</w:t>
      </w:r>
    </w:p>
    <w:p>
      <w:pPr>
        <w:spacing w:after="0"/>
        <w:ind w:left="0"/>
        <w:jc w:val="both"/>
      </w:pPr>
      <w:r>
        <w:rPr>
          <w:rFonts w:ascii="Times New Roman"/>
          <w:b w:val="false"/>
          <w:i w:val="false"/>
          <w:color w:val="000000"/>
          <w:sz w:val="28"/>
        </w:rPr>
        <w:t>
      110.06.005F жолының шамасы 110.01.037В жолына көшіріледі.</w:t>
      </w:r>
    </w:p>
    <w:p>
      <w:pPr>
        <w:spacing w:after="0"/>
        <w:ind w:left="0"/>
        <w:jc w:val="both"/>
      </w:pPr>
      <w:r>
        <w:rPr>
          <w:rFonts w:ascii="Times New Roman"/>
          <w:b w:val="false"/>
          <w:i w:val="false"/>
          <w:color w:val="000000"/>
          <w:sz w:val="28"/>
        </w:rPr>
        <w:t>
      110.06.004J және 110.06.005H жолдарының шамасы 110.01.037D жолына көшіріледі.</w:t>
      </w:r>
    </w:p>
    <w:p>
      <w:pPr>
        <w:spacing w:after="0"/>
        <w:ind w:left="0"/>
        <w:jc w:val="both"/>
      </w:pPr>
      <w:r>
        <w:rPr>
          <w:rFonts w:ascii="Times New Roman"/>
          <w:b w:val="false"/>
          <w:i w:val="false"/>
          <w:color w:val="000000"/>
          <w:sz w:val="28"/>
        </w:rPr>
        <w:t>
      110.06.004I және 110.06.005G жолдарының шамасы 110.01.037Е жолына көшіріледі.</w:t>
      </w:r>
    </w:p>
    <w:p>
      <w:pPr>
        <w:spacing w:after="0"/>
        <w:ind w:left="0"/>
        <w:jc w:val="both"/>
      </w:pPr>
      <w:r>
        <w:rPr>
          <w:rFonts w:ascii="Times New Roman"/>
          <w:b w:val="false"/>
          <w:i w:val="false"/>
          <w:color w:val="000000"/>
          <w:sz w:val="28"/>
        </w:rPr>
        <w:t>
      110.06.004G және 110.06.007I жолдарының шамасы 110.01.037G жолына көшіріледі.</w:t>
      </w:r>
    </w:p>
    <w:p>
      <w:pPr>
        <w:spacing w:after="0"/>
        <w:ind w:left="0"/>
        <w:jc w:val="both"/>
      </w:pPr>
      <w:r>
        <w:rPr>
          <w:rFonts w:ascii="Times New Roman"/>
          <w:b w:val="false"/>
          <w:i w:val="false"/>
          <w:color w:val="000000"/>
          <w:sz w:val="28"/>
        </w:rPr>
        <w:t>
      110.06.006 жолының шамасы 110.01.008 жолына көшіріледі.</w:t>
      </w:r>
    </w:p>
    <w:p>
      <w:pPr>
        <w:spacing w:after="0"/>
        <w:ind w:left="0"/>
        <w:jc w:val="both"/>
      </w:pPr>
      <w:r>
        <w:rPr>
          <w:rFonts w:ascii="Times New Roman"/>
          <w:b w:val="false"/>
          <w:i w:val="false"/>
          <w:color w:val="000000"/>
          <w:sz w:val="28"/>
        </w:rPr>
        <w:t>
      110.06.008D жолының шамасы 110.01.037Н жолына көшіріледі.</w:t>
      </w:r>
    </w:p>
    <w:p>
      <w:pPr>
        <w:spacing w:after="0"/>
        <w:ind w:left="0"/>
        <w:jc w:val="both"/>
      </w:pPr>
      <w:r>
        <w:rPr>
          <w:rFonts w:ascii="Times New Roman"/>
          <w:b w:val="false"/>
          <w:i w:val="false"/>
          <w:color w:val="000000"/>
          <w:sz w:val="28"/>
        </w:rPr>
        <w:t>
      110.06.009С жолының шамасы 110.01.037I жолына көшіріледі.</w:t>
      </w:r>
    </w:p>
    <w:bookmarkStart w:name="z872" w:id="874"/>
    <w:p>
      <w:pPr>
        <w:spacing w:after="0"/>
        <w:ind w:left="0"/>
        <w:jc w:val="left"/>
      </w:pPr>
      <w:r>
        <w:rPr>
          <w:rFonts w:ascii="Times New Roman"/>
          <w:b/>
          <w:i w:val="false"/>
          <w:color w:val="000000"/>
        </w:rPr>
        <w:t xml:space="preserve"> 9. Алғаш рет пайдалануға енгізілген тіркелген активтер</w:t>
      </w:r>
      <w:r>
        <w:br/>
      </w:r>
      <w:r>
        <w:rPr>
          <w:rFonts w:ascii="Times New Roman"/>
          <w:b/>
          <w:i w:val="false"/>
          <w:color w:val="000000"/>
        </w:rPr>
        <w:t>бойынша амортизациялық аударымдар – 110.07-нысанын жасау</w:t>
      </w:r>
    </w:p>
    <w:bookmarkEnd w:id="874"/>
    <w:bookmarkStart w:name="z873" w:id="875"/>
    <w:p>
      <w:pPr>
        <w:spacing w:after="0"/>
        <w:ind w:left="0"/>
        <w:jc w:val="both"/>
      </w:pPr>
      <w:r>
        <w:rPr>
          <w:rFonts w:ascii="Times New Roman"/>
          <w:b w:val="false"/>
          <w:i w:val="false"/>
          <w:color w:val="000000"/>
          <w:sz w:val="28"/>
        </w:rPr>
        <w:t>
      56. Бұл нысан салық төлеуші Қазақстан Республикасының аумағында алғаш рет пайдалануға енгізілген және қолданылатын салық режиміне және жер қойнауын пайдалануға арналған келісімшарт ережелеріне сәйкес шегерімге жатқызылуы тиіс жылдық жиынтық табыс алу үшін пайдаланылатын тіркелген активтер бойынша амортизациялық аударымдарды айқындауға арналған.</w:t>
      </w:r>
    </w:p>
    <w:bookmarkEnd w:id="875"/>
    <w:p>
      <w:pPr>
        <w:spacing w:after="0"/>
        <w:ind w:left="0"/>
        <w:jc w:val="both"/>
      </w:pPr>
      <w:r>
        <w:rPr>
          <w:rFonts w:ascii="Times New Roman"/>
          <w:b w:val="false"/>
          <w:i w:val="false"/>
          <w:color w:val="000000"/>
          <w:sz w:val="28"/>
        </w:rPr>
        <w:t xml:space="preserve">
      Салық кодексінің 110-бабы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есептелген амортизациялық аударымдарын салық төлеуші шегерімге жатқызған кезде, осы нысан үш жыл ішінде жиынтық жылдық табыс алу мақсатында тіркелген активтерді пайдалануды растау үшін келесі үш салық кезеңіне беріледі.</w:t>
      </w:r>
    </w:p>
    <w:bookmarkStart w:name="z557" w:id="876"/>
    <w:p>
      <w:pPr>
        <w:spacing w:after="0"/>
        <w:ind w:left="0"/>
        <w:jc w:val="both"/>
      </w:pPr>
      <w:r>
        <w:rPr>
          <w:rFonts w:ascii="Times New Roman"/>
          <w:b w:val="false"/>
          <w:i w:val="false"/>
          <w:color w:val="000000"/>
          <w:sz w:val="28"/>
        </w:rPr>
        <w:t>
      57. "Алғаш рет пайдалануға енгізілген тіркелген активтер бойынша амортизациялық аударымдар" бөлімінде:</w:t>
      </w:r>
    </w:p>
    <w:bookmarkEnd w:id="876"/>
    <w:p>
      <w:pPr>
        <w:spacing w:after="0"/>
        <w:ind w:left="0"/>
        <w:jc w:val="both"/>
      </w:pPr>
      <w:r>
        <w:rPr>
          <w:rFonts w:ascii="Times New Roman"/>
          <w:b w:val="false"/>
          <w:i w:val="false"/>
          <w:color w:val="000000"/>
          <w:sz w:val="28"/>
        </w:rPr>
        <w:t>
      110.07.001 жолы Қазақстан Республикасының аумағында алғаш рет пайдалануға енгізілген тіркелген активтер бойынша амортизациялық аударымдардың жиынтық сомасын көрсетуге арналған.</w:t>
      </w:r>
    </w:p>
    <w:p>
      <w:pPr>
        <w:spacing w:after="0"/>
        <w:ind w:left="0"/>
        <w:jc w:val="both"/>
      </w:pPr>
      <w:r>
        <w:rPr>
          <w:rFonts w:ascii="Times New Roman"/>
          <w:b w:val="false"/>
          <w:i w:val="false"/>
          <w:color w:val="000000"/>
          <w:sz w:val="28"/>
        </w:rPr>
        <w:t>
      110.07.001В жолының шамасы 110.01.037С жолына көшіріледі.</w:t>
      </w:r>
    </w:p>
    <w:bookmarkStart w:name="z874" w:id="877"/>
    <w:p>
      <w:pPr>
        <w:spacing w:after="0"/>
        <w:ind w:left="0"/>
        <w:jc w:val="left"/>
      </w:pPr>
      <w:r>
        <w:rPr>
          <w:rFonts w:ascii="Times New Roman"/>
          <w:b/>
          <w:i w:val="false"/>
          <w:color w:val="000000"/>
        </w:rPr>
        <w:t xml:space="preserve"> 10. Салық салуда жеңілдігі бар елде алынған табыс –</w:t>
      </w:r>
      <w:r>
        <w:br/>
      </w:r>
      <w:r>
        <w:rPr>
          <w:rFonts w:ascii="Times New Roman"/>
          <w:b/>
          <w:i w:val="false"/>
          <w:color w:val="000000"/>
        </w:rPr>
        <w:t>110.08-нысанын жасау</w:t>
      </w:r>
    </w:p>
    <w:bookmarkEnd w:id="877"/>
    <w:bookmarkStart w:name="z875" w:id="878"/>
    <w:p>
      <w:pPr>
        <w:spacing w:after="0"/>
        <w:ind w:left="0"/>
        <w:jc w:val="both"/>
      </w:pPr>
      <w:r>
        <w:rPr>
          <w:rFonts w:ascii="Times New Roman"/>
          <w:b w:val="false"/>
          <w:i w:val="false"/>
          <w:color w:val="000000"/>
          <w:sz w:val="28"/>
        </w:rPr>
        <w:t xml:space="preserve">
      58. Осы нысан резидент салық төлеушінің Салық кодексінің </w:t>
      </w:r>
      <w:r>
        <w:rPr>
          <w:rFonts w:ascii="Times New Roman"/>
          <w:b w:val="false"/>
          <w:i w:val="false"/>
          <w:color w:val="000000"/>
          <w:sz w:val="28"/>
        </w:rPr>
        <w:t>130-бабына</w:t>
      </w:r>
      <w:r>
        <w:rPr>
          <w:rFonts w:ascii="Times New Roman"/>
          <w:b w:val="false"/>
          <w:i w:val="false"/>
          <w:color w:val="000000"/>
          <w:sz w:val="28"/>
        </w:rPr>
        <w:t xml:space="preserve"> сәйкес резидент салық төлеушінің салық салынатын табысына қосатын салық салуда жеңілдігі бар елдерде орналасқан және (немесе) тіркелген резидент емес заңды тұлғалардың пайдаларының жалпы сомаларын айқындауына арналған. Салық салуда жеңілдігі бар елді айқындау Салық кодексінің 130-бабы 2-тармағында көзделген </w:t>
      </w:r>
    </w:p>
    <w:bookmarkEnd w:id="878"/>
    <w:bookmarkStart w:name="z876" w:id="879"/>
    <w:p>
      <w:pPr>
        <w:spacing w:after="0"/>
        <w:ind w:left="0"/>
        <w:jc w:val="both"/>
      </w:pPr>
      <w:r>
        <w:rPr>
          <w:rFonts w:ascii="Times New Roman"/>
          <w:b w:val="false"/>
          <w:i w:val="false"/>
          <w:color w:val="000000"/>
          <w:sz w:val="28"/>
        </w:rPr>
        <w:t>
      59. "Есептік көрсеткіштер" деген бөлімде:</w:t>
      </w:r>
    </w:p>
    <w:bookmarkEnd w:id="879"/>
    <w:bookmarkStart w:name="z877" w:id="880"/>
    <w:p>
      <w:pPr>
        <w:spacing w:after="0"/>
        <w:ind w:left="0"/>
        <w:jc w:val="both"/>
      </w:pPr>
      <w:r>
        <w:rPr>
          <w:rFonts w:ascii="Times New Roman"/>
          <w:b w:val="false"/>
          <w:i w:val="false"/>
          <w:color w:val="000000"/>
          <w:sz w:val="28"/>
        </w:rPr>
        <w:t>
      1) А бағанында жолдың реттік нөмірі көрсетіледі;</w:t>
      </w:r>
    </w:p>
    <w:bookmarkEnd w:id="880"/>
    <w:bookmarkStart w:name="z878" w:id="881"/>
    <w:p>
      <w:pPr>
        <w:spacing w:after="0"/>
        <w:ind w:left="0"/>
        <w:jc w:val="both"/>
      </w:pPr>
      <w:r>
        <w:rPr>
          <w:rFonts w:ascii="Times New Roman"/>
          <w:b w:val="false"/>
          <w:i w:val="false"/>
          <w:color w:val="000000"/>
          <w:sz w:val="28"/>
        </w:rPr>
        <w:t>
      2) В бағанында салық салуда жеңілдігі бар елдерде орналасқан және (немесе) тіркелген, жарғылық капиталында салық төлеуші-резиденттің үлесі 10%-тен көп үлесті құрайтын резидент емес заңды тұлғаның атауы көрсетіледі;</w:t>
      </w:r>
    </w:p>
    <w:bookmarkEnd w:id="881"/>
    <w:bookmarkStart w:name="z879" w:id="882"/>
    <w:p>
      <w:pPr>
        <w:spacing w:after="0"/>
        <w:ind w:left="0"/>
        <w:jc w:val="both"/>
      </w:pPr>
      <w:r>
        <w:rPr>
          <w:rFonts w:ascii="Times New Roman"/>
          <w:b w:val="false"/>
          <w:i w:val="false"/>
          <w:color w:val="000000"/>
          <w:sz w:val="28"/>
        </w:rPr>
        <w:t xml:space="preserve">
      3) С бағанында осы Қағидалардың </w:t>
      </w:r>
      <w:r>
        <w:rPr>
          <w:rFonts w:ascii="Times New Roman"/>
          <w:b w:val="false"/>
          <w:i w:val="false"/>
          <w:color w:val="000000"/>
          <w:sz w:val="28"/>
        </w:rPr>
        <w:t>62-тармағына</w:t>
      </w:r>
      <w:r>
        <w:rPr>
          <w:rFonts w:ascii="Times New Roman"/>
          <w:b w:val="false"/>
          <w:i w:val="false"/>
          <w:color w:val="000000"/>
          <w:sz w:val="28"/>
        </w:rPr>
        <w:t xml:space="preserve"> сәйкес В бағанында көрсетілген резидент емес салық төлеушінің резиденттік елінің коды көрсетіледі;</w:t>
      </w:r>
    </w:p>
    <w:bookmarkEnd w:id="882"/>
    <w:bookmarkStart w:name="z880" w:id="883"/>
    <w:p>
      <w:pPr>
        <w:spacing w:after="0"/>
        <w:ind w:left="0"/>
        <w:jc w:val="both"/>
      </w:pPr>
      <w:r>
        <w:rPr>
          <w:rFonts w:ascii="Times New Roman"/>
          <w:b w:val="false"/>
          <w:i w:val="false"/>
          <w:color w:val="000000"/>
          <w:sz w:val="28"/>
        </w:rPr>
        <w:t>
      4) D бағанында В бағанында көрсетілген резидент емес салық төлеушінің резиденттік еліндегі салықтық тіркеу нөмірі көрсетіледі;</w:t>
      </w:r>
    </w:p>
    <w:bookmarkEnd w:id="883"/>
    <w:bookmarkStart w:name="z881" w:id="884"/>
    <w:p>
      <w:pPr>
        <w:spacing w:after="0"/>
        <w:ind w:left="0"/>
        <w:jc w:val="both"/>
      </w:pPr>
      <w:r>
        <w:rPr>
          <w:rFonts w:ascii="Times New Roman"/>
          <w:b w:val="false"/>
          <w:i w:val="false"/>
          <w:color w:val="000000"/>
          <w:sz w:val="28"/>
        </w:rPr>
        <w:t>
      5) Е бағанында резидент салық төлеушінің В бағанында көрсетілген резидент еместің жарғылық капиталындағы қатысу үлесі пайызда көрсетіледі;</w:t>
      </w:r>
    </w:p>
    <w:bookmarkEnd w:id="884"/>
    <w:bookmarkStart w:name="z882" w:id="885"/>
    <w:p>
      <w:pPr>
        <w:spacing w:after="0"/>
        <w:ind w:left="0"/>
        <w:jc w:val="both"/>
      </w:pPr>
      <w:r>
        <w:rPr>
          <w:rFonts w:ascii="Times New Roman"/>
          <w:b w:val="false"/>
          <w:i w:val="false"/>
          <w:color w:val="000000"/>
          <w:sz w:val="28"/>
        </w:rPr>
        <w:t xml:space="preserve">
      6) F бағанында осы Қағидалардың </w:t>
      </w:r>
      <w:r>
        <w:rPr>
          <w:rFonts w:ascii="Times New Roman"/>
          <w:b w:val="false"/>
          <w:i w:val="false"/>
          <w:color w:val="000000"/>
          <w:sz w:val="28"/>
        </w:rPr>
        <w:t>61-тармағына</w:t>
      </w:r>
      <w:r>
        <w:rPr>
          <w:rFonts w:ascii="Times New Roman"/>
          <w:b w:val="false"/>
          <w:i w:val="false"/>
          <w:color w:val="000000"/>
          <w:sz w:val="28"/>
        </w:rPr>
        <w:t xml:space="preserve"> сәйкес резидент еместің пайда сомасы айқындалған валюта коды көрсетіледі;</w:t>
      </w:r>
    </w:p>
    <w:bookmarkEnd w:id="885"/>
    <w:bookmarkStart w:name="z883" w:id="886"/>
    <w:p>
      <w:pPr>
        <w:spacing w:after="0"/>
        <w:ind w:left="0"/>
        <w:jc w:val="both"/>
      </w:pPr>
      <w:r>
        <w:rPr>
          <w:rFonts w:ascii="Times New Roman"/>
          <w:b w:val="false"/>
          <w:i w:val="false"/>
          <w:color w:val="000000"/>
          <w:sz w:val="28"/>
        </w:rPr>
        <w:t>
      7) G бағанында В бағанында көрсетілген резидент емес заңды тұлғаның оның шоғырландырылған қаржылық есептілігі бойынша айқындалған шоғырландырылған пайда сомасы шетел валютасында көрсетіледі. В бағанында көрсетілген резидент еместің пайдасының жалпы сомасы осы Декларацияға қоса берілген сол сияқты резидент еместің шоғырландырылған қаржылық есептілігімен расталады;</w:t>
      </w:r>
    </w:p>
    <w:bookmarkEnd w:id="886"/>
    <w:bookmarkStart w:name="z884" w:id="887"/>
    <w:p>
      <w:pPr>
        <w:spacing w:after="0"/>
        <w:ind w:left="0"/>
        <w:jc w:val="both"/>
      </w:pPr>
      <w:r>
        <w:rPr>
          <w:rFonts w:ascii="Times New Roman"/>
          <w:b w:val="false"/>
          <w:i w:val="false"/>
          <w:color w:val="000000"/>
          <w:sz w:val="28"/>
        </w:rPr>
        <w:t>
      8) Н бағанында 100% ((GхЕ)/100%) G және Е бағандарының деректерінің туындысына қатынасы ретінде айқындалатын Қазақстан Республикасының салық төлеуші-резидентінің салық салынатын кірісіне қосылатын пайда сомасы шетел валютасында көрсетіледі;</w:t>
      </w:r>
    </w:p>
    <w:bookmarkEnd w:id="887"/>
    <w:bookmarkStart w:name="z885" w:id="888"/>
    <w:p>
      <w:pPr>
        <w:spacing w:after="0"/>
        <w:ind w:left="0"/>
        <w:jc w:val="both"/>
      </w:pPr>
      <w:r>
        <w:rPr>
          <w:rFonts w:ascii="Times New Roman"/>
          <w:b w:val="false"/>
          <w:i w:val="false"/>
          <w:color w:val="000000"/>
          <w:sz w:val="28"/>
        </w:rPr>
        <w:t>
      9) I бағанында В бағанында көрсетілген резидент емес заңды тұлғаның салық кезеңінің соңғы күніне валюта айырбасының нарықтық бағамы бойынша ұлттық валютада қайта есептелген Н бағанында көрсетілген пайда сомасы көрсетіледі.</w:t>
      </w:r>
    </w:p>
    <w:bookmarkEnd w:id="888"/>
    <w:bookmarkStart w:name="z886" w:id="889"/>
    <w:p>
      <w:pPr>
        <w:spacing w:after="0"/>
        <w:ind w:left="0"/>
        <w:jc w:val="left"/>
      </w:pPr>
      <w:r>
        <w:rPr>
          <w:rFonts w:ascii="Times New Roman"/>
          <w:b/>
          <w:i w:val="false"/>
          <w:color w:val="000000"/>
        </w:rPr>
        <w:t xml:space="preserve"> 11. Табыстардың, валюталардың, елдердің, халықаралық</w:t>
      </w:r>
      <w:r>
        <w:br/>
      </w:r>
      <w:r>
        <w:rPr>
          <w:rFonts w:ascii="Times New Roman"/>
          <w:b/>
          <w:i w:val="false"/>
          <w:color w:val="000000"/>
        </w:rPr>
        <w:t>келісімдер түрлерінің кодтары</w:t>
      </w:r>
    </w:p>
    <w:bookmarkEnd w:id="889"/>
    <w:bookmarkStart w:name="z887" w:id="890"/>
    <w:p>
      <w:pPr>
        <w:spacing w:after="0"/>
        <w:ind w:left="0"/>
        <w:jc w:val="both"/>
      </w:pPr>
      <w:r>
        <w:rPr>
          <w:rFonts w:ascii="Times New Roman"/>
          <w:b w:val="false"/>
          <w:i w:val="false"/>
          <w:color w:val="000000"/>
          <w:sz w:val="28"/>
        </w:rPr>
        <w:t>
      60. Декларация толтыру кезінде мынадай табыс түрлерін кодтауды пайдалану керек.</w:t>
      </w:r>
    </w:p>
    <w:bookmarkEnd w:id="890"/>
    <w:bookmarkStart w:name="z888" w:id="891"/>
    <w:p>
      <w:pPr>
        <w:spacing w:after="0"/>
        <w:ind w:left="0"/>
        <w:jc w:val="both"/>
      </w:pPr>
      <w:r>
        <w:rPr>
          <w:rFonts w:ascii="Times New Roman"/>
          <w:b w:val="false"/>
          <w:i w:val="false"/>
          <w:color w:val="000000"/>
          <w:sz w:val="28"/>
        </w:rPr>
        <w:t>
      1) Қазақстан Республикасындағы көздерден табыстар:</w:t>
      </w:r>
    </w:p>
    <w:bookmarkEnd w:id="891"/>
    <w:p>
      <w:pPr>
        <w:spacing w:after="0"/>
        <w:ind w:left="0"/>
        <w:jc w:val="both"/>
      </w:pPr>
      <w:r>
        <w:rPr>
          <w:rFonts w:ascii="Times New Roman"/>
          <w:b w:val="false"/>
          <w:i w:val="false"/>
          <w:color w:val="000000"/>
          <w:sz w:val="28"/>
        </w:rPr>
        <w:t>
      1010 – Қазақстан Республикасының аумағына тауарларды өткізуден түскен табыстар;</w:t>
      </w:r>
    </w:p>
    <w:p>
      <w:pPr>
        <w:spacing w:after="0"/>
        <w:ind w:left="0"/>
        <w:jc w:val="both"/>
      </w:pPr>
      <w:r>
        <w:rPr>
          <w:rFonts w:ascii="Times New Roman"/>
          <w:b w:val="false"/>
          <w:i w:val="false"/>
          <w:color w:val="000000"/>
          <w:sz w:val="28"/>
        </w:rPr>
        <w:t>
      1011 – Қазақстан Республикасында орналасқан тауарларды сыртқы сауда қызметін жүзеге асыру шеңберінде одан тыс өткізуден түскен табыстар;</w:t>
      </w:r>
    </w:p>
    <w:p>
      <w:pPr>
        <w:spacing w:after="0"/>
        <w:ind w:left="0"/>
        <w:jc w:val="both"/>
      </w:pPr>
      <w:r>
        <w:rPr>
          <w:rFonts w:ascii="Times New Roman"/>
          <w:b w:val="false"/>
          <w:i w:val="false"/>
          <w:color w:val="000000"/>
          <w:sz w:val="28"/>
        </w:rPr>
        <w:t>
      1020 – Қазақстан Республикасында жұмыстарды орындаудан, қызметтерді көрсетуден түскен табыстар;</w:t>
      </w:r>
    </w:p>
    <w:p>
      <w:pPr>
        <w:spacing w:after="0"/>
        <w:ind w:left="0"/>
        <w:jc w:val="both"/>
      </w:pPr>
      <w:r>
        <w:rPr>
          <w:rFonts w:ascii="Times New Roman"/>
          <w:b w:val="false"/>
          <w:i w:val="false"/>
          <w:color w:val="000000"/>
          <w:sz w:val="28"/>
        </w:rPr>
        <w:t>
      1021 – резидентке Қазақстан Республикасының шегінен тыс басқарушылық, қаржылық (тәуекелдерді сақтандыру және (немесе) қайта сақтандыру бойынша қызмет көрсетулерді қоспағанда), консультациялық, аудиторлық, заң (өкілдік және соттарда және алқалық органдарда мүдделерді қорғау бойынша қызметтерді, сондай-ақ нотариалды қызметтерді қоспағанда) қызметтерін көрсетуден түскен табыс;</w:t>
      </w:r>
    </w:p>
    <w:p>
      <w:pPr>
        <w:spacing w:after="0"/>
        <w:ind w:left="0"/>
        <w:jc w:val="both"/>
      </w:pPr>
      <w:r>
        <w:rPr>
          <w:rFonts w:ascii="Times New Roman"/>
          <w:b w:val="false"/>
          <w:i w:val="false"/>
          <w:color w:val="000000"/>
          <w:sz w:val="28"/>
        </w:rPr>
        <w:t>
      1022 – егер алынатын қызметтер осындай тұрақты мекеменің қызметімен байланысты болса, Қазақстан Республикасында тұрақты мекемесі бар резидент емеске Қазақстан Республикасының шегінен тыс басқарушылық, қаржылық (тәуекелдерді сақтандыру және (немесе) қайта сақтандыру бойынша қызмет көрсетулерді қоспағанда), консультациялық, аудиторлық, заң (өкілдік және соттарда және алқалық органдарда мүдделерді қорғау бойынша қызметтерді, сондай-ақ нотариалды қызметтерді қоспағанда) қызметтерін көрсетуден түскен табыс;</w:t>
      </w:r>
    </w:p>
    <w:p>
      <w:pPr>
        <w:spacing w:after="0"/>
        <w:ind w:left="0"/>
        <w:jc w:val="both"/>
      </w:pPr>
      <w:r>
        <w:rPr>
          <w:rFonts w:ascii="Times New Roman"/>
          <w:b w:val="false"/>
          <w:i w:val="false"/>
          <w:color w:val="000000"/>
          <w:sz w:val="28"/>
        </w:rPr>
        <w:t xml:space="preserve">
      1030 – Қазақстан Республикасының Үкіметі Салық кодексінiң </w:t>
      </w:r>
    </w:p>
    <w:p>
      <w:pPr>
        <w:spacing w:after="0"/>
        <w:ind w:left="0"/>
        <w:jc w:val="both"/>
      </w:pPr>
      <w:r>
        <w:rPr>
          <w:rFonts w:ascii="Times New Roman"/>
          <w:b w:val="false"/>
          <w:i w:val="false"/>
          <w:color w:val="000000"/>
          <w:sz w:val="28"/>
        </w:rPr>
        <w:t xml:space="preserve">
      224-бабына сәйкес айқындайтын жеңілдікті салық салынатын мемлекетте тiркелген тұлғаның жұмыстарды орындаудың, қызметтерді көрсетудiң нақты орындалған, көрсетiлген жерiне қарамастан, оларды орындаудан, көрсетуден түсетiн табыстары, сондай-ақ Салық кодексінің </w:t>
      </w:r>
      <w:r>
        <w:rPr>
          <w:rFonts w:ascii="Times New Roman"/>
          <w:b w:val="false"/>
          <w:i w:val="false"/>
          <w:color w:val="000000"/>
          <w:sz w:val="28"/>
        </w:rPr>
        <w:t>192-бапта</w:t>
      </w:r>
      <w:r>
        <w:rPr>
          <w:rFonts w:ascii="Times New Roman"/>
          <w:b w:val="false"/>
          <w:i w:val="false"/>
          <w:color w:val="000000"/>
          <w:sz w:val="28"/>
        </w:rPr>
        <w:t xml:space="preserve"> белгiленген өзге де табыстары;</w:t>
      </w:r>
    </w:p>
    <w:p>
      <w:pPr>
        <w:spacing w:after="0"/>
        <w:ind w:left="0"/>
        <w:jc w:val="both"/>
      </w:pPr>
      <w:r>
        <w:rPr>
          <w:rFonts w:ascii="Times New Roman"/>
          <w:b w:val="false"/>
          <w:i w:val="false"/>
          <w:color w:val="000000"/>
          <w:sz w:val="28"/>
        </w:rPr>
        <w:t xml:space="preserve">
      1031 –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мемлекетте тіркелген тұлғаның нақты орындалған (көрсетілген, сатылған) орнына қарамастан жұмыстарды орындаудан, қызметтерді көрсетуден, тауарларды сатудан түскен табыстары, сондай-ақ аталған тұлғаның Қазақстан Республикасында тұрақты мекемесі бар резидент еместен, егер алатын жұмыстары, қызметтері, тауарлары осындай тұрақты мекемеге байланысты болса, олардан алатын өзге де табыстары;</w:t>
      </w:r>
    </w:p>
    <w:p>
      <w:pPr>
        <w:spacing w:after="0"/>
        <w:ind w:left="0"/>
        <w:jc w:val="both"/>
      </w:pPr>
      <w:r>
        <w:rPr>
          <w:rFonts w:ascii="Times New Roman"/>
          <w:b w:val="false"/>
          <w:i w:val="false"/>
          <w:color w:val="000000"/>
          <w:sz w:val="28"/>
        </w:rPr>
        <w:t>
      1040 – Қазақстан Республикасының аумағында орналасқан мүлікті өткізу нәтижесінде алынған құн өсімінен табыс;</w:t>
      </w:r>
    </w:p>
    <w:p>
      <w:pPr>
        <w:spacing w:after="0"/>
        <w:ind w:left="0"/>
        <w:jc w:val="both"/>
      </w:pPr>
      <w:r>
        <w:rPr>
          <w:rFonts w:ascii="Times New Roman"/>
          <w:b w:val="false"/>
          <w:i w:val="false"/>
          <w:color w:val="000000"/>
          <w:sz w:val="28"/>
        </w:rPr>
        <w:t>
      1041 – резидент шығарған бағалы қағаздарды сату нәтижесінде алынған құн өсімінен табыс;</w:t>
      </w:r>
    </w:p>
    <w:p>
      <w:pPr>
        <w:spacing w:after="0"/>
        <w:ind w:left="0"/>
        <w:jc w:val="both"/>
      </w:pPr>
      <w:r>
        <w:rPr>
          <w:rFonts w:ascii="Times New Roman"/>
          <w:b w:val="false"/>
          <w:i w:val="false"/>
          <w:color w:val="000000"/>
          <w:sz w:val="28"/>
        </w:rPr>
        <w:t>
      1042 – Қазақстан Республикасында орналасқан резидент заңды тұлғада, консорциумда қатысу үлестерін сату нәтижесінде алынған құн өсімінен табыс;</w:t>
      </w:r>
    </w:p>
    <w:p>
      <w:pPr>
        <w:spacing w:after="0"/>
        <w:ind w:left="0"/>
        <w:jc w:val="both"/>
      </w:pPr>
      <w:r>
        <w:rPr>
          <w:rFonts w:ascii="Times New Roman"/>
          <w:b w:val="false"/>
          <w:i w:val="false"/>
          <w:color w:val="000000"/>
          <w:sz w:val="28"/>
        </w:rPr>
        <w:t>
      1043 – егер резидент емес заңды тұлғаның осындай акцияларының немесе активтерінің құнының 50 пайызынан астамын Қазақстан Республикасында орналасқан мүлік құрайтын болса, резидент емес шығарған акцияларды сату нәтижесінде алынған құн өсімінен табыс;</w:t>
      </w:r>
    </w:p>
    <w:p>
      <w:pPr>
        <w:spacing w:after="0"/>
        <w:ind w:left="0"/>
        <w:jc w:val="both"/>
      </w:pPr>
      <w:r>
        <w:rPr>
          <w:rFonts w:ascii="Times New Roman"/>
          <w:b w:val="false"/>
          <w:i w:val="false"/>
          <w:color w:val="000000"/>
          <w:sz w:val="28"/>
        </w:rPr>
        <w:t xml:space="preserve">
      1044 – егер резидент емес заңды тұлғаның осындай қатысу үлестерінің немесе активтерінің құнының 50 пайызынан астамын Қазақстан Республикасында орналасқан мүлік құрайтын болса, резидент емес заңды тұлғада қатысу үлестерін сату нәтижесінде алынған құн өсімінен табыс; </w:t>
      </w:r>
    </w:p>
    <w:p>
      <w:pPr>
        <w:spacing w:after="0"/>
        <w:ind w:left="0"/>
        <w:jc w:val="both"/>
      </w:pPr>
      <w:r>
        <w:rPr>
          <w:rFonts w:ascii="Times New Roman"/>
          <w:b w:val="false"/>
          <w:i w:val="false"/>
          <w:color w:val="000000"/>
          <w:sz w:val="28"/>
        </w:rPr>
        <w:t>
      1050 – талап ету құқығын берген салық төлеуші үшін резиденттен қарызды талап ету құқықтарын беруден табыстар;</w:t>
      </w:r>
    </w:p>
    <w:p>
      <w:pPr>
        <w:spacing w:after="0"/>
        <w:ind w:left="0"/>
        <w:jc w:val="both"/>
      </w:pPr>
      <w:r>
        <w:rPr>
          <w:rFonts w:ascii="Times New Roman"/>
          <w:b w:val="false"/>
          <w:i w:val="false"/>
          <w:color w:val="000000"/>
          <w:sz w:val="28"/>
        </w:rPr>
        <w:t>
      1051 – талап ету құқығын берген салық төлеуші үшін Қазақстан Республикасында қызметін тұрақты мекеме арқылы жүзеге асыратын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1060 – талап ету құқығын сатып алған салық төлеуші үшін резиденттен қарызды талап ету құқықтарын беруден табыстар;</w:t>
      </w:r>
    </w:p>
    <w:p>
      <w:pPr>
        <w:spacing w:after="0"/>
        <w:ind w:left="0"/>
        <w:jc w:val="both"/>
      </w:pPr>
      <w:r>
        <w:rPr>
          <w:rFonts w:ascii="Times New Roman"/>
          <w:b w:val="false"/>
          <w:i w:val="false"/>
          <w:color w:val="000000"/>
          <w:sz w:val="28"/>
        </w:rPr>
        <w:t>
      1061 – талап ету құқығын сатып алған салық төлеуші үшін Қазақстан Республикасында қызметін тұрақты мекеме арқылы жүзеге асыратын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1070 – резиденттің мiндеттемелерiн, оның iшiнде жұмыстарды (қызмет көрсетулерді) орындауға жасасқан келiсiмшарттар (шарттар, келiсiмшарттар) бойынша және (немесе) тауарларды жеткiзуге сыртқы сауда келiсiмшарттары бойынша орындамағаны немесе тиiсiнше орындамағаны үшiн тұрақсыздық айыптары (айыппұлдар, өсiмақылар)</w:t>
      </w:r>
    </w:p>
    <w:p>
      <w:pPr>
        <w:spacing w:after="0"/>
        <w:ind w:left="0"/>
        <w:jc w:val="both"/>
      </w:pPr>
      <w:r>
        <w:rPr>
          <w:rFonts w:ascii="Times New Roman"/>
          <w:b w:val="false"/>
          <w:i w:val="false"/>
          <w:color w:val="000000"/>
          <w:sz w:val="28"/>
        </w:rPr>
        <w:t>
      1071 – резидент еместің, мұндай резидент еместердің Қазақстан Республикасындағы қызметi барысында туындаған мiндеттемелерiн, оның iшiнде жұмыстарды (қызмет көрсетулерді) орындауға жасасқан келiсiмшарттар (шарттар, келiсiмшарттар) бойынша және (немесе) тауарларды жеткiзуге сыртқы сауда келiсiмшарттары бойынша орындамағаны немесе тиiсiнше орындамағаны үшiн тұрақсыздық айыптары (айыппұлдар, өсiмақылар);</w:t>
      </w:r>
    </w:p>
    <w:p>
      <w:pPr>
        <w:spacing w:after="0"/>
        <w:ind w:left="0"/>
        <w:jc w:val="both"/>
      </w:pPr>
      <w:r>
        <w:rPr>
          <w:rFonts w:ascii="Times New Roman"/>
          <w:b w:val="false"/>
          <w:i w:val="false"/>
          <w:color w:val="000000"/>
          <w:sz w:val="28"/>
        </w:rPr>
        <w:t>
      1080 – резидент заңды тұлғадан түсетін дивидендтер түріндегі табыстар;</w:t>
      </w:r>
    </w:p>
    <w:p>
      <w:pPr>
        <w:spacing w:after="0"/>
        <w:ind w:left="0"/>
        <w:jc w:val="both"/>
      </w:pPr>
      <w:r>
        <w:rPr>
          <w:rFonts w:ascii="Times New Roman"/>
          <w:b w:val="false"/>
          <w:i w:val="false"/>
          <w:color w:val="000000"/>
          <w:sz w:val="28"/>
        </w:rPr>
        <w:t>
      1081 – Қазақстан Республикасында орналасқан пайлық инвестициялық қорлардан түсетін дивидендтер түріндегі табыстар;</w:t>
      </w:r>
    </w:p>
    <w:p>
      <w:pPr>
        <w:spacing w:after="0"/>
        <w:ind w:left="0"/>
        <w:jc w:val="both"/>
      </w:pPr>
      <w:r>
        <w:rPr>
          <w:rFonts w:ascii="Times New Roman"/>
          <w:b w:val="false"/>
          <w:i w:val="false"/>
          <w:color w:val="000000"/>
          <w:sz w:val="28"/>
        </w:rPr>
        <w:t>
      1090 –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резидент емес үшін Қазақстан Республикасында салық міндеттемелерін орындау жүктелмеген сенімгерлікпен басқарушы-резиденттен мүлікті сенімгерлікпен басқаруды тағайындау туралы акт бойынша алынған табыстар;</w:t>
      </w:r>
    </w:p>
    <w:p>
      <w:pPr>
        <w:spacing w:after="0"/>
        <w:ind w:left="0"/>
        <w:jc w:val="both"/>
      </w:pPr>
      <w:r>
        <w:rPr>
          <w:rFonts w:ascii="Times New Roman"/>
          <w:b w:val="false"/>
          <w:i w:val="false"/>
          <w:color w:val="000000"/>
          <w:sz w:val="28"/>
        </w:rPr>
        <w:t>
      1100 – резиденттен алынатын борыштық бағалы қағаздар бойынша сыйақыларды қоспағанда, сыйақылар түріндегі табыстар;</w:t>
      </w:r>
    </w:p>
    <w:p>
      <w:pPr>
        <w:spacing w:after="0"/>
        <w:ind w:left="0"/>
        <w:jc w:val="both"/>
      </w:pPr>
      <w:r>
        <w:rPr>
          <w:rFonts w:ascii="Times New Roman"/>
          <w:b w:val="false"/>
          <w:i w:val="false"/>
          <w:color w:val="000000"/>
          <w:sz w:val="28"/>
        </w:rPr>
        <w:t>
      1101 – егер резидент еместің берешегі оның тұрақты мекемесіне немесе мүлкіне қатысты болса, Қазақстан Республикасында тұрақты мекемесі немесе сонда орналасқан мүлкі бар резидент еместен алынған борыштық бағалы қағаздарды қоспағанда, сыйақылар түріндегі табыстар;</w:t>
      </w:r>
    </w:p>
    <w:p>
      <w:pPr>
        <w:spacing w:after="0"/>
        <w:ind w:left="0"/>
        <w:jc w:val="both"/>
      </w:pPr>
      <w:r>
        <w:rPr>
          <w:rFonts w:ascii="Times New Roman"/>
          <w:b w:val="false"/>
          <w:i w:val="false"/>
          <w:color w:val="000000"/>
          <w:sz w:val="28"/>
        </w:rPr>
        <w:t>
      1110 – резидент эмитенттен алынатын борыштық бағалы қағаздар бойынша сыйақылар түріндегі табыстар;</w:t>
      </w:r>
    </w:p>
    <w:p>
      <w:pPr>
        <w:spacing w:after="0"/>
        <w:ind w:left="0"/>
        <w:jc w:val="both"/>
      </w:pPr>
      <w:r>
        <w:rPr>
          <w:rFonts w:ascii="Times New Roman"/>
          <w:b w:val="false"/>
          <w:i w:val="false"/>
          <w:color w:val="000000"/>
          <w:sz w:val="28"/>
        </w:rPr>
        <w:t>
      1111 – егер резидент еместің берешегі оның тұрақты мекемесіне немесе мүлкіне қатысты болса, Қазақстан Республикасында тұрақты мекемесі немесе сонда орналасқан мүлкі бар резидент емес эмитенттен алынған борыштық бағалы қағаздар бойынша сыйақылар түріндегі табыстар;</w:t>
      </w:r>
    </w:p>
    <w:p>
      <w:pPr>
        <w:spacing w:after="0"/>
        <w:ind w:left="0"/>
        <w:jc w:val="both"/>
      </w:pPr>
      <w:r>
        <w:rPr>
          <w:rFonts w:ascii="Times New Roman"/>
          <w:b w:val="false"/>
          <w:i w:val="false"/>
          <w:color w:val="000000"/>
          <w:sz w:val="28"/>
        </w:rPr>
        <w:t>
      1120 – резидент бірыңғай жинақтаушы зейнетақы қорлары жүзеге асыратын зейнетақы төлемдері;</w:t>
      </w:r>
    </w:p>
    <w:p>
      <w:pPr>
        <w:spacing w:after="0"/>
        <w:ind w:left="0"/>
        <w:jc w:val="both"/>
      </w:pPr>
      <w:r>
        <w:rPr>
          <w:rFonts w:ascii="Times New Roman"/>
          <w:b w:val="false"/>
          <w:i w:val="false"/>
          <w:color w:val="000000"/>
          <w:sz w:val="28"/>
        </w:rPr>
        <w:t>
      1121 – егер роялти төлеу бойынша шығыстар осындай тұрақты мекеменің қызметіне байланысты болса, Қазақстан Республикасында тұрақты мекемесі бар резидент еместен алынатын роялти түріндегі табыстар;</w:t>
      </w:r>
    </w:p>
    <w:p>
      <w:pPr>
        <w:spacing w:after="0"/>
        <w:ind w:left="0"/>
        <w:jc w:val="both"/>
      </w:pPr>
      <w:r>
        <w:rPr>
          <w:rFonts w:ascii="Times New Roman"/>
          <w:b w:val="false"/>
          <w:i w:val="false"/>
          <w:color w:val="000000"/>
          <w:sz w:val="28"/>
        </w:rPr>
        <w:t>
      1130 – Қазақстан Республикасында орналасқан мүлкін жалға беруден түсетін табыстар;</w:t>
      </w:r>
    </w:p>
    <w:p>
      <w:pPr>
        <w:spacing w:after="0"/>
        <w:ind w:left="0"/>
        <w:jc w:val="both"/>
      </w:pPr>
      <w:r>
        <w:rPr>
          <w:rFonts w:ascii="Times New Roman"/>
          <w:b w:val="false"/>
          <w:i w:val="false"/>
          <w:color w:val="000000"/>
          <w:sz w:val="28"/>
        </w:rPr>
        <w:t>
      1140 – Қазақстан Республикасында орналасқан жылжымайтын мүліктен алынатын табыстар;</w:t>
      </w:r>
    </w:p>
    <w:p>
      <w:pPr>
        <w:spacing w:after="0"/>
        <w:ind w:left="0"/>
        <w:jc w:val="both"/>
      </w:pPr>
      <w:r>
        <w:rPr>
          <w:rFonts w:ascii="Times New Roman"/>
          <w:b w:val="false"/>
          <w:i w:val="false"/>
          <w:color w:val="000000"/>
          <w:sz w:val="28"/>
        </w:rPr>
        <w:t>
      1150 – Қазақстан Республикасында туындайтын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1151 – Қазақстан Республикасында туындайтын тәуекелдерді қайта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1160 – халықаралық тасымалдарда көліктік қызмет көрсетуден табыстар;</w:t>
      </w:r>
    </w:p>
    <w:p>
      <w:pPr>
        <w:spacing w:after="0"/>
        <w:ind w:left="0"/>
        <w:jc w:val="both"/>
      </w:pPr>
      <w:r>
        <w:rPr>
          <w:rFonts w:ascii="Times New Roman"/>
          <w:b w:val="false"/>
          <w:i w:val="false"/>
          <w:color w:val="000000"/>
          <w:sz w:val="28"/>
        </w:rPr>
        <w:t>
      1661 – Қазақстан Республикасы ішінде көліктік қызмет көрсетуден табыстар;</w:t>
      </w:r>
    </w:p>
    <w:p>
      <w:pPr>
        <w:spacing w:after="0"/>
        <w:ind w:left="0"/>
        <w:jc w:val="both"/>
      </w:pPr>
      <w:r>
        <w:rPr>
          <w:rFonts w:ascii="Times New Roman"/>
          <w:b w:val="false"/>
          <w:i w:val="false"/>
          <w:color w:val="000000"/>
          <w:sz w:val="28"/>
        </w:rPr>
        <w:t>
      1170 – Қазақстан Республикасының аумағында орналасқан құбыр жолдарын, электр беру желілерін (ЭБЖ), оптикалық-талшықты байланыс желілерін пайдаланудан алынатын табыстар;</w:t>
      </w:r>
    </w:p>
    <w:p>
      <w:pPr>
        <w:spacing w:after="0"/>
        <w:ind w:left="0"/>
        <w:jc w:val="both"/>
      </w:pPr>
      <w:r>
        <w:rPr>
          <w:rFonts w:ascii="Times New Roman"/>
          <w:b w:val="false"/>
          <w:i w:val="false"/>
          <w:color w:val="000000"/>
          <w:sz w:val="28"/>
        </w:rPr>
        <w:t>
      1180 – жұмыс беруші болып табылатын резидентпен жасасқан еңбек шарты (келісімшарт) бойынша Қазақстан Республикасындағы қызметтен түсетін резидент емес жеке тұлғаның табыстары;</w:t>
      </w:r>
    </w:p>
    <w:p>
      <w:pPr>
        <w:spacing w:after="0"/>
        <w:ind w:left="0"/>
        <w:jc w:val="both"/>
      </w:pPr>
      <w:r>
        <w:rPr>
          <w:rFonts w:ascii="Times New Roman"/>
          <w:b w:val="false"/>
          <w:i w:val="false"/>
          <w:color w:val="000000"/>
          <w:sz w:val="28"/>
        </w:rPr>
        <w:t>
      1181 – жұмыс беруші болып табылатын резидент емеспен жасасқан еңбек шарты (келісімшарт) бойынша Қазақстан Республикасындағы қызметтен түсетін резидент емес жеке тұлғаның табыстары;</w:t>
      </w:r>
    </w:p>
    <w:p>
      <w:pPr>
        <w:spacing w:after="0"/>
        <w:ind w:left="0"/>
        <w:jc w:val="both"/>
      </w:pPr>
      <w:r>
        <w:rPr>
          <w:rFonts w:ascii="Times New Roman"/>
          <w:b w:val="false"/>
          <w:i w:val="false"/>
          <w:color w:val="000000"/>
          <w:sz w:val="28"/>
        </w:rPr>
        <w:t>
      1190 – өздерiне резидентке қатысты жүктелген басқарушылық мiндеттердi орындауға байланысты басшының гонорарлары және (немесе) басқару органының (директорлар кеңесiнiң немесе өзге де органның) мүшелерi алатын өзге де төлемдер. Бұл ретте мұндай тұлғалардың басқарушылық міндеттерін нақты орындайтын орнының маңызы жоқ;</w:t>
      </w:r>
    </w:p>
    <w:p>
      <w:pPr>
        <w:spacing w:after="0"/>
        <w:ind w:left="0"/>
        <w:jc w:val="both"/>
      </w:pPr>
      <w:r>
        <w:rPr>
          <w:rFonts w:ascii="Times New Roman"/>
          <w:b w:val="false"/>
          <w:i w:val="false"/>
          <w:color w:val="000000"/>
          <w:sz w:val="28"/>
        </w:rPr>
        <w:t>
      1200 – жұмыс беруші болып табылатын резидент Қазақстан Республикасында тұруына байланысты төлейтін резидент емес жеке тұлғаның үстемақылары;</w:t>
      </w:r>
    </w:p>
    <w:p>
      <w:pPr>
        <w:spacing w:after="0"/>
        <w:ind w:left="0"/>
        <w:jc w:val="both"/>
      </w:pPr>
      <w:r>
        <w:rPr>
          <w:rFonts w:ascii="Times New Roman"/>
          <w:b w:val="false"/>
          <w:i w:val="false"/>
          <w:color w:val="000000"/>
          <w:sz w:val="28"/>
        </w:rPr>
        <w:t>
      1201 – резидент емес жеке тұлғаның Қазақстан Республикасында тұруына байланысты жұмыс беруші болып табылатын резидент емес оған төлейтін үстемеақы;</w:t>
      </w:r>
    </w:p>
    <w:p>
      <w:pPr>
        <w:spacing w:after="0"/>
        <w:ind w:left="0"/>
        <w:jc w:val="both"/>
      </w:pPr>
      <w:r>
        <w:rPr>
          <w:rFonts w:ascii="Times New Roman"/>
          <w:b w:val="false"/>
          <w:i w:val="false"/>
          <w:color w:val="000000"/>
          <w:sz w:val="28"/>
        </w:rPr>
        <w:t>
      1210 – жұмыс беруші (резидент немесе резидент емес) еңбек шартының (келісімшартының) негізінде немесе өзге де тұлға қызметтер көрсетуге (жұмыстарды орындауға) арналған шарттың негізінде шеккен, резидент емес жеке тұлғаны материалдық, әлеуметтік игіліктермен қамтамасыз етуге жұмсалған шығыстарды қоса алғанда, осындай жеке тұлғаның Қазақстан Республикасындағы қызметінен түсетін табыстары. Бұл ретте мұндай шығыстарға осындай жеке тұлғаның тамақтануына, тұруына, оның балаларын оқу орындарында оқытуға жұмсалатын шығыстар, оның отбасы мүшелерінің демалысқа барып-келуін қоса алғанда, демалуға байланысты шығыстар жатады;</w:t>
      </w:r>
    </w:p>
    <w:p>
      <w:pPr>
        <w:spacing w:after="0"/>
        <w:ind w:left="0"/>
        <w:jc w:val="both"/>
      </w:pPr>
      <w:r>
        <w:rPr>
          <w:rFonts w:ascii="Times New Roman"/>
          <w:b w:val="false"/>
          <w:i w:val="false"/>
          <w:color w:val="000000"/>
          <w:sz w:val="28"/>
        </w:rPr>
        <w:t>
      1211 – өзге тұлға еңбек шартының (келісімшартының) негізінде немесе өзге де тұлға қызметтер көрсетуге (жұмыстарды орындауға) арналған шарттың негізінде шеккен, резидент емес жеке тұлғаны материалдық, әлеуметтік игіліктермен қамтамасыз етуге жұмсалған шығыстарды қоса алғанда, осындай жеке тұлғаның Қазақстан Республикасындағы қызметінен түсетін табыстары. Бұл ретте мұндай шығыстарға осындай жеке тұлғаның тамақтануына, тұруына, оның балаларын оқу орындарында оқытуға жұмсалатын шығыстар, оның отбасы мүшелерінің демалысқа барып-келуін қоса алғанда, демалуға байланысты шығыстар жатады;</w:t>
      </w:r>
    </w:p>
    <w:p>
      <w:pPr>
        <w:spacing w:after="0"/>
        <w:ind w:left="0"/>
        <w:jc w:val="both"/>
      </w:pPr>
      <w:r>
        <w:rPr>
          <w:rFonts w:ascii="Times New Roman"/>
          <w:b w:val="false"/>
          <w:i w:val="false"/>
          <w:color w:val="000000"/>
          <w:sz w:val="28"/>
        </w:rPr>
        <w:t>
      1220 – резидент жинақтаушы зейнетақы қоры жүзеге асыратын зейнетақы төлемдері;</w:t>
      </w:r>
    </w:p>
    <w:p>
      <w:pPr>
        <w:spacing w:after="0"/>
        <w:ind w:left="0"/>
        <w:jc w:val="both"/>
      </w:pPr>
      <w:r>
        <w:rPr>
          <w:rFonts w:ascii="Times New Roman"/>
          <w:b w:val="false"/>
          <w:i w:val="false"/>
          <w:color w:val="000000"/>
          <w:sz w:val="28"/>
        </w:rPr>
        <w:t>
      1230 –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Республикасындағы қызметтен төленетін табыстар;</w:t>
      </w:r>
    </w:p>
    <w:p>
      <w:pPr>
        <w:spacing w:after="0"/>
        <w:ind w:left="0"/>
        <w:jc w:val="both"/>
      </w:pPr>
      <w:r>
        <w:rPr>
          <w:rFonts w:ascii="Times New Roman"/>
          <w:b w:val="false"/>
          <w:i w:val="false"/>
          <w:color w:val="000000"/>
          <w:sz w:val="28"/>
        </w:rPr>
        <w:t>
      1240 – резидент төлейтiн ұтыстар;</w:t>
      </w:r>
    </w:p>
    <w:p>
      <w:pPr>
        <w:spacing w:after="0"/>
        <w:ind w:left="0"/>
        <w:jc w:val="both"/>
      </w:pPr>
      <w:r>
        <w:rPr>
          <w:rFonts w:ascii="Times New Roman"/>
          <w:b w:val="false"/>
          <w:i w:val="false"/>
          <w:color w:val="000000"/>
          <w:sz w:val="28"/>
        </w:rPr>
        <w:t>
      1241 – егер ұтыс төлемі тұрақты мекеме қызметіне байланысты болса, Қазақстан Республикасында тұрақты мекемесі бар резидент емес төлейтiн ұтыстар;</w:t>
      </w:r>
    </w:p>
    <w:p>
      <w:pPr>
        <w:spacing w:after="0"/>
        <w:ind w:left="0"/>
        <w:jc w:val="both"/>
      </w:pPr>
      <w:r>
        <w:rPr>
          <w:rFonts w:ascii="Times New Roman"/>
          <w:b w:val="false"/>
          <w:i w:val="false"/>
          <w:color w:val="000000"/>
          <w:sz w:val="28"/>
        </w:rPr>
        <w:t>
      1250 – Қазақстан Республикасында тәуелсіз жеке (кәсіби) қызмет көрсетуден алынған табыстар;</w:t>
      </w:r>
    </w:p>
    <w:p>
      <w:pPr>
        <w:spacing w:after="0"/>
        <w:ind w:left="0"/>
        <w:jc w:val="both"/>
      </w:pPr>
      <w:r>
        <w:rPr>
          <w:rFonts w:ascii="Times New Roman"/>
          <w:b w:val="false"/>
          <w:i w:val="false"/>
          <w:color w:val="000000"/>
          <w:sz w:val="28"/>
        </w:rPr>
        <w:t>
      1260 – Қазақстан Республикасында орналасқан мүлiктi тегiн алу түріндегі табыстар;</w:t>
      </w:r>
    </w:p>
    <w:p>
      <w:pPr>
        <w:spacing w:after="0"/>
        <w:ind w:left="0"/>
        <w:jc w:val="both"/>
      </w:pPr>
      <w:r>
        <w:rPr>
          <w:rFonts w:ascii="Times New Roman"/>
          <w:b w:val="false"/>
          <w:i w:val="false"/>
          <w:color w:val="000000"/>
          <w:sz w:val="28"/>
        </w:rPr>
        <w:t>
      1261 – Қазақстан Республикасында орналасқан мүлiктi тегiн алудан табыстар;</w:t>
      </w:r>
    </w:p>
    <w:p>
      <w:pPr>
        <w:spacing w:after="0"/>
        <w:ind w:left="0"/>
        <w:jc w:val="both"/>
      </w:pPr>
      <w:r>
        <w:rPr>
          <w:rFonts w:ascii="Times New Roman"/>
          <w:b w:val="false"/>
          <w:i w:val="false"/>
          <w:color w:val="000000"/>
          <w:sz w:val="28"/>
        </w:rPr>
        <w:t>
      1270 – туынды қаржы құралдары бойынша табыстар;</w:t>
      </w:r>
    </w:p>
    <w:p>
      <w:pPr>
        <w:spacing w:after="0"/>
        <w:ind w:left="0"/>
        <w:jc w:val="both"/>
      </w:pPr>
      <w:r>
        <w:rPr>
          <w:rFonts w:ascii="Times New Roman"/>
          <w:b w:val="false"/>
          <w:i w:val="false"/>
          <w:color w:val="000000"/>
          <w:sz w:val="28"/>
        </w:rPr>
        <w:t>
      1280 – міндеттемені есептен шығарудан табыстар;</w:t>
      </w:r>
    </w:p>
    <w:p>
      <w:pPr>
        <w:spacing w:after="0"/>
        <w:ind w:left="0"/>
        <w:jc w:val="both"/>
      </w:pPr>
      <w:r>
        <w:rPr>
          <w:rFonts w:ascii="Times New Roman"/>
          <w:b w:val="false"/>
          <w:i w:val="false"/>
          <w:color w:val="000000"/>
          <w:sz w:val="28"/>
        </w:rPr>
        <w:t>
      1290 – күмәндi мiндеттемелер бойынша табыстар;</w:t>
      </w:r>
    </w:p>
    <w:p>
      <w:pPr>
        <w:spacing w:after="0"/>
        <w:ind w:left="0"/>
        <w:jc w:val="both"/>
      </w:pPr>
      <w:r>
        <w:rPr>
          <w:rFonts w:ascii="Times New Roman"/>
          <w:b w:val="false"/>
          <w:i w:val="false"/>
          <w:color w:val="000000"/>
          <w:sz w:val="28"/>
        </w:rPr>
        <w:t>
      1300 – лицензия негізінде банктер мен банк операцияларының жекелеген түрлерiн жүзеге асыратын ұйымдар жасаған провизиялардың мөлшерiн азайтудан табыстар;</w:t>
      </w:r>
    </w:p>
    <w:p>
      <w:pPr>
        <w:spacing w:after="0"/>
        <w:ind w:left="0"/>
        <w:jc w:val="both"/>
      </w:pPr>
      <w:r>
        <w:rPr>
          <w:rFonts w:ascii="Times New Roman"/>
          <w:b w:val="false"/>
          <w:i w:val="false"/>
          <w:color w:val="000000"/>
          <w:sz w:val="28"/>
        </w:rPr>
        <w:t>
      1310 – сақтандыру, қайта сақтандыру шарттары бойынша сақтандыру, қайта сақтандыру ұйымдары құрған сақтандыру резервтерін азайтудан табыстар;</w:t>
      </w:r>
    </w:p>
    <w:p>
      <w:pPr>
        <w:spacing w:after="0"/>
        <w:ind w:left="0"/>
        <w:jc w:val="both"/>
      </w:pPr>
      <w:r>
        <w:rPr>
          <w:rFonts w:ascii="Times New Roman"/>
          <w:b w:val="false"/>
          <w:i w:val="false"/>
          <w:color w:val="000000"/>
          <w:sz w:val="28"/>
        </w:rPr>
        <w:t>
      1320 – кәсіпкерлік қызметті шектеуге немесе тоқтатуға келісім бергені үшін алынған табыстар;</w:t>
      </w:r>
    </w:p>
    <w:p>
      <w:pPr>
        <w:spacing w:after="0"/>
        <w:ind w:left="0"/>
        <w:jc w:val="both"/>
      </w:pPr>
      <w:r>
        <w:rPr>
          <w:rFonts w:ascii="Times New Roman"/>
          <w:b w:val="false"/>
          <w:i w:val="false"/>
          <w:color w:val="000000"/>
          <w:sz w:val="28"/>
        </w:rPr>
        <w:t>
      1330 – тіркелген активтерді шығарудан түскен табыстар;</w:t>
      </w:r>
    </w:p>
    <w:p>
      <w:pPr>
        <w:spacing w:after="0"/>
        <w:ind w:left="0"/>
        <w:jc w:val="both"/>
      </w:pPr>
      <w:r>
        <w:rPr>
          <w:rFonts w:ascii="Times New Roman"/>
          <w:b w:val="false"/>
          <w:i w:val="false"/>
          <w:color w:val="000000"/>
          <w:sz w:val="28"/>
        </w:rPr>
        <w:t>
      1340 – геологиялық зерттеу мен табиғи ресурстарды өндіруге дайындық жұмыстарына шығыстарды, сондай-ақ жер қойнауын пайдаланушылардың басқа да шығыстарын түзетуден түскен табыстар;</w:t>
      </w:r>
    </w:p>
    <w:p>
      <w:pPr>
        <w:spacing w:after="0"/>
        <w:ind w:left="0"/>
        <w:jc w:val="both"/>
      </w:pPr>
      <w:r>
        <w:rPr>
          <w:rFonts w:ascii="Times New Roman"/>
          <w:b w:val="false"/>
          <w:i w:val="false"/>
          <w:color w:val="000000"/>
          <w:sz w:val="28"/>
        </w:rPr>
        <w:t>
      1350 –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түскен табыстар;</w:t>
      </w:r>
    </w:p>
    <w:p>
      <w:pPr>
        <w:spacing w:after="0"/>
        <w:ind w:left="0"/>
        <w:jc w:val="both"/>
      </w:pPr>
      <w:r>
        <w:rPr>
          <w:rFonts w:ascii="Times New Roman"/>
          <w:b w:val="false"/>
          <w:i w:val="false"/>
          <w:color w:val="000000"/>
          <w:sz w:val="28"/>
        </w:rPr>
        <w:t>
      1360 – бірлескен қызметті жүзеге асырудан табыстар;</w:t>
      </w:r>
    </w:p>
    <w:p>
      <w:pPr>
        <w:spacing w:after="0"/>
        <w:ind w:left="0"/>
        <w:jc w:val="both"/>
      </w:pPr>
      <w:r>
        <w:rPr>
          <w:rFonts w:ascii="Times New Roman"/>
          <w:b w:val="false"/>
          <w:i w:val="false"/>
          <w:color w:val="000000"/>
          <w:sz w:val="28"/>
        </w:rPr>
        <w:t>
      1370 – бұрын жүргізілген шегерімдер бойынша алынған өтемақылар;</w:t>
      </w:r>
    </w:p>
    <w:p>
      <w:pPr>
        <w:spacing w:after="0"/>
        <w:ind w:left="0"/>
        <w:jc w:val="both"/>
      </w:pPr>
      <w:r>
        <w:rPr>
          <w:rFonts w:ascii="Times New Roman"/>
          <w:b w:val="false"/>
          <w:i w:val="false"/>
          <w:color w:val="000000"/>
          <w:sz w:val="28"/>
        </w:rPr>
        <w:t>
      1380 – оң бағамдық айырма сомасының қаржы есептілігінің халықаралық стандарттарына және Қазақстан Республикасының бухгалтерлік есеп және қаржы есептілігі туралы заңнаманың талаптарына сәйкес айқындалған теріс бағамдық айырма сомасынан асып кетуі;</w:t>
      </w:r>
    </w:p>
    <w:p>
      <w:pPr>
        <w:spacing w:after="0"/>
        <w:ind w:left="0"/>
        <w:jc w:val="both"/>
      </w:pPr>
      <w:r>
        <w:rPr>
          <w:rFonts w:ascii="Times New Roman"/>
          <w:b w:val="false"/>
          <w:i w:val="false"/>
          <w:color w:val="000000"/>
          <w:sz w:val="28"/>
        </w:rPr>
        <w:t>
      1390 – әлеуметтiк сала объектiлерiн пайдалану кезiнде алынған табыстар;</w:t>
      </w:r>
    </w:p>
    <w:p>
      <w:pPr>
        <w:spacing w:after="0"/>
        <w:ind w:left="0"/>
        <w:jc w:val="both"/>
      </w:pPr>
      <w:r>
        <w:rPr>
          <w:rFonts w:ascii="Times New Roman"/>
          <w:b w:val="false"/>
          <w:i w:val="false"/>
          <w:color w:val="000000"/>
          <w:sz w:val="28"/>
        </w:rPr>
        <w:t>
      1400 – мүліктік кешен ретінде кәсіпорынды сатудан түскен табыстар;</w:t>
      </w:r>
    </w:p>
    <w:p>
      <w:pPr>
        <w:spacing w:after="0"/>
        <w:ind w:left="0"/>
        <w:jc w:val="both"/>
      </w:pPr>
      <w:r>
        <w:rPr>
          <w:rFonts w:ascii="Times New Roman"/>
          <w:b w:val="false"/>
          <w:i w:val="false"/>
          <w:color w:val="000000"/>
          <w:sz w:val="28"/>
        </w:rPr>
        <w:t>
      1410 – сенімгерлікпен басқару шарты бойынша сенімгерлікпен басқару құрылтайшысы не сенімгерлікпен басқару туындайтын өзге де жағдайларда пайда алушы алған (алуға тиіс) мүлікті сенімгерлікпен басқарудан түскен таза табыс;</w:t>
      </w:r>
    </w:p>
    <w:p>
      <w:pPr>
        <w:spacing w:after="0"/>
        <w:ind w:left="0"/>
        <w:jc w:val="both"/>
      </w:pPr>
      <w:r>
        <w:rPr>
          <w:rFonts w:ascii="Times New Roman"/>
          <w:b w:val="false"/>
          <w:i w:val="false"/>
          <w:color w:val="000000"/>
          <w:sz w:val="28"/>
        </w:rPr>
        <w:t>
      1420 – ислам банкінде орналастырылған инвестициялық депозит бойынша табыс;</w:t>
      </w:r>
    </w:p>
    <w:p>
      <w:pPr>
        <w:spacing w:after="0"/>
        <w:ind w:left="0"/>
        <w:jc w:val="both"/>
      </w:pPr>
      <w:r>
        <w:rPr>
          <w:rFonts w:ascii="Times New Roman"/>
          <w:b w:val="false"/>
          <w:i w:val="false"/>
          <w:color w:val="000000"/>
          <w:sz w:val="28"/>
        </w:rPr>
        <w:t>
      1430 – Қазақстан Республикасындағы кәсіпкерлік қызмет нәтижесінде туындайтын басқа да табыстар.</w:t>
      </w:r>
    </w:p>
    <w:p>
      <w:pPr>
        <w:spacing w:after="0"/>
        <w:ind w:left="0"/>
        <w:jc w:val="both"/>
      </w:pPr>
      <w:r>
        <w:rPr>
          <w:rFonts w:ascii="Times New Roman"/>
          <w:b w:val="false"/>
          <w:i w:val="false"/>
          <w:color w:val="000000"/>
          <w:sz w:val="28"/>
        </w:rPr>
        <w:t>
      2) Қазақстан Республикасынан тыс көздерден табыстар:</w:t>
      </w:r>
    </w:p>
    <w:p>
      <w:pPr>
        <w:spacing w:after="0"/>
        <w:ind w:left="0"/>
        <w:jc w:val="both"/>
      </w:pPr>
      <w:r>
        <w:rPr>
          <w:rFonts w:ascii="Times New Roman"/>
          <w:b w:val="false"/>
          <w:i w:val="false"/>
          <w:color w:val="000000"/>
          <w:sz w:val="28"/>
        </w:rPr>
        <w:t>
      2010 – Қазақстан Республикасынан тыс, шет мемлекетте орналасқан тауарларды өткізуден түскен табыстар;</w:t>
      </w:r>
    </w:p>
    <w:p>
      <w:pPr>
        <w:spacing w:after="0"/>
        <w:ind w:left="0"/>
        <w:jc w:val="both"/>
      </w:pPr>
      <w:r>
        <w:rPr>
          <w:rFonts w:ascii="Times New Roman"/>
          <w:b w:val="false"/>
          <w:i w:val="false"/>
          <w:color w:val="000000"/>
          <w:sz w:val="28"/>
        </w:rPr>
        <w:t>
      2020 – Қазақстан Республикасынан тыс жерлерде жұмыстарды орындаудан, қызметтерді көрсетуден түскен табыстар;</w:t>
      </w:r>
    </w:p>
    <w:p>
      <w:pPr>
        <w:spacing w:after="0"/>
        <w:ind w:left="0"/>
        <w:jc w:val="both"/>
      </w:pPr>
      <w:r>
        <w:rPr>
          <w:rFonts w:ascii="Times New Roman"/>
          <w:b w:val="false"/>
          <w:i w:val="false"/>
          <w:color w:val="000000"/>
          <w:sz w:val="28"/>
        </w:rPr>
        <w:t>
      2021 – резидент емеске Қазақстан Республикасының шегінен тыс басқарушылық, қаржылық (тәуекелдерді сақтандыру және (немесе) қайта сақтандыру бойынша қызмет көрсетулерді қоспағанда), консультациялық, аудиторлық, заң (өкілдік және соттарда және алқалық органдарда мүдделерді қорғау бойынша қызметтерді, сондай-ақ нотариалды қызметтерді қоспағанда) қызметтерін көрсетуден түскен табыстар;</w:t>
      </w:r>
    </w:p>
    <w:p>
      <w:pPr>
        <w:spacing w:after="0"/>
        <w:ind w:left="0"/>
        <w:jc w:val="both"/>
      </w:pPr>
      <w:r>
        <w:rPr>
          <w:rFonts w:ascii="Times New Roman"/>
          <w:b w:val="false"/>
          <w:i w:val="false"/>
          <w:color w:val="000000"/>
          <w:sz w:val="28"/>
        </w:rPr>
        <w:t>
      2030 – Салық кодексінің 224-бабына сәйкес айқындалатын салық салуда жеңілдігі бар мемлекетте тіркелген резидент еместен резидент алатын осындай мемлекетте жұмыстарды орындаудан, қызметтерді көрсетуден, тауарларды сатудан түскен табыстар, сондай-ақ өзге де табыстар;</w:t>
      </w:r>
    </w:p>
    <w:p>
      <w:pPr>
        <w:spacing w:after="0"/>
        <w:ind w:left="0"/>
        <w:jc w:val="both"/>
      </w:pPr>
      <w:r>
        <w:rPr>
          <w:rFonts w:ascii="Times New Roman"/>
          <w:b w:val="false"/>
          <w:i w:val="false"/>
          <w:color w:val="000000"/>
          <w:sz w:val="28"/>
        </w:rPr>
        <w:t>
      2040 – Қазақстан Республикасынан тыс аумақта орналасқан мүлікті өткізу нәтижесінде алынған құн өсімінен табыстар;</w:t>
      </w:r>
    </w:p>
    <w:p>
      <w:pPr>
        <w:spacing w:after="0"/>
        <w:ind w:left="0"/>
        <w:jc w:val="both"/>
      </w:pPr>
      <w:r>
        <w:rPr>
          <w:rFonts w:ascii="Times New Roman"/>
          <w:b w:val="false"/>
          <w:i w:val="false"/>
          <w:color w:val="000000"/>
          <w:sz w:val="28"/>
        </w:rPr>
        <w:t>
      2041 – резидент емес шығарған бағалы қағаздарды сату нәтижесінде алынған құн өсімінен табыстар;</w:t>
      </w:r>
    </w:p>
    <w:p>
      <w:pPr>
        <w:spacing w:after="0"/>
        <w:ind w:left="0"/>
        <w:jc w:val="both"/>
      </w:pPr>
      <w:r>
        <w:rPr>
          <w:rFonts w:ascii="Times New Roman"/>
          <w:b w:val="false"/>
          <w:i w:val="false"/>
          <w:color w:val="000000"/>
          <w:sz w:val="28"/>
        </w:rPr>
        <w:t>
      2042 – Қазақстан Республикасынан тыс орналасқан резидент емес заңды тұлғада, консорциумда қатысу үлестерін сату нәтижесінде алынған құн өсімінен табыстар;</w:t>
      </w:r>
    </w:p>
    <w:p>
      <w:pPr>
        <w:spacing w:after="0"/>
        <w:ind w:left="0"/>
        <w:jc w:val="both"/>
      </w:pPr>
      <w:r>
        <w:rPr>
          <w:rFonts w:ascii="Times New Roman"/>
          <w:b w:val="false"/>
          <w:i w:val="false"/>
          <w:color w:val="000000"/>
          <w:sz w:val="28"/>
        </w:rPr>
        <w:t>
      2043 – егер резидент емес заңды тұлғаның осындай қатысу үлестерін немесе активтерінің құнының 50 пайызынан астамын Қазақстан Республикасында орналасқан мүлік құрайтын болса, резидент емес шығарған акцияларды сату нәтижесінде алынған құн өсімінен табыстар;</w:t>
      </w:r>
    </w:p>
    <w:p>
      <w:pPr>
        <w:spacing w:after="0"/>
        <w:ind w:left="0"/>
        <w:jc w:val="both"/>
      </w:pPr>
      <w:r>
        <w:rPr>
          <w:rFonts w:ascii="Times New Roman"/>
          <w:b w:val="false"/>
          <w:i w:val="false"/>
          <w:color w:val="000000"/>
          <w:sz w:val="28"/>
        </w:rPr>
        <w:t xml:space="preserve">
      2044 – егер резидент емес заңды тұлғаның осындай қатысу үлестерінің немесе активтерінің құнының 50 пайызынан астамын Қазақстан Республикасында орналасқан мүлік құрайтын болса, резидент емес заңды тұлғада қатысу үлестерін сату нәтижесінде алынған құн өсімінен табыстар; </w:t>
      </w:r>
    </w:p>
    <w:p>
      <w:pPr>
        <w:spacing w:after="0"/>
        <w:ind w:left="0"/>
        <w:jc w:val="both"/>
      </w:pPr>
      <w:r>
        <w:rPr>
          <w:rFonts w:ascii="Times New Roman"/>
          <w:b w:val="false"/>
          <w:i w:val="false"/>
          <w:color w:val="000000"/>
          <w:sz w:val="28"/>
        </w:rPr>
        <w:t>
      2050 – талап ету құқығын берген салық төлеуші үшін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2060 – талап ету құқығын сатып алған салық төлеуші үшін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2070 – резиденттің мiндеттемелерiн, оның iшiнде Қазақстан Республикасының шегінен тыс жұмыстарды (қызмет көрсетулерді) орындауға жасасқан келiсiмшарттар (шарттар, келiсiмшарттар) бойынша және (немесе) тауарларды жеткiзуге сыртқы сауда келiсiмшарттары бойынша орындамағаны немесе тиiсiнше орындамағаны үшiн тұрақсыздық айыптары (айыппұлдар, өсiмақылар);</w:t>
      </w:r>
    </w:p>
    <w:p>
      <w:pPr>
        <w:spacing w:after="0"/>
        <w:ind w:left="0"/>
        <w:jc w:val="both"/>
      </w:pPr>
      <w:r>
        <w:rPr>
          <w:rFonts w:ascii="Times New Roman"/>
          <w:b w:val="false"/>
          <w:i w:val="false"/>
          <w:color w:val="000000"/>
          <w:sz w:val="28"/>
        </w:rPr>
        <w:t>
      2080 – резидент емес заңды тұлғадан түсетін дивидендтер түріндегі табыстар;</w:t>
      </w:r>
    </w:p>
    <w:p>
      <w:pPr>
        <w:spacing w:after="0"/>
        <w:ind w:left="0"/>
        <w:jc w:val="both"/>
      </w:pPr>
      <w:r>
        <w:rPr>
          <w:rFonts w:ascii="Times New Roman"/>
          <w:b w:val="false"/>
          <w:i w:val="false"/>
          <w:color w:val="000000"/>
          <w:sz w:val="28"/>
        </w:rPr>
        <w:t>
      2081 – Қазақстан Республикасынан тыс орналасқан пайлық инвестициялық қорлардан түсетін дивидендтер түріндегі табыстар;</w:t>
      </w:r>
    </w:p>
    <w:p>
      <w:pPr>
        <w:spacing w:after="0"/>
        <w:ind w:left="0"/>
        <w:jc w:val="both"/>
      </w:pPr>
      <w:r>
        <w:rPr>
          <w:rFonts w:ascii="Times New Roman"/>
          <w:b w:val="false"/>
          <w:i w:val="false"/>
          <w:color w:val="000000"/>
          <w:sz w:val="28"/>
        </w:rPr>
        <w:t>
      2090 – мүлікті сенімгерлікпен басқару шарты бойынша сенімгерлікпен басқару құрылтайшысы немесе сенімгерлікпен басқару туындаудың басқа жағдайларында пайда алушы болып табылатын резидент үшін Қазақстан Республикасынан тыс жерлерде салық міндеттемесін орындау жүктелмеген резидент емес сенімгерлікпен басқарушыдан мүлікті сенімгерлікпен басқаруды белгілеу туралы акті бойынша алынған табыстар;</w:t>
      </w:r>
    </w:p>
    <w:p>
      <w:pPr>
        <w:spacing w:after="0"/>
        <w:ind w:left="0"/>
        <w:jc w:val="both"/>
      </w:pPr>
      <w:r>
        <w:rPr>
          <w:rFonts w:ascii="Times New Roman"/>
          <w:b w:val="false"/>
          <w:i w:val="false"/>
          <w:color w:val="000000"/>
          <w:sz w:val="28"/>
        </w:rPr>
        <w:t>
      2100 – резидент еместен алынан борыштық бағалы қағаздарды қоспағанда сыйақылар түріндегі табыстар;</w:t>
      </w:r>
    </w:p>
    <w:p>
      <w:pPr>
        <w:spacing w:after="0"/>
        <w:ind w:left="0"/>
        <w:jc w:val="both"/>
      </w:pPr>
      <w:r>
        <w:rPr>
          <w:rFonts w:ascii="Times New Roman"/>
          <w:b w:val="false"/>
          <w:i w:val="false"/>
          <w:color w:val="000000"/>
          <w:sz w:val="28"/>
        </w:rPr>
        <w:t>
      2110 – резидент емес эмитенттен алынатын борыштық бағалы қағаздар бойынша сыйақылар түріндегі табыстар;</w:t>
      </w:r>
    </w:p>
    <w:p>
      <w:pPr>
        <w:spacing w:after="0"/>
        <w:ind w:left="0"/>
        <w:jc w:val="both"/>
      </w:pPr>
      <w:r>
        <w:rPr>
          <w:rFonts w:ascii="Times New Roman"/>
          <w:b w:val="false"/>
          <w:i w:val="false"/>
          <w:color w:val="000000"/>
          <w:sz w:val="28"/>
        </w:rPr>
        <w:t>
      2120 – резидент еместен алынатын роялти түріндегі табыстар;</w:t>
      </w:r>
    </w:p>
    <w:p>
      <w:pPr>
        <w:spacing w:after="0"/>
        <w:ind w:left="0"/>
        <w:jc w:val="both"/>
      </w:pPr>
      <w:r>
        <w:rPr>
          <w:rFonts w:ascii="Times New Roman"/>
          <w:b w:val="false"/>
          <w:i w:val="false"/>
          <w:color w:val="000000"/>
          <w:sz w:val="28"/>
        </w:rPr>
        <w:t>
      2130 – Қазақстан Республикасының шегінен тыс орналасқан мүлкін жалға беруден түсетін табыстар;</w:t>
      </w:r>
    </w:p>
    <w:p>
      <w:pPr>
        <w:spacing w:after="0"/>
        <w:ind w:left="0"/>
        <w:jc w:val="both"/>
      </w:pPr>
      <w:r>
        <w:rPr>
          <w:rFonts w:ascii="Times New Roman"/>
          <w:b w:val="false"/>
          <w:i w:val="false"/>
          <w:color w:val="000000"/>
          <w:sz w:val="28"/>
        </w:rPr>
        <w:t>
      2140 – Қазақстан Республикасының шегінен тыс орналасқан жылжымайтын мүліктен алынатын табыстар;</w:t>
      </w:r>
    </w:p>
    <w:p>
      <w:pPr>
        <w:spacing w:after="0"/>
        <w:ind w:left="0"/>
        <w:jc w:val="both"/>
      </w:pPr>
      <w:r>
        <w:rPr>
          <w:rFonts w:ascii="Times New Roman"/>
          <w:b w:val="false"/>
          <w:i w:val="false"/>
          <w:color w:val="000000"/>
          <w:sz w:val="28"/>
        </w:rPr>
        <w:t>
      2150 – Қазақстан Республикасының шегінен тыс туындайтын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2151 – Қазақстан Республикасының шегінен тыс туындайтын тәуекелдерді қайта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2110 – резидент еместен алынатын, халықаралық тасымалдарда көліктік қызмет көрсетуден табыстар;</w:t>
      </w:r>
    </w:p>
    <w:p>
      <w:pPr>
        <w:spacing w:after="0"/>
        <w:ind w:left="0"/>
        <w:jc w:val="both"/>
      </w:pPr>
      <w:r>
        <w:rPr>
          <w:rFonts w:ascii="Times New Roman"/>
          <w:b w:val="false"/>
          <w:i w:val="false"/>
          <w:color w:val="000000"/>
          <w:sz w:val="28"/>
        </w:rPr>
        <w:t>
      2161 – резидент еместен алынатын, Қазақстан Республикасының шегінен тыс көліктік қызмет көрсетуден табыстар;</w:t>
      </w:r>
    </w:p>
    <w:p>
      <w:pPr>
        <w:spacing w:after="0"/>
        <w:ind w:left="0"/>
        <w:jc w:val="both"/>
      </w:pPr>
      <w:r>
        <w:rPr>
          <w:rFonts w:ascii="Times New Roman"/>
          <w:b w:val="false"/>
          <w:i w:val="false"/>
          <w:color w:val="000000"/>
          <w:sz w:val="28"/>
        </w:rPr>
        <w:t>
      2170 – Қазақстан Республикасының шегінен тыс орналасқан құбыр жолдарын, электр беру желілерін (ЭБЖ), оптикалық-талшықты байланыс желілерін пайдаланудан алынатын табыстар;</w:t>
      </w:r>
    </w:p>
    <w:p>
      <w:pPr>
        <w:spacing w:after="0"/>
        <w:ind w:left="0"/>
        <w:jc w:val="both"/>
      </w:pPr>
      <w:r>
        <w:rPr>
          <w:rFonts w:ascii="Times New Roman"/>
          <w:b w:val="false"/>
          <w:i w:val="false"/>
          <w:color w:val="000000"/>
          <w:sz w:val="28"/>
        </w:rPr>
        <w:t>
      2180 – жұмыс беруші болып табылатын резидентпен жасасқан еңбек шарты (келісімшарт) бойынша Қазастан Республикасының шегінен тыс қызметтен түсетін резидент емес жеке тұлғаның табыстары;</w:t>
      </w:r>
    </w:p>
    <w:p>
      <w:pPr>
        <w:spacing w:after="0"/>
        <w:ind w:left="0"/>
        <w:jc w:val="both"/>
      </w:pPr>
      <w:r>
        <w:rPr>
          <w:rFonts w:ascii="Times New Roman"/>
          <w:b w:val="false"/>
          <w:i w:val="false"/>
          <w:color w:val="000000"/>
          <w:sz w:val="28"/>
        </w:rPr>
        <w:t>
      2181 – жұмыс беруші болып табылатын резидентпен жасасқан еңбек шарты (келісімшарт) бойынша Қазастан Республикасының шегінен тыс қызметтен түсетін резидент жеке тұлғаның табыстары;</w:t>
      </w:r>
    </w:p>
    <w:p>
      <w:pPr>
        <w:spacing w:after="0"/>
        <w:ind w:left="0"/>
        <w:jc w:val="both"/>
      </w:pPr>
      <w:r>
        <w:rPr>
          <w:rFonts w:ascii="Times New Roman"/>
          <w:b w:val="false"/>
          <w:i w:val="false"/>
          <w:color w:val="000000"/>
          <w:sz w:val="28"/>
        </w:rPr>
        <w:t>
      2190 – өздерiне резидент емеске қатысты жүктелген басқарушылық мiндеттердi орындауға байланысты басшының гонорарлары және (немесе) басқару органының (директорлар кеңесiнiң немесе өзге де органның) мүшелерi алатын өзге де төлемдер. Бұл ретте мұндай тұлғалардың басқарушылық міндеттерін нақты орындайтын орнының маңызы жоқ;</w:t>
      </w:r>
    </w:p>
    <w:p>
      <w:pPr>
        <w:spacing w:after="0"/>
        <w:ind w:left="0"/>
        <w:jc w:val="both"/>
      </w:pPr>
      <w:r>
        <w:rPr>
          <w:rFonts w:ascii="Times New Roman"/>
          <w:b w:val="false"/>
          <w:i w:val="false"/>
          <w:color w:val="000000"/>
          <w:sz w:val="28"/>
        </w:rPr>
        <w:t>
      2200 – резидент жеке тұлғаның Қазақстан Республикасының шегінен тыс тұруына байланысты жұмыс беруші болып табылатын резидент емес оған төлейтін үстемеақы;</w:t>
      </w:r>
    </w:p>
    <w:p>
      <w:pPr>
        <w:spacing w:after="0"/>
        <w:ind w:left="0"/>
        <w:jc w:val="both"/>
      </w:pPr>
      <w:r>
        <w:rPr>
          <w:rFonts w:ascii="Times New Roman"/>
          <w:b w:val="false"/>
          <w:i w:val="false"/>
          <w:color w:val="000000"/>
          <w:sz w:val="28"/>
        </w:rPr>
        <w:t>
      2201 – резидент жеке тұлғаның Қазақстан Республикасынан тыс тұруына байланысты жұмыс беруші болып табылатын резидент оған төлейтін үстемеақы;</w:t>
      </w:r>
    </w:p>
    <w:p>
      <w:pPr>
        <w:spacing w:after="0"/>
        <w:ind w:left="0"/>
        <w:jc w:val="both"/>
      </w:pPr>
      <w:r>
        <w:rPr>
          <w:rFonts w:ascii="Times New Roman"/>
          <w:b w:val="false"/>
          <w:i w:val="false"/>
          <w:color w:val="000000"/>
          <w:sz w:val="28"/>
        </w:rPr>
        <w:t>
      2210 – еңбек шарты (келісімшарт) негізінде жұмыс беруші (резидент немесе резидент емес) төлеген резидент жеке тұлғаның материалдық, әлеуметтiк игiлiктерін қоса алғанда, материалдық пайда түріндегі Қазақстан Республикасының шегінен тыс қызметінен резидент жеке тұлғаның табыстары. Бұл ретте мұндай шығыстарға осындай жеке тұлғаның тамақтануына, тұруына, оқу мекемелерiнде оның балаларын оқытуға шығыстар, олардың отбасы мүшелерiнiң демалысқа барып-келуін қоса алғанда, демалуға байланысты шығыстар жатады;</w:t>
      </w:r>
    </w:p>
    <w:p>
      <w:pPr>
        <w:spacing w:after="0"/>
        <w:ind w:left="0"/>
        <w:jc w:val="both"/>
      </w:pPr>
      <w:r>
        <w:rPr>
          <w:rFonts w:ascii="Times New Roman"/>
          <w:b w:val="false"/>
          <w:i w:val="false"/>
          <w:color w:val="000000"/>
          <w:sz w:val="28"/>
        </w:rPr>
        <w:t>
      2211 – қызмет көрсетуге (жұмыстарды орындауға) шарт негізінде өзге тұлға төлеген резидент жеке тұлғаның материалдық, әлеуметтiк игiлiктерін қоса алғанда, материалдық пайда түріндегі Қазақстан Республикасының шегінен тыс қызметінен резидент жеке тұлғаның табыстары. Бұл ретте мұндай шығыстарға осындай жеке тұлғаның тамақтануына, тұруына, оқу мекемелерiнде оның балаларын оқытуға шығыстар, олардың отбасы мүшелерiнiң демалысқа барып-келуін қоса алғанда, демалуға байланысты шығыстар жатады;</w:t>
      </w:r>
    </w:p>
    <w:p>
      <w:pPr>
        <w:spacing w:after="0"/>
        <w:ind w:left="0"/>
        <w:jc w:val="both"/>
      </w:pPr>
      <w:r>
        <w:rPr>
          <w:rFonts w:ascii="Times New Roman"/>
          <w:b w:val="false"/>
          <w:i w:val="false"/>
          <w:color w:val="000000"/>
          <w:sz w:val="28"/>
        </w:rPr>
        <w:t>
      2220 – резидент емес жинақтаушы зейнетақы қорлары жүзеге асыратын зейнетақы төлемдері;</w:t>
      </w:r>
    </w:p>
    <w:p>
      <w:pPr>
        <w:spacing w:after="0"/>
        <w:ind w:left="0"/>
        <w:jc w:val="both"/>
      </w:pPr>
      <w:r>
        <w:rPr>
          <w:rFonts w:ascii="Times New Roman"/>
          <w:b w:val="false"/>
          <w:i w:val="false"/>
          <w:color w:val="000000"/>
          <w:sz w:val="28"/>
        </w:rPr>
        <w:t>
      2230 –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Республикасынан тыс қызметтен төленетін табыстар;</w:t>
      </w:r>
    </w:p>
    <w:p>
      <w:pPr>
        <w:spacing w:after="0"/>
        <w:ind w:left="0"/>
        <w:jc w:val="both"/>
      </w:pPr>
      <w:r>
        <w:rPr>
          <w:rFonts w:ascii="Times New Roman"/>
          <w:b w:val="false"/>
          <w:i w:val="false"/>
          <w:color w:val="000000"/>
          <w:sz w:val="28"/>
        </w:rPr>
        <w:t>
      2240 – резидент еместер төлейтiн ұтыстар;</w:t>
      </w:r>
    </w:p>
    <w:p>
      <w:pPr>
        <w:spacing w:after="0"/>
        <w:ind w:left="0"/>
        <w:jc w:val="both"/>
      </w:pPr>
      <w:r>
        <w:rPr>
          <w:rFonts w:ascii="Times New Roman"/>
          <w:b w:val="false"/>
          <w:i w:val="false"/>
          <w:color w:val="000000"/>
          <w:sz w:val="28"/>
        </w:rPr>
        <w:t>
      2250 – Қазақстан Республикасынан тыс тәуелсiз жеке (кәсiби) қызмет көрсетуден алынған табыстар;</w:t>
      </w:r>
    </w:p>
    <w:p>
      <w:pPr>
        <w:spacing w:after="0"/>
        <w:ind w:left="0"/>
        <w:jc w:val="both"/>
      </w:pPr>
      <w:r>
        <w:rPr>
          <w:rFonts w:ascii="Times New Roman"/>
          <w:b w:val="false"/>
          <w:i w:val="false"/>
          <w:color w:val="000000"/>
          <w:sz w:val="28"/>
        </w:rPr>
        <w:t>
      2260 – Қазақстан Республикасынан тыс орналасқан мүлiктi тегiн алу түріндегі табыстар;</w:t>
      </w:r>
    </w:p>
    <w:p>
      <w:pPr>
        <w:spacing w:after="0"/>
        <w:ind w:left="0"/>
        <w:jc w:val="both"/>
      </w:pPr>
      <w:r>
        <w:rPr>
          <w:rFonts w:ascii="Times New Roman"/>
          <w:b w:val="false"/>
          <w:i w:val="false"/>
          <w:color w:val="000000"/>
          <w:sz w:val="28"/>
        </w:rPr>
        <w:t>
      2261 – Қазақстан Республикасынан тыс орналасқан мүлiктi тегiн алудан табыстар;</w:t>
      </w:r>
    </w:p>
    <w:p>
      <w:pPr>
        <w:spacing w:after="0"/>
        <w:ind w:left="0"/>
        <w:jc w:val="both"/>
      </w:pPr>
      <w:r>
        <w:rPr>
          <w:rFonts w:ascii="Times New Roman"/>
          <w:b w:val="false"/>
          <w:i w:val="false"/>
          <w:color w:val="000000"/>
          <w:sz w:val="28"/>
        </w:rPr>
        <w:t>
      2270 – туынды қаржы құралдары бойынша табыстар;</w:t>
      </w:r>
    </w:p>
    <w:p>
      <w:pPr>
        <w:spacing w:after="0"/>
        <w:ind w:left="0"/>
        <w:jc w:val="both"/>
      </w:pPr>
      <w:r>
        <w:rPr>
          <w:rFonts w:ascii="Times New Roman"/>
          <w:b w:val="false"/>
          <w:i w:val="false"/>
          <w:color w:val="000000"/>
          <w:sz w:val="28"/>
        </w:rPr>
        <w:t>
      2280 – міндеттемені есептен шығарудан табыстар;</w:t>
      </w:r>
    </w:p>
    <w:p>
      <w:pPr>
        <w:spacing w:after="0"/>
        <w:ind w:left="0"/>
        <w:jc w:val="both"/>
      </w:pPr>
      <w:r>
        <w:rPr>
          <w:rFonts w:ascii="Times New Roman"/>
          <w:b w:val="false"/>
          <w:i w:val="false"/>
          <w:color w:val="000000"/>
          <w:sz w:val="28"/>
        </w:rPr>
        <w:t>
      2290 – Қазақстан Республикасынан тысқарыда шеккен күмәндi мiндеттемелер бойынша табыстар;</w:t>
      </w:r>
    </w:p>
    <w:p>
      <w:pPr>
        <w:spacing w:after="0"/>
        <w:ind w:left="0"/>
        <w:jc w:val="both"/>
      </w:pPr>
      <w:r>
        <w:rPr>
          <w:rFonts w:ascii="Times New Roman"/>
          <w:b w:val="false"/>
          <w:i w:val="false"/>
          <w:color w:val="000000"/>
          <w:sz w:val="28"/>
        </w:rPr>
        <w:t>
      2300 – резидент еместен алынатын, лицензия негізінде банктер мен банк операцияларының жекелеген түрлерiн жүзеге асыратын ұйымдар жасаған провизиялардың мөлшерiн азайтудан табыстар;</w:t>
      </w:r>
    </w:p>
    <w:p>
      <w:pPr>
        <w:spacing w:after="0"/>
        <w:ind w:left="0"/>
        <w:jc w:val="both"/>
      </w:pPr>
      <w:r>
        <w:rPr>
          <w:rFonts w:ascii="Times New Roman"/>
          <w:b w:val="false"/>
          <w:i w:val="false"/>
          <w:color w:val="000000"/>
          <w:sz w:val="28"/>
        </w:rPr>
        <w:t>
      2310 – резидент еместен алынатын, сақтандыру, қайта сақтандыру шарттары бойынша сақтандыру, қайта сақтандыру ұйымдары құрған сақтандыру резервтерін азайтудан табыстар;</w:t>
      </w:r>
    </w:p>
    <w:p>
      <w:pPr>
        <w:spacing w:after="0"/>
        <w:ind w:left="0"/>
        <w:jc w:val="both"/>
      </w:pPr>
      <w:r>
        <w:rPr>
          <w:rFonts w:ascii="Times New Roman"/>
          <w:b w:val="false"/>
          <w:i w:val="false"/>
          <w:color w:val="000000"/>
          <w:sz w:val="28"/>
        </w:rPr>
        <w:t>
      2320 – Қазақстан Республикасының шегінен тыс кәсіпкерлік қызметті шектеуге немесе тоқтатуға келісім бергені үшін алынған табыстар;</w:t>
      </w:r>
    </w:p>
    <w:p>
      <w:pPr>
        <w:spacing w:after="0"/>
        <w:ind w:left="0"/>
        <w:jc w:val="both"/>
      </w:pPr>
      <w:r>
        <w:rPr>
          <w:rFonts w:ascii="Times New Roman"/>
          <w:b w:val="false"/>
          <w:i w:val="false"/>
          <w:color w:val="000000"/>
          <w:sz w:val="28"/>
        </w:rPr>
        <w:t>
      2330 – Қазақстан Республикасынан тыс тіркелген активтерді шығарудан түскен табыстар;</w:t>
      </w:r>
    </w:p>
    <w:p>
      <w:pPr>
        <w:spacing w:after="0"/>
        <w:ind w:left="0"/>
        <w:jc w:val="both"/>
      </w:pPr>
      <w:r>
        <w:rPr>
          <w:rFonts w:ascii="Times New Roman"/>
          <w:b w:val="false"/>
          <w:i w:val="false"/>
          <w:color w:val="000000"/>
          <w:sz w:val="28"/>
        </w:rPr>
        <w:t>
      2340 – Қазақстан Республикасынан тыс геологиялық зерттеу мен табиғи ресурстарды өндіруге дайындық жұмыстарына шығыстарды, сондай-ақ жер қойнауын пайдаланушылардың басқа да шығыстарын түзетуден түскен табыстар;</w:t>
      </w:r>
    </w:p>
    <w:p>
      <w:pPr>
        <w:spacing w:after="0"/>
        <w:ind w:left="0"/>
        <w:jc w:val="both"/>
      </w:pPr>
      <w:r>
        <w:rPr>
          <w:rFonts w:ascii="Times New Roman"/>
          <w:b w:val="false"/>
          <w:i w:val="false"/>
          <w:color w:val="000000"/>
          <w:sz w:val="28"/>
        </w:rPr>
        <w:t>
      2350 – Қазақстан Республикасының шегінен тыс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түскен табыстар;</w:t>
      </w:r>
    </w:p>
    <w:p>
      <w:pPr>
        <w:spacing w:after="0"/>
        <w:ind w:left="0"/>
        <w:jc w:val="both"/>
      </w:pPr>
      <w:r>
        <w:rPr>
          <w:rFonts w:ascii="Times New Roman"/>
          <w:b w:val="false"/>
          <w:i w:val="false"/>
          <w:color w:val="000000"/>
          <w:sz w:val="28"/>
        </w:rPr>
        <w:t>
      2360 – Қазақстан Республикасының шегінен тыс бірлескен қызметті жүзеге асырудан табыстар;</w:t>
      </w:r>
    </w:p>
    <w:p>
      <w:pPr>
        <w:spacing w:after="0"/>
        <w:ind w:left="0"/>
        <w:jc w:val="both"/>
      </w:pPr>
      <w:r>
        <w:rPr>
          <w:rFonts w:ascii="Times New Roman"/>
          <w:b w:val="false"/>
          <w:i w:val="false"/>
          <w:color w:val="000000"/>
          <w:sz w:val="28"/>
        </w:rPr>
        <w:t>
      2370 – бұрын жүргізілген шегерімдер бойынша алынған өтемақылар;</w:t>
      </w:r>
    </w:p>
    <w:p>
      <w:pPr>
        <w:spacing w:after="0"/>
        <w:ind w:left="0"/>
        <w:jc w:val="both"/>
      </w:pPr>
      <w:r>
        <w:rPr>
          <w:rFonts w:ascii="Times New Roman"/>
          <w:b w:val="false"/>
          <w:i w:val="false"/>
          <w:color w:val="000000"/>
          <w:sz w:val="28"/>
        </w:rPr>
        <w:t>
      2380 – оң бағамдық айырма сомасының қаржы есептілігінің халықаралық стандарттарына және Қазақстан Республикасының бухгалтерлік есеп және қаржы есептілігі туралы Заңнамасының талаптарына сәйкес айқындалған теріс бағамдық айырма сомасынан асып кетуі;</w:t>
      </w:r>
    </w:p>
    <w:p>
      <w:pPr>
        <w:spacing w:after="0"/>
        <w:ind w:left="0"/>
        <w:jc w:val="both"/>
      </w:pPr>
      <w:r>
        <w:rPr>
          <w:rFonts w:ascii="Times New Roman"/>
          <w:b w:val="false"/>
          <w:i w:val="false"/>
          <w:color w:val="000000"/>
          <w:sz w:val="28"/>
        </w:rPr>
        <w:t>
      2390 – Қазақстан Республикасының шегінен тыс әлеуметтiк сала объектiлерiн пайдалану кезiнде алынған табыстар;</w:t>
      </w:r>
    </w:p>
    <w:p>
      <w:pPr>
        <w:spacing w:after="0"/>
        <w:ind w:left="0"/>
        <w:jc w:val="both"/>
      </w:pPr>
      <w:r>
        <w:rPr>
          <w:rFonts w:ascii="Times New Roman"/>
          <w:b w:val="false"/>
          <w:i w:val="false"/>
          <w:color w:val="000000"/>
          <w:sz w:val="28"/>
        </w:rPr>
        <w:t>
      2400 – Қазақстан Республикасының шегінен тыс мүліктік кешен ретінде кәсіпорынды сатудан түскен табыстар;</w:t>
      </w:r>
    </w:p>
    <w:p>
      <w:pPr>
        <w:spacing w:after="0"/>
        <w:ind w:left="0"/>
        <w:jc w:val="both"/>
      </w:pPr>
      <w:r>
        <w:rPr>
          <w:rFonts w:ascii="Times New Roman"/>
          <w:b w:val="false"/>
          <w:i w:val="false"/>
          <w:color w:val="000000"/>
          <w:sz w:val="28"/>
        </w:rPr>
        <w:t>
      2410 – Қазақстан Республикасының шегінен тыс сенімгерлікпен басқару шарты бойынша сенімгерлікпен басқару құрылтайшысы не сенімгерлікпен басқару туындаудың өзге де жағдайларында пайда алушы алған (алуға тиіс) мүлікті сенімгерлікпен басқарудан табыс;</w:t>
      </w:r>
    </w:p>
    <w:p>
      <w:pPr>
        <w:spacing w:after="0"/>
        <w:ind w:left="0"/>
        <w:jc w:val="both"/>
      </w:pPr>
      <w:r>
        <w:rPr>
          <w:rFonts w:ascii="Times New Roman"/>
          <w:b w:val="false"/>
          <w:i w:val="false"/>
          <w:color w:val="000000"/>
          <w:sz w:val="28"/>
        </w:rPr>
        <w:t>
      2420 – Қазақстан Республикасының шегінен тыс кәсіпкерлік қызмет нәтижесінде туындайтын басқа да табыстар.</w:t>
      </w:r>
    </w:p>
    <w:bookmarkStart w:name="z889" w:id="892"/>
    <w:p>
      <w:pPr>
        <w:spacing w:after="0"/>
        <w:ind w:left="0"/>
        <w:jc w:val="both"/>
      </w:pPr>
      <w:r>
        <w:rPr>
          <w:rFonts w:ascii="Times New Roman"/>
          <w:b w:val="false"/>
          <w:i w:val="false"/>
          <w:color w:val="000000"/>
          <w:sz w:val="28"/>
        </w:rPr>
        <w:t>
      61. Валюта кодын толтыру кезінде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"Валюталар жіктеушісінің" қосымшасына сәйкес валюта кодтауды пайдалану қажет;</w:t>
      </w:r>
    </w:p>
    <w:bookmarkEnd w:id="892"/>
    <w:bookmarkStart w:name="z890" w:id="893"/>
    <w:p>
      <w:pPr>
        <w:spacing w:after="0"/>
        <w:ind w:left="0"/>
        <w:jc w:val="both"/>
      </w:pPr>
      <w:r>
        <w:rPr>
          <w:rFonts w:ascii="Times New Roman"/>
          <w:b w:val="false"/>
          <w:i w:val="false"/>
          <w:color w:val="000000"/>
          <w:sz w:val="28"/>
        </w:rPr>
        <w:t>
      62. Ел кодын толтыру кезінде шешімге 22 "Әлем елдерінің жіктеуіші" қосымшасына сәйкес елдерді кодтауды пайдалану қажет.</w:t>
      </w:r>
    </w:p>
    <w:bookmarkEnd w:id="893"/>
    <w:bookmarkStart w:name="z891" w:id="894"/>
    <w:p>
      <w:pPr>
        <w:spacing w:after="0"/>
        <w:ind w:left="0"/>
        <w:jc w:val="both"/>
      </w:pPr>
      <w:r>
        <w:rPr>
          <w:rFonts w:ascii="Times New Roman"/>
          <w:b w:val="false"/>
          <w:i w:val="false"/>
          <w:color w:val="000000"/>
          <w:sz w:val="28"/>
        </w:rPr>
        <w:t>
      63. Декларацияны толтыру кезінде халықаралық шарт (келісім) түрлерін мынадай кодтауды пайдалану қажет:</w:t>
      </w:r>
    </w:p>
    <w:bookmarkEnd w:id="894"/>
    <w:p>
      <w:pPr>
        <w:spacing w:after="0"/>
        <w:ind w:left="0"/>
        <w:jc w:val="both"/>
      </w:pPr>
      <w:r>
        <w:rPr>
          <w:rFonts w:ascii="Times New Roman"/>
          <w:b w:val="false"/>
          <w:i w:val="false"/>
          <w:color w:val="000000"/>
          <w:sz w:val="28"/>
        </w:rPr>
        <w:t>
      01 – Табыстар пен капиталға қосарланған салық салуды болдырмау және салық төлеуден жалтаруға жол бермеу туралы конвенция;</w:t>
      </w:r>
    </w:p>
    <w:p>
      <w:pPr>
        <w:spacing w:after="0"/>
        <w:ind w:left="0"/>
        <w:jc w:val="both"/>
      </w:pPr>
      <w:r>
        <w:rPr>
          <w:rFonts w:ascii="Times New Roman"/>
          <w:b w:val="false"/>
          <w:i w:val="false"/>
          <w:color w:val="000000"/>
          <w:sz w:val="28"/>
        </w:rPr>
        <w:t>
      02 – Ислам Даму Банкiнiң құрылтай шарты;</w:t>
      </w:r>
    </w:p>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жөніндегi келісім;</w:t>
      </w:r>
    </w:p>
    <w:p>
      <w:pPr>
        <w:spacing w:after="0"/>
        <w:ind w:left="0"/>
        <w:jc w:val="both"/>
      </w:pPr>
      <w:r>
        <w:rPr>
          <w:rFonts w:ascii="Times New Roman"/>
          <w:b w:val="false"/>
          <w:i w:val="false"/>
          <w:color w:val="000000"/>
          <w:sz w:val="28"/>
        </w:rPr>
        <w:t>
      04 – Азия Даму Банкінің құрылтай шарты;</w:t>
      </w:r>
    </w:p>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p>
      <w:pPr>
        <w:spacing w:after="0"/>
        <w:ind w:left="0"/>
        <w:jc w:val="both"/>
      </w:pPr>
      <w:r>
        <w:rPr>
          <w:rFonts w:ascii="Times New Roman"/>
          <w:b w:val="false"/>
          <w:i w:val="false"/>
          <w:color w:val="000000"/>
          <w:sz w:val="28"/>
        </w:rPr>
        <w:t>
      06 – Қаржылық ынтымақтастық туралы келісім;</w:t>
      </w:r>
    </w:p>
    <w:p>
      <w:pPr>
        <w:spacing w:after="0"/>
        <w:ind w:left="0"/>
        <w:jc w:val="both"/>
      </w:pPr>
      <w:r>
        <w:rPr>
          <w:rFonts w:ascii="Times New Roman"/>
          <w:b w:val="false"/>
          <w:i w:val="false"/>
          <w:color w:val="000000"/>
          <w:sz w:val="28"/>
        </w:rPr>
        <w:t>
      07 – Өзара түсiнiстiк туралы меморандум;</w:t>
      </w:r>
    </w:p>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p>
      <w:pPr>
        <w:spacing w:after="0"/>
        <w:ind w:left="0"/>
        <w:jc w:val="both"/>
      </w:pPr>
      <w:r>
        <w:rPr>
          <w:rFonts w:ascii="Times New Roman"/>
          <w:b w:val="false"/>
          <w:i w:val="false"/>
          <w:color w:val="000000"/>
          <w:sz w:val="28"/>
        </w:rPr>
        <w:t>
      09 – Халықаралық қайта құру және даму банкiнiң келісімі;</w:t>
      </w:r>
    </w:p>
    <w:p>
      <w:pPr>
        <w:spacing w:after="0"/>
        <w:ind w:left="0"/>
        <w:jc w:val="both"/>
      </w:pPr>
      <w:r>
        <w:rPr>
          <w:rFonts w:ascii="Times New Roman"/>
          <w:b w:val="false"/>
          <w:i w:val="false"/>
          <w:color w:val="000000"/>
          <w:sz w:val="28"/>
        </w:rPr>
        <w:t>
      10 – Халықаралық валюталық қордың келісімі;</w:t>
      </w:r>
    </w:p>
    <w:p>
      <w:pPr>
        <w:spacing w:after="0"/>
        <w:ind w:left="0"/>
        <w:jc w:val="both"/>
      </w:pPr>
      <w:r>
        <w:rPr>
          <w:rFonts w:ascii="Times New Roman"/>
          <w:b w:val="false"/>
          <w:i w:val="false"/>
          <w:color w:val="000000"/>
          <w:sz w:val="28"/>
        </w:rPr>
        <w:t>
      11 – Халықаралық қаржылық корпорацияның келісімі;</w:t>
      </w:r>
    </w:p>
    <w:p>
      <w:pPr>
        <w:spacing w:after="0"/>
        <w:ind w:left="0"/>
        <w:jc w:val="both"/>
      </w:pPr>
      <w:r>
        <w:rPr>
          <w:rFonts w:ascii="Times New Roman"/>
          <w:b w:val="false"/>
          <w:i w:val="false"/>
          <w:color w:val="000000"/>
          <w:sz w:val="28"/>
        </w:rPr>
        <w:t>
      12 – Инвестициялық дауларды реттеу жөніндегі конвенция;</w:t>
      </w:r>
    </w:p>
    <w:p>
      <w:pPr>
        <w:spacing w:after="0"/>
        <w:ind w:left="0"/>
        <w:jc w:val="both"/>
      </w:pPr>
      <w:r>
        <w:rPr>
          <w:rFonts w:ascii="Times New Roman"/>
          <w:b w:val="false"/>
          <w:i w:val="false"/>
          <w:color w:val="000000"/>
          <w:sz w:val="28"/>
        </w:rPr>
        <w:t>
      13 – Еуропалық Қайта құру және Даму банкiн құру туралы;</w:t>
      </w:r>
    </w:p>
    <w:p>
      <w:pPr>
        <w:spacing w:after="0"/>
        <w:ind w:left="0"/>
        <w:jc w:val="both"/>
      </w:pPr>
      <w:r>
        <w:rPr>
          <w:rFonts w:ascii="Times New Roman"/>
          <w:b w:val="false"/>
          <w:i w:val="false"/>
          <w:color w:val="000000"/>
          <w:sz w:val="28"/>
        </w:rPr>
        <w:t>
      14 – Дипломатиялық қатынастар туралы Вена конвенциясы;</w:t>
      </w:r>
    </w:p>
    <w:p>
      <w:pPr>
        <w:spacing w:after="0"/>
        <w:ind w:left="0"/>
        <w:jc w:val="both"/>
      </w:pPr>
      <w:r>
        <w:rPr>
          <w:rFonts w:ascii="Times New Roman"/>
          <w:b w:val="false"/>
          <w:i w:val="false"/>
          <w:color w:val="000000"/>
          <w:sz w:val="28"/>
        </w:rPr>
        <w:t>
      15 – Орталық Азия университетін құру жөніндегі шарт;</w:t>
      </w:r>
    </w:p>
    <w:p>
      <w:pPr>
        <w:spacing w:after="0"/>
        <w:ind w:left="0"/>
        <w:jc w:val="both"/>
      </w:pPr>
      <w:r>
        <w:rPr>
          <w:rFonts w:ascii="Times New Roman"/>
          <w:b w:val="false"/>
          <w:i w:val="false"/>
          <w:color w:val="000000"/>
          <w:sz w:val="28"/>
        </w:rPr>
        <w:t>
      16 – Инвестициялар кепiлдiгiнiң көп жақты агенттiгiн құру туралы;</w:t>
      </w:r>
    </w:p>
    <w:p>
      <w:pPr>
        <w:spacing w:after="0"/>
        <w:ind w:left="0"/>
        <w:jc w:val="both"/>
      </w:pPr>
      <w:r>
        <w:rPr>
          <w:rFonts w:ascii="Times New Roman"/>
          <w:b w:val="false"/>
          <w:i w:val="false"/>
          <w:color w:val="000000"/>
          <w:sz w:val="28"/>
        </w:rPr>
        <w:t>
      17 – "Нұр–Мүбарак" ислам мәдениетінің Египет университеті туралы келісім;</w:t>
      </w:r>
    </w:p>
    <w:p>
      <w:pPr>
        <w:spacing w:after="0"/>
        <w:ind w:left="0"/>
        <w:jc w:val="both"/>
      </w:pPr>
      <w:r>
        <w:rPr>
          <w:rFonts w:ascii="Times New Roman"/>
          <w:b w:val="false"/>
          <w:i w:val="false"/>
          <w:color w:val="000000"/>
          <w:sz w:val="28"/>
        </w:rPr>
        <w:t>
      18 – Әуе қатынасы туралы келісім;</w:t>
      </w:r>
    </w:p>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p>
      <w:pPr>
        <w:spacing w:after="0"/>
        <w:ind w:left="0"/>
        <w:jc w:val="both"/>
      </w:pPr>
      <w:r>
        <w:rPr>
          <w:rFonts w:ascii="Times New Roman"/>
          <w:b w:val="false"/>
          <w:i w:val="false"/>
          <w:color w:val="000000"/>
          <w:sz w:val="28"/>
        </w:rPr>
        <w:t>
      20 – "Қазақстан Республикасында ауылдық елдi мекендердi сумен жабдықтау" жобасын жүзеге асыру үшiн Жапония Yкiметiнiң грантын тарту туралы ноталар алмасу нысанындағы келiсiм;</w:t>
      </w:r>
    </w:p>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p>
      <w:pPr>
        <w:spacing w:after="0"/>
        <w:ind w:left="0"/>
        <w:jc w:val="both"/>
      </w:pPr>
      <w:r>
        <w:rPr>
          <w:rFonts w:ascii="Times New Roman"/>
          <w:b w:val="false"/>
          <w:i w:val="false"/>
          <w:color w:val="000000"/>
          <w:sz w:val="28"/>
        </w:rPr>
        <w:t>
      22 – Өзге де халықаралық келiсiмшарттар (келiсiмдер, конвенциялар).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12-қосымша</w:t>
            </w:r>
          </w:p>
        </w:tc>
      </w:tr>
    </w:tbl>
    <w:bookmarkStart w:name="z2394" w:id="895"/>
    <w:p>
      <w:pPr>
        <w:spacing w:after="0"/>
        <w:ind w:left="0"/>
        <w:jc w:val="left"/>
      </w:pPr>
      <w:r>
        <w:rPr>
          <w:rFonts w:ascii="Times New Roman"/>
          <w:b/>
          <w:i w:val="false"/>
          <w:color w:val="000000"/>
        </w:rPr>
        <w:t xml:space="preserve"> Корпоративтік табыс салығы бойынша декларация</w:t>
      </w:r>
    </w:p>
    <w:bookmarkEnd w:id="8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 130.00 Бет 01</w:t>
            </w:r>
            <w:r>
              <w:br/>
            </w: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13-қосымша</w:t>
            </w:r>
          </w:p>
        </w:tc>
      </w:tr>
    </w:tbl>
    <w:bookmarkStart w:name="z893" w:id="896"/>
    <w:p>
      <w:pPr>
        <w:spacing w:after="0"/>
        <w:ind w:left="0"/>
        <w:jc w:val="left"/>
      </w:pPr>
      <w:r>
        <w:rPr>
          <w:rFonts w:ascii="Times New Roman"/>
          <w:b/>
          <w:i w:val="false"/>
          <w:color w:val="000000"/>
        </w:rPr>
        <w:t xml:space="preserve"> Корпоративтік табыс салығы бойынша салық есептілігін</w:t>
      </w:r>
      <w:r>
        <w:br/>
      </w:r>
      <w:r>
        <w:rPr>
          <w:rFonts w:ascii="Times New Roman"/>
          <w:b/>
          <w:i w:val="false"/>
          <w:color w:val="000000"/>
        </w:rPr>
        <w:t>(декларацияны) жасау қағидалары (130.00-нысан)</w:t>
      </w:r>
    </w:p>
    <w:bookmarkEnd w:id="896"/>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p>
      <w:pPr>
        <w:spacing w:after="0"/>
        <w:ind w:left="0"/>
        <w:jc w:val="left"/>
      </w:pPr>
      <w:r>
        <w:rPr>
          <w:rFonts w:ascii="Times New Roman"/>
          <w:b/>
          <w:i w:val="false"/>
          <w:color w:val="000000"/>
        </w:rPr>
        <w:t xml:space="preserve"> 1. Жалпы ережелер</w:t>
      </w:r>
    </w:p>
    <w:bookmarkStart w:name="z894" w:id="897"/>
    <w:p>
      <w:pPr>
        <w:spacing w:after="0"/>
        <w:ind w:left="0"/>
        <w:jc w:val="both"/>
      </w:pPr>
      <w:r>
        <w:rPr>
          <w:rFonts w:ascii="Times New Roman"/>
          <w:b w:val="false"/>
          <w:i w:val="false"/>
          <w:color w:val="000000"/>
          <w:sz w:val="28"/>
        </w:rPr>
        <w:t xml:space="preserve">
      1. Осы Корпоративтік табыс салығы бойынша салық есептілігін (декларацияны) жасау қағидалары (130.00-нысан)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"Салық және бюджетке төленетін басқа да міндетті төлемдер туралы" Қазақстан Республикасының кодексін (Салық кодексі) қолданысқа енгізу туралы" 2008 жылғы 10 желтоқсандағы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әзірленген және корпоративтік табыс салығын есептеуге арналған корпоративтік табыс салығы бойынша салық есептілігі нысанын (декларация) (бұдан әрі – декларация) жасау тәртібін айқындайды. Декларацияны:</w:t>
      </w:r>
    </w:p>
    <w:bookmarkEnd w:id="897"/>
    <w:bookmarkStart w:name="z1530" w:id="898"/>
    <w:p>
      <w:pPr>
        <w:spacing w:after="0"/>
        <w:ind w:left="0"/>
        <w:jc w:val="both"/>
      </w:pPr>
      <w:r>
        <w:rPr>
          <w:rFonts w:ascii="Times New Roman"/>
          <w:b w:val="false"/>
          <w:i w:val="false"/>
          <w:color w:val="000000"/>
          <w:sz w:val="28"/>
        </w:rPr>
        <w:t xml:space="preserve">
      акционерлік қоғамдарды, мекемелерді және пәтер (үй-жайлар) иелері кооперативтерінен басқа тұтыну кооперативтерін қоспағанда, Салық кодексінің 134-бабы </w:t>
      </w:r>
      <w:r>
        <w:rPr>
          <w:rFonts w:ascii="Times New Roman"/>
          <w:b w:val="false"/>
          <w:i w:val="false"/>
          <w:color w:val="000000"/>
          <w:sz w:val="28"/>
        </w:rPr>
        <w:t>2-тармағында</w:t>
      </w:r>
      <w:r>
        <w:rPr>
          <w:rFonts w:ascii="Times New Roman"/>
          <w:b w:val="false"/>
          <w:i w:val="false"/>
          <w:color w:val="000000"/>
          <w:sz w:val="28"/>
        </w:rPr>
        <w:t xml:space="preserve"> көрсетілген табыстар бойынша Салық кодексінің 134-бабы </w:t>
      </w:r>
      <w:r>
        <w:rPr>
          <w:rFonts w:ascii="Times New Roman"/>
          <w:b w:val="false"/>
          <w:i w:val="false"/>
          <w:color w:val="000000"/>
          <w:sz w:val="28"/>
        </w:rPr>
        <w:t>1-тармағының</w:t>
      </w:r>
      <w:r>
        <w:rPr>
          <w:rFonts w:ascii="Times New Roman"/>
          <w:b w:val="false"/>
          <w:i w:val="false"/>
          <w:color w:val="000000"/>
          <w:sz w:val="28"/>
        </w:rPr>
        <w:t xml:space="preserve"> шарттарына сай келетін коммерциялық емес ұйымдар;</w:t>
      </w:r>
    </w:p>
    <w:bookmarkEnd w:id="8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Премьер-Министрінің Орынбасары - ҚР Қаржы министрінің 31.07.2014 </w:t>
      </w:r>
      <w:r>
        <w:rPr>
          <w:rFonts w:ascii="Times New Roman"/>
          <w:b w:val="false"/>
          <w:i w:val="false"/>
          <w:color w:val="00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r>
        <w:br/>
      </w:r>
      <w:r>
        <w:rPr>
          <w:rFonts w:ascii="Times New Roman"/>
          <w:b w:val="false"/>
          <w:i w:val="false"/>
          <w:color w:val="000000"/>
          <w:sz w:val="28"/>
        </w:rPr>
        <w:t>
</w:t>
      </w:r>
    </w:p>
    <w:bookmarkStart w:name="z895" w:id="899"/>
    <w:p>
      <w:pPr>
        <w:spacing w:after="0"/>
        <w:ind w:left="0"/>
        <w:jc w:val="both"/>
      </w:pPr>
      <w:r>
        <w:rPr>
          <w:rFonts w:ascii="Times New Roman"/>
          <w:b w:val="false"/>
          <w:i w:val="false"/>
          <w:color w:val="000000"/>
          <w:sz w:val="28"/>
        </w:rPr>
        <w:t xml:space="preserve">
      2. Декларация декларацияның өзінен (130-нысан) және салық міндеттемесінің есептелуі туралы ақпаратты егжей-тегжейлі көрсетуге арналған оған қосымшалардан (130.01-ден 130.03-ке дейінгі нысандар) тұрады. </w:t>
      </w:r>
    </w:p>
    <w:bookmarkEnd w:id="899"/>
    <w:bookmarkStart w:name="z896" w:id="900"/>
    <w:p>
      <w:pPr>
        <w:spacing w:after="0"/>
        <w:ind w:left="0"/>
        <w:jc w:val="both"/>
      </w:pPr>
      <w:r>
        <w:rPr>
          <w:rFonts w:ascii="Times New Roman"/>
          <w:b w:val="false"/>
          <w:i w:val="false"/>
          <w:color w:val="000000"/>
          <w:sz w:val="28"/>
        </w:rPr>
        <w:t xml:space="preserve">
      3. Декларация толтыру кезінде түзетуге, өшіруге және тазалауға жол берілмейді. </w:t>
      </w:r>
    </w:p>
    <w:bookmarkEnd w:id="900"/>
    <w:bookmarkStart w:name="z897" w:id="901"/>
    <w:p>
      <w:pPr>
        <w:spacing w:after="0"/>
        <w:ind w:left="0"/>
        <w:jc w:val="both"/>
      </w:pPr>
      <w:r>
        <w:rPr>
          <w:rFonts w:ascii="Times New Roman"/>
          <w:b w:val="false"/>
          <w:i w:val="false"/>
          <w:color w:val="000000"/>
          <w:sz w:val="28"/>
        </w:rPr>
        <w:t>
      4. Көрсеткіштер болмаған кезде декларацияның тиісті торкөздері толтырылмайды.</w:t>
      </w:r>
    </w:p>
    <w:bookmarkEnd w:id="901"/>
    <w:bookmarkStart w:name="z898" w:id="902"/>
    <w:p>
      <w:pPr>
        <w:spacing w:after="0"/>
        <w:ind w:left="0"/>
        <w:jc w:val="both"/>
      </w:pPr>
      <w:r>
        <w:rPr>
          <w:rFonts w:ascii="Times New Roman"/>
          <w:b w:val="false"/>
          <w:i w:val="false"/>
          <w:color w:val="000000"/>
          <w:sz w:val="28"/>
        </w:rPr>
        <w:t>
      5. Декларацияға қосымшалар декларациядағы тиісті көрсеткіштерді көрсетуді талап ететін жолдарды толтыру кезінде міндетті тәртіпте жасалады.</w:t>
      </w:r>
    </w:p>
    <w:bookmarkEnd w:id="902"/>
    <w:bookmarkStart w:name="z899" w:id="903"/>
    <w:p>
      <w:pPr>
        <w:spacing w:after="0"/>
        <w:ind w:left="0"/>
        <w:jc w:val="both"/>
      </w:pPr>
      <w:r>
        <w:rPr>
          <w:rFonts w:ascii="Times New Roman"/>
          <w:b w:val="false"/>
          <w:i w:val="false"/>
          <w:color w:val="000000"/>
          <w:sz w:val="28"/>
        </w:rPr>
        <w:t>
      6. Декларацияға қосымшалар оларда көрсетілуі тиіс деректер болмаған кезде жасалмайды.</w:t>
      </w:r>
    </w:p>
    <w:bookmarkEnd w:id="903"/>
    <w:bookmarkStart w:name="z900" w:id="904"/>
    <w:p>
      <w:pPr>
        <w:spacing w:after="0"/>
        <w:ind w:left="0"/>
        <w:jc w:val="both"/>
      </w:pPr>
      <w:r>
        <w:rPr>
          <w:rFonts w:ascii="Times New Roman"/>
          <w:b w:val="false"/>
          <w:i w:val="false"/>
          <w:color w:val="000000"/>
          <w:sz w:val="28"/>
        </w:rPr>
        <w:t>
      7.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904"/>
    <w:bookmarkStart w:name="z901" w:id="905"/>
    <w:p>
      <w:pPr>
        <w:spacing w:after="0"/>
        <w:ind w:left="0"/>
        <w:jc w:val="both"/>
      </w:pPr>
      <w:r>
        <w:rPr>
          <w:rFonts w:ascii="Times New Roman"/>
          <w:b w:val="false"/>
          <w:i w:val="false"/>
          <w:color w:val="000000"/>
          <w:sz w:val="28"/>
        </w:rPr>
        <w:t>
      8. Осы Қағидаларда мынадай арифметикалық белгілер қолданылады: "+" – қосу; "–" – алу; "х" – көбейту; "/" – бөлу; "=" – тең.</w:t>
      </w:r>
    </w:p>
    <w:bookmarkEnd w:id="905"/>
    <w:bookmarkStart w:name="z902" w:id="906"/>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906"/>
    <w:bookmarkStart w:name="z903" w:id="907"/>
    <w:p>
      <w:pPr>
        <w:spacing w:after="0"/>
        <w:ind w:left="0"/>
        <w:jc w:val="both"/>
      </w:pPr>
      <w:r>
        <w:rPr>
          <w:rFonts w:ascii="Times New Roman"/>
          <w:b w:val="false"/>
          <w:i w:val="false"/>
          <w:color w:val="000000"/>
          <w:sz w:val="28"/>
        </w:rPr>
        <w:t>
      10. Декларация жасау кезінде:</w:t>
      </w:r>
    </w:p>
    <w:bookmarkEnd w:id="907"/>
    <w:bookmarkStart w:name="z904" w:id="908"/>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bookmarkEnd w:id="908"/>
    <w:bookmarkStart w:name="z905" w:id="909"/>
    <w:p>
      <w:pPr>
        <w:spacing w:after="0"/>
        <w:ind w:left="0"/>
        <w:jc w:val="both"/>
      </w:pPr>
      <w:r>
        <w:rPr>
          <w:rFonts w:ascii="Times New Roman"/>
          <w:b w:val="false"/>
          <w:i w:val="false"/>
          <w:color w:val="000000"/>
          <w:sz w:val="28"/>
        </w:rPr>
        <w:t xml:space="preserve">
      2) электронды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909"/>
    <w:bookmarkStart w:name="z906" w:id="910"/>
    <w:p>
      <w:pPr>
        <w:spacing w:after="0"/>
        <w:ind w:left="0"/>
        <w:jc w:val="both"/>
      </w:pPr>
      <w:r>
        <w:rPr>
          <w:rFonts w:ascii="Times New Roman"/>
          <w:b w:val="false"/>
          <w:i w:val="false"/>
          <w:color w:val="000000"/>
          <w:sz w:val="28"/>
        </w:rPr>
        <w:t xml:space="preserve">
      11.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не оның өкілінің мөрімен куәландырылады.</w:t>
      </w:r>
    </w:p>
    <w:bookmarkEnd w:id="910"/>
    <w:bookmarkStart w:name="z907" w:id="911"/>
    <w:p>
      <w:pPr>
        <w:spacing w:after="0"/>
        <w:ind w:left="0"/>
        <w:jc w:val="both"/>
      </w:pPr>
      <w:r>
        <w:rPr>
          <w:rFonts w:ascii="Times New Roman"/>
          <w:b w:val="false"/>
          <w:i w:val="false"/>
          <w:color w:val="000000"/>
          <w:sz w:val="28"/>
        </w:rPr>
        <w:t>
      12. Декларацияны табыс ету кезінде:</w:t>
      </w:r>
    </w:p>
    <w:bookmarkEnd w:id="911"/>
    <w:bookmarkStart w:name="z908" w:id="912"/>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салық төлеушіге қайтарылады;</w:t>
      </w:r>
    </w:p>
    <w:bookmarkEnd w:id="912"/>
    <w:bookmarkStart w:name="z909" w:id="913"/>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bookmarkEnd w:id="913"/>
    <w:bookmarkStart w:name="z910" w:id="914"/>
    <w:p>
      <w:pPr>
        <w:spacing w:after="0"/>
        <w:ind w:left="0"/>
        <w:jc w:val="both"/>
      </w:pPr>
      <w:r>
        <w:rPr>
          <w:rFonts w:ascii="Times New Roman"/>
          <w:b w:val="false"/>
          <w:i w:val="false"/>
          <w:color w:val="000000"/>
          <w:sz w:val="28"/>
        </w:rPr>
        <w:t>
      3) электронды түрде – салық төлеуші (салық агенті) салық есептілігінің салық қызметі органдарының салық есептілігін қабылдау жүйесінің салық еспептілігің қабылданғаны немесе қабылданбағаны туралы хабарлама алады.</w:t>
      </w:r>
    </w:p>
    <w:bookmarkEnd w:id="914"/>
    <w:bookmarkStart w:name="z911" w:id="915"/>
    <w:p>
      <w:pPr>
        <w:spacing w:after="0"/>
        <w:ind w:left="0"/>
        <w:jc w:val="both"/>
      </w:pPr>
      <w:r>
        <w:rPr>
          <w:rFonts w:ascii="Times New Roman"/>
          <w:b w:val="false"/>
          <w:i w:val="false"/>
          <w:color w:val="000000"/>
          <w:sz w:val="28"/>
        </w:rPr>
        <w:t>
      13. Қосымшалардың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 көрсетіледі.</w:t>
      </w:r>
    </w:p>
    <w:bookmarkEnd w:id="915"/>
    <w:bookmarkStart w:name="z912" w:id="916"/>
    <w:p>
      <w:pPr>
        <w:spacing w:after="0"/>
        <w:ind w:left="0"/>
        <w:jc w:val="left"/>
      </w:pPr>
      <w:r>
        <w:rPr>
          <w:rFonts w:ascii="Times New Roman"/>
          <w:b/>
          <w:i w:val="false"/>
          <w:color w:val="000000"/>
        </w:rPr>
        <w:t xml:space="preserve"> 2. Декларацияны жасау (130.00-нысан)</w:t>
      </w:r>
    </w:p>
    <w:bookmarkEnd w:id="916"/>
    <w:bookmarkStart w:name="z913" w:id="917"/>
    <w:p>
      <w:pPr>
        <w:spacing w:after="0"/>
        <w:ind w:left="0"/>
        <w:jc w:val="both"/>
      </w:pPr>
      <w:r>
        <w:rPr>
          <w:rFonts w:ascii="Times New Roman"/>
          <w:b w:val="false"/>
          <w:i w:val="false"/>
          <w:color w:val="000000"/>
          <w:sz w:val="28"/>
        </w:rPr>
        <w:t>
      14. "Салық төлеуші туралы жалпы ақпарат" деген бөлімде салық төлеуші мынадай деректерді көрсетеді:</w:t>
      </w:r>
    </w:p>
    <w:bookmarkEnd w:id="917"/>
    <w:bookmarkStart w:name="z914" w:id="918"/>
    <w:p>
      <w:pPr>
        <w:spacing w:after="0"/>
        <w:ind w:left="0"/>
        <w:jc w:val="both"/>
      </w:pPr>
      <w:r>
        <w:rPr>
          <w:rFonts w:ascii="Times New Roman"/>
          <w:b w:val="false"/>
          <w:i w:val="false"/>
          <w:color w:val="000000"/>
          <w:sz w:val="28"/>
        </w:rPr>
        <w:t xml:space="preserve">
      1) БСН – салық төлеушінің бизнес-сәйкестендіру нөмірі. Салық міндеттемесін сенімгерлікпен басқарушы орындаған кезде жолында сенімгерлікпен басқарушының бизнес-сәйкестендіру нөмірі көрсетіледі. Болған кезде көрсетіледі; </w:t>
      </w:r>
    </w:p>
    <w:bookmarkEnd w:id="918"/>
    <w:bookmarkStart w:name="z915" w:id="919"/>
    <w:p>
      <w:pPr>
        <w:spacing w:after="0"/>
        <w:ind w:left="0"/>
        <w:jc w:val="both"/>
      </w:pPr>
      <w:r>
        <w:rPr>
          <w:rFonts w:ascii="Times New Roman"/>
          <w:b w:val="false"/>
          <w:i w:val="false"/>
          <w:color w:val="000000"/>
          <w:sz w:val="28"/>
        </w:rPr>
        <w:t>
      2) салық есептілігі табыс етілетін салық кезеңі – декларация табыс етілетін есепті салық кезеңі (араб сандарымен көрсетіледі);</w:t>
      </w:r>
    </w:p>
    <w:bookmarkEnd w:id="919"/>
    <w:bookmarkStart w:name="z916" w:id="920"/>
    <w:p>
      <w:pPr>
        <w:spacing w:after="0"/>
        <w:ind w:left="0"/>
        <w:jc w:val="both"/>
      </w:pPr>
      <w:r>
        <w:rPr>
          <w:rFonts w:ascii="Times New Roman"/>
          <w:b w:val="false"/>
          <w:i w:val="false"/>
          <w:color w:val="000000"/>
          <w:sz w:val="28"/>
        </w:rPr>
        <w:t xml:space="preserve">
      3) салық төлеушінің атауы. </w:t>
      </w:r>
    </w:p>
    <w:bookmarkEnd w:id="920"/>
    <w:bookmarkStart w:name="z917" w:id="921"/>
    <w:p>
      <w:pPr>
        <w:spacing w:after="0"/>
        <w:ind w:left="0"/>
        <w:jc w:val="both"/>
      </w:pPr>
      <w:r>
        <w:rPr>
          <w:rFonts w:ascii="Times New Roman"/>
          <w:b w:val="false"/>
          <w:i w:val="false"/>
          <w:color w:val="000000"/>
          <w:sz w:val="28"/>
        </w:rPr>
        <w:t>
      Құрылтай құжаттарына сәйкес заңды тұлғаның атауы көрсетіледі;</w:t>
      </w:r>
    </w:p>
    <w:bookmarkEnd w:id="921"/>
    <w:bookmarkStart w:name="z918" w:id="922"/>
    <w:p>
      <w:pPr>
        <w:spacing w:after="0"/>
        <w:ind w:left="0"/>
        <w:jc w:val="both"/>
      </w:pPr>
      <w:r>
        <w:rPr>
          <w:rFonts w:ascii="Times New Roman"/>
          <w:b w:val="false"/>
          <w:i w:val="false"/>
          <w:color w:val="000000"/>
          <w:sz w:val="28"/>
        </w:rPr>
        <w:t xml:space="preserve">
      4) декларацияның түрі. </w:t>
      </w:r>
    </w:p>
    <w:bookmarkEnd w:id="922"/>
    <w:p>
      <w:pPr>
        <w:spacing w:after="0"/>
        <w:ind w:left="0"/>
        <w:jc w:val="both"/>
      </w:pPr>
      <w:r>
        <w:rPr>
          <w:rFonts w:ascii="Times New Roman"/>
          <w:b w:val="false"/>
          <w:i w:val="false"/>
          <w:color w:val="000000"/>
          <w:sz w:val="28"/>
        </w:rPr>
        <w:t xml:space="preserve">
      Тиісті торкөздер декларацияның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жатқызылуы ескеріле отырып, белгіленеді;</w:t>
      </w:r>
    </w:p>
    <w:bookmarkStart w:name="z919" w:id="923"/>
    <w:p>
      <w:pPr>
        <w:spacing w:after="0"/>
        <w:ind w:left="0"/>
        <w:jc w:val="both"/>
      </w:pPr>
      <w:r>
        <w:rPr>
          <w:rFonts w:ascii="Times New Roman"/>
          <w:b w:val="false"/>
          <w:i w:val="false"/>
          <w:color w:val="000000"/>
          <w:sz w:val="28"/>
        </w:rPr>
        <w:t>
      5) хабарламаның нөмірі мен күні.</w:t>
      </w:r>
    </w:p>
    <w:bookmarkEnd w:id="923"/>
    <w:bookmarkStart w:name="z920" w:id="924"/>
    <w:p>
      <w:pPr>
        <w:spacing w:after="0"/>
        <w:ind w:left="0"/>
        <w:jc w:val="both"/>
      </w:pPr>
      <w:r>
        <w:rPr>
          <w:rFonts w:ascii="Times New Roman"/>
          <w:b w:val="false"/>
          <w:i w:val="false"/>
          <w:color w:val="000000"/>
          <w:sz w:val="28"/>
        </w:rPr>
        <w:t xml:space="preserve">
      Жолдар Салық кодексінің 63-бабы </w:t>
      </w:r>
      <w:r>
        <w:rPr>
          <w:rFonts w:ascii="Times New Roman"/>
          <w:b w:val="false"/>
          <w:i w:val="false"/>
          <w:color w:val="000000"/>
          <w:sz w:val="28"/>
        </w:rPr>
        <w:t>3-тармағының</w:t>
      </w:r>
      <w:r>
        <w:rPr>
          <w:rFonts w:ascii="Times New Roman"/>
          <w:b w:val="false"/>
          <w:i w:val="false"/>
          <w:color w:val="000000"/>
          <w:sz w:val="28"/>
        </w:rPr>
        <w:t xml:space="preserve"> 4) тармақшасында көзделген декларация түрін тапсырған жағдайда толтырылады;</w:t>
      </w:r>
    </w:p>
    <w:bookmarkEnd w:id="924"/>
    <w:bookmarkStart w:name="z921" w:id="925"/>
    <w:p>
      <w:pPr>
        <w:spacing w:after="0"/>
        <w:ind w:left="0"/>
        <w:jc w:val="both"/>
      </w:pPr>
      <w:r>
        <w:rPr>
          <w:rFonts w:ascii="Times New Roman"/>
          <w:b w:val="false"/>
          <w:i w:val="false"/>
          <w:color w:val="000000"/>
          <w:sz w:val="28"/>
        </w:rPr>
        <w:t>
      6) салық төлеушінің санаты.</w:t>
      </w:r>
    </w:p>
    <w:bookmarkEnd w:id="925"/>
    <w:bookmarkStart w:name="z922" w:id="926"/>
    <w:p>
      <w:pPr>
        <w:spacing w:after="0"/>
        <w:ind w:left="0"/>
        <w:jc w:val="both"/>
      </w:pPr>
      <w:r>
        <w:rPr>
          <w:rFonts w:ascii="Times New Roman"/>
          <w:b w:val="false"/>
          <w:i w:val="false"/>
          <w:color w:val="000000"/>
          <w:sz w:val="28"/>
        </w:rPr>
        <w:t>
      Торкөздер егер салық төлеуші А немесе В торкөздерінде көрсетілген санаттардың біріне жатқан жағдайда белгіленеді;</w:t>
      </w:r>
    </w:p>
    <w:bookmarkEnd w:id="926"/>
    <w:bookmarkStart w:name="z923" w:id="927"/>
    <w:p>
      <w:pPr>
        <w:spacing w:after="0"/>
        <w:ind w:left="0"/>
        <w:jc w:val="both"/>
      </w:pPr>
      <w:r>
        <w:rPr>
          <w:rFonts w:ascii="Times New Roman"/>
          <w:b w:val="false"/>
          <w:i w:val="false"/>
          <w:color w:val="000000"/>
          <w:sz w:val="28"/>
        </w:rPr>
        <w:t xml:space="preserve">
      7) валюта коды. </w:t>
      </w:r>
    </w:p>
    <w:bookmarkEnd w:id="927"/>
    <w:p>
      <w:pPr>
        <w:spacing w:after="0"/>
        <w:ind w:left="0"/>
        <w:jc w:val="both"/>
      </w:pPr>
      <w:r>
        <w:rPr>
          <w:rFonts w:ascii="Times New Roman"/>
          <w:b w:val="false"/>
          <w:i w:val="false"/>
          <w:color w:val="000000"/>
          <w:sz w:val="28"/>
        </w:rPr>
        <w:t>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"Валюталар жіктеуіші" қосымшасына сәйкес валюта коды көрсетіледі;</w:t>
      </w:r>
    </w:p>
    <w:bookmarkStart w:name="z924" w:id="928"/>
    <w:p>
      <w:pPr>
        <w:spacing w:after="0"/>
        <w:ind w:left="0"/>
        <w:jc w:val="both"/>
      </w:pPr>
      <w:r>
        <w:rPr>
          <w:rFonts w:ascii="Times New Roman"/>
          <w:b w:val="false"/>
          <w:i w:val="false"/>
          <w:color w:val="000000"/>
          <w:sz w:val="28"/>
        </w:rPr>
        <w:t xml:space="preserve">
      8) табыс етілген қосымшалар. </w:t>
      </w:r>
    </w:p>
    <w:bookmarkEnd w:id="928"/>
    <w:bookmarkStart w:name="z925" w:id="929"/>
    <w:p>
      <w:pPr>
        <w:spacing w:after="0"/>
        <w:ind w:left="0"/>
        <w:jc w:val="both"/>
      </w:pPr>
      <w:r>
        <w:rPr>
          <w:rFonts w:ascii="Times New Roman"/>
          <w:b w:val="false"/>
          <w:i w:val="false"/>
          <w:color w:val="000000"/>
          <w:sz w:val="28"/>
        </w:rPr>
        <w:t xml:space="preserve">
      Табыс етілген қосымшалар торкөздері белгіленеді; </w:t>
      </w:r>
    </w:p>
    <w:bookmarkEnd w:id="929"/>
    <w:bookmarkStart w:name="z926" w:id="930"/>
    <w:p>
      <w:pPr>
        <w:spacing w:after="0"/>
        <w:ind w:left="0"/>
        <w:jc w:val="both"/>
      </w:pPr>
      <w:r>
        <w:rPr>
          <w:rFonts w:ascii="Times New Roman"/>
          <w:b w:val="false"/>
          <w:i w:val="false"/>
          <w:color w:val="000000"/>
          <w:sz w:val="28"/>
        </w:rPr>
        <w:t>
      9) 100.00-нысаны бойынша декларация.</w:t>
      </w:r>
    </w:p>
    <w:bookmarkEnd w:id="930"/>
    <w:bookmarkStart w:name="z927" w:id="931"/>
    <w:p>
      <w:pPr>
        <w:spacing w:after="0"/>
        <w:ind w:left="0"/>
        <w:jc w:val="both"/>
      </w:pPr>
      <w:r>
        <w:rPr>
          <w:rFonts w:ascii="Times New Roman"/>
          <w:b w:val="false"/>
          <w:i w:val="false"/>
          <w:color w:val="000000"/>
          <w:sz w:val="28"/>
        </w:rPr>
        <w:t>
      Корпоративтік табыс салығы бойынша декларацияда (100.00-нысан) көрcетілген қызметтен жалпыға бірдей белгіленген тәртіппен салық салуға жататын табыстар болған жағдайда белгіленеді;</w:t>
      </w:r>
    </w:p>
    <w:bookmarkEnd w:id="931"/>
    <w:bookmarkStart w:name="z928" w:id="932"/>
    <w:p>
      <w:pPr>
        <w:spacing w:after="0"/>
        <w:ind w:left="0"/>
        <w:jc w:val="both"/>
      </w:pPr>
      <w:r>
        <w:rPr>
          <w:rFonts w:ascii="Times New Roman"/>
          <w:b w:val="false"/>
          <w:i w:val="false"/>
          <w:color w:val="000000"/>
          <w:sz w:val="28"/>
        </w:rPr>
        <w:t>
      10) жалпыға бірдей белгіленген тәртіппен салық салынуға тиіс табыстарды алу кезінде шығыстарды шегерімге жатқызу әдісі. Таңдаған әдісіне қарай тиісті торкөз белгіленеді.</w:t>
      </w:r>
    </w:p>
    <w:bookmarkEnd w:id="932"/>
    <w:bookmarkStart w:name="z929" w:id="933"/>
    <w:p>
      <w:pPr>
        <w:spacing w:after="0"/>
        <w:ind w:left="0"/>
        <w:jc w:val="both"/>
      </w:pPr>
      <w:r>
        <w:rPr>
          <w:rFonts w:ascii="Times New Roman"/>
          <w:b w:val="false"/>
          <w:i w:val="false"/>
          <w:color w:val="000000"/>
          <w:sz w:val="28"/>
        </w:rPr>
        <w:t>
      "Барабар" торкөзі егер салық төлеуші шығыстарды шегерімге жатқызудың барабар әдісін таңдаған жағдайда белгіленеді.</w:t>
      </w:r>
    </w:p>
    <w:bookmarkEnd w:id="933"/>
    <w:bookmarkStart w:name="z930" w:id="934"/>
    <w:p>
      <w:pPr>
        <w:spacing w:after="0"/>
        <w:ind w:left="0"/>
        <w:jc w:val="both"/>
      </w:pPr>
      <w:r>
        <w:rPr>
          <w:rFonts w:ascii="Times New Roman"/>
          <w:b w:val="false"/>
          <w:i w:val="false"/>
          <w:color w:val="000000"/>
          <w:sz w:val="28"/>
        </w:rPr>
        <w:t xml:space="preserve">
      "Бөлек есептеу" торкөзі егер салық төлеуші шығыстарды шегерімге жатқызудың бөлек есептеу әдісін таңдаған жағдайда белгіленеді. </w:t>
      </w:r>
    </w:p>
    <w:bookmarkEnd w:id="934"/>
    <w:bookmarkStart w:name="z931" w:id="935"/>
    <w:p>
      <w:pPr>
        <w:spacing w:after="0"/>
        <w:ind w:left="0"/>
        <w:jc w:val="both"/>
      </w:pPr>
      <w:r>
        <w:rPr>
          <w:rFonts w:ascii="Times New Roman"/>
          <w:b w:val="false"/>
          <w:i w:val="false"/>
          <w:color w:val="000000"/>
          <w:sz w:val="28"/>
        </w:rPr>
        <w:t xml:space="preserve">
      15. "Табыстар" деген бөлімде: </w:t>
      </w:r>
    </w:p>
    <w:bookmarkEnd w:id="935"/>
    <w:bookmarkStart w:name="z932" w:id="936"/>
    <w:p>
      <w:pPr>
        <w:spacing w:after="0"/>
        <w:ind w:left="0"/>
        <w:jc w:val="both"/>
      </w:pPr>
      <w:r>
        <w:rPr>
          <w:rFonts w:ascii="Times New Roman"/>
          <w:b w:val="false"/>
          <w:i w:val="false"/>
          <w:color w:val="000000"/>
          <w:sz w:val="28"/>
        </w:rPr>
        <w:t>
      1) 130.00.001 жолында депозиттер бойынша сыйақы түрінде алынған табыстардың сомасы көрсетіледі;</w:t>
      </w:r>
    </w:p>
    <w:bookmarkEnd w:id="936"/>
    <w:bookmarkStart w:name="z933" w:id="937"/>
    <w:p>
      <w:pPr>
        <w:spacing w:after="0"/>
        <w:ind w:left="0"/>
        <w:jc w:val="both"/>
      </w:pPr>
      <w:r>
        <w:rPr>
          <w:rFonts w:ascii="Times New Roman"/>
          <w:b w:val="false"/>
          <w:i w:val="false"/>
          <w:color w:val="000000"/>
          <w:sz w:val="28"/>
        </w:rPr>
        <w:t xml:space="preserve">
      2) 130.00.002 жолында грант түрінде алған табыстардың сомасы көрсетіледі; </w:t>
      </w:r>
    </w:p>
    <w:bookmarkEnd w:id="937"/>
    <w:bookmarkStart w:name="z934" w:id="938"/>
    <w:p>
      <w:pPr>
        <w:spacing w:after="0"/>
        <w:ind w:left="0"/>
        <w:jc w:val="both"/>
      </w:pPr>
      <w:r>
        <w:rPr>
          <w:rFonts w:ascii="Times New Roman"/>
          <w:b w:val="false"/>
          <w:i w:val="false"/>
          <w:color w:val="000000"/>
          <w:sz w:val="28"/>
        </w:rPr>
        <w:t xml:space="preserve">
      3) 130.00.003 жолында өтеусіз мүлік түрінде алған табыстардың сомасы көрсетіледі; </w:t>
      </w:r>
    </w:p>
    <w:bookmarkEnd w:id="938"/>
    <w:bookmarkStart w:name="z935" w:id="939"/>
    <w:p>
      <w:pPr>
        <w:spacing w:after="0"/>
        <w:ind w:left="0"/>
        <w:jc w:val="both"/>
      </w:pPr>
      <w:r>
        <w:rPr>
          <w:rFonts w:ascii="Times New Roman"/>
          <w:b w:val="false"/>
          <w:i w:val="false"/>
          <w:color w:val="000000"/>
          <w:sz w:val="28"/>
        </w:rPr>
        <w:t>
      4) 130.00.004 жолында кіру жарналары түрінде алған табыстардың сомасы көрсетіледі;</w:t>
      </w:r>
    </w:p>
    <w:bookmarkEnd w:id="939"/>
    <w:bookmarkStart w:name="z936" w:id="940"/>
    <w:p>
      <w:pPr>
        <w:spacing w:after="0"/>
        <w:ind w:left="0"/>
        <w:jc w:val="both"/>
      </w:pPr>
      <w:r>
        <w:rPr>
          <w:rFonts w:ascii="Times New Roman"/>
          <w:b w:val="false"/>
          <w:i w:val="false"/>
          <w:color w:val="000000"/>
          <w:sz w:val="28"/>
        </w:rPr>
        <w:t>
      5) 130.00.005 жолында мүшелік жарналар түрінде алған табыстардың сомасы көрсетіледі;</w:t>
      </w:r>
    </w:p>
    <w:bookmarkEnd w:id="940"/>
    <w:bookmarkStart w:name="z937" w:id="941"/>
    <w:p>
      <w:pPr>
        <w:spacing w:after="0"/>
        <w:ind w:left="0"/>
        <w:jc w:val="both"/>
      </w:pPr>
      <w:r>
        <w:rPr>
          <w:rFonts w:ascii="Times New Roman"/>
          <w:b w:val="false"/>
          <w:i w:val="false"/>
          <w:color w:val="000000"/>
          <w:sz w:val="28"/>
        </w:rPr>
        <w:t>
      6) 130.00.006 жолында кондоминиум қатысушыларының жарналары түрінде алған табыстардың сомасы көрсетіледі;</w:t>
      </w:r>
    </w:p>
    <w:bookmarkEnd w:id="941"/>
    <w:bookmarkStart w:name="z938" w:id="942"/>
    <w:p>
      <w:pPr>
        <w:spacing w:after="0"/>
        <w:ind w:left="0"/>
        <w:jc w:val="both"/>
      </w:pPr>
      <w:r>
        <w:rPr>
          <w:rFonts w:ascii="Times New Roman"/>
          <w:b w:val="false"/>
          <w:i w:val="false"/>
          <w:color w:val="000000"/>
          <w:sz w:val="28"/>
        </w:rPr>
        <w:t>
      7) 130.00.007 жолында қайырымдылық көмек түрінде алған табыстардың сомасы көрсетіледі;</w:t>
      </w:r>
    </w:p>
    <w:bookmarkEnd w:id="942"/>
    <w:bookmarkStart w:name="z939" w:id="943"/>
    <w:p>
      <w:pPr>
        <w:spacing w:after="0"/>
        <w:ind w:left="0"/>
        <w:jc w:val="both"/>
      </w:pPr>
      <w:r>
        <w:rPr>
          <w:rFonts w:ascii="Times New Roman"/>
          <w:b w:val="false"/>
          <w:i w:val="false"/>
          <w:color w:val="000000"/>
          <w:sz w:val="28"/>
        </w:rPr>
        <w:t>
      8) 130.00.008 жолында демеушілік көмек түрінде алған табыстарының сомасы көрсетіледі;</w:t>
      </w:r>
    </w:p>
    <w:bookmarkEnd w:id="943"/>
    <w:bookmarkStart w:name="z940" w:id="944"/>
    <w:p>
      <w:pPr>
        <w:spacing w:after="0"/>
        <w:ind w:left="0"/>
        <w:jc w:val="both"/>
      </w:pPr>
      <w:r>
        <w:rPr>
          <w:rFonts w:ascii="Times New Roman"/>
          <w:b w:val="false"/>
          <w:i w:val="false"/>
          <w:color w:val="000000"/>
          <w:sz w:val="28"/>
        </w:rPr>
        <w:t>
      9) 130.00.009 жолында өтеусіз негізде аударымдар түрінде алған ақшаның сомасы көрсетіледі;</w:t>
      </w:r>
    </w:p>
    <w:bookmarkEnd w:id="944"/>
    <w:bookmarkStart w:name="z941" w:id="945"/>
    <w:p>
      <w:pPr>
        <w:spacing w:after="0"/>
        <w:ind w:left="0"/>
        <w:jc w:val="both"/>
      </w:pPr>
      <w:r>
        <w:rPr>
          <w:rFonts w:ascii="Times New Roman"/>
          <w:b w:val="false"/>
          <w:i w:val="false"/>
          <w:color w:val="000000"/>
          <w:sz w:val="28"/>
        </w:rPr>
        <w:t>
      10) 130.00.010 жолында қайырмалдық түрінде алған табыстарының сомасы көрсетіледі;</w:t>
      </w:r>
    </w:p>
    <w:bookmarkEnd w:id="945"/>
    <w:bookmarkStart w:name="z942" w:id="946"/>
    <w:p>
      <w:pPr>
        <w:spacing w:after="0"/>
        <w:ind w:left="0"/>
        <w:jc w:val="both"/>
      </w:pPr>
      <w:r>
        <w:rPr>
          <w:rFonts w:ascii="Times New Roman"/>
          <w:b w:val="false"/>
          <w:i w:val="false"/>
          <w:color w:val="000000"/>
          <w:sz w:val="28"/>
        </w:rPr>
        <w:t xml:space="preserve">
      11) 130.00.011 жолында мемлекеттік әлеуметтік тапсырысты жүзеге асыруға арналған шарт бойынша алған табыстың сомасы көрсетіледі; </w:t>
      </w:r>
    </w:p>
    <w:bookmarkEnd w:id="946"/>
    <w:bookmarkStart w:name="z943" w:id="947"/>
    <w:p>
      <w:pPr>
        <w:spacing w:after="0"/>
        <w:ind w:left="0"/>
        <w:jc w:val="both"/>
      </w:pPr>
      <w:r>
        <w:rPr>
          <w:rFonts w:ascii="Times New Roman"/>
          <w:b w:val="false"/>
          <w:i w:val="false"/>
          <w:color w:val="000000"/>
          <w:sz w:val="28"/>
        </w:rPr>
        <w:t xml:space="preserve">
      12) 130.00.012 жолында 130.00.001-ден 130.00.011-ге дейінгі жолдардың сомасы ретінде айқындалатын табыстардың жалпы сомасы көрсетіледі; </w:t>
      </w:r>
    </w:p>
    <w:bookmarkEnd w:id="947"/>
    <w:bookmarkStart w:name="z944" w:id="948"/>
    <w:p>
      <w:pPr>
        <w:spacing w:after="0"/>
        <w:ind w:left="0"/>
        <w:jc w:val="both"/>
      </w:pPr>
      <w:r>
        <w:rPr>
          <w:rFonts w:ascii="Times New Roman"/>
          <w:b w:val="false"/>
          <w:i w:val="false"/>
          <w:color w:val="000000"/>
          <w:sz w:val="28"/>
        </w:rPr>
        <w:t>
      13) 130.00.013 жолға корпоративтік табыс салығы бойынша декларацияда (100.00-нысан) көрсетілген қызметтен түскен табыстар болған жағдайда 100.00.013 жолында көрсетілген басқа табыстардың сомасы көшіріледі;</w:t>
      </w:r>
    </w:p>
    <w:bookmarkEnd w:id="948"/>
    <w:bookmarkStart w:name="z945" w:id="949"/>
    <w:p>
      <w:pPr>
        <w:spacing w:after="0"/>
        <w:ind w:left="0"/>
        <w:jc w:val="both"/>
      </w:pPr>
      <w:r>
        <w:rPr>
          <w:rFonts w:ascii="Times New Roman"/>
          <w:b w:val="false"/>
          <w:i w:val="false"/>
          <w:color w:val="000000"/>
          <w:sz w:val="28"/>
        </w:rPr>
        <w:t>
      14) 130.00.014 жолында 130.00.012 және 130.00.013. жолдарының сомасы ретінде айқындалатын табыстардың жиынтық сомасы көрсетіледі.</w:t>
      </w:r>
    </w:p>
    <w:bookmarkEnd w:id="949"/>
    <w:bookmarkStart w:name="z946" w:id="950"/>
    <w:p>
      <w:pPr>
        <w:spacing w:after="0"/>
        <w:ind w:left="0"/>
        <w:jc w:val="both"/>
      </w:pPr>
      <w:r>
        <w:rPr>
          <w:rFonts w:ascii="Times New Roman"/>
          <w:b w:val="false"/>
          <w:i w:val="false"/>
          <w:color w:val="000000"/>
          <w:sz w:val="28"/>
        </w:rPr>
        <w:t xml:space="preserve">
      16. "Шығыстар" деген бөлімде: </w:t>
      </w:r>
    </w:p>
    <w:bookmarkEnd w:id="950"/>
    <w:bookmarkStart w:name="z947" w:id="951"/>
    <w:p>
      <w:pPr>
        <w:spacing w:after="0"/>
        <w:ind w:left="0"/>
        <w:jc w:val="both"/>
      </w:pPr>
      <w:r>
        <w:rPr>
          <w:rFonts w:ascii="Times New Roman"/>
          <w:b w:val="false"/>
          <w:i w:val="false"/>
          <w:color w:val="000000"/>
          <w:sz w:val="28"/>
        </w:rPr>
        <w:t xml:space="preserve">
      1) 130.00.015 жолында коммерциялық емес ұйымды ұстауға арналған шығыстарының сомасы көрсетіледі. Бұл жолға 130.02.004 жолында көрсетілген сома көшіріледі; </w:t>
      </w:r>
    </w:p>
    <w:bookmarkEnd w:id="951"/>
    <w:bookmarkStart w:name="z948" w:id="952"/>
    <w:p>
      <w:pPr>
        <w:spacing w:after="0"/>
        <w:ind w:left="0"/>
        <w:jc w:val="both"/>
      </w:pPr>
      <w:r>
        <w:rPr>
          <w:rFonts w:ascii="Times New Roman"/>
          <w:b w:val="false"/>
          <w:i w:val="false"/>
          <w:color w:val="000000"/>
          <w:sz w:val="28"/>
        </w:rPr>
        <w:t>
      2) 130.00.016 жолында іс-шараларды ұйымдастыру және өткізу бойынша шығыстардың сомасы көрсетіледі. Бұл жолға 130.03.001 жолында көрсетілген сома көшіріледі;</w:t>
      </w:r>
    </w:p>
    <w:bookmarkEnd w:id="952"/>
    <w:bookmarkStart w:name="z949" w:id="953"/>
    <w:p>
      <w:pPr>
        <w:spacing w:after="0"/>
        <w:ind w:left="0"/>
        <w:jc w:val="both"/>
      </w:pPr>
      <w:r>
        <w:rPr>
          <w:rFonts w:ascii="Times New Roman"/>
          <w:b w:val="false"/>
          <w:i w:val="false"/>
          <w:color w:val="000000"/>
          <w:sz w:val="28"/>
        </w:rPr>
        <w:t>
      3) 130.00.017 жолында ақпараттық материалдарды әзірлеу және орналастыру бойынша шығыстардың сомасы көрсетіледі;</w:t>
      </w:r>
    </w:p>
    <w:bookmarkEnd w:id="953"/>
    <w:bookmarkStart w:name="z950" w:id="954"/>
    <w:p>
      <w:pPr>
        <w:spacing w:after="0"/>
        <w:ind w:left="0"/>
        <w:jc w:val="both"/>
      </w:pPr>
      <w:r>
        <w:rPr>
          <w:rFonts w:ascii="Times New Roman"/>
          <w:b w:val="false"/>
          <w:i w:val="false"/>
          <w:color w:val="000000"/>
          <w:sz w:val="28"/>
        </w:rPr>
        <w:t xml:space="preserve">
      4) 130.00.018 жолында шарт талаптарына сәйкес салық төлеуші салық кезеңі үшін төлеген (төлеуге жататын) сыйақының сомасы көрсетіледі; </w:t>
      </w:r>
    </w:p>
    <w:bookmarkEnd w:id="954"/>
    <w:bookmarkStart w:name="z951" w:id="955"/>
    <w:p>
      <w:pPr>
        <w:spacing w:after="0"/>
        <w:ind w:left="0"/>
        <w:jc w:val="both"/>
      </w:pPr>
      <w:r>
        <w:rPr>
          <w:rFonts w:ascii="Times New Roman"/>
          <w:b w:val="false"/>
          <w:i w:val="false"/>
          <w:color w:val="000000"/>
          <w:sz w:val="28"/>
        </w:rPr>
        <w:t xml:space="preserve">
      5) 130.00.019 жолында қайырымдылық көмек түріндегі шығыстардың сомасы көрсетіледі; </w:t>
      </w:r>
    </w:p>
    <w:bookmarkEnd w:id="955"/>
    <w:bookmarkStart w:name="z952" w:id="956"/>
    <w:p>
      <w:pPr>
        <w:spacing w:after="0"/>
        <w:ind w:left="0"/>
        <w:jc w:val="both"/>
      </w:pPr>
      <w:r>
        <w:rPr>
          <w:rFonts w:ascii="Times New Roman"/>
          <w:b w:val="false"/>
          <w:i w:val="false"/>
          <w:color w:val="000000"/>
          <w:sz w:val="28"/>
        </w:rPr>
        <w:t>
      6) 130.00.020 жолында демеушілік көмек түріндегі шығыстарының сомасы көрсетіледі;</w:t>
      </w:r>
    </w:p>
    <w:bookmarkEnd w:id="956"/>
    <w:bookmarkStart w:name="z953" w:id="957"/>
    <w:p>
      <w:pPr>
        <w:spacing w:after="0"/>
        <w:ind w:left="0"/>
        <w:jc w:val="both"/>
      </w:pPr>
      <w:r>
        <w:rPr>
          <w:rFonts w:ascii="Times New Roman"/>
          <w:b w:val="false"/>
          <w:i w:val="false"/>
          <w:color w:val="000000"/>
          <w:sz w:val="28"/>
        </w:rPr>
        <w:t>
      7) 130.00.021 жолында кіру жарналары түріндегі шығыстардың сомасы көрсетіледі;</w:t>
      </w:r>
    </w:p>
    <w:bookmarkEnd w:id="957"/>
    <w:bookmarkStart w:name="z954" w:id="958"/>
    <w:p>
      <w:pPr>
        <w:spacing w:after="0"/>
        <w:ind w:left="0"/>
        <w:jc w:val="both"/>
      </w:pPr>
      <w:r>
        <w:rPr>
          <w:rFonts w:ascii="Times New Roman"/>
          <w:b w:val="false"/>
          <w:i w:val="false"/>
          <w:color w:val="000000"/>
          <w:sz w:val="28"/>
        </w:rPr>
        <w:t>
      8) 130.00.022 жолында мүшелік жарналар түріндегі шығыстардың сомасы көрсетіледі;</w:t>
      </w:r>
    </w:p>
    <w:bookmarkEnd w:id="958"/>
    <w:bookmarkStart w:name="z955" w:id="959"/>
    <w:p>
      <w:pPr>
        <w:spacing w:after="0"/>
        <w:ind w:left="0"/>
        <w:jc w:val="both"/>
      </w:pPr>
      <w:r>
        <w:rPr>
          <w:rFonts w:ascii="Times New Roman"/>
          <w:b w:val="false"/>
          <w:i w:val="false"/>
          <w:color w:val="000000"/>
          <w:sz w:val="28"/>
        </w:rPr>
        <w:t>
      9) 130.00.023 жолында заңды және жеке тұлғаларға тегін берген мүлік бойынша шығыстардың сомасы көрсетіледі;</w:t>
      </w:r>
    </w:p>
    <w:bookmarkEnd w:id="959"/>
    <w:bookmarkStart w:name="z956" w:id="960"/>
    <w:p>
      <w:pPr>
        <w:spacing w:after="0"/>
        <w:ind w:left="0"/>
        <w:jc w:val="both"/>
      </w:pPr>
      <w:r>
        <w:rPr>
          <w:rFonts w:ascii="Times New Roman"/>
          <w:b w:val="false"/>
          <w:i w:val="false"/>
          <w:color w:val="000000"/>
          <w:sz w:val="28"/>
        </w:rPr>
        <w:t>
      10) 130.00.024 жолында өтеусіз негізде аударымдардар бойынша шығыстардың сомасы көрсетіледі;</w:t>
      </w:r>
    </w:p>
    <w:bookmarkEnd w:id="960"/>
    <w:bookmarkStart w:name="z957" w:id="961"/>
    <w:p>
      <w:pPr>
        <w:spacing w:after="0"/>
        <w:ind w:left="0"/>
        <w:jc w:val="both"/>
      </w:pPr>
      <w:r>
        <w:rPr>
          <w:rFonts w:ascii="Times New Roman"/>
          <w:b w:val="false"/>
          <w:i w:val="false"/>
          <w:color w:val="000000"/>
          <w:sz w:val="28"/>
        </w:rPr>
        <w:t>
      11) 130.00.025 жолында заңды және жеке тұлғаларға қайырмалдық түріндегі шығыстардың сомасы көрсетіледі;</w:t>
      </w:r>
    </w:p>
    <w:bookmarkEnd w:id="961"/>
    <w:bookmarkStart w:name="z958" w:id="962"/>
    <w:p>
      <w:pPr>
        <w:spacing w:after="0"/>
        <w:ind w:left="0"/>
        <w:jc w:val="both"/>
      </w:pPr>
      <w:r>
        <w:rPr>
          <w:rFonts w:ascii="Times New Roman"/>
          <w:b w:val="false"/>
          <w:i w:val="false"/>
          <w:color w:val="000000"/>
          <w:sz w:val="28"/>
        </w:rPr>
        <w:t>
      12) 130.00.026 жолында 130.00.015-тен 130.00.025-ке дейінгі жолдардың сомасы ретінде айқындалатын шығыстардың жалпы сомасы көрсетіледі.</w:t>
      </w:r>
    </w:p>
    <w:bookmarkEnd w:id="962"/>
    <w:bookmarkStart w:name="z959" w:id="963"/>
    <w:p>
      <w:pPr>
        <w:spacing w:after="0"/>
        <w:ind w:left="0"/>
        <w:jc w:val="both"/>
      </w:pPr>
      <w:r>
        <w:rPr>
          <w:rFonts w:ascii="Times New Roman"/>
          <w:b w:val="false"/>
          <w:i w:val="false"/>
          <w:color w:val="000000"/>
          <w:sz w:val="28"/>
        </w:rPr>
        <w:t>
      17. "Барабар әдісі бойынша шегерімдерді есептеу" деген бөлімде:</w:t>
      </w:r>
    </w:p>
    <w:bookmarkEnd w:id="963"/>
    <w:bookmarkStart w:name="z960" w:id="964"/>
    <w:p>
      <w:pPr>
        <w:spacing w:after="0"/>
        <w:ind w:left="0"/>
        <w:jc w:val="both"/>
      </w:pPr>
      <w:r>
        <w:rPr>
          <w:rFonts w:ascii="Times New Roman"/>
          <w:b w:val="false"/>
          <w:i w:val="false"/>
          <w:color w:val="000000"/>
          <w:sz w:val="28"/>
        </w:rPr>
        <w:t xml:space="preserve">
      1) 130.00.027 жолында 130.00.013 жолдың сомасы мен 130.00.014 жолдың сомасының қатынасы ретінде айқындалатын табыстардың жалпы сомасында Салық кодексінің 134-бабы </w:t>
      </w:r>
      <w:r>
        <w:rPr>
          <w:rFonts w:ascii="Times New Roman"/>
          <w:b w:val="false"/>
          <w:i w:val="false"/>
          <w:color w:val="000000"/>
          <w:sz w:val="28"/>
        </w:rPr>
        <w:t>4-тармағына</w:t>
      </w:r>
      <w:r>
        <w:rPr>
          <w:rFonts w:ascii="Times New Roman"/>
          <w:b w:val="false"/>
          <w:i w:val="false"/>
          <w:color w:val="000000"/>
          <w:sz w:val="28"/>
        </w:rPr>
        <w:t xml:space="preserve"> сәйкес жалпыға бірдей белгіленген тәртіппен салық салуға жататын табыстардың үлес салмағы көрсетіледі;</w:t>
      </w:r>
    </w:p>
    <w:bookmarkEnd w:id="964"/>
    <w:bookmarkStart w:name="z961" w:id="965"/>
    <w:p>
      <w:pPr>
        <w:spacing w:after="0"/>
        <w:ind w:left="0"/>
        <w:jc w:val="both"/>
      </w:pPr>
      <w:r>
        <w:rPr>
          <w:rFonts w:ascii="Times New Roman"/>
          <w:b w:val="false"/>
          <w:i w:val="false"/>
          <w:color w:val="000000"/>
          <w:sz w:val="28"/>
        </w:rPr>
        <w:t>
      2) 130.00.028 жолға корпоративтік табыс салығы бойынша декларацияда (100.00-нысан) көрcетілген қызметтен табыстар болған жағдайда 100.00.021 I жолда көрсетілген сомасы көшіріледі;</w:t>
      </w:r>
    </w:p>
    <w:bookmarkEnd w:id="965"/>
    <w:bookmarkStart w:name="z962" w:id="966"/>
    <w:p>
      <w:pPr>
        <w:spacing w:after="0"/>
        <w:ind w:left="0"/>
        <w:jc w:val="both"/>
      </w:pPr>
      <w:r>
        <w:rPr>
          <w:rFonts w:ascii="Times New Roman"/>
          <w:b w:val="false"/>
          <w:i w:val="false"/>
          <w:color w:val="000000"/>
          <w:sz w:val="28"/>
        </w:rPr>
        <w:t xml:space="preserve">
      3) 130.00.029 жолында корпоративтік табыс салығы бойынша декларацияда (100.00-нысан) көрcетілген қызметтен табыстар болған жағдайда шегерімдерге жатқызуға жататын шығыстардың сомасы көрсетіледі. 130.00.027 және 130.00.028 жолдардың туындысы ретінде айқындалады. </w:t>
      </w:r>
    </w:p>
    <w:bookmarkEnd w:id="966"/>
    <w:bookmarkStart w:name="z963" w:id="967"/>
    <w:p>
      <w:pPr>
        <w:spacing w:after="0"/>
        <w:ind w:left="0"/>
        <w:jc w:val="both"/>
      </w:pPr>
      <w:r>
        <w:rPr>
          <w:rFonts w:ascii="Times New Roman"/>
          <w:b w:val="false"/>
          <w:i w:val="false"/>
          <w:color w:val="000000"/>
          <w:sz w:val="28"/>
        </w:rPr>
        <w:t xml:space="preserve">
      18. 130.00.029 жолының шамасы 100.00.020 ІI жолына көшіріледі. </w:t>
      </w:r>
    </w:p>
    <w:bookmarkEnd w:id="967"/>
    <w:bookmarkStart w:name="z964" w:id="968"/>
    <w:p>
      <w:pPr>
        <w:spacing w:after="0"/>
        <w:ind w:left="0"/>
        <w:jc w:val="both"/>
      </w:pPr>
      <w:r>
        <w:rPr>
          <w:rFonts w:ascii="Times New Roman"/>
          <w:b w:val="false"/>
          <w:i w:val="false"/>
          <w:color w:val="000000"/>
          <w:sz w:val="28"/>
        </w:rPr>
        <w:t xml:space="preserve">
      19. "Бөлек есептеу әдісі бойынша шегерімдерді есептеу" деген бөлімде: </w:t>
      </w:r>
    </w:p>
    <w:bookmarkEnd w:id="968"/>
    <w:bookmarkStart w:name="z965" w:id="969"/>
    <w:p>
      <w:pPr>
        <w:spacing w:after="0"/>
        <w:ind w:left="0"/>
        <w:jc w:val="both"/>
      </w:pPr>
      <w:r>
        <w:rPr>
          <w:rFonts w:ascii="Times New Roman"/>
          <w:b w:val="false"/>
          <w:i w:val="false"/>
          <w:color w:val="000000"/>
          <w:sz w:val="28"/>
        </w:rPr>
        <w:t>
      130.00.030 жолында бөлек есептеу әдісі бойынша шегерімдерге жатқызуларға жататын шығыстардың сомасы көрсетіледі. Бұл жолға 130.00.026 жолдың сомасы көшіріледі.</w:t>
      </w:r>
    </w:p>
    <w:bookmarkEnd w:id="969"/>
    <w:bookmarkStart w:name="z966" w:id="970"/>
    <w:p>
      <w:pPr>
        <w:spacing w:after="0"/>
        <w:ind w:left="0"/>
        <w:jc w:val="both"/>
      </w:pPr>
      <w:r>
        <w:rPr>
          <w:rFonts w:ascii="Times New Roman"/>
          <w:b w:val="false"/>
          <w:i w:val="false"/>
          <w:color w:val="000000"/>
          <w:sz w:val="28"/>
        </w:rPr>
        <w:t>
      20. "Салық төлеушiнiң жауапкершiлiгi" деген бөлімде:</w:t>
      </w:r>
    </w:p>
    <w:bookmarkEnd w:id="970"/>
    <w:bookmarkStart w:name="z967" w:id="971"/>
    <w:p>
      <w:pPr>
        <w:spacing w:after="0"/>
        <w:ind w:left="0"/>
        <w:jc w:val="both"/>
      </w:pPr>
      <w:r>
        <w:rPr>
          <w:rFonts w:ascii="Times New Roman"/>
          <w:b w:val="false"/>
          <w:i w:val="false"/>
          <w:color w:val="000000"/>
          <w:sz w:val="28"/>
        </w:rPr>
        <w:t>
      1) "Басшының Т.А.Ә." жолында құрылтай құжаттарына сәйкес басшының тегі, аты, әкесінің аты (болған кезде) көрсетіледі;</w:t>
      </w:r>
    </w:p>
    <w:bookmarkEnd w:id="971"/>
    <w:bookmarkStart w:name="z968" w:id="972"/>
    <w:p>
      <w:pPr>
        <w:spacing w:after="0"/>
        <w:ind w:left="0"/>
        <w:jc w:val="both"/>
      </w:pPr>
      <w:r>
        <w:rPr>
          <w:rFonts w:ascii="Times New Roman"/>
          <w:b w:val="false"/>
          <w:i w:val="false"/>
          <w:color w:val="000000"/>
          <w:sz w:val="28"/>
        </w:rPr>
        <w:t xml:space="preserve">
      2) декларация тапсырылған күні. </w:t>
      </w:r>
    </w:p>
    <w:bookmarkEnd w:id="972"/>
    <w:bookmarkStart w:name="z969" w:id="973"/>
    <w:p>
      <w:pPr>
        <w:spacing w:after="0"/>
        <w:ind w:left="0"/>
        <w:jc w:val="both"/>
      </w:pPr>
      <w:r>
        <w:rPr>
          <w:rFonts w:ascii="Times New Roman"/>
          <w:b w:val="false"/>
          <w:i w:val="false"/>
          <w:color w:val="000000"/>
          <w:sz w:val="28"/>
        </w:rPr>
        <w:t>
      Декларацияның салық органына табыс етілген күні көрсетіледі;</w:t>
      </w:r>
    </w:p>
    <w:bookmarkEnd w:id="973"/>
    <w:bookmarkStart w:name="z970" w:id="974"/>
    <w:p>
      <w:pPr>
        <w:spacing w:after="0"/>
        <w:ind w:left="0"/>
        <w:jc w:val="both"/>
      </w:pPr>
      <w:r>
        <w:rPr>
          <w:rFonts w:ascii="Times New Roman"/>
          <w:b w:val="false"/>
          <w:i w:val="false"/>
          <w:color w:val="000000"/>
          <w:sz w:val="28"/>
        </w:rPr>
        <w:t xml:space="preserve">
      3) салық органының коды. </w:t>
      </w:r>
    </w:p>
    <w:bookmarkEnd w:id="974"/>
    <w:bookmarkStart w:name="z971" w:id="975"/>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bookmarkEnd w:id="975"/>
    <w:bookmarkStart w:name="z972" w:id="976"/>
    <w:p>
      <w:pPr>
        <w:spacing w:after="0"/>
        <w:ind w:left="0"/>
        <w:jc w:val="both"/>
      </w:pPr>
      <w:r>
        <w:rPr>
          <w:rFonts w:ascii="Times New Roman"/>
          <w:b w:val="false"/>
          <w:i w:val="false"/>
          <w:color w:val="000000"/>
          <w:sz w:val="28"/>
        </w:rPr>
        <w:t>
      4) "Декларацияны қабылдаған лауазымды адамның Т.А.Ә." жолында декларацияны қабылдаған салық органы қызметкерінің тегі, аты, әкесінің аты (ол болған кезде) көрсетіледі;</w:t>
      </w:r>
    </w:p>
    <w:bookmarkEnd w:id="976"/>
    <w:bookmarkStart w:name="z973" w:id="977"/>
    <w:p>
      <w:pPr>
        <w:spacing w:after="0"/>
        <w:ind w:left="0"/>
        <w:jc w:val="both"/>
      </w:pPr>
      <w:r>
        <w:rPr>
          <w:rFonts w:ascii="Times New Roman"/>
          <w:b w:val="false"/>
          <w:i w:val="false"/>
          <w:color w:val="000000"/>
          <w:sz w:val="28"/>
        </w:rPr>
        <w:t>
      5) декларацияның қабылданған күні.</w:t>
      </w:r>
    </w:p>
    <w:bookmarkEnd w:id="977"/>
    <w:bookmarkStart w:name="z974" w:id="978"/>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декларацияның табыс етілген күні көрсетіледі;</w:t>
      </w:r>
    </w:p>
    <w:bookmarkEnd w:id="978"/>
    <w:bookmarkStart w:name="z975" w:id="979"/>
    <w:p>
      <w:pPr>
        <w:spacing w:after="0"/>
        <w:ind w:left="0"/>
        <w:jc w:val="both"/>
      </w:pPr>
      <w:r>
        <w:rPr>
          <w:rFonts w:ascii="Times New Roman"/>
          <w:b w:val="false"/>
          <w:i w:val="false"/>
          <w:color w:val="000000"/>
          <w:sz w:val="28"/>
        </w:rPr>
        <w:t>
      6) кіріс құжаты.</w:t>
      </w:r>
    </w:p>
    <w:bookmarkEnd w:id="979"/>
    <w:bookmarkStart w:name="z976" w:id="980"/>
    <w:p>
      <w:pPr>
        <w:spacing w:after="0"/>
        <w:ind w:left="0"/>
        <w:jc w:val="both"/>
      </w:pPr>
      <w:r>
        <w:rPr>
          <w:rFonts w:ascii="Times New Roman"/>
          <w:b w:val="false"/>
          <w:i w:val="false"/>
          <w:color w:val="000000"/>
          <w:sz w:val="28"/>
        </w:rPr>
        <w:t>
      Салық органы берген декларацияның тіркеу нөмірі көрсетіледі;</w:t>
      </w:r>
    </w:p>
    <w:bookmarkEnd w:id="980"/>
    <w:bookmarkStart w:name="z977" w:id="981"/>
    <w:p>
      <w:pPr>
        <w:spacing w:after="0"/>
        <w:ind w:left="0"/>
        <w:jc w:val="both"/>
      </w:pPr>
      <w:r>
        <w:rPr>
          <w:rFonts w:ascii="Times New Roman"/>
          <w:b w:val="false"/>
          <w:i w:val="false"/>
          <w:color w:val="000000"/>
          <w:sz w:val="28"/>
        </w:rPr>
        <w:t xml:space="preserve">
      7) пошта штемпелінің күні. </w:t>
      </w:r>
    </w:p>
    <w:bookmarkEnd w:id="981"/>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978" w:id="982"/>
    <w:p>
      <w:pPr>
        <w:spacing w:after="0"/>
        <w:ind w:left="0"/>
        <w:jc w:val="left"/>
      </w:pPr>
      <w:r>
        <w:rPr>
          <w:rFonts w:ascii="Times New Roman"/>
          <w:b/>
          <w:i w:val="false"/>
          <w:color w:val="000000"/>
        </w:rPr>
        <w:t xml:space="preserve"> 3. Өтеусіз алынған (берілген) мүлік (қайырымдылық көмек,</w:t>
      </w:r>
      <w:r>
        <w:br/>
      </w:r>
      <w:r>
        <w:rPr>
          <w:rFonts w:ascii="Times New Roman"/>
          <w:b/>
          <w:i w:val="false"/>
          <w:color w:val="000000"/>
        </w:rPr>
        <w:t>демеушілік көмек, қайырмалдық, өтеусіз негіздегі аударымдар),</w:t>
      </w:r>
      <w:r>
        <w:br/>
      </w:r>
      <w:r>
        <w:rPr>
          <w:rFonts w:ascii="Times New Roman"/>
          <w:b/>
          <w:i w:val="false"/>
          <w:color w:val="000000"/>
        </w:rPr>
        <w:t>мүшелік және кіру жарналары – 130.01-нысанын жасау</w:t>
      </w:r>
    </w:p>
    <w:bookmarkEnd w:id="982"/>
    <w:bookmarkStart w:name="z979" w:id="983"/>
    <w:p>
      <w:pPr>
        <w:spacing w:after="0"/>
        <w:ind w:left="0"/>
        <w:jc w:val="both"/>
      </w:pPr>
      <w:r>
        <w:rPr>
          <w:rFonts w:ascii="Times New Roman"/>
          <w:b w:val="false"/>
          <w:i w:val="false"/>
          <w:color w:val="000000"/>
          <w:sz w:val="28"/>
        </w:rPr>
        <w:t>
      21. Осы нысан коммерциялық емес ұйымдардың табыс сомаларын айқындауға арналған.</w:t>
      </w:r>
    </w:p>
    <w:bookmarkEnd w:id="983"/>
    <w:bookmarkStart w:name="z980" w:id="984"/>
    <w:p>
      <w:pPr>
        <w:spacing w:after="0"/>
        <w:ind w:left="0"/>
        <w:jc w:val="both"/>
      </w:pPr>
      <w:r>
        <w:rPr>
          <w:rFonts w:ascii="Times New Roman"/>
          <w:b w:val="false"/>
          <w:i w:val="false"/>
          <w:color w:val="000000"/>
          <w:sz w:val="28"/>
        </w:rPr>
        <w:t>
      22. "Есеп" деген бөлімде:</w:t>
      </w:r>
    </w:p>
    <w:bookmarkEnd w:id="984"/>
    <w:bookmarkStart w:name="z981" w:id="985"/>
    <w:p>
      <w:pPr>
        <w:spacing w:after="0"/>
        <w:ind w:left="0"/>
        <w:jc w:val="both"/>
      </w:pPr>
      <w:r>
        <w:rPr>
          <w:rFonts w:ascii="Times New Roman"/>
          <w:b w:val="false"/>
          <w:i w:val="false"/>
          <w:color w:val="000000"/>
          <w:sz w:val="28"/>
        </w:rPr>
        <w:t>
      1) А бағанында жолдың реттік нөмірі көрсетіледі;</w:t>
      </w:r>
    </w:p>
    <w:bookmarkEnd w:id="985"/>
    <w:bookmarkStart w:name="z982" w:id="986"/>
    <w:p>
      <w:pPr>
        <w:spacing w:after="0"/>
        <w:ind w:left="0"/>
        <w:jc w:val="both"/>
      </w:pPr>
      <w:r>
        <w:rPr>
          <w:rFonts w:ascii="Times New Roman"/>
          <w:b w:val="false"/>
          <w:i w:val="false"/>
          <w:color w:val="000000"/>
          <w:sz w:val="28"/>
        </w:rPr>
        <w:t>
      2) В бағанында салық төлеушінің тіркеу нөмірі көрсетіледі – заңды немесе жеке тұлға тегін берген (алған) мүліктің, алған (төлеген) мүшелік немесе кіру жарналары көрсетіледі;</w:t>
      </w:r>
    </w:p>
    <w:bookmarkEnd w:id="986"/>
    <w:bookmarkStart w:name="z983" w:id="987"/>
    <w:p>
      <w:pPr>
        <w:spacing w:after="0"/>
        <w:ind w:left="0"/>
        <w:jc w:val="both"/>
      </w:pPr>
      <w:r>
        <w:rPr>
          <w:rFonts w:ascii="Times New Roman"/>
          <w:b w:val="false"/>
          <w:i w:val="false"/>
          <w:color w:val="000000"/>
          <w:sz w:val="28"/>
        </w:rPr>
        <w:t>
      3) С бағанында заңды тұлғаның бизнес-сәйкестендiру нөмірі немесе В бағанында көрсетілген жеке тұлғаның жеке сәйкестендiру нөмірі көрсетіледі.</w:t>
      </w:r>
    </w:p>
    <w:bookmarkEnd w:id="987"/>
    <w:p>
      <w:pPr>
        <w:spacing w:after="0"/>
        <w:ind w:left="0"/>
        <w:jc w:val="both"/>
      </w:pPr>
      <w:r>
        <w:rPr>
          <w:rFonts w:ascii="Times New Roman"/>
          <w:b w:val="false"/>
          <w:i w:val="false"/>
          <w:color w:val="000000"/>
          <w:sz w:val="28"/>
        </w:rPr>
        <w:t>
      Жол заңды тұлғада не жеке тұлғада "Сәйкестендіру нөмірлерінің ұлттық тізілімдері туралы" 2007 жылғы 12 қаңтардағы Қазақстан Республикасының Заңына сәйкес бизнес сәйкестендіру не жеке сәйкестендіру нөмірі болған кезде толтырылуы тиіс;</w:t>
      </w:r>
    </w:p>
    <w:bookmarkStart w:name="z984" w:id="988"/>
    <w:p>
      <w:pPr>
        <w:spacing w:after="0"/>
        <w:ind w:left="0"/>
        <w:jc w:val="both"/>
      </w:pPr>
      <w:r>
        <w:rPr>
          <w:rFonts w:ascii="Times New Roman"/>
          <w:b w:val="false"/>
          <w:i w:val="false"/>
          <w:color w:val="000000"/>
          <w:sz w:val="28"/>
        </w:rPr>
        <w:t xml:space="preserve">
      4) D бағанында осы Қағидалардың </w:t>
      </w:r>
      <w:r>
        <w:rPr>
          <w:rFonts w:ascii="Times New Roman"/>
          <w:b w:val="false"/>
          <w:i w:val="false"/>
          <w:color w:val="000000"/>
          <w:sz w:val="28"/>
        </w:rPr>
        <w:t>28-тармағына</w:t>
      </w:r>
      <w:r>
        <w:rPr>
          <w:rFonts w:ascii="Times New Roman"/>
          <w:b w:val="false"/>
          <w:i w:val="false"/>
          <w:color w:val="000000"/>
          <w:sz w:val="28"/>
        </w:rPr>
        <w:t xml:space="preserve"> сәйкес резиденттік елінің коды көрсетіледі; </w:t>
      </w:r>
    </w:p>
    <w:bookmarkEnd w:id="988"/>
    <w:bookmarkStart w:name="z985" w:id="989"/>
    <w:p>
      <w:pPr>
        <w:spacing w:after="0"/>
        <w:ind w:left="0"/>
        <w:jc w:val="both"/>
      </w:pPr>
      <w:r>
        <w:rPr>
          <w:rFonts w:ascii="Times New Roman"/>
          <w:b w:val="false"/>
          <w:i w:val="false"/>
          <w:color w:val="000000"/>
          <w:sz w:val="28"/>
        </w:rPr>
        <w:t>
      5) Е бағанында мүлікті өтеусіз берген (алған), мүшелік не кіру жарналарын алған (төлеген) резидент еместің резиденттік еліндегі тіркеу нөмірі көрсетіледі;</w:t>
      </w:r>
    </w:p>
    <w:bookmarkEnd w:id="989"/>
    <w:bookmarkStart w:name="z986" w:id="990"/>
    <w:p>
      <w:pPr>
        <w:spacing w:after="0"/>
        <w:ind w:left="0"/>
        <w:jc w:val="both"/>
      </w:pPr>
      <w:r>
        <w:rPr>
          <w:rFonts w:ascii="Times New Roman"/>
          <w:b w:val="false"/>
          <w:i w:val="false"/>
          <w:color w:val="000000"/>
          <w:sz w:val="28"/>
        </w:rPr>
        <w:t>
      6) F бағанында өтеусіз алынған (тапсырылған) мүлік түрінің, алынған (төленген) мүшелік не кіру жарналарының коды көрсетіледі. Декларацияны толтыру кезінде өтеусіз алынған (берілген) мүлік түрлерінің, алынған (төленген) мүшелік не кіру жарналарының мынадай кодталуын пайдалану қажет:</w:t>
      </w:r>
    </w:p>
    <w:bookmarkEnd w:id="990"/>
    <w:p>
      <w:pPr>
        <w:spacing w:after="0"/>
        <w:ind w:left="0"/>
        <w:jc w:val="both"/>
      </w:pPr>
      <w:r>
        <w:rPr>
          <w:rFonts w:ascii="Times New Roman"/>
          <w:b w:val="false"/>
          <w:i w:val="false"/>
          <w:color w:val="000000"/>
          <w:sz w:val="28"/>
        </w:rPr>
        <w:t>
      1 – қайырымдылық көмек;</w:t>
      </w:r>
    </w:p>
    <w:p>
      <w:pPr>
        <w:spacing w:after="0"/>
        <w:ind w:left="0"/>
        <w:jc w:val="both"/>
      </w:pPr>
      <w:r>
        <w:rPr>
          <w:rFonts w:ascii="Times New Roman"/>
          <w:b w:val="false"/>
          <w:i w:val="false"/>
          <w:color w:val="000000"/>
          <w:sz w:val="28"/>
        </w:rPr>
        <w:t>
      2 – демеушілік көмек;</w:t>
      </w:r>
    </w:p>
    <w:p>
      <w:pPr>
        <w:spacing w:after="0"/>
        <w:ind w:left="0"/>
        <w:jc w:val="both"/>
      </w:pPr>
      <w:r>
        <w:rPr>
          <w:rFonts w:ascii="Times New Roman"/>
          <w:b w:val="false"/>
          <w:i w:val="false"/>
          <w:color w:val="000000"/>
          <w:sz w:val="28"/>
        </w:rPr>
        <w:t>
      3 – қайырмалдық;</w:t>
      </w:r>
    </w:p>
    <w:p>
      <w:pPr>
        <w:spacing w:after="0"/>
        <w:ind w:left="0"/>
        <w:jc w:val="both"/>
      </w:pPr>
      <w:r>
        <w:rPr>
          <w:rFonts w:ascii="Times New Roman"/>
          <w:b w:val="false"/>
          <w:i w:val="false"/>
          <w:color w:val="000000"/>
          <w:sz w:val="28"/>
        </w:rPr>
        <w:t>
      4 – өтеусіз негіздегі аударымдар;</w:t>
      </w:r>
    </w:p>
    <w:p>
      <w:pPr>
        <w:spacing w:after="0"/>
        <w:ind w:left="0"/>
        <w:jc w:val="both"/>
      </w:pPr>
      <w:r>
        <w:rPr>
          <w:rFonts w:ascii="Times New Roman"/>
          <w:b w:val="false"/>
          <w:i w:val="false"/>
          <w:color w:val="000000"/>
          <w:sz w:val="28"/>
        </w:rPr>
        <w:t>
      5 – өзге де өтеусіз алынған мүлік;</w:t>
      </w:r>
    </w:p>
    <w:p>
      <w:pPr>
        <w:spacing w:after="0"/>
        <w:ind w:left="0"/>
        <w:jc w:val="both"/>
      </w:pPr>
      <w:r>
        <w:rPr>
          <w:rFonts w:ascii="Times New Roman"/>
          <w:b w:val="false"/>
          <w:i w:val="false"/>
          <w:color w:val="000000"/>
          <w:sz w:val="28"/>
        </w:rPr>
        <w:t>
      6 – кіру жарналары;</w:t>
      </w:r>
    </w:p>
    <w:p>
      <w:pPr>
        <w:spacing w:after="0"/>
        <w:ind w:left="0"/>
        <w:jc w:val="both"/>
      </w:pPr>
      <w:r>
        <w:rPr>
          <w:rFonts w:ascii="Times New Roman"/>
          <w:b w:val="false"/>
          <w:i w:val="false"/>
          <w:color w:val="000000"/>
          <w:sz w:val="28"/>
        </w:rPr>
        <w:t>
      7 – мүшелік жарналар;</w:t>
      </w:r>
    </w:p>
    <w:p>
      <w:pPr>
        <w:spacing w:after="0"/>
        <w:ind w:left="0"/>
        <w:jc w:val="both"/>
      </w:pPr>
      <w:r>
        <w:rPr>
          <w:rFonts w:ascii="Times New Roman"/>
          <w:b w:val="false"/>
          <w:i w:val="false"/>
          <w:color w:val="000000"/>
          <w:sz w:val="28"/>
        </w:rPr>
        <w:t>
      8 – мемлекеттiк әлеуметтiк тапсырысты жүзеге асыруға арналған шарт бойынша табыстар, депозиттер бойынша сыйақы және кондоминиумға қатысушылардың жарналары;</w:t>
      </w:r>
    </w:p>
    <w:bookmarkStart w:name="z987" w:id="991"/>
    <w:p>
      <w:pPr>
        <w:spacing w:after="0"/>
        <w:ind w:left="0"/>
        <w:jc w:val="both"/>
      </w:pPr>
      <w:r>
        <w:rPr>
          <w:rFonts w:ascii="Times New Roman"/>
          <w:b w:val="false"/>
          <w:i w:val="false"/>
          <w:color w:val="000000"/>
          <w:sz w:val="28"/>
        </w:rPr>
        <w:t xml:space="preserve">
      7) G бағанында осы Қағидалардың </w:t>
      </w:r>
      <w:r>
        <w:rPr>
          <w:rFonts w:ascii="Times New Roman"/>
          <w:b w:val="false"/>
          <w:i w:val="false"/>
          <w:color w:val="000000"/>
          <w:sz w:val="28"/>
        </w:rPr>
        <w:t>29-тармағына</w:t>
      </w:r>
      <w:r>
        <w:rPr>
          <w:rFonts w:ascii="Times New Roman"/>
          <w:b w:val="false"/>
          <w:i w:val="false"/>
          <w:color w:val="000000"/>
          <w:sz w:val="28"/>
        </w:rPr>
        <w:t xml:space="preserve"> сәйкес өтеусіз алынған мүліктің коды көрсетіледі. Бұл баған өтеусіз негіздегі аударымдар алынған жағдайда толтырылмайды; </w:t>
      </w:r>
    </w:p>
    <w:bookmarkEnd w:id="991"/>
    <w:bookmarkStart w:name="z988" w:id="992"/>
    <w:p>
      <w:pPr>
        <w:spacing w:after="0"/>
        <w:ind w:left="0"/>
        <w:jc w:val="both"/>
      </w:pPr>
      <w:r>
        <w:rPr>
          <w:rFonts w:ascii="Times New Roman"/>
          <w:b w:val="false"/>
          <w:i w:val="false"/>
          <w:color w:val="000000"/>
          <w:sz w:val="28"/>
        </w:rPr>
        <w:t xml:space="preserve">
      8) Н бағанында мүліктің өтеусіз алынғанын (берілгенін), мүшелік не кіру жарналарының алынғанын (төленгенін) растайтын құжаттың нөмірі және күні көрсетіледі; </w:t>
      </w:r>
    </w:p>
    <w:bookmarkEnd w:id="992"/>
    <w:bookmarkStart w:name="z989" w:id="993"/>
    <w:p>
      <w:pPr>
        <w:spacing w:after="0"/>
        <w:ind w:left="0"/>
        <w:jc w:val="both"/>
      </w:pPr>
      <w:r>
        <w:rPr>
          <w:rFonts w:ascii="Times New Roman"/>
          <w:b w:val="false"/>
          <w:i w:val="false"/>
          <w:color w:val="000000"/>
          <w:sz w:val="28"/>
        </w:rPr>
        <w:t>
      9) І бағанында өтеусіз алынған мүліктің, алынған мүшелік не кіру жарналарының сомасы (құны) көрсетіледі;</w:t>
      </w:r>
    </w:p>
    <w:bookmarkEnd w:id="993"/>
    <w:p>
      <w:pPr>
        <w:spacing w:after="0"/>
        <w:ind w:left="0"/>
        <w:jc w:val="both"/>
      </w:pPr>
      <w:r>
        <w:rPr>
          <w:rFonts w:ascii="Times New Roman"/>
          <w:b w:val="false"/>
          <w:i w:val="false"/>
          <w:color w:val="000000"/>
          <w:sz w:val="28"/>
        </w:rPr>
        <w:t>
      10) J бағанында өтеусіз берілген мүліктің, төленген мүшелік не кіру жарналарының сомасы (құны) көрсетіледі.</w:t>
      </w:r>
    </w:p>
    <w:bookmarkStart w:name="z990" w:id="994"/>
    <w:p>
      <w:pPr>
        <w:spacing w:after="0"/>
        <w:ind w:left="0"/>
        <w:jc w:val="left"/>
      </w:pPr>
      <w:r>
        <w:rPr>
          <w:rFonts w:ascii="Times New Roman"/>
          <w:b/>
          <w:i w:val="false"/>
          <w:color w:val="000000"/>
        </w:rPr>
        <w:t xml:space="preserve"> 4. Коммерциялық емес ұйымды ұстау – 130.02-нысанын жасау</w:t>
      </w:r>
    </w:p>
    <w:bookmarkEnd w:id="994"/>
    <w:bookmarkStart w:name="z991" w:id="995"/>
    <w:p>
      <w:pPr>
        <w:spacing w:after="0"/>
        <w:ind w:left="0"/>
        <w:jc w:val="both"/>
      </w:pPr>
      <w:r>
        <w:rPr>
          <w:rFonts w:ascii="Times New Roman"/>
          <w:b w:val="false"/>
          <w:i w:val="false"/>
          <w:color w:val="000000"/>
          <w:sz w:val="28"/>
        </w:rPr>
        <w:t>
      23. Бұл нысан коммерциялық емес ұйымның шығыстары сомасын айқындауға арналған.</w:t>
      </w:r>
    </w:p>
    <w:bookmarkEnd w:id="995"/>
    <w:bookmarkStart w:name="z992" w:id="996"/>
    <w:p>
      <w:pPr>
        <w:spacing w:after="0"/>
        <w:ind w:left="0"/>
        <w:jc w:val="both"/>
      </w:pPr>
      <w:r>
        <w:rPr>
          <w:rFonts w:ascii="Times New Roman"/>
          <w:b w:val="false"/>
          <w:i w:val="false"/>
          <w:color w:val="000000"/>
          <w:sz w:val="28"/>
        </w:rPr>
        <w:t xml:space="preserve">
      24. "Коммерциялық емес ұйымды ұстау" деген бөлімде: </w:t>
      </w:r>
    </w:p>
    <w:bookmarkEnd w:id="996"/>
    <w:bookmarkStart w:name="z993" w:id="997"/>
    <w:p>
      <w:pPr>
        <w:spacing w:after="0"/>
        <w:ind w:left="0"/>
        <w:jc w:val="both"/>
      </w:pPr>
      <w:r>
        <w:rPr>
          <w:rFonts w:ascii="Times New Roman"/>
          <w:b w:val="false"/>
          <w:i w:val="false"/>
          <w:color w:val="000000"/>
          <w:sz w:val="28"/>
        </w:rPr>
        <w:t xml:space="preserve">
      1) 130.02.001 жолында 130.02.001 І-ден 130.02.001 XVІІ-ге дейінгі жолдардың сомасы ретінде айқындалатын коммерциялық емес ұйымды ұстауға шығыстар сомасы көрсетіледі; </w:t>
      </w:r>
    </w:p>
    <w:bookmarkEnd w:id="997"/>
    <w:bookmarkStart w:name="z994" w:id="998"/>
    <w:p>
      <w:pPr>
        <w:spacing w:after="0"/>
        <w:ind w:left="0"/>
        <w:jc w:val="both"/>
      </w:pPr>
      <w:r>
        <w:rPr>
          <w:rFonts w:ascii="Times New Roman"/>
          <w:b w:val="false"/>
          <w:i w:val="false"/>
          <w:color w:val="000000"/>
          <w:sz w:val="28"/>
        </w:rPr>
        <w:t xml:space="preserve">
      2) 130.02.001 І жолында электр энергиясына кеткен шығыстардың сомасы көрсетіледі; </w:t>
      </w:r>
    </w:p>
    <w:bookmarkEnd w:id="998"/>
    <w:bookmarkStart w:name="z995" w:id="999"/>
    <w:p>
      <w:pPr>
        <w:spacing w:after="0"/>
        <w:ind w:left="0"/>
        <w:jc w:val="both"/>
      </w:pPr>
      <w:r>
        <w:rPr>
          <w:rFonts w:ascii="Times New Roman"/>
          <w:b w:val="false"/>
          <w:i w:val="false"/>
          <w:color w:val="000000"/>
          <w:sz w:val="28"/>
        </w:rPr>
        <w:t xml:space="preserve">
      3) 130.02.001 ІІ жолында жылу энергиясына кеткен шығыстардың сомасы көрсетіледі; </w:t>
      </w:r>
    </w:p>
    <w:bookmarkEnd w:id="999"/>
    <w:bookmarkStart w:name="z996" w:id="1000"/>
    <w:p>
      <w:pPr>
        <w:spacing w:after="0"/>
        <w:ind w:left="0"/>
        <w:jc w:val="both"/>
      </w:pPr>
      <w:r>
        <w:rPr>
          <w:rFonts w:ascii="Times New Roman"/>
          <w:b w:val="false"/>
          <w:i w:val="false"/>
          <w:color w:val="000000"/>
          <w:sz w:val="28"/>
        </w:rPr>
        <w:t xml:space="preserve">
      4) 130.02.001 ІІІ жолында қаржылық қызметтерге кеткен шығыстардың сомасы көрсетіледі; </w:t>
      </w:r>
    </w:p>
    <w:bookmarkEnd w:id="1000"/>
    <w:bookmarkStart w:name="z997" w:id="1001"/>
    <w:p>
      <w:pPr>
        <w:spacing w:after="0"/>
        <w:ind w:left="0"/>
        <w:jc w:val="both"/>
      </w:pPr>
      <w:r>
        <w:rPr>
          <w:rFonts w:ascii="Times New Roman"/>
          <w:b w:val="false"/>
          <w:i w:val="false"/>
          <w:color w:val="000000"/>
          <w:sz w:val="28"/>
        </w:rPr>
        <w:t xml:space="preserve">
      5) 130.02.001 ІV жолында жалдау төлемі шығыстарының сомасы көрсетіледі; </w:t>
      </w:r>
    </w:p>
    <w:bookmarkEnd w:id="1001"/>
    <w:bookmarkStart w:name="z998" w:id="1002"/>
    <w:p>
      <w:pPr>
        <w:spacing w:after="0"/>
        <w:ind w:left="0"/>
        <w:jc w:val="both"/>
      </w:pPr>
      <w:r>
        <w:rPr>
          <w:rFonts w:ascii="Times New Roman"/>
          <w:b w:val="false"/>
          <w:i w:val="false"/>
          <w:color w:val="000000"/>
          <w:sz w:val="28"/>
        </w:rPr>
        <w:t xml:space="preserve">
      6) 130.02.001 V жолында көліктік қызметтерге шығыстарының сомасы көрсетіледі; </w:t>
      </w:r>
    </w:p>
    <w:bookmarkEnd w:id="1002"/>
    <w:bookmarkStart w:name="z999" w:id="1003"/>
    <w:p>
      <w:pPr>
        <w:spacing w:after="0"/>
        <w:ind w:left="0"/>
        <w:jc w:val="both"/>
      </w:pPr>
      <w:r>
        <w:rPr>
          <w:rFonts w:ascii="Times New Roman"/>
          <w:b w:val="false"/>
          <w:i w:val="false"/>
          <w:color w:val="000000"/>
          <w:sz w:val="28"/>
        </w:rPr>
        <w:t>
      7) 130.02.001 VІ жолында байланыс қызметтеріне шығыстарының сомасы көрсетіледі;</w:t>
      </w:r>
    </w:p>
    <w:bookmarkEnd w:id="1003"/>
    <w:bookmarkStart w:name="z1000" w:id="1004"/>
    <w:p>
      <w:pPr>
        <w:spacing w:after="0"/>
        <w:ind w:left="0"/>
        <w:jc w:val="both"/>
      </w:pPr>
      <w:r>
        <w:rPr>
          <w:rFonts w:ascii="Times New Roman"/>
          <w:b w:val="false"/>
          <w:i w:val="false"/>
          <w:color w:val="000000"/>
          <w:sz w:val="28"/>
        </w:rPr>
        <w:t xml:space="preserve">
      8) 130.02.001 VІІ жолында аудиторлық (консультациялық) қызметтерге шығыстар сомасы көрсетіледі; </w:t>
      </w:r>
    </w:p>
    <w:bookmarkEnd w:id="1004"/>
    <w:bookmarkStart w:name="z1001" w:id="1005"/>
    <w:p>
      <w:pPr>
        <w:spacing w:after="0"/>
        <w:ind w:left="0"/>
        <w:jc w:val="both"/>
      </w:pPr>
      <w:r>
        <w:rPr>
          <w:rFonts w:ascii="Times New Roman"/>
          <w:b w:val="false"/>
          <w:i w:val="false"/>
          <w:color w:val="000000"/>
          <w:sz w:val="28"/>
        </w:rPr>
        <w:t xml:space="preserve">
      9) 130.02.001 VІІІ жолында күзет қызметтеріне шығыстар сомасы көрсетіледі; </w:t>
      </w:r>
    </w:p>
    <w:bookmarkEnd w:id="1005"/>
    <w:bookmarkStart w:name="z1002" w:id="1006"/>
    <w:p>
      <w:pPr>
        <w:spacing w:after="0"/>
        <w:ind w:left="0"/>
        <w:jc w:val="both"/>
      </w:pPr>
      <w:r>
        <w:rPr>
          <w:rFonts w:ascii="Times New Roman"/>
          <w:b w:val="false"/>
          <w:i w:val="false"/>
          <w:color w:val="000000"/>
          <w:sz w:val="28"/>
        </w:rPr>
        <w:t xml:space="preserve">
      10) 130.02.001 ІX жолында адвокаттық қызметтерге шығыстар сомасы көрсетіледі; </w:t>
      </w:r>
    </w:p>
    <w:bookmarkEnd w:id="1006"/>
    <w:bookmarkStart w:name="z1003" w:id="1007"/>
    <w:p>
      <w:pPr>
        <w:spacing w:after="0"/>
        <w:ind w:left="0"/>
        <w:jc w:val="both"/>
      </w:pPr>
      <w:r>
        <w:rPr>
          <w:rFonts w:ascii="Times New Roman"/>
          <w:b w:val="false"/>
          <w:i w:val="false"/>
          <w:color w:val="000000"/>
          <w:sz w:val="28"/>
        </w:rPr>
        <w:t xml:space="preserve">
      11) 130.02.001 X жолында нотариалдық қызметтерге шығыстар сомасы көрсетіледі; </w:t>
      </w:r>
    </w:p>
    <w:bookmarkEnd w:id="1007"/>
    <w:bookmarkStart w:name="z1004" w:id="1008"/>
    <w:p>
      <w:pPr>
        <w:spacing w:after="0"/>
        <w:ind w:left="0"/>
        <w:jc w:val="both"/>
      </w:pPr>
      <w:r>
        <w:rPr>
          <w:rFonts w:ascii="Times New Roman"/>
          <w:b w:val="false"/>
          <w:i w:val="false"/>
          <w:color w:val="000000"/>
          <w:sz w:val="28"/>
        </w:rPr>
        <w:t xml:space="preserve">
      12) 130.02.001 XІ жолында негізгі құралдарды жөндеуге шығыстар сомасы көрсетіледі; </w:t>
      </w:r>
    </w:p>
    <w:bookmarkEnd w:id="1008"/>
    <w:bookmarkStart w:name="z1005" w:id="1009"/>
    <w:p>
      <w:pPr>
        <w:spacing w:after="0"/>
        <w:ind w:left="0"/>
        <w:jc w:val="both"/>
      </w:pPr>
      <w:r>
        <w:rPr>
          <w:rFonts w:ascii="Times New Roman"/>
          <w:b w:val="false"/>
          <w:i w:val="false"/>
          <w:color w:val="000000"/>
          <w:sz w:val="28"/>
        </w:rPr>
        <w:t xml:space="preserve">
      13) 130.02.001 XІІ жолында салық және бюджетке төленетін басқа да міндетті төлемдер, айыппұлдар және өсімпұлдар сомасы көрсетіледі; </w:t>
      </w:r>
    </w:p>
    <w:bookmarkEnd w:id="1009"/>
    <w:bookmarkStart w:name="z1006" w:id="1010"/>
    <w:p>
      <w:pPr>
        <w:spacing w:after="0"/>
        <w:ind w:left="0"/>
        <w:jc w:val="both"/>
      </w:pPr>
      <w:r>
        <w:rPr>
          <w:rFonts w:ascii="Times New Roman"/>
          <w:b w:val="false"/>
          <w:i w:val="false"/>
          <w:color w:val="000000"/>
          <w:sz w:val="28"/>
        </w:rPr>
        <w:t xml:space="preserve">
      14) 130.02.001 XІІІ жолында Мемлекеттік әлеуметтік сақтандыру қорына аударымдар сомасы көрсетіледі; </w:t>
      </w:r>
    </w:p>
    <w:bookmarkEnd w:id="1010"/>
    <w:bookmarkStart w:name="z1007" w:id="1011"/>
    <w:p>
      <w:pPr>
        <w:spacing w:after="0"/>
        <w:ind w:left="0"/>
        <w:jc w:val="both"/>
      </w:pPr>
      <w:r>
        <w:rPr>
          <w:rFonts w:ascii="Times New Roman"/>
          <w:b w:val="false"/>
          <w:i w:val="false"/>
          <w:color w:val="000000"/>
          <w:sz w:val="28"/>
        </w:rPr>
        <w:t xml:space="preserve">
      15) 130.02.001 XІV жолында айыппұлдардың, өсімпұлдардың, тұрақсыздық айыптарының сомасы көрсетіледі; </w:t>
      </w:r>
    </w:p>
    <w:bookmarkEnd w:id="1011"/>
    <w:bookmarkStart w:name="z1008" w:id="1012"/>
    <w:p>
      <w:pPr>
        <w:spacing w:after="0"/>
        <w:ind w:left="0"/>
        <w:jc w:val="both"/>
      </w:pPr>
      <w:r>
        <w:rPr>
          <w:rFonts w:ascii="Times New Roman"/>
          <w:b w:val="false"/>
          <w:i w:val="false"/>
          <w:color w:val="000000"/>
          <w:sz w:val="28"/>
        </w:rPr>
        <w:t xml:space="preserve">
      16) 130.02.001 XV жолында сақтандыруға кеткен шығыстар сомасы көрсетіледі; </w:t>
      </w:r>
    </w:p>
    <w:bookmarkEnd w:id="1012"/>
    <w:bookmarkStart w:name="z1009" w:id="1013"/>
    <w:p>
      <w:pPr>
        <w:spacing w:after="0"/>
        <w:ind w:left="0"/>
        <w:jc w:val="both"/>
      </w:pPr>
      <w:r>
        <w:rPr>
          <w:rFonts w:ascii="Times New Roman"/>
          <w:b w:val="false"/>
          <w:i w:val="false"/>
          <w:color w:val="000000"/>
          <w:sz w:val="28"/>
        </w:rPr>
        <w:t xml:space="preserve">
      17) 130.02.001 XVІ жолында жарнамаға кеткен шығыстардың сомасы көрсетіледі; </w:t>
      </w:r>
    </w:p>
    <w:bookmarkEnd w:id="1013"/>
    <w:bookmarkStart w:name="z1010" w:id="1014"/>
    <w:p>
      <w:pPr>
        <w:spacing w:after="0"/>
        <w:ind w:left="0"/>
        <w:jc w:val="both"/>
      </w:pPr>
      <w:r>
        <w:rPr>
          <w:rFonts w:ascii="Times New Roman"/>
          <w:b w:val="false"/>
          <w:i w:val="false"/>
          <w:color w:val="000000"/>
          <w:sz w:val="28"/>
        </w:rPr>
        <w:t xml:space="preserve">
      18) 130.02.001 XVІІ жолында өзге де шығыстардың сомасы көрсетіледі; </w:t>
      </w:r>
    </w:p>
    <w:bookmarkEnd w:id="1014"/>
    <w:bookmarkStart w:name="z1011" w:id="1015"/>
    <w:p>
      <w:pPr>
        <w:spacing w:after="0"/>
        <w:ind w:left="0"/>
        <w:jc w:val="both"/>
      </w:pPr>
      <w:r>
        <w:rPr>
          <w:rFonts w:ascii="Times New Roman"/>
          <w:b w:val="false"/>
          <w:i w:val="false"/>
          <w:color w:val="000000"/>
          <w:sz w:val="28"/>
        </w:rPr>
        <w:t xml:space="preserve">
      19) 130.02.002 жолында 130.02.002 І және 130.02.002 ІІ жолдарының қосындысымен айқындалатын қызметкерлерге еңбекақы төлеуге және әлеуметтік төлемдерге және оқытуға кеткен шығыстардың сомасы көрсетіледі; </w:t>
      </w:r>
    </w:p>
    <w:bookmarkEnd w:id="1015"/>
    <w:bookmarkStart w:name="z1012" w:id="1016"/>
    <w:p>
      <w:pPr>
        <w:spacing w:after="0"/>
        <w:ind w:left="0"/>
        <w:jc w:val="both"/>
      </w:pPr>
      <w:r>
        <w:rPr>
          <w:rFonts w:ascii="Times New Roman"/>
          <w:b w:val="false"/>
          <w:i w:val="false"/>
          <w:color w:val="000000"/>
          <w:sz w:val="28"/>
        </w:rPr>
        <w:t xml:space="preserve">
      20) 130.02.002 І жолында еңбекақы төлеуге жұмсалатын шығыстардың сомасы көрсетіледі; </w:t>
      </w:r>
    </w:p>
    <w:bookmarkEnd w:id="1016"/>
    <w:bookmarkStart w:name="z1013" w:id="1017"/>
    <w:p>
      <w:pPr>
        <w:spacing w:after="0"/>
        <w:ind w:left="0"/>
        <w:jc w:val="both"/>
      </w:pPr>
      <w:r>
        <w:rPr>
          <w:rFonts w:ascii="Times New Roman"/>
          <w:b w:val="false"/>
          <w:i w:val="false"/>
          <w:color w:val="000000"/>
          <w:sz w:val="28"/>
        </w:rPr>
        <w:t xml:space="preserve">
      21) 130.02.002 ІІ жолында әлеуметтік төлемдерге кеткен шығыстардың сомасы көрсетіледі; </w:t>
      </w:r>
    </w:p>
    <w:bookmarkEnd w:id="1017"/>
    <w:bookmarkStart w:name="z1014" w:id="1018"/>
    <w:p>
      <w:pPr>
        <w:spacing w:after="0"/>
        <w:ind w:left="0"/>
        <w:jc w:val="both"/>
      </w:pPr>
      <w:r>
        <w:rPr>
          <w:rFonts w:ascii="Times New Roman"/>
          <w:b w:val="false"/>
          <w:i w:val="false"/>
          <w:color w:val="000000"/>
          <w:sz w:val="28"/>
        </w:rPr>
        <w:t xml:space="preserve">
      22) 130.02.003 жолында 130.02.001 жолында ескерілмеген және 130.02.003 І, 130.02.003 VІІ, 130.02.003 VІІІ жолдарының қосындысымен айқындалатын коммерциялық емес ұйымды ұстауға кеткен барлық басқа да шығыстардың сомасы көрсетіледі; </w:t>
      </w:r>
    </w:p>
    <w:bookmarkEnd w:id="1018"/>
    <w:bookmarkStart w:name="z1015" w:id="1019"/>
    <w:p>
      <w:pPr>
        <w:spacing w:after="0"/>
        <w:ind w:left="0"/>
        <w:jc w:val="both"/>
      </w:pPr>
      <w:r>
        <w:rPr>
          <w:rFonts w:ascii="Times New Roman"/>
          <w:b w:val="false"/>
          <w:i w:val="false"/>
          <w:color w:val="000000"/>
          <w:sz w:val="28"/>
        </w:rPr>
        <w:t xml:space="preserve">
      23) 130.02.003 І жолында 130.02.003 ІІ-ден 130.02.003 VІ-ға дейінгі жолдардың сомасы ретінде айқындалатын іссапар шығындарының жалпы сомасы көрсетіледі; </w:t>
      </w:r>
    </w:p>
    <w:bookmarkEnd w:id="1019"/>
    <w:bookmarkStart w:name="z1016" w:id="1020"/>
    <w:p>
      <w:pPr>
        <w:spacing w:after="0"/>
        <w:ind w:left="0"/>
        <w:jc w:val="both"/>
      </w:pPr>
      <w:r>
        <w:rPr>
          <w:rFonts w:ascii="Times New Roman"/>
          <w:b w:val="false"/>
          <w:i w:val="false"/>
          <w:color w:val="000000"/>
          <w:sz w:val="28"/>
        </w:rPr>
        <w:t xml:space="preserve">
      24) 130.02.003 ІІ жолында бронь үшін төлеуді қоса алғанда, іссапар орны мен кері жол жүруге іс жүзінде жүргізілген шығыстардың сомасы көрсетіледі; </w:t>
      </w:r>
    </w:p>
    <w:bookmarkEnd w:id="1020"/>
    <w:bookmarkStart w:name="z1017" w:id="1021"/>
    <w:p>
      <w:pPr>
        <w:spacing w:after="0"/>
        <w:ind w:left="0"/>
        <w:jc w:val="both"/>
      </w:pPr>
      <w:r>
        <w:rPr>
          <w:rFonts w:ascii="Times New Roman"/>
          <w:b w:val="false"/>
          <w:i w:val="false"/>
          <w:color w:val="000000"/>
          <w:sz w:val="28"/>
        </w:rPr>
        <w:t xml:space="preserve">
      25) 130.02.003 ІІІ жолында бронь үшін төлеуді қоса алғанда, тұрғын үй жалдауға нақты жүргізілген шығыстардың сомасы көрсетіледі; </w:t>
      </w:r>
    </w:p>
    <w:bookmarkEnd w:id="1021"/>
    <w:bookmarkStart w:name="z1018" w:id="1022"/>
    <w:p>
      <w:pPr>
        <w:spacing w:after="0"/>
        <w:ind w:left="0"/>
        <w:jc w:val="both"/>
      </w:pPr>
      <w:r>
        <w:rPr>
          <w:rFonts w:ascii="Times New Roman"/>
          <w:b w:val="false"/>
          <w:i w:val="false"/>
          <w:color w:val="000000"/>
          <w:sz w:val="28"/>
        </w:rPr>
        <w:t xml:space="preserve">
      26) 130.02.003 ІV және 130.02.003 V жолдарында Қазақстан Республикасы шегінде және одан тыс жерлердегі іссапарлар бойынша төленетін тәуліктік төлемдердің тиісті сомасы көрсетіледі; </w:t>
      </w:r>
    </w:p>
    <w:bookmarkEnd w:id="1022"/>
    <w:bookmarkStart w:name="z1019" w:id="1023"/>
    <w:p>
      <w:pPr>
        <w:spacing w:after="0"/>
        <w:ind w:left="0"/>
        <w:jc w:val="both"/>
      </w:pPr>
      <w:r>
        <w:rPr>
          <w:rFonts w:ascii="Times New Roman"/>
          <w:b w:val="false"/>
          <w:i w:val="false"/>
          <w:color w:val="000000"/>
          <w:sz w:val="28"/>
        </w:rPr>
        <w:t xml:space="preserve">
      27) 130.02.003 VІ жолында салық төлеуші кіру визасын ресімдеу кезінде (виза құны, консулдық қызметтер, міндетті медициналық сақтандыру) жұмсаған шығыстарының сомасы көрсетіледі; </w:t>
      </w:r>
    </w:p>
    <w:bookmarkEnd w:id="1023"/>
    <w:bookmarkStart w:name="z1020" w:id="1024"/>
    <w:p>
      <w:pPr>
        <w:spacing w:after="0"/>
        <w:ind w:left="0"/>
        <w:jc w:val="both"/>
      </w:pPr>
      <w:r>
        <w:rPr>
          <w:rFonts w:ascii="Times New Roman"/>
          <w:b w:val="false"/>
          <w:i w:val="false"/>
          <w:color w:val="000000"/>
          <w:sz w:val="28"/>
        </w:rPr>
        <w:t xml:space="preserve">
      28) 130.02.003 VІІ жолында өкілдік шығыстарының сомасы көрсетіледі; </w:t>
      </w:r>
    </w:p>
    <w:bookmarkEnd w:id="1024"/>
    <w:bookmarkStart w:name="z1021" w:id="1025"/>
    <w:p>
      <w:pPr>
        <w:spacing w:after="0"/>
        <w:ind w:left="0"/>
        <w:jc w:val="both"/>
      </w:pPr>
      <w:r>
        <w:rPr>
          <w:rFonts w:ascii="Times New Roman"/>
          <w:b w:val="false"/>
          <w:i w:val="false"/>
          <w:color w:val="000000"/>
          <w:sz w:val="28"/>
        </w:rPr>
        <w:t xml:space="preserve">
      29) 130.02.003 VІІІ жолында салық кезеңінің шығыстарына жатқызылатын алдағы кезеңдердің шығыстарының сомасы көрсетіледі; </w:t>
      </w:r>
    </w:p>
    <w:bookmarkEnd w:id="1025"/>
    <w:bookmarkStart w:name="z1022" w:id="1026"/>
    <w:p>
      <w:pPr>
        <w:spacing w:after="0"/>
        <w:ind w:left="0"/>
        <w:jc w:val="both"/>
      </w:pPr>
      <w:r>
        <w:rPr>
          <w:rFonts w:ascii="Times New Roman"/>
          <w:b w:val="false"/>
          <w:i w:val="false"/>
          <w:color w:val="000000"/>
          <w:sz w:val="28"/>
        </w:rPr>
        <w:t xml:space="preserve">
      30) 130.02.004 жолында 130.02.001, 130.02.002 және 130.02.003 жолдарының қосындысымен айқындалатын коммерциялық емес ұйымды ұстауға шығыстардың жалпы сомасы көрсетіледі; </w:t>
      </w:r>
    </w:p>
    <w:bookmarkEnd w:id="1026"/>
    <w:bookmarkStart w:name="z1023" w:id="1027"/>
    <w:p>
      <w:pPr>
        <w:spacing w:after="0"/>
        <w:ind w:left="0"/>
        <w:jc w:val="both"/>
      </w:pPr>
      <w:r>
        <w:rPr>
          <w:rFonts w:ascii="Times New Roman"/>
          <w:b w:val="false"/>
          <w:i w:val="false"/>
          <w:color w:val="000000"/>
          <w:sz w:val="28"/>
        </w:rPr>
        <w:t xml:space="preserve">
      31) 130.02.005 І жолында салық кезеңі ішіндегі іссапарлардың жалпы саны көрсетіледі; </w:t>
      </w:r>
    </w:p>
    <w:bookmarkEnd w:id="1027"/>
    <w:bookmarkStart w:name="z1024" w:id="1028"/>
    <w:p>
      <w:pPr>
        <w:spacing w:after="0"/>
        <w:ind w:left="0"/>
        <w:jc w:val="both"/>
      </w:pPr>
      <w:r>
        <w:rPr>
          <w:rFonts w:ascii="Times New Roman"/>
          <w:b w:val="false"/>
          <w:i w:val="false"/>
          <w:color w:val="000000"/>
          <w:sz w:val="28"/>
        </w:rPr>
        <w:t xml:space="preserve">
      32) 130.02.005 ІІ жолында салық кезеңі ішіндегі іссапарлар күндерінің жалпы саны көрсетіледі. </w:t>
      </w:r>
    </w:p>
    <w:bookmarkEnd w:id="1028"/>
    <w:bookmarkStart w:name="z1025" w:id="1029"/>
    <w:p>
      <w:pPr>
        <w:spacing w:after="0"/>
        <w:ind w:left="0"/>
        <w:jc w:val="both"/>
      </w:pPr>
      <w:r>
        <w:rPr>
          <w:rFonts w:ascii="Times New Roman"/>
          <w:b w:val="false"/>
          <w:i w:val="false"/>
          <w:color w:val="000000"/>
          <w:sz w:val="28"/>
        </w:rPr>
        <w:t>
      130.02.004 жолының шамасы 130.00.015 жолына көшіріледі.</w:t>
      </w:r>
    </w:p>
    <w:bookmarkEnd w:id="1029"/>
    <w:bookmarkStart w:name="z1026" w:id="1030"/>
    <w:p>
      <w:pPr>
        <w:spacing w:after="0"/>
        <w:ind w:left="0"/>
        <w:jc w:val="left"/>
      </w:pPr>
      <w:r>
        <w:rPr>
          <w:rFonts w:ascii="Times New Roman"/>
          <w:b/>
          <w:i w:val="false"/>
          <w:color w:val="000000"/>
        </w:rPr>
        <w:t xml:space="preserve"> 5. Іс-шараларды ұйымдастыру және өткізу – 130.03-нысанын жасау</w:t>
      </w:r>
    </w:p>
    <w:bookmarkEnd w:id="1030"/>
    <w:bookmarkStart w:name="z1027" w:id="1031"/>
    <w:p>
      <w:pPr>
        <w:spacing w:after="0"/>
        <w:ind w:left="0"/>
        <w:jc w:val="both"/>
      </w:pPr>
      <w:r>
        <w:rPr>
          <w:rFonts w:ascii="Times New Roman"/>
          <w:b w:val="false"/>
          <w:i w:val="false"/>
          <w:color w:val="000000"/>
          <w:sz w:val="28"/>
        </w:rPr>
        <w:t>
      25. Бұл нысан коммерциялық емес ұйымның қызметіне байланысты әртүрлі іс-шаралар ұйымдастыру және өткізу бойынша шығыстар сомасын айқындауға арналған.</w:t>
      </w:r>
    </w:p>
    <w:bookmarkEnd w:id="1031"/>
    <w:bookmarkStart w:name="z1028" w:id="1032"/>
    <w:p>
      <w:pPr>
        <w:spacing w:after="0"/>
        <w:ind w:left="0"/>
        <w:jc w:val="both"/>
      </w:pPr>
      <w:r>
        <w:rPr>
          <w:rFonts w:ascii="Times New Roman"/>
          <w:b w:val="false"/>
          <w:i w:val="false"/>
          <w:color w:val="000000"/>
          <w:sz w:val="28"/>
        </w:rPr>
        <w:t>
      26. "Іс-шараларды ұйымдастыру және өткізу" деген бөлімде:</w:t>
      </w:r>
    </w:p>
    <w:bookmarkEnd w:id="1032"/>
    <w:bookmarkStart w:name="z1029" w:id="1033"/>
    <w:p>
      <w:pPr>
        <w:spacing w:after="0"/>
        <w:ind w:left="0"/>
        <w:jc w:val="both"/>
      </w:pPr>
      <w:r>
        <w:rPr>
          <w:rFonts w:ascii="Times New Roman"/>
          <w:b w:val="false"/>
          <w:i w:val="false"/>
          <w:color w:val="000000"/>
          <w:sz w:val="28"/>
        </w:rPr>
        <w:t>
      130.03.001 жолында іс-шараларды ұйымдастыру мен өткізу бойынша шығыстардың сомасы көрсетіледі. 130.03.001 І-ден 130.04.001 XІ-ға дейінгі жолдарда іс-шаралар түрлері бойынша шығыстар сомасы көрсетіледі.</w:t>
      </w:r>
    </w:p>
    <w:bookmarkEnd w:id="1033"/>
    <w:bookmarkStart w:name="z1030" w:id="1034"/>
    <w:p>
      <w:pPr>
        <w:spacing w:after="0"/>
        <w:ind w:left="0"/>
        <w:jc w:val="both"/>
      </w:pPr>
      <w:r>
        <w:rPr>
          <w:rFonts w:ascii="Times New Roman"/>
          <w:b w:val="false"/>
          <w:i w:val="false"/>
          <w:color w:val="000000"/>
          <w:sz w:val="28"/>
        </w:rPr>
        <w:t>
      27. 130.03.001 жолының шамасы 130.00.016 жолына көшіріледі.</w:t>
      </w:r>
    </w:p>
    <w:bookmarkEnd w:id="1034"/>
    <w:bookmarkStart w:name="z1031" w:id="1035"/>
    <w:p>
      <w:pPr>
        <w:spacing w:after="0"/>
        <w:ind w:left="0"/>
        <w:jc w:val="left"/>
      </w:pPr>
      <w:r>
        <w:rPr>
          <w:rFonts w:ascii="Times New Roman"/>
          <w:b/>
          <w:i w:val="false"/>
          <w:color w:val="000000"/>
        </w:rPr>
        <w:t xml:space="preserve"> 6. Елдердің кодтары</w:t>
      </w:r>
    </w:p>
    <w:bookmarkEnd w:id="1035"/>
    <w:bookmarkStart w:name="z1032" w:id="1036"/>
    <w:p>
      <w:pPr>
        <w:spacing w:after="0"/>
        <w:ind w:left="0"/>
        <w:jc w:val="both"/>
      </w:pPr>
      <w:r>
        <w:rPr>
          <w:rFonts w:ascii="Times New Roman"/>
          <w:b w:val="false"/>
          <w:i w:val="false"/>
          <w:color w:val="000000"/>
          <w:sz w:val="28"/>
        </w:rPr>
        <w:t>
      28. Резидент емес салық төлеушінің резиденттік елінің кодын толтыру кезінде шешімге 22 "Әлем елдерінің жіктеуіші" қосымшаға сәйкес елдердің кодталуын пайдалану қажет.</w:t>
      </w:r>
    </w:p>
    <w:bookmarkEnd w:id="1036"/>
    <w:bookmarkStart w:name="z1033" w:id="1037"/>
    <w:p>
      <w:pPr>
        <w:spacing w:after="0"/>
        <w:ind w:left="0"/>
        <w:jc w:val="left"/>
      </w:pPr>
      <w:r>
        <w:rPr>
          <w:rFonts w:ascii="Times New Roman"/>
          <w:b/>
          <w:i w:val="false"/>
          <w:color w:val="000000"/>
        </w:rPr>
        <w:t xml:space="preserve"> 7. Мүлік кодтары</w:t>
      </w:r>
    </w:p>
    <w:bookmarkEnd w:id="1037"/>
    <w:bookmarkStart w:name="z1034" w:id="1038"/>
    <w:p>
      <w:pPr>
        <w:spacing w:after="0"/>
        <w:ind w:left="0"/>
        <w:jc w:val="both"/>
      </w:pPr>
      <w:r>
        <w:rPr>
          <w:rFonts w:ascii="Times New Roman"/>
          <w:b w:val="false"/>
          <w:i w:val="false"/>
          <w:color w:val="000000"/>
          <w:sz w:val="28"/>
        </w:rPr>
        <w:t>
      29. Мүлік кодын толтыру кезінде мынадай кодтауды пайдалану қажет:</w:t>
      </w:r>
    </w:p>
    <w:bookmarkEnd w:id="1038"/>
    <w:p>
      <w:pPr>
        <w:spacing w:after="0"/>
        <w:ind w:left="0"/>
        <w:jc w:val="both"/>
      </w:pPr>
      <w:r>
        <w:rPr>
          <w:rFonts w:ascii="Times New Roman"/>
          <w:b w:val="false"/>
          <w:i w:val="false"/>
          <w:color w:val="000000"/>
          <w:sz w:val="28"/>
        </w:rPr>
        <w:t>
      01– ақша;</w:t>
      </w:r>
    </w:p>
    <w:p>
      <w:pPr>
        <w:spacing w:after="0"/>
        <w:ind w:left="0"/>
        <w:jc w:val="both"/>
      </w:pPr>
      <w:r>
        <w:rPr>
          <w:rFonts w:ascii="Times New Roman"/>
          <w:b w:val="false"/>
          <w:i w:val="false"/>
          <w:color w:val="000000"/>
          <w:sz w:val="28"/>
        </w:rPr>
        <w:t>
      02 – қаржы инвестициялары;</w:t>
      </w:r>
    </w:p>
    <w:p>
      <w:pPr>
        <w:spacing w:after="0"/>
        <w:ind w:left="0"/>
        <w:jc w:val="both"/>
      </w:pPr>
      <w:r>
        <w:rPr>
          <w:rFonts w:ascii="Times New Roman"/>
          <w:b w:val="false"/>
          <w:i w:val="false"/>
          <w:color w:val="000000"/>
          <w:sz w:val="28"/>
        </w:rPr>
        <w:t>
      03 – тауарлық-материалдық қорлар;</w:t>
      </w:r>
    </w:p>
    <w:p>
      <w:pPr>
        <w:spacing w:after="0"/>
        <w:ind w:left="0"/>
        <w:jc w:val="both"/>
      </w:pPr>
      <w:r>
        <w:rPr>
          <w:rFonts w:ascii="Times New Roman"/>
          <w:b w:val="false"/>
          <w:i w:val="false"/>
          <w:color w:val="000000"/>
          <w:sz w:val="28"/>
        </w:rPr>
        <w:t>
      04 – негізгі құралдар;</w:t>
      </w:r>
    </w:p>
    <w:p>
      <w:pPr>
        <w:spacing w:after="0"/>
        <w:ind w:left="0"/>
        <w:jc w:val="both"/>
      </w:pPr>
      <w:r>
        <w:rPr>
          <w:rFonts w:ascii="Times New Roman"/>
          <w:b w:val="false"/>
          <w:i w:val="false"/>
          <w:color w:val="000000"/>
          <w:sz w:val="28"/>
        </w:rPr>
        <w:t>
      05 – материалдық емес активтер;</w:t>
      </w:r>
    </w:p>
    <w:p>
      <w:pPr>
        <w:spacing w:after="0"/>
        <w:ind w:left="0"/>
        <w:jc w:val="both"/>
      </w:pPr>
      <w:r>
        <w:rPr>
          <w:rFonts w:ascii="Times New Roman"/>
          <w:b w:val="false"/>
          <w:i w:val="false"/>
          <w:color w:val="000000"/>
          <w:sz w:val="28"/>
        </w:rPr>
        <w:t>
      06 – қызметтер;</w:t>
      </w:r>
    </w:p>
    <w:p>
      <w:pPr>
        <w:spacing w:after="0"/>
        <w:ind w:left="0"/>
        <w:jc w:val="both"/>
      </w:pPr>
      <w:r>
        <w:rPr>
          <w:rFonts w:ascii="Times New Roman"/>
          <w:b w:val="false"/>
          <w:i w:val="false"/>
          <w:color w:val="000000"/>
          <w:sz w:val="28"/>
        </w:rPr>
        <w:t>
      07 – жұмыстар;</w:t>
      </w:r>
    </w:p>
    <w:p>
      <w:pPr>
        <w:spacing w:after="0"/>
        <w:ind w:left="0"/>
        <w:jc w:val="both"/>
      </w:pPr>
      <w:r>
        <w:rPr>
          <w:rFonts w:ascii="Times New Roman"/>
          <w:b w:val="false"/>
          <w:i w:val="false"/>
          <w:color w:val="000000"/>
          <w:sz w:val="28"/>
        </w:rPr>
        <w:t>
      08 – өзгелері.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14-қосымша</w:t>
            </w:r>
          </w:p>
        </w:tc>
      </w:tr>
    </w:tbl>
    <w:bookmarkStart w:name="z2396" w:id="1039"/>
    <w:p>
      <w:pPr>
        <w:spacing w:after="0"/>
        <w:ind w:left="0"/>
        <w:jc w:val="left"/>
      </w:pPr>
      <w:r>
        <w:rPr>
          <w:rFonts w:ascii="Times New Roman"/>
          <w:b/>
          <w:i w:val="false"/>
          <w:color w:val="000000"/>
        </w:rPr>
        <w:t xml:space="preserve"> Корпоративтік табыс салығы бойынша декларация</w:t>
      </w:r>
    </w:p>
    <w:bookmarkEnd w:id="1039"/>
    <w:p>
      <w:pPr>
        <w:spacing w:after="0"/>
        <w:ind w:left="0"/>
        <w:jc w:val="both"/>
      </w:pPr>
      <w:r>
        <w:rPr>
          <w:rFonts w:ascii="Times New Roman"/>
          <w:b w:val="false"/>
          <w:i w:val="false"/>
          <w:color w:val="000000"/>
          <w:sz w:val="28"/>
        </w:rPr>
        <w:t>
      Нысан 140.00 Бет 01</w:t>
      </w:r>
    </w:p>
    <w:p>
      <w:pPr>
        <w:spacing w:after="0"/>
        <w:ind w:left="0"/>
        <w:jc w:val="both"/>
      </w:pPr>
      <w:r>
        <w:rPr>
          <w:rFonts w:ascii="Times New Roman"/>
          <w:b w:val="false"/>
          <w:i w:val="false"/>
          <w:color w:val="ff0000"/>
          <w:sz w:val="28"/>
        </w:rPr>
        <w:t xml:space="preserve">
      Ескерту. 14-қосымша алынып тасталды - ҚР Премьер-Министрінің Орынбасары - ҚР Қаржы министрінің 31.07.2014 </w:t>
      </w:r>
      <w:r>
        <w:rPr>
          <w:rFonts w:ascii="Times New Roman"/>
          <w:b w:val="false"/>
          <w:i w:val="false"/>
          <w:color w:val="ff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15-қосымша</w:t>
            </w:r>
          </w:p>
        </w:tc>
      </w:tr>
    </w:tbl>
    <w:bookmarkStart w:name="z1036" w:id="1040"/>
    <w:p>
      <w:pPr>
        <w:spacing w:after="0"/>
        <w:ind w:left="0"/>
        <w:jc w:val="left"/>
      </w:pPr>
      <w:r>
        <w:rPr>
          <w:rFonts w:ascii="Times New Roman"/>
          <w:b/>
          <w:i w:val="false"/>
          <w:color w:val="000000"/>
        </w:rPr>
        <w:t xml:space="preserve"> Корпоративтік табыс салығы бойынша</w:t>
      </w:r>
      <w:r>
        <w:br/>
      </w:r>
      <w:r>
        <w:rPr>
          <w:rFonts w:ascii="Times New Roman"/>
          <w:b/>
          <w:i w:val="false"/>
          <w:color w:val="000000"/>
        </w:rPr>
        <w:t>салық есептілігін (декларацияны) жасау қағидалары</w:t>
      </w:r>
      <w:r>
        <w:br/>
      </w:r>
      <w:r>
        <w:rPr>
          <w:rFonts w:ascii="Times New Roman"/>
          <w:b/>
          <w:i w:val="false"/>
          <w:color w:val="000000"/>
        </w:rPr>
        <w:t>(140.00-нысан)</w:t>
      </w:r>
    </w:p>
    <w:bookmarkEnd w:id="1040"/>
    <w:p>
      <w:pPr>
        <w:spacing w:after="0"/>
        <w:ind w:left="0"/>
        <w:jc w:val="both"/>
      </w:pPr>
      <w:r>
        <w:rPr>
          <w:rFonts w:ascii="Times New Roman"/>
          <w:b w:val="false"/>
          <w:i w:val="false"/>
          <w:color w:val="ff0000"/>
          <w:sz w:val="28"/>
        </w:rPr>
        <w:t xml:space="preserve">
      Ескерту. 15-қосымша алынып тасталды - ҚР Премьер-Министрінің Орынбасары - ҚР Қаржы министрінің 31.07.2014 </w:t>
      </w:r>
      <w:r>
        <w:rPr>
          <w:rFonts w:ascii="Times New Roman"/>
          <w:b w:val="false"/>
          <w:i w:val="false"/>
          <w:color w:val="ff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16-қосымша</w:t>
            </w:r>
          </w:p>
        </w:tc>
      </w:tr>
    </w:tbl>
    <w:bookmarkStart w:name="z2398" w:id="1041"/>
    <w:p>
      <w:pPr>
        <w:spacing w:after="0"/>
        <w:ind w:left="0"/>
        <w:jc w:val="left"/>
      </w:pPr>
      <w:r>
        <w:rPr>
          <w:rFonts w:ascii="Times New Roman"/>
          <w:b/>
          <w:i w:val="false"/>
          <w:color w:val="000000"/>
        </w:rPr>
        <w:t xml:space="preserve"> Корпоративтік табыс салығы бойынша декларация</w:t>
      </w:r>
    </w:p>
    <w:bookmarkEnd w:id="10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 150.00 Бет 01</w:t>
            </w:r>
            <w:r>
              <w:br/>
            </w: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17-қосымша</w:t>
            </w:r>
          </w:p>
        </w:tc>
      </w:tr>
    </w:tbl>
    <w:bookmarkStart w:name="z1116" w:id="1042"/>
    <w:p>
      <w:pPr>
        <w:spacing w:after="0"/>
        <w:ind w:left="0"/>
        <w:jc w:val="left"/>
      </w:pPr>
      <w:r>
        <w:rPr>
          <w:rFonts w:ascii="Times New Roman"/>
          <w:b/>
          <w:i w:val="false"/>
          <w:color w:val="000000"/>
        </w:rPr>
        <w:t xml:space="preserve"> Корпоративтік табыс салығы бойынша салық есептілігін</w:t>
      </w:r>
      <w:r>
        <w:br/>
      </w:r>
      <w:r>
        <w:rPr>
          <w:rFonts w:ascii="Times New Roman"/>
          <w:b/>
          <w:i w:val="false"/>
          <w:color w:val="000000"/>
        </w:rPr>
        <w:t>(декларацияны) жасау қағидалары (150.00-нысан)</w:t>
      </w:r>
    </w:p>
    <w:bookmarkEnd w:id="1042"/>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1117" w:id="1043"/>
    <w:p>
      <w:pPr>
        <w:spacing w:after="0"/>
        <w:ind w:left="0"/>
        <w:jc w:val="left"/>
      </w:pPr>
      <w:r>
        <w:rPr>
          <w:rFonts w:ascii="Times New Roman"/>
          <w:b/>
          <w:i w:val="false"/>
          <w:color w:val="000000"/>
        </w:rPr>
        <w:t xml:space="preserve"> 1. Жалпы ережелер</w:t>
      </w:r>
    </w:p>
    <w:bookmarkEnd w:id="1043"/>
    <w:bookmarkStart w:name="z1118" w:id="1044"/>
    <w:p>
      <w:pPr>
        <w:spacing w:after="0"/>
        <w:ind w:left="0"/>
        <w:jc w:val="both"/>
      </w:pPr>
      <w:r>
        <w:rPr>
          <w:rFonts w:ascii="Times New Roman"/>
          <w:b w:val="false"/>
          <w:i w:val="false"/>
          <w:color w:val="000000"/>
          <w:sz w:val="28"/>
        </w:rPr>
        <w:t xml:space="preserve">
      1. Осы Корпоративтік табыс салығы бойынша салық есептілігін (декларацияны) жасау қағидалары (150.00-нысан)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"Салық және бюджетке төленетін басқа да міндетті төлемдер туралы" Қазақстан Республикасының Кодексін (Салық кодексі) қолданысқа енгізу туралы" 2008 жылғы 10 желтоқсандағы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Енгізу туралы Заң) сәйкес әзірленген және корпоративтік табыс салығын есептеуге арналған корпоративтік табыс салығы бойынша салық есептілігі нысанын (декларация) (бұдан әрі – декларация) жасау тәртібін айқындайды. Декларацияны:</w:t>
      </w:r>
    </w:p>
    <w:bookmarkEnd w:id="1044"/>
    <w:bookmarkStart w:name="z1119" w:id="1045"/>
    <w:p>
      <w:pPr>
        <w:spacing w:after="0"/>
        <w:ind w:left="0"/>
        <w:jc w:val="both"/>
      </w:pPr>
      <w:r>
        <w:rPr>
          <w:rFonts w:ascii="Times New Roman"/>
          <w:b w:val="false"/>
          <w:i w:val="false"/>
          <w:color w:val="000000"/>
          <w:sz w:val="28"/>
        </w:rPr>
        <w:t xml:space="preserve">
      Салық кодексінің 308-1-бабы </w:t>
      </w:r>
      <w:r>
        <w:rPr>
          <w:rFonts w:ascii="Times New Roman"/>
          <w:b w:val="false"/>
          <w:i w:val="false"/>
          <w:color w:val="000000"/>
          <w:sz w:val="28"/>
        </w:rPr>
        <w:t>1-тармағында</w:t>
      </w:r>
      <w:r>
        <w:rPr>
          <w:rFonts w:ascii="Times New Roman"/>
          <w:b w:val="false"/>
          <w:i w:val="false"/>
          <w:color w:val="000000"/>
          <w:sz w:val="28"/>
        </w:rPr>
        <w:t xml:space="preserve"> көрсетілген жер қойнауын пайдаланушыларды;</w:t>
      </w:r>
    </w:p>
    <w:bookmarkEnd w:id="1045"/>
    <w:p>
      <w:pPr>
        <w:spacing w:after="0"/>
        <w:ind w:left="0"/>
        <w:jc w:val="both"/>
      </w:pPr>
      <w:r>
        <w:rPr>
          <w:rFonts w:ascii="Times New Roman"/>
          <w:b w:val="false"/>
          <w:i w:val="false"/>
          <w:color w:val="000000"/>
          <w:sz w:val="28"/>
        </w:rPr>
        <w:t xml:space="preserve">
      тек кең таралған пайдалы қазбаларды, жер асты суларын, емдік балшықтарды барлау және (немесе) өндіруді, сондай-ақ барлаумен және (немесе) өндірумен байланысты емес жер асты ғимараттарының құрылысын және (немесе) пайдалануды жүзеге асыратын жер қойнауын пайдаланушыларды қоспағанда, жер қойнауын пайдаланушылар жасайды. </w:t>
      </w:r>
    </w:p>
    <w:bookmarkStart w:name="z1120" w:id="1046"/>
    <w:p>
      <w:pPr>
        <w:spacing w:after="0"/>
        <w:ind w:left="0"/>
        <w:jc w:val="both"/>
      </w:pPr>
      <w:r>
        <w:rPr>
          <w:rFonts w:ascii="Times New Roman"/>
          <w:b w:val="false"/>
          <w:i w:val="false"/>
          <w:color w:val="000000"/>
          <w:sz w:val="28"/>
        </w:rPr>
        <w:t>
      2. Декларация декларацияның өзінен (150.00-нысан) және салық міндеттемесінің есептелуі туралы ақпаратты егжей-тегжейлі көрсетуге арналған қосымшалардан (150.01-ден 150.10-ға дейінгі нысандар) тұрады.</w:t>
      </w:r>
    </w:p>
    <w:bookmarkEnd w:id="1046"/>
    <w:bookmarkStart w:name="z1121" w:id="1047"/>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1047"/>
    <w:bookmarkStart w:name="z1122" w:id="1048"/>
    <w:p>
      <w:pPr>
        <w:spacing w:after="0"/>
        <w:ind w:left="0"/>
        <w:jc w:val="both"/>
      </w:pPr>
      <w:r>
        <w:rPr>
          <w:rFonts w:ascii="Times New Roman"/>
          <w:b w:val="false"/>
          <w:i w:val="false"/>
          <w:color w:val="000000"/>
          <w:sz w:val="28"/>
        </w:rPr>
        <w:t>
      4. Көрсеткіштер болмаған кезде декларацияның тиісті торкөздері толтырылмайды.</w:t>
      </w:r>
    </w:p>
    <w:bookmarkEnd w:id="1048"/>
    <w:bookmarkStart w:name="z1123" w:id="1049"/>
    <w:p>
      <w:pPr>
        <w:spacing w:after="0"/>
        <w:ind w:left="0"/>
        <w:jc w:val="both"/>
      </w:pPr>
      <w:r>
        <w:rPr>
          <w:rFonts w:ascii="Times New Roman"/>
          <w:b w:val="false"/>
          <w:i w:val="false"/>
          <w:color w:val="000000"/>
          <w:sz w:val="28"/>
        </w:rPr>
        <w:t xml:space="preserve">
      5. Декларацияға қосымшалар тиісті көрсеткіштерді ашуды талап ететін декларациядағы жолдар толтырылған кезде міндетті тәртіпте толтырылады. </w:t>
      </w:r>
    </w:p>
    <w:bookmarkEnd w:id="1049"/>
    <w:bookmarkStart w:name="z1124" w:id="1050"/>
    <w:p>
      <w:pPr>
        <w:spacing w:after="0"/>
        <w:ind w:left="0"/>
        <w:jc w:val="both"/>
      </w:pPr>
      <w:r>
        <w:rPr>
          <w:rFonts w:ascii="Times New Roman"/>
          <w:b w:val="false"/>
          <w:i w:val="false"/>
          <w:color w:val="000000"/>
          <w:sz w:val="28"/>
        </w:rPr>
        <w:t xml:space="preserve">
      6. Декларацияға қосымшалар оларда көрсетілуге тиіс деректер болмаған жағдайда толтырылмайды. </w:t>
      </w:r>
    </w:p>
    <w:bookmarkEnd w:id="1050"/>
    <w:bookmarkStart w:name="z1125" w:id="1051"/>
    <w:p>
      <w:pPr>
        <w:spacing w:after="0"/>
        <w:ind w:left="0"/>
        <w:jc w:val="both"/>
      </w:pPr>
      <w:r>
        <w:rPr>
          <w:rFonts w:ascii="Times New Roman"/>
          <w:b w:val="false"/>
          <w:i w:val="false"/>
          <w:color w:val="000000"/>
          <w:sz w:val="28"/>
        </w:rPr>
        <w:t>
      7. Декларацияға қосымшалардың парағында бар жолдардан көрсеткіштердің саны асып кеткен жағдайда, декларацияға қосымшаның осындай парағы қосымша толтырылады.</w:t>
      </w:r>
    </w:p>
    <w:bookmarkEnd w:id="1051"/>
    <w:bookmarkStart w:name="z1126" w:id="1052"/>
    <w:p>
      <w:pPr>
        <w:spacing w:after="0"/>
        <w:ind w:left="0"/>
        <w:jc w:val="both"/>
      </w:pPr>
      <w:r>
        <w:rPr>
          <w:rFonts w:ascii="Times New Roman"/>
          <w:b w:val="false"/>
          <w:i w:val="false"/>
          <w:color w:val="000000"/>
          <w:sz w:val="28"/>
        </w:rPr>
        <w:t>
      8. Осы Қағидаларда мынадай арифметикалық таңбалар қолданылады: "+" – қосу; "–" – алу; "х" – көбейту; "/" – бөлу; "=" – тең.</w:t>
      </w:r>
    </w:p>
    <w:bookmarkEnd w:id="1052"/>
    <w:bookmarkStart w:name="z1127" w:id="1053"/>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1053"/>
    <w:bookmarkStart w:name="z1128" w:id="1054"/>
    <w:p>
      <w:pPr>
        <w:spacing w:after="0"/>
        <w:ind w:left="0"/>
        <w:jc w:val="both"/>
      </w:pPr>
      <w:r>
        <w:rPr>
          <w:rFonts w:ascii="Times New Roman"/>
          <w:b w:val="false"/>
          <w:i w:val="false"/>
          <w:color w:val="000000"/>
          <w:sz w:val="28"/>
        </w:rPr>
        <w:t>
      10. Декларацияны жасау кезінде:</w:t>
      </w:r>
    </w:p>
    <w:bookmarkEnd w:id="1054"/>
    <w:bookmarkStart w:name="z1129" w:id="1055"/>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bookmarkEnd w:id="1055"/>
    <w:bookmarkStart w:name="z1130" w:id="1056"/>
    <w:p>
      <w:pPr>
        <w:spacing w:after="0"/>
        <w:ind w:left="0"/>
        <w:jc w:val="both"/>
      </w:pPr>
      <w:r>
        <w:rPr>
          <w:rFonts w:ascii="Times New Roman"/>
          <w:b w:val="false"/>
          <w:i w:val="false"/>
          <w:color w:val="000000"/>
          <w:sz w:val="28"/>
        </w:rPr>
        <w:t xml:space="preserve">
      2) электронды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1056"/>
    <w:bookmarkStart w:name="z1131" w:id="1057"/>
    <w:p>
      <w:pPr>
        <w:spacing w:after="0"/>
        <w:ind w:left="0"/>
        <w:jc w:val="both"/>
      </w:pPr>
      <w:r>
        <w:rPr>
          <w:rFonts w:ascii="Times New Roman"/>
          <w:b w:val="false"/>
          <w:i w:val="false"/>
          <w:color w:val="000000"/>
          <w:sz w:val="28"/>
        </w:rPr>
        <w:t xml:space="preserve">
      11.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 </w:t>
      </w:r>
    </w:p>
    <w:bookmarkEnd w:id="1057"/>
    <w:bookmarkStart w:name="z1132" w:id="1058"/>
    <w:p>
      <w:pPr>
        <w:spacing w:after="0"/>
        <w:ind w:left="0"/>
        <w:jc w:val="both"/>
      </w:pPr>
      <w:r>
        <w:rPr>
          <w:rFonts w:ascii="Times New Roman"/>
          <w:b w:val="false"/>
          <w:i w:val="false"/>
          <w:color w:val="000000"/>
          <w:sz w:val="28"/>
        </w:rPr>
        <w:t>
      12. Декларацияны табыс ету кезінде:</w:t>
      </w:r>
    </w:p>
    <w:bookmarkEnd w:id="1058"/>
    <w:bookmarkStart w:name="z1133" w:id="1059"/>
    <w:p>
      <w:pPr>
        <w:spacing w:after="0"/>
        <w:ind w:left="0"/>
        <w:jc w:val="both"/>
      </w:pPr>
      <w:r>
        <w:rPr>
          <w:rFonts w:ascii="Times New Roman"/>
          <w:b w:val="false"/>
          <w:i w:val="false"/>
          <w:color w:val="000000"/>
          <w:sz w:val="28"/>
        </w:rPr>
        <w:t>
      1) қағаз жеткізгіште келу тәртібімен – нысандар екі данада толтырылып, бір данасы салық органының белгісімен салық төлеушіге қайтарылады;</w:t>
      </w:r>
    </w:p>
    <w:bookmarkEnd w:id="1059"/>
    <w:bookmarkStart w:name="z1134" w:id="1060"/>
    <w:p>
      <w:pPr>
        <w:spacing w:after="0"/>
        <w:ind w:left="0"/>
        <w:jc w:val="both"/>
      </w:pPr>
      <w:r>
        <w:rPr>
          <w:rFonts w:ascii="Times New Roman"/>
          <w:b w:val="false"/>
          <w:i w:val="false"/>
          <w:color w:val="000000"/>
          <w:sz w:val="28"/>
        </w:rPr>
        <w:t xml:space="preserve">
      2) хабарламасы бар тапсырысты хатпен пошта арқылы қағаз жеткізгіште – салық төлеуші пошта немесе өзге байланыс ұйымының хабарламасын алады; </w:t>
      </w:r>
    </w:p>
    <w:bookmarkEnd w:id="1060"/>
    <w:bookmarkStart w:name="z1135" w:id="1061"/>
    <w:p>
      <w:pPr>
        <w:spacing w:after="0"/>
        <w:ind w:left="0"/>
        <w:jc w:val="both"/>
      </w:pPr>
      <w:r>
        <w:rPr>
          <w:rFonts w:ascii="Times New Roman"/>
          <w:b w:val="false"/>
          <w:i w:val="false"/>
          <w:color w:val="000000"/>
          <w:sz w:val="28"/>
        </w:rPr>
        <w:t xml:space="preserve">
      3) электронды түрде – салық төлеуші (салық агенті) салық қызметі органдарының салық есептілігін қабылдау жүйесінің салық еспетілігің қабылданғаны немесе қабылданбағаны туралы хабарлама алады. </w:t>
      </w:r>
    </w:p>
    <w:bookmarkEnd w:id="1061"/>
    <w:bookmarkStart w:name="z1136" w:id="1062"/>
    <w:p>
      <w:pPr>
        <w:spacing w:after="0"/>
        <w:ind w:left="0"/>
        <w:jc w:val="both"/>
      </w:pPr>
      <w:r>
        <w:rPr>
          <w:rFonts w:ascii="Times New Roman"/>
          <w:b w:val="false"/>
          <w:i w:val="false"/>
          <w:color w:val="000000"/>
          <w:sz w:val="28"/>
        </w:rPr>
        <w:t xml:space="preserve">
      13. Қосымшалардың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деректері көрсетіледі. </w:t>
      </w:r>
    </w:p>
    <w:bookmarkEnd w:id="1062"/>
    <w:bookmarkStart w:name="z1137" w:id="1063"/>
    <w:p>
      <w:pPr>
        <w:spacing w:after="0"/>
        <w:ind w:left="0"/>
        <w:jc w:val="both"/>
      </w:pPr>
      <w:r>
        <w:rPr>
          <w:rFonts w:ascii="Times New Roman"/>
          <w:b w:val="false"/>
          <w:i w:val="false"/>
          <w:color w:val="000000"/>
          <w:sz w:val="28"/>
        </w:rPr>
        <w:t xml:space="preserve">
      14. Декларацияда (150.00-нысан) жер қойнауын пайдаланушының жалпы қызметі бойынша алған немесе шеккен есепті салық кезеңінің барлық табыстары мен шығыстары көрсетіледі. Бұл ретте 150.00 декларацияның табыстары мен шығыстарының 150.00.001 – 150.00.065 жолдары 150.01 және 150.02-нысандары қосымшаларының осыған ұқсас жолдарының сомасы ретінде айқындалады. </w:t>
      </w:r>
    </w:p>
    <w:bookmarkEnd w:id="1063"/>
    <w:p>
      <w:pPr>
        <w:spacing w:after="0"/>
        <w:ind w:left="0"/>
        <w:jc w:val="both"/>
      </w:pPr>
      <w:r>
        <w:rPr>
          <w:rFonts w:ascii="Times New Roman"/>
          <w:b w:val="false"/>
          <w:i w:val="false"/>
          <w:color w:val="000000"/>
          <w:sz w:val="28"/>
        </w:rPr>
        <w:t xml:space="preserve">
      Жер қойнауын пайдаланушының жалпы қызметі бойынша корпоративтік табыс салығы бойынша салық міндеттемесінің есебі келісімшарттан тыс қызмет бойынша есептелген корпоративтік табыс салығы мен жер қойнауын пайдалануға арналған әрбір келісімшарт бойынша корпоративтік табыс салығының сомасы ретінде айқындалады. </w:t>
      </w:r>
    </w:p>
    <w:p>
      <w:pPr>
        <w:spacing w:after="0"/>
        <w:ind w:left="0"/>
        <w:jc w:val="both"/>
      </w:pPr>
      <w:r>
        <w:rPr>
          <w:rFonts w:ascii="Times New Roman"/>
          <w:b w:val="false"/>
          <w:i w:val="false"/>
          <w:color w:val="000000"/>
          <w:sz w:val="28"/>
        </w:rPr>
        <w:t xml:space="preserve">
      Жер қойнауын пайдалануға арналған әрбір келісімшарт бойынша корпоративтік табыс салығының сомасы 150.01-нысанында белгіленген тәртіпте айқындалады. </w:t>
      </w:r>
    </w:p>
    <w:p>
      <w:pPr>
        <w:spacing w:after="0"/>
        <w:ind w:left="0"/>
        <w:jc w:val="both"/>
      </w:pPr>
      <w:r>
        <w:rPr>
          <w:rFonts w:ascii="Times New Roman"/>
          <w:b w:val="false"/>
          <w:i w:val="false"/>
          <w:color w:val="000000"/>
          <w:sz w:val="28"/>
        </w:rPr>
        <w:t>
      Жер қойнауын пайдаланушы келісімшарттан тыс қызметі бойынша корпоративтік табыс салығының сомасын 150.02-нысанда белгіленген тәртіпте айқындайды.</w:t>
      </w:r>
    </w:p>
    <w:bookmarkStart w:name="z1141" w:id="1064"/>
    <w:p>
      <w:pPr>
        <w:spacing w:after="0"/>
        <w:ind w:left="0"/>
        <w:jc w:val="left"/>
      </w:pPr>
      <w:r>
        <w:rPr>
          <w:rFonts w:ascii="Times New Roman"/>
          <w:b/>
          <w:i w:val="false"/>
          <w:color w:val="000000"/>
        </w:rPr>
        <w:t xml:space="preserve"> 2. Декларацияны жасау (150.00-нысан)</w:t>
      </w:r>
    </w:p>
    <w:bookmarkEnd w:id="1064"/>
    <w:bookmarkStart w:name="z1142" w:id="1065"/>
    <w:p>
      <w:pPr>
        <w:spacing w:after="0"/>
        <w:ind w:left="0"/>
        <w:jc w:val="both"/>
      </w:pPr>
      <w:r>
        <w:rPr>
          <w:rFonts w:ascii="Times New Roman"/>
          <w:b w:val="false"/>
          <w:i w:val="false"/>
          <w:color w:val="000000"/>
          <w:sz w:val="28"/>
        </w:rPr>
        <w:t>
      15. "Салық төлеуші туралы жалпы ақпарат" деген бөлімде салық төлеуші мынадай деректерді көрсетеді:</w:t>
      </w:r>
    </w:p>
    <w:bookmarkEnd w:id="1065"/>
    <w:bookmarkStart w:name="z1143" w:id="1066"/>
    <w:p>
      <w:pPr>
        <w:spacing w:after="0"/>
        <w:ind w:left="0"/>
        <w:jc w:val="both"/>
      </w:pPr>
      <w:r>
        <w:rPr>
          <w:rFonts w:ascii="Times New Roman"/>
          <w:b w:val="false"/>
          <w:i w:val="false"/>
          <w:color w:val="000000"/>
          <w:sz w:val="28"/>
        </w:rPr>
        <w:t>
      1) БСН – салық төлеушінің бизнес-сәйкестендіру нөмірі. Салық міндеттемесін сенімгерлікпен басқарушы орындаған кезде жолда сенімгерлікпен басқарушы сенімгерлікпен басқарушы салық төлеушінің бизнес-сәйкестендіру нөмірі көрсетіледі;</w:t>
      </w:r>
    </w:p>
    <w:bookmarkEnd w:id="1066"/>
    <w:bookmarkStart w:name="z1144" w:id="1067"/>
    <w:p>
      <w:pPr>
        <w:spacing w:after="0"/>
        <w:ind w:left="0"/>
        <w:jc w:val="both"/>
      </w:pPr>
      <w:r>
        <w:rPr>
          <w:rFonts w:ascii="Times New Roman"/>
          <w:b w:val="false"/>
          <w:i w:val="false"/>
          <w:color w:val="000000"/>
          <w:sz w:val="28"/>
        </w:rPr>
        <w:t>
      2) салық есептілігі табыс етілетін салық кезеңі – декларация табыс етілетін есепті салық кезеңі (араб сандарымен көрсетіледі);</w:t>
      </w:r>
    </w:p>
    <w:bookmarkEnd w:id="1067"/>
    <w:bookmarkStart w:name="z1145" w:id="1068"/>
    <w:p>
      <w:pPr>
        <w:spacing w:after="0"/>
        <w:ind w:left="0"/>
        <w:jc w:val="both"/>
      </w:pPr>
      <w:r>
        <w:rPr>
          <w:rFonts w:ascii="Times New Roman"/>
          <w:b w:val="false"/>
          <w:i w:val="false"/>
          <w:color w:val="000000"/>
          <w:sz w:val="28"/>
        </w:rPr>
        <w:t>
      3) салық төлеушінің атауы.</w:t>
      </w:r>
    </w:p>
    <w:bookmarkEnd w:id="1068"/>
    <w:p>
      <w:pPr>
        <w:spacing w:after="0"/>
        <w:ind w:left="0"/>
        <w:jc w:val="both"/>
      </w:pPr>
      <w:r>
        <w:rPr>
          <w:rFonts w:ascii="Times New Roman"/>
          <w:b w:val="false"/>
          <w:i w:val="false"/>
          <w:color w:val="000000"/>
          <w:sz w:val="28"/>
        </w:rPr>
        <w:t>
      Заңды тұлғаның құрылтай құжаттарына сәйкес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заңды тұлғаның құрылтай құжаттарына сәйкес атауы көрсетіледі.</w:t>
      </w:r>
    </w:p>
    <w:bookmarkStart w:name="z1146" w:id="1069"/>
    <w:p>
      <w:pPr>
        <w:spacing w:after="0"/>
        <w:ind w:left="0"/>
        <w:jc w:val="both"/>
      </w:pPr>
      <w:r>
        <w:rPr>
          <w:rFonts w:ascii="Times New Roman"/>
          <w:b w:val="false"/>
          <w:i w:val="false"/>
          <w:color w:val="000000"/>
          <w:sz w:val="28"/>
        </w:rPr>
        <w:t>
      4) декларация түрі.</w:t>
      </w:r>
    </w:p>
    <w:bookmarkEnd w:id="1069"/>
    <w:p>
      <w:pPr>
        <w:spacing w:after="0"/>
        <w:ind w:left="0"/>
        <w:jc w:val="both"/>
      </w:pPr>
      <w:r>
        <w:rPr>
          <w:rFonts w:ascii="Times New Roman"/>
          <w:b w:val="false"/>
          <w:i w:val="false"/>
          <w:color w:val="000000"/>
          <w:sz w:val="28"/>
        </w:rPr>
        <w:t xml:space="preserve">
      Тиісті торкөздер декларацияның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жатқызылуы ескеріле отырып, белгіленеді;</w:t>
      </w:r>
    </w:p>
    <w:bookmarkStart w:name="z1147" w:id="1070"/>
    <w:p>
      <w:pPr>
        <w:spacing w:after="0"/>
        <w:ind w:left="0"/>
        <w:jc w:val="both"/>
      </w:pPr>
      <w:r>
        <w:rPr>
          <w:rFonts w:ascii="Times New Roman"/>
          <w:b w:val="false"/>
          <w:i w:val="false"/>
          <w:color w:val="000000"/>
          <w:sz w:val="28"/>
        </w:rPr>
        <w:t>
      5) хабарлама нөмірі мен күні.</w:t>
      </w:r>
    </w:p>
    <w:bookmarkEnd w:id="1070"/>
    <w:p>
      <w:pPr>
        <w:spacing w:after="0"/>
        <w:ind w:left="0"/>
        <w:jc w:val="both"/>
      </w:pPr>
      <w:r>
        <w:rPr>
          <w:rFonts w:ascii="Times New Roman"/>
          <w:b w:val="false"/>
          <w:i w:val="false"/>
          <w:color w:val="000000"/>
          <w:sz w:val="28"/>
        </w:rPr>
        <w:t xml:space="preserve">
      Жолдар Салық кодексінің 63-бабы </w:t>
      </w:r>
      <w:r>
        <w:rPr>
          <w:rFonts w:ascii="Times New Roman"/>
          <w:b w:val="false"/>
          <w:i w:val="false"/>
          <w:color w:val="000000"/>
          <w:sz w:val="28"/>
        </w:rPr>
        <w:t>3-тармағының</w:t>
      </w:r>
      <w:r>
        <w:rPr>
          <w:rFonts w:ascii="Times New Roman"/>
          <w:b w:val="false"/>
          <w:i w:val="false"/>
          <w:color w:val="000000"/>
          <w:sz w:val="28"/>
        </w:rPr>
        <w:t xml:space="preserve"> 4) тармақшасында көзделген декларация түрін табыс еткен жағдайда толтырылады;</w:t>
      </w:r>
    </w:p>
    <w:bookmarkStart w:name="z1148" w:id="1071"/>
    <w:p>
      <w:pPr>
        <w:spacing w:after="0"/>
        <w:ind w:left="0"/>
        <w:jc w:val="both"/>
      </w:pPr>
      <w:r>
        <w:rPr>
          <w:rFonts w:ascii="Times New Roman"/>
          <w:b w:val="false"/>
          <w:i w:val="false"/>
          <w:color w:val="000000"/>
          <w:sz w:val="28"/>
        </w:rPr>
        <w:t>
      6) валюта коды.</w:t>
      </w:r>
    </w:p>
    <w:bookmarkEnd w:id="1071"/>
    <w:bookmarkStart w:name="z1149" w:id="1072"/>
    <w:p>
      <w:pPr>
        <w:spacing w:after="0"/>
        <w:ind w:left="0"/>
        <w:jc w:val="both"/>
      </w:pPr>
      <w:r>
        <w:rPr>
          <w:rFonts w:ascii="Times New Roman"/>
          <w:b w:val="false"/>
          <w:i w:val="false"/>
          <w:color w:val="000000"/>
          <w:sz w:val="28"/>
        </w:rPr>
        <w:t xml:space="preserve">
      Осы Қағидалардың </w:t>
      </w:r>
      <w:r>
        <w:rPr>
          <w:rFonts w:ascii="Times New Roman"/>
          <w:b w:val="false"/>
          <w:i w:val="false"/>
          <w:color w:val="000000"/>
          <w:sz w:val="28"/>
        </w:rPr>
        <w:t>56-тармағына</w:t>
      </w:r>
      <w:r>
        <w:rPr>
          <w:rFonts w:ascii="Times New Roman"/>
          <w:b w:val="false"/>
          <w:i w:val="false"/>
          <w:color w:val="000000"/>
          <w:sz w:val="28"/>
        </w:rPr>
        <w:t xml:space="preserve"> сәйкес валюта коды көрсетіледі; </w:t>
      </w:r>
    </w:p>
    <w:bookmarkEnd w:id="1072"/>
    <w:bookmarkStart w:name="z1150" w:id="1073"/>
    <w:p>
      <w:pPr>
        <w:spacing w:after="0"/>
        <w:ind w:left="0"/>
        <w:jc w:val="both"/>
      </w:pPr>
      <w:r>
        <w:rPr>
          <w:rFonts w:ascii="Times New Roman"/>
          <w:b w:val="false"/>
          <w:i w:val="false"/>
          <w:color w:val="000000"/>
          <w:sz w:val="28"/>
        </w:rPr>
        <w:t>
      7) табыс етілген қосымшалар.</w:t>
      </w:r>
    </w:p>
    <w:bookmarkEnd w:id="1073"/>
    <w:p>
      <w:pPr>
        <w:spacing w:after="0"/>
        <w:ind w:left="0"/>
        <w:jc w:val="both"/>
      </w:pPr>
      <w:r>
        <w:rPr>
          <w:rFonts w:ascii="Times New Roman"/>
          <w:b w:val="false"/>
          <w:i w:val="false"/>
          <w:color w:val="000000"/>
          <w:sz w:val="28"/>
        </w:rPr>
        <w:t>
      Салық төлеуші табыс еткен декларацияға қосымшалардың нөмірі белгіленеді;</w:t>
      </w:r>
    </w:p>
    <w:bookmarkStart w:name="z1151" w:id="1074"/>
    <w:p>
      <w:pPr>
        <w:spacing w:after="0"/>
        <w:ind w:left="0"/>
        <w:jc w:val="both"/>
      </w:pPr>
      <w:r>
        <w:rPr>
          <w:rFonts w:ascii="Times New Roman"/>
          <w:b w:val="false"/>
          <w:i w:val="false"/>
          <w:color w:val="000000"/>
          <w:sz w:val="28"/>
        </w:rPr>
        <w:t>
      8) резиденттік белгісі:</w:t>
      </w:r>
    </w:p>
    <w:bookmarkEnd w:id="1074"/>
    <w:bookmarkStart w:name="z1152" w:id="1075"/>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bookmarkEnd w:id="1075"/>
    <w:p>
      <w:pPr>
        <w:spacing w:after="0"/>
        <w:ind w:left="0"/>
        <w:jc w:val="both"/>
      </w:pPr>
      <w:r>
        <w:rPr>
          <w:rFonts w:ascii="Times New Roman"/>
          <w:b w:val="false"/>
          <w:i w:val="false"/>
          <w:color w:val="000000"/>
          <w:sz w:val="28"/>
        </w:rPr>
        <w:t>
      В торкөзін Қазақстан Республикасының резидент емес салық төлеушісі белгілейді;</w:t>
      </w:r>
    </w:p>
    <w:bookmarkStart w:name="z1153" w:id="1076"/>
    <w:p>
      <w:pPr>
        <w:spacing w:after="0"/>
        <w:ind w:left="0"/>
        <w:jc w:val="both"/>
      </w:pPr>
      <w:r>
        <w:rPr>
          <w:rFonts w:ascii="Times New Roman"/>
          <w:b w:val="false"/>
          <w:i w:val="false"/>
          <w:color w:val="000000"/>
          <w:sz w:val="28"/>
        </w:rPr>
        <w:t>
      9) резиденттік елінің коды мен салықтық тіркеу нөмірі.</w:t>
      </w:r>
    </w:p>
    <w:bookmarkEnd w:id="1076"/>
    <w:p>
      <w:pPr>
        <w:spacing w:after="0"/>
        <w:ind w:left="0"/>
        <w:jc w:val="both"/>
      </w:pPr>
      <w:r>
        <w:rPr>
          <w:rFonts w:ascii="Times New Roman"/>
          <w:b w:val="false"/>
          <w:i w:val="false"/>
          <w:color w:val="000000"/>
          <w:sz w:val="28"/>
        </w:rPr>
        <w:t>
      Егер декларацияны Қазақстан Республикасының резидент емес салық төлеушісі жасаған жағдайда толтырылады, бұл ретте:</w:t>
      </w:r>
    </w:p>
    <w:p>
      <w:pPr>
        <w:spacing w:after="0"/>
        <w:ind w:left="0"/>
        <w:jc w:val="both"/>
      </w:pPr>
      <w:r>
        <w:rPr>
          <w:rFonts w:ascii="Times New Roman"/>
          <w:b w:val="false"/>
          <w:i w:val="false"/>
          <w:color w:val="000000"/>
          <w:sz w:val="28"/>
        </w:rPr>
        <w:t xml:space="preserve">
      А жолында осы Қағидалардың </w:t>
      </w:r>
      <w:r>
        <w:rPr>
          <w:rFonts w:ascii="Times New Roman"/>
          <w:b w:val="false"/>
          <w:i w:val="false"/>
          <w:color w:val="000000"/>
          <w:sz w:val="28"/>
        </w:rPr>
        <w:t>57-тармағына</w:t>
      </w:r>
      <w:r>
        <w:rPr>
          <w:rFonts w:ascii="Times New Roman"/>
          <w:b w:val="false"/>
          <w:i w:val="false"/>
          <w:color w:val="000000"/>
          <w:sz w:val="28"/>
        </w:rPr>
        <w:t xml:space="preserve"> сәйкес резидент еместің резиденттік елінің коды көрсетіледі;</w:t>
      </w:r>
    </w:p>
    <w:p>
      <w:pPr>
        <w:spacing w:after="0"/>
        <w:ind w:left="0"/>
        <w:jc w:val="both"/>
      </w:pPr>
      <w:r>
        <w:rPr>
          <w:rFonts w:ascii="Times New Roman"/>
          <w:b w:val="false"/>
          <w:i w:val="false"/>
          <w:color w:val="000000"/>
          <w:sz w:val="28"/>
        </w:rPr>
        <w:t>
      В жолында резидент еместің резиденттік еліндегі салықтық тіркеу нөмірі көрсетіледі.</w:t>
      </w:r>
    </w:p>
    <w:bookmarkStart w:name="z1154" w:id="1077"/>
    <w:p>
      <w:pPr>
        <w:spacing w:after="0"/>
        <w:ind w:left="0"/>
        <w:jc w:val="both"/>
      </w:pPr>
      <w:r>
        <w:rPr>
          <w:rFonts w:ascii="Times New Roman"/>
          <w:b w:val="false"/>
          <w:i w:val="false"/>
          <w:color w:val="000000"/>
          <w:sz w:val="28"/>
        </w:rPr>
        <w:t>
      10) Қазақстан Республикасы шегінен тыс жерлерде тұрақты мекемесінің бар-жоғы.</w:t>
      </w:r>
    </w:p>
    <w:bookmarkEnd w:id="1077"/>
    <w:bookmarkStart w:name="z1155" w:id="1078"/>
    <w:p>
      <w:pPr>
        <w:spacing w:after="0"/>
        <w:ind w:left="0"/>
        <w:jc w:val="both"/>
      </w:pPr>
      <w:r>
        <w:rPr>
          <w:rFonts w:ascii="Times New Roman"/>
          <w:b w:val="false"/>
          <w:i w:val="false"/>
          <w:color w:val="000000"/>
          <w:sz w:val="28"/>
        </w:rPr>
        <w:t>
      Торкөзді Қазақстан Республикасы шегінен тыс тұрақты мекемесі бар Қазақстан Республикасының резиденті толтырады.</w:t>
      </w:r>
    </w:p>
    <w:bookmarkEnd w:id="1078"/>
    <w:bookmarkStart w:name="z1156" w:id="1079"/>
    <w:p>
      <w:pPr>
        <w:spacing w:after="0"/>
        <w:ind w:left="0"/>
        <w:jc w:val="both"/>
      </w:pPr>
      <w:r>
        <w:rPr>
          <w:rFonts w:ascii="Times New Roman"/>
          <w:b w:val="false"/>
          <w:i w:val="false"/>
          <w:color w:val="000000"/>
          <w:sz w:val="28"/>
        </w:rPr>
        <w:t>
      16. "Жылдық жиынтық табыс" деген бөлімде:</w:t>
      </w:r>
    </w:p>
    <w:bookmarkEnd w:id="1079"/>
    <w:bookmarkStart w:name="z1157" w:id="1080"/>
    <w:p>
      <w:pPr>
        <w:spacing w:after="0"/>
        <w:ind w:left="0"/>
        <w:jc w:val="both"/>
      </w:pPr>
      <w:r>
        <w:rPr>
          <w:rFonts w:ascii="Times New Roman"/>
          <w:b w:val="false"/>
          <w:i w:val="false"/>
          <w:color w:val="000000"/>
          <w:sz w:val="28"/>
        </w:rPr>
        <w:t xml:space="preserve">
      1) 150.00.001 жолында Салық кодексінің </w:t>
      </w:r>
      <w:r>
        <w:rPr>
          <w:rFonts w:ascii="Times New Roman"/>
          <w:b w:val="false"/>
          <w:i w:val="false"/>
          <w:color w:val="000000"/>
          <w:sz w:val="28"/>
        </w:rPr>
        <w:t>86-бабына</w:t>
      </w:r>
      <w:r>
        <w:rPr>
          <w:rFonts w:ascii="Times New Roman"/>
          <w:b w:val="false"/>
          <w:i w:val="false"/>
          <w:color w:val="000000"/>
          <w:sz w:val="28"/>
        </w:rPr>
        <w:t xml:space="preserve"> сәйкес өткізуден түскен табыс көрсетіледі;</w:t>
      </w:r>
    </w:p>
    <w:bookmarkEnd w:id="1080"/>
    <w:bookmarkStart w:name="z1158" w:id="1081"/>
    <w:p>
      <w:pPr>
        <w:spacing w:after="0"/>
        <w:ind w:left="0"/>
        <w:jc w:val="both"/>
      </w:pPr>
      <w:r>
        <w:rPr>
          <w:rFonts w:ascii="Times New Roman"/>
          <w:b w:val="false"/>
          <w:i w:val="false"/>
          <w:color w:val="000000"/>
          <w:sz w:val="28"/>
        </w:rPr>
        <w:t xml:space="preserve">
      2) 150.00.002 жолында Салық кодексінің </w:t>
      </w:r>
      <w:r>
        <w:rPr>
          <w:rFonts w:ascii="Times New Roman"/>
          <w:b w:val="false"/>
          <w:i w:val="false"/>
          <w:color w:val="000000"/>
          <w:sz w:val="28"/>
        </w:rPr>
        <w:t>87-бабына</w:t>
      </w:r>
      <w:r>
        <w:rPr>
          <w:rFonts w:ascii="Times New Roman"/>
          <w:b w:val="false"/>
          <w:i w:val="false"/>
          <w:color w:val="000000"/>
          <w:sz w:val="28"/>
        </w:rPr>
        <w:t xml:space="preserve"> сәйкес құн өсімінен түсетін табыс көрсетіледі;</w:t>
      </w:r>
    </w:p>
    <w:bookmarkEnd w:id="1081"/>
    <w:bookmarkStart w:name="z1159" w:id="1082"/>
    <w:p>
      <w:pPr>
        <w:spacing w:after="0"/>
        <w:ind w:left="0"/>
        <w:jc w:val="both"/>
      </w:pPr>
      <w:r>
        <w:rPr>
          <w:rFonts w:ascii="Times New Roman"/>
          <w:b w:val="false"/>
          <w:i w:val="false"/>
          <w:color w:val="000000"/>
          <w:sz w:val="28"/>
        </w:rPr>
        <w:t>
      3) 150.00.003 жолында алдыңғы салық кезеңінен көшірілген залалдар ескеріле отырып, туынды қаржы құралдар, оның ішінде своп бойынша табыс көрсетіледі;</w:t>
      </w:r>
    </w:p>
    <w:bookmarkEnd w:id="1082"/>
    <w:bookmarkStart w:name="z1160" w:id="1083"/>
    <w:p>
      <w:pPr>
        <w:spacing w:after="0"/>
        <w:ind w:left="0"/>
        <w:jc w:val="both"/>
      </w:pPr>
      <w:r>
        <w:rPr>
          <w:rFonts w:ascii="Times New Roman"/>
          <w:b w:val="false"/>
          <w:i w:val="false"/>
          <w:color w:val="000000"/>
          <w:sz w:val="28"/>
        </w:rPr>
        <w:t xml:space="preserve">
      4) 150.00.004 жолында Салық кодексінің </w:t>
      </w:r>
      <w:r>
        <w:rPr>
          <w:rFonts w:ascii="Times New Roman"/>
          <w:b w:val="false"/>
          <w:i w:val="false"/>
          <w:color w:val="000000"/>
          <w:sz w:val="28"/>
        </w:rPr>
        <w:t>88-бабына</w:t>
      </w:r>
      <w:r>
        <w:rPr>
          <w:rFonts w:ascii="Times New Roman"/>
          <w:b w:val="false"/>
          <w:i w:val="false"/>
          <w:color w:val="000000"/>
          <w:sz w:val="28"/>
        </w:rPr>
        <w:t xml:space="preserve"> сәйкес міндеттемелерді есептен шығарудан табыс көрсетіледі;</w:t>
      </w:r>
    </w:p>
    <w:bookmarkEnd w:id="1083"/>
    <w:bookmarkStart w:name="z1161" w:id="1084"/>
    <w:p>
      <w:pPr>
        <w:spacing w:after="0"/>
        <w:ind w:left="0"/>
        <w:jc w:val="both"/>
      </w:pPr>
      <w:r>
        <w:rPr>
          <w:rFonts w:ascii="Times New Roman"/>
          <w:b w:val="false"/>
          <w:i w:val="false"/>
          <w:color w:val="000000"/>
          <w:sz w:val="28"/>
        </w:rPr>
        <w:t xml:space="preserve">
      5) 150.00.005 жолында Салық кодексінің </w:t>
      </w:r>
      <w:r>
        <w:rPr>
          <w:rFonts w:ascii="Times New Roman"/>
          <w:b w:val="false"/>
          <w:i w:val="false"/>
          <w:color w:val="000000"/>
          <w:sz w:val="28"/>
        </w:rPr>
        <w:t>89-бабына</w:t>
      </w:r>
      <w:r>
        <w:rPr>
          <w:rFonts w:ascii="Times New Roman"/>
          <w:b w:val="false"/>
          <w:i w:val="false"/>
          <w:color w:val="000000"/>
          <w:sz w:val="28"/>
        </w:rPr>
        <w:t xml:space="preserve"> сәйкес күмәнді міндеттемелер бойынша табыс көрсетіледі;</w:t>
      </w:r>
    </w:p>
    <w:bookmarkEnd w:id="1084"/>
    <w:bookmarkStart w:name="z1162" w:id="1085"/>
    <w:p>
      <w:pPr>
        <w:spacing w:after="0"/>
        <w:ind w:left="0"/>
        <w:jc w:val="both"/>
      </w:pPr>
      <w:r>
        <w:rPr>
          <w:rFonts w:ascii="Times New Roman"/>
          <w:b w:val="false"/>
          <w:i w:val="false"/>
          <w:color w:val="000000"/>
          <w:sz w:val="28"/>
        </w:rPr>
        <w:t xml:space="preserve">
      6) 150.00.006 жолында Салық кодексінің </w:t>
      </w:r>
      <w:r>
        <w:rPr>
          <w:rFonts w:ascii="Times New Roman"/>
          <w:b w:val="false"/>
          <w:i w:val="false"/>
          <w:color w:val="000000"/>
          <w:sz w:val="28"/>
        </w:rPr>
        <w:t>91-бабына</w:t>
      </w:r>
      <w:r>
        <w:rPr>
          <w:rFonts w:ascii="Times New Roman"/>
          <w:b w:val="false"/>
          <w:i w:val="false"/>
          <w:color w:val="000000"/>
          <w:sz w:val="28"/>
        </w:rPr>
        <w:t xml:space="preserve"> сәйкес талап ету құқығын беруден түскен табыс көрсетіледі;</w:t>
      </w:r>
    </w:p>
    <w:bookmarkEnd w:id="1085"/>
    <w:bookmarkStart w:name="z1163" w:id="1086"/>
    <w:p>
      <w:pPr>
        <w:spacing w:after="0"/>
        <w:ind w:left="0"/>
        <w:jc w:val="both"/>
      </w:pPr>
      <w:r>
        <w:rPr>
          <w:rFonts w:ascii="Times New Roman"/>
          <w:b w:val="false"/>
          <w:i w:val="false"/>
          <w:color w:val="000000"/>
          <w:sz w:val="28"/>
        </w:rPr>
        <w:t xml:space="preserve">
      7) 150.00.007 жолында Салық кодексінің </w:t>
      </w:r>
      <w:r>
        <w:rPr>
          <w:rFonts w:ascii="Times New Roman"/>
          <w:b w:val="false"/>
          <w:i w:val="false"/>
          <w:color w:val="000000"/>
          <w:sz w:val="28"/>
        </w:rPr>
        <w:t>92-бабына</w:t>
      </w:r>
      <w:r>
        <w:rPr>
          <w:rFonts w:ascii="Times New Roman"/>
          <w:b w:val="false"/>
          <w:i w:val="false"/>
          <w:color w:val="000000"/>
          <w:sz w:val="28"/>
        </w:rPr>
        <w:t xml:space="preserve"> сәйкес айқындалатын тіркелген активтерді шығарудан түскен табыс көрсетіледі;</w:t>
      </w:r>
    </w:p>
    <w:bookmarkEnd w:id="1086"/>
    <w:bookmarkStart w:name="z1164" w:id="1087"/>
    <w:p>
      <w:pPr>
        <w:spacing w:after="0"/>
        <w:ind w:left="0"/>
        <w:jc w:val="both"/>
      </w:pPr>
      <w:r>
        <w:rPr>
          <w:rFonts w:ascii="Times New Roman"/>
          <w:b w:val="false"/>
          <w:i w:val="false"/>
          <w:color w:val="000000"/>
          <w:sz w:val="28"/>
        </w:rPr>
        <w:t xml:space="preserve">
      8) 150.00.008 жолында Салық кодексінің </w:t>
      </w:r>
      <w:r>
        <w:rPr>
          <w:rFonts w:ascii="Times New Roman"/>
          <w:b w:val="false"/>
          <w:i w:val="false"/>
          <w:color w:val="000000"/>
          <w:sz w:val="28"/>
        </w:rPr>
        <w:t>93-бабына</w:t>
      </w:r>
      <w:r>
        <w:rPr>
          <w:rFonts w:ascii="Times New Roman"/>
          <w:b w:val="false"/>
          <w:i w:val="false"/>
          <w:color w:val="000000"/>
          <w:sz w:val="28"/>
        </w:rPr>
        <w:t xml:space="preserve"> сәйкес айқындалатын геологиялық зерттеуге және табиғи ресурстарды өндіруге дайындық жұмыстарына шығыстарды, сондай-ақ жер қойнауын пайдаланушылардың басқа да шығыстарын түзетуден түскен табыс көрсетіледі;</w:t>
      </w:r>
    </w:p>
    <w:bookmarkEnd w:id="1087"/>
    <w:bookmarkStart w:name="z1165" w:id="1088"/>
    <w:p>
      <w:pPr>
        <w:spacing w:after="0"/>
        <w:ind w:left="0"/>
        <w:jc w:val="both"/>
      </w:pPr>
      <w:r>
        <w:rPr>
          <w:rFonts w:ascii="Times New Roman"/>
          <w:b w:val="false"/>
          <w:i w:val="false"/>
          <w:color w:val="000000"/>
          <w:sz w:val="28"/>
        </w:rPr>
        <w:t xml:space="preserve">
      9) 150.00.009 жолында Салық кодексінің </w:t>
      </w:r>
      <w:r>
        <w:rPr>
          <w:rFonts w:ascii="Times New Roman"/>
          <w:b w:val="false"/>
          <w:i w:val="false"/>
          <w:color w:val="000000"/>
          <w:sz w:val="28"/>
        </w:rPr>
        <w:t>94-бабына</w:t>
      </w:r>
      <w:r>
        <w:rPr>
          <w:rFonts w:ascii="Times New Roman"/>
          <w:b w:val="false"/>
          <w:i w:val="false"/>
          <w:color w:val="000000"/>
          <w:sz w:val="28"/>
        </w:rPr>
        <w:t xml:space="preserve"> сәйкес айқындалатын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түскен табыстар көрсетіледі;</w:t>
      </w:r>
    </w:p>
    <w:bookmarkEnd w:id="1088"/>
    <w:bookmarkStart w:name="z1166" w:id="1089"/>
    <w:p>
      <w:pPr>
        <w:spacing w:after="0"/>
        <w:ind w:left="0"/>
        <w:jc w:val="both"/>
      </w:pPr>
      <w:r>
        <w:rPr>
          <w:rFonts w:ascii="Times New Roman"/>
          <w:b w:val="false"/>
          <w:i w:val="false"/>
          <w:color w:val="000000"/>
          <w:sz w:val="28"/>
        </w:rPr>
        <w:t xml:space="preserve">
      10) 150.00.010 жолында Салық кодексінің </w:t>
      </w:r>
      <w:r>
        <w:rPr>
          <w:rFonts w:ascii="Times New Roman"/>
          <w:b w:val="false"/>
          <w:i w:val="false"/>
          <w:color w:val="000000"/>
          <w:sz w:val="28"/>
        </w:rPr>
        <w:t>107-бабына</w:t>
      </w:r>
      <w:r>
        <w:rPr>
          <w:rFonts w:ascii="Times New Roman"/>
          <w:b w:val="false"/>
          <w:i w:val="false"/>
          <w:color w:val="000000"/>
          <w:sz w:val="28"/>
        </w:rPr>
        <w:t xml:space="preserve"> сәйкес айқындалатын жер қойнауын пайдаланушы тарату қорының қаражаттарын мақсатсыз пайдалану мөлшері көрсетіледі;</w:t>
      </w:r>
    </w:p>
    <w:bookmarkEnd w:id="1089"/>
    <w:bookmarkStart w:name="z1167" w:id="1090"/>
    <w:p>
      <w:pPr>
        <w:spacing w:after="0"/>
        <w:ind w:left="0"/>
        <w:jc w:val="both"/>
      </w:pPr>
      <w:r>
        <w:rPr>
          <w:rFonts w:ascii="Times New Roman"/>
          <w:b w:val="false"/>
          <w:i w:val="false"/>
          <w:color w:val="000000"/>
          <w:sz w:val="28"/>
        </w:rPr>
        <w:t xml:space="preserve">
      11) 150.00.011 жолында Салық кодексінің 85-бабы </w:t>
      </w:r>
      <w:r>
        <w:rPr>
          <w:rFonts w:ascii="Times New Roman"/>
          <w:b w:val="false"/>
          <w:i w:val="false"/>
          <w:color w:val="000000"/>
          <w:sz w:val="28"/>
        </w:rPr>
        <w:t>1-тармағының</w:t>
      </w:r>
      <w:r>
        <w:rPr>
          <w:rFonts w:ascii="Times New Roman"/>
          <w:b w:val="false"/>
          <w:i w:val="false"/>
          <w:color w:val="000000"/>
          <w:sz w:val="28"/>
        </w:rPr>
        <w:t xml:space="preserve"> 14) тармақшасына сәйкес жылдық жиынтық табысқа енгізілген егер бұрын шегерімге жатқызылмаса, бұрын негізсіз бюджеттен қайтарылған айыппұлдардан басқа, сот таңылған немесе борышты деп танылған айыппұлдар, өсімақылар және санкциялардың басқа да түрлері көрсетіледі; </w:t>
      </w:r>
    </w:p>
    <w:bookmarkEnd w:id="1090"/>
    <w:bookmarkStart w:name="z1168" w:id="1091"/>
    <w:p>
      <w:pPr>
        <w:spacing w:after="0"/>
        <w:ind w:left="0"/>
        <w:jc w:val="both"/>
      </w:pPr>
      <w:r>
        <w:rPr>
          <w:rFonts w:ascii="Times New Roman"/>
          <w:b w:val="false"/>
          <w:i w:val="false"/>
          <w:color w:val="000000"/>
          <w:sz w:val="28"/>
        </w:rPr>
        <w:t xml:space="preserve">
      12) 150.00.012 жолында Салық кодексінің 85-бабы 1-тармағының 17) тармақшасына сәйкес жылдық жиынтық табысқа енгізілген дивидендтер және Салық кодексінің 85-бабы 1-тармағының 18) және 20) тармақшаларына сәйкес жылдық жиынтық табысқа енгізілетін дивидендтер, депозит, ағымдағы шот, борышты бағалы қағаз, вексель, исламдық жалға беру сертификаты, ұтыстар бойынша сыйақылардың жалпы сомасы көрсетіледі; </w:t>
      </w:r>
    </w:p>
    <w:bookmarkEnd w:id="1091"/>
    <w:bookmarkStart w:name="z1169" w:id="1092"/>
    <w:p>
      <w:pPr>
        <w:spacing w:after="0"/>
        <w:ind w:left="0"/>
        <w:jc w:val="both"/>
      </w:pPr>
      <w:r>
        <w:rPr>
          <w:rFonts w:ascii="Times New Roman"/>
          <w:b w:val="false"/>
          <w:i w:val="false"/>
          <w:color w:val="000000"/>
          <w:sz w:val="28"/>
        </w:rPr>
        <w:t>
      13) 150.00.013 жолында Салық кодексінің 85-бабы 1-тармағының 19) тармақшасына сәйкес жылдық жиынтық табысқа енгізілген қаржы есептілігінің халықаралық стандарттарына және Қазақстан Республикасының бухгалтерлік есеп және қаржы есептілігі туралы заңнаманың талаптарына сәйкес айқындалған оң бағамдық айырма сомасының теріс бағамдық айырма сомасынан асып кетуі көрсетіледі;</w:t>
      </w:r>
    </w:p>
    <w:bookmarkEnd w:id="1092"/>
    <w:bookmarkStart w:name="z1170" w:id="1093"/>
    <w:p>
      <w:pPr>
        <w:spacing w:after="0"/>
        <w:ind w:left="0"/>
        <w:jc w:val="both"/>
      </w:pPr>
      <w:r>
        <w:rPr>
          <w:rFonts w:ascii="Times New Roman"/>
          <w:b w:val="false"/>
          <w:i w:val="false"/>
          <w:color w:val="000000"/>
          <w:sz w:val="28"/>
        </w:rPr>
        <w:t>
      14) 150.00.014 жолында Салық кодексінің 85-бабы 1-тармағының 22-1) тармақшасына сәйкес айқындалатын исламдық банкте орналастырылған инвестициялық депозит бойынша табыс көрсетіледі;</w:t>
      </w:r>
    </w:p>
    <w:bookmarkEnd w:id="1093"/>
    <w:bookmarkStart w:name="z1171" w:id="1094"/>
    <w:p>
      <w:pPr>
        <w:spacing w:after="0"/>
        <w:ind w:left="0"/>
        <w:jc w:val="both"/>
      </w:pPr>
      <w:r>
        <w:rPr>
          <w:rFonts w:ascii="Times New Roman"/>
          <w:b w:val="false"/>
          <w:i w:val="false"/>
          <w:color w:val="000000"/>
          <w:sz w:val="28"/>
        </w:rPr>
        <w:t>
      15) 150.00.015 жолында Салық кодексіне сәйкес жылдық жиынтық табысқа енгізілетін салық төлеушінің өзге де табыстары көрсетіледі;</w:t>
      </w:r>
    </w:p>
    <w:bookmarkEnd w:id="1094"/>
    <w:bookmarkStart w:name="z1172" w:id="1095"/>
    <w:p>
      <w:pPr>
        <w:spacing w:after="0"/>
        <w:ind w:left="0"/>
        <w:jc w:val="both"/>
      </w:pPr>
      <w:r>
        <w:rPr>
          <w:rFonts w:ascii="Times New Roman"/>
          <w:b w:val="false"/>
          <w:i w:val="false"/>
          <w:color w:val="000000"/>
          <w:sz w:val="28"/>
        </w:rPr>
        <w:t>
      16) 150.00.016 жолында жылдық жиынтық табыстың жалпы сомасы көрсетіледі;</w:t>
      </w:r>
    </w:p>
    <w:bookmarkEnd w:id="1095"/>
    <w:bookmarkStart w:name="z1173" w:id="1096"/>
    <w:p>
      <w:pPr>
        <w:spacing w:after="0"/>
        <w:ind w:left="0"/>
        <w:jc w:val="both"/>
      </w:pPr>
      <w:r>
        <w:rPr>
          <w:rFonts w:ascii="Times New Roman"/>
          <w:b w:val="false"/>
          <w:i w:val="false"/>
          <w:color w:val="000000"/>
          <w:sz w:val="28"/>
        </w:rPr>
        <w:t xml:space="preserve">
      17) 150.00.017 жолында Салық кодексінің </w:t>
      </w:r>
      <w:r>
        <w:rPr>
          <w:rFonts w:ascii="Times New Roman"/>
          <w:b w:val="false"/>
          <w:i w:val="false"/>
          <w:color w:val="000000"/>
          <w:sz w:val="28"/>
        </w:rPr>
        <w:t>99-бабына</w:t>
      </w:r>
      <w:r>
        <w:rPr>
          <w:rFonts w:ascii="Times New Roman"/>
          <w:b w:val="false"/>
          <w:i w:val="false"/>
          <w:color w:val="000000"/>
          <w:sz w:val="28"/>
        </w:rPr>
        <w:t xml:space="preserve"> және Енгізу туралы Заңының 3-1-бабына сәйкес жылдық жиынтық табысты түзетудің жалпы сомасы көрсетіледі;</w:t>
      </w:r>
    </w:p>
    <w:bookmarkEnd w:id="1096"/>
    <w:bookmarkStart w:name="z1174" w:id="1097"/>
    <w:p>
      <w:pPr>
        <w:spacing w:after="0"/>
        <w:ind w:left="0"/>
        <w:jc w:val="both"/>
      </w:pPr>
      <w:r>
        <w:rPr>
          <w:rFonts w:ascii="Times New Roman"/>
          <w:b w:val="false"/>
          <w:i w:val="false"/>
          <w:color w:val="000000"/>
          <w:sz w:val="28"/>
        </w:rPr>
        <w:t>
      18) 150.00.018 жолында тауарлық-материалдық запастарды бағалаудың өзге әдісіне көшу кезінде қалыптасқан оң немесе теріс айырма көрсетіледі;</w:t>
      </w:r>
    </w:p>
    <w:bookmarkEnd w:id="1097"/>
    <w:bookmarkStart w:name="z1175" w:id="1098"/>
    <w:p>
      <w:pPr>
        <w:spacing w:after="0"/>
        <w:ind w:left="0"/>
        <w:jc w:val="both"/>
      </w:pPr>
      <w:r>
        <w:rPr>
          <w:rFonts w:ascii="Times New Roman"/>
          <w:b w:val="false"/>
          <w:i w:val="false"/>
          <w:color w:val="000000"/>
          <w:sz w:val="28"/>
        </w:rPr>
        <w:t>
      19) 150.00.019 жолында 150.00.016 жолы мен 150.00.017 жолдарының сомасының айырмасы ретінде айқындалған, 150.00.018 жолына ұлғайтылған (егер бұл жолдың мәні оң болған жағдайда) немесе 150.01.018 жолына азайтылған (егер бұл жолдың мәні теріс болған жағдайда) (150.00.016 – 150.00.017) ± 150.00.018) түзету ескеріле отырып, жылдық жиынтық табыс көрсетіледі.</w:t>
      </w:r>
    </w:p>
    <w:bookmarkEnd w:id="1098"/>
    <w:bookmarkStart w:name="z1176" w:id="1099"/>
    <w:p>
      <w:pPr>
        <w:spacing w:after="0"/>
        <w:ind w:left="0"/>
        <w:jc w:val="both"/>
      </w:pPr>
      <w:r>
        <w:rPr>
          <w:rFonts w:ascii="Times New Roman"/>
          <w:b w:val="false"/>
          <w:i w:val="false"/>
          <w:color w:val="000000"/>
          <w:sz w:val="28"/>
        </w:rPr>
        <w:t>
      17. "Шегерімдер" деген бөлімде:</w:t>
      </w:r>
    </w:p>
    <w:bookmarkEnd w:id="1099"/>
    <w:bookmarkStart w:name="z1177" w:id="1100"/>
    <w:p>
      <w:pPr>
        <w:spacing w:after="0"/>
        <w:ind w:left="0"/>
        <w:jc w:val="both"/>
      </w:pPr>
      <w:r>
        <w:rPr>
          <w:rFonts w:ascii="Times New Roman"/>
          <w:b w:val="false"/>
          <w:i w:val="false"/>
          <w:color w:val="000000"/>
          <w:sz w:val="28"/>
        </w:rPr>
        <w:t xml:space="preserve">
      1) 150.00.020 жолында 150.00.020 I алу 150.00.020 II қосу 150.00.020 III қосу 150.00.020 IV қосу 150.00.020 V алу 150.00.020 VI алу 150.00.020 VII алу 150.00.020 VIII алу 150.00.020 IX ретінде айқындалатын, Салық кодексінің 100-бабы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сатылған (жұмсалған) тауарлардың, сатып алынған және өтеусіз алынған жұмыстар, қызмет көрсетулердің құны көрсетіледі.</w:t>
      </w:r>
    </w:p>
    <w:bookmarkEnd w:id="1100"/>
    <w:p>
      <w:pPr>
        <w:spacing w:after="0"/>
        <w:ind w:left="0"/>
        <w:jc w:val="both"/>
      </w:pPr>
      <w:r>
        <w:rPr>
          <w:rFonts w:ascii="Times New Roman"/>
          <w:b w:val="false"/>
          <w:i w:val="false"/>
          <w:color w:val="000000"/>
          <w:sz w:val="28"/>
        </w:rPr>
        <w:t xml:space="preserve">
      150.00.020 I жолында салық кезеңінің басына тауарлардың, шикізаттардың, материалдардың (соның ішінде сатып алынатын жартылай фабрикаттар мен жинақталатын бұйымдар, конструкциялар мен бөлшектер, отын, қосалқы бөлшектер және тағы басқалары) (бұдан әрі – ТМҚ) өзіндік құны көрсетіледі. Бастапқы декларацияда аталған жол салық кезеңінің басына бухгалтерлік теңгерім бойынша айқындалған деректерге сәйкес толтырылады. Өзінің бастапқы декларациясын беретін салық төлеушіде салық кезеңінің басында ТМҚ болмауы мүмкін; </w:t>
      </w:r>
    </w:p>
    <w:p>
      <w:pPr>
        <w:spacing w:after="0"/>
        <w:ind w:left="0"/>
        <w:jc w:val="both"/>
      </w:pPr>
      <w:r>
        <w:rPr>
          <w:rFonts w:ascii="Times New Roman"/>
          <w:b w:val="false"/>
          <w:i w:val="false"/>
          <w:color w:val="000000"/>
          <w:sz w:val="28"/>
        </w:rPr>
        <w:t>
      150.00.020 II жол салық кезеңінің соңына бухгалтерлік теңгерім деректеріне сәйкес толтырылады. Салық кезеңінің ішінде салық төлеуші табыс еткен тарату декларациясында 150.00.020 II жолы жою балансының негізінде толтырылады;</w:t>
      </w:r>
    </w:p>
    <w:p>
      <w:pPr>
        <w:spacing w:after="0"/>
        <w:ind w:left="0"/>
        <w:jc w:val="both"/>
      </w:pPr>
      <w:r>
        <w:rPr>
          <w:rFonts w:ascii="Times New Roman"/>
          <w:b w:val="false"/>
          <w:i w:val="false"/>
          <w:color w:val="000000"/>
          <w:sz w:val="28"/>
        </w:rPr>
        <w:t>
      150.00.020 III жолында салық төлеуші салық кезеңінің барысында сатып алған ТМҚ, оның ішінде өтеусіз алған, тарапты ұйымдар, дара кәсіпкерлер, жеке нотариустар, адвокаттар орындаған жұмыстар мен көрсеткен қызметтердің құны көрсетіледі. Осы жолда келтірілген деректер декларацияның 150.00.020 жолынан бастап 150.00.038 жолдар бойынша шегерімге жатқызылатын шығыстарды қамтымауы тиіс. 150.00.020 III А бастап 150.00.020 III H дейінгі жолдардың сомасы ретінде айқындалады:</w:t>
      </w:r>
    </w:p>
    <w:p>
      <w:pPr>
        <w:spacing w:after="0"/>
        <w:ind w:left="0"/>
        <w:jc w:val="both"/>
      </w:pPr>
      <w:r>
        <w:rPr>
          <w:rFonts w:ascii="Times New Roman"/>
          <w:b w:val="false"/>
          <w:i w:val="false"/>
          <w:color w:val="000000"/>
          <w:sz w:val="28"/>
        </w:rPr>
        <w:t>
      150.00.020 III А жолында салық төлеушінің есепті салық кезеңде сатып алған, өтеусіз алған ТМҚ өзіндік құны көрсетіледі;</w:t>
      </w:r>
    </w:p>
    <w:p>
      <w:pPr>
        <w:spacing w:after="0"/>
        <w:ind w:left="0"/>
        <w:jc w:val="both"/>
      </w:pPr>
      <w:r>
        <w:rPr>
          <w:rFonts w:ascii="Times New Roman"/>
          <w:b w:val="false"/>
          <w:i w:val="false"/>
          <w:color w:val="000000"/>
          <w:sz w:val="28"/>
        </w:rPr>
        <w:t xml:space="preserve">
      150.00.020 III B жолында қаржылық қызмет көрсетулердің құны көрсетіледі; </w:t>
      </w:r>
    </w:p>
    <w:p>
      <w:pPr>
        <w:spacing w:after="0"/>
        <w:ind w:left="0"/>
        <w:jc w:val="both"/>
      </w:pPr>
      <w:r>
        <w:rPr>
          <w:rFonts w:ascii="Times New Roman"/>
          <w:b w:val="false"/>
          <w:i w:val="false"/>
          <w:color w:val="000000"/>
          <w:sz w:val="28"/>
        </w:rPr>
        <w:t xml:space="preserve">
      150.00.020 III C жолында жарнамалық қызмет көрсетулердің құны көрсетіледі; </w:t>
      </w:r>
    </w:p>
    <w:p>
      <w:pPr>
        <w:spacing w:after="0"/>
        <w:ind w:left="0"/>
        <w:jc w:val="both"/>
      </w:pPr>
      <w:r>
        <w:rPr>
          <w:rFonts w:ascii="Times New Roman"/>
          <w:b w:val="false"/>
          <w:i w:val="false"/>
          <w:color w:val="000000"/>
          <w:sz w:val="28"/>
        </w:rPr>
        <w:t xml:space="preserve">
      150.00.020 III D жолында консультациялық қызмет көрсетулердің құны көрсетіледі; </w:t>
      </w:r>
    </w:p>
    <w:p>
      <w:pPr>
        <w:spacing w:after="0"/>
        <w:ind w:left="0"/>
        <w:jc w:val="both"/>
      </w:pPr>
      <w:r>
        <w:rPr>
          <w:rFonts w:ascii="Times New Roman"/>
          <w:b w:val="false"/>
          <w:i w:val="false"/>
          <w:color w:val="000000"/>
          <w:sz w:val="28"/>
        </w:rPr>
        <w:t xml:space="preserve">
      150.00.020 III Е жолында маркетингтік қызмет көрсетулердің құны көрсетіледі; </w:t>
      </w:r>
    </w:p>
    <w:p>
      <w:pPr>
        <w:spacing w:after="0"/>
        <w:ind w:left="0"/>
        <w:jc w:val="both"/>
      </w:pPr>
      <w:r>
        <w:rPr>
          <w:rFonts w:ascii="Times New Roman"/>
          <w:b w:val="false"/>
          <w:i w:val="false"/>
          <w:color w:val="000000"/>
          <w:sz w:val="28"/>
        </w:rPr>
        <w:t xml:space="preserve">
      150.00.020 III F жолында дизайнерлік қызмет көрсетулердің құны көрсетіледі; </w:t>
      </w:r>
    </w:p>
    <w:p>
      <w:pPr>
        <w:spacing w:after="0"/>
        <w:ind w:left="0"/>
        <w:jc w:val="both"/>
      </w:pPr>
      <w:r>
        <w:rPr>
          <w:rFonts w:ascii="Times New Roman"/>
          <w:b w:val="false"/>
          <w:i w:val="false"/>
          <w:color w:val="000000"/>
          <w:sz w:val="28"/>
        </w:rPr>
        <w:t>
      150.00.020 III G жолында инжинирингтік қызмет көрсетулердің құны көрсетіледі;</w:t>
      </w:r>
    </w:p>
    <w:p>
      <w:pPr>
        <w:spacing w:after="0"/>
        <w:ind w:left="0"/>
        <w:jc w:val="both"/>
      </w:pPr>
      <w:r>
        <w:rPr>
          <w:rFonts w:ascii="Times New Roman"/>
          <w:b w:val="false"/>
          <w:i w:val="false"/>
          <w:color w:val="000000"/>
          <w:sz w:val="28"/>
        </w:rPr>
        <w:t>
      150.00.020 III Н жолында басқа да жұмыстар мен қызмет көрсетулерді сатып алуға шығыстар көрсетіледі;</w:t>
      </w:r>
    </w:p>
    <w:p>
      <w:pPr>
        <w:spacing w:after="0"/>
        <w:ind w:left="0"/>
        <w:jc w:val="both"/>
      </w:pPr>
      <w:r>
        <w:rPr>
          <w:rFonts w:ascii="Times New Roman"/>
          <w:b w:val="false"/>
          <w:i w:val="false"/>
          <w:color w:val="000000"/>
          <w:sz w:val="28"/>
        </w:rPr>
        <w:t xml:space="preserve">
      150.00.020 IV жолында: </w:t>
      </w:r>
    </w:p>
    <w:p>
      <w:pPr>
        <w:spacing w:after="0"/>
        <w:ind w:left="0"/>
        <w:jc w:val="both"/>
      </w:pPr>
      <w:r>
        <w:rPr>
          <w:rFonts w:ascii="Times New Roman"/>
          <w:b w:val="false"/>
          <w:i w:val="false"/>
          <w:color w:val="000000"/>
          <w:sz w:val="28"/>
        </w:rPr>
        <w:t xml:space="preserve">
      150.00.026 жолы бойынша көрсетілетін және Салық кодексінің 155-бабы </w:t>
      </w:r>
      <w:r>
        <w:rPr>
          <w:rFonts w:ascii="Times New Roman"/>
          <w:b w:val="false"/>
          <w:i w:val="false"/>
          <w:color w:val="000000"/>
          <w:sz w:val="28"/>
        </w:rPr>
        <w:t>3-тармағының</w:t>
      </w:r>
      <w:r>
        <w:rPr>
          <w:rFonts w:ascii="Times New Roman"/>
          <w:b w:val="false"/>
          <w:i w:val="false"/>
          <w:color w:val="000000"/>
          <w:sz w:val="28"/>
        </w:rPr>
        <w:t xml:space="preserve"> 4) тармақшасында беліленген тәуліктік мөлшерінің асып кетуін білдіретін;</w:t>
      </w:r>
    </w:p>
    <w:p>
      <w:pPr>
        <w:spacing w:after="0"/>
        <w:ind w:left="0"/>
        <w:jc w:val="both"/>
      </w:pPr>
      <w:r>
        <w:rPr>
          <w:rFonts w:ascii="Times New Roman"/>
          <w:b w:val="false"/>
          <w:i w:val="false"/>
          <w:color w:val="000000"/>
          <w:sz w:val="28"/>
        </w:rPr>
        <w:t>
      тіркелген активтердің, преференциялар объектілерінің бастапқы құнына енетін;</w:t>
      </w:r>
    </w:p>
    <w:p>
      <w:pPr>
        <w:spacing w:after="0"/>
        <w:ind w:left="0"/>
        <w:jc w:val="both"/>
      </w:pPr>
      <w:r>
        <w:rPr>
          <w:rFonts w:ascii="Times New Roman"/>
          <w:b w:val="false"/>
          <w:i w:val="false"/>
          <w:color w:val="000000"/>
          <w:sz w:val="28"/>
        </w:rPr>
        <w:t xml:space="preserve">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кейінгі шығыстар ретінде танылатын;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87-бабына</w:t>
      </w:r>
      <w:r>
        <w:rPr>
          <w:rFonts w:ascii="Times New Roman"/>
          <w:b w:val="false"/>
          <w:i w:val="false"/>
          <w:color w:val="000000"/>
          <w:sz w:val="28"/>
        </w:rPr>
        <w:t xml:space="preserve"> сәйкес амортизацияға жатпайтын кейінгі активтердің бастапқы құнына енетін қызметкерлердің есептелген табыстары бойынша шығыстарды қоспағанда, Салық кодексінің </w:t>
      </w:r>
      <w:r>
        <w:rPr>
          <w:rFonts w:ascii="Times New Roman"/>
          <w:b w:val="false"/>
          <w:i w:val="false"/>
          <w:color w:val="000000"/>
          <w:sz w:val="28"/>
        </w:rPr>
        <w:t>110-бабында</w:t>
      </w:r>
      <w:r>
        <w:rPr>
          <w:rFonts w:ascii="Times New Roman"/>
          <w:b w:val="false"/>
          <w:i w:val="false"/>
          <w:color w:val="000000"/>
          <w:sz w:val="28"/>
        </w:rPr>
        <w:t xml:space="preserve"> сәйкес шегерімге жатқызылатын қызметкерлердің есептелген табыстары мен жеке тұлғаларға өзге де төлемдер бойынша шығыстар көрсетіледі;</w:t>
      </w:r>
    </w:p>
    <w:p>
      <w:pPr>
        <w:spacing w:after="0"/>
        <w:ind w:left="0"/>
        <w:jc w:val="both"/>
      </w:pPr>
      <w:r>
        <w:rPr>
          <w:rFonts w:ascii="Times New Roman"/>
          <w:b w:val="false"/>
          <w:i w:val="false"/>
          <w:color w:val="000000"/>
          <w:sz w:val="28"/>
        </w:rPr>
        <w:t>
      150.00.020 V жолында өткен салық кезеңдерінде алдағы кезеңдер шығыстары ретінде танылған және есепті салық кезеңінде шегерімдерге жатқызылған жұмыстар мен қызметтердің құны, ТМҚ өзіндік құны көрсетіледі;</w:t>
      </w:r>
    </w:p>
    <w:p>
      <w:pPr>
        <w:spacing w:after="0"/>
        <w:ind w:left="0"/>
        <w:jc w:val="both"/>
      </w:pPr>
      <w:r>
        <w:rPr>
          <w:rFonts w:ascii="Times New Roman"/>
          <w:b w:val="false"/>
          <w:i w:val="false"/>
          <w:color w:val="000000"/>
          <w:sz w:val="28"/>
        </w:rPr>
        <w:t xml:space="preserve">
      150.00.020 VI жолында салықтық есебі Салық кодексінің </w:t>
      </w:r>
      <w:r>
        <w:rPr>
          <w:rFonts w:ascii="Times New Roman"/>
          <w:b w:val="false"/>
          <w:i w:val="false"/>
          <w:color w:val="000000"/>
          <w:sz w:val="28"/>
        </w:rPr>
        <w:t>122-бабына</w:t>
      </w:r>
      <w:r>
        <w:rPr>
          <w:rFonts w:ascii="Times New Roman"/>
          <w:b w:val="false"/>
          <w:i w:val="false"/>
          <w:color w:val="000000"/>
          <w:sz w:val="28"/>
        </w:rPr>
        <w:t xml:space="preserve"> сәйкес жүргізілетін кейінгі шығыстар болып танылатын жүргізілетін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150.00.020 VII тіркелген активтердің, преференция объектілерінің, амортизацияға жатпайтын активтердің бастапқы құнына енетін,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xml:space="preserve">
      150.00.020 VIII жолында 150.00.020 VI жолы бойынша көрсетілетін құнды қоспағанда, Салық кодексінің </w:t>
      </w:r>
      <w:r>
        <w:rPr>
          <w:rFonts w:ascii="Times New Roman"/>
          <w:b w:val="false"/>
          <w:i w:val="false"/>
          <w:color w:val="000000"/>
          <w:sz w:val="28"/>
        </w:rPr>
        <w:t>115-бабы</w:t>
      </w:r>
      <w:r>
        <w:rPr>
          <w:rFonts w:ascii="Times New Roman"/>
          <w:b w:val="false"/>
          <w:i w:val="false"/>
          <w:color w:val="000000"/>
          <w:sz w:val="28"/>
        </w:rPr>
        <w:t xml:space="preserve"> негізінде шегерімдерге жатқызылмайтын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150.00.020 ІX жолында алдағы кезеңдердің шығыстары ретінде танылатын және кейінгі салық кезеңдерінде шегерімдерге жатқызылуы тиіс жұмыстар мен қызметтердің нақты құны, ТМҚ өзіндік құны көрсетіледі;</w:t>
      </w:r>
    </w:p>
    <w:bookmarkStart w:name="z1178" w:id="1101"/>
    <w:p>
      <w:pPr>
        <w:spacing w:after="0"/>
        <w:ind w:left="0"/>
        <w:jc w:val="both"/>
      </w:pPr>
      <w:r>
        <w:rPr>
          <w:rFonts w:ascii="Times New Roman"/>
          <w:b w:val="false"/>
          <w:i w:val="false"/>
          <w:color w:val="000000"/>
          <w:sz w:val="28"/>
        </w:rPr>
        <w:t>
      2) 150.00.021 жолында Салық кодексінің 100-бабы 6-тармағына сәйкес шегерімге жатқызылатын айыппұлдардың, өсімақылардың, тұрақсыздық айыптарының жалпы сомасы көрсетіледі;</w:t>
      </w:r>
    </w:p>
    <w:bookmarkEnd w:id="1101"/>
    <w:bookmarkStart w:name="z1179" w:id="1102"/>
    <w:p>
      <w:pPr>
        <w:spacing w:after="0"/>
        <w:ind w:left="0"/>
        <w:jc w:val="both"/>
      </w:pPr>
      <w:r>
        <w:rPr>
          <w:rFonts w:ascii="Times New Roman"/>
          <w:b w:val="false"/>
          <w:i w:val="false"/>
          <w:color w:val="000000"/>
          <w:sz w:val="28"/>
        </w:rPr>
        <w:t xml:space="preserve">
      3) 150.00.022 жолында қосылған құн салығының сомасы көрсетіледі, ол барабар әдісін қолдануға байланысты шегерімге есептеуге жатпайды және Салық кодексінің 100-бабы </w:t>
      </w:r>
      <w:r>
        <w:rPr>
          <w:rFonts w:ascii="Times New Roman"/>
          <w:b w:val="false"/>
          <w:i w:val="false"/>
          <w:color w:val="000000"/>
          <w:sz w:val="28"/>
        </w:rPr>
        <w:t>12-тармағының</w:t>
      </w:r>
      <w:r>
        <w:rPr>
          <w:rFonts w:ascii="Times New Roman"/>
          <w:b w:val="false"/>
          <w:i w:val="false"/>
          <w:color w:val="000000"/>
          <w:sz w:val="28"/>
        </w:rPr>
        <w:t xml:space="preserve"> екінші бөліміне сәйкес шегерімге жатады;</w:t>
      </w:r>
    </w:p>
    <w:bookmarkEnd w:id="1102"/>
    <w:bookmarkStart w:name="z1180" w:id="1103"/>
    <w:p>
      <w:pPr>
        <w:spacing w:after="0"/>
        <w:ind w:left="0"/>
        <w:jc w:val="both"/>
      </w:pPr>
      <w:r>
        <w:rPr>
          <w:rFonts w:ascii="Times New Roman"/>
          <w:b w:val="false"/>
          <w:i w:val="false"/>
          <w:color w:val="000000"/>
          <w:sz w:val="28"/>
        </w:rPr>
        <w:t xml:space="preserve">
      4) 150.00.023 жолында 2009 жылдың 1 қаңтарына қалыптасқан, есептелген қосылған құн салығының сомасынан есепке жатқызылған және Салық кодексінің 100-бабы </w:t>
      </w:r>
      <w:r>
        <w:rPr>
          <w:rFonts w:ascii="Times New Roman"/>
          <w:b w:val="false"/>
          <w:i w:val="false"/>
          <w:color w:val="000000"/>
          <w:sz w:val="28"/>
        </w:rPr>
        <w:t>13-тармағына</w:t>
      </w:r>
      <w:r>
        <w:rPr>
          <w:rFonts w:ascii="Times New Roman"/>
          <w:b w:val="false"/>
          <w:i w:val="false"/>
          <w:color w:val="000000"/>
          <w:sz w:val="28"/>
        </w:rPr>
        <w:t xml:space="preserve"> сәйкес шегерімге жатқызылатын қосылған құн салығы сомасының артуы көрсетіледі;</w:t>
      </w:r>
    </w:p>
    <w:bookmarkEnd w:id="1103"/>
    <w:bookmarkStart w:name="z1181" w:id="1104"/>
    <w:p>
      <w:pPr>
        <w:spacing w:after="0"/>
        <w:ind w:left="0"/>
        <w:jc w:val="both"/>
      </w:pPr>
      <w:r>
        <w:rPr>
          <w:rFonts w:ascii="Times New Roman"/>
          <w:b w:val="false"/>
          <w:i w:val="false"/>
          <w:color w:val="000000"/>
          <w:sz w:val="28"/>
        </w:rPr>
        <w:t xml:space="preserve">
      5) 150.00.024 жолында Салық кодексінің 100-бабы </w:t>
      </w:r>
      <w:r>
        <w:rPr>
          <w:rFonts w:ascii="Times New Roman"/>
          <w:b w:val="false"/>
          <w:i w:val="false"/>
          <w:color w:val="000000"/>
          <w:sz w:val="28"/>
        </w:rPr>
        <w:t>14-1-тармағына</w:t>
      </w:r>
      <w:r>
        <w:rPr>
          <w:rFonts w:ascii="Times New Roman"/>
          <w:b w:val="false"/>
          <w:i w:val="false"/>
          <w:color w:val="000000"/>
          <w:sz w:val="28"/>
        </w:rPr>
        <w:t xml:space="preserve"> сәйкес шегерімге жатқызылатын салық төлеушінің Мемлекеттік әлеуметтік сақтандыру қорына есептелген әлеуметтік аударымдар бойынша шығыстар сомасы көрсетіледі;</w:t>
      </w:r>
    </w:p>
    <w:bookmarkEnd w:id="1104"/>
    <w:bookmarkStart w:name="z1182" w:id="1105"/>
    <w:p>
      <w:pPr>
        <w:spacing w:after="0"/>
        <w:ind w:left="0"/>
        <w:jc w:val="both"/>
      </w:pPr>
      <w:r>
        <w:rPr>
          <w:rFonts w:ascii="Times New Roman"/>
          <w:b w:val="false"/>
          <w:i w:val="false"/>
          <w:color w:val="000000"/>
          <w:sz w:val="28"/>
        </w:rPr>
        <w:t xml:space="preserve">
      6) 150.00.025 жолында Салық кодексінің </w:t>
      </w:r>
      <w:r>
        <w:rPr>
          <w:rFonts w:ascii="Times New Roman"/>
          <w:b w:val="false"/>
          <w:i w:val="false"/>
          <w:color w:val="000000"/>
          <w:sz w:val="28"/>
        </w:rPr>
        <w:t>103-бабына</w:t>
      </w:r>
      <w:r>
        <w:rPr>
          <w:rFonts w:ascii="Times New Roman"/>
          <w:b w:val="false"/>
          <w:i w:val="false"/>
          <w:color w:val="000000"/>
          <w:sz w:val="28"/>
        </w:rPr>
        <w:t>, Енгізу туралы Заңның 14-бабына сәйкес шегерімге жатқызылатын сыйақылардың жалпы сомасы көрсетіледі;</w:t>
      </w:r>
    </w:p>
    <w:bookmarkEnd w:id="1105"/>
    <w:bookmarkStart w:name="z1183" w:id="1106"/>
    <w:p>
      <w:pPr>
        <w:spacing w:after="0"/>
        <w:ind w:left="0"/>
        <w:jc w:val="both"/>
      </w:pPr>
      <w:r>
        <w:rPr>
          <w:rFonts w:ascii="Times New Roman"/>
          <w:b w:val="false"/>
          <w:i w:val="false"/>
          <w:color w:val="000000"/>
          <w:sz w:val="28"/>
        </w:rPr>
        <w:t>
      7) 150.00.026 жолында Салық кодексінің 101-бабына сәйкес шегерімге жатқызылатын қызметтік іссапарлар кезіндегі өтемақы сомасы көрсетіледі;</w:t>
      </w:r>
    </w:p>
    <w:bookmarkEnd w:id="1106"/>
    <w:bookmarkStart w:name="z1184" w:id="1107"/>
    <w:p>
      <w:pPr>
        <w:spacing w:after="0"/>
        <w:ind w:left="0"/>
        <w:jc w:val="both"/>
      </w:pPr>
      <w:r>
        <w:rPr>
          <w:rFonts w:ascii="Times New Roman"/>
          <w:b w:val="false"/>
          <w:i w:val="false"/>
          <w:color w:val="000000"/>
          <w:sz w:val="28"/>
        </w:rPr>
        <w:t xml:space="preserve">
      8) 150.00.027 жолында төленген күмәнді міндеттемелер, соның ішінде Салық кодексінің </w:t>
      </w:r>
      <w:r>
        <w:rPr>
          <w:rFonts w:ascii="Times New Roman"/>
          <w:b w:val="false"/>
          <w:i w:val="false"/>
          <w:color w:val="000000"/>
          <w:sz w:val="28"/>
        </w:rPr>
        <w:t>104-бабы</w:t>
      </w:r>
      <w:r>
        <w:rPr>
          <w:rFonts w:ascii="Times New Roman"/>
          <w:b w:val="false"/>
          <w:i w:val="false"/>
          <w:color w:val="000000"/>
          <w:sz w:val="28"/>
        </w:rPr>
        <w:t xml:space="preserve"> екінші бөліміне сәйкес шегерімге жатқызылатын Салық кодексінің 88-бабына сәйкес бұрын табыс деп танылған төленген міндеттемелердің сомасы көрсетіледі;</w:t>
      </w:r>
    </w:p>
    <w:bookmarkEnd w:id="1107"/>
    <w:bookmarkStart w:name="z1185" w:id="1108"/>
    <w:p>
      <w:pPr>
        <w:spacing w:after="0"/>
        <w:ind w:left="0"/>
        <w:jc w:val="both"/>
      </w:pPr>
      <w:r>
        <w:rPr>
          <w:rFonts w:ascii="Times New Roman"/>
          <w:b w:val="false"/>
          <w:i w:val="false"/>
          <w:color w:val="000000"/>
          <w:sz w:val="28"/>
        </w:rPr>
        <w:t xml:space="preserve">
      9) 150.00.028 жолында Салық кодексінің </w:t>
      </w:r>
      <w:r>
        <w:rPr>
          <w:rFonts w:ascii="Times New Roman"/>
          <w:b w:val="false"/>
          <w:i w:val="false"/>
          <w:color w:val="000000"/>
          <w:sz w:val="28"/>
        </w:rPr>
        <w:t>105-бабына</w:t>
      </w:r>
      <w:r>
        <w:rPr>
          <w:rFonts w:ascii="Times New Roman"/>
          <w:b w:val="false"/>
          <w:i w:val="false"/>
          <w:color w:val="000000"/>
          <w:sz w:val="28"/>
        </w:rPr>
        <w:t xml:space="preserve"> сәйкес шегерімге жатқызылатын күмәнді талаптар көрсетіледі;</w:t>
      </w:r>
    </w:p>
    <w:bookmarkEnd w:id="1108"/>
    <w:bookmarkStart w:name="z1186" w:id="1109"/>
    <w:p>
      <w:pPr>
        <w:spacing w:after="0"/>
        <w:ind w:left="0"/>
        <w:jc w:val="both"/>
      </w:pPr>
      <w:r>
        <w:rPr>
          <w:rFonts w:ascii="Times New Roman"/>
          <w:b w:val="false"/>
          <w:i w:val="false"/>
          <w:color w:val="000000"/>
          <w:sz w:val="28"/>
        </w:rPr>
        <w:t xml:space="preserve">
      10) 150.00.029 жолында Салық кодексінің </w:t>
      </w:r>
      <w:r>
        <w:rPr>
          <w:rFonts w:ascii="Times New Roman"/>
          <w:b w:val="false"/>
          <w:i w:val="false"/>
          <w:color w:val="000000"/>
          <w:sz w:val="28"/>
        </w:rPr>
        <w:t>107-бабына</w:t>
      </w:r>
      <w:r>
        <w:rPr>
          <w:rFonts w:ascii="Times New Roman"/>
          <w:b w:val="false"/>
          <w:i w:val="false"/>
          <w:color w:val="000000"/>
          <w:sz w:val="28"/>
        </w:rPr>
        <w:t xml:space="preserve"> сәйкес шегерімге жатқызылатын, кен орындарын әзірлеу салдарларын жоюға жұмсалған шығыстар мен тарату қорларына аударымдар сомасы көрсетіледі;</w:t>
      </w:r>
    </w:p>
    <w:bookmarkEnd w:id="1109"/>
    <w:bookmarkStart w:name="z1187" w:id="1110"/>
    <w:p>
      <w:pPr>
        <w:spacing w:after="0"/>
        <w:ind w:left="0"/>
        <w:jc w:val="both"/>
      </w:pPr>
      <w:r>
        <w:rPr>
          <w:rFonts w:ascii="Times New Roman"/>
          <w:b w:val="false"/>
          <w:i w:val="false"/>
          <w:color w:val="000000"/>
          <w:sz w:val="28"/>
        </w:rPr>
        <w:t xml:space="preserve">
      11) 150.00.030 жолында Салық кодексінің </w:t>
      </w:r>
      <w:r>
        <w:rPr>
          <w:rFonts w:ascii="Times New Roman"/>
          <w:b w:val="false"/>
          <w:i w:val="false"/>
          <w:color w:val="000000"/>
          <w:sz w:val="28"/>
        </w:rPr>
        <w:t>108-бабына</w:t>
      </w:r>
      <w:r>
        <w:rPr>
          <w:rFonts w:ascii="Times New Roman"/>
          <w:b w:val="false"/>
          <w:i w:val="false"/>
          <w:color w:val="000000"/>
          <w:sz w:val="28"/>
        </w:rPr>
        <w:t xml:space="preserve"> сәйкес шегерімге жатқызылатын ғылыми-зерттеу және ғылыми технологиялық жұмыстарға шығыстар көрсетіледі;</w:t>
      </w:r>
    </w:p>
    <w:bookmarkEnd w:id="1110"/>
    <w:bookmarkStart w:name="z1188" w:id="1111"/>
    <w:p>
      <w:pPr>
        <w:spacing w:after="0"/>
        <w:ind w:left="0"/>
        <w:jc w:val="both"/>
      </w:pPr>
      <w:r>
        <w:rPr>
          <w:rFonts w:ascii="Times New Roman"/>
          <w:b w:val="false"/>
          <w:i w:val="false"/>
          <w:color w:val="000000"/>
          <w:sz w:val="28"/>
        </w:rPr>
        <w:t xml:space="preserve">
      12) 150.00.031 жолында жинақтаушы сақтандыру шарттары бойынша сақтандыру сыйлықақыларды қоспағанда, Салық кодексінің </w:t>
      </w:r>
      <w:r>
        <w:rPr>
          <w:rFonts w:ascii="Times New Roman"/>
          <w:b w:val="false"/>
          <w:i w:val="false"/>
          <w:color w:val="000000"/>
          <w:sz w:val="28"/>
        </w:rPr>
        <w:t>109-бабы</w:t>
      </w:r>
      <w:r>
        <w:rPr>
          <w:rFonts w:ascii="Times New Roman"/>
          <w:b w:val="false"/>
          <w:i w:val="false"/>
          <w:color w:val="000000"/>
          <w:sz w:val="28"/>
        </w:rPr>
        <w:t xml:space="preserve"> 1-тармағына сәйкес шегерімге жатқызылатын сақтандыру шарттары бойынша төленуі тиіс немесе төленген сақтандыру сыйлықақылары көрсетіледі;</w:t>
      </w:r>
    </w:p>
    <w:bookmarkEnd w:id="1111"/>
    <w:bookmarkStart w:name="z1189" w:id="1112"/>
    <w:p>
      <w:pPr>
        <w:spacing w:after="0"/>
        <w:ind w:left="0"/>
        <w:jc w:val="both"/>
      </w:pPr>
      <w:r>
        <w:rPr>
          <w:rFonts w:ascii="Times New Roman"/>
          <w:b w:val="false"/>
          <w:i w:val="false"/>
          <w:color w:val="000000"/>
          <w:sz w:val="28"/>
        </w:rPr>
        <w:t xml:space="preserve">
      13) 150.00.032 жолында Салық кодексінің </w:t>
      </w:r>
      <w:r>
        <w:rPr>
          <w:rFonts w:ascii="Times New Roman"/>
          <w:b w:val="false"/>
          <w:i w:val="false"/>
          <w:color w:val="000000"/>
          <w:sz w:val="28"/>
        </w:rPr>
        <w:t>111-бабына</w:t>
      </w:r>
      <w:r>
        <w:rPr>
          <w:rFonts w:ascii="Times New Roman"/>
          <w:b w:val="false"/>
          <w:i w:val="false"/>
          <w:color w:val="000000"/>
          <w:sz w:val="28"/>
        </w:rPr>
        <w:t xml:space="preserve"> сәйкес шегерімге жатқызылатын геологиялық зерттеу мен табиғи ресурстарды өндіруге дайындық жұмыстарына шыққан шығыстар мен жер қойнауын пайдаланушылардың басқа да шығыстары көрсетiледi;</w:t>
      </w:r>
    </w:p>
    <w:bookmarkEnd w:id="1112"/>
    <w:bookmarkStart w:name="z1190" w:id="1113"/>
    <w:p>
      <w:pPr>
        <w:spacing w:after="0"/>
        <w:ind w:left="0"/>
        <w:jc w:val="both"/>
      </w:pPr>
      <w:r>
        <w:rPr>
          <w:rFonts w:ascii="Times New Roman"/>
          <w:b w:val="false"/>
          <w:i w:val="false"/>
          <w:color w:val="000000"/>
          <w:sz w:val="28"/>
        </w:rPr>
        <w:t xml:space="preserve">
      14) 150.00.033 жолында Салық кодексінің 112-бабы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қазақстандық кадрларды оқытуға және өңірлердің әлеуметтік саласын дамытуға жұмсалған жер қойнауын пайдаланушының шығыстары көрсетіледі;</w:t>
      </w:r>
    </w:p>
    <w:bookmarkEnd w:id="1113"/>
    <w:bookmarkStart w:name="z1191" w:id="1114"/>
    <w:p>
      <w:pPr>
        <w:spacing w:after="0"/>
        <w:ind w:left="0"/>
        <w:jc w:val="both"/>
      </w:pPr>
      <w:r>
        <w:rPr>
          <w:rFonts w:ascii="Times New Roman"/>
          <w:b w:val="false"/>
          <w:i w:val="false"/>
          <w:color w:val="000000"/>
          <w:sz w:val="28"/>
        </w:rPr>
        <w:t xml:space="preserve">
      15) 150.00.034 жолында Салық кодексінің </w:t>
      </w:r>
      <w:r>
        <w:rPr>
          <w:rFonts w:ascii="Times New Roman"/>
          <w:b w:val="false"/>
          <w:i w:val="false"/>
          <w:color w:val="000000"/>
          <w:sz w:val="28"/>
        </w:rPr>
        <w:t>113-бабына</w:t>
      </w:r>
      <w:r>
        <w:rPr>
          <w:rFonts w:ascii="Times New Roman"/>
          <w:b w:val="false"/>
          <w:i w:val="false"/>
          <w:color w:val="000000"/>
          <w:sz w:val="28"/>
        </w:rPr>
        <w:t xml:space="preserve"> сәйкес шегерімге жатқызылатын оң бағамдық айырма сомасынан теріс бағамдық айырма сомасының артуы көрсетіледі;</w:t>
      </w:r>
    </w:p>
    <w:bookmarkEnd w:id="1114"/>
    <w:bookmarkStart w:name="z1192" w:id="1115"/>
    <w:p>
      <w:pPr>
        <w:spacing w:after="0"/>
        <w:ind w:left="0"/>
        <w:jc w:val="both"/>
      </w:pPr>
      <w:r>
        <w:rPr>
          <w:rFonts w:ascii="Times New Roman"/>
          <w:b w:val="false"/>
          <w:i w:val="false"/>
          <w:color w:val="000000"/>
          <w:sz w:val="28"/>
        </w:rPr>
        <w:t xml:space="preserve">
      16) 150.00.035 жолында Салық кодексінің </w:t>
      </w:r>
      <w:r>
        <w:rPr>
          <w:rFonts w:ascii="Times New Roman"/>
          <w:b w:val="false"/>
          <w:i w:val="false"/>
          <w:color w:val="000000"/>
          <w:sz w:val="28"/>
        </w:rPr>
        <w:t>114-бабына</w:t>
      </w:r>
      <w:r>
        <w:rPr>
          <w:rFonts w:ascii="Times New Roman"/>
          <w:b w:val="false"/>
          <w:i w:val="false"/>
          <w:color w:val="000000"/>
          <w:sz w:val="28"/>
        </w:rPr>
        <w:t xml:space="preserve"> сәйкес шегерімге жатқызылатын салық және бюджетке төленетін басқа да міндетті төлемдер көрсетіледі;</w:t>
      </w:r>
    </w:p>
    <w:bookmarkEnd w:id="1115"/>
    <w:bookmarkStart w:name="z1193" w:id="1116"/>
    <w:p>
      <w:pPr>
        <w:spacing w:after="0"/>
        <w:ind w:left="0"/>
        <w:jc w:val="both"/>
      </w:pPr>
      <w:r>
        <w:rPr>
          <w:rFonts w:ascii="Times New Roman"/>
          <w:b w:val="false"/>
          <w:i w:val="false"/>
          <w:color w:val="000000"/>
          <w:sz w:val="28"/>
        </w:rPr>
        <w:t xml:space="preserve">
      17) 150.00.036 жолында Салық кодексінің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122-баптарына</w:t>
      </w:r>
      <w:r>
        <w:rPr>
          <w:rFonts w:ascii="Times New Roman"/>
          <w:b w:val="false"/>
          <w:i w:val="false"/>
          <w:color w:val="000000"/>
          <w:sz w:val="28"/>
        </w:rPr>
        <w:t xml:space="preserve"> сәйкес жүргізілетін тіркелген активтер бойынша шегерімдер көрсетіледі:</w:t>
      </w:r>
    </w:p>
    <w:bookmarkEnd w:id="1116"/>
    <w:bookmarkStart w:name="z1194" w:id="1117"/>
    <w:p>
      <w:pPr>
        <w:spacing w:after="0"/>
        <w:ind w:left="0"/>
        <w:jc w:val="both"/>
      </w:pPr>
      <w:r>
        <w:rPr>
          <w:rFonts w:ascii="Times New Roman"/>
          <w:b w:val="false"/>
          <w:i w:val="false"/>
          <w:color w:val="000000"/>
          <w:sz w:val="28"/>
        </w:rPr>
        <w:t xml:space="preserve">
      150.00.036 І жолында Салық кодексінің </w:t>
      </w:r>
      <w:r>
        <w:rPr>
          <w:rFonts w:ascii="Times New Roman"/>
          <w:b w:val="false"/>
          <w:i w:val="false"/>
          <w:color w:val="000000"/>
          <w:sz w:val="28"/>
        </w:rPr>
        <w:t>117-бабы</w:t>
      </w:r>
      <w:r>
        <w:rPr>
          <w:rFonts w:ascii="Times New Roman"/>
          <w:b w:val="false"/>
          <w:i w:val="false"/>
          <w:color w:val="000000"/>
          <w:sz w:val="28"/>
        </w:rPr>
        <w:t xml:space="preserve"> 10-тармағына және </w:t>
      </w:r>
      <w:r>
        <w:rPr>
          <w:rFonts w:ascii="Times New Roman"/>
          <w:b w:val="false"/>
          <w:i w:val="false"/>
          <w:color w:val="000000"/>
          <w:sz w:val="28"/>
        </w:rPr>
        <w:t>120-баптың</w:t>
      </w:r>
      <w:r>
        <w:rPr>
          <w:rFonts w:ascii="Times New Roman"/>
          <w:b w:val="false"/>
          <w:i w:val="false"/>
          <w:color w:val="000000"/>
          <w:sz w:val="28"/>
        </w:rPr>
        <w:t xml:space="preserve"> 2-1-тармағына сәйкес салық есебі жүргізілетін, "Инвестициялар туралы" 2003 жылғы 8 қаңтардағы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Инвестициялар туралы Заң) сәйкес 2009 жылдың 1 қаңтарына дейін жасалған корпоративтік табыс салығын төлеуден босатуды берумен келісімшарт бойынша инвестициялық жоба шеңберінде 2009 жылдың 1 қаңтарына дейін және (немесе) кейін пайдалануға енгізілген тіркелген активтер бойынша шегерімдер анықтама ретінде көрсетіледі;</w:t>
      </w:r>
    </w:p>
    <w:bookmarkEnd w:id="1117"/>
    <w:bookmarkStart w:name="z1195" w:id="1118"/>
    <w:p>
      <w:pPr>
        <w:spacing w:after="0"/>
        <w:ind w:left="0"/>
        <w:jc w:val="both"/>
      </w:pPr>
      <w:r>
        <w:rPr>
          <w:rFonts w:ascii="Times New Roman"/>
          <w:b w:val="false"/>
          <w:i w:val="false"/>
          <w:color w:val="000000"/>
          <w:sz w:val="28"/>
        </w:rPr>
        <w:t xml:space="preserve">
      18) 150.00.037 жолында Салық кодексінің </w:t>
      </w:r>
      <w:r>
        <w:rPr>
          <w:rFonts w:ascii="Times New Roman"/>
          <w:b w:val="false"/>
          <w:i w:val="false"/>
          <w:color w:val="000000"/>
          <w:sz w:val="28"/>
        </w:rPr>
        <w:t>123</w:t>
      </w:r>
      <w:r>
        <w:rPr>
          <w:rFonts w:ascii="Times New Roman"/>
          <w:b w:val="false"/>
          <w:i w:val="false"/>
          <w:color w:val="000000"/>
          <w:sz w:val="28"/>
        </w:rPr>
        <w:t>–</w:t>
      </w:r>
      <w:r>
        <w:rPr>
          <w:rFonts w:ascii="Times New Roman"/>
          <w:b w:val="false"/>
          <w:i w:val="false"/>
          <w:color w:val="000000"/>
          <w:sz w:val="28"/>
        </w:rPr>
        <w:t>125-баптарына</w:t>
      </w:r>
      <w:r>
        <w:rPr>
          <w:rFonts w:ascii="Times New Roman"/>
          <w:b w:val="false"/>
          <w:i w:val="false"/>
          <w:color w:val="000000"/>
          <w:sz w:val="28"/>
        </w:rPr>
        <w:t>, сондай-ақ Енгізу туралы Заңның 15-бабына сәйкес инвестициялық салық преференциялары бойынша шегерімдер көрсетіледі;</w:t>
      </w:r>
    </w:p>
    <w:bookmarkEnd w:id="1118"/>
    <w:bookmarkStart w:name="z1196" w:id="1119"/>
    <w:p>
      <w:pPr>
        <w:spacing w:after="0"/>
        <w:ind w:left="0"/>
        <w:jc w:val="both"/>
      </w:pPr>
      <w:r>
        <w:rPr>
          <w:rFonts w:ascii="Times New Roman"/>
          <w:b w:val="false"/>
          <w:i w:val="false"/>
          <w:color w:val="000000"/>
          <w:sz w:val="28"/>
        </w:rPr>
        <w:t>
      19) 150.00.038 жолында Салық кодексіне сәйкес шегерімге жатқызылатын өзге де шығыстар көрсетіледі. Бұл жол өзіне 150.00.038 І жолын да қамтиды:</w:t>
      </w:r>
    </w:p>
    <w:bookmarkEnd w:id="1119"/>
    <w:p>
      <w:pPr>
        <w:spacing w:after="0"/>
        <w:ind w:left="0"/>
        <w:jc w:val="both"/>
      </w:pPr>
      <w:r>
        <w:rPr>
          <w:rFonts w:ascii="Times New Roman"/>
          <w:b w:val="false"/>
          <w:i w:val="false"/>
          <w:color w:val="000000"/>
          <w:sz w:val="28"/>
        </w:rPr>
        <w:t>
      150.00.038 I жолында резидент емес заңды тұлға басқарушылық және жалпы әкімшілік шығыстары көрсетiледi;</w:t>
      </w:r>
    </w:p>
    <w:p>
      <w:pPr>
        <w:spacing w:after="0"/>
        <w:ind w:left="0"/>
        <w:jc w:val="both"/>
      </w:pPr>
      <w:r>
        <w:rPr>
          <w:rFonts w:ascii="Times New Roman"/>
          <w:b w:val="false"/>
          <w:i w:val="false"/>
          <w:color w:val="000000"/>
          <w:sz w:val="28"/>
        </w:rPr>
        <w:t>
      20) 150.00.039 шегерімге жатқызылуы тиіс сома көрсетіледі. Бұл жолға 150.00.035 І жолы немесе 150.00.039 ІІ немесе 150.00.039 ІІІ жолы көшіріледі:</w:t>
      </w:r>
    </w:p>
    <w:p>
      <w:pPr>
        <w:spacing w:after="0"/>
        <w:ind w:left="0"/>
        <w:jc w:val="both"/>
      </w:pPr>
      <w:r>
        <w:rPr>
          <w:rFonts w:ascii="Times New Roman"/>
          <w:b w:val="false"/>
          <w:i w:val="false"/>
          <w:color w:val="000000"/>
          <w:sz w:val="28"/>
        </w:rPr>
        <w:t>
      150.00.039 І жолында шегерімге жатқызылатын шығыстардың жалпы сомасы көрсетіледі. 150.00.020-дан 150.00.038-ге дейінгі жолдардың сомасы ретінде айқындалады;</w:t>
      </w:r>
    </w:p>
    <w:p>
      <w:pPr>
        <w:spacing w:after="0"/>
        <w:ind w:left="0"/>
        <w:jc w:val="both"/>
      </w:pPr>
      <w:r>
        <w:rPr>
          <w:rFonts w:ascii="Times New Roman"/>
          <w:b w:val="false"/>
          <w:i w:val="false"/>
          <w:color w:val="000000"/>
          <w:sz w:val="28"/>
        </w:rPr>
        <w:t xml:space="preserve">
      150.00.039 ІІ жолында бір мезгілде 130.00-нысан бойынша корпоративтік табыс салығы бойынша декларацияны табыс ететін коммерциялық емес ұйымдардың Салық кодексінің </w:t>
      </w:r>
      <w:r>
        <w:rPr>
          <w:rFonts w:ascii="Times New Roman"/>
          <w:b w:val="false"/>
          <w:i w:val="false"/>
          <w:color w:val="000000"/>
          <w:sz w:val="28"/>
        </w:rPr>
        <w:t>134-бабына</w:t>
      </w:r>
      <w:r>
        <w:rPr>
          <w:rFonts w:ascii="Times New Roman"/>
          <w:b w:val="false"/>
          <w:i w:val="false"/>
          <w:color w:val="000000"/>
          <w:sz w:val="28"/>
        </w:rPr>
        <w:t xml:space="preserve"> сәйкес шегерімге жатқызылатын шығыстарының сомасы көрсетіледі. Бұл жолға 130.00.029 жолы көшіріледі;</w:t>
      </w:r>
    </w:p>
    <w:p>
      <w:pPr>
        <w:spacing w:after="0"/>
        <w:ind w:left="0"/>
        <w:jc w:val="both"/>
      </w:pPr>
      <w:r>
        <w:rPr>
          <w:rFonts w:ascii="Times New Roman"/>
          <w:b w:val="false"/>
          <w:i w:val="false"/>
          <w:color w:val="000000"/>
          <w:sz w:val="28"/>
        </w:rPr>
        <w:t>
      150.00.039 ІІІ жолында Қазақстан Республикасының шегінен тыс тұрақты мекеме(лері)сі бар резиденттер шегерімге жатқызуы тиіс шығыстардың сомасы көрсетіледі;</w:t>
      </w:r>
    </w:p>
    <w:p>
      <w:pPr>
        <w:spacing w:after="0"/>
        <w:ind w:left="0"/>
        <w:jc w:val="both"/>
      </w:pPr>
      <w:r>
        <w:rPr>
          <w:rFonts w:ascii="Times New Roman"/>
          <w:b w:val="false"/>
          <w:i w:val="false"/>
          <w:color w:val="000000"/>
          <w:sz w:val="28"/>
        </w:rPr>
        <w:t>
      18. "Табыстар мен шегерімдерді түзету" деген бөлімде:</w:t>
      </w:r>
    </w:p>
    <w:p>
      <w:pPr>
        <w:spacing w:after="0"/>
        <w:ind w:left="0"/>
        <w:jc w:val="both"/>
      </w:pPr>
      <w:r>
        <w:rPr>
          <w:rFonts w:ascii="Times New Roman"/>
          <w:b w:val="false"/>
          <w:i w:val="false"/>
          <w:color w:val="000000"/>
          <w:sz w:val="28"/>
        </w:rPr>
        <w:t xml:space="preserve">
      150.00.040 жолында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жүргізілетін табыстар мен шегерімдерді түзетулердің жалпы сомасы көрсетіледі. 150.00.040 І және 150.00.040 ІІ жолдарының сомасын айырмасы ретінде айқындалады;</w:t>
      </w:r>
    </w:p>
    <w:p>
      <w:pPr>
        <w:spacing w:after="0"/>
        <w:ind w:left="0"/>
        <w:jc w:val="both"/>
      </w:pPr>
      <w:r>
        <w:rPr>
          <w:rFonts w:ascii="Times New Roman"/>
          <w:b w:val="false"/>
          <w:i w:val="false"/>
          <w:color w:val="000000"/>
          <w:sz w:val="28"/>
        </w:rPr>
        <w:t>
      150.00.040 І жолында Салық кодексінің 131, 132-баптарына сәйкес жүргізілетін табыстарды түзетулердің сомасы көрсетіледі;</w:t>
      </w:r>
    </w:p>
    <w:p>
      <w:pPr>
        <w:spacing w:after="0"/>
        <w:ind w:left="0"/>
        <w:jc w:val="both"/>
      </w:pPr>
      <w:r>
        <w:rPr>
          <w:rFonts w:ascii="Times New Roman"/>
          <w:b w:val="false"/>
          <w:i w:val="false"/>
          <w:color w:val="000000"/>
          <w:sz w:val="28"/>
        </w:rPr>
        <w:t xml:space="preserve">
      150.00.040 ІІ жолында Салық кодексінің 131, </w:t>
      </w:r>
      <w:r>
        <w:rPr>
          <w:rFonts w:ascii="Times New Roman"/>
          <w:b w:val="false"/>
          <w:i w:val="false"/>
          <w:color w:val="000000"/>
          <w:sz w:val="28"/>
        </w:rPr>
        <w:t>132-баптарына</w:t>
      </w:r>
      <w:r>
        <w:rPr>
          <w:rFonts w:ascii="Times New Roman"/>
          <w:b w:val="false"/>
          <w:i w:val="false"/>
          <w:color w:val="000000"/>
          <w:sz w:val="28"/>
        </w:rPr>
        <w:t xml:space="preserve"> сәйкес жүргізілетін шегерімдерді түзетулердің сомасы көрсетіледі.</w:t>
      </w:r>
    </w:p>
    <w:p>
      <w:pPr>
        <w:spacing w:after="0"/>
        <w:ind w:left="0"/>
        <w:jc w:val="both"/>
      </w:pPr>
      <w:r>
        <w:rPr>
          <w:rFonts w:ascii="Times New Roman"/>
          <w:b w:val="false"/>
          <w:i w:val="false"/>
          <w:color w:val="000000"/>
          <w:sz w:val="28"/>
        </w:rPr>
        <w:t xml:space="preserve">
      19.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табыстар мен шегерімдерді түзету" деген бөлімде:</w:t>
      </w:r>
    </w:p>
    <w:p>
      <w:pPr>
        <w:spacing w:after="0"/>
        <w:ind w:left="0"/>
        <w:jc w:val="both"/>
      </w:pPr>
      <w:r>
        <w:rPr>
          <w:rFonts w:ascii="Times New Roman"/>
          <w:b w:val="false"/>
          <w:i w:val="false"/>
          <w:color w:val="000000"/>
          <w:sz w:val="28"/>
        </w:rPr>
        <w:t xml:space="preserve">
      150.00.041 жолында "Трансферттік баға белгілеу туралы" 2008 жылғы 5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Трансферттік баға белгілеу туралы Заң) сәйкес табыстарды түзетудің сомасы көрсетіледі;</w:t>
      </w:r>
    </w:p>
    <w:p>
      <w:pPr>
        <w:spacing w:after="0"/>
        <w:ind w:left="0"/>
        <w:jc w:val="both"/>
      </w:pPr>
      <w:r>
        <w:rPr>
          <w:rFonts w:ascii="Times New Roman"/>
          <w:b w:val="false"/>
          <w:i w:val="false"/>
          <w:color w:val="000000"/>
          <w:sz w:val="28"/>
        </w:rPr>
        <w:t>
      150.00.042 жолында Трансферттік баға белгілеу туралы Заңға сәйкес айқындалатын, шегерімдерді түзетудің сомасы көрсетіледі.</w:t>
      </w:r>
    </w:p>
    <w:bookmarkStart w:name="z1197" w:id="1120"/>
    <w:p>
      <w:pPr>
        <w:spacing w:after="0"/>
        <w:ind w:left="0"/>
        <w:jc w:val="both"/>
      </w:pPr>
      <w:r>
        <w:rPr>
          <w:rFonts w:ascii="Times New Roman"/>
          <w:b w:val="false"/>
          <w:i w:val="false"/>
          <w:color w:val="000000"/>
          <w:sz w:val="28"/>
        </w:rPr>
        <w:t>
      20. "Салық салынатын табысты есептеу" деген бөлімде:</w:t>
      </w:r>
    </w:p>
    <w:bookmarkEnd w:id="1120"/>
    <w:bookmarkStart w:name="z1198" w:id="1121"/>
    <w:p>
      <w:pPr>
        <w:spacing w:after="0"/>
        <w:ind w:left="0"/>
        <w:jc w:val="both"/>
      </w:pPr>
      <w:r>
        <w:rPr>
          <w:rFonts w:ascii="Times New Roman"/>
          <w:b w:val="false"/>
          <w:i w:val="false"/>
          <w:color w:val="000000"/>
          <w:sz w:val="28"/>
        </w:rPr>
        <w:t>
      1) 150.00.043 жолында салық салынатын табыс (залал) сомасы көрсетіледі. 150.01.042 және 150.02.036 жолдарының сомасы ретінде айқындалады;</w:t>
      </w:r>
    </w:p>
    <w:bookmarkEnd w:id="1121"/>
    <w:bookmarkStart w:name="z1199" w:id="1122"/>
    <w:p>
      <w:pPr>
        <w:spacing w:after="0"/>
        <w:ind w:left="0"/>
        <w:jc w:val="both"/>
      </w:pPr>
      <w:r>
        <w:rPr>
          <w:rFonts w:ascii="Times New Roman"/>
          <w:b w:val="false"/>
          <w:i w:val="false"/>
          <w:color w:val="000000"/>
          <w:sz w:val="28"/>
        </w:rPr>
        <w:t>
      2) 150.00.044 жолында резидент – салық төлеушінің Қазақстан Республикасынан тыс көздерден алған табыстарының сомасы көрсетіледі. 150.00.044 жол анықтамалық сипатқа ие. Бұл жол өзіне 150.00.044 І жолын да қамтиды:</w:t>
      </w:r>
    </w:p>
    <w:bookmarkEnd w:id="1122"/>
    <w:bookmarkStart w:name="z1200" w:id="1123"/>
    <w:p>
      <w:pPr>
        <w:spacing w:after="0"/>
        <w:ind w:left="0"/>
        <w:jc w:val="both"/>
      </w:pPr>
      <w:r>
        <w:rPr>
          <w:rFonts w:ascii="Times New Roman"/>
          <w:b w:val="false"/>
          <w:i w:val="false"/>
          <w:color w:val="000000"/>
          <w:sz w:val="28"/>
        </w:rPr>
        <w:t xml:space="preserve">
      150.00.044 І жолында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елде алған табыс көрсетіледі. Бұл жолға 150.08-нысаны G бағанының қорытынды мәні көшіріледі.</w:t>
      </w:r>
    </w:p>
    <w:bookmarkEnd w:id="1123"/>
    <w:bookmarkStart w:name="z1201" w:id="1124"/>
    <w:p>
      <w:pPr>
        <w:spacing w:after="0"/>
        <w:ind w:left="0"/>
        <w:jc w:val="both"/>
      </w:pPr>
      <w:r>
        <w:rPr>
          <w:rFonts w:ascii="Times New Roman"/>
          <w:b w:val="false"/>
          <w:i w:val="false"/>
          <w:color w:val="000000"/>
          <w:sz w:val="28"/>
        </w:rPr>
        <w:t>
      150.00.044 І жолының мәні салық салынатын табысты есептеуге қосылады;</w:t>
      </w:r>
    </w:p>
    <w:bookmarkEnd w:id="1124"/>
    <w:bookmarkStart w:name="z1202" w:id="1125"/>
    <w:p>
      <w:pPr>
        <w:spacing w:after="0"/>
        <w:ind w:left="0"/>
        <w:jc w:val="both"/>
      </w:pPr>
      <w:r>
        <w:rPr>
          <w:rFonts w:ascii="Times New Roman"/>
          <w:b w:val="false"/>
          <w:i w:val="false"/>
          <w:color w:val="000000"/>
          <w:sz w:val="28"/>
        </w:rPr>
        <w:t xml:space="preserve">
      3) 150.00.045 жолында Салық кодексінің 2-баптың </w:t>
      </w:r>
      <w:r>
        <w:rPr>
          <w:rFonts w:ascii="Times New Roman"/>
          <w:b w:val="false"/>
          <w:i w:val="false"/>
          <w:color w:val="000000"/>
          <w:sz w:val="28"/>
        </w:rPr>
        <w:t>5-тармағына</w:t>
      </w:r>
      <w:r>
        <w:rPr>
          <w:rFonts w:ascii="Times New Roman"/>
          <w:b w:val="false"/>
          <w:i w:val="false"/>
          <w:color w:val="000000"/>
          <w:sz w:val="28"/>
        </w:rPr>
        <w:t>, 212, 213-баптарына, сәйкес халықаралық шарттарға сәйкес салық салудан босатылуы тиіс табыс сомасы көрсетіледі;</w:t>
      </w:r>
    </w:p>
    <w:bookmarkEnd w:id="1125"/>
    <w:bookmarkStart w:name="z1203" w:id="1126"/>
    <w:p>
      <w:pPr>
        <w:spacing w:after="0"/>
        <w:ind w:left="0"/>
        <w:jc w:val="both"/>
      </w:pPr>
      <w:r>
        <w:rPr>
          <w:rFonts w:ascii="Times New Roman"/>
          <w:b w:val="false"/>
          <w:i w:val="false"/>
          <w:color w:val="000000"/>
          <w:sz w:val="28"/>
        </w:rPr>
        <w:t>
      4) 150.00.046 жолында халықаралық салық салу ерекшелігі есепке ала отырып, салық салынатын табыс (залал) сомасы көрсетіледі. 150.01.045 және 150.02.039 жолдарының сомасы ретінде айқындалады;</w:t>
      </w:r>
    </w:p>
    <w:bookmarkEnd w:id="1126"/>
    <w:bookmarkStart w:name="z1204" w:id="1127"/>
    <w:p>
      <w:pPr>
        <w:spacing w:after="0"/>
        <w:ind w:left="0"/>
        <w:jc w:val="both"/>
      </w:pPr>
      <w:r>
        <w:rPr>
          <w:rFonts w:ascii="Times New Roman"/>
          <w:b w:val="false"/>
          <w:i w:val="false"/>
          <w:color w:val="000000"/>
          <w:sz w:val="28"/>
        </w:rPr>
        <w:t xml:space="preserve">
      5) 150.00.047 жолында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сәйкес көшірілуі тиіс залал көрсетіледі;</w:t>
      </w:r>
    </w:p>
    <w:bookmarkEnd w:id="1127"/>
    <w:bookmarkStart w:name="z1205" w:id="1128"/>
    <w:p>
      <w:pPr>
        <w:spacing w:after="0"/>
        <w:ind w:left="0"/>
        <w:jc w:val="both"/>
      </w:pPr>
      <w:r>
        <w:rPr>
          <w:rFonts w:ascii="Times New Roman"/>
          <w:b w:val="false"/>
          <w:i w:val="false"/>
          <w:color w:val="000000"/>
          <w:sz w:val="28"/>
        </w:rPr>
        <w:t xml:space="preserve">
      6) 150.00.048 жолында Салық кодексінің </w:t>
      </w:r>
      <w:r>
        <w:rPr>
          <w:rFonts w:ascii="Times New Roman"/>
          <w:b w:val="false"/>
          <w:i w:val="false"/>
          <w:color w:val="000000"/>
          <w:sz w:val="28"/>
        </w:rPr>
        <w:t>133-бабына</w:t>
      </w:r>
      <w:r>
        <w:rPr>
          <w:rFonts w:ascii="Times New Roman"/>
          <w:b w:val="false"/>
          <w:i w:val="false"/>
          <w:color w:val="000000"/>
          <w:sz w:val="28"/>
        </w:rPr>
        <w:t xml:space="preserve"> немесе Енгізу туралы </w:t>
      </w:r>
      <w:r>
        <w:rPr>
          <w:rFonts w:ascii="Times New Roman"/>
          <w:b w:val="false"/>
          <w:i w:val="false"/>
          <w:color w:val="000000"/>
          <w:sz w:val="28"/>
        </w:rPr>
        <w:t>Заңның</w:t>
      </w:r>
      <w:r>
        <w:rPr>
          <w:rFonts w:ascii="Times New Roman"/>
          <w:b w:val="false"/>
          <w:i w:val="false"/>
          <w:color w:val="000000"/>
          <w:sz w:val="28"/>
        </w:rPr>
        <w:t xml:space="preserve"> 3-2-бабына сәйкес салық салу табысын кеміту сомасы көрсетіледі. 150.00.048 А және 150.00.048 В жолдарының сомасы ретінде айқындалады;</w:t>
      </w:r>
    </w:p>
    <w:bookmarkEnd w:id="1128"/>
    <w:bookmarkStart w:name="z1206" w:id="1129"/>
    <w:p>
      <w:pPr>
        <w:spacing w:after="0"/>
        <w:ind w:left="0"/>
        <w:jc w:val="both"/>
      </w:pPr>
      <w:r>
        <w:rPr>
          <w:rFonts w:ascii="Times New Roman"/>
          <w:b w:val="false"/>
          <w:i w:val="false"/>
          <w:color w:val="000000"/>
          <w:sz w:val="28"/>
        </w:rPr>
        <w:t>
      150.00.048 А жолында Салық кодексінің 133-бабы 1-тармағына сәйкес салық төлеуші салық салу табысын кемітуге құқылы шығыстар көрсетіледі;</w:t>
      </w:r>
    </w:p>
    <w:bookmarkEnd w:id="1129"/>
    <w:bookmarkStart w:name="z1207" w:id="1130"/>
    <w:p>
      <w:pPr>
        <w:spacing w:after="0"/>
        <w:ind w:left="0"/>
        <w:jc w:val="both"/>
      </w:pPr>
      <w:r>
        <w:rPr>
          <w:rFonts w:ascii="Times New Roman"/>
          <w:b w:val="false"/>
          <w:i w:val="false"/>
          <w:color w:val="000000"/>
          <w:sz w:val="28"/>
        </w:rPr>
        <w:t>
      150.00.048 В жолында Салық кодексінің 133-бабы 2-тармағына немесе Енгізу туралы Заңның 3-2-бабына сәйкес салық төлеуші салық салу табысын кемітуге құқылы табыстар көрсетіледі</w:t>
      </w:r>
    </w:p>
    <w:bookmarkEnd w:id="1130"/>
    <w:bookmarkStart w:name="z1208" w:id="1131"/>
    <w:p>
      <w:pPr>
        <w:spacing w:after="0"/>
        <w:ind w:left="0"/>
        <w:jc w:val="both"/>
      </w:pPr>
      <w:r>
        <w:rPr>
          <w:rFonts w:ascii="Times New Roman"/>
          <w:b w:val="false"/>
          <w:i w:val="false"/>
          <w:color w:val="000000"/>
          <w:sz w:val="28"/>
        </w:rPr>
        <w:t>
      7) 150.00.049 жолында Салық кодексінің 133-бабына сәйкес жүргізілетін азайту ескерілген салық салынатын табыс көрсетіледі. 150.01.048 және 150.02.042 жолдарының сомасы ретінде айқындалады;</w:t>
      </w:r>
    </w:p>
    <w:bookmarkEnd w:id="1131"/>
    <w:bookmarkStart w:name="z1209" w:id="1132"/>
    <w:p>
      <w:pPr>
        <w:spacing w:after="0"/>
        <w:ind w:left="0"/>
        <w:jc w:val="both"/>
      </w:pPr>
      <w:r>
        <w:rPr>
          <w:rFonts w:ascii="Times New Roman"/>
          <w:b w:val="false"/>
          <w:i w:val="false"/>
          <w:color w:val="000000"/>
          <w:sz w:val="28"/>
        </w:rPr>
        <w:t>
      8) 150.00.050 жолында Салық кодексінің 137-бабы 1-тармағына және Енгізу туралы Заңның 15-1-бабына сәйкес алдыңғы салық кезеңдерінен көшірілген залалдар көрсетіледі;</w:t>
      </w:r>
    </w:p>
    <w:bookmarkEnd w:id="1132"/>
    <w:bookmarkStart w:name="z1210" w:id="1133"/>
    <w:p>
      <w:pPr>
        <w:spacing w:after="0"/>
        <w:ind w:left="0"/>
        <w:jc w:val="both"/>
      </w:pPr>
      <w:r>
        <w:rPr>
          <w:rFonts w:ascii="Times New Roman"/>
          <w:b w:val="false"/>
          <w:i w:val="false"/>
          <w:color w:val="000000"/>
          <w:sz w:val="28"/>
        </w:rPr>
        <w:t>
      9) 150.00.051 жолында көшірілген залалдар қосылған салық салынатын табыс көрсетіледі. 150.01.050 және 150.02.044 жолдарының сомасы ретінде айқындалады.</w:t>
      </w:r>
    </w:p>
    <w:bookmarkEnd w:id="1133"/>
    <w:bookmarkStart w:name="z1211" w:id="1134"/>
    <w:p>
      <w:pPr>
        <w:spacing w:after="0"/>
        <w:ind w:left="0"/>
        <w:jc w:val="both"/>
      </w:pPr>
      <w:r>
        <w:rPr>
          <w:rFonts w:ascii="Times New Roman"/>
          <w:b w:val="false"/>
          <w:i w:val="false"/>
          <w:color w:val="000000"/>
          <w:sz w:val="28"/>
        </w:rPr>
        <w:t>
      21. "Салық міндеттемесінің есебі" деген бөлімде:</w:t>
      </w:r>
    </w:p>
    <w:bookmarkEnd w:id="1134"/>
    <w:bookmarkStart w:name="z1212" w:id="1135"/>
    <w:p>
      <w:pPr>
        <w:spacing w:after="0"/>
        <w:ind w:left="0"/>
        <w:jc w:val="both"/>
      </w:pPr>
      <w:r>
        <w:rPr>
          <w:rFonts w:ascii="Times New Roman"/>
          <w:b w:val="false"/>
          <w:i w:val="false"/>
          <w:color w:val="000000"/>
          <w:sz w:val="28"/>
        </w:rPr>
        <w:t xml:space="preserve">
      1) 150.00.052 жолында Енгізу туралы Заңның 4-бабына сәйкес немесе Салық кодексінің </w:t>
      </w:r>
      <w:r>
        <w:rPr>
          <w:rFonts w:ascii="Times New Roman"/>
          <w:b w:val="false"/>
          <w:i w:val="false"/>
          <w:color w:val="000000"/>
          <w:sz w:val="28"/>
        </w:rPr>
        <w:t>147-бабы</w:t>
      </w:r>
      <w:r>
        <w:rPr>
          <w:rFonts w:ascii="Times New Roman"/>
          <w:b w:val="false"/>
          <w:i w:val="false"/>
          <w:color w:val="000000"/>
          <w:sz w:val="28"/>
        </w:rPr>
        <w:t xml:space="preserve"> 2-тармағына сәйкес корпоративтік табыс салығының ставкасы пайызда көрсетіледі; </w:t>
      </w:r>
    </w:p>
    <w:bookmarkEnd w:id="1135"/>
    <w:bookmarkStart w:name="z1213" w:id="1136"/>
    <w:p>
      <w:pPr>
        <w:spacing w:after="0"/>
        <w:ind w:left="0"/>
        <w:jc w:val="both"/>
      </w:pPr>
      <w:r>
        <w:rPr>
          <w:rFonts w:ascii="Times New Roman"/>
          <w:b w:val="false"/>
          <w:i w:val="false"/>
          <w:color w:val="000000"/>
          <w:sz w:val="28"/>
        </w:rPr>
        <w:t>
      2) 150.00.053 жолында Салық кодексінің 223-бабына сәйкес Қазақстан Республикасында корпоративтік табыс салығын төлеу кезінде ескерілетін Қазақстан Республикасынан тыс төленген табысқа салықтардың немесе резидент салық төлеуші Қазақстан Республикасының шегінен тыс көздерден алған табыстарға соған ұқсас табыс салығының түрлерінің сомасы көрсетіледі. Бұл жолға 150.08-нысаны К бағанының қорытынды мәні көшіріледі;</w:t>
      </w:r>
    </w:p>
    <w:bookmarkEnd w:id="1136"/>
    <w:bookmarkStart w:name="z1214" w:id="1137"/>
    <w:p>
      <w:pPr>
        <w:spacing w:after="0"/>
        <w:ind w:left="0"/>
        <w:jc w:val="both"/>
      </w:pPr>
      <w:r>
        <w:rPr>
          <w:rFonts w:ascii="Times New Roman"/>
          <w:b w:val="false"/>
          <w:i w:val="false"/>
          <w:color w:val="000000"/>
          <w:sz w:val="28"/>
        </w:rPr>
        <w:t>
      3) 150.00.054 жолда шетел салығын есепке жатқызу ескерілген корпоративтік табыс салығы сомасы көрсетіледі;</w:t>
      </w:r>
    </w:p>
    <w:bookmarkEnd w:id="1137"/>
    <w:bookmarkStart w:name="z1215" w:id="1138"/>
    <w:p>
      <w:pPr>
        <w:spacing w:after="0"/>
        <w:ind w:left="0"/>
        <w:jc w:val="both"/>
      </w:pPr>
      <w:r>
        <w:rPr>
          <w:rFonts w:ascii="Times New Roman"/>
          <w:b w:val="false"/>
          <w:i w:val="false"/>
          <w:color w:val="000000"/>
          <w:sz w:val="28"/>
        </w:rPr>
        <w:t xml:space="preserve">
      4) 150.00.055 жолында Салық кодексінің 139-бабы </w:t>
      </w:r>
      <w:r>
        <w:rPr>
          <w:rFonts w:ascii="Times New Roman"/>
          <w:b w:val="false"/>
          <w:i w:val="false"/>
          <w:color w:val="000000"/>
          <w:sz w:val="28"/>
        </w:rPr>
        <w:t>2-тармағына</w:t>
      </w:r>
      <w:r>
        <w:rPr>
          <w:rFonts w:ascii="Times New Roman"/>
          <w:b w:val="false"/>
          <w:i w:val="false"/>
          <w:color w:val="000000"/>
          <w:sz w:val="28"/>
        </w:rPr>
        <w:t xml:space="preserve"> сәйкес бюджетке төленуі тиіс корпоративтік табыс салығының сомасына кемітілетін салық кезеңінде ұтыс түріндегі табыстан төлем көзінен ұсталған корпоративтік табыс салығының сомасы көрсетіледі;</w:t>
      </w:r>
    </w:p>
    <w:bookmarkEnd w:id="1138"/>
    <w:bookmarkStart w:name="z1216" w:id="1139"/>
    <w:p>
      <w:pPr>
        <w:spacing w:after="0"/>
        <w:ind w:left="0"/>
        <w:jc w:val="both"/>
      </w:pPr>
      <w:r>
        <w:rPr>
          <w:rFonts w:ascii="Times New Roman"/>
          <w:b w:val="false"/>
          <w:i w:val="false"/>
          <w:color w:val="000000"/>
          <w:sz w:val="28"/>
        </w:rPr>
        <w:t>
      5) 150.00.056 I жолында алдыңғы салық кезеңдерінде сыйақы түріндегі табыстан төлем көзінен ұсталған және Салық кодексінің 139-бабы 3-тармағына сәйкес көшірілген корпоративтік табыс салығының сомасы көрсетіледі;</w:t>
      </w:r>
    </w:p>
    <w:bookmarkEnd w:id="1139"/>
    <w:bookmarkStart w:name="z1217" w:id="1140"/>
    <w:p>
      <w:pPr>
        <w:spacing w:after="0"/>
        <w:ind w:left="0"/>
        <w:jc w:val="both"/>
      </w:pPr>
      <w:r>
        <w:rPr>
          <w:rFonts w:ascii="Times New Roman"/>
          <w:b w:val="false"/>
          <w:i w:val="false"/>
          <w:color w:val="000000"/>
          <w:sz w:val="28"/>
        </w:rPr>
        <w:t>
      150.00.056 II жолында Салық кодексінің 139-бабы 2-тармағына сәйкес бюджетке төленуі тиіс корпоративтік табыс салығының сомасына кемітілетін салық кезеңінде сыйақы түріндегі табыстан төлем көзінен ұсталған корпоративтік табыс салығының сомасы көрсетіледі;</w:t>
      </w:r>
    </w:p>
    <w:bookmarkEnd w:id="1140"/>
    <w:bookmarkStart w:name="z1218" w:id="1141"/>
    <w:p>
      <w:pPr>
        <w:spacing w:after="0"/>
        <w:ind w:left="0"/>
        <w:jc w:val="both"/>
      </w:pPr>
      <w:r>
        <w:rPr>
          <w:rFonts w:ascii="Times New Roman"/>
          <w:b w:val="false"/>
          <w:i w:val="false"/>
          <w:color w:val="000000"/>
          <w:sz w:val="28"/>
        </w:rPr>
        <w:t xml:space="preserve">
      6) 150.00.057 жолында Салық кодексінің </w:t>
      </w:r>
      <w:r>
        <w:rPr>
          <w:rFonts w:ascii="Times New Roman"/>
          <w:b w:val="false"/>
          <w:i w:val="false"/>
          <w:color w:val="000000"/>
          <w:sz w:val="28"/>
        </w:rPr>
        <w:t>200-бабына</w:t>
      </w:r>
      <w:r>
        <w:rPr>
          <w:rFonts w:ascii="Times New Roman"/>
          <w:b w:val="false"/>
          <w:i w:val="false"/>
          <w:color w:val="000000"/>
          <w:sz w:val="28"/>
        </w:rPr>
        <w:t xml:space="preserve"> сәйкес табыстың төлем көзінен ұсталған корпоративтік табыс салығының сомасы көрсетіледі;</w:t>
      </w:r>
    </w:p>
    <w:bookmarkEnd w:id="1141"/>
    <w:bookmarkStart w:name="z1219" w:id="1142"/>
    <w:p>
      <w:pPr>
        <w:spacing w:after="0"/>
        <w:ind w:left="0"/>
        <w:jc w:val="both"/>
      </w:pPr>
      <w:r>
        <w:rPr>
          <w:rFonts w:ascii="Times New Roman"/>
          <w:b w:val="false"/>
          <w:i w:val="false"/>
          <w:color w:val="000000"/>
          <w:sz w:val="28"/>
        </w:rPr>
        <w:t xml:space="preserve">
      7) 150.00.058 жолында салық кезеңі үшін есептелген корпоративтік табыс салығының сомасы көрсетіледі. 150.00.058 және 150.00.051 жолдарының туындысы ретінде айқындалады: </w:t>
      </w:r>
    </w:p>
    <w:bookmarkEnd w:id="1142"/>
    <w:p>
      <w:pPr>
        <w:spacing w:after="0"/>
        <w:ind w:left="0"/>
        <w:jc w:val="both"/>
      </w:pPr>
      <w:r>
        <w:rPr>
          <w:rFonts w:ascii="Times New Roman"/>
          <w:b w:val="false"/>
          <w:i w:val="false"/>
          <w:color w:val="000000"/>
          <w:sz w:val="28"/>
        </w:rPr>
        <w:t>
      150.00.058 I жолында Салық кодексінің 139-бабына сәйкес салық кезеңі үшін есептелген корпоративтік табыс салығының сомасы көрсетіледі. (150.01.057 + 150.02.051 II) жолдарының сомасы ретінде айқындалады;</w:t>
      </w:r>
    </w:p>
    <w:p>
      <w:pPr>
        <w:spacing w:after="0"/>
        <w:ind w:left="0"/>
        <w:jc w:val="both"/>
      </w:pPr>
      <w:r>
        <w:rPr>
          <w:rFonts w:ascii="Times New Roman"/>
          <w:b w:val="false"/>
          <w:i w:val="false"/>
          <w:color w:val="000000"/>
          <w:sz w:val="28"/>
        </w:rPr>
        <w:t xml:space="preserve">
      150.00.058 ІІ жолында Салық кодексінің </w:t>
      </w:r>
      <w:r>
        <w:rPr>
          <w:rFonts w:ascii="Times New Roman"/>
          <w:b w:val="false"/>
          <w:i w:val="false"/>
          <w:color w:val="000000"/>
          <w:sz w:val="28"/>
        </w:rPr>
        <w:t>451-бабына</w:t>
      </w:r>
      <w:r>
        <w:rPr>
          <w:rFonts w:ascii="Times New Roman"/>
          <w:b w:val="false"/>
          <w:i w:val="false"/>
          <w:color w:val="000000"/>
          <w:sz w:val="28"/>
        </w:rPr>
        <w:t xml:space="preserve"> сәйкес салық кезеңі үшін есептелген корпоративтік табыс салығының азайту сомасы көрсетіледі.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452-баптарында</w:t>
      </w:r>
      <w:r>
        <w:rPr>
          <w:rFonts w:ascii="Times New Roman"/>
          <w:b w:val="false"/>
          <w:i w:val="false"/>
          <w:color w:val="000000"/>
          <w:sz w:val="28"/>
        </w:rPr>
        <w:t xml:space="preserve"> көзделген арнаулы салық режимі шеңберінде қызметін жүзеге асыратын салық төлеушілер толтырады. 150.02.051 ІІ жолының мәні ретінде айқындалады; </w:t>
      </w:r>
    </w:p>
    <w:p>
      <w:pPr>
        <w:spacing w:after="0"/>
        <w:ind w:left="0"/>
        <w:jc w:val="both"/>
      </w:pPr>
      <w:r>
        <w:rPr>
          <w:rFonts w:ascii="Times New Roman"/>
          <w:b w:val="false"/>
          <w:i w:val="false"/>
          <w:color w:val="000000"/>
          <w:sz w:val="28"/>
        </w:rPr>
        <w:t>
      150.00.058 ІІІ жолында инвестициялар бойынша уәкілетті органмен жасасқан келісімшартқа сәйкес стандартты салық жеңілдіктерін қолдануға байланысты кемітілген корпоративтік табыс салығының сомасы көрсетіледі;</w:t>
      </w:r>
    </w:p>
    <w:p>
      <w:pPr>
        <w:spacing w:after="0"/>
        <w:ind w:left="0"/>
        <w:jc w:val="both"/>
      </w:pPr>
      <w:r>
        <w:rPr>
          <w:rFonts w:ascii="Times New Roman"/>
          <w:b w:val="false"/>
          <w:i w:val="false"/>
          <w:color w:val="000000"/>
          <w:sz w:val="28"/>
        </w:rPr>
        <w:t>
      150.00.058 IV жолында Қазақстан Республикасының Инвестициялар туралы Заңына сәйкес салық төлеуші инвестициялар бойынша мемлекеттік уәкілетті органмен 2009 жылдың 1 қаңтарына дейін жасасқан келісімшарт негізінде есептелген корпоративтік табыс салығына кемітуге құқылы сома көрсетіледі;</w:t>
      </w:r>
    </w:p>
    <w:p>
      <w:pPr>
        <w:spacing w:after="0"/>
        <w:ind w:left="0"/>
        <w:jc w:val="both"/>
      </w:pPr>
      <w:r>
        <w:rPr>
          <w:rFonts w:ascii="Times New Roman"/>
          <w:b w:val="false"/>
          <w:i w:val="false"/>
          <w:color w:val="000000"/>
          <w:sz w:val="28"/>
        </w:rPr>
        <w:t xml:space="preserve">
      150.00.058 V жолында Салық кодексінің 151-бабына сәйкес салық кезеңі үшін есептелген корпоративтік табыс салығының сомасының кемітілуі көрсетіледі. Салық кодексінің </w:t>
      </w:r>
      <w:r>
        <w:rPr>
          <w:rFonts w:ascii="Times New Roman"/>
          <w:b w:val="false"/>
          <w:i w:val="false"/>
          <w:color w:val="000000"/>
          <w:sz w:val="28"/>
        </w:rPr>
        <w:t>150-бабында</w:t>
      </w:r>
      <w:r>
        <w:rPr>
          <w:rFonts w:ascii="Times New Roman"/>
          <w:b w:val="false"/>
          <w:i w:val="false"/>
          <w:color w:val="000000"/>
          <w:sz w:val="28"/>
        </w:rPr>
        <w:t xml:space="preserve"> белгіленген шарттарға сәйкес келетін және арнайы экономикалық аймақта қызметін жүзеге асыратын салық төлеушілер толтырады. Бұл жолға 150.02.051 V жолының мәні көшіріледі;</w:t>
      </w:r>
    </w:p>
    <w:bookmarkStart w:name="z1220" w:id="1143"/>
    <w:p>
      <w:pPr>
        <w:spacing w:after="0"/>
        <w:ind w:left="0"/>
        <w:jc w:val="both"/>
      </w:pPr>
      <w:r>
        <w:rPr>
          <w:rFonts w:ascii="Times New Roman"/>
          <w:b w:val="false"/>
          <w:i w:val="false"/>
          <w:color w:val="000000"/>
          <w:sz w:val="28"/>
        </w:rPr>
        <w:t xml:space="preserve">
      8) 150.00.059 жолында Салық кодексінің 199-бабы </w:t>
      </w:r>
      <w:r>
        <w:rPr>
          <w:rFonts w:ascii="Times New Roman"/>
          <w:b w:val="false"/>
          <w:i w:val="false"/>
          <w:color w:val="000000"/>
          <w:sz w:val="28"/>
        </w:rPr>
        <w:t>1-тармағына</w:t>
      </w:r>
      <w:r>
        <w:rPr>
          <w:rFonts w:ascii="Times New Roman"/>
          <w:b w:val="false"/>
          <w:i w:val="false"/>
          <w:color w:val="000000"/>
          <w:sz w:val="28"/>
        </w:rPr>
        <w:t xml:space="preserve"> сәйкес Қазақстан Республикасындағы тұрақты мекеме арқылы қызметінен түскен резидент емес заңды тұлғаның таза табысы көрсетіледі;</w:t>
      </w:r>
    </w:p>
    <w:bookmarkEnd w:id="1143"/>
    <w:bookmarkStart w:name="z1221" w:id="1144"/>
    <w:p>
      <w:pPr>
        <w:spacing w:after="0"/>
        <w:ind w:left="0"/>
        <w:jc w:val="both"/>
      </w:pPr>
      <w:r>
        <w:rPr>
          <w:rFonts w:ascii="Times New Roman"/>
          <w:b w:val="false"/>
          <w:i w:val="false"/>
          <w:color w:val="000000"/>
          <w:sz w:val="28"/>
        </w:rPr>
        <w:t>
      9) 150.00.060 жолында таза табысқа корпоративтік табыс салығының сомасы көрсетіледі:</w:t>
      </w:r>
    </w:p>
    <w:bookmarkEnd w:id="1144"/>
    <w:p>
      <w:pPr>
        <w:spacing w:after="0"/>
        <w:ind w:left="0"/>
        <w:jc w:val="both"/>
      </w:pPr>
      <w:r>
        <w:rPr>
          <w:rFonts w:ascii="Times New Roman"/>
          <w:b w:val="false"/>
          <w:i w:val="false"/>
          <w:color w:val="000000"/>
          <w:sz w:val="28"/>
        </w:rPr>
        <w:t>
      150.00.060 І жолында 150.00.052 х 15% жолының туындысы ретінде айқындалатын 15 пайыздық ставка бойынша Салық кодексінің 199-бабы 1-тармағына сәйкес есептелген таза табысқа корпоративтік табыс салығының сомасы көрсетіледі;</w:t>
      </w:r>
    </w:p>
    <w:p>
      <w:pPr>
        <w:spacing w:after="0"/>
        <w:ind w:left="0"/>
        <w:jc w:val="both"/>
      </w:pPr>
      <w:r>
        <w:rPr>
          <w:rFonts w:ascii="Times New Roman"/>
          <w:b w:val="false"/>
          <w:i w:val="false"/>
          <w:color w:val="000000"/>
          <w:sz w:val="28"/>
        </w:rPr>
        <w:t xml:space="preserve">
      150.00.060 ІІ жолында Салық кодексінің </w:t>
      </w:r>
      <w:r>
        <w:rPr>
          <w:rFonts w:ascii="Times New Roman"/>
          <w:b w:val="false"/>
          <w:i w:val="false"/>
          <w:color w:val="000000"/>
          <w:sz w:val="28"/>
        </w:rPr>
        <w:t>212-бабына</w:t>
      </w:r>
      <w:r>
        <w:rPr>
          <w:rFonts w:ascii="Times New Roman"/>
          <w:b w:val="false"/>
          <w:i w:val="false"/>
          <w:color w:val="000000"/>
          <w:sz w:val="28"/>
        </w:rPr>
        <w:t xml:space="preserve"> сәйкес халықаралық шартта көзделген ставка бойынша есептелген таза табысқа корпоративтік табыс салығының сомасы көрсетіледі. Егер салық төлеуші таза табысқа корпоративтік табыс салығына қатысты халықаралық шарт ережесін қолданса, таза табысқа корпоративтік табыс салығының ставкасы көрсетіледі;</w:t>
      </w:r>
    </w:p>
    <w:bookmarkStart w:name="z1222" w:id="1145"/>
    <w:p>
      <w:pPr>
        <w:spacing w:after="0"/>
        <w:ind w:left="0"/>
        <w:jc w:val="both"/>
      </w:pPr>
      <w:r>
        <w:rPr>
          <w:rFonts w:ascii="Times New Roman"/>
          <w:b w:val="false"/>
          <w:i w:val="false"/>
          <w:color w:val="000000"/>
          <w:sz w:val="28"/>
        </w:rPr>
        <w:t xml:space="preserve">
      150.00.060 ІІІ жолы егер 150.00.060 ІІ жолы толтырылған жағдайда толтырылады. Бұл жолға осы Қағидалардың </w:t>
      </w:r>
      <w:r>
        <w:rPr>
          <w:rFonts w:ascii="Times New Roman"/>
          <w:b w:val="false"/>
          <w:i w:val="false"/>
          <w:color w:val="000000"/>
          <w:sz w:val="28"/>
        </w:rPr>
        <w:t>57-тармағына</w:t>
      </w:r>
      <w:r>
        <w:rPr>
          <w:rFonts w:ascii="Times New Roman"/>
          <w:b w:val="false"/>
          <w:i w:val="false"/>
          <w:color w:val="000000"/>
          <w:sz w:val="28"/>
        </w:rPr>
        <w:t xml:space="preserve"> сәйкес Қазақстан Республикасы аталған халықаралық шарт жасасқан елдің коды көрсетіледі;</w:t>
      </w:r>
    </w:p>
    <w:bookmarkEnd w:id="1145"/>
    <w:p>
      <w:pPr>
        <w:spacing w:after="0"/>
        <w:ind w:left="0"/>
        <w:jc w:val="both"/>
      </w:pPr>
      <w:r>
        <w:rPr>
          <w:rFonts w:ascii="Times New Roman"/>
          <w:b w:val="false"/>
          <w:i w:val="false"/>
          <w:color w:val="000000"/>
          <w:sz w:val="28"/>
        </w:rPr>
        <w:t>
      150.00.060 ІV жолы егер 150.01.060 ІІ жолы толтырылған жағдайда толтырылады. Бұл жолға аталған халықаралық шарттың атауы көрсетіледі;</w:t>
      </w:r>
    </w:p>
    <w:bookmarkStart w:name="z1223" w:id="1146"/>
    <w:p>
      <w:pPr>
        <w:spacing w:after="0"/>
        <w:ind w:left="0"/>
        <w:jc w:val="both"/>
      </w:pPr>
      <w:r>
        <w:rPr>
          <w:rFonts w:ascii="Times New Roman"/>
          <w:b w:val="false"/>
          <w:i w:val="false"/>
          <w:color w:val="000000"/>
          <w:sz w:val="28"/>
        </w:rPr>
        <w:t>
      10) 150.00.061 жолында есептелген корпоративтік табыс салығының жиынтық сомасы көрсетіледі. 150.01.060 және 150.02.054 жолдарының сомасы ретінде айқындалады.</w:t>
      </w:r>
    </w:p>
    <w:bookmarkEnd w:id="1146"/>
    <w:bookmarkStart w:name="z1224" w:id="1147"/>
    <w:p>
      <w:pPr>
        <w:spacing w:after="0"/>
        <w:ind w:left="0"/>
        <w:jc w:val="both"/>
      </w:pPr>
      <w:r>
        <w:rPr>
          <w:rFonts w:ascii="Times New Roman"/>
          <w:b w:val="false"/>
          <w:i w:val="false"/>
          <w:color w:val="000000"/>
          <w:sz w:val="28"/>
        </w:rPr>
        <w:t>
      22. "Салық төлеушiнiң жауапкершiлiгi" деген бөлімде:</w:t>
      </w:r>
    </w:p>
    <w:bookmarkEnd w:id="1147"/>
    <w:bookmarkStart w:name="z1225" w:id="1148"/>
    <w:p>
      <w:pPr>
        <w:spacing w:after="0"/>
        <w:ind w:left="0"/>
        <w:jc w:val="both"/>
      </w:pPr>
      <w:r>
        <w:rPr>
          <w:rFonts w:ascii="Times New Roman"/>
          <w:b w:val="false"/>
          <w:i w:val="false"/>
          <w:color w:val="000000"/>
          <w:sz w:val="28"/>
        </w:rPr>
        <w:t>
      1) "Басшының Т.А.Ә." жолында құрылтай құжаттарына сәйкес басшының тегі, аты, әкесінің аты (ол болған кезде) көрсетіледі;</w:t>
      </w:r>
    </w:p>
    <w:bookmarkEnd w:id="1148"/>
    <w:bookmarkStart w:name="z1226" w:id="1149"/>
    <w:p>
      <w:pPr>
        <w:spacing w:after="0"/>
        <w:ind w:left="0"/>
        <w:jc w:val="both"/>
      </w:pPr>
      <w:r>
        <w:rPr>
          <w:rFonts w:ascii="Times New Roman"/>
          <w:b w:val="false"/>
          <w:i w:val="false"/>
          <w:color w:val="000000"/>
          <w:sz w:val="28"/>
        </w:rPr>
        <w:t>
      2) декларация тапсырылған күн.</w:t>
      </w:r>
    </w:p>
    <w:bookmarkEnd w:id="1149"/>
    <w:bookmarkStart w:name="z1227" w:id="1150"/>
    <w:p>
      <w:pPr>
        <w:spacing w:after="0"/>
        <w:ind w:left="0"/>
        <w:jc w:val="both"/>
      </w:pPr>
      <w:r>
        <w:rPr>
          <w:rFonts w:ascii="Times New Roman"/>
          <w:b w:val="false"/>
          <w:i w:val="false"/>
          <w:color w:val="000000"/>
          <w:sz w:val="28"/>
        </w:rPr>
        <w:t>
      Декларацияның салық органына табыс етілген күні көрсетіледі;</w:t>
      </w:r>
    </w:p>
    <w:bookmarkEnd w:id="1150"/>
    <w:bookmarkStart w:name="z1228" w:id="1151"/>
    <w:p>
      <w:pPr>
        <w:spacing w:after="0"/>
        <w:ind w:left="0"/>
        <w:jc w:val="both"/>
      </w:pPr>
      <w:r>
        <w:rPr>
          <w:rFonts w:ascii="Times New Roman"/>
          <w:b w:val="false"/>
          <w:i w:val="false"/>
          <w:color w:val="000000"/>
          <w:sz w:val="28"/>
        </w:rPr>
        <w:t>
      3) салық органының коды.</w:t>
      </w:r>
    </w:p>
    <w:bookmarkEnd w:id="1151"/>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bookmarkStart w:name="z1229" w:id="1152"/>
    <w:p>
      <w:pPr>
        <w:spacing w:after="0"/>
        <w:ind w:left="0"/>
        <w:jc w:val="both"/>
      </w:pPr>
      <w:r>
        <w:rPr>
          <w:rFonts w:ascii="Times New Roman"/>
          <w:b w:val="false"/>
          <w:i w:val="false"/>
          <w:color w:val="000000"/>
          <w:sz w:val="28"/>
        </w:rPr>
        <w:t>
      4) "Декларацияны қабылдаған лауазымды адамның Т.А.Ә." жолда декларацияны қабылдаған салық органы қызметкерінің тегі, аты, әкесінің аты (ол болған кезде) көрсетіледі;</w:t>
      </w:r>
    </w:p>
    <w:bookmarkEnd w:id="1152"/>
    <w:bookmarkStart w:name="z1230" w:id="1153"/>
    <w:p>
      <w:pPr>
        <w:spacing w:after="0"/>
        <w:ind w:left="0"/>
        <w:jc w:val="both"/>
      </w:pPr>
      <w:r>
        <w:rPr>
          <w:rFonts w:ascii="Times New Roman"/>
          <w:b w:val="false"/>
          <w:i w:val="false"/>
          <w:color w:val="000000"/>
          <w:sz w:val="28"/>
        </w:rPr>
        <w:t>
      5) декларацияның қабылданған күні.</w:t>
      </w:r>
    </w:p>
    <w:bookmarkEnd w:id="1153"/>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 табыс етілген күні көрсетіледі;</w:t>
      </w:r>
    </w:p>
    <w:bookmarkStart w:name="z1231" w:id="1154"/>
    <w:p>
      <w:pPr>
        <w:spacing w:after="0"/>
        <w:ind w:left="0"/>
        <w:jc w:val="both"/>
      </w:pPr>
      <w:r>
        <w:rPr>
          <w:rFonts w:ascii="Times New Roman"/>
          <w:b w:val="false"/>
          <w:i w:val="false"/>
          <w:color w:val="000000"/>
          <w:sz w:val="28"/>
        </w:rPr>
        <w:t>
      6) құжаттың кіріс нөмірі.</w:t>
      </w:r>
    </w:p>
    <w:bookmarkEnd w:id="1154"/>
    <w:bookmarkStart w:name="z1232" w:id="1155"/>
    <w:p>
      <w:pPr>
        <w:spacing w:after="0"/>
        <w:ind w:left="0"/>
        <w:jc w:val="both"/>
      </w:pPr>
      <w:r>
        <w:rPr>
          <w:rFonts w:ascii="Times New Roman"/>
          <w:b w:val="false"/>
          <w:i w:val="false"/>
          <w:color w:val="000000"/>
          <w:sz w:val="28"/>
        </w:rPr>
        <w:t>
      Салық органы беретін декларацияның тіркеу нөмірі көрсетіледі;</w:t>
      </w:r>
    </w:p>
    <w:bookmarkEnd w:id="1155"/>
    <w:bookmarkStart w:name="z1233" w:id="1156"/>
    <w:p>
      <w:pPr>
        <w:spacing w:after="0"/>
        <w:ind w:left="0"/>
        <w:jc w:val="both"/>
      </w:pPr>
      <w:r>
        <w:rPr>
          <w:rFonts w:ascii="Times New Roman"/>
          <w:b w:val="false"/>
          <w:i w:val="false"/>
          <w:color w:val="000000"/>
          <w:sz w:val="28"/>
        </w:rPr>
        <w:t>
      7) пошта штемпелінің күні.</w:t>
      </w:r>
    </w:p>
    <w:bookmarkEnd w:id="1156"/>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1234" w:id="1157"/>
    <w:p>
      <w:pPr>
        <w:spacing w:after="0"/>
        <w:ind w:left="0"/>
        <w:jc w:val="left"/>
      </w:pPr>
      <w:r>
        <w:rPr>
          <w:rFonts w:ascii="Times New Roman"/>
          <w:b/>
          <w:i w:val="false"/>
          <w:color w:val="000000"/>
        </w:rPr>
        <w:t xml:space="preserve"> 3. Жер қойнауын пайдалануға арналған әрбір келісімшарт,</w:t>
      </w:r>
      <w:r>
        <w:br/>
      </w:r>
      <w:r>
        <w:rPr>
          <w:rFonts w:ascii="Times New Roman"/>
          <w:b/>
          <w:i w:val="false"/>
          <w:color w:val="000000"/>
        </w:rPr>
        <w:t>кен орны (кен орындар тобы, кен орнының бөлігі) бойынша</w:t>
      </w:r>
      <w:r>
        <w:br/>
      </w:r>
      <w:r>
        <w:rPr>
          <w:rFonts w:ascii="Times New Roman"/>
          <w:b/>
          <w:i w:val="false"/>
          <w:color w:val="000000"/>
        </w:rPr>
        <w:t>корпоративтік табыс салығын есептеу бойынша салық салу</w:t>
      </w:r>
      <w:r>
        <w:br/>
      </w:r>
      <w:r>
        <w:rPr>
          <w:rFonts w:ascii="Times New Roman"/>
          <w:b/>
          <w:i w:val="false"/>
          <w:color w:val="000000"/>
        </w:rPr>
        <w:t>объектілері және (немесе) салық салуға байланысты объектілер</w:t>
      </w:r>
      <w:r>
        <w:br/>
      </w:r>
      <w:r>
        <w:rPr>
          <w:rFonts w:ascii="Times New Roman"/>
          <w:b/>
          <w:i w:val="false"/>
          <w:color w:val="000000"/>
        </w:rPr>
        <w:t>туралы – 150.01-нысанын жасау</w:t>
      </w:r>
    </w:p>
    <w:bookmarkEnd w:id="1157"/>
    <w:bookmarkStart w:name="z1235" w:id="1158"/>
    <w:p>
      <w:pPr>
        <w:spacing w:after="0"/>
        <w:ind w:left="0"/>
        <w:jc w:val="both"/>
      </w:pPr>
      <w:r>
        <w:rPr>
          <w:rFonts w:ascii="Times New Roman"/>
          <w:b w:val="false"/>
          <w:i w:val="false"/>
          <w:color w:val="000000"/>
          <w:sz w:val="28"/>
        </w:rPr>
        <w:t xml:space="preserve">
      23. Бұл нысан Салық кодексінің </w:t>
      </w:r>
      <w:r>
        <w:rPr>
          <w:rFonts w:ascii="Times New Roman"/>
          <w:b w:val="false"/>
          <w:i w:val="false"/>
          <w:color w:val="000000"/>
          <w:sz w:val="28"/>
        </w:rPr>
        <w:t>310-бабында</w:t>
      </w:r>
      <w:r>
        <w:rPr>
          <w:rFonts w:ascii="Times New Roman"/>
          <w:b w:val="false"/>
          <w:i w:val="false"/>
          <w:color w:val="000000"/>
          <w:sz w:val="28"/>
        </w:rPr>
        <w:t xml:space="preserve"> белгіленген негізгі қағидаттарға сәйкес жер қойнауын пайдаланушының жер қойнауын пайдалануға арналған әрбір келісімшарт, кен орны (кен орындар тобы, кен орнының бөлігі) бойынша корпоративтік табыс салығын есептеуі бойынша салық салу объектілері және (немесе) салық салуға байланысты объектілері туралы ақпаратын көрсетуге арналған. </w:t>
      </w:r>
    </w:p>
    <w:bookmarkEnd w:id="1158"/>
    <w:p>
      <w:pPr>
        <w:spacing w:after="0"/>
        <w:ind w:left="0"/>
        <w:jc w:val="both"/>
      </w:pPr>
      <w:r>
        <w:rPr>
          <w:rFonts w:ascii="Times New Roman"/>
          <w:b w:val="false"/>
          <w:i w:val="false"/>
          <w:color w:val="000000"/>
          <w:sz w:val="28"/>
        </w:rPr>
        <w:t xml:space="preserve">
      Жер қойнауын пайдалануға арналған бірнеше келісімшарт болған жағдайда, бұл нысан әрбір келісімшарт бойынша жеке толтырылады. </w:t>
      </w:r>
    </w:p>
    <w:bookmarkStart w:name="z1236" w:id="1159"/>
    <w:p>
      <w:pPr>
        <w:spacing w:after="0"/>
        <w:ind w:left="0"/>
        <w:jc w:val="both"/>
      </w:pPr>
      <w:r>
        <w:rPr>
          <w:rFonts w:ascii="Times New Roman"/>
          <w:b w:val="false"/>
          <w:i w:val="false"/>
          <w:color w:val="000000"/>
          <w:sz w:val="28"/>
        </w:rPr>
        <w:t xml:space="preserve">
      24. "Салық төлеуші туралы жалпы ақпарат" деген бөлімде салық төлеуші мынадай деректерді көрсетеді: </w:t>
      </w:r>
    </w:p>
    <w:bookmarkEnd w:id="1159"/>
    <w:bookmarkStart w:name="z1237" w:id="1160"/>
    <w:p>
      <w:pPr>
        <w:spacing w:after="0"/>
        <w:ind w:left="0"/>
        <w:jc w:val="both"/>
      </w:pPr>
      <w:r>
        <w:rPr>
          <w:rFonts w:ascii="Times New Roman"/>
          <w:b w:val="false"/>
          <w:i w:val="false"/>
          <w:color w:val="000000"/>
          <w:sz w:val="28"/>
        </w:rPr>
        <w:t>
      1) келісімшарттың нөмірі мен күні. А бағанында жер қойнауын пайдалануға арналған келісімшарттың тіркеу нөмірі көрсетіледі, В бағанында жер қойнауын пайдалануға арналған келісімшартты тіркеу күні көрсетіледі;</w:t>
      </w:r>
    </w:p>
    <w:bookmarkEnd w:id="1160"/>
    <w:bookmarkStart w:name="z1238" w:id="1161"/>
    <w:p>
      <w:pPr>
        <w:spacing w:after="0"/>
        <w:ind w:left="0"/>
        <w:jc w:val="both"/>
      </w:pPr>
      <w:r>
        <w:rPr>
          <w:rFonts w:ascii="Times New Roman"/>
          <w:b w:val="false"/>
          <w:i w:val="false"/>
          <w:color w:val="000000"/>
          <w:sz w:val="28"/>
        </w:rPr>
        <w:t>
      2) кен орнының атауы – жер қойнауын пайдалануға арналған келісімшартқа сәйкес кен орнының атауы көрсетіледі;</w:t>
      </w:r>
    </w:p>
    <w:bookmarkEnd w:id="1161"/>
    <w:bookmarkStart w:name="z1239" w:id="1162"/>
    <w:p>
      <w:pPr>
        <w:spacing w:after="0"/>
        <w:ind w:left="0"/>
        <w:jc w:val="both"/>
      </w:pPr>
      <w:r>
        <w:rPr>
          <w:rFonts w:ascii="Times New Roman"/>
          <w:b w:val="false"/>
          <w:i w:val="false"/>
          <w:color w:val="000000"/>
          <w:sz w:val="28"/>
        </w:rPr>
        <w:t xml:space="preserve">
      25. "Жылдық жиынтық табыс" деген бөлімде: </w:t>
      </w:r>
    </w:p>
    <w:bookmarkEnd w:id="1162"/>
    <w:bookmarkStart w:name="z1240" w:id="1163"/>
    <w:p>
      <w:pPr>
        <w:spacing w:after="0"/>
        <w:ind w:left="0"/>
        <w:jc w:val="both"/>
      </w:pPr>
      <w:r>
        <w:rPr>
          <w:rFonts w:ascii="Times New Roman"/>
          <w:b w:val="false"/>
          <w:i w:val="false"/>
          <w:color w:val="000000"/>
          <w:sz w:val="28"/>
        </w:rPr>
        <w:t xml:space="preserve">
      1) 150.01.001 жолында Салық кодексінің </w:t>
      </w:r>
      <w:r>
        <w:rPr>
          <w:rFonts w:ascii="Times New Roman"/>
          <w:b w:val="false"/>
          <w:i w:val="false"/>
          <w:color w:val="000000"/>
          <w:sz w:val="28"/>
        </w:rPr>
        <w:t>86-бабына</w:t>
      </w:r>
      <w:r>
        <w:rPr>
          <w:rFonts w:ascii="Times New Roman"/>
          <w:b w:val="false"/>
          <w:i w:val="false"/>
          <w:color w:val="000000"/>
          <w:sz w:val="28"/>
        </w:rPr>
        <w:t xml:space="preserve"> сәйкес тауарларды өткізуден түскен табыс көрсетіледі. </w:t>
      </w:r>
    </w:p>
    <w:bookmarkEnd w:id="1163"/>
    <w:bookmarkStart w:name="z1241" w:id="1164"/>
    <w:p>
      <w:pPr>
        <w:spacing w:after="0"/>
        <w:ind w:left="0"/>
        <w:jc w:val="both"/>
      </w:pPr>
      <w:r>
        <w:rPr>
          <w:rFonts w:ascii="Times New Roman"/>
          <w:b w:val="false"/>
          <w:i w:val="false"/>
          <w:color w:val="000000"/>
          <w:sz w:val="28"/>
        </w:rPr>
        <w:t xml:space="preserve">
      2) 150.01.002 жолында жер қойнауын пайдалануға арналған келісімшарт аясында қолданылатын, амортизациялауға жатпайтын активтерді өткізуден Салық кодексінің </w:t>
      </w:r>
      <w:r>
        <w:rPr>
          <w:rFonts w:ascii="Times New Roman"/>
          <w:b w:val="false"/>
          <w:i w:val="false"/>
          <w:color w:val="000000"/>
          <w:sz w:val="28"/>
        </w:rPr>
        <w:t>87-бабына</w:t>
      </w:r>
      <w:r>
        <w:rPr>
          <w:rFonts w:ascii="Times New Roman"/>
          <w:b w:val="false"/>
          <w:i w:val="false"/>
          <w:color w:val="000000"/>
          <w:sz w:val="28"/>
        </w:rPr>
        <w:t xml:space="preserve"> сәйкес құн өсімінен түсетін табыс көрсетіледі; </w:t>
      </w:r>
    </w:p>
    <w:bookmarkEnd w:id="1164"/>
    <w:bookmarkStart w:name="z1242" w:id="1165"/>
    <w:p>
      <w:pPr>
        <w:spacing w:after="0"/>
        <w:ind w:left="0"/>
        <w:jc w:val="both"/>
      </w:pPr>
      <w:r>
        <w:rPr>
          <w:rFonts w:ascii="Times New Roman"/>
          <w:b w:val="false"/>
          <w:i w:val="false"/>
          <w:color w:val="000000"/>
          <w:sz w:val="28"/>
        </w:rPr>
        <w:t xml:space="preserve">
      3) 150.01.003 жолында Салық кодексінің </w:t>
      </w:r>
      <w:r>
        <w:rPr>
          <w:rFonts w:ascii="Times New Roman"/>
          <w:b w:val="false"/>
          <w:i w:val="false"/>
          <w:color w:val="000000"/>
          <w:sz w:val="28"/>
        </w:rPr>
        <w:t>88-бабына</w:t>
      </w:r>
      <w:r>
        <w:rPr>
          <w:rFonts w:ascii="Times New Roman"/>
          <w:b w:val="false"/>
          <w:i w:val="false"/>
          <w:color w:val="000000"/>
          <w:sz w:val="28"/>
        </w:rPr>
        <w:t xml:space="preserve"> сәйкес міндеттемелерді есептен шығарудан табыс көрсетіледі; </w:t>
      </w:r>
    </w:p>
    <w:bookmarkEnd w:id="1165"/>
    <w:bookmarkStart w:name="z1243" w:id="1166"/>
    <w:p>
      <w:pPr>
        <w:spacing w:after="0"/>
        <w:ind w:left="0"/>
        <w:jc w:val="both"/>
      </w:pPr>
      <w:r>
        <w:rPr>
          <w:rFonts w:ascii="Times New Roman"/>
          <w:b w:val="false"/>
          <w:i w:val="false"/>
          <w:color w:val="000000"/>
          <w:sz w:val="28"/>
        </w:rPr>
        <w:t xml:space="preserve">
      4) 150.01.004 жолында Салық кодексінің </w:t>
      </w:r>
      <w:r>
        <w:rPr>
          <w:rFonts w:ascii="Times New Roman"/>
          <w:b w:val="false"/>
          <w:i w:val="false"/>
          <w:color w:val="000000"/>
          <w:sz w:val="28"/>
        </w:rPr>
        <w:t>89-бабына</w:t>
      </w:r>
      <w:r>
        <w:rPr>
          <w:rFonts w:ascii="Times New Roman"/>
          <w:b w:val="false"/>
          <w:i w:val="false"/>
          <w:color w:val="000000"/>
          <w:sz w:val="28"/>
        </w:rPr>
        <w:t xml:space="preserve"> сәйкес күмәнді міндеттемелер бойынша табыс көрсетіледі; </w:t>
      </w:r>
    </w:p>
    <w:bookmarkEnd w:id="1166"/>
    <w:bookmarkStart w:name="z1244" w:id="1167"/>
    <w:p>
      <w:pPr>
        <w:spacing w:after="0"/>
        <w:ind w:left="0"/>
        <w:jc w:val="both"/>
      </w:pPr>
      <w:r>
        <w:rPr>
          <w:rFonts w:ascii="Times New Roman"/>
          <w:b w:val="false"/>
          <w:i w:val="false"/>
          <w:color w:val="000000"/>
          <w:sz w:val="28"/>
        </w:rPr>
        <w:t xml:space="preserve">
      5) 150.01.005 жолында Салық кодексінің </w:t>
      </w:r>
      <w:r>
        <w:rPr>
          <w:rFonts w:ascii="Times New Roman"/>
          <w:b w:val="false"/>
          <w:i w:val="false"/>
          <w:color w:val="000000"/>
          <w:sz w:val="28"/>
        </w:rPr>
        <w:t>91-бабына</w:t>
      </w:r>
      <w:r>
        <w:rPr>
          <w:rFonts w:ascii="Times New Roman"/>
          <w:b w:val="false"/>
          <w:i w:val="false"/>
          <w:color w:val="000000"/>
          <w:sz w:val="28"/>
        </w:rPr>
        <w:t xml:space="preserve"> сәйкес талап ету құқығын беруден түскен табыс көрсетіледі; </w:t>
      </w:r>
    </w:p>
    <w:bookmarkEnd w:id="1167"/>
    <w:bookmarkStart w:name="z1245" w:id="1168"/>
    <w:p>
      <w:pPr>
        <w:spacing w:after="0"/>
        <w:ind w:left="0"/>
        <w:jc w:val="both"/>
      </w:pPr>
      <w:r>
        <w:rPr>
          <w:rFonts w:ascii="Times New Roman"/>
          <w:b w:val="false"/>
          <w:i w:val="false"/>
          <w:color w:val="000000"/>
          <w:sz w:val="28"/>
        </w:rPr>
        <w:t xml:space="preserve">
      6) 150.01.006 жолында Салық кодексінің </w:t>
      </w:r>
      <w:r>
        <w:rPr>
          <w:rFonts w:ascii="Times New Roman"/>
          <w:b w:val="false"/>
          <w:i w:val="false"/>
          <w:color w:val="000000"/>
          <w:sz w:val="28"/>
        </w:rPr>
        <w:t>92-бабына</w:t>
      </w:r>
      <w:r>
        <w:rPr>
          <w:rFonts w:ascii="Times New Roman"/>
          <w:b w:val="false"/>
          <w:i w:val="false"/>
          <w:color w:val="000000"/>
          <w:sz w:val="28"/>
        </w:rPr>
        <w:t xml:space="preserve"> сәйкес айқындалатын тіркелген активтерді шығарудан түсетін табыс көрсетіледі. Бұл жолда жер қойнауын пайдалануға арналған келісімшарт аясында тіркелген активтерді шығарудан түсетін табыс көрсетіледі; </w:t>
      </w:r>
    </w:p>
    <w:bookmarkEnd w:id="1168"/>
    <w:bookmarkStart w:name="z1246" w:id="1169"/>
    <w:p>
      <w:pPr>
        <w:spacing w:after="0"/>
        <w:ind w:left="0"/>
        <w:jc w:val="both"/>
      </w:pPr>
      <w:r>
        <w:rPr>
          <w:rFonts w:ascii="Times New Roman"/>
          <w:b w:val="false"/>
          <w:i w:val="false"/>
          <w:color w:val="000000"/>
          <w:sz w:val="28"/>
        </w:rPr>
        <w:t xml:space="preserve">
      7) 150.01.007 жолында Салық кодексінің 93-бабына сәйкес айқындалатын геологиялық зерттеуге және табиғи ресурстарды өндіруге дайындық жұмыстарына шығыстарды, сондай-ақ жер қойнауын пайдаланушылардың басқа да шығыстарын түзетуден түсетін табыс көрсетіледі; </w:t>
      </w:r>
    </w:p>
    <w:bookmarkEnd w:id="1169"/>
    <w:bookmarkStart w:name="z1247" w:id="1170"/>
    <w:p>
      <w:pPr>
        <w:spacing w:after="0"/>
        <w:ind w:left="0"/>
        <w:jc w:val="both"/>
      </w:pPr>
      <w:r>
        <w:rPr>
          <w:rFonts w:ascii="Times New Roman"/>
          <w:b w:val="false"/>
          <w:i w:val="false"/>
          <w:color w:val="000000"/>
          <w:sz w:val="28"/>
        </w:rPr>
        <w:t xml:space="preserve">
      8) 150.01.008 жолында Салық кодексінің </w:t>
      </w:r>
      <w:r>
        <w:rPr>
          <w:rFonts w:ascii="Times New Roman"/>
          <w:b w:val="false"/>
          <w:i w:val="false"/>
          <w:color w:val="000000"/>
          <w:sz w:val="28"/>
        </w:rPr>
        <w:t>94-бабына</w:t>
      </w:r>
      <w:r>
        <w:rPr>
          <w:rFonts w:ascii="Times New Roman"/>
          <w:b w:val="false"/>
          <w:i w:val="false"/>
          <w:color w:val="000000"/>
          <w:sz w:val="28"/>
        </w:rPr>
        <w:t xml:space="preserve"> сәйкес айқындалатын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түсетін табыс көрсетіледі; </w:t>
      </w:r>
    </w:p>
    <w:bookmarkEnd w:id="1170"/>
    <w:bookmarkStart w:name="z1248" w:id="1171"/>
    <w:p>
      <w:pPr>
        <w:spacing w:after="0"/>
        <w:ind w:left="0"/>
        <w:jc w:val="both"/>
      </w:pPr>
      <w:r>
        <w:rPr>
          <w:rFonts w:ascii="Times New Roman"/>
          <w:b w:val="false"/>
          <w:i w:val="false"/>
          <w:color w:val="000000"/>
          <w:sz w:val="28"/>
        </w:rPr>
        <w:t xml:space="preserve">
      9) 150.01.009 жолында Салық кодексінің </w:t>
      </w:r>
      <w:r>
        <w:rPr>
          <w:rFonts w:ascii="Times New Roman"/>
          <w:b w:val="false"/>
          <w:i w:val="false"/>
          <w:color w:val="000000"/>
          <w:sz w:val="28"/>
        </w:rPr>
        <w:t>107-бабына</w:t>
      </w:r>
      <w:r>
        <w:rPr>
          <w:rFonts w:ascii="Times New Roman"/>
          <w:b w:val="false"/>
          <w:i w:val="false"/>
          <w:color w:val="000000"/>
          <w:sz w:val="28"/>
        </w:rPr>
        <w:t xml:space="preserve"> сәйкес айқындалатын жер қойнауын пайдаланушының тарату қорының қаражаттарын мақсатсыз пайдалану мөлшері көрсетіледі. Бұл жол жер қойнауын пайдаланушының тарату қорының және қалдықтарды орналастыру полигондарын жою қорының қаражаттарын мақсатсыз пайдалану қаражаттарының сомасын қосады; </w:t>
      </w:r>
    </w:p>
    <w:bookmarkEnd w:id="1171"/>
    <w:bookmarkStart w:name="z1249" w:id="1172"/>
    <w:p>
      <w:pPr>
        <w:spacing w:after="0"/>
        <w:ind w:left="0"/>
        <w:jc w:val="both"/>
      </w:pPr>
      <w:r>
        <w:rPr>
          <w:rFonts w:ascii="Times New Roman"/>
          <w:b w:val="false"/>
          <w:i w:val="false"/>
          <w:color w:val="000000"/>
          <w:sz w:val="28"/>
        </w:rPr>
        <w:t xml:space="preserve">
      10) 150.01.010 жолында егер бұл сомалар шегерімге жатқызылмаған болса, Салық кодексінің 85-бабы </w:t>
      </w:r>
      <w:r>
        <w:rPr>
          <w:rFonts w:ascii="Times New Roman"/>
          <w:b w:val="false"/>
          <w:i w:val="false"/>
          <w:color w:val="000000"/>
          <w:sz w:val="28"/>
        </w:rPr>
        <w:t>1-тармағының</w:t>
      </w:r>
      <w:r>
        <w:rPr>
          <w:rFonts w:ascii="Times New Roman"/>
          <w:b w:val="false"/>
          <w:i w:val="false"/>
          <w:color w:val="000000"/>
          <w:sz w:val="28"/>
        </w:rPr>
        <w:t xml:space="preserve"> 14) тармақшасына сәйкес жылдық жиынтық табысқа енгізілетін, егер бұл сомалар бұрын шегерімге жатқызылмаса, бюджеттен қайтарылған негізсіз айыппұлдардан басқа, таңылған немесе борышты деп танылған айыппұлдар, өсімпұлдар және санкциялардың басқа да түрлері көрсетіледі; </w:t>
      </w:r>
    </w:p>
    <w:bookmarkEnd w:id="1172"/>
    <w:bookmarkStart w:name="z1250" w:id="1173"/>
    <w:p>
      <w:pPr>
        <w:spacing w:after="0"/>
        <w:ind w:left="0"/>
        <w:jc w:val="both"/>
      </w:pPr>
      <w:r>
        <w:rPr>
          <w:rFonts w:ascii="Times New Roman"/>
          <w:b w:val="false"/>
          <w:i w:val="false"/>
          <w:color w:val="000000"/>
          <w:sz w:val="28"/>
        </w:rPr>
        <w:t xml:space="preserve">
      11) 150.01.011 жолында Салық кодексінің 85-бабы </w:t>
      </w:r>
      <w:r>
        <w:rPr>
          <w:rFonts w:ascii="Times New Roman"/>
          <w:b w:val="false"/>
          <w:i w:val="false"/>
          <w:color w:val="000000"/>
          <w:sz w:val="28"/>
        </w:rPr>
        <w:t>1-тармағының</w:t>
      </w:r>
      <w:r>
        <w:rPr>
          <w:rFonts w:ascii="Times New Roman"/>
          <w:b w:val="false"/>
          <w:i w:val="false"/>
          <w:color w:val="000000"/>
          <w:sz w:val="28"/>
        </w:rPr>
        <w:t xml:space="preserve"> 17) тармақшасына сәйкес жылдық жиынтық табысқа енгізілетін дивидендтер және Салық кодексінің 85-бабы 1-тармағының 18) және 20) тармақшаларына сәйкес жылдық жиынтық табысқа енгізілетін депозит, ағымдағы шот, борышты бағалы қағаз, вексель, исламдық жалға беру сертификаты, ұтыстар бойынша сыйақылардың жалпы сомасы көрсетіледі; </w:t>
      </w:r>
    </w:p>
    <w:bookmarkEnd w:id="1173"/>
    <w:bookmarkStart w:name="z1251" w:id="1174"/>
    <w:p>
      <w:pPr>
        <w:spacing w:after="0"/>
        <w:ind w:left="0"/>
        <w:jc w:val="both"/>
      </w:pPr>
      <w:r>
        <w:rPr>
          <w:rFonts w:ascii="Times New Roman"/>
          <w:b w:val="false"/>
          <w:i w:val="false"/>
          <w:color w:val="000000"/>
          <w:sz w:val="28"/>
        </w:rPr>
        <w:t xml:space="preserve">
      12) 150.01.012 жолында Салық кодексінің 85-бабы 1-тармағының 19) тармақшасына сәйкес жылдық жиынтық табысқа енгізілетін қаржы есептілігінің халықаралық стандарттары мен Қазақстан Республикасының бухгалтерлік есеп және қаржы есептілігі туралы заңнамасының талаптарына сәйкес айқындалған, теріс бағамдық айырма сомасынан оң бағамдық айырма сомасының артуы көрсетіледі; </w:t>
      </w:r>
    </w:p>
    <w:bookmarkEnd w:id="1174"/>
    <w:bookmarkStart w:name="z1252" w:id="1175"/>
    <w:p>
      <w:pPr>
        <w:spacing w:after="0"/>
        <w:ind w:left="0"/>
        <w:jc w:val="both"/>
      </w:pPr>
      <w:r>
        <w:rPr>
          <w:rFonts w:ascii="Times New Roman"/>
          <w:b w:val="false"/>
          <w:i w:val="false"/>
          <w:color w:val="000000"/>
          <w:sz w:val="28"/>
        </w:rPr>
        <w:t xml:space="preserve">
      13) 150.01.013 жолында Салық кодексінің 85-бабы 1-тармағының 22-1) тармақшасына сәйкес айқындалатын исламдық банкте орналастырылған инвестициялық депозит бойынша табыс көрсетіледі; </w:t>
      </w:r>
    </w:p>
    <w:bookmarkEnd w:id="1175"/>
    <w:bookmarkStart w:name="z1253" w:id="1176"/>
    <w:p>
      <w:pPr>
        <w:spacing w:after="0"/>
        <w:ind w:left="0"/>
        <w:jc w:val="both"/>
      </w:pPr>
      <w:r>
        <w:rPr>
          <w:rFonts w:ascii="Times New Roman"/>
          <w:b w:val="false"/>
          <w:i w:val="false"/>
          <w:color w:val="000000"/>
          <w:sz w:val="28"/>
        </w:rPr>
        <w:t xml:space="preserve">
      14) 150.01.014 жолында Салық кодексіне сәйкес жылдық жиынтық табысқа енгізілетін салық төлеушінің өзге де табыстары көрсетіледі; </w:t>
      </w:r>
    </w:p>
    <w:bookmarkEnd w:id="1176"/>
    <w:bookmarkStart w:name="z1254" w:id="1177"/>
    <w:p>
      <w:pPr>
        <w:spacing w:after="0"/>
        <w:ind w:left="0"/>
        <w:jc w:val="both"/>
      </w:pPr>
      <w:r>
        <w:rPr>
          <w:rFonts w:ascii="Times New Roman"/>
          <w:b w:val="false"/>
          <w:i w:val="false"/>
          <w:color w:val="000000"/>
          <w:sz w:val="28"/>
        </w:rPr>
        <w:t xml:space="preserve">
      15) 150.01.015 жолында 150.01.001-ден 150.01.014-ке дейінгі жолдардың сомасы ретінде айқындалатын, жылдық жиынтық табыстың жалпы сомасы көрсетіледі; </w:t>
      </w:r>
    </w:p>
    <w:bookmarkEnd w:id="1177"/>
    <w:bookmarkStart w:name="z1255" w:id="1178"/>
    <w:p>
      <w:pPr>
        <w:spacing w:after="0"/>
        <w:ind w:left="0"/>
        <w:jc w:val="both"/>
      </w:pPr>
      <w:r>
        <w:rPr>
          <w:rFonts w:ascii="Times New Roman"/>
          <w:b w:val="false"/>
          <w:i w:val="false"/>
          <w:color w:val="000000"/>
          <w:sz w:val="28"/>
        </w:rPr>
        <w:t xml:space="preserve">
      16) 150.01.016 жолында Салық кодексінің 99-бабы </w:t>
      </w:r>
      <w:r>
        <w:rPr>
          <w:rFonts w:ascii="Times New Roman"/>
          <w:b w:val="false"/>
          <w:i w:val="false"/>
          <w:color w:val="000000"/>
          <w:sz w:val="28"/>
        </w:rPr>
        <w:t>1-тармағына</w:t>
      </w:r>
      <w:r>
        <w:rPr>
          <w:rFonts w:ascii="Times New Roman"/>
          <w:b w:val="false"/>
          <w:i w:val="false"/>
          <w:color w:val="000000"/>
          <w:sz w:val="28"/>
        </w:rPr>
        <w:t xml:space="preserve"> немесе Енгізу туралы Заңның 3-1-бабына сәйкес жылдық жиынтық табысты түзетудің жалпы сомасы көрсетіледі; </w:t>
      </w:r>
    </w:p>
    <w:bookmarkEnd w:id="1178"/>
    <w:bookmarkStart w:name="z1256" w:id="1179"/>
    <w:p>
      <w:pPr>
        <w:spacing w:after="0"/>
        <w:ind w:left="0"/>
        <w:jc w:val="both"/>
      </w:pPr>
      <w:r>
        <w:rPr>
          <w:rFonts w:ascii="Times New Roman"/>
          <w:b w:val="false"/>
          <w:i w:val="false"/>
          <w:color w:val="000000"/>
          <w:sz w:val="28"/>
        </w:rPr>
        <w:t xml:space="preserve">
      17) 150.01.017 жолында тауарлық-материалдық қорларды бағалаудың өзге әдісіне көшу кезінде қалыптасқан оң немесе теріс айырмасы көрсетіледі; </w:t>
      </w:r>
    </w:p>
    <w:bookmarkEnd w:id="1179"/>
    <w:bookmarkStart w:name="z1257" w:id="1180"/>
    <w:p>
      <w:pPr>
        <w:spacing w:after="0"/>
        <w:ind w:left="0"/>
        <w:jc w:val="both"/>
      </w:pPr>
      <w:r>
        <w:rPr>
          <w:rFonts w:ascii="Times New Roman"/>
          <w:b w:val="false"/>
          <w:i w:val="false"/>
          <w:color w:val="000000"/>
          <w:sz w:val="28"/>
        </w:rPr>
        <w:t>
      18) 150.01.018 жолында 150.01.015 жолы мен 150.01.016 жолдарының сомасының айырмасы ретінде айқындалған, 150.01.017 жолына ұлғайтылған (егер бұл жолдың мәні оң болған жағдайда) немесе 150.01.017 жолына азайтылған (егер бұл жолдың мәні теріс болған жағдайда) (150.01.015 – 150.01.016 ± 150.01.017) түзетуді ескергендегі жылдық жиынтық табыс көрсетіледі.</w:t>
      </w:r>
    </w:p>
    <w:bookmarkEnd w:id="1180"/>
    <w:bookmarkStart w:name="z1258" w:id="1181"/>
    <w:p>
      <w:pPr>
        <w:spacing w:after="0"/>
        <w:ind w:left="0"/>
        <w:jc w:val="both"/>
      </w:pPr>
      <w:r>
        <w:rPr>
          <w:rFonts w:ascii="Times New Roman"/>
          <w:b w:val="false"/>
          <w:i w:val="false"/>
          <w:color w:val="000000"/>
          <w:sz w:val="28"/>
        </w:rPr>
        <w:t>
      26. "Шегерімдер" деген бөлімде:</w:t>
      </w:r>
    </w:p>
    <w:bookmarkEnd w:id="1181"/>
    <w:bookmarkStart w:name="z1259" w:id="1182"/>
    <w:p>
      <w:pPr>
        <w:spacing w:after="0"/>
        <w:ind w:left="0"/>
        <w:jc w:val="both"/>
      </w:pPr>
      <w:r>
        <w:rPr>
          <w:rFonts w:ascii="Times New Roman"/>
          <w:b w:val="false"/>
          <w:i w:val="false"/>
          <w:color w:val="000000"/>
          <w:sz w:val="28"/>
        </w:rPr>
        <w:t xml:space="preserve">
      1) 150.01.019 жолында 150.01.019 I алу 150.01.019 II қосу 150.01.019 III қосу 150.01.019 IV қосу 150.01.019 V алу 150.01.019 VI алу 150.01.019 VII алу 150.01.019 VIII алу 150.01.019 IX ретінде айқындалатын, Салық кодексінің 100-бабы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сатылған (жұмсалған) тауарлардың, сатып алынған және өтеусіз алынған жұмыстар, қызмет көрсетулердің құны көрсетіледі. </w:t>
      </w:r>
    </w:p>
    <w:bookmarkEnd w:id="1182"/>
    <w:p>
      <w:pPr>
        <w:spacing w:after="0"/>
        <w:ind w:left="0"/>
        <w:jc w:val="both"/>
      </w:pPr>
      <w:r>
        <w:rPr>
          <w:rFonts w:ascii="Times New Roman"/>
          <w:b w:val="false"/>
          <w:i w:val="false"/>
          <w:color w:val="000000"/>
          <w:sz w:val="28"/>
        </w:rPr>
        <w:t xml:space="preserve">
      150.01.019 I жолында салық кезеңінің басына тауарлардың, шикізаттардың, материалдардың (соның ішінде сатып алынатын жартылай фабрикаттар мен жинақталатын бұйымдар, конструкциялар мен бөлшектер, отын, қосалқы бөлшектер және тағы басқалары) (бұдан әрі – ТМҚ) өзіндік құны көрсетіледі. Бастапқы декларацияда аталған жол салық кезеңінің басына бухгалтерлік теңгерім бойынша айқындалған деректерге сәйкес толтырылады. Өзінің бастапқы декларациясын беретін салық төлеушіде салық кезеңінің басында ТМҚ болмауы мүмкін; </w:t>
      </w:r>
    </w:p>
    <w:p>
      <w:pPr>
        <w:spacing w:after="0"/>
        <w:ind w:left="0"/>
        <w:jc w:val="both"/>
      </w:pPr>
      <w:r>
        <w:rPr>
          <w:rFonts w:ascii="Times New Roman"/>
          <w:b w:val="false"/>
          <w:i w:val="false"/>
          <w:color w:val="000000"/>
          <w:sz w:val="28"/>
        </w:rPr>
        <w:t>
      150.01.019 II жолы салық кезеңінің соңына бухгалтерлік теңгерім деректеріне сәйкес толтырылады. Салық кезеңінің ішінде салық төлеуші табыс еткен тарату декларациясында 150.01.019 II жолы жою балансының негізінде толтырылады;</w:t>
      </w:r>
    </w:p>
    <w:p>
      <w:pPr>
        <w:spacing w:after="0"/>
        <w:ind w:left="0"/>
        <w:jc w:val="both"/>
      </w:pPr>
      <w:r>
        <w:rPr>
          <w:rFonts w:ascii="Times New Roman"/>
          <w:b w:val="false"/>
          <w:i w:val="false"/>
          <w:color w:val="000000"/>
          <w:sz w:val="28"/>
        </w:rPr>
        <w:t>
      150.01.019 III жолында салық төлеуші салық кезеңінің барысында сатып алған ТМҚ, оның ішінде өтеусіз алған, тарапты ұйымдар, дара кәсіпкерлер, жеке нотариустар, адвокаттар орындаған жұмыстар мен көрсеткен қызметтердің құны көрсетіледі. Осы жолда келтірілген деректер декларацияның 150.01.020 жолынан бастап 150.01.037 жолдар бойынша шегерімге жатқызылатын шығыстарды қамтымауы тиіс. 150.01.019 III А бастап 150.01.019 III H дейінгі жолдар мәндерінің сомасы ретінде айқындалады:</w:t>
      </w:r>
    </w:p>
    <w:p>
      <w:pPr>
        <w:spacing w:after="0"/>
        <w:ind w:left="0"/>
        <w:jc w:val="both"/>
      </w:pPr>
      <w:r>
        <w:rPr>
          <w:rFonts w:ascii="Times New Roman"/>
          <w:b w:val="false"/>
          <w:i w:val="false"/>
          <w:color w:val="000000"/>
          <w:sz w:val="28"/>
        </w:rPr>
        <w:t>
      150.01.019 III А жолында салық төлеушінің есепті салық кезеңі ішінде сатып алған, өтеусіз алған ТМҚ өзіндік құны көрсетіледі;</w:t>
      </w:r>
    </w:p>
    <w:p>
      <w:pPr>
        <w:spacing w:after="0"/>
        <w:ind w:left="0"/>
        <w:jc w:val="both"/>
      </w:pPr>
      <w:r>
        <w:rPr>
          <w:rFonts w:ascii="Times New Roman"/>
          <w:b w:val="false"/>
          <w:i w:val="false"/>
          <w:color w:val="000000"/>
          <w:sz w:val="28"/>
        </w:rPr>
        <w:t>
      150.01.019 III B жолында қаржылық қызмет көрсетулердің құны көрсетіледі;</w:t>
      </w:r>
    </w:p>
    <w:p>
      <w:pPr>
        <w:spacing w:after="0"/>
        <w:ind w:left="0"/>
        <w:jc w:val="both"/>
      </w:pPr>
      <w:r>
        <w:rPr>
          <w:rFonts w:ascii="Times New Roman"/>
          <w:b w:val="false"/>
          <w:i w:val="false"/>
          <w:color w:val="000000"/>
          <w:sz w:val="28"/>
        </w:rPr>
        <w:t>
      150.01.019 IІІ C жолында жарнамалық қызмет көрсетулердің құны көрсетіледі;</w:t>
      </w:r>
    </w:p>
    <w:p>
      <w:pPr>
        <w:spacing w:after="0"/>
        <w:ind w:left="0"/>
        <w:jc w:val="both"/>
      </w:pPr>
      <w:r>
        <w:rPr>
          <w:rFonts w:ascii="Times New Roman"/>
          <w:b w:val="false"/>
          <w:i w:val="false"/>
          <w:color w:val="000000"/>
          <w:sz w:val="28"/>
        </w:rPr>
        <w:t xml:space="preserve">
      150.01.019 IІІ D жолында консультациялық қызмет көрсетулердің құны көрсетіледі; </w:t>
      </w:r>
    </w:p>
    <w:p>
      <w:pPr>
        <w:spacing w:after="0"/>
        <w:ind w:left="0"/>
        <w:jc w:val="both"/>
      </w:pPr>
      <w:r>
        <w:rPr>
          <w:rFonts w:ascii="Times New Roman"/>
          <w:b w:val="false"/>
          <w:i w:val="false"/>
          <w:color w:val="000000"/>
          <w:sz w:val="28"/>
        </w:rPr>
        <w:t>
      150.01.019 IІІ Е жолында маркетингтік қызмет көрсетулердің құны көрсетіледі;</w:t>
      </w:r>
    </w:p>
    <w:p>
      <w:pPr>
        <w:spacing w:after="0"/>
        <w:ind w:left="0"/>
        <w:jc w:val="both"/>
      </w:pPr>
      <w:r>
        <w:rPr>
          <w:rFonts w:ascii="Times New Roman"/>
          <w:b w:val="false"/>
          <w:i w:val="false"/>
          <w:color w:val="000000"/>
          <w:sz w:val="28"/>
        </w:rPr>
        <w:t xml:space="preserve">
      150.01.019 IІІ F жолында дизайнерлік қызмет көрсетулердің құны көрсетіледі; </w:t>
      </w:r>
    </w:p>
    <w:p>
      <w:pPr>
        <w:spacing w:after="0"/>
        <w:ind w:left="0"/>
        <w:jc w:val="both"/>
      </w:pPr>
      <w:r>
        <w:rPr>
          <w:rFonts w:ascii="Times New Roman"/>
          <w:b w:val="false"/>
          <w:i w:val="false"/>
          <w:color w:val="000000"/>
          <w:sz w:val="28"/>
        </w:rPr>
        <w:t>
      150.01.019 IІІ G жолында инжинирингтік қызмет көрсетулердің құны көрсетіледі;</w:t>
      </w:r>
    </w:p>
    <w:p>
      <w:pPr>
        <w:spacing w:after="0"/>
        <w:ind w:left="0"/>
        <w:jc w:val="both"/>
      </w:pPr>
      <w:r>
        <w:rPr>
          <w:rFonts w:ascii="Times New Roman"/>
          <w:b w:val="false"/>
          <w:i w:val="false"/>
          <w:color w:val="000000"/>
          <w:sz w:val="28"/>
        </w:rPr>
        <w:t>
      150.01.019 IІІ Н жолында өзге де жұмыстар мен қызмет көрсетулерді сатып алуға шығыстар көрсетіледі;</w:t>
      </w:r>
    </w:p>
    <w:p>
      <w:pPr>
        <w:spacing w:after="0"/>
        <w:ind w:left="0"/>
        <w:jc w:val="both"/>
      </w:pPr>
      <w:r>
        <w:rPr>
          <w:rFonts w:ascii="Times New Roman"/>
          <w:b w:val="false"/>
          <w:i w:val="false"/>
          <w:color w:val="000000"/>
          <w:sz w:val="28"/>
        </w:rPr>
        <w:t xml:space="preserve">
      150.01.019 IV жолында: </w:t>
      </w:r>
    </w:p>
    <w:p>
      <w:pPr>
        <w:spacing w:after="0"/>
        <w:ind w:left="0"/>
        <w:jc w:val="both"/>
      </w:pPr>
      <w:r>
        <w:rPr>
          <w:rFonts w:ascii="Times New Roman"/>
          <w:b w:val="false"/>
          <w:i w:val="false"/>
          <w:color w:val="000000"/>
          <w:sz w:val="28"/>
        </w:rPr>
        <w:t>
      150.01.025 жолы бойынша көрсетілетін және Салық кодексінің 155-бабы 3-тармағының 4) тармақшасында белгіленген тәуліктік мөлшерінің асып кетуін білдіретін;</w:t>
      </w:r>
    </w:p>
    <w:p>
      <w:pPr>
        <w:spacing w:after="0"/>
        <w:ind w:left="0"/>
        <w:jc w:val="both"/>
      </w:pPr>
      <w:r>
        <w:rPr>
          <w:rFonts w:ascii="Times New Roman"/>
          <w:b w:val="false"/>
          <w:i w:val="false"/>
          <w:color w:val="000000"/>
          <w:sz w:val="28"/>
        </w:rPr>
        <w:t>
      тіркелген активтердің, преференциялар объектілерінің алғашқы құнына енетін;</w:t>
      </w:r>
    </w:p>
    <w:p>
      <w:pPr>
        <w:spacing w:after="0"/>
        <w:ind w:left="0"/>
        <w:jc w:val="both"/>
      </w:pPr>
      <w:r>
        <w:rPr>
          <w:rFonts w:ascii="Times New Roman"/>
          <w:b w:val="false"/>
          <w:i w:val="false"/>
          <w:color w:val="000000"/>
          <w:sz w:val="28"/>
        </w:rPr>
        <w:t xml:space="preserve">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кейінгі шығыстар ретінде танылатын;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87-бабына</w:t>
      </w:r>
      <w:r>
        <w:rPr>
          <w:rFonts w:ascii="Times New Roman"/>
          <w:b w:val="false"/>
          <w:i w:val="false"/>
          <w:color w:val="000000"/>
          <w:sz w:val="28"/>
        </w:rPr>
        <w:t xml:space="preserve"> сәйкес амортизацияға жатпайтын активтердің бастапқы құнына енетін қызметкерлердің есептелген табыстары бойынша шығыстарды қоспағанда, Салық кодексінің </w:t>
      </w:r>
      <w:r>
        <w:rPr>
          <w:rFonts w:ascii="Times New Roman"/>
          <w:b w:val="false"/>
          <w:i w:val="false"/>
          <w:color w:val="000000"/>
          <w:sz w:val="28"/>
        </w:rPr>
        <w:t>110-бабында</w:t>
      </w:r>
      <w:r>
        <w:rPr>
          <w:rFonts w:ascii="Times New Roman"/>
          <w:b w:val="false"/>
          <w:i w:val="false"/>
          <w:color w:val="000000"/>
          <w:sz w:val="28"/>
        </w:rPr>
        <w:t xml:space="preserve"> сәйкес шегерімге жатқызылатын қызметкерлердің есептелген табыстары мен жеке тұлғаларға өзге де төлемдер бойынша шығыстар көрсетіледі</w:t>
      </w:r>
    </w:p>
    <w:p>
      <w:pPr>
        <w:spacing w:after="0"/>
        <w:ind w:left="0"/>
        <w:jc w:val="both"/>
      </w:pPr>
      <w:r>
        <w:rPr>
          <w:rFonts w:ascii="Times New Roman"/>
          <w:b w:val="false"/>
          <w:i w:val="false"/>
          <w:color w:val="000000"/>
          <w:sz w:val="28"/>
        </w:rPr>
        <w:t>
      150.01.019 V жолында өткен салық кезеңдерінде алдағы кезеңдер шығыстары ретінде танылған және есепті салық кезеңінде шегерімдерге жатқызылған жұмыстар мен қызметтердің құны, ТМҚ өзіндік құны көрсетіледі;</w:t>
      </w:r>
    </w:p>
    <w:p>
      <w:pPr>
        <w:spacing w:after="0"/>
        <w:ind w:left="0"/>
        <w:jc w:val="both"/>
      </w:pPr>
      <w:r>
        <w:rPr>
          <w:rFonts w:ascii="Times New Roman"/>
          <w:b w:val="false"/>
          <w:i w:val="false"/>
          <w:color w:val="000000"/>
          <w:sz w:val="28"/>
        </w:rPr>
        <w:t xml:space="preserve">
      150.01.019 VI жолында салықтық есебі Салық кодексінің </w:t>
      </w:r>
      <w:r>
        <w:rPr>
          <w:rFonts w:ascii="Times New Roman"/>
          <w:b w:val="false"/>
          <w:i w:val="false"/>
          <w:color w:val="000000"/>
          <w:sz w:val="28"/>
        </w:rPr>
        <w:t>122-бабына</w:t>
      </w:r>
      <w:r>
        <w:rPr>
          <w:rFonts w:ascii="Times New Roman"/>
          <w:b w:val="false"/>
          <w:i w:val="false"/>
          <w:color w:val="000000"/>
          <w:sz w:val="28"/>
        </w:rPr>
        <w:t xml:space="preserve"> сәйкес жүргізілетін кейінгі шығыстар деп танылатын жұмыстар мен қызметтердің құны, ТМҚ өзіндік құны көрсетіледі;</w:t>
      </w:r>
    </w:p>
    <w:p>
      <w:pPr>
        <w:spacing w:after="0"/>
        <w:ind w:left="0"/>
        <w:jc w:val="both"/>
      </w:pPr>
      <w:r>
        <w:rPr>
          <w:rFonts w:ascii="Times New Roman"/>
          <w:b w:val="false"/>
          <w:i w:val="false"/>
          <w:color w:val="000000"/>
          <w:sz w:val="28"/>
        </w:rPr>
        <w:t>
      150.01.019 VII тіркелген активтердің, преференция объектілерінің, амортизацияға жатпайтын, активтердің бастапқы құнына енетін,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xml:space="preserve">
      150.01.019 VIII жолында 150.01.019 VI жолы бойынша көрсетілетін құнды қоспағанда, Салық кодексінің </w:t>
      </w:r>
      <w:r>
        <w:rPr>
          <w:rFonts w:ascii="Times New Roman"/>
          <w:b w:val="false"/>
          <w:i w:val="false"/>
          <w:color w:val="000000"/>
          <w:sz w:val="28"/>
        </w:rPr>
        <w:t>115-бабы</w:t>
      </w:r>
      <w:r>
        <w:rPr>
          <w:rFonts w:ascii="Times New Roman"/>
          <w:b w:val="false"/>
          <w:i w:val="false"/>
          <w:color w:val="000000"/>
          <w:sz w:val="28"/>
        </w:rPr>
        <w:t xml:space="preserve"> негізінде шегерімдерге жатқызылмайтын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150.01.019 ІX жолында алдағы кезеңдердің шығыстары ретінде танылатын және кейінгі салық кезеңдерінде шегерімдерге жатқызылуы тиіс жұмыстар мен қызметтердің нақты құны, ТМҚ өзіндік құны көрсетіледі;</w:t>
      </w:r>
    </w:p>
    <w:bookmarkStart w:name="z1260" w:id="1183"/>
    <w:p>
      <w:pPr>
        <w:spacing w:after="0"/>
        <w:ind w:left="0"/>
        <w:jc w:val="both"/>
      </w:pPr>
      <w:r>
        <w:rPr>
          <w:rFonts w:ascii="Times New Roman"/>
          <w:b w:val="false"/>
          <w:i w:val="false"/>
          <w:color w:val="000000"/>
          <w:sz w:val="28"/>
        </w:rPr>
        <w:t xml:space="preserve">
      2) 150.01.020 жолында Салық кодексінің 100-бабы </w:t>
      </w:r>
      <w:r>
        <w:rPr>
          <w:rFonts w:ascii="Times New Roman"/>
          <w:b w:val="false"/>
          <w:i w:val="false"/>
          <w:color w:val="000000"/>
          <w:sz w:val="28"/>
        </w:rPr>
        <w:t>6-тармағына</w:t>
      </w:r>
      <w:r>
        <w:rPr>
          <w:rFonts w:ascii="Times New Roman"/>
          <w:b w:val="false"/>
          <w:i w:val="false"/>
          <w:color w:val="000000"/>
          <w:sz w:val="28"/>
        </w:rPr>
        <w:t xml:space="preserve"> сәйкес шегерімге жатқызылатын айыппұлдардың, өсімақылардың, тұрақсыздық айыптарының жалпы сомасы көрсетіледі;</w:t>
      </w:r>
    </w:p>
    <w:bookmarkEnd w:id="1183"/>
    <w:bookmarkStart w:name="z1261" w:id="1184"/>
    <w:p>
      <w:pPr>
        <w:spacing w:after="0"/>
        <w:ind w:left="0"/>
        <w:jc w:val="both"/>
      </w:pPr>
      <w:r>
        <w:rPr>
          <w:rFonts w:ascii="Times New Roman"/>
          <w:b w:val="false"/>
          <w:i w:val="false"/>
          <w:color w:val="000000"/>
          <w:sz w:val="28"/>
        </w:rPr>
        <w:t xml:space="preserve">
      3) 150.01.021 жолында қосылған құн салығының сомасы көрсетіледі, ол барабар әдісін қолдануға байланысты шегерімге есептеуге жатпайды және Салық кодексінің 100-бабы </w:t>
      </w:r>
      <w:r>
        <w:rPr>
          <w:rFonts w:ascii="Times New Roman"/>
          <w:b w:val="false"/>
          <w:i w:val="false"/>
          <w:color w:val="000000"/>
          <w:sz w:val="28"/>
        </w:rPr>
        <w:t>12-тармағының</w:t>
      </w:r>
      <w:r>
        <w:rPr>
          <w:rFonts w:ascii="Times New Roman"/>
          <w:b w:val="false"/>
          <w:i w:val="false"/>
          <w:color w:val="000000"/>
          <w:sz w:val="28"/>
        </w:rPr>
        <w:t xml:space="preserve"> екінші бөліміне сәйкес шегерімге жатады;</w:t>
      </w:r>
    </w:p>
    <w:bookmarkEnd w:id="1184"/>
    <w:bookmarkStart w:name="z1262" w:id="1185"/>
    <w:p>
      <w:pPr>
        <w:spacing w:after="0"/>
        <w:ind w:left="0"/>
        <w:jc w:val="both"/>
      </w:pPr>
      <w:r>
        <w:rPr>
          <w:rFonts w:ascii="Times New Roman"/>
          <w:b w:val="false"/>
          <w:i w:val="false"/>
          <w:color w:val="000000"/>
          <w:sz w:val="28"/>
        </w:rPr>
        <w:t>
      4) 150.01.022 жолында есептелген қосылған құн салығының сомасынан есепке жатқызылған және Салық кодексінің 100-бабы 13-тармағына сәйкес шегерімге жатқызылатын қосылған құн салығы сомасының артуы көрсетіледі;</w:t>
      </w:r>
    </w:p>
    <w:bookmarkEnd w:id="1185"/>
    <w:bookmarkStart w:name="z1263" w:id="1186"/>
    <w:p>
      <w:pPr>
        <w:spacing w:after="0"/>
        <w:ind w:left="0"/>
        <w:jc w:val="both"/>
      </w:pPr>
      <w:r>
        <w:rPr>
          <w:rFonts w:ascii="Times New Roman"/>
          <w:b w:val="false"/>
          <w:i w:val="false"/>
          <w:color w:val="000000"/>
          <w:sz w:val="28"/>
        </w:rPr>
        <w:t xml:space="preserve">
      5) 150.01.023 жолында Салық кодексінің 100-бабы </w:t>
      </w:r>
      <w:r>
        <w:rPr>
          <w:rFonts w:ascii="Times New Roman"/>
          <w:b w:val="false"/>
          <w:i w:val="false"/>
          <w:color w:val="000000"/>
          <w:sz w:val="28"/>
        </w:rPr>
        <w:t>14-1-тармағына</w:t>
      </w:r>
      <w:r>
        <w:rPr>
          <w:rFonts w:ascii="Times New Roman"/>
          <w:b w:val="false"/>
          <w:i w:val="false"/>
          <w:color w:val="000000"/>
          <w:sz w:val="28"/>
        </w:rPr>
        <w:t xml:space="preserve"> сәйкес шегерімге жатқызылатын салық төлеушінің Мемлекеттік әлеуметтік сақтандыру қорына есептелген әлеуметтік аударымдар бойынша шығыстар сомасы көрсетіледі;</w:t>
      </w:r>
    </w:p>
    <w:bookmarkEnd w:id="1186"/>
    <w:bookmarkStart w:name="z1264" w:id="1187"/>
    <w:p>
      <w:pPr>
        <w:spacing w:after="0"/>
        <w:ind w:left="0"/>
        <w:jc w:val="both"/>
      </w:pPr>
      <w:r>
        <w:rPr>
          <w:rFonts w:ascii="Times New Roman"/>
          <w:b w:val="false"/>
          <w:i w:val="false"/>
          <w:color w:val="000000"/>
          <w:sz w:val="28"/>
        </w:rPr>
        <w:t xml:space="preserve">
      6) 150.01.024 жолында Салық кодексінің </w:t>
      </w:r>
      <w:r>
        <w:rPr>
          <w:rFonts w:ascii="Times New Roman"/>
          <w:b w:val="false"/>
          <w:i w:val="false"/>
          <w:color w:val="000000"/>
          <w:sz w:val="28"/>
        </w:rPr>
        <w:t>103-бабына</w:t>
      </w:r>
      <w:r>
        <w:rPr>
          <w:rFonts w:ascii="Times New Roman"/>
          <w:b w:val="false"/>
          <w:i w:val="false"/>
          <w:color w:val="000000"/>
          <w:sz w:val="28"/>
        </w:rPr>
        <w:t xml:space="preserve">, Енгізу туралы </w:t>
      </w:r>
      <w:r>
        <w:rPr>
          <w:rFonts w:ascii="Times New Roman"/>
          <w:b w:val="false"/>
          <w:i w:val="false"/>
          <w:color w:val="000000"/>
          <w:sz w:val="28"/>
        </w:rPr>
        <w:t>Заңның</w:t>
      </w:r>
      <w:r>
        <w:rPr>
          <w:rFonts w:ascii="Times New Roman"/>
          <w:b w:val="false"/>
          <w:i w:val="false"/>
          <w:color w:val="000000"/>
          <w:sz w:val="28"/>
        </w:rPr>
        <w:t xml:space="preserve"> 14-бабына сәйкес шегерімге жатқызылатын сыйақылардың жалпы сомасы көрсетіледі;</w:t>
      </w:r>
    </w:p>
    <w:bookmarkEnd w:id="1187"/>
    <w:bookmarkStart w:name="z1265" w:id="1188"/>
    <w:p>
      <w:pPr>
        <w:spacing w:after="0"/>
        <w:ind w:left="0"/>
        <w:jc w:val="both"/>
      </w:pPr>
      <w:r>
        <w:rPr>
          <w:rFonts w:ascii="Times New Roman"/>
          <w:b w:val="false"/>
          <w:i w:val="false"/>
          <w:color w:val="000000"/>
          <w:sz w:val="28"/>
        </w:rPr>
        <w:t xml:space="preserve">
      7) 150.01.025 жолында Салық кодексінің </w:t>
      </w:r>
      <w:r>
        <w:rPr>
          <w:rFonts w:ascii="Times New Roman"/>
          <w:b w:val="false"/>
          <w:i w:val="false"/>
          <w:color w:val="000000"/>
          <w:sz w:val="28"/>
        </w:rPr>
        <w:t>101-бабына</w:t>
      </w:r>
      <w:r>
        <w:rPr>
          <w:rFonts w:ascii="Times New Roman"/>
          <w:b w:val="false"/>
          <w:i w:val="false"/>
          <w:color w:val="000000"/>
          <w:sz w:val="28"/>
        </w:rPr>
        <w:t xml:space="preserve"> сәйкес шегерімге жатқызылатын қызметтік іссапарлар кезіндегі өтемақылардың жалпы сомасы көрсетіледі;</w:t>
      </w:r>
    </w:p>
    <w:bookmarkEnd w:id="1188"/>
    <w:bookmarkStart w:name="z1266" w:id="1189"/>
    <w:p>
      <w:pPr>
        <w:spacing w:after="0"/>
        <w:ind w:left="0"/>
        <w:jc w:val="both"/>
      </w:pPr>
      <w:r>
        <w:rPr>
          <w:rFonts w:ascii="Times New Roman"/>
          <w:b w:val="false"/>
          <w:i w:val="false"/>
          <w:color w:val="000000"/>
          <w:sz w:val="28"/>
        </w:rPr>
        <w:t xml:space="preserve">
      8) 150.01.026 жолында Салық кодексінің </w:t>
      </w:r>
      <w:r>
        <w:rPr>
          <w:rFonts w:ascii="Times New Roman"/>
          <w:b w:val="false"/>
          <w:i w:val="false"/>
          <w:color w:val="000000"/>
          <w:sz w:val="28"/>
        </w:rPr>
        <w:t>104-бабына</w:t>
      </w:r>
      <w:r>
        <w:rPr>
          <w:rFonts w:ascii="Times New Roman"/>
          <w:b w:val="false"/>
          <w:i w:val="false"/>
          <w:color w:val="000000"/>
          <w:sz w:val="28"/>
        </w:rPr>
        <w:t xml:space="preserve"> сәйкес шегерімге жатқызылатын төленген күмәнді міндеттемелер және Салық кодексінің 88-бабына сәйкес бұрын табыс деп танылған, Салық кодексінің 104-бабы екінші бөліміне сәйкес шегерімге жатқызылатын төленген міндеттемелер көрсетіледі;</w:t>
      </w:r>
    </w:p>
    <w:bookmarkEnd w:id="1189"/>
    <w:bookmarkStart w:name="z1267" w:id="1190"/>
    <w:p>
      <w:pPr>
        <w:spacing w:after="0"/>
        <w:ind w:left="0"/>
        <w:jc w:val="both"/>
      </w:pPr>
      <w:r>
        <w:rPr>
          <w:rFonts w:ascii="Times New Roman"/>
          <w:b w:val="false"/>
          <w:i w:val="false"/>
          <w:color w:val="000000"/>
          <w:sz w:val="28"/>
        </w:rPr>
        <w:t xml:space="preserve">
      9) 150.01.027 жолында Салық кодексінің </w:t>
      </w:r>
      <w:r>
        <w:rPr>
          <w:rFonts w:ascii="Times New Roman"/>
          <w:b w:val="false"/>
          <w:i w:val="false"/>
          <w:color w:val="000000"/>
          <w:sz w:val="28"/>
        </w:rPr>
        <w:t>105-бабына</w:t>
      </w:r>
      <w:r>
        <w:rPr>
          <w:rFonts w:ascii="Times New Roman"/>
          <w:b w:val="false"/>
          <w:i w:val="false"/>
          <w:color w:val="000000"/>
          <w:sz w:val="28"/>
        </w:rPr>
        <w:t xml:space="preserve"> сәйкес шегерімге жатқызылатын күмәнді талаптар көрсетіледі;</w:t>
      </w:r>
    </w:p>
    <w:bookmarkEnd w:id="1190"/>
    <w:bookmarkStart w:name="z1268" w:id="1191"/>
    <w:p>
      <w:pPr>
        <w:spacing w:after="0"/>
        <w:ind w:left="0"/>
        <w:jc w:val="both"/>
      </w:pPr>
      <w:r>
        <w:rPr>
          <w:rFonts w:ascii="Times New Roman"/>
          <w:b w:val="false"/>
          <w:i w:val="false"/>
          <w:color w:val="000000"/>
          <w:sz w:val="28"/>
        </w:rPr>
        <w:t xml:space="preserve">
      10) 150.01.028 жолында Салық кодексінің </w:t>
      </w:r>
      <w:r>
        <w:rPr>
          <w:rFonts w:ascii="Times New Roman"/>
          <w:b w:val="false"/>
          <w:i w:val="false"/>
          <w:color w:val="000000"/>
          <w:sz w:val="28"/>
        </w:rPr>
        <w:t>107-бабына</w:t>
      </w:r>
      <w:r>
        <w:rPr>
          <w:rFonts w:ascii="Times New Roman"/>
          <w:b w:val="false"/>
          <w:i w:val="false"/>
          <w:color w:val="000000"/>
          <w:sz w:val="28"/>
        </w:rPr>
        <w:t xml:space="preserve"> сәйкес шегерімге жатқызылатын кен орындарын әзірлеу салдарларын жоюға жұмсалған шығыстар көрсетіледі. Бұл жол өзіне тарату қорына және қалдықтарды орналастыру полигондарының тарату қорына аударымдар сомасы көрсетіледі;</w:t>
      </w:r>
    </w:p>
    <w:bookmarkEnd w:id="1191"/>
    <w:bookmarkStart w:name="z1269" w:id="1192"/>
    <w:p>
      <w:pPr>
        <w:spacing w:after="0"/>
        <w:ind w:left="0"/>
        <w:jc w:val="both"/>
      </w:pPr>
      <w:r>
        <w:rPr>
          <w:rFonts w:ascii="Times New Roman"/>
          <w:b w:val="false"/>
          <w:i w:val="false"/>
          <w:color w:val="000000"/>
          <w:sz w:val="28"/>
        </w:rPr>
        <w:t xml:space="preserve">
      11) 150.01.029 жолында Салық кодексінің </w:t>
      </w:r>
      <w:r>
        <w:rPr>
          <w:rFonts w:ascii="Times New Roman"/>
          <w:b w:val="false"/>
          <w:i w:val="false"/>
          <w:color w:val="000000"/>
          <w:sz w:val="28"/>
        </w:rPr>
        <w:t>108-бабына</w:t>
      </w:r>
      <w:r>
        <w:rPr>
          <w:rFonts w:ascii="Times New Roman"/>
          <w:b w:val="false"/>
          <w:i w:val="false"/>
          <w:color w:val="000000"/>
          <w:sz w:val="28"/>
        </w:rPr>
        <w:t xml:space="preserve"> сәйкес шегерімге жатқызылатын ғылыми-зерттеу және ғылыми технологиялық жұмыстарға шығыстар көрсетіледі;</w:t>
      </w:r>
    </w:p>
    <w:bookmarkEnd w:id="1192"/>
    <w:bookmarkStart w:name="z1270" w:id="1193"/>
    <w:p>
      <w:pPr>
        <w:spacing w:after="0"/>
        <w:ind w:left="0"/>
        <w:jc w:val="both"/>
      </w:pPr>
      <w:r>
        <w:rPr>
          <w:rFonts w:ascii="Times New Roman"/>
          <w:b w:val="false"/>
          <w:i w:val="false"/>
          <w:color w:val="000000"/>
          <w:sz w:val="28"/>
        </w:rPr>
        <w:t xml:space="preserve">
      12) 150.01.030 жолында жинақтаушы сақтандыру шарттары бойынша сақтандыру сыйлықақыларды қоспағанда, Салық кодексінің </w:t>
      </w:r>
      <w:r>
        <w:rPr>
          <w:rFonts w:ascii="Times New Roman"/>
          <w:b w:val="false"/>
          <w:i w:val="false"/>
          <w:color w:val="000000"/>
          <w:sz w:val="28"/>
        </w:rPr>
        <w:t>109-бабы</w:t>
      </w:r>
      <w:r>
        <w:rPr>
          <w:rFonts w:ascii="Times New Roman"/>
          <w:b w:val="false"/>
          <w:i w:val="false"/>
          <w:color w:val="000000"/>
          <w:sz w:val="28"/>
        </w:rPr>
        <w:t xml:space="preserve"> 1-тармағына сәйкес шегерімге жатқызылатын сақтандыру шарттары бойынша төленуі тиіс немесе төленген сақтандыру сыйлықақылары көрсетіледі;</w:t>
      </w:r>
    </w:p>
    <w:bookmarkEnd w:id="1193"/>
    <w:bookmarkStart w:name="z1271" w:id="1194"/>
    <w:p>
      <w:pPr>
        <w:spacing w:after="0"/>
        <w:ind w:left="0"/>
        <w:jc w:val="both"/>
      </w:pPr>
      <w:r>
        <w:rPr>
          <w:rFonts w:ascii="Times New Roman"/>
          <w:b w:val="false"/>
          <w:i w:val="false"/>
          <w:color w:val="000000"/>
          <w:sz w:val="28"/>
        </w:rPr>
        <w:t xml:space="preserve">
      13) 150.01.031 жолында Салық кодексінің </w:t>
      </w:r>
      <w:r>
        <w:rPr>
          <w:rFonts w:ascii="Times New Roman"/>
          <w:b w:val="false"/>
          <w:i w:val="false"/>
          <w:color w:val="000000"/>
          <w:sz w:val="28"/>
        </w:rPr>
        <w:t>111-бабына</w:t>
      </w:r>
      <w:r>
        <w:rPr>
          <w:rFonts w:ascii="Times New Roman"/>
          <w:b w:val="false"/>
          <w:i w:val="false"/>
          <w:color w:val="000000"/>
          <w:sz w:val="28"/>
        </w:rPr>
        <w:t xml:space="preserve"> сәйкес шегерімге жатқызылатын геологиялық зерттеу мен табиғи ресурстарды өндіруге дайындық жұмыстарына шыққан шығыстар мен жер қойнауын пайдаланушылардың басқа да шегерімдері көрсетiледi. Бұл жолға осы келісімшарт бойынша 150.03-нысанының АА және АС бағандарының мәні көшіріледі;</w:t>
      </w:r>
    </w:p>
    <w:bookmarkEnd w:id="1194"/>
    <w:bookmarkStart w:name="z1272" w:id="1195"/>
    <w:p>
      <w:pPr>
        <w:spacing w:after="0"/>
        <w:ind w:left="0"/>
        <w:jc w:val="both"/>
      </w:pPr>
      <w:r>
        <w:rPr>
          <w:rFonts w:ascii="Times New Roman"/>
          <w:b w:val="false"/>
          <w:i w:val="false"/>
          <w:color w:val="000000"/>
          <w:sz w:val="28"/>
        </w:rPr>
        <w:t xml:space="preserve">
      14) 150.01.032 жолында Салық кодексінің 112-бабы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қазақстандық кадрларды оқытуға және өңірлердің әлеуметтік саласын дамытуға жұмсалған жер қойнауын пайдаланушының шығыстары көрсетіледі (коммерциялық табудан кейін өндіруді бастаған сәттен бастап);</w:t>
      </w:r>
    </w:p>
    <w:bookmarkEnd w:id="1195"/>
    <w:bookmarkStart w:name="z1273" w:id="1196"/>
    <w:p>
      <w:pPr>
        <w:spacing w:after="0"/>
        <w:ind w:left="0"/>
        <w:jc w:val="both"/>
      </w:pPr>
      <w:r>
        <w:rPr>
          <w:rFonts w:ascii="Times New Roman"/>
          <w:b w:val="false"/>
          <w:i w:val="false"/>
          <w:color w:val="000000"/>
          <w:sz w:val="28"/>
        </w:rPr>
        <w:t xml:space="preserve">
      15) 150.01.033 жолында Салық кодексінің </w:t>
      </w:r>
      <w:r>
        <w:rPr>
          <w:rFonts w:ascii="Times New Roman"/>
          <w:b w:val="false"/>
          <w:i w:val="false"/>
          <w:color w:val="000000"/>
          <w:sz w:val="28"/>
        </w:rPr>
        <w:t>113-бабына</w:t>
      </w:r>
      <w:r>
        <w:rPr>
          <w:rFonts w:ascii="Times New Roman"/>
          <w:b w:val="false"/>
          <w:i w:val="false"/>
          <w:color w:val="000000"/>
          <w:sz w:val="28"/>
        </w:rPr>
        <w:t xml:space="preserve"> сәйкес шегерімге жатқызылатын оң бағамдық айырма сомасынан теріс бағамдық айырма сомасының асып кету сомасы көрсетіледі;</w:t>
      </w:r>
    </w:p>
    <w:bookmarkEnd w:id="1196"/>
    <w:bookmarkStart w:name="z1274" w:id="1197"/>
    <w:p>
      <w:pPr>
        <w:spacing w:after="0"/>
        <w:ind w:left="0"/>
        <w:jc w:val="both"/>
      </w:pPr>
      <w:r>
        <w:rPr>
          <w:rFonts w:ascii="Times New Roman"/>
          <w:b w:val="false"/>
          <w:i w:val="false"/>
          <w:color w:val="000000"/>
          <w:sz w:val="28"/>
        </w:rPr>
        <w:t xml:space="preserve">
      16) 150.01.034 жолында Салық кодексінің </w:t>
      </w:r>
      <w:r>
        <w:rPr>
          <w:rFonts w:ascii="Times New Roman"/>
          <w:b w:val="false"/>
          <w:i w:val="false"/>
          <w:color w:val="000000"/>
          <w:sz w:val="28"/>
        </w:rPr>
        <w:t>114-бабына</w:t>
      </w:r>
      <w:r>
        <w:rPr>
          <w:rFonts w:ascii="Times New Roman"/>
          <w:b w:val="false"/>
          <w:i w:val="false"/>
          <w:color w:val="000000"/>
          <w:sz w:val="28"/>
        </w:rPr>
        <w:t xml:space="preserve"> сәйкес шегерімге жатқызылатын салық және бюджетке төленетін басқа да міндетті төлемдер көрсетіледі;</w:t>
      </w:r>
    </w:p>
    <w:bookmarkEnd w:id="1197"/>
    <w:bookmarkStart w:name="z1275" w:id="1198"/>
    <w:p>
      <w:pPr>
        <w:spacing w:after="0"/>
        <w:ind w:left="0"/>
        <w:jc w:val="both"/>
      </w:pPr>
      <w:r>
        <w:rPr>
          <w:rFonts w:ascii="Times New Roman"/>
          <w:b w:val="false"/>
          <w:i w:val="false"/>
          <w:color w:val="000000"/>
          <w:sz w:val="28"/>
        </w:rPr>
        <w:t xml:space="preserve">
      17) 150.01.035 жолында Салық кодексінің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122-баптарына</w:t>
      </w:r>
      <w:r>
        <w:rPr>
          <w:rFonts w:ascii="Times New Roman"/>
          <w:b w:val="false"/>
          <w:i w:val="false"/>
          <w:color w:val="000000"/>
          <w:sz w:val="28"/>
        </w:rPr>
        <w:t xml:space="preserve"> сәйкес жүргізілетін тіркелген активтер бойынша шегерімдер көрсетіледі:</w:t>
      </w:r>
    </w:p>
    <w:bookmarkEnd w:id="1198"/>
    <w:p>
      <w:pPr>
        <w:spacing w:after="0"/>
        <w:ind w:left="0"/>
        <w:jc w:val="both"/>
      </w:pPr>
      <w:r>
        <w:rPr>
          <w:rFonts w:ascii="Times New Roman"/>
          <w:b w:val="false"/>
          <w:i w:val="false"/>
          <w:color w:val="000000"/>
          <w:sz w:val="28"/>
        </w:rPr>
        <w:t xml:space="preserve">
      150.01.035 І жолында Салық кодексінің </w:t>
      </w:r>
      <w:r>
        <w:rPr>
          <w:rFonts w:ascii="Times New Roman"/>
          <w:b w:val="false"/>
          <w:i w:val="false"/>
          <w:color w:val="000000"/>
          <w:sz w:val="28"/>
        </w:rPr>
        <w:t>117-бабы</w:t>
      </w:r>
      <w:r>
        <w:rPr>
          <w:rFonts w:ascii="Times New Roman"/>
          <w:b w:val="false"/>
          <w:i w:val="false"/>
          <w:color w:val="000000"/>
          <w:sz w:val="28"/>
        </w:rPr>
        <w:t xml:space="preserve"> 10-тармағына және 120-баптың 2-1-тармағына сәйкес салық есебі жүргізілетін, 2009 жылдың 1 қаңтарына дейін жасалған корпоративтік табыс салығын төлеуден босатуды берумен келісімшарт бойынша инвестициялық жоба шеңберінде 2009 жылдың 1 қаңтарына дейін және (немесе) кейін пайдалануға енгізілген тіркелген активтер бойынша шегерімдер анықтама ретінде көрсетіледі;</w:t>
      </w:r>
    </w:p>
    <w:bookmarkStart w:name="z1276" w:id="1199"/>
    <w:p>
      <w:pPr>
        <w:spacing w:after="0"/>
        <w:ind w:left="0"/>
        <w:jc w:val="both"/>
      </w:pPr>
      <w:r>
        <w:rPr>
          <w:rFonts w:ascii="Times New Roman"/>
          <w:b w:val="false"/>
          <w:i w:val="false"/>
          <w:color w:val="000000"/>
          <w:sz w:val="28"/>
        </w:rPr>
        <w:t xml:space="preserve">
      18) 150.01.036 жолында Салық кодексінің </w:t>
      </w:r>
      <w:r>
        <w:rPr>
          <w:rFonts w:ascii="Times New Roman"/>
          <w:b w:val="false"/>
          <w:i w:val="false"/>
          <w:color w:val="000000"/>
          <w:sz w:val="28"/>
        </w:rPr>
        <w:t>123</w:t>
      </w:r>
      <w:r>
        <w:rPr>
          <w:rFonts w:ascii="Times New Roman"/>
          <w:b w:val="false"/>
          <w:i w:val="false"/>
          <w:color w:val="000000"/>
          <w:sz w:val="28"/>
        </w:rPr>
        <w:t>–</w:t>
      </w:r>
      <w:r>
        <w:rPr>
          <w:rFonts w:ascii="Times New Roman"/>
          <w:b w:val="false"/>
          <w:i w:val="false"/>
          <w:color w:val="000000"/>
          <w:sz w:val="28"/>
        </w:rPr>
        <w:t>125-баптарына</w:t>
      </w:r>
      <w:r>
        <w:rPr>
          <w:rFonts w:ascii="Times New Roman"/>
          <w:b w:val="false"/>
          <w:i w:val="false"/>
          <w:color w:val="000000"/>
          <w:sz w:val="28"/>
        </w:rPr>
        <w:t>, сондай-ақ Енгізу туралы Заңның 15-бабына сәйкес инвестициялық салық преференциялары бойынша шегерімдер көрсетіледі;</w:t>
      </w:r>
    </w:p>
    <w:bookmarkEnd w:id="1199"/>
    <w:bookmarkStart w:name="z1277" w:id="1200"/>
    <w:p>
      <w:pPr>
        <w:spacing w:after="0"/>
        <w:ind w:left="0"/>
        <w:jc w:val="both"/>
      </w:pPr>
      <w:r>
        <w:rPr>
          <w:rFonts w:ascii="Times New Roman"/>
          <w:b w:val="false"/>
          <w:i w:val="false"/>
          <w:color w:val="000000"/>
          <w:sz w:val="28"/>
        </w:rPr>
        <w:t>
      19) 150.01.037 жолында Салық кодексіне сәйкес шегерімге жатқызылатын өзге де шығыстар көрсетіледі. Бұл жол өзіне 150.01.037 І жолын да қамтиды:</w:t>
      </w:r>
    </w:p>
    <w:bookmarkEnd w:id="1200"/>
    <w:bookmarkStart w:name="z1278" w:id="1201"/>
    <w:p>
      <w:pPr>
        <w:spacing w:after="0"/>
        <w:ind w:left="0"/>
        <w:jc w:val="both"/>
      </w:pPr>
      <w:r>
        <w:rPr>
          <w:rFonts w:ascii="Times New Roman"/>
          <w:b w:val="false"/>
          <w:i w:val="false"/>
          <w:color w:val="000000"/>
          <w:sz w:val="28"/>
        </w:rPr>
        <w:t>
      150.01.037 I жолында резидент емес заңды тұлға басқару және жалпы әкімшілік шығыстары көрсетiледi;</w:t>
      </w:r>
    </w:p>
    <w:bookmarkEnd w:id="1201"/>
    <w:bookmarkStart w:name="z1279" w:id="1202"/>
    <w:p>
      <w:pPr>
        <w:spacing w:after="0"/>
        <w:ind w:left="0"/>
        <w:jc w:val="both"/>
      </w:pPr>
      <w:r>
        <w:rPr>
          <w:rFonts w:ascii="Times New Roman"/>
          <w:b w:val="false"/>
          <w:i w:val="false"/>
          <w:color w:val="000000"/>
          <w:sz w:val="28"/>
        </w:rPr>
        <w:t>
      20) 150.01.038 жолында шегерімге жатқызылуы тиіс жалпы сома көрсетіледі. 150.01.019-дан 150.01.037-ге дейінгі жолдардың сомасы ретінде айқындалады.</w:t>
      </w:r>
    </w:p>
    <w:bookmarkEnd w:id="1202"/>
    <w:bookmarkStart w:name="z1280" w:id="1203"/>
    <w:p>
      <w:pPr>
        <w:spacing w:after="0"/>
        <w:ind w:left="0"/>
        <w:jc w:val="both"/>
      </w:pPr>
      <w:r>
        <w:rPr>
          <w:rFonts w:ascii="Times New Roman"/>
          <w:b w:val="false"/>
          <w:i w:val="false"/>
          <w:color w:val="000000"/>
          <w:sz w:val="28"/>
        </w:rPr>
        <w:t>
      27. "Табыстар мен шегерімдерді түзету" деген бөлімде:</w:t>
      </w:r>
    </w:p>
    <w:bookmarkEnd w:id="1203"/>
    <w:p>
      <w:pPr>
        <w:spacing w:after="0"/>
        <w:ind w:left="0"/>
        <w:jc w:val="both"/>
      </w:pPr>
      <w:r>
        <w:rPr>
          <w:rFonts w:ascii="Times New Roman"/>
          <w:b w:val="false"/>
          <w:i w:val="false"/>
          <w:color w:val="000000"/>
          <w:sz w:val="28"/>
        </w:rPr>
        <w:t xml:space="preserve">
      150.01.039 жолында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жүргізілетін табыстар мен шегерімдерді түзетулердің жалпы сомасы көрсетіледі. 150.01.039 І және 150.01.039 ІІ жолдарының айырмасы ретінде айқындалады</w:t>
      </w:r>
    </w:p>
    <w:p>
      <w:pPr>
        <w:spacing w:after="0"/>
        <w:ind w:left="0"/>
        <w:jc w:val="both"/>
      </w:pPr>
      <w:r>
        <w:rPr>
          <w:rFonts w:ascii="Times New Roman"/>
          <w:b w:val="false"/>
          <w:i w:val="false"/>
          <w:color w:val="000000"/>
          <w:sz w:val="28"/>
        </w:rPr>
        <w:t>
      150.01.039 І жолында Салық кодексінің 131, 132-баптарына сәйкес жүргізілетін табыстарды түзетулердің сомасы көрсетіледі;</w:t>
      </w:r>
    </w:p>
    <w:p>
      <w:pPr>
        <w:spacing w:after="0"/>
        <w:ind w:left="0"/>
        <w:jc w:val="both"/>
      </w:pPr>
      <w:r>
        <w:rPr>
          <w:rFonts w:ascii="Times New Roman"/>
          <w:b w:val="false"/>
          <w:i w:val="false"/>
          <w:color w:val="000000"/>
          <w:sz w:val="28"/>
        </w:rPr>
        <w:t>
      150.01.039 ІІ жолында Салық кодексінің 131, 132-баптарына сәйкес жүргізілетін шегерімдерді түзетулердің сомасы көрсетіледі.</w:t>
      </w:r>
    </w:p>
    <w:bookmarkStart w:name="z1281" w:id="1204"/>
    <w:p>
      <w:pPr>
        <w:spacing w:after="0"/>
        <w:ind w:left="0"/>
        <w:jc w:val="both"/>
      </w:pPr>
      <w:r>
        <w:rPr>
          <w:rFonts w:ascii="Times New Roman"/>
          <w:b w:val="false"/>
          <w:i w:val="false"/>
          <w:color w:val="000000"/>
          <w:sz w:val="28"/>
        </w:rPr>
        <w:t>
      28. "Трансферттік баға белгілеу туралы Заңға сәйкес табыстар мен шегерімдерді түзету" деген бөлімде:</w:t>
      </w:r>
    </w:p>
    <w:bookmarkEnd w:id="1204"/>
    <w:bookmarkStart w:name="z1282" w:id="1205"/>
    <w:p>
      <w:pPr>
        <w:spacing w:after="0"/>
        <w:ind w:left="0"/>
        <w:jc w:val="both"/>
      </w:pPr>
      <w:r>
        <w:rPr>
          <w:rFonts w:ascii="Times New Roman"/>
          <w:b w:val="false"/>
          <w:i w:val="false"/>
          <w:color w:val="000000"/>
          <w:sz w:val="28"/>
        </w:rPr>
        <w:t>
      1) 150.01.040 жолында Трансферттік баға белгілеу туралы Заңға сәйкес табыстарды түзетудің сомасы көрсетіледі;</w:t>
      </w:r>
    </w:p>
    <w:bookmarkEnd w:id="1205"/>
    <w:bookmarkStart w:name="z1283" w:id="1206"/>
    <w:p>
      <w:pPr>
        <w:spacing w:after="0"/>
        <w:ind w:left="0"/>
        <w:jc w:val="both"/>
      </w:pPr>
      <w:r>
        <w:rPr>
          <w:rFonts w:ascii="Times New Roman"/>
          <w:b w:val="false"/>
          <w:i w:val="false"/>
          <w:color w:val="000000"/>
          <w:sz w:val="28"/>
        </w:rPr>
        <w:t>
      2) 150.01.041 жолында Трансферттік баға белгілеу туралы Заңға сәйкес айқындалатын, шегерімдерді түзетудің сомасы көрсетіледі.</w:t>
      </w:r>
    </w:p>
    <w:bookmarkEnd w:id="1206"/>
    <w:bookmarkStart w:name="z1284" w:id="1207"/>
    <w:p>
      <w:pPr>
        <w:spacing w:after="0"/>
        <w:ind w:left="0"/>
        <w:jc w:val="both"/>
      </w:pPr>
      <w:r>
        <w:rPr>
          <w:rFonts w:ascii="Times New Roman"/>
          <w:b w:val="false"/>
          <w:i w:val="false"/>
          <w:color w:val="000000"/>
          <w:sz w:val="28"/>
        </w:rPr>
        <w:t>
      30. "Салық салынатын табысты есептеу" деген бөлімде:</w:t>
      </w:r>
    </w:p>
    <w:bookmarkEnd w:id="1207"/>
    <w:bookmarkStart w:name="z1285" w:id="1208"/>
    <w:p>
      <w:pPr>
        <w:spacing w:after="0"/>
        <w:ind w:left="0"/>
        <w:jc w:val="both"/>
      </w:pPr>
      <w:r>
        <w:rPr>
          <w:rFonts w:ascii="Times New Roman"/>
          <w:b w:val="false"/>
          <w:i w:val="false"/>
          <w:color w:val="000000"/>
          <w:sz w:val="28"/>
        </w:rPr>
        <w:t>
      1) 150.01.042 жолында салық салынатын табыс (залал) сомасы көрсетіледі. 150.01.018 алу 150.01.038 қосу 150.01.039 қосу 150.01.040 алу 150.01.041 ретінде айқындалады.</w:t>
      </w:r>
    </w:p>
    <w:bookmarkEnd w:id="1208"/>
    <w:bookmarkStart w:name="z1286" w:id="1209"/>
    <w:p>
      <w:pPr>
        <w:spacing w:after="0"/>
        <w:ind w:left="0"/>
        <w:jc w:val="both"/>
      </w:pPr>
      <w:r>
        <w:rPr>
          <w:rFonts w:ascii="Times New Roman"/>
          <w:b w:val="false"/>
          <w:i w:val="false"/>
          <w:color w:val="000000"/>
          <w:sz w:val="28"/>
        </w:rPr>
        <w:t>
      Егер 150.01.042 жолының теріс (залал) мәні болса, онда бұл жол бойынша мәні 150.00.042 жолына көшірілмейді;</w:t>
      </w:r>
    </w:p>
    <w:bookmarkEnd w:id="1209"/>
    <w:bookmarkStart w:name="z1287" w:id="1210"/>
    <w:p>
      <w:pPr>
        <w:spacing w:after="0"/>
        <w:ind w:left="0"/>
        <w:jc w:val="both"/>
      </w:pPr>
      <w:r>
        <w:rPr>
          <w:rFonts w:ascii="Times New Roman"/>
          <w:b w:val="false"/>
          <w:i w:val="false"/>
          <w:color w:val="000000"/>
          <w:sz w:val="28"/>
        </w:rPr>
        <w:t>
      2) 150.01.043 жолында резидент – салық төлеушінің Қазақстан Республикасынан тыс көздерден алған табыстарының сомасы көрсетіледі. 150.01.043 жол анықтамалық сипатқа ие. Бұл жол өзіне 150.01.043 І жолын да қамтиды:</w:t>
      </w:r>
    </w:p>
    <w:bookmarkEnd w:id="1210"/>
    <w:bookmarkStart w:name="z1288" w:id="1211"/>
    <w:p>
      <w:pPr>
        <w:spacing w:after="0"/>
        <w:ind w:left="0"/>
        <w:jc w:val="both"/>
      </w:pPr>
      <w:r>
        <w:rPr>
          <w:rFonts w:ascii="Times New Roman"/>
          <w:b w:val="false"/>
          <w:i w:val="false"/>
          <w:color w:val="000000"/>
          <w:sz w:val="28"/>
        </w:rPr>
        <w:t xml:space="preserve">
      150.01.043 І жолында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елде алған табыс көрсетіледі. </w:t>
      </w:r>
    </w:p>
    <w:bookmarkEnd w:id="1211"/>
    <w:bookmarkStart w:name="z1289" w:id="1212"/>
    <w:p>
      <w:pPr>
        <w:spacing w:after="0"/>
        <w:ind w:left="0"/>
        <w:jc w:val="both"/>
      </w:pPr>
      <w:r>
        <w:rPr>
          <w:rFonts w:ascii="Times New Roman"/>
          <w:b w:val="false"/>
          <w:i w:val="false"/>
          <w:color w:val="000000"/>
          <w:sz w:val="28"/>
        </w:rPr>
        <w:t>
      150.01.043 І жолының мәні салық салынатын табысты есептеуге қосылады;</w:t>
      </w:r>
    </w:p>
    <w:bookmarkEnd w:id="1212"/>
    <w:bookmarkStart w:name="z1290" w:id="1213"/>
    <w:p>
      <w:pPr>
        <w:spacing w:after="0"/>
        <w:ind w:left="0"/>
        <w:jc w:val="both"/>
      </w:pPr>
      <w:r>
        <w:rPr>
          <w:rFonts w:ascii="Times New Roman"/>
          <w:b w:val="false"/>
          <w:i w:val="false"/>
          <w:color w:val="000000"/>
          <w:sz w:val="28"/>
        </w:rPr>
        <w:t>
      3) 150.01.044 жолында Салық кодексінің 2-бабының 5-тармағына, 212, 213-баптарына сәйкес халықаралық шарттарға сәйкес салық салудан босатылуы тиіс табыс сомасы көрсетіледі;</w:t>
      </w:r>
    </w:p>
    <w:bookmarkEnd w:id="1213"/>
    <w:bookmarkStart w:name="z1291" w:id="1214"/>
    <w:p>
      <w:pPr>
        <w:spacing w:after="0"/>
        <w:ind w:left="0"/>
        <w:jc w:val="both"/>
      </w:pPr>
      <w:r>
        <w:rPr>
          <w:rFonts w:ascii="Times New Roman"/>
          <w:b w:val="false"/>
          <w:i w:val="false"/>
          <w:color w:val="000000"/>
          <w:sz w:val="28"/>
        </w:rPr>
        <w:t>
      4) 150.01.045 жолында халықаралық салық салу ерекшелігі есепке ала отырып, салық салынатын табыс (залал) сомасы көрсетіледі. 150.01.044 жолын алып тастаумен, 150.01.042 және 150.01.043 I жолдарының сомасы ретінде айқындалады. Егер 150.01.045 жолының теріс (залал) мәні болса, онда бұл жол бойынша мәні 150.00.046 жолына көшірілмейді;</w:t>
      </w:r>
    </w:p>
    <w:bookmarkEnd w:id="1214"/>
    <w:bookmarkStart w:name="z1292" w:id="1215"/>
    <w:p>
      <w:pPr>
        <w:spacing w:after="0"/>
        <w:ind w:left="0"/>
        <w:jc w:val="both"/>
      </w:pPr>
      <w:r>
        <w:rPr>
          <w:rFonts w:ascii="Times New Roman"/>
          <w:b w:val="false"/>
          <w:i w:val="false"/>
          <w:color w:val="000000"/>
          <w:sz w:val="28"/>
        </w:rPr>
        <w:t xml:space="preserve">
      5) 150.01.046 жолында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сәйкес көшірілуі тиіс залал көрсетіледі;</w:t>
      </w:r>
    </w:p>
    <w:bookmarkEnd w:id="1215"/>
    <w:bookmarkStart w:name="z1293" w:id="1216"/>
    <w:p>
      <w:pPr>
        <w:spacing w:after="0"/>
        <w:ind w:left="0"/>
        <w:jc w:val="both"/>
      </w:pPr>
      <w:r>
        <w:rPr>
          <w:rFonts w:ascii="Times New Roman"/>
          <w:b w:val="false"/>
          <w:i w:val="false"/>
          <w:color w:val="000000"/>
          <w:sz w:val="28"/>
        </w:rPr>
        <w:t xml:space="preserve">
      6) 150.01.047 жолында Салық кодексінің </w:t>
      </w:r>
      <w:r>
        <w:rPr>
          <w:rFonts w:ascii="Times New Roman"/>
          <w:b w:val="false"/>
          <w:i w:val="false"/>
          <w:color w:val="000000"/>
          <w:sz w:val="28"/>
        </w:rPr>
        <w:t>133-бабына</w:t>
      </w:r>
      <w:r>
        <w:rPr>
          <w:rFonts w:ascii="Times New Roman"/>
          <w:b w:val="false"/>
          <w:i w:val="false"/>
          <w:color w:val="000000"/>
          <w:sz w:val="28"/>
        </w:rPr>
        <w:t xml:space="preserve"> сәйкес салық салынатын табысын кеміту сомасы көрсетіледі. 150.01.047 А және 150.01.047 В жолдарының сомасы ретінде айқындалады;</w:t>
      </w:r>
    </w:p>
    <w:bookmarkEnd w:id="1216"/>
    <w:bookmarkStart w:name="z1294" w:id="1217"/>
    <w:p>
      <w:pPr>
        <w:spacing w:after="0"/>
        <w:ind w:left="0"/>
        <w:jc w:val="both"/>
      </w:pPr>
      <w:r>
        <w:rPr>
          <w:rFonts w:ascii="Times New Roman"/>
          <w:b w:val="false"/>
          <w:i w:val="false"/>
          <w:color w:val="000000"/>
          <w:sz w:val="28"/>
        </w:rPr>
        <w:t xml:space="preserve">
      150.01.047 А жолында Салық кодексінің 133-бабы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төлеуші салық салынатын табысын кемітуге құқылы шығыстар көрсетіледі;</w:t>
      </w:r>
    </w:p>
    <w:bookmarkEnd w:id="1217"/>
    <w:bookmarkStart w:name="z1295" w:id="1218"/>
    <w:p>
      <w:pPr>
        <w:spacing w:after="0"/>
        <w:ind w:left="0"/>
        <w:jc w:val="both"/>
      </w:pPr>
      <w:r>
        <w:rPr>
          <w:rFonts w:ascii="Times New Roman"/>
          <w:b w:val="false"/>
          <w:i w:val="false"/>
          <w:color w:val="000000"/>
          <w:sz w:val="28"/>
        </w:rPr>
        <w:t xml:space="preserve">
      150.01.047 В жолында Салық кодексінің 133-бабы </w:t>
      </w:r>
      <w:r>
        <w:rPr>
          <w:rFonts w:ascii="Times New Roman"/>
          <w:b w:val="false"/>
          <w:i w:val="false"/>
          <w:color w:val="000000"/>
          <w:sz w:val="28"/>
        </w:rPr>
        <w:t>2-тармағына</w:t>
      </w:r>
      <w:r>
        <w:rPr>
          <w:rFonts w:ascii="Times New Roman"/>
          <w:b w:val="false"/>
          <w:i w:val="false"/>
          <w:color w:val="000000"/>
          <w:sz w:val="28"/>
        </w:rPr>
        <w:t xml:space="preserve"> немесе Енгізу туралы Заңның 3-2-бабына сәйкес салық төлеуші салық салынатын табысын кемітуге құқылы табыстар көрсетіледі</w:t>
      </w:r>
    </w:p>
    <w:bookmarkEnd w:id="1218"/>
    <w:bookmarkStart w:name="z1296" w:id="1219"/>
    <w:p>
      <w:pPr>
        <w:spacing w:after="0"/>
        <w:ind w:left="0"/>
        <w:jc w:val="both"/>
      </w:pPr>
      <w:r>
        <w:rPr>
          <w:rFonts w:ascii="Times New Roman"/>
          <w:b w:val="false"/>
          <w:i w:val="false"/>
          <w:color w:val="000000"/>
          <w:sz w:val="28"/>
        </w:rPr>
        <w:t>
      7) 150.01.048 жолында Салық кодексінің 133-бабына сәйкес жүргізілетін азайту ескерілген салық салынатын табыс көрсетіледі. 150.01.045 және 150.01.047 жолдарының айырмасы ретінде айқындалады. Егер 150.01.047 жолы 150.01.045 жолынан артық болса, 150.00.048 жолында нөл көрсетіледі;</w:t>
      </w:r>
    </w:p>
    <w:bookmarkEnd w:id="1219"/>
    <w:bookmarkStart w:name="z1297" w:id="1220"/>
    <w:p>
      <w:pPr>
        <w:spacing w:after="0"/>
        <w:ind w:left="0"/>
        <w:jc w:val="both"/>
      </w:pPr>
      <w:r>
        <w:rPr>
          <w:rFonts w:ascii="Times New Roman"/>
          <w:b w:val="false"/>
          <w:i w:val="false"/>
          <w:color w:val="000000"/>
          <w:sz w:val="28"/>
        </w:rPr>
        <w:t xml:space="preserve">
      8) 150.01.049 жолында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және Енгізу туралы Заңның 15-1-бабына сәйкес алдыңғы салық кезеңдерінен көшірілген залалдар көрсетіледі;</w:t>
      </w:r>
    </w:p>
    <w:bookmarkEnd w:id="1220"/>
    <w:bookmarkStart w:name="z1298" w:id="1221"/>
    <w:p>
      <w:pPr>
        <w:spacing w:after="0"/>
        <w:ind w:left="0"/>
        <w:jc w:val="both"/>
      </w:pPr>
      <w:r>
        <w:rPr>
          <w:rFonts w:ascii="Times New Roman"/>
          <w:b w:val="false"/>
          <w:i w:val="false"/>
          <w:color w:val="000000"/>
          <w:sz w:val="28"/>
        </w:rPr>
        <w:t>
      9) 150.01.050 жолында көшірілген залалдар қосылған салық салынатын табыс көрсетіледі. 150.01.048 және 150.01.049 жолдарының айырмасы ретінде айқындалады. Егер 150.01.049 жолы 150.01.048 жолынан артық болса, 150.01.050 жолында нөл көрсетіледі.</w:t>
      </w:r>
    </w:p>
    <w:bookmarkEnd w:id="1221"/>
    <w:bookmarkStart w:name="z1299" w:id="1222"/>
    <w:p>
      <w:pPr>
        <w:spacing w:after="0"/>
        <w:ind w:left="0"/>
        <w:jc w:val="both"/>
      </w:pPr>
      <w:r>
        <w:rPr>
          <w:rFonts w:ascii="Times New Roman"/>
          <w:b w:val="false"/>
          <w:i w:val="false"/>
          <w:color w:val="000000"/>
          <w:sz w:val="28"/>
        </w:rPr>
        <w:t>
      30. "Салық міндеттемесінің есебі" деген бөлімде:</w:t>
      </w:r>
    </w:p>
    <w:bookmarkEnd w:id="1222"/>
    <w:bookmarkStart w:name="z1300" w:id="1223"/>
    <w:p>
      <w:pPr>
        <w:spacing w:after="0"/>
        <w:ind w:left="0"/>
        <w:jc w:val="both"/>
      </w:pPr>
      <w:r>
        <w:rPr>
          <w:rFonts w:ascii="Times New Roman"/>
          <w:b w:val="false"/>
          <w:i w:val="false"/>
          <w:color w:val="000000"/>
          <w:sz w:val="28"/>
        </w:rPr>
        <w:t xml:space="preserve">
      1) 150.01.051 жолында Енгізу туралы Заңның 4-бабына сәйкес немесе Салық кодексінің 147-бабы </w:t>
      </w:r>
      <w:r>
        <w:rPr>
          <w:rFonts w:ascii="Times New Roman"/>
          <w:b w:val="false"/>
          <w:i w:val="false"/>
          <w:color w:val="000000"/>
          <w:sz w:val="28"/>
        </w:rPr>
        <w:t>2-тармағына</w:t>
      </w:r>
      <w:r>
        <w:rPr>
          <w:rFonts w:ascii="Times New Roman"/>
          <w:b w:val="false"/>
          <w:i w:val="false"/>
          <w:color w:val="000000"/>
          <w:sz w:val="28"/>
        </w:rPr>
        <w:t xml:space="preserve"> сәйкес корпоративтік табыс салығының ставкасы пайызда көрсетіледі; </w:t>
      </w:r>
    </w:p>
    <w:bookmarkEnd w:id="1223"/>
    <w:bookmarkStart w:name="z1301" w:id="1224"/>
    <w:p>
      <w:pPr>
        <w:spacing w:after="0"/>
        <w:ind w:left="0"/>
        <w:jc w:val="both"/>
      </w:pPr>
      <w:r>
        <w:rPr>
          <w:rFonts w:ascii="Times New Roman"/>
          <w:b w:val="false"/>
          <w:i w:val="false"/>
          <w:color w:val="000000"/>
          <w:sz w:val="28"/>
        </w:rPr>
        <w:t>
      2) 150.01.052 жолында Салық кодексінің</w:t>
      </w:r>
      <w:r>
        <w:rPr>
          <w:rFonts w:ascii="Times New Roman"/>
          <w:b w:val="false"/>
          <w:i w:val="false"/>
          <w:color w:val="000000"/>
          <w:sz w:val="28"/>
        </w:rPr>
        <w:t xml:space="preserve"> 223-бабына</w:t>
      </w:r>
      <w:r>
        <w:rPr>
          <w:rFonts w:ascii="Times New Roman"/>
          <w:b w:val="false"/>
          <w:i w:val="false"/>
          <w:color w:val="000000"/>
          <w:sz w:val="28"/>
        </w:rPr>
        <w:t xml:space="preserve"> сәйкес Қазақстан Республикасында корпоративтік табыс салығын төлеу кезінде ескерілетін Қазақстан Республикасынан тыс төленген табысқа салықтардың немесе резидент салық төлеуші Қазақстан Республикасының шегінен тыс көздерден алған табыстарға соған ұқсас табыс салығының түрлерінің сомасы көрсетіледі;</w:t>
      </w:r>
    </w:p>
    <w:bookmarkEnd w:id="1224"/>
    <w:bookmarkStart w:name="z1302" w:id="1225"/>
    <w:p>
      <w:pPr>
        <w:spacing w:after="0"/>
        <w:ind w:left="0"/>
        <w:jc w:val="both"/>
      </w:pPr>
      <w:r>
        <w:rPr>
          <w:rFonts w:ascii="Times New Roman"/>
          <w:b w:val="false"/>
          <w:i w:val="false"/>
          <w:color w:val="000000"/>
          <w:sz w:val="28"/>
        </w:rPr>
        <w:t>
      3) 150.01.053 жолында шетел салығын есепке жатқызу ескерілген корпоративтік табыс салығы сомасы көрсетіледі. 150.01.050 және 150.01.051 жолдары мен 150.01.052 жолы туындысының айырмасы ретінде айқындалады. Егер 150.01.052 жолы 150.01.050 және 150.01.051 жолдарының туындысынан артық болса, 150.01.053 жолында нөл көрсетіледі;</w:t>
      </w:r>
    </w:p>
    <w:bookmarkEnd w:id="1225"/>
    <w:bookmarkStart w:name="z1303" w:id="1226"/>
    <w:p>
      <w:pPr>
        <w:spacing w:after="0"/>
        <w:ind w:left="0"/>
        <w:jc w:val="both"/>
      </w:pPr>
      <w:r>
        <w:rPr>
          <w:rFonts w:ascii="Times New Roman"/>
          <w:b w:val="false"/>
          <w:i w:val="false"/>
          <w:color w:val="000000"/>
          <w:sz w:val="28"/>
        </w:rPr>
        <w:t xml:space="preserve">
      4) 150.01.054 жолында Салық кодексінің 139-бабы </w:t>
      </w:r>
      <w:r>
        <w:rPr>
          <w:rFonts w:ascii="Times New Roman"/>
          <w:b w:val="false"/>
          <w:i w:val="false"/>
          <w:color w:val="000000"/>
          <w:sz w:val="28"/>
        </w:rPr>
        <w:t>2-тармағына</w:t>
      </w:r>
      <w:r>
        <w:rPr>
          <w:rFonts w:ascii="Times New Roman"/>
          <w:b w:val="false"/>
          <w:i w:val="false"/>
          <w:color w:val="000000"/>
          <w:sz w:val="28"/>
        </w:rPr>
        <w:t xml:space="preserve"> сәйкес бюджетке төленуі тиіс корпоративтік табыс салығының сомасына кемітілетін салық кезеңінде ұтыс түріндегі табыстан төлем көзінен ұсталған корпоративтік табыс салығының сомасы көрсетіледі;</w:t>
      </w:r>
    </w:p>
    <w:bookmarkEnd w:id="1226"/>
    <w:bookmarkStart w:name="z1304" w:id="1227"/>
    <w:p>
      <w:pPr>
        <w:spacing w:after="0"/>
        <w:ind w:left="0"/>
        <w:jc w:val="both"/>
      </w:pPr>
      <w:r>
        <w:rPr>
          <w:rFonts w:ascii="Times New Roman"/>
          <w:b w:val="false"/>
          <w:i w:val="false"/>
          <w:color w:val="000000"/>
          <w:sz w:val="28"/>
        </w:rPr>
        <w:t>
      5) 150.01.055 I жолында алдыңғы салық кезеңдерінде сыйақы түріндегі табыстан төлем көзінен ұсталған және Салық кодексінің 139-бабы 3-тармағына сәйкес көшірілген корпоративтік табыс салығының сомасы көрсетіледі;</w:t>
      </w:r>
    </w:p>
    <w:bookmarkEnd w:id="1227"/>
    <w:bookmarkStart w:name="z1305" w:id="1228"/>
    <w:p>
      <w:pPr>
        <w:spacing w:after="0"/>
        <w:ind w:left="0"/>
        <w:jc w:val="both"/>
      </w:pPr>
      <w:r>
        <w:rPr>
          <w:rFonts w:ascii="Times New Roman"/>
          <w:b w:val="false"/>
          <w:i w:val="false"/>
          <w:color w:val="000000"/>
          <w:sz w:val="28"/>
        </w:rPr>
        <w:t>
      150.01.055 II жолында Салық кодексінің 139-бабы 2-тармағына сәйкес бюджетке төленуі тиіс корпоративтік табыс салығының сомасына кемітілетін салық кезеңінде сыйақы түріндегі табыстан төлем көзінен ұсталған корпоративтік табыс салығының сомасы көрсетіледі;</w:t>
      </w:r>
    </w:p>
    <w:bookmarkEnd w:id="1228"/>
    <w:bookmarkStart w:name="z1306" w:id="1229"/>
    <w:p>
      <w:pPr>
        <w:spacing w:after="0"/>
        <w:ind w:left="0"/>
        <w:jc w:val="both"/>
      </w:pPr>
      <w:r>
        <w:rPr>
          <w:rFonts w:ascii="Times New Roman"/>
          <w:b w:val="false"/>
          <w:i w:val="false"/>
          <w:color w:val="000000"/>
          <w:sz w:val="28"/>
        </w:rPr>
        <w:t>
      6) 150.01.056 жолында Салық кодексінің 200-бабына сәйкес табыстың төлем көзінен ұсталған корпоративтік табыс салығының сомасы көрсетіледі;</w:t>
      </w:r>
    </w:p>
    <w:bookmarkEnd w:id="1229"/>
    <w:bookmarkStart w:name="z1307" w:id="1230"/>
    <w:p>
      <w:pPr>
        <w:spacing w:after="0"/>
        <w:ind w:left="0"/>
        <w:jc w:val="both"/>
      </w:pPr>
      <w:r>
        <w:rPr>
          <w:rFonts w:ascii="Times New Roman"/>
          <w:b w:val="false"/>
          <w:i w:val="false"/>
          <w:color w:val="000000"/>
          <w:sz w:val="28"/>
        </w:rPr>
        <w:t>
      7) 150.01.057 жолында Салық кодексінің 139-бабына сәйкес айқындалатын салық кезеңі үшін есептелген корпоративтік табыс салығының сомасы көрсетіледі. 150.01.053, 150.01.054, 150.01.055 I, 150.01.055 II, 150.01.056 жолдарының айырмасы ретінде айқындалады. Бұл жолдың мәні 150.00.057 І жолына көшіріледі;</w:t>
      </w:r>
    </w:p>
    <w:bookmarkEnd w:id="1230"/>
    <w:bookmarkStart w:name="z1308" w:id="1231"/>
    <w:p>
      <w:pPr>
        <w:spacing w:after="0"/>
        <w:ind w:left="0"/>
        <w:jc w:val="both"/>
      </w:pPr>
      <w:r>
        <w:rPr>
          <w:rFonts w:ascii="Times New Roman"/>
          <w:b w:val="false"/>
          <w:i w:val="false"/>
          <w:color w:val="000000"/>
          <w:sz w:val="28"/>
        </w:rPr>
        <w:t xml:space="preserve">
      8) 150.01.058 жолында Салық кодексінің 199-бабы </w:t>
      </w:r>
      <w:r>
        <w:rPr>
          <w:rFonts w:ascii="Times New Roman"/>
          <w:b w:val="false"/>
          <w:i w:val="false"/>
          <w:color w:val="000000"/>
          <w:sz w:val="28"/>
        </w:rPr>
        <w:t>1-тармағына</w:t>
      </w:r>
      <w:r>
        <w:rPr>
          <w:rFonts w:ascii="Times New Roman"/>
          <w:b w:val="false"/>
          <w:i w:val="false"/>
          <w:color w:val="000000"/>
          <w:sz w:val="28"/>
        </w:rPr>
        <w:t xml:space="preserve"> сәйкес Қазақстан Республикасындағы тұрақты мекеме арқылы қызметінен түскен резидент емес заңды тұлғаның таза табысы көрсетіледі. 150.01.050 және 150.01.057 жолдарының айырмасы ретінде айқындалады. Бұл жолдың мәні 150.00.058 жолына көшіріледі;</w:t>
      </w:r>
    </w:p>
    <w:bookmarkEnd w:id="1231"/>
    <w:bookmarkStart w:name="z1309" w:id="1232"/>
    <w:p>
      <w:pPr>
        <w:spacing w:after="0"/>
        <w:ind w:left="0"/>
        <w:jc w:val="both"/>
      </w:pPr>
      <w:r>
        <w:rPr>
          <w:rFonts w:ascii="Times New Roman"/>
          <w:b w:val="false"/>
          <w:i w:val="false"/>
          <w:color w:val="000000"/>
          <w:sz w:val="28"/>
        </w:rPr>
        <w:t>
      9) 150.01.059 жолында таза табысқа корпоративтік табыс салығының сомасы көрсетіледі:</w:t>
      </w:r>
    </w:p>
    <w:bookmarkEnd w:id="1232"/>
    <w:p>
      <w:pPr>
        <w:spacing w:after="0"/>
        <w:ind w:left="0"/>
        <w:jc w:val="both"/>
      </w:pPr>
      <w:r>
        <w:rPr>
          <w:rFonts w:ascii="Times New Roman"/>
          <w:b w:val="false"/>
          <w:i w:val="false"/>
          <w:color w:val="000000"/>
          <w:sz w:val="28"/>
        </w:rPr>
        <w:t>
      150.01.059 І жолында 15 пайыз ставкасы бойынша Салық кодексінің 199-бабы 1-тармағына сәйкес есептелген таза табысқа корпоративтік табыс салығының сомасы көрсетіледі (150.01.058 х 15%);</w:t>
      </w:r>
    </w:p>
    <w:bookmarkStart w:name="z1310" w:id="1233"/>
    <w:p>
      <w:pPr>
        <w:spacing w:after="0"/>
        <w:ind w:left="0"/>
        <w:jc w:val="both"/>
      </w:pPr>
      <w:r>
        <w:rPr>
          <w:rFonts w:ascii="Times New Roman"/>
          <w:b w:val="false"/>
          <w:i w:val="false"/>
          <w:color w:val="000000"/>
          <w:sz w:val="28"/>
        </w:rPr>
        <w:t xml:space="preserve">
      150.01.059 ІІ жолында Салық кодексінің </w:t>
      </w:r>
      <w:r>
        <w:rPr>
          <w:rFonts w:ascii="Times New Roman"/>
          <w:b w:val="false"/>
          <w:i w:val="false"/>
          <w:color w:val="000000"/>
          <w:sz w:val="28"/>
        </w:rPr>
        <w:t>212-бабына</w:t>
      </w:r>
      <w:r>
        <w:rPr>
          <w:rFonts w:ascii="Times New Roman"/>
          <w:b w:val="false"/>
          <w:i w:val="false"/>
          <w:color w:val="000000"/>
          <w:sz w:val="28"/>
        </w:rPr>
        <w:t xml:space="preserve"> сәйкес халықаралық шартта көзделген ставка бойынша есептелген таза табысқа корпоративтік табыс салығының сомасы көрсетіледі. Егер салық төлеуші таза табысқа корпоративтік табыс салығына қатысты халықаралық шарт ережесін қолданса, таза табысқа корпоративтік табыс салығының ставкасы көрсетіледі;</w:t>
      </w:r>
    </w:p>
    <w:bookmarkEnd w:id="1233"/>
    <w:p>
      <w:pPr>
        <w:spacing w:after="0"/>
        <w:ind w:left="0"/>
        <w:jc w:val="both"/>
      </w:pPr>
      <w:r>
        <w:rPr>
          <w:rFonts w:ascii="Times New Roman"/>
          <w:b w:val="false"/>
          <w:i w:val="false"/>
          <w:color w:val="000000"/>
          <w:sz w:val="28"/>
        </w:rPr>
        <w:t>
      150.01.059 ІІІ жолы егер 150.01.059 ІІ жолы толтырылған жағдайда толтырылады. Бұл жолға осы Қағидалардың 57-тармағына сәйкес Қазақстан Республикасы аталған халықаралық шарт жасасқан елдің коды көрсетіледі;</w:t>
      </w:r>
    </w:p>
    <w:p>
      <w:pPr>
        <w:spacing w:after="0"/>
        <w:ind w:left="0"/>
        <w:jc w:val="both"/>
      </w:pPr>
      <w:r>
        <w:rPr>
          <w:rFonts w:ascii="Times New Roman"/>
          <w:b w:val="false"/>
          <w:i w:val="false"/>
          <w:color w:val="000000"/>
          <w:sz w:val="28"/>
        </w:rPr>
        <w:t>
      150.01.059 ІV жолы егер 150.01.059 ІІ жолы толтырылған жағдайда толтырылады. Бұл жолға аталған халықаралық шарттың атауы көрсетіледі;</w:t>
      </w:r>
    </w:p>
    <w:bookmarkStart w:name="z1311" w:id="1234"/>
    <w:p>
      <w:pPr>
        <w:spacing w:after="0"/>
        <w:ind w:left="0"/>
        <w:jc w:val="both"/>
      </w:pPr>
      <w:r>
        <w:rPr>
          <w:rFonts w:ascii="Times New Roman"/>
          <w:b w:val="false"/>
          <w:i w:val="false"/>
          <w:color w:val="000000"/>
          <w:sz w:val="28"/>
        </w:rPr>
        <w:t>
      10) 150.01.060 жолында есептелген корпоративтік табыс салығының жиынтық сомасы көрсетіледі. 150.01.057, 150.01.059 I және</w:t>
      </w:r>
    </w:p>
    <w:bookmarkEnd w:id="1234"/>
    <w:p>
      <w:pPr>
        <w:spacing w:after="0"/>
        <w:ind w:left="0"/>
        <w:jc w:val="both"/>
      </w:pPr>
      <w:r>
        <w:rPr>
          <w:rFonts w:ascii="Times New Roman"/>
          <w:b w:val="false"/>
          <w:i w:val="false"/>
          <w:color w:val="000000"/>
          <w:sz w:val="28"/>
        </w:rPr>
        <w:t>
      150.01.059 II жолдарының сомасы ретінде айқындалады. Бұл жолдың мәні 150.00.061 жолына көшіріледі.</w:t>
      </w:r>
    </w:p>
    <w:bookmarkStart w:name="z1312" w:id="1235"/>
    <w:p>
      <w:pPr>
        <w:spacing w:after="0"/>
        <w:ind w:left="0"/>
        <w:jc w:val="left"/>
      </w:pPr>
      <w:r>
        <w:rPr>
          <w:rFonts w:ascii="Times New Roman"/>
          <w:b/>
          <w:i w:val="false"/>
          <w:color w:val="000000"/>
        </w:rPr>
        <w:t xml:space="preserve"> 4. Келісімшарттан тыс қызмет бойынша корпоративтік табыс</w:t>
      </w:r>
      <w:r>
        <w:br/>
      </w:r>
      <w:r>
        <w:rPr>
          <w:rFonts w:ascii="Times New Roman"/>
          <w:b/>
          <w:i w:val="false"/>
          <w:color w:val="000000"/>
        </w:rPr>
        <w:t>салығын есептеу бойынша салық салу объектілері және (немесе)</w:t>
      </w:r>
      <w:r>
        <w:br/>
      </w:r>
      <w:r>
        <w:rPr>
          <w:rFonts w:ascii="Times New Roman"/>
          <w:b/>
          <w:i w:val="false"/>
          <w:color w:val="000000"/>
        </w:rPr>
        <w:t>салық салуға байланысты объектілер туралы – 150.02-нысанын</w:t>
      </w:r>
      <w:r>
        <w:br/>
      </w:r>
      <w:r>
        <w:rPr>
          <w:rFonts w:ascii="Times New Roman"/>
          <w:b/>
          <w:i w:val="false"/>
          <w:color w:val="000000"/>
        </w:rPr>
        <w:t>жасау</w:t>
      </w:r>
    </w:p>
    <w:bookmarkEnd w:id="1235"/>
    <w:bookmarkStart w:name="z1313" w:id="1236"/>
    <w:p>
      <w:pPr>
        <w:spacing w:after="0"/>
        <w:ind w:left="0"/>
        <w:jc w:val="both"/>
      </w:pPr>
      <w:r>
        <w:rPr>
          <w:rFonts w:ascii="Times New Roman"/>
          <w:b w:val="false"/>
          <w:i w:val="false"/>
          <w:color w:val="000000"/>
          <w:sz w:val="28"/>
        </w:rPr>
        <w:t xml:space="preserve">
      31. Бұл нысан жер қойнауын пайдаланушының Салық кодексінің </w:t>
      </w:r>
      <w:r>
        <w:rPr>
          <w:rFonts w:ascii="Times New Roman"/>
          <w:b w:val="false"/>
          <w:i w:val="false"/>
          <w:color w:val="000000"/>
          <w:sz w:val="28"/>
        </w:rPr>
        <w:t>310-бабы</w:t>
      </w:r>
      <w:r>
        <w:rPr>
          <w:rFonts w:ascii="Times New Roman"/>
          <w:b w:val="false"/>
          <w:i w:val="false"/>
          <w:color w:val="000000"/>
          <w:sz w:val="28"/>
        </w:rPr>
        <w:t xml:space="preserve"> ережелерін ескере отырып, келісімшарттан тыс қызмет бойынша, оның ішінде кең таралған пайдалы қазбаларды, жер асты суларын, емдік балшықтарды барлауға және (немесе) өндіруге, сондай-ақ барлауға және (немесе) өндіруге байланысты емес құрылысқа және (немесе) пайдалануға арналған келісімшарттар шеңберіндегі қызмет бойынша корпоративтік табыс салығын есептеу бойынша салық салу объектілері және (немесе) салық салуға байланысты объектілер туралы ақпаратты көрсетуіне арналған. </w:t>
      </w:r>
    </w:p>
    <w:bookmarkEnd w:id="1236"/>
    <w:bookmarkStart w:name="z1314" w:id="1237"/>
    <w:p>
      <w:pPr>
        <w:spacing w:after="0"/>
        <w:ind w:left="0"/>
        <w:jc w:val="both"/>
      </w:pPr>
      <w:r>
        <w:rPr>
          <w:rFonts w:ascii="Times New Roman"/>
          <w:b w:val="false"/>
          <w:i w:val="false"/>
          <w:color w:val="000000"/>
          <w:sz w:val="28"/>
        </w:rPr>
        <w:t>
      32. "Жылдық жиынтық табыс" деген бөлімде:</w:t>
      </w:r>
    </w:p>
    <w:bookmarkEnd w:id="1237"/>
    <w:bookmarkStart w:name="z1315" w:id="1238"/>
    <w:p>
      <w:pPr>
        <w:spacing w:after="0"/>
        <w:ind w:left="0"/>
        <w:jc w:val="both"/>
      </w:pPr>
      <w:r>
        <w:rPr>
          <w:rFonts w:ascii="Times New Roman"/>
          <w:b w:val="false"/>
          <w:i w:val="false"/>
          <w:color w:val="000000"/>
          <w:sz w:val="28"/>
        </w:rPr>
        <w:t xml:space="preserve">
      1) 150.02.001 жолында Салық кодексінің </w:t>
      </w:r>
      <w:r>
        <w:rPr>
          <w:rFonts w:ascii="Times New Roman"/>
          <w:b w:val="false"/>
          <w:i w:val="false"/>
          <w:color w:val="000000"/>
          <w:sz w:val="28"/>
        </w:rPr>
        <w:t>86-бабына</w:t>
      </w:r>
      <w:r>
        <w:rPr>
          <w:rFonts w:ascii="Times New Roman"/>
          <w:b w:val="false"/>
          <w:i w:val="false"/>
          <w:color w:val="000000"/>
          <w:sz w:val="28"/>
        </w:rPr>
        <w:t xml:space="preserve"> сәйкес өткізуден түскен табыс көрсетіледі;</w:t>
      </w:r>
    </w:p>
    <w:bookmarkEnd w:id="1238"/>
    <w:bookmarkStart w:name="z1316" w:id="1239"/>
    <w:p>
      <w:pPr>
        <w:spacing w:after="0"/>
        <w:ind w:left="0"/>
        <w:jc w:val="both"/>
      </w:pPr>
      <w:r>
        <w:rPr>
          <w:rFonts w:ascii="Times New Roman"/>
          <w:b w:val="false"/>
          <w:i w:val="false"/>
          <w:color w:val="000000"/>
          <w:sz w:val="28"/>
        </w:rPr>
        <w:t xml:space="preserve">
      2) 150.02.002 жолында Салық кодексінің </w:t>
      </w:r>
      <w:r>
        <w:rPr>
          <w:rFonts w:ascii="Times New Roman"/>
          <w:b w:val="false"/>
          <w:i w:val="false"/>
          <w:color w:val="000000"/>
          <w:sz w:val="28"/>
        </w:rPr>
        <w:t>87-бабына</w:t>
      </w:r>
      <w:r>
        <w:rPr>
          <w:rFonts w:ascii="Times New Roman"/>
          <w:b w:val="false"/>
          <w:i w:val="false"/>
          <w:color w:val="000000"/>
          <w:sz w:val="28"/>
        </w:rPr>
        <w:t xml:space="preserve"> сәйкес құн өсімінен түсетін табыс көрсетіледі. </w:t>
      </w:r>
    </w:p>
    <w:bookmarkEnd w:id="1239"/>
    <w:bookmarkStart w:name="z1317" w:id="1240"/>
    <w:p>
      <w:pPr>
        <w:spacing w:after="0"/>
        <w:ind w:left="0"/>
        <w:jc w:val="both"/>
      </w:pPr>
      <w:r>
        <w:rPr>
          <w:rFonts w:ascii="Times New Roman"/>
          <w:b w:val="false"/>
          <w:i w:val="false"/>
          <w:color w:val="000000"/>
          <w:sz w:val="28"/>
        </w:rPr>
        <w:t>
      3) 150.02.003 жолында алдыңғы салық кезеңінен көшірілген залалдар ескеріле отырып, туынды қаржы құралдар, оның ішінде своп бойынша табыс көрсетіледі;</w:t>
      </w:r>
    </w:p>
    <w:bookmarkEnd w:id="1240"/>
    <w:bookmarkStart w:name="z1318" w:id="1241"/>
    <w:p>
      <w:pPr>
        <w:spacing w:after="0"/>
        <w:ind w:left="0"/>
        <w:jc w:val="both"/>
      </w:pPr>
      <w:r>
        <w:rPr>
          <w:rFonts w:ascii="Times New Roman"/>
          <w:b w:val="false"/>
          <w:i w:val="false"/>
          <w:color w:val="000000"/>
          <w:sz w:val="28"/>
        </w:rPr>
        <w:t xml:space="preserve">
      4) 150.02.004 жолында Салық кодексінің </w:t>
      </w:r>
      <w:r>
        <w:rPr>
          <w:rFonts w:ascii="Times New Roman"/>
          <w:b w:val="false"/>
          <w:i w:val="false"/>
          <w:color w:val="000000"/>
          <w:sz w:val="28"/>
        </w:rPr>
        <w:t>88-бабына</w:t>
      </w:r>
      <w:r>
        <w:rPr>
          <w:rFonts w:ascii="Times New Roman"/>
          <w:b w:val="false"/>
          <w:i w:val="false"/>
          <w:color w:val="000000"/>
          <w:sz w:val="28"/>
        </w:rPr>
        <w:t xml:space="preserve"> сәйкес міндеттемелерді есептен шығарудан табыс көрсетіледі;</w:t>
      </w:r>
    </w:p>
    <w:bookmarkEnd w:id="1241"/>
    <w:bookmarkStart w:name="z1319" w:id="1242"/>
    <w:p>
      <w:pPr>
        <w:spacing w:after="0"/>
        <w:ind w:left="0"/>
        <w:jc w:val="both"/>
      </w:pPr>
      <w:r>
        <w:rPr>
          <w:rFonts w:ascii="Times New Roman"/>
          <w:b w:val="false"/>
          <w:i w:val="false"/>
          <w:color w:val="000000"/>
          <w:sz w:val="28"/>
        </w:rPr>
        <w:t xml:space="preserve">
      5) 150.02.005 жолында Салық кодексінің </w:t>
      </w:r>
      <w:r>
        <w:rPr>
          <w:rFonts w:ascii="Times New Roman"/>
          <w:b w:val="false"/>
          <w:i w:val="false"/>
          <w:color w:val="000000"/>
          <w:sz w:val="28"/>
        </w:rPr>
        <w:t>89-бабына</w:t>
      </w:r>
      <w:r>
        <w:rPr>
          <w:rFonts w:ascii="Times New Roman"/>
          <w:b w:val="false"/>
          <w:i w:val="false"/>
          <w:color w:val="000000"/>
          <w:sz w:val="28"/>
        </w:rPr>
        <w:t xml:space="preserve"> сәйкес күмәнді міндеттемелер бойынша табыс көрсетіледі;</w:t>
      </w:r>
    </w:p>
    <w:bookmarkEnd w:id="1242"/>
    <w:bookmarkStart w:name="z1320" w:id="1243"/>
    <w:p>
      <w:pPr>
        <w:spacing w:after="0"/>
        <w:ind w:left="0"/>
        <w:jc w:val="both"/>
      </w:pPr>
      <w:r>
        <w:rPr>
          <w:rFonts w:ascii="Times New Roman"/>
          <w:b w:val="false"/>
          <w:i w:val="false"/>
          <w:color w:val="000000"/>
          <w:sz w:val="28"/>
        </w:rPr>
        <w:t xml:space="preserve">
      6) 150.02.006 жолында Салық кодексінің </w:t>
      </w:r>
      <w:r>
        <w:rPr>
          <w:rFonts w:ascii="Times New Roman"/>
          <w:b w:val="false"/>
          <w:i w:val="false"/>
          <w:color w:val="000000"/>
          <w:sz w:val="28"/>
        </w:rPr>
        <w:t>91-бабына</w:t>
      </w:r>
      <w:r>
        <w:rPr>
          <w:rFonts w:ascii="Times New Roman"/>
          <w:b w:val="false"/>
          <w:i w:val="false"/>
          <w:color w:val="000000"/>
          <w:sz w:val="28"/>
        </w:rPr>
        <w:t xml:space="preserve"> сәйкес талап ету құқығын беруден түскен табыс көрсетіледі;</w:t>
      </w:r>
    </w:p>
    <w:bookmarkEnd w:id="1243"/>
    <w:bookmarkStart w:name="z1321" w:id="1244"/>
    <w:p>
      <w:pPr>
        <w:spacing w:after="0"/>
        <w:ind w:left="0"/>
        <w:jc w:val="both"/>
      </w:pPr>
      <w:r>
        <w:rPr>
          <w:rFonts w:ascii="Times New Roman"/>
          <w:b w:val="false"/>
          <w:i w:val="false"/>
          <w:color w:val="000000"/>
          <w:sz w:val="28"/>
        </w:rPr>
        <w:t xml:space="preserve">
      7) 150.02.007 жолында Салық кодексінің </w:t>
      </w:r>
      <w:r>
        <w:rPr>
          <w:rFonts w:ascii="Times New Roman"/>
          <w:b w:val="false"/>
          <w:i w:val="false"/>
          <w:color w:val="000000"/>
          <w:sz w:val="28"/>
        </w:rPr>
        <w:t>92-бабына</w:t>
      </w:r>
      <w:r>
        <w:rPr>
          <w:rFonts w:ascii="Times New Roman"/>
          <w:b w:val="false"/>
          <w:i w:val="false"/>
          <w:color w:val="000000"/>
          <w:sz w:val="28"/>
        </w:rPr>
        <w:t xml:space="preserve"> сәйкес айқындалатын тіркелген активтерді шығарудан түскен табыс көрсетіледі;</w:t>
      </w:r>
    </w:p>
    <w:bookmarkEnd w:id="1244"/>
    <w:bookmarkStart w:name="z1322" w:id="1245"/>
    <w:p>
      <w:pPr>
        <w:spacing w:after="0"/>
        <w:ind w:left="0"/>
        <w:jc w:val="both"/>
      </w:pPr>
      <w:r>
        <w:rPr>
          <w:rFonts w:ascii="Times New Roman"/>
          <w:b w:val="false"/>
          <w:i w:val="false"/>
          <w:color w:val="000000"/>
          <w:sz w:val="28"/>
        </w:rPr>
        <w:t xml:space="preserve">
      8) 150.02.008 жолында Салық кодексінің 85-бабы </w:t>
      </w:r>
      <w:r>
        <w:rPr>
          <w:rFonts w:ascii="Times New Roman"/>
          <w:b w:val="false"/>
          <w:i w:val="false"/>
          <w:color w:val="000000"/>
          <w:sz w:val="28"/>
        </w:rPr>
        <w:t>1-тармағының</w:t>
      </w:r>
      <w:r>
        <w:rPr>
          <w:rFonts w:ascii="Times New Roman"/>
          <w:b w:val="false"/>
          <w:i w:val="false"/>
          <w:color w:val="000000"/>
          <w:sz w:val="28"/>
        </w:rPr>
        <w:t xml:space="preserve"> 14) тармақшасына сәйкес жылдық жиынтық табысқа енгізілген егер бұрын шегерімге жатқызылмаса, бұрын негізсіз бюджеттен қайтарылған айыппұлдардан басқа, сот таңылған немесе борышты деп танылған айыппұлдар, өсімақылар және санкциялардың басқа да түрлері көрсетіледі; </w:t>
      </w:r>
    </w:p>
    <w:bookmarkEnd w:id="1245"/>
    <w:bookmarkStart w:name="z1323" w:id="1246"/>
    <w:p>
      <w:pPr>
        <w:spacing w:after="0"/>
        <w:ind w:left="0"/>
        <w:jc w:val="both"/>
      </w:pPr>
      <w:r>
        <w:rPr>
          <w:rFonts w:ascii="Times New Roman"/>
          <w:b w:val="false"/>
          <w:i w:val="false"/>
          <w:color w:val="000000"/>
          <w:sz w:val="28"/>
        </w:rPr>
        <w:t xml:space="preserve">
      9) 150.02.009 жолында Салық кодексінің 85-бабы 1-тармағының 17) тармақшасына сәйкес жылдық жиынтық табысқа енгізілген дивидендтер және Салық кодексінің 85-бабы 1-тармағының 18) және 20 тармақшаларына сәйкес жылдық жиынтық табысқа енгізілетін депозит, ағымдағы шот, борышты бағалы қағаз, вексель, исламдық жалға беру сертификаты, ұтыстар бойынша сыйақылардың жалпы сомасы көрсетіледі; </w:t>
      </w:r>
    </w:p>
    <w:bookmarkEnd w:id="1246"/>
    <w:bookmarkStart w:name="z1324" w:id="1247"/>
    <w:p>
      <w:pPr>
        <w:spacing w:after="0"/>
        <w:ind w:left="0"/>
        <w:jc w:val="both"/>
      </w:pPr>
      <w:r>
        <w:rPr>
          <w:rFonts w:ascii="Times New Roman"/>
          <w:b w:val="false"/>
          <w:i w:val="false"/>
          <w:color w:val="000000"/>
          <w:sz w:val="28"/>
        </w:rPr>
        <w:t>
      10) 150.02.010 жолында Салық кодексінің 85-бабы 1-тармағының 19) тармақшасына сәйкес жылдық жиынтық табысқа енгізілген қаржы есептілігінің халықаралық стандарттарына және Қазақстан Республикасының бухгалтерлік есеп және қаржы есептілігі туралы заңнаманың талаптарына сәйкес айқындалған оң бағамдық айырма сомасының теріс бағамдық айырма сомасынан асып кетуі көрсетіледі;</w:t>
      </w:r>
    </w:p>
    <w:bookmarkEnd w:id="1247"/>
    <w:bookmarkStart w:name="z1325" w:id="1248"/>
    <w:p>
      <w:pPr>
        <w:spacing w:after="0"/>
        <w:ind w:left="0"/>
        <w:jc w:val="both"/>
      </w:pPr>
      <w:r>
        <w:rPr>
          <w:rFonts w:ascii="Times New Roman"/>
          <w:b w:val="false"/>
          <w:i w:val="false"/>
          <w:color w:val="000000"/>
          <w:sz w:val="28"/>
        </w:rPr>
        <w:t>
      11) 150.02.011 жолында Салық кодексінің 85-бабы 1-тармағының 22-1) тармақшасына сәйкес айқындалатын исламдық банкте орналастырылған инвестициялық депозит бойынша табыс көрсетіледі;</w:t>
      </w:r>
    </w:p>
    <w:bookmarkEnd w:id="1248"/>
    <w:bookmarkStart w:name="z1326" w:id="1249"/>
    <w:p>
      <w:pPr>
        <w:spacing w:after="0"/>
        <w:ind w:left="0"/>
        <w:jc w:val="both"/>
      </w:pPr>
      <w:r>
        <w:rPr>
          <w:rFonts w:ascii="Times New Roman"/>
          <w:b w:val="false"/>
          <w:i w:val="false"/>
          <w:color w:val="000000"/>
          <w:sz w:val="28"/>
        </w:rPr>
        <w:t>
      12) 150.02.012 жолында Салық кодексіне сәйкес жылдық жиынтық табысқа енгізілетін салық төлеушінің өзге де табыстары көрсетіледі;</w:t>
      </w:r>
    </w:p>
    <w:bookmarkEnd w:id="1249"/>
    <w:bookmarkStart w:name="z1327" w:id="1250"/>
    <w:p>
      <w:pPr>
        <w:spacing w:after="0"/>
        <w:ind w:left="0"/>
        <w:jc w:val="both"/>
      </w:pPr>
      <w:r>
        <w:rPr>
          <w:rFonts w:ascii="Times New Roman"/>
          <w:b w:val="false"/>
          <w:i w:val="false"/>
          <w:color w:val="000000"/>
          <w:sz w:val="28"/>
        </w:rPr>
        <w:t>
      13) 150.02.013 жолында 150.02.001-ден 150.02.012-ге дейінгі жолдардың сомасы ретінде айқындалатын жылдық жиынтық табыстың жалпы сомасы көрсетіледі;</w:t>
      </w:r>
    </w:p>
    <w:bookmarkEnd w:id="1250"/>
    <w:bookmarkStart w:name="z1328" w:id="1251"/>
    <w:p>
      <w:pPr>
        <w:spacing w:after="0"/>
        <w:ind w:left="0"/>
        <w:jc w:val="both"/>
      </w:pPr>
      <w:r>
        <w:rPr>
          <w:rFonts w:ascii="Times New Roman"/>
          <w:b w:val="false"/>
          <w:i w:val="false"/>
          <w:color w:val="000000"/>
          <w:sz w:val="28"/>
        </w:rPr>
        <w:t xml:space="preserve">
      14) 150.02.014 жолында Салық кодексінің 99-бабына және Енгізу туралы </w:t>
      </w:r>
      <w:r>
        <w:rPr>
          <w:rFonts w:ascii="Times New Roman"/>
          <w:b w:val="false"/>
          <w:i w:val="false"/>
          <w:color w:val="000000"/>
          <w:sz w:val="28"/>
        </w:rPr>
        <w:t>Заңының</w:t>
      </w:r>
      <w:r>
        <w:rPr>
          <w:rFonts w:ascii="Times New Roman"/>
          <w:b w:val="false"/>
          <w:i w:val="false"/>
          <w:color w:val="000000"/>
          <w:sz w:val="28"/>
        </w:rPr>
        <w:t xml:space="preserve"> 3-1-бабына сәйкес жылдық жиынтық табысты түзетудің жалпы сомасы көрсетіледі;</w:t>
      </w:r>
    </w:p>
    <w:bookmarkEnd w:id="1251"/>
    <w:bookmarkStart w:name="z1329" w:id="1252"/>
    <w:p>
      <w:pPr>
        <w:spacing w:after="0"/>
        <w:ind w:left="0"/>
        <w:jc w:val="both"/>
      </w:pPr>
      <w:r>
        <w:rPr>
          <w:rFonts w:ascii="Times New Roman"/>
          <w:b w:val="false"/>
          <w:i w:val="false"/>
          <w:color w:val="000000"/>
          <w:sz w:val="28"/>
        </w:rPr>
        <w:t>
      15) 150.02.015 жолында тауарлық-материалдық запастарды бағалаудың өзге әдісіне көшу кезінде қалыптасқан оң немесе теріс айырма көрсетіледі;</w:t>
      </w:r>
    </w:p>
    <w:bookmarkEnd w:id="1252"/>
    <w:bookmarkStart w:name="z1330" w:id="1253"/>
    <w:p>
      <w:pPr>
        <w:spacing w:after="0"/>
        <w:ind w:left="0"/>
        <w:jc w:val="both"/>
      </w:pPr>
      <w:r>
        <w:rPr>
          <w:rFonts w:ascii="Times New Roman"/>
          <w:b w:val="false"/>
          <w:i w:val="false"/>
          <w:color w:val="000000"/>
          <w:sz w:val="28"/>
        </w:rPr>
        <w:t>
      16) 150.02.016 жолында 150.02.013 жолы мен 150.02.014 жолы сомасының айырмасы ретінде айқындалған, 150.02.015 жолына ұлғайтылған (егер бұл жолдың мәні оң болған жағдайда) немесе 150.01.015 жолына азайтылған (егер бұл жолдың мәні теріс болған жағдайда) түзету ескеріле отырып, жылдық жиынтық табыс көрсетіледі.</w:t>
      </w:r>
    </w:p>
    <w:bookmarkEnd w:id="1253"/>
    <w:bookmarkStart w:name="z1331" w:id="1254"/>
    <w:p>
      <w:pPr>
        <w:spacing w:after="0"/>
        <w:ind w:left="0"/>
        <w:jc w:val="both"/>
      </w:pPr>
      <w:r>
        <w:rPr>
          <w:rFonts w:ascii="Times New Roman"/>
          <w:b w:val="false"/>
          <w:i w:val="false"/>
          <w:color w:val="000000"/>
          <w:sz w:val="28"/>
        </w:rPr>
        <w:t>
      33. "Шегерімдер" деген бөлімде:</w:t>
      </w:r>
    </w:p>
    <w:bookmarkEnd w:id="1254"/>
    <w:bookmarkStart w:name="z1332" w:id="1255"/>
    <w:p>
      <w:pPr>
        <w:spacing w:after="0"/>
        <w:ind w:left="0"/>
        <w:jc w:val="both"/>
      </w:pPr>
      <w:r>
        <w:rPr>
          <w:rFonts w:ascii="Times New Roman"/>
          <w:b w:val="false"/>
          <w:i w:val="false"/>
          <w:color w:val="000000"/>
          <w:sz w:val="28"/>
        </w:rPr>
        <w:t xml:space="preserve">
      1) 150.02.017 жолда 150.02.017 I алу 150.02.017 II қосу 150.02.017 III қосу 150.02.017 IV қосу 150.02.017 V алу 150.02.017 VI алу 150.02.017 VII алу 150.02.017 VIII алу 150.02.017 IX ретінде айқындалатын, Салық кодексінің 100-бабы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сатылған (жұмсалған) тауарлардың, сатып алынған және өтеусіз алынған жұмыстар, қызмет көрсетулердің құны көрсетіледі. </w:t>
      </w:r>
    </w:p>
    <w:bookmarkEnd w:id="1255"/>
    <w:p>
      <w:pPr>
        <w:spacing w:after="0"/>
        <w:ind w:left="0"/>
        <w:jc w:val="both"/>
      </w:pPr>
      <w:r>
        <w:rPr>
          <w:rFonts w:ascii="Times New Roman"/>
          <w:b w:val="false"/>
          <w:i w:val="false"/>
          <w:color w:val="000000"/>
          <w:sz w:val="28"/>
        </w:rPr>
        <w:t xml:space="preserve">
      150.02.017 I жолында салық кезеңінің басына тауарлардың, шикізаттардың, материалдардың (соның ішінде сатып алынатын жартылай фабрикаттар мен жинақталатын бұйымдар, конструкциялар мен бөлшектер, отын, қосалқы бөлшектер және тағы басқалары) (бұдан әрі – ТМҚ) өзіндік құны көрсетіледі. Бастапқы декларацияда аталған жол салық кезеңінің басына бухгалтерлік теңгерім бойынша айқындалған деректерге сәйкес толтырылады. Өзінің бастапқы декларациясын беретін салық төлеушіде салық кезеңінің басында ТМҚ болмауы мүмкін; </w:t>
      </w:r>
    </w:p>
    <w:p>
      <w:pPr>
        <w:spacing w:after="0"/>
        <w:ind w:left="0"/>
        <w:jc w:val="both"/>
      </w:pPr>
      <w:r>
        <w:rPr>
          <w:rFonts w:ascii="Times New Roman"/>
          <w:b w:val="false"/>
          <w:i w:val="false"/>
          <w:color w:val="000000"/>
          <w:sz w:val="28"/>
        </w:rPr>
        <w:t>
      150.02.017 II жолы салық кезеңінің соңына бухгалтерлік теңгерім деректеріне сәйкес толтырылады. Салық кезеңінің ішінде салық төлеуші табыс еткен тарату декларациясында 150.02.017 II жолы жою балансының негізінде толтырылады;</w:t>
      </w:r>
    </w:p>
    <w:p>
      <w:pPr>
        <w:spacing w:after="0"/>
        <w:ind w:left="0"/>
        <w:jc w:val="both"/>
      </w:pPr>
      <w:r>
        <w:rPr>
          <w:rFonts w:ascii="Times New Roman"/>
          <w:b w:val="false"/>
          <w:i w:val="false"/>
          <w:color w:val="000000"/>
          <w:sz w:val="28"/>
        </w:rPr>
        <w:t>
      150.02.017 III жолында салық төлеуші салық кезеңінің барысында сатып алған ТМҚ, оның ішінде өтеусіз алған, тарапты ұйымдар, дара кәсіпкерлер, жеке нотариустар, адвокаттар орындаған жұмыстар мен көрсеткен қызметтердің құны көрсетіледі. Осы жолда келтірілген деректер декларацияның 150.02.017 жолынан бастап 150.02.038 жолдар бойынша шегерімге жатқызылатын шығыстарды қамтымауы тиіс. 150.02.017 III А бастап 150.02.017 III H дейінгі жолдар мәндерінің сомасы ретінде айқындалады:</w:t>
      </w:r>
    </w:p>
    <w:p>
      <w:pPr>
        <w:spacing w:after="0"/>
        <w:ind w:left="0"/>
        <w:jc w:val="both"/>
      </w:pPr>
      <w:r>
        <w:rPr>
          <w:rFonts w:ascii="Times New Roman"/>
          <w:b w:val="false"/>
          <w:i w:val="false"/>
          <w:color w:val="000000"/>
          <w:sz w:val="28"/>
        </w:rPr>
        <w:t>
      150.02.017 III А жолында салық төлеуші есепті салық кезеңінде сатып алған, өтеусіз алған ТМҚ өзіндік құны көрсетіледі;</w:t>
      </w:r>
    </w:p>
    <w:p>
      <w:pPr>
        <w:spacing w:after="0"/>
        <w:ind w:left="0"/>
        <w:jc w:val="both"/>
      </w:pPr>
      <w:r>
        <w:rPr>
          <w:rFonts w:ascii="Times New Roman"/>
          <w:b w:val="false"/>
          <w:i w:val="false"/>
          <w:color w:val="000000"/>
          <w:sz w:val="28"/>
        </w:rPr>
        <w:t xml:space="preserve">
      150.02.017 III B жолында қаржылық қызмет көрсетулердің құны көрсетіледі; </w:t>
      </w:r>
    </w:p>
    <w:p>
      <w:pPr>
        <w:spacing w:after="0"/>
        <w:ind w:left="0"/>
        <w:jc w:val="both"/>
      </w:pPr>
      <w:r>
        <w:rPr>
          <w:rFonts w:ascii="Times New Roman"/>
          <w:b w:val="false"/>
          <w:i w:val="false"/>
          <w:color w:val="000000"/>
          <w:sz w:val="28"/>
        </w:rPr>
        <w:t xml:space="preserve">
      150.02.017 III C жолында жарнамалық қызмет көрсетулердің құны көрсетіледі; </w:t>
      </w:r>
    </w:p>
    <w:p>
      <w:pPr>
        <w:spacing w:after="0"/>
        <w:ind w:left="0"/>
        <w:jc w:val="both"/>
      </w:pPr>
      <w:r>
        <w:rPr>
          <w:rFonts w:ascii="Times New Roman"/>
          <w:b w:val="false"/>
          <w:i w:val="false"/>
          <w:color w:val="000000"/>
          <w:sz w:val="28"/>
        </w:rPr>
        <w:t xml:space="preserve">
      150.02.017 III D жолында консультациялық қызмет көрсетулердің құны көрсетіледі; </w:t>
      </w:r>
    </w:p>
    <w:p>
      <w:pPr>
        <w:spacing w:after="0"/>
        <w:ind w:left="0"/>
        <w:jc w:val="both"/>
      </w:pPr>
      <w:r>
        <w:rPr>
          <w:rFonts w:ascii="Times New Roman"/>
          <w:b w:val="false"/>
          <w:i w:val="false"/>
          <w:color w:val="000000"/>
          <w:sz w:val="28"/>
        </w:rPr>
        <w:t>
      150.02.017 III Е жолында маркетингтік қызмет көрсетулердің құны көрсетіледі;</w:t>
      </w:r>
    </w:p>
    <w:p>
      <w:pPr>
        <w:spacing w:after="0"/>
        <w:ind w:left="0"/>
        <w:jc w:val="both"/>
      </w:pPr>
      <w:r>
        <w:rPr>
          <w:rFonts w:ascii="Times New Roman"/>
          <w:b w:val="false"/>
          <w:i w:val="false"/>
          <w:color w:val="000000"/>
          <w:sz w:val="28"/>
        </w:rPr>
        <w:t xml:space="preserve">
      150.02.017 III F жолында дизайнерлік қызмет көрсетулердің құны көрсетіледі; </w:t>
      </w:r>
    </w:p>
    <w:p>
      <w:pPr>
        <w:spacing w:after="0"/>
        <w:ind w:left="0"/>
        <w:jc w:val="both"/>
      </w:pPr>
      <w:r>
        <w:rPr>
          <w:rFonts w:ascii="Times New Roman"/>
          <w:b w:val="false"/>
          <w:i w:val="false"/>
          <w:color w:val="000000"/>
          <w:sz w:val="28"/>
        </w:rPr>
        <w:t>
      150.02.017 III G жолында инжинирингтік қызмет көрсетулердің құны көрсетіледі;</w:t>
      </w:r>
    </w:p>
    <w:p>
      <w:pPr>
        <w:spacing w:after="0"/>
        <w:ind w:left="0"/>
        <w:jc w:val="both"/>
      </w:pPr>
      <w:r>
        <w:rPr>
          <w:rFonts w:ascii="Times New Roman"/>
          <w:b w:val="false"/>
          <w:i w:val="false"/>
          <w:color w:val="000000"/>
          <w:sz w:val="28"/>
        </w:rPr>
        <w:t>
      150.02.017 III Н басқа да жұмыстар мен қызмет көрсетулерді сатып алуға шығыстар көрсетіледі;</w:t>
      </w:r>
    </w:p>
    <w:p>
      <w:pPr>
        <w:spacing w:after="0"/>
        <w:ind w:left="0"/>
        <w:jc w:val="both"/>
      </w:pPr>
      <w:r>
        <w:rPr>
          <w:rFonts w:ascii="Times New Roman"/>
          <w:b w:val="false"/>
          <w:i w:val="false"/>
          <w:color w:val="000000"/>
          <w:sz w:val="28"/>
        </w:rPr>
        <w:t xml:space="preserve">
      150.02.017 IV жолында: </w:t>
      </w:r>
    </w:p>
    <w:p>
      <w:pPr>
        <w:spacing w:after="0"/>
        <w:ind w:left="0"/>
        <w:jc w:val="both"/>
      </w:pPr>
      <w:r>
        <w:rPr>
          <w:rFonts w:ascii="Times New Roman"/>
          <w:b w:val="false"/>
          <w:i w:val="false"/>
          <w:color w:val="000000"/>
          <w:sz w:val="28"/>
        </w:rPr>
        <w:t xml:space="preserve">
      150.02.023 жолы бойынша көрсетілетін және Салық кодексінің 155-бабы </w:t>
      </w:r>
      <w:r>
        <w:rPr>
          <w:rFonts w:ascii="Times New Roman"/>
          <w:b w:val="false"/>
          <w:i w:val="false"/>
          <w:color w:val="000000"/>
          <w:sz w:val="28"/>
        </w:rPr>
        <w:t>3-тармағының</w:t>
      </w:r>
      <w:r>
        <w:rPr>
          <w:rFonts w:ascii="Times New Roman"/>
          <w:b w:val="false"/>
          <w:i w:val="false"/>
          <w:color w:val="000000"/>
          <w:sz w:val="28"/>
        </w:rPr>
        <w:t xml:space="preserve"> 4) тармақшасында беліленген тәуліктік мөлшерінің асып кетуін білдіретін;</w:t>
      </w:r>
    </w:p>
    <w:p>
      <w:pPr>
        <w:spacing w:after="0"/>
        <w:ind w:left="0"/>
        <w:jc w:val="both"/>
      </w:pPr>
      <w:r>
        <w:rPr>
          <w:rFonts w:ascii="Times New Roman"/>
          <w:b w:val="false"/>
          <w:i w:val="false"/>
          <w:color w:val="000000"/>
          <w:sz w:val="28"/>
        </w:rPr>
        <w:t>
      тіркелген активтердің, преференциялар объектілерінің алғашқы құнына енетін;</w:t>
      </w:r>
    </w:p>
    <w:p>
      <w:pPr>
        <w:spacing w:after="0"/>
        <w:ind w:left="0"/>
        <w:jc w:val="both"/>
      </w:pPr>
      <w:r>
        <w:rPr>
          <w:rFonts w:ascii="Times New Roman"/>
          <w:b w:val="false"/>
          <w:i w:val="false"/>
          <w:color w:val="000000"/>
          <w:sz w:val="28"/>
        </w:rPr>
        <w:t xml:space="preserve">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кейінгі шығыстар ретінде танылатын;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87-бабына</w:t>
      </w:r>
      <w:r>
        <w:rPr>
          <w:rFonts w:ascii="Times New Roman"/>
          <w:b w:val="false"/>
          <w:i w:val="false"/>
          <w:color w:val="000000"/>
          <w:sz w:val="28"/>
        </w:rPr>
        <w:t xml:space="preserve"> сәйкес амортизацияға жатпайтын активтердің бастапқы құнына енетін қызметкерлердің есептелген табыстары бойынша шығыстарды қоспағанда, Салық кодексінің </w:t>
      </w:r>
      <w:r>
        <w:rPr>
          <w:rFonts w:ascii="Times New Roman"/>
          <w:b w:val="false"/>
          <w:i w:val="false"/>
          <w:color w:val="000000"/>
          <w:sz w:val="28"/>
        </w:rPr>
        <w:t>110-бабында</w:t>
      </w:r>
      <w:r>
        <w:rPr>
          <w:rFonts w:ascii="Times New Roman"/>
          <w:b w:val="false"/>
          <w:i w:val="false"/>
          <w:color w:val="000000"/>
          <w:sz w:val="28"/>
        </w:rPr>
        <w:t xml:space="preserve"> сәйкес шегерімге жатқызылатын қызметкерлердің есептелген табыстары мен жеке тұлғаларға өзге де төлемдер бойынша шығыстар көрсетіледі</w:t>
      </w:r>
    </w:p>
    <w:p>
      <w:pPr>
        <w:spacing w:after="0"/>
        <w:ind w:left="0"/>
        <w:jc w:val="both"/>
      </w:pPr>
      <w:r>
        <w:rPr>
          <w:rFonts w:ascii="Times New Roman"/>
          <w:b w:val="false"/>
          <w:i w:val="false"/>
          <w:color w:val="000000"/>
          <w:sz w:val="28"/>
        </w:rPr>
        <w:t>
      150.02.017 V жолында өткен салық кезеңдерінде алдағы кезеңдер шығыстары ретінде танылған және есепті салық кезеңінде шегерімдерге жатқызылған жұмыстар мен қызметтердің құны, ТМҚ өзіндік құны көрсетіледі;</w:t>
      </w:r>
    </w:p>
    <w:p>
      <w:pPr>
        <w:spacing w:after="0"/>
        <w:ind w:left="0"/>
        <w:jc w:val="both"/>
      </w:pPr>
      <w:r>
        <w:rPr>
          <w:rFonts w:ascii="Times New Roman"/>
          <w:b w:val="false"/>
          <w:i w:val="false"/>
          <w:color w:val="000000"/>
          <w:sz w:val="28"/>
        </w:rPr>
        <w:t>
      150.02.017 VI жолында салықтық есебі Салық кодексінің 122-бабына сәйкес жүргізілетін кейінгі шығыстар болып танылған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150.02.017 VII тіркелген активтердің, преференция объектілерінің, амортизацияға жатпайтын, активтердің бастапқы құнына енетін,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xml:space="preserve">
      150.02.017 VIII жолында 150.02.017 VI жолы бойынша көрсетілетін құнды қоспағанда, Салық кодексінің </w:t>
      </w:r>
      <w:r>
        <w:rPr>
          <w:rFonts w:ascii="Times New Roman"/>
          <w:b w:val="false"/>
          <w:i w:val="false"/>
          <w:color w:val="000000"/>
          <w:sz w:val="28"/>
        </w:rPr>
        <w:t>115-бабының</w:t>
      </w:r>
      <w:r>
        <w:rPr>
          <w:rFonts w:ascii="Times New Roman"/>
          <w:b w:val="false"/>
          <w:i w:val="false"/>
          <w:color w:val="000000"/>
          <w:sz w:val="28"/>
        </w:rPr>
        <w:t xml:space="preserve"> негізінде шегерімдерге жатқызылмайтын жұмыстар мен қызметтердің нақты құны, ТМҚ өзіндік құны көрсетіледі;</w:t>
      </w:r>
    </w:p>
    <w:p>
      <w:pPr>
        <w:spacing w:after="0"/>
        <w:ind w:left="0"/>
        <w:jc w:val="both"/>
      </w:pPr>
      <w:r>
        <w:rPr>
          <w:rFonts w:ascii="Times New Roman"/>
          <w:b w:val="false"/>
          <w:i w:val="false"/>
          <w:color w:val="000000"/>
          <w:sz w:val="28"/>
        </w:rPr>
        <w:t>
      150.02.017 ІX жолында алдағы кезеңдердің шығыстары ретінде танылатын және кейінгі салық кезеңдерінде шегерімдерге жатқызылуы тиіс жұмыстар мен қызметтердің нақты құны, ТМҚ өзіндік құны көрсетіледі;</w:t>
      </w:r>
    </w:p>
    <w:bookmarkStart w:name="z1333" w:id="1256"/>
    <w:p>
      <w:pPr>
        <w:spacing w:after="0"/>
        <w:ind w:left="0"/>
        <w:jc w:val="both"/>
      </w:pPr>
      <w:r>
        <w:rPr>
          <w:rFonts w:ascii="Times New Roman"/>
          <w:b w:val="false"/>
          <w:i w:val="false"/>
          <w:color w:val="000000"/>
          <w:sz w:val="28"/>
        </w:rPr>
        <w:t xml:space="preserve">
      2) 150.02.018 жолында Салық кодексінің 100-бабы </w:t>
      </w:r>
      <w:r>
        <w:rPr>
          <w:rFonts w:ascii="Times New Roman"/>
          <w:b w:val="false"/>
          <w:i w:val="false"/>
          <w:color w:val="000000"/>
          <w:sz w:val="28"/>
        </w:rPr>
        <w:t>6-тармағына</w:t>
      </w:r>
      <w:r>
        <w:rPr>
          <w:rFonts w:ascii="Times New Roman"/>
          <w:b w:val="false"/>
          <w:i w:val="false"/>
          <w:color w:val="000000"/>
          <w:sz w:val="28"/>
        </w:rPr>
        <w:t xml:space="preserve"> сәйкес шегерімге жатқызылатын айыппұлдардың, өсімақылардың, тұрақсыздық айыптарының жалпы сомасы көрсетіледі;</w:t>
      </w:r>
    </w:p>
    <w:bookmarkEnd w:id="1256"/>
    <w:bookmarkStart w:name="z1334" w:id="1257"/>
    <w:p>
      <w:pPr>
        <w:spacing w:after="0"/>
        <w:ind w:left="0"/>
        <w:jc w:val="both"/>
      </w:pPr>
      <w:r>
        <w:rPr>
          <w:rFonts w:ascii="Times New Roman"/>
          <w:b w:val="false"/>
          <w:i w:val="false"/>
          <w:color w:val="000000"/>
          <w:sz w:val="28"/>
        </w:rPr>
        <w:t>
      3) 150.02.019 жолында қосылған құн салығының сомасы көрсетіледі, ол барабар әдісін қолдануға байланысты шегерімге есептеуге жатпайды және Салық кодексінің 100-бабы 12-тармағының екінші бөліміне сәйкес шегерімге жатады;</w:t>
      </w:r>
    </w:p>
    <w:bookmarkEnd w:id="1257"/>
    <w:bookmarkStart w:name="z1335" w:id="1258"/>
    <w:p>
      <w:pPr>
        <w:spacing w:after="0"/>
        <w:ind w:left="0"/>
        <w:jc w:val="both"/>
      </w:pPr>
      <w:r>
        <w:rPr>
          <w:rFonts w:ascii="Times New Roman"/>
          <w:b w:val="false"/>
          <w:i w:val="false"/>
          <w:color w:val="000000"/>
          <w:sz w:val="28"/>
        </w:rPr>
        <w:t>
      4) 150.02.020 жолында 2009 жылдың 1 қаңтарына қалыптасқан, есептелген қосылған құн салығының сомасынан есепке жатқызылған және Салық кодексінің 100-бабы 13-тармағына сәйкес шегерімге жатқызылатын қосылған құн салығы сомасының артуы көрсетіледі;</w:t>
      </w:r>
    </w:p>
    <w:bookmarkEnd w:id="1258"/>
    <w:bookmarkStart w:name="z1336" w:id="1259"/>
    <w:p>
      <w:pPr>
        <w:spacing w:after="0"/>
        <w:ind w:left="0"/>
        <w:jc w:val="both"/>
      </w:pPr>
      <w:r>
        <w:rPr>
          <w:rFonts w:ascii="Times New Roman"/>
          <w:b w:val="false"/>
          <w:i w:val="false"/>
          <w:color w:val="000000"/>
          <w:sz w:val="28"/>
        </w:rPr>
        <w:t>
      5) 150.02.021 жолында Салық кодексінің 100-бабы 14-1-тармағына сәйкес шегерімге жатқызылатын салық төлеушінің Мемлекеттік әлеуметтік сақтандыру қорына есептелген әлеуметтік аударымдар бойынша шығыстар сомасы көрсетіледі;</w:t>
      </w:r>
    </w:p>
    <w:bookmarkEnd w:id="1259"/>
    <w:bookmarkStart w:name="z1337" w:id="1260"/>
    <w:p>
      <w:pPr>
        <w:spacing w:after="0"/>
        <w:ind w:left="0"/>
        <w:jc w:val="both"/>
      </w:pPr>
      <w:r>
        <w:rPr>
          <w:rFonts w:ascii="Times New Roman"/>
          <w:b w:val="false"/>
          <w:i w:val="false"/>
          <w:color w:val="000000"/>
          <w:sz w:val="28"/>
        </w:rPr>
        <w:t xml:space="preserve">
      6) 150.02.022 жолында Салық кодексінің </w:t>
      </w:r>
      <w:r>
        <w:rPr>
          <w:rFonts w:ascii="Times New Roman"/>
          <w:b w:val="false"/>
          <w:i w:val="false"/>
          <w:color w:val="000000"/>
          <w:sz w:val="28"/>
        </w:rPr>
        <w:t>103-бабына</w:t>
      </w:r>
      <w:r>
        <w:rPr>
          <w:rFonts w:ascii="Times New Roman"/>
          <w:b w:val="false"/>
          <w:i w:val="false"/>
          <w:color w:val="000000"/>
          <w:sz w:val="28"/>
        </w:rPr>
        <w:t>, Енгізу туралы Заңның 14-бабына сәйкес шегерімге жатқызылатын сыйақылардың жалпы сомасы көрсетіледі;</w:t>
      </w:r>
    </w:p>
    <w:bookmarkEnd w:id="1260"/>
    <w:bookmarkStart w:name="z1338" w:id="1261"/>
    <w:p>
      <w:pPr>
        <w:spacing w:after="0"/>
        <w:ind w:left="0"/>
        <w:jc w:val="both"/>
      </w:pPr>
      <w:r>
        <w:rPr>
          <w:rFonts w:ascii="Times New Roman"/>
          <w:b w:val="false"/>
          <w:i w:val="false"/>
          <w:color w:val="000000"/>
          <w:sz w:val="28"/>
        </w:rPr>
        <w:t xml:space="preserve">
      7) 150.02.023 жолында Салық кодексінің </w:t>
      </w:r>
      <w:r>
        <w:rPr>
          <w:rFonts w:ascii="Times New Roman"/>
          <w:b w:val="false"/>
          <w:i w:val="false"/>
          <w:color w:val="000000"/>
          <w:sz w:val="28"/>
        </w:rPr>
        <w:t>101-бабына</w:t>
      </w:r>
      <w:r>
        <w:rPr>
          <w:rFonts w:ascii="Times New Roman"/>
          <w:b w:val="false"/>
          <w:i w:val="false"/>
          <w:color w:val="000000"/>
          <w:sz w:val="28"/>
        </w:rPr>
        <w:t xml:space="preserve"> сәйкес шегерімге жатқызылатын қызметтік іссапарлар кезіндегі өтемақы сомалары көрсетіледі;</w:t>
      </w:r>
    </w:p>
    <w:bookmarkEnd w:id="1261"/>
    <w:bookmarkStart w:name="z1339" w:id="1262"/>
    <w:p>
      <w:pPr>
        <w:spacing w:after="0"/>
        <w:ind w:left="0"/>
        <w:jc w:val="both"/>
      </w:pPr>
      <w:r>
        <w:rPr>
          <w:rFonts w:ascii="Times New Roman"/>
          <w:b w:val="false"/>
          <w:i w:val="false"/>
          <w:color w:val="000000"/>
          <w:sz w:val="28"/>
        </w:rPr>
        <w:t xml:space="preserve">
      8) 150.02.024 жолында Салық кодексінің </w:t>
      </w:r>
      <w:r>
        <w:rPr>
          <w:rFonts w:ascii="Times New Roman"/>
          <w:b w:val="false"/>
          <w:i w:val="false"/>
          <w:color w:val="000000"/>
          <w:sz w:val="28"/>
        </w:rPr>
        <w:t>104-бабына</w:t>
      </w:r>
      <w:r>
        <w:rPr>
          <w:rFonts w:ascii="Times New Roman"/>
          <w:b w:val="false"/>
          <w:i w:val="false"/>
          <w:color w:val="000000"/>
          <w:sz w:val="28"/>
        </w:rPr>
        <w:t xml:space="preserve"> сәйкес шегерімге жатқызылатын, оның ішінде Салық кодексінің 104-бабы екінші бөліміне сәйкес шегерімге жатқызылатын төленген күмәнді міндеттемелер, Салық кодексінің 88-бабына сәйкес бұрын табыс деп танылған төленген міндеттемелердің сомасы көрсетіледі;</w:t>
      </w:r>
    </w:p>
    <w:bookmarkEnd w:id="1262"/>
    <w:bookmarkStart w:name="z1340" w:id="1263"/>
    <w:p>
      <w:pPr>
        <w:spacing w:after="0"/>
        <w:ind w:left="0"/>
        <w:jc w:val="both"/>
      </w:pPr>
      <w:r>
        <w:rPr>
          <w:rFonts w:ascii="Times New Roman"/>
          <w:b w:val="false"/>
          <w:i w:val="false"/>
          <w:color w:val="000000"/>
          <w:sz w:val="28"/>
        </w:rPr>
        <w:t xml:space="preserve">
      9) 150.02.025 жолында Салық кодексінің </w:t>
      </w:r>
      <w:r>
        <w:rPr>
          <w:rFonts w:ascii="Times New Roman"/>
          <w:b w:val="false"/>
          <w:i w:val="false"/>
          <w:color w:val="000000"/>
          <w:sz w:val="28"/>
        </w:rPr>
        <w:t>105-бабына</w:t>
      </w:r>
      <w:r>
        <w:rPr>
          <w:rFonts w:ascii="Times New Roman"/>
          <w:b w:val="false"/>
          <w:i w:val="false"/>
          <w:color w:val="000000"/>
          <w:sz w:val="28"/>
        </w:rPr>
        <w:t xml:space="preserve"> сәйкес шегерімге жатқызылатын күмәнді талаптар көрсетіледі;</w:t>
      </w:r>
    </w:p>
    <w:bookmarkEnd w:id="1263"/>
    <w:bookmarkStart w:name="z1341" w:id="1264"/>
    <w:p>
      <w:pPr>
        <w:spacing w:after="0"/>
        <w:ind w:left="0"/>
        <w:jc w:val="both"/>
      </w:pPr>
      <w:r>
        <w:rPr>
          <w:rFonts w:ascii="Times New Roman"/>
          <w:b w:val="false"/>
          <w:i w:val="false"/>
          <w:color w:val="000000"/>
          <w:sz w:val="28"/>
        </w:rPr>
        <w:t xml:space="preserve">
      10) 150.02.026 жолында жинақтаушы сақтандыру шарттары бойынша сақтандыру сыйлықақыларды қоспағанда, Салық кодексінің 109-бабы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сақтандыру шарттары бойынша төленуі тиіс немесе төленген сақтандыру сыйлықақылары көрсетіледі;</w:t>
      </w:r>
    </w:p>
    <w:bookmarkEnd w:id="1264"/>
    <w:bookmarkStart w:name="z1343" w:id="1265"/>
    <w:p>
      <w:pPr>
        <w:spacing w:after="0"/>
        <w:ind w:left="0"/>
        <w:jc w:val="both"/>
      </w:pPr>
      <w:r>
        <w:rPr>
          <w:rFonts w:ascii="Times New Roman"/>
          <w:b w:val="false"/>
          <w:i w:val="false"/>
          <w:color w:val="000000"/>
          <w:sz w:val="28"/>
        </w:rPr>
        <w:t xml:space="preserve">
      11) 150.02.027 жолында Салық кодексінің </w:t>
      </w:r>
      <w:r>
        <w:rPr>
          <w:rFonts w:ascii="Times New Roman"/>
          <w:b w:val="false"/>
          <w:i w:val="false"/>
          <w:color w:val="000000"/>
          <w:sz w:val="28"/>
        </w:rPr>
        <w:t>113-бабына</w:t>
      </w:r>
      <w:r>
        <w:rPr>
          <w:rFonts w:ascii="Times New Roman"/>
          <w:b w:val="false"/>
          <w:i w:val="false"/>
          <w:color w:val="000000"/>
          <w:sz w:val="28"/>
        </w:rPr>
        <w:t xml:space="preserve"> сәйкес шегерімге жатқызылатын оң бағамдық айырма сомасынан теріс бағамдық айырма сомасының артуы көрсетіледі;</w:t>
      </w:r>
    </w:p>
    <w:bookmarkEnd w:id="1265"/>
    <w:bookmarkStart w:name="z1344" w:id="1266"/>
    <w:p>
      <w:pPr>
        <w:spacing w:after="0"/>
        <w:ind w:left="0"/>
        <w:jc w:val="both"/>
      </w:pPr>
      <w:r>
        <w:rPr>
          <w:rFonts w:ascii="Times New Roman"/>
          <w:b w:val="false"/>
          <w:i w:val="false"/>
          <w:color w:val="000000"/>
          <w:sz w:val="28"/>
        </w:rPr>
        <w:t xml:space="preserve">
      12) 150.02.028 жолында Салық кодексінің </w:t>
      </w:r>
      <w:r>
        <w:rPr>
          <w:rFonts w:ascii="Times New Roman"/>
          <w:b w:val="false"/>
          <w:i w:val="false"/>
          <w:color w:val="000000"/>
          <w:sz w:val="28"/>
        </w:rPr>
        <w:t>114-бабына</w:t>
      </w:r>
      <w:r>
        <w:rPr>
          <w:rFonts w:ascii="Times New Roman"/>
          <w:b w:val="false"/>
          <w:i w:val="false"/>
          <w:color w:val="000000"/>
          <w:sz w:val="28"/>
        </w:rPr>
        <w:t xml:space="preserve"> сәйкес шегерімге жатқызылатын салық және бюджетке төленетін басқа да міндетті төлемдер көрсетіледі;</w:t>
      </w:r>
    </w:p>
    <w:bookmarkEnd w:id="1266"/>
    <w:bookmarkStart w:name="z1345" w:id="1267"/>
    <w:p>
      <w:pPr>
        <w:spacing w:after="0"/>
        <w:ind w:left="0"/>
        <w:jc w:val="both"/>
      </w:pPr>
      <w:r>
        <w:rPr>
          <w:rFonts w:ascii="Times New Roman"/>
          <w:b w:val="false"/>
          <w:i w:val="false"/>
          <w:color w:val="000000"/>
          <w:sz w:val="28"/>
        </w:rPr>
        <w:t xml:space="preserve">
      13) 150.02.029 жолында Салық кодексінің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122-баптарына</w:t>
      </w:r>
      <w:r>
        <w:rPr>
          <w:rFonts w:ascii="Times New Roman"/>
          <w:b w:val="false"/>
          <w:i w:val="false"/>
          <w:color w:val="000000"/>
          <w:sz w:val="28"/>
        </w:rPr>
        <w:t xml:space="preserve"> сәйкес жүргізілетін тіркелген активтер бойынша шегерімдер көрсетіледі:</w:t>
      </w:r>
    </w:p>
    <w:bookmarkEnd w:id="1267"/>
    <w:p>
      <w:pPr>
        <w:spacing w:after="0"/>
        <w:ind w:left="0"/>
        <w:jc w:val="both"/>
      </w:pPr>
      <w:r>
        <w:rPr>
          <w:rFonts w:ascii="Times New Roman"/>
          <w:b w:val="false"/>
          <w:i w:val="false"/>
          <w:color w:val="000000"/>
          <w:sz w:val="28"/>
        </w:rPr>
        <w:t>
      150.02.029 І жолында Салық кодексінің 117-бабы 10-тармағына және 120-баптың 2-1-тармағына сәйкес салық есебі жүргізілетін, Инвестициялар туралы Заңға сәйкес 2009 жылдың 1 қаңтарына дейін жасалған корпоративтік табыс салығын төлеуден босатуды берумен келісімшарт бойынша инвестициялық жоба шеңберінде 2009 жылдың 1 қаңтарына дейін және (немесе) кейін пайдалануға енгізілген тіркелген активтер бойынша шегерімдер анықтама ретінде көрсетіледі;</w:t>
      </w:r>
    </w:p>
    <w:bookmarkStart w:name="z1346" w:id="1268"/>
    <w:p>
      <w:pPr>
        <w:spacing w:after="0"/>
        <w:ind w:left="0"/>
        <w:jc w:val="both"/>
      </w:pPr>
      <w:r>
        <w:rPr>
          <w:rFonts w:ascii="Times New Roman"/>
          <w:b w:val="false"/>
          <w:i w:val="false"/>
          <w:color w:val="000000"/>
          <w:sz w:val="28"/>
        </w:rPr>
        <w:t xml:space="preserve">
      14) 150.02.030 жолында Салық кодексінің </w:t>
      </w:r>
      <w:r>
        <w:rPr>
          <w:rFonts w:ascii="Times New Roman"/>
          <w:b w:val="false"/>
          <w:i w:val="false"/>
          <w:color w:val="000000"/>
          <w:sz w:val="28"/>
        </w:rPr>
        <w:t>123</w:t>
      </w:r>
      <w:r>
        <w:rPr>
          <w:rFonts w:ascii="Times New Roman"/>
          <w:b w:val="false"/>
          <w:i w:val="false"/>
          <w:color w:val="000000"/>
          <w:sz w:val="28"/>
        </w:rPr>
        <w:t xml:space="preserve"> – </w:t>
      </w:r>
      <w:r>
        <w:rPr>
          <w:rFonts w:ascii="Times New Roman"/>
          <w:b w:val="false"/>
          <w:i w:val="false"/>
          <w:color w:val="000000"/>
          <w:sz w:val="28"/>
        </w:rPr>
        <w:t>125-баптарына</w:t>
      </w:r>
      <w:r>
        <w:rPr>
          <w:rFonts w:ascii="Times New Roman"/>
          <w:b w:val="false"/>
          <w:i w:val="false"/>
          <w:color w:val="000000"/>
          <w:sz w:val="28"/>
        </w:rPr>
        <w:t xml:space="preserve">, сондай-ақ Енгізу туралы Заңның </w:t>
      </w:r>
      <w:r>
        <w:rPr>
          <w:rFonts w:ascii="Times New Roman"/>
          <w:b w:val="false"/>
          <w:i w:val="false"/>
          <w:color w:val="000000"/>
          <w:sz w:val="28"/>
        </w:rPr>
        <w:t>15-бабына</w:t>
      </w:r>
      <w:r>
        <w:rPr>
          <w:rFonts w:ascii="Times New Roman"/>
          <w:b w:val="false"/>
          <w:i w:val="false"/>
          <w:color w:val="000000"/>
          <w:sz w:val="28"/>
        </w:rPr>
        <w:t xml:space="preserve"> сәйкес инвестициялық салық преференциялары бойынша шегерімдер көрсетіледі; </w:t>
      </w:r>
    </w:p>
    <w:bookmarkEnd w:id="1268"/>
    <w:bookmarkStart w:name="z1347" w:id="1269"/>
    <w:p>
      <w:pPr>
        <w:spacing w:after="0"/>
        <w:ind w:left="0"/>
        <w:jc w:val="both"/>
      </w:pPr>
      <w:r>
        <w:rPr>
          <w:rFonts w:ascii="Times New Roman"/>
          <w:b w:val="false"/>
          <w:i w:val="false"/>
          <w:color w:val="000000"/>
          <w:sz w:val="28"/>
        </w:rPr>
        <w:t>
      15) 150.02.031 жолында Салық кодексіне сәйкес шегерімге жатқызылатын өзге де шығыстар көрсетіледі.</w:t>
      </w:r>
    </w:p>
    <w:bookmarkEnd w:id="1269"/>
    <w:p>
      <w:pPr>
        <w:spacing w:after="0"/>
        <w:ind w:left="0"/>
        <w:jc w:val="both"/>
      </w:pPr>
      <w:r>
        <w:rPr>
          <w:rFonts w:ascii="Times New Roman"/>
          <w:b w:val="false"/>
          <w:i w:val="false"/>
          <w:color w:val="000000"/>
          <w:sz w:val="28"/>
        </w:rPr>
        <w:t xml:space="preserve">
      150.02.031 жолына оның ішінде Салық кодексiнiң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және  </w:t>
      </w:r>
      <w:r>
        <w:rPr>
          <w:rFonts w:ascii="Times New Roman"/>
          <w:b w:val="false"/>
          <w:i w:val="false"/>
          <w:color w:val="000000"/>
          <w:sz w:val="28"/>
        </w:rPr>
        <w:t>112-баптарына</w:t>
      </w:r>
      <w:r>
        <w:rPr>
          <w:rFonts w:ascii="Times New Roman"/>
          <w:b w:val="false"/>
          <w:i w:val="false"/>
          <w:color w:val="000000"/>
          <w:sz w:val="28"/>
        </w:rPr>
        <w:t xml:space="preserve"> сәйкес шегерімге жатқызылатын кең таралған пайдалы қазбаларды, жерасты суларын, емдiк балшықты өндіру жөнiндегi келiсiмшарттар шеңберiнде, сондай-ақ барлауға және (немесе) өндіруге байланысты емес жерасты құрылыстарын салуға және (немесе) пайдалануға кеткен шығындар қосылады. </w:t>
      </w:r>
    </w:p>
    <w:p>
      <w:pPr>
        <w:spacing w:after="0"/>
        <w:ind w:left="0"/>
        <w:jc w:val="both"/>
      </w:pPr>
      <w:r>
        <w:rPr>
          <w:rFonts w:ascii="Times New Roman"/>
          <w:b w:val="false"/>
          <w:i w:val="false"/>
          <w:color w:val="000000"/>
          <w:sz w:val="28"/>
        </w:rPr>
        <w:t>
      Бұл жол өзіне басқарушылық және жалпы әкімшілік шығыстары көрсетiлетiн 150.02.031 I жолын да қамтиды;</w:t>
      </w:r>
    </w:p>
    <w:bookmarkStart w:name="z1348" w:id="1270"/>
    <w:p>
      <w:pPr>
        <w:spacing w:after="0"/>
        <w:ind w:left="0"/>
        <w:jc w:val="both"/>
      </w:pPr>
      <w:r>
        <w:rPr>
          <w:rFonts w:ascii="Times New Roman"/>
          <w:b w:val="false"/>
          <w:i w:val="false"/>
          <w:color w:val="000000"/>
          <w:sz w:val="28"/>
        </w:rPr>
        <w:t xml:space="preserve">
      16) 150.02.032 шегерімге жатқызылуы тиіс сома көрсетіледі; </w:t>
      </w:r>
    </w:p>
    <w:bookmarkEnd w:id="1270"/>
    <w:p>
      <w:pPr>
        <w:spacing w:after="0"/>
        <w:ind w:left="0"/>
        <w:jc w:val="both"/>
      </w:pPr>
      <w:r>
        <w:rPr>
          <w:rFonts w:ascii="Times New Roman"/>
          <w:b w:val="false"/>
          <w:i w:val="false"/>
          <w:color w:val="000000"/>
          <w:sz w:val="28"/>
        </w:rPr>
        <w:t>
      150.02.032 І жолында шегерімге жатқызылатын шығыстардың жалпы сомасы көрсетіледі. 150.02.017-ден 150.02.031-ге дейінгі жолдардың сомасы ретінде айқындалады;</w:t>
      </w:r>
    </w:p>
    <w:p>
      <w:pPr>
        <w:spacing w:after="0"/>
        <w:ind w:left="0"/>
        <w:jc w:val="both"/>
      </w:pPr>
      <w:r>
        <w:rPr>
          <w:rFonts w:ascii="Times New Roman"/>
          <w:b w:val="false"/>
          <w:i w:val="false"/>
          <w:color w:val="000000"/>
          <w:sz w:val="28"/>
        </w:rPr>
        <w:t xml:space="preserve">
      150.02.032 ІІ жолында бір мезгілде 130.00–нысан бойынша корпоративтік табыс салығы бойынша декларацияны табыс ететін коммерциялық емес ұйымдардың Салық кодексінің </w:t>
      </w:r>
      <w:r>
        <w:rPr>
          <w:rFonts w:ascii="Times New Roman"/>
          <w:b w:val="false"/>
          <w:i w:val="false"/>
          <w:color w:val="000000"/>
          <w:sz w:val="28"/>
        </w:rPr>
        <w:t>134-бабына</w:t>
      </w:r>
      <w:r>
        <w:rPr>
          <w:rFonts w:ascii="Times New Roman"/>
          <w:b w:val="false"/>
          <w:i w:val="false"/>
          <w:color w:val="000000"/>
          <w:sz w:val="28"/>
        </w:rPr>
        <w:t xml:space="preserve"> сәйкес шегерімге жатқызылатын шығыстарының сомасы көрсетіледі. Бұл жолға 130.00.029 жолы көшіріледі;</w:t>
      </w:r>
    </w:p>
    <w:p>
      <w:pPr>
        <w:spacing w:after="0"/>
        <w:ind w:left="0"/>
        <w:jc w:val="both"/>
      </w:pPr>
      <w:r>
        <w:rPr>
          <w:rFonts w:ascii="Times New Roman"/>
          <w:b w:val="false"/>
          <w:i w:val="false"/>
          <w:color w:val="000000"/>
          <w:sz w:val="28"/>
        </w:rPr>
        <w:t>
      150.02.032 ІІІ жолында Қазақстан Республикасының шегінен тыс тұрақты мекеме(лері)сі бар резиденттер шегерімге жатқызуы тиіс шығыстардың сомасы көрсетіледі.</w:t>
      </w:r>
    </w:p>
    <w:bookmarkStart w:name="z1349" w:id="1271"/>
    <w:p>
      <w:pPr>
        <w:spacing w:after="0"/>
        <w:ind w:left="0"/>
        <w:jc w:val="both"/>
      </w:pPr>
      <w:r>
        <w:rPr>
          <w:rFonts w:ascii="Times New Roman"/>
          <w:b w:val="false"/>
          <w:i w:val="false"/>
          <w:color w:val="000000"/>
          <w:sz w:val="28"/>
        </w:rPr>
        <w:t>
      34. "Табыстар мен шегерімдерді түзету" деген бөлімде:</w:t>
      </w:r>
    </w:p>
    <w:bookmarkEnd w:id="1271"/>
    <w:p>
      <w:pPr>
        <w:spacing w:after="0"/>
        <w:ind w:left="0"/>
        <w:jc w:val="both"/>
      </w:pPr>
      <w:r>
        <w:rPr>
          <w:rFonts w:ascii="Times New Roman"/>
          <w:b w:val="false"/>
          <w:i w:val="false"/>
          <w:color w:val="000000"/>
          <w:sz w:val="28"/>
        </w:rPr>
        <w:t xml:space="preserve">
      150.02.033 жолында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жүргізілетін табыстар мен шегерімдерді түзетулердің жалпы сомасы көрсетіледі. 150.02.033 І және 150.02.033 ІІ жолдарының сомасын айырмасы ретінде айқындалады:</w:t>
      </w:r>
    </w:p>
    <w:p>
      <w:pPr>
        <w:spacing w:after="0"/>
        <w:ind w:left="0"/>
        <w:jc w:val="both"/>
      </w:pPr>
      <w:r>
        <w:rPr>
          <w:rFonts w:ascii="Times New Roman"/>
          <w:b w:val="false"/>
          <w:i w:val="false"/>
          <w:color w:val="000000"/>
          <w:sz w:val="28"/>
        </w:rPr>
        <w:t>
      150.02.033 І жолында Салық кодексінің 131, 132-баптарына сәйкес жүргізілетін табыстарды түзетулердің сомасы көрсетіледі;</w:t>
      </w:r>
    </w:p>
    <w:p>
      <w:pPr>
        <w:spacing w:after="0"/>
        <w:ind w:left="0"/>
        <w:jc w:val="both"/>
      </w:pPr>
      <w:r>
        <w:rPr>
          <w:rFonts w:ascii="Times New Roman"/>
          <w:b w:val="false"/>
          <w:i w:val="false"/>
          <w:color w:val="000000"/>
          <w:sz w:val="28"/>
        </w:rPr>
        <w:t>
      150.02.033 ІІ жолында Салық кодексінің 131, 132-баптарына сәйкес жүргізілетін шегерімдерді түзетулердің сомасы көрсетіледі.</w:t>
      </w:r>
    </w:p>
    <w:bookmarkStart w:name="z1350" w:id="1272"/>
    <w:p>
      <w:pPr>
        <w:spacing w:after="0"/>
        <w:ind w:left="0"/>
        <w:jc w:val="both"/>
      </w:pPr>
      <w:r>
        <w:rPr>
          <w:rFonts w:ascii="Times New Roman"/>
          <w:b w:val="false"/>
          <w:i w:val="false"/>
          <w:color w:val="000000"/>
          <w:sz w:val="28"/>
        </w:rPr>
        <w:t>
      35. "Трансферттік баға белгілеу туралы Заңға сәйкес табыстар мен шегерімдерді түзету" деген бөлімде:</w:t>
      </w:r>
    </w:p>
    <w:bookmarkEnd w:id="1272"/>
    <w:bookmarkStart w:name="z1351" w:id="1273"/>
    <w:p>
      <w:pPr>
        <w:spacing w:after="0"/>
        <w:ind w:left="0"/>
        <w:jc w:val="both"/>
      </w:pPr>
      <w:r>
        <w:rPr>
          <w:rFonts w:ascii="Times New Roman"/>
          <w:b w:val="false"/>
          <w:i w:val="false"/>
          <w:color w:val="000000"/>
          <w:sz w:val="28"/>
        </w:rPr>
        <w:t>
      1) 150.02.034 жолында Трансферттік баға белгілеу туралы Заңға сәйкес табыстарды түзетудің сомасы көрсетіледі;</w:t>
      </w:r>
    </w:p>
    <w:bookmarkEnd w:id="1273"/>
    <w:p>
      <w:pPr>
        <w:spacing w:after="0"/>
        <w:ind w:left="0"/>
        <w:jc w:val="both"/>
      </w:pPr>
      <w:r>
        <w:rPr>
          <w:rFonts w:ascii="Times New Roman"/>
          <w:b w:val="false"/>
          <w:i w:val="false"/>
          <w:color w:val="000000"/>
          <w:sz w:val="28"/>
        </w:rPr>
        <w:t xml:space="preserve">
      2) 150.00.035 жолында Трансферттік баға белгілеу туралы </w:t>
      </w:r>
      <w:r>
        <w:rPr>
          <w:rFonts w:ascii="Times New Roman"/>
          <w:b w:val="false"/>
          <w:i w:val="false"/>
          <w:color w:val="000000"/>
          <w:sz w:val="28"/>
        </w:rPr>
        <w:t>Заңға</w:t>
      </w:r>
      <w:r>
        <w:rPr>
          <w:rFonts w:ascii="Times New Roman"/>
          <w:b w:val="false"/>
          <w:i w:val="false"/>
          <w:color w:val="000000"/>
          <w:sz w:val="28"/>
        </w:rPr>
        <w:t xml:space="preserve"> сәйкес айқындалатын, шегерімдерді түзетудің сомасы көрсетіледі.</w:t>
      </w:r>
    </w:p>
    <w:bookmarkStart w:name="z1352" w:id="1274"/>
    <w:p>
      <w:pPr>
        <w:spacing w:after="0"/>
        <w:ind w:left="0"/>
        <w:jc w:val="both"/>
      </w:pPr>
      <w:r>
        <w:rPr>
          <w:rFonts w:ascii="Times New Roman"/>
          <w:b w:val="false"/>
          <w:i w:val="false"/>
          <w:color w:val="000000"/>
          <w:sz w:val="28"/>
        </w:rPr>
        <w:t>
      36. "Салық салынатын табысты есептеу" деген бөлімде:</w:t>
      </w:r>
    </w:p>
    <w:bookmarkEnd w:id="1274"/>
    <w:p>
      <w:pPr>
        <w:spacing w:after="0"/>
        <w:ind w:left="0"/>
        <w:jc w:val="both"/>
      </w:pPr>
      <w:r>
        <w:rPr>
          <w:rFonts w:ascii="Times New Roman"/>
          <w:b w:val="false"/>
          <w:i w:val="false"/>
          <w:color w:val="000000"/>
          <w:sz w:val="28"/>
        </w:rPr>
        <w:t>
      1) 150.02.036 жолында салық салынатын табыс (залал) сомасы көрсетіледі. 150.02.033 және 150.02.034 жолдарына ұлғайтылған 150.02.016, 150.00.032 және 150.02.035 жолдарының айырмасы ретінде айқындалады;</w:t>
      </w:r>
    </w:p>
    <w:p>
      <w:pPr>
        <w:spacing w:after="0"/>
        <w:ind w:left="0"/>
        <w:jc w:val="both"/>
      </w:pPr>
      <w:r>
        <w:rPr>
          <w:rFonts w:ascii="Times New Roman"/>
          <w:b w:val="false"/>
          <w:i w:val="false"/>
          <w:color w:val="000000"/>
          <w:sz w:val="28"/>
        </w:rPr>
        <w:t>
      2) 150.02.037 жолында резидент салық төлеушінің Қазақстан Республикасынан тыс көздерден алған табыстарының сомасы көрсетіледі. 150.02.037 жол анықтамалық сипатқа ие. Бұл жол өзіне 150.02.037 І жолын да қамтиды:</w:t>
      </w:r>
    </w:p>
    <w:p>
      <w:pPr>
        <w:spacing w:after="0"/>
        <w:ind w:left="0"/>
        <w:jc w:val="both"/>
      </w:pPr>
      <w:r>
        <w:rPr>
          <w:rFonts w:ascii="Times New Roman"/>
          <w:b w:val="false"/>
          <w:i w:val="false"/>
          <w:color w:val="000000"/>
          <w:sz w:val="28"/>
        </w:rPr>
        <w:t xml:space="preserve">
      150.02.037 І жолында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елде алған табыс көрсетіледі.</w:t>
      </w:r>
    </w:p>
    <w:p>
      <w:pPr>
        <w:spacing w:after="0"/>
        <w:ind w:left="0"/>
        <w:jc w:val="both"/>
      </w:pPr>
      <w:r>
        <w:rPr>
          <w:rFonts w:ascii="Times New Roman"/>
          <w:b w:val="false"/>
          <w:i w:val="false"/>
          <w:color w:val="000000"/>
          <w:sz w:val="28"/>
        </w:rPr>
        <w:t>
      150.02.037 І жолының мәні салық салынатын табысты есептеуге қосылады;</w:t>
      </w:r>
    </w:p>
    <w:p>
      <w:pPr>
        <w:spacing w:after="0"/>
        <w:ind w:left="0"/>
        <w:jc w:val="both"/>
      </w:pPr>
      <w:r>
        <w:rPr>
          <w:rFonts w:ascii="Times New Roman"/>
          <w:b w:val="false"/>
          <w:i w:val="false"/>
          <w:color w:val="000000"/>
          <w:sz w:val="28"/>
        </w:rPr>
        <w:t xml:space="preserve">
      3) 150.02.038 жолында Салық кодексінің 2-бабы 5-тармағына, </w:t>
      </w:r>
      <w:r>
        <w:rPr>
          <w:rFonts w:ascii="Times New Roman"/>
          <w:b w:val="false"/>
          <w:i w:val="false"/>
          <w:color w:val="000000"/>
          <w:sz w:val="28"/>
        </w:rPr>
        <w:t>212</w:t>
      </w:r>
      <w:r>
        <w:rPr>
          <w:rFonts w:ascii="Times New Roman"/>
          <w:b w:val="false"/>
          <w:i w:val="false"/>
          <w:color w:val="000000"/>
          <w:sz w:val="28"/>
        </w:rPr>
        <w:t xml:space="preserve">,  </w:t>
      </w:r>
      <w:r>
        <w:rPr>
          <w:rFonts w:ascii="Times New Roman"/>
          <w:b w:val="false"/>
          <w:i w:val="false"/>
          <w:color w:val="000000"/>
          <w:sz w:val="28"/>
        </w:rPr>
        <w:t>213-баптарына</w:t>
      </w:r>
      <w:r>
        <w:rPr>
          <w:rFonts w:ascii="Times New Roman"/>
          <w:b w:val="false"/>
          <w:i w:val="false"/>
          <w:color w:val="000000"/>
          <w:sz w:val="28"/>
        </w:rPr>
        <w:t xml:space="preserve"> сәйкес халықаралық шарттарға сәйкес салық салудан босатылуы тиіс табыс сомасы көрсетіледі;</w:t>
      </w:r>
    </w:p>
    <w:p>
      <w:pPr>
        <w:spacing w:after="0"/>
        <w:ind w:left="0"/>
        <w:jc w:val="both"/>
      </w:pPr>
      <w:r>
        <w:rPr>
          <w:rFonts w:ascii="Times New Roman"/>
          <w:b w:val="false"/>
          <w:i w:val="false"/>
          <w:color w:val="000000"/>
          <w:sz w:val="28"/>
        </w:rPr>
        <w:t>
      4) 150.02.039 жолында халықаралық салық салу ерекшелігі есепке ала отырып, салық салынатын табыс (залал) сомасы көрсетіледі. 150.02.038 жолын алып тастаумен, 150.02.036 және 150.02.037 I жолдарының сомасы ретінде айқындалады;</w:t>
      </w:r>
    </w:p>
    <w:p>
      <w:pPr>
        <w:spacing w:after="0"/>
        <w:ind w:left="0"/>
        <w:jc w:val="both"/>
      </w:pPr>
      <w:r>
        <w:rPr>
          <w:rFonts w:ascii="Times New Roman"/>
          <w:b w:val="false"/>
          <w:i w:val="false"/>
          <w:color w:val="000000"/>
          <w:sz w:val="28"/>
        </w:rPr>
        <w:t xml:space="preserve">
      5) 150.02.040 жолында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сәйкес көшірілуі тиіс залал көрсетіледі;</w:t>
      </w:r>
    </w:p>
    <w:p>
      <w:pPr>
        <w:spacing w:after="0"/>
        <w:ind w:left="0"/>
        <w:jc w:val="both"/>
      </w:pPr>
      <w:r>
        <w:rPr>
          <w:rFonts w:ascii="Times New Roman"/>
          <w:b w:val="false"/>
          <w:i w:val="false"/>
          <w:color w:val="000000"/>
          <w:sz w:val="28"/>
        </w:rPr>
        <w:t xml:space="preserve">
      6) 150.02.041 жолында Салық кодексінің </w:t>
      </w:r>
      <w:r>
        <w:rPr>
          <w:rFonts w:ascii="Times New Roman"/>
          <w:b w:val="false"/>
          <w:i w:val="false"/>
          <w:color w:val="000000"/>
          <w:sz w:val="28"/>
        </w:rPr>
        <w:t>133-бабына</w:t>
      </w:r>
      <w:r>
        <w:rPr>
          <w:rFonts w:ascii="Times New Roman"/>
          <w:b w:val="false"/>
          <w:i w:val="false"/>
          <w:color w:val="000000"/>
          <w:sz w:val="28"/>
        </w:rPr>
        <w:t xml:space="preserve"> немесе Енгізу туралы Заңның 3-2-бабына сәйкес салық салу табысын кеміту сомасы көрсетіледі. 150.02.041 А және 150.02.041 В жолдарының сомасы ретінде айқындалады;</w:t>
      </w:r>
    </w:p>
    <w:p>
      <w:pPr>
        <w:spacing w:after="0"/>
        <w:ind w:left="0"/>
        <w:jc w:val="both"/>
      </w:pPr>
      <w:r>
        <w:rPr>
          <w:rFonts w:ascii="Times New Roman"/>
          <w:b w:val="false"/>
          <w:i w:val="false"/>
          <w:color w:val="000000"/>
          <w:sz w:val="28"/>
        </w:rPr>
        <w:t>
      150.02.041 А жолында Салық кодексінің 133-бабы 1-тармағына сәйкес салық төлеуші салық салу табысын кемітуге құқылы шығыстар көрсетіледі.</w:t>
      </w:r>
    </w:p>
    <w:p>
      <w:pPr>
        <w:spacing w:after="0"/>
        <w:ind w:left="0"/>
        <w:jc w:val="both"/>
      </w:pPr>
      <w:r>
        <w:rPr>
          <w:rFonts w:ascii="Times New Roman"/>
          <w:b w:val="false"/>
          <w:i w:val="false"/>
          <w:color w:val="000000"/>
          <w:sz w:val="28"/>
        </w:rPr>
        <w:t>
      150.02.041 В жолында Салық кодексінің 133-бабы 2-тармағына немесе Енгізу туралы Заңның 3-2-тармағына сәйкес салық төлеуші салық салу табысын кемітуге құқылы табыстар көрсетіледі;</w:t>
      </w:r>
    </w:p>
    <w:p>
      <w:pPr>
        <w:spacing w:after="0"/>
        <w:ind w:left="0"/>
        <w:jc w:val="both"/>
      </w:pPr>
      <w:r>
        <w:rPr>
          <w:rFonts w:ascii="Times New Roman"/>
          <w:b w:val="false"/>
          <w:i w:val="false"/>
          <w:color w:val="000000"/>
          <w:sz w:val="28"/>
        </w:rPr>
        <w:t>
      7) 150.02.042 жолында Салық кодексінің 133-бабына, сондай-ақ Енгізу туралы Заңның 3-2-тармағына сәйкес жүргізілетін азайту ескерілген салық салынатын табыс көрсетіледі. 150.02.039 және 150.02.041 жолдарының айырмасы ретінде айқындалады. Егер 150.02.041 жолы 150.02.039 жолынан артық болса, 150.00.042 жолда нөл көрсетіледі;</w:t>
      </w:r>
    </w:p>
    <w:p>
      <w:pPr>
        <w:spacing w:after="0"/>
        <w:ind w:left="0"/>
        <w:jc w:val="both"/>
      </w:pPr>
      <w:r>
        <w:rPr>
          <w:rFonts w:ascii="Times New Roman"/>
          <w:b w:val="false"/>
          <w:i w:val="false"/>
          <w:color w:val="000000"/>
          <w:sz w:val="28"/>
        </w:rPr>
        <w:t xml:space="preserve">
      8) 150.02.043 жолында Салық кодексінің </w:t>
      </w:r>
      <w:r>
        <w:rPr>
          <w:rFonts w:ascii="Times New Roman"/>
          <w:b w:val="false"/>
          <w:i w:val="false"/>
          <w:color w:val="000000"/>
          <w:sz w:val="28"/>
        </w:rPr>
        <w:t>137-бабы</w:t>
      </w:r>
      <w:r>
        <w:rPr>
          <w:rFonts w:ascii="Times New Roman"/>
          <w:b w:val="false"/>
          <w:i w:val="false"/>
          <w:color w:val="000000"/>
          <w:sz w:val="28"/>
        </w:rPr>
        <w:t xml:space="preserve"> 1-тармағына және Енгізу туралы Заңның 15-1-бабына сәйкес алдыңғы салық кезеңдерінен көшірілген залалдар көрсетіледі;</w:t>
      </w:r>
    </w:p>
    <w:p>
      <w:pPr>
        <w:spacing w:after="0"/>
        <w:ind w:left="0"/>
        <w:jc w:val="both"/>
      </w:pPr>
      <w:r>
        <w:rPr>
          <w:rFonts w:ascii="Times New Roman"/>
          <w:b w:val="false"/>
          <w:i w:val="false"/>
          <w:color w:val="000000"/>
          <w:sz w:val="28"/>
        </w:rPr>
        <w:t>
      9) 150.02.044 жолында көшірілген залалдар қосылған салық салынатын табыс көрсетіледі. Егер 150.02.042 жолында оң мән көрсетілген жағдайда толтырылады. 150.02.042 және 150.00.043 жолдары сомасының айырмасы ретінде айқындалады. Егер 150.02.043 жолы 150.02.042 жолынан артық болса, 150.02.044 жолда нөл көрсетіледі.</w:t>
      </w:r>
    </w:p>
    <w:bookmarkStart w:name="z1353" w:id="1275"/>
    <w:p>
      <w:pPr>
        <w:spacing w:after="0"/>
        <w:ind w:left="0"/>
        <w:jc w:val="both"/>
      </w:pPr>
      <w:r>
        <w:rPr>
          <w:rFonts w:ascii="Times New Roman"/>
          <w:b w:val="false"/>
          <w:i w:val="false"/>
          <w:color w:val="000000"/>
          <w:sz w:val="28"/>
        </w:rPr>
        <w:t>
      37. "Салық міндеттемесінің есебі" деген бөлімде:</w:t>
      </w:r>
    </w:p>
    <w:bookmarkEnd w:id="1275"/>
    <w:p>
      <w:pPr>
        <w:spacing w:after="0"/>
        <w:ind w:left="0"/>
        <w:jc w:val="both"/>
      </w:pPr>
      <w:r>
        <w:rPr>
          <w:rFonts w:ascii="Times New Roman"/>
          <w:b w:val="false"/>
          <w:i w:val="false"/>
          <w:color w:val="000000"/>
          <w:sz w:val="28"/>
        </w:rPr>
        <w:t xml:space="preserve">
      1) 150.02.045 жолында Енгізу туралы </w:t>
      </w:r>
      <w:r>
        <w:rPr>
          <w:rFonts w:ascii="Times New Roman"/>
          <w:b w:val="false"/>
          <w:i w:val="false"/>
          <w:color w:val="000000"/>
          <w:sz w:val="28"/>
        </w:rPr>
        <w:t>Заңның</w:t>
      </w:r>
      <w:r>
        <w:rPr>
          <w:rFonts w:ascii="Times New Roman"/>
          <w:b w:val="false"/>
          <w:i w:val="false"/>
          <w:color w:val="000000"/>
          <w:sz w:val="28"/>
        </w:rPr>
        <w:t xml:space="preserve"> 4-бабына сәйкес немесе Салық кодексінің 147-бабы 2-тармағына сәйкес корпоративтік табыс салығының ставкасы пайызда көрсетіледі; </w:t>
      </w:r>
    </w:p>
    <w:p>
      <w:pPr>
        <w:spacing w:after="0"/>
        <w:ind w:left="0"/>
        <w:jc w:val="both"/>
      </w:pPr>
      <w:r>
        <w:rPr>
          <w:rFonts w:ascii="Times New Roman"/>
          <w:b w:val="false"/>
          <w:i w:val="false"/>
          <w:color w:val="000000"/>
          <w:sz w:val="28"/>
        </w:rPr>
        <w:t xml:space="preserve">
      2) 150.02.046 жолында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Қазақстан Республикасында корпоративтік табыс салығын төлеу кезінде ескерілетін Қазақстан Республикасынан тыс төленген табысқа салықтардың немесе резидент салық төлеуші Қазақстан Республикасының шегінен тыс көздерден алған табыстарға соған ұқсас табыс салығының түрлерінің сомасы көрсетіледі;</w:t>
      </w:r>
    </w:p>
    <w:p>
      <w:pPr>
        <w:spacing w:after="0"/>
        <w:ind w:left="0"/>
        <w:jc w:val="both"/>
      </w:pPr>
      <w:r>
        <w:rPr>
          <w:rFonts w:ascii="Times New Roman"/>
          <w:b w:val="false"/>
          <w:i w:val="false"/>
          <w:color w:val="000000"/>
          <w:sz w:val="28"/>
        </w:rPr>
        <w:t>
      3) 150.02.047 жолында шетел салығын есепке жатқызу ескерілген корпоративтік табыс салығының сомасы көрсетіледі. 150.02.044 және 150.02.045 жолдарының және 150.02.046 жолының туындысының айырмасы ретінде айқындалады;</w:t>
      </w:r>
    </w:p>
    <w:p>
      <w:pPr>
        <w:spacing w:after="0"/>
        <w:ind w:left="0"/>
        <w:jc w:val="both"/>
      </w:pPr>
      <w:r>
        <w:rPr>
          <w:rFonts w:ascii="Times New Roman"/>
          <w:b w:val="false"/>
          <w:i w:val="false"/>
          <w:color w:val="000000"/>
          <w:sz w:val="28"/>
        </w:rPr>
        <w:t xml:space="preserve">
      4) 150.02.048 жолында Салық кодексінің 139-бабы </w:t>
      </w:r>
      <w:r>
        <w:rPr>
          <w:rFonts w:ascii="Times New Roman"/>
          <w:b w:val="false"/>
          <w:i w:val="false"/>
          <w:color w:val="000000"/>
          <w:sz w:val="28"/>
        </w:rPr>
        <w:t>2-тармағына</w:t>
      </w:r>
      <w:r>
        <w:rPr>
          <w:rFonts w:ascii="Times New Roman"/>
          <w:b w:val="false"/>
          <w:i w:val="false"/>
          <w:color w:val="000000"/>
          <w:sz w:val="28"/>
        </w:rPr>
        <w:t xml:space="preserve"> сәйкес бюджетке төленуі тиіс корпоративтік табыс салығының сомасына кемітілетін салық кезеңінде ұтыс түріндегі табыстан төлем көзінен ұсталған корпоративтік табыс салығының сомасы көрсетіледі;</w:t>
      </w:r>
    </w:p>
    <w:p>
      <w:pPr>
        <w:spacing w:after="0"/>
        <w:ind w:left="0"/>
        <w:jc w:val="both"/>
      </w:pPr>
      <w:r>
        <w:rPr>
          <w:rFonts w:ascii="Times New Roman"/>
          <w:b w:val="false"/>
          <w:i w:val="false"/>
          <w:color w:val="000000"/>
          <w:sz w:val="28"/>
        </w:rPr>
        <w:t>
      5) 150.02.049 I жолында алдыңғы салық кезеңдерінде сыйақы түріндегі табыстан төлем көзінен ұсталған және Салық кодексінің 139-бабы 3-тармағына сәйкес көшірілген корпоративтік табыс салығының сомасы көрсетіледі;</w:t>
      </w:r>
    </w:p>
    <w:p>
      <w:pPr>
        <w:spacing w:after="0"/>
        <w:ind w:left="0"/>
        <w:jc w:val="both"/>
      </w:pPr>
      <w:r>
        <w:rPr>
          <w:rFonts w:ascii="Times New Roman"/>
          <w:b w:val="false"/>
          <w:i w:val="false"/>
          <w:color w:val="000000"/>
          <w:sz w:val="28"/>
        </w:rPr>
        <w:t>
      150.02.049 II жолында Салық кодексінің 139-бабы 2-тармағына сәйкес бюджетке төленуі тиіс корпоративтік табыс салығының сомасына кемітілетін салық кезеңінде сыйақы түріндегі табыстан төлем көзінен ұсталған корпоративтік табыс салығының сомасы көрсетіледі;</w:t>
      </w:r>
    </w:p>
    <w:p>
      <w:pPr>
        <w:spacing w:after="0"/>
        <w:ind w:left="0"/>
        <w:jc w:val="both"/>
      </w:pPr>
      <w:r>
        <w:rPr>
          <w:rFonts w:ascii="Times New Roman"/>
          <w:b w:val="false"/>
          <w:i w:val="false"/>
          <w:color w:val="000000"/>
          <w:sz w:val="28"/>
        </w:rPr>
        <w:t>
      6) 150.02.050 жолында Салық кодексінің 200-бабына сәйкес табыстың төлем көзінен ұсталған корпоративтік табыс салығының сомасы көрсетіледі;</w:t>
      </w:r>
    </w:p>
    <w:p>
      <w:pPr>
        <w:spacing w:after="0"/>
        <w:ind w:left="0"/>
        <w:jc w:val="both"/>
      </w:pPr>
      <w:r>
        <w:rPr>
          <w:rFonts w:ascii="Times New Roman"/>
          <w:b w:val="false"/>
          <w:i w:val="false"/>
          <w:color w:val="000000"/>
          <w:sz w:val="28"/>
        </w:rPr>
        <w:t>
      7) 150.02.051 жолында 150.02.051 I және 150.02.051 II және 150.02.051 III және 150.02.051 IV және 150.02.051 V жолдарының айырмасы ретінде айқындалатын салық кезеңі үшін есептелген корпоративтік табыс салығының сомасы көрсетіледі;</w:t>
      </w:r>
    </w:p>
    <w:p>
      <w:pPr>
        <w:spacing w:after="0"/>
        <w:ind w:left="0"/>
        <w:jc w:val="both"/>
      </w:pPr>
      <w:r>
        <w:rPr>
          <w:rFonts w:ascii="Times New Roman"/>
          <w:b w:val="false"/>
          <w:i w:val="false"/>
          <w:color w:val="000000"/>
          <w:sz w:val="28"/>
        </w:rPr>
        <w:t>
      150.02.051 I жолында Салық кодексінің 139-бабына сәйкес салық кезеңі үшін есептелген корпоративтік табыс салығының сомасы көрсетіледі. 150.02.047, 150.02.048, 150.02.049 I, 150.02.049 II, 150.02.050 жолдарының айырмасы ретінде айқындалады. Егер алынған айырма нөлден төмен болса, онда 150.02.051 I жолда нөл көрсетіледі. Бұл жолдың мәні 150.02.058 І жолына көшіріледі;</w:t>
      </w:r>
    </w:p>
    <w:p>
      <w:pPr>
        <w:spacing w:after="0"/>
        <w:ind w:left="0"/>
        <w:jc w:val="both"/>
      </w:pPr>
      <w:r>
        <w:rPr>
          <w:rFonts w:ascii="Times New Roman"/>
          <w:b w:val="false"/>
          <w:i w:val="false"/>
          <w:color w:val="000000"/>
          <w:sz w:val="28"/>
        </w:rPr>
        <w:t>
      150.02.051 ІІ жолында Салық кодексінің 451-бабына сәйкес салық кезеңі үшін есептелген корпоративтік табыс салығының азайту сомасы көрсетіледі. Салық кодексінің 448 – 452-баптарында көзделген арнаулы салық режимі шеңберінде қызметін жүзеге асыратын салық төлеушілер толтырады. 150.02.051 І жолының 70 пайызы ретінде айқындалады. Бұл жолдың мәні 150.02.058 ІІ жолына көшіріледі;</w:t>
      </w:r>
    </w:p>
    <w:p>
      <w:pPr>
        <w:spacing w:after="0"/>
        <w:ind w:left="0"/>
        <w:jc w:val="both"/>
      </w:pPr>
      <w:r>
        <w:rPr>
          <w:rFonts w:ascii="Times New Roman"/>
          <w:b w:val="false"/>
          <w:i w:val="false"/>
          <w:color w:val="000000"/>
          <w:sz w:val="28"/>
        </w:rPr>
        <w:t>
      150.02.051 ІІІ жолында инвестициялар бойынша уәкілетті органмен жасасқан келісімшартқа сәйкес стандартты салық жеңілдіктерін қолдануға байланысты кемітілген корпоративтік табыс салығының сомасы көрсетіледі. Бұл жолдың мәні 150.02.058 ІІІ жолына көшіріледі;</w:t>
      </w:r>
    </w:p>
    <w:p>
      <w:pPr>
        <w:spacing w:after="0"/>
        <w:ind w:left="0"/>
        <w:jc w:val="both"/>
      </w:pPr>
      <w:r>
        <w:rPr>
          <w:rFonts w:ascii="Times New Roman"/>
          <w:b w:val="false"/>
          <w:i w:val="false"/>
          <w:color w:val="000000"/>
          <w:sz w:val="28"/>
        </w:rPr>
        <w:t>
      150.02.051 IV жолында Инвестициялар туралы Заңға сәйкес салық төлеуші инвестициялар бойынша мемлекеттік уәкілетті органмен 2009 жылдың 1 қаңтарына дейін жасасқан келісімшарт негізінде есептелген корпоративтік табыс салығына кемітуге құқылы сома көрсетіледі. Бұл жолдың мәні 150.02.058 IV жолына көшіріледі;</w:t>
      </w:r>
    </w:p>
    <w:p>
      <w:pPr>
        <w:spacing w:after="0"/>
        <w:ind w:left="0"/>
        <w:jc w:val="both"/>
      </w:pPr>
      <w:r>
        <w:rPr>
          <w:rFonts w:ascii="Times New Roman"/>
          <w:b w:val="false"/>
          <w:i w:val="false"/>
          <w:color w:val="000000"/>
          <w:sz w:val="28"/>
        </w:rPr>
        <w:t xml:space="preserve">
      150.02.051 V жолында 150.02.051 I жолынан 100% ретінде айқындалатын Салық кодексінің 151-бабына сәйкес салық кезеңі үшін есептелген корпоративтік табыс салығының сомасының кемітілуі көрсетіледі. Бұл жолдың мәні 150.02.051 V жолына көшіріледі; </w:t>
      </w:r>
    </w:p>
    <w:p>
      <w:pPr>
        <w:spacing w:after="0"/>
        <w:ind w:left="0"/>
        <w:jc w:val="both"/>
      </w:pPr>
      <w:r>
        <w:rPr>
          <w:rFonts w:ascii="Times New Roman"/>
          <w:b w:val="false"/>
          <w:i w:val="false"/>
          <w:color w:val="000000"/>
          <w:sz w:val="28"/>
        </w:rPr>
        <w:t xml:space="preserve">
      8) 150.02.052 жолында Салық кодексінің 199-бабы </w:t>
      </w:r>
      <w:r>
        <w:rPr>
          <w:rFonts w:ascii="Times New Roman"/>
          <w:b w:val="false"/>
          <w:i w:val="false"/>
          <w:color w:val="000000"/>
          <w:sz w:val="28"/>
        </w:rPr>
        <w:t>1-тармағына</w:t>
      </w:r>
      <w:r>
        <w:rPr>
          <w:rFonts w:ascii="Times New Roman"/>
          <w:b w:val="false"/>
          <w:i w:val="false"/>
          <w:color w:val="000000"/>
          <w:sz w:val="28"/>
        </w:rPr>
        <w:t xml:space="preserve"> сәйкес Қазақстан Республикасындағы тұрақты мекеме арқылы қызметінен түскен резидент емес заңды тұлғаның таза табысы көрсетіледі. 150.02.044 және 150.02.051 жолдарының айырмасы ретінде айқындалады;</w:t>
      </w:r>
    </w:p>
    <w:p>
      <w:pPr>
        <w:spacing w:after="0"/>
        <w:ind w:left="0"/>
        <w:jc w:val="both"/>
      </w:pPr>
      <w:r>
        <w:rPr>
          <w:rFonts w:ascii="Times New Roman"/>
          <w:b w:val="false"/>
          <w:i w:val="false"/>
          <w:color w:val="000000"/>
          <w:sz w:val="28"/>
        </w:rPr>
        <w:t>
      9) 150.02.053 жолында таза табысқа корпоративтік табыс салығының сомасы көрсетіледі:</w:t>
      </w:r>
    </w:p>
    <w:p>
      <w:pPr>
        <w:spacing w:after="0"/>
        <w:ind w:left="0"/>
        <w:jc w:val="both"/>
      </w:pPr>
      <w:r>
        <w:rPr>
          <w:rFonts w:ascii="Times New Roman"/>
          <w:b w:val="false"/>
          <w:i w:val="false"/>
          <w:color w:val="000000"/>
          <w:sz w:val="28"/>
        </w:rPr>
        <w:t>
      150.02.053 І жолында 150.02.052 жолының 15% ретінде айқындалатын, Салық кодексінің 199-бабы 1-тармағына сәйкес 15 пайыз ставка бойынша есептелген таза табысқа корпоративтік табыс салығының сомасы көрсетіледі. Бұл жолдың мәні 150.02.060 І жолына көшіріледі;</w:t>
      </w:r>
    </w:p>
    <w:p>
      <w:pPr>
        <w:spacing w:after="0"/>
        <w:ind w:left="0"/>
        <w:jc w:val="both"/>
      </w:pPr>
      <w:r>
        <w:rPr>
          <w:rFonts w:ascii="Times New Roman"/>
          <w:b w:val="false"/>
          <w:i w:val="false"/>
          <w:color w:val="000000"/>
          <w:sz w:val="28"/>
        </w:rPr>
        <w:t>
      150.02.053 ІІ жолында Салық кодексінің 212-бабына сәйкес халықаралық шартта көзделген ставка бойынша есептелген таза табысқа корпоративтік табыс салығының сомасы көрсетіледі. Егер салық төлеуші таза табысқа корпоративтік табыс салығына қатысты халықаралық шарт ережесін қолданса, таза табысқа корпоративтік табыс салығының ставкасы көрсетіледі. Бұл жолдың мәні 150.02.060 ІІ жолына көшіріледі;</w:t>
      </w:r>
    </w:p>
    <w:p>
      <w:pPr>
        <w:spacing w:after="0"/>
        <w:ind w:left="0"/>
        <w:jc w:val="both"/>
      </w:pPr>
      <w:r>
        <w:rPr>
          <w:rFonts w:ascii="Times New Roman"/>
          <w:b w:val="false"/>
          <w:i w:val="false"/>
          <w:color w:val="000000"/>
          <w:sz w:val="28"/>
        </w:rPr>
        <w:t xml:space="preserve">
      150.02.053 ІІІ жолы егер 150.02.053 ІІ жолы толтырылған жағдайда толтырылады. Бұл жолға осы Қағидалардың </w:t>
      </w:r>
      <w:r>
        <w:rPr>
          <w:rFonts w:ascii="Times New Roman"/>
          <w:b w:val="false"/>
          <w:i w:val="false"/>
          <w:color w:val="000000"/>
          <w:sz w:val="28"/>
        </w:rPr>
        <w:t>57-тармағына</w:t>
      </w:r>
      <w:r>
        <w:rPr>
          <w:rFonts w:ascii="Times New Roman"/>
          <w:b w:val="false"/>
          <w:i w:val="false"/>
          <w:color w:val="000000"/>
          <w:sz w:val="28"/>
        </w:rPr>
        <w:t xml:space="preserve"> сәйкес Қазақстан Республикасы аталған халықаралық шарт жасасқан елдің коды көрсетіледі;</w:t>
      </w:r>
    </w:p>
    <w:p>
      <w:pPr>
        <w:spacing w:after="0"/>
        <w:ind w:left="0"/>
        <w:jc w:val="both"/>
      </w:pPr>
      <w:r>
        <w:rPr>
          <w:rFonts w:ascii="Times New Roman"/>
          <w:b w:val="false"/>
          <w:i w:val="false"/>
          <w:color w:val="000000"/>
          <w:sz w:val="28"/>
        </w:rPr>
        <w:t>
      150.02.053 ІV жолы егер 150.01.053 ІІ жолы толтырылған жағдайда толтырылады. Бұл жолға аталған халықаралық шарттың атауы көрсетіледі;</w:t>
      </w:r>
    </w:p>
    <w:p>
      <w:pPr>
        <w:spacing w:after="0"/>
        <w:ind w:left="0"/>
        <w:jc w:val="both"/>
      </w:pPr>
      <w:r>
        <w:rPr>
          <w:rFonts w:ascii="Times New Roman"/>
          <w:b w:val="false"/>
          <w:i w:val="false"/>
          <w:color w:val="000000"/>
          <w:sz w:val="28"/>
        </w:rPr>
        <w:t>
      10) 150.02.054 жолында есептелген корпоративтік табыс салығының жиынтық сомасы көрсетіледі. (150.02.051 + 150.02.053 I немесе 150.02.053II) ретінде айқындалады. Бұл жолдың мәні 150.00.061 жолына көшіріледі.</w:t>
      </w:r>
    </w:p>
    <w:bookmarkStart w:name="z1138" w:id="1276"/>
    <w:p>
      <w:pPr>
        <w:spacing w:after="0"/>
        <w:ind w:left="0"/>
        <w:jc w:val="left"/>
      </w:pPr>
      <w:r>
        <w:rPr>
          <w:rFonts w:ascii="Times New Roman"/>
          <w:b/>
          <w:i w:val="false"/>
          <w:color w:val="000000"/>
        </w:rPr>
        <w:t xml:space="preserve"> 5. Геологиялық зерттеуге, барлауға және табиғи ресурстарды</w:t>
      </w:r>
      <w:r>
        <w:br/>
      </w:r>
      <w:r>
        <w:rPr>
          <w:rFonts w:ascii="Times New Roman"/>
          <w:b/>
          <w:i w:val="false"/>
          <w:color w:val="000000"/>
        </w:rPr>
        <w:t>өндіруге дайындық жұмыстарына шығыстар және жер қойнауын</w:t>
      </w:r>
      <w:r>
        <w:br/>
      </w:r>
      <w:r>
        <w:rPr>
          <w:rFonts w:ascii="Times New Roman"/>
          <w:b/>
          <w:i w:val="false"/>
          <w:color w:val="000000"/>
        </w:rPr>
        <w:t>пайдаланушылардың басқа да шығыстары – 150.04-нысанын жасау</w:t>
      </w:r>
    </w:p>
    <w:bookmarkEnd w:id="1276"/>
    <w:bookmarkStart w:name="z1139" w:id="1277"/>
    <w:p>
      <w:pPr>
        <w:spacing w:after="0"/>
        <w:ind w:left="0"/>
        <w:jc w:val="both"/>
      </w:pPr>
      <w:r>
        <w:rPr>
          <w:rFonts w:ascii="Times New Roman"/>
          <w:b w:val="false"/>
          <w:i w:val="false"/>
          <w:color w:val="000000"/>
          <w:sz w:val="28"/>
        </w:rPr>
        <w:t xml:space="preserve">
      38. Бұл нысан Салық кодексінің </w:t>
      </w:r>
      <w:r>
        <w:rPr>
          <w:rFonts w:ascii="Times New Roman"/>
          <w:b w:val="false"/>
          <w:i w:val="false"/>
          <w:color w:val="000000"/>
          <w:sz w:val="28"/>
        </w:rPr>
        <w:t>111-бабына</w:t>
      </w:r>
      <w:r>
        <w:rPr>
          <w:rFonts w:ascii="Times New Roman"/>
          <w:b w:val="false"/>
          <w:i w:val="false"/>
          <w:color w:val="000000"/>
          <w:sz w:val="28"/>
        </w:rPr>
        <w:t xml:space="preserve"> сәйкес шегерімдерге жатқызылуға жататын, жер қойнауын пайдаланушының коммерциялық табудан кейін өндіру басталған уақытқа дейінгі геологиялық зерттеуге, барлауға, табиғи ресурстарды өндіруге дайындық жұмыстарына жұмсаған шығыстарын, соның ішінде кең таралған пайдалы қазбаларды, жерасты суларын, емдік балшықты өндіруді, сондай-ақ барлауды және (немесе) өндірумен байланысты емес жерасты құрылыстарын салуды және (немесе) пайдалануды жүзеге асыратын жер қойнауын пайдаланушының басқа да шығыстарын айқындауға арналған.</w:t>
      </w:r>
    </w:p>
    <w:bookmarkEnd w:id="1277"/>
    <w:bookmarkStart w:name="z1140" w:id="1278"/>
    <w:p>
      <w:pPr>
        <w:spacing w:after="0"/>
        <w:ind w:left="0"/>
        <w:jc w:val="both"/>
      </w:pPr>
      <w:r>
        <w:rPr>
          <w:rFonts w:ascii="Times New Roman"/>
          <w:b w:val="false"/>
          <w:i w:val="false"/>
          <w:color w:val="000000"/>
          <w:sz w:val="28"/>
        </w:rPr>
        <w:t>
      39. "Көрсеткіштер" деген бөлімде:</w:t>
      </w:r>
    </w:p>
    <w:bookmarkEnd w:id="1278"/>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xml:space="preserve">
      2) В бағанында жер қойнауын пайдалануға арналған келісімшарттың нөмірі мен күні көрсетіледі; </w:t>
      </w:r>
    </w:p>
    <w:p>
      <w:pPr>
        <w:spacing w:after="0"/>
        <w:ind w:left="0"/>
        <w:jc w:val="both"/>
      </w:pPr>
      <w:r>
        <w:rPr>
          <w:rFonts w:ascii="Times New Roman"/>
          <w:b w:val="false"/>
          <w:i w:val="false"/>
          <w:color w:val="000000"/>
          <w:sz w:val="28"/>
        </w:rPr>
        <w:t>
      3) С бағанында геологиялық зерттеуге арналған шығыстар көрсетіледі;</w:t>
      </w:r>
    </w:p>
    <w:p>
      <w:pPr>
        <w:spacing w:after="0"/>
        <w:ind w:left="0"/>
        <w:jc w:val="both"/>
      </w:pPr>
      <w:r>
        <w:rPr>
          <w:rFonts w:ascii="Times New Roman"/>
          <w:b w:val="false"/>
          <w:i w:val="false"/>
          <w:color w:val="000000"/>
          <w:sz w:val="28"/>
        </w:rPr>
        <w:t xml:space="preserve">
      4) D бағанында бағалау, орналасу бойынша шығыстарды қоса алғандағы, барлауға және пайдалы қазбаларды өндіруге дайындық жұмыстарына арналған шығыстар көрсетіледі; </w:t>
      </w:r>
    </w:p>
    <w:p>
      <w:pPr>
        <w:spacing w:after="0"/>
        <w:ind w:left="0"/>
        <w:jc w:val="both"/>
      </w:pPr>
      <w:r>
        <w:rPr>
          <w:rFonts w:ascii="Times New Roman"/>
          <w:b w:val="false"/>
          <w:i w:val="false"/>
          <w:color w:val="000000"/>
          <w:sz w:val="28"/>
        </w:rPr>
        <w:t xml:space="preserve">
      5) Е бағанында жалпы әкімшілік шығыстар көрсетіледі; </w:t>
      </w:r>
    </w:p>
    <w:p>
      <w:pPr>
        <w:spacing w:after="0"/>
        <w:ind w:left="0"/>
        <w:jc w:val="both"/>
      </w:pPr>
      <w:r>
        <w:rPr>
          <w:rFonts w:ascii="Times New Roman"/>
          <w:b w:val="false"/>
          <w:i w:val="false"/>
          <w:color w:val="000000"/>
          <w:sz w:val="28"/>
        </w:rPr>
        <w:t xml:space="preserve">
      6) F бағанында төленген қол қою бонусының сомасы көрсетіледі; </w:t>
      </w:r>
    </w:p>
    <w:p>
      <w:pPr>
        <w:spacing w:after="0"/>
        <w:ind w:left="0"/>
        <w:jc w:val="both"/>
      </w:pPr>
      <w:r>
        <w:rPr>
          <w:rFonts w:ascii="Times New Roman"/>
          <w:b w:val="false"/>
          <w:i w:val="false"/>
          <w:color w:val="000000"/>
          <w:sz w:val="28"/>
        </w:rPr>
        <w:t xml:space="preserve">
      7) G бағанында төленген коммерциялық табу бонусының сомасы көрсетіледі; </w:t>
      </w:r>
    </w:p>
    <w:p>
      <w:pPr>
        <w:spacing w:after="0"/>
        <w:ind w:left="0"/>
        <w:jc w:val="both"/>
      </w:pPr>
      <w:r>
        <w:rPr>
          <w:rFonts w:ascii="Times New Roman"/>
          <w:b w:val="false"/>
          <w:i w:val="false"/>
          <w:color w:val="000000"/>
          <w:sz w:val="28"/>
        </w:rPr>
        <w:t xml:space="preserve">
      8) Н бағанында салық кезеңі үшін қазақстандық кадрларды оқытуға, аймақтардың әлеуметтік салаларын дамытуға нақты жұмсалған шығыстар; </w:t>
      </w:r>
    </w:p>
    <w:p>
      <w:pPr>
        <w:spacing w:after="0"/>
        <w:ind w:left="0"/>
        <w:jc w:val="both"/>
      </w:pPr>
      <w:r>
        <w:rPr>
          <w:rFonts w:ascii="Times New Roman"/>
          <w:b w:val="false"/>
          <w:i w:val="false"/>
          <w:color w:val="000000"/>
          <w:sz w:val="28"/>
        </w:rPr>
        <w:t>
      9) І бағанында салық кезеңі үшін келісімшарт шеңберінде айқындалған қазақстандық кадрларды оқытуға, аймақтардың әлеуметтік саласын дамытуға арналған шығыстар сомасы көрсетіледі;</w:t>
      </w:r>
    </w:p>
    <w:p>
      <w:pPr>
        <w:spacing w:after="0"/>
        <w:ind w:left="0"/>
        <w:jc w:val="both"/>
      </w:pPr>
      <w:r>
        <w:rPr>
          <w:rFonts w:ascii="Times New Roman"/>
          <w:b w:val="false"/>
          <w:i w:val="false"/>
          <w:color w:val="000000"/>
          <w:sz w:val="28"/>
        </w:rPr>
        <w:t xml:space="preserve">
      10) J бағанында қазақстандық кадрларды оқытуға, аймақтардың әлеуметтік саласын дамытуға арналған шегерімге жатқызылатын шығыстардың сомасы көрсетіледі. Бұл жолға Н және I бағандарының ең кіші мәндері көшіріледі; </w:t>
      </w:r>
    </w:p>
    <w:p>
      <w:pPr>
        <w:spacing w:after="0"/>
        <w:ind w:left="0"/>
        <w:jc w:val="both"/>
      </w:pPr>
      <w:r>
        <w:rPr>
          <w:rFonts w:ascii="Times New Roman"/>
          <w:b w:val="false"/>
          <w:i w:val="false"/>
          <w:color w:val="000000"/>
          <w:sz w:val="28"/>
        </w:rPr>
        <w:t xml:space="preserve">
      11) К бағанында бағанында негізгі құралдарды сатып алу бойынша шығыстар көрсетіледі; </w:t>
      </w:r>
    </w:p>
    <w:p>
      <w:pPr>
        <w:spacing w:after="0"/>
        <w:ind w:left="0"/>
        <w:jc w:val="both"/>
      </w:pPr>
      <w:r>
        <w:rPr>
          <w:rFonts w:ascii="Times New Roman"/>
          <w:b w:val="false"/>
          <w:i w:val="false"/>
          <w:color w:val="000000"/>
          <w:sz w:val="28"/>
        </w:rPr>
        <w:t xml:space="preserve">
      12) L бағанында бағанында жер қойнауын пайдалану құқығын сатып алуға байланысты жұмсалған материалдық емес активтерді сатып алуға арналған шығыстар көрсетіледі; </w:t>
      </w:r>
    </w:p>
    <w:p>
      <w:pPr>
        <w:spacing w:after="0"/>
        <w:ind w:left="0"/>
        <w:jc w:val="both"/>
      </w:pPr>
      <w:r>
        <w:rPr>
          <w:rFonts w:ascii="Times New Roman"/>
          <w:b w:val="false"/>
          <w:i w:val="false"/>
          <w:color w:val="000000"/>
          <w:sz w:val="28"/>
        </w:rPr>
        <w:t xml:space="preserve">
      13) М бағанында өзге де материалдық емес активтерді сатып алу бойынша шығыстар көрсетіледі; </w:t>
      </w:r>
    </w:p>
    <w:p>
      <w:pPr>
        <w:spacing w:after="0"/>
        <w:ind w:left="0"/>
        <w:jc w:val="both"/>
      </w:pPr>
      <w:r>
        <w:rPr>
          <w:rFonts w:ascii="Times New Roman"/>
          <w:b w:val="false"/>
          <w:i w:val="false"/>
          <w:color w:val="000000"/>
          <w:sz w:val="28"/>
        </w:rPr>
        <w:t xml:space="preserve">
      14) N бағанында Салық кодексінің 111-бабына сәйкес шегерімге жатқызылатын өзге де шығыстар көрсетіледі; </w:t>
      </w:r>
    </w:p>
    <w:p>
      <w:pPr>
        <w:spacing w:after="0"/>
        <w:ind w:left="0"/>
        <w:jc w:val="both"/>
      </w:pPr>
      <w:r>
        <w:rPr>
          <w:rFonts w:ascii="Times New Roman"/>
          <w:b w:val="false"/>
          <w:i w:val="false"/>
          <w:color w:val="000000"/>
          <w:sz w:val="28"/>
        </w:rPr>
        <w:t xml:space="preserve">
      15) О бағанында жер қойнауын пайдаланушының коммерциялық табудан кейін өндіруді бастаған кезге дейінгі шығыстарының жалпы сомасы көрсетіледі. С-дан G-ға дейінгі және J-ден N-ге дейінгі бағандарының сомасы ретінде айқындалады ((С-дан G-ға дейінгі сома) қосу (J-ден N-ға дейінгі сома)); </w:t>
      </w:r>
    </w:p>
    <w:p>
      <w:pPr>
        <w:spacing w:after="0"/>
        <w:ind w:left="0"/>
        <w:jc w:val="both"/>
      </w:pPr>
      <w:r>
        <w:rPr>
          <w:rFonts w:ascii="Times New Roman"/>
          <w:b w:val="false"/>
          <w:i w:val="false"/>
          <w:color w:val="000000"/>
          <w:sz w:val="28"/>
        </w:rPr>
        <w:t xml:space="preserve">
      16) P бағанында Салық кодексінің </w:t>
      </w:r>
      <w:r>
        <w:rPr>
          <w:rFonts w:ascii="Times New Roman"/>
          <w:b w:val="false"/>
          <w:i w:val="false"/>
          <w:color w:val="000000"/>
          <w:sz w:val="28"/>
        </w:rPr>
        <w:t>99-бабына</w:t>
      </w:r>
      <w:r>
        <w:rPr>
          <w:rFonts w:ascii="Times New Roman"/>
          <w:b w:val="false"/>
          <w:i w:val="false"/>
          <w:color w:val="000000"/>
          <w:sz w:val="28"/>
        </w:rPr>
        <w:t xml:space="preserve"> немесе Енгізу туралы Заңның 3-1-бабына сәйкес жылдық жиынтық табыстан алып тастауға жататын табыстарды қоспағанда, коммерциялық табудан кейін өндіруді бастаған кезге дейін геологиялық зерттеу, барлау және табиғи ресурстарды өндіруге дайындық жұмыстарын жүргізу кезеңінде жасалған келісімшарт шеңберінде жүзеге асыратын қызметі бойынша жер қойнауын пайдаланушы алған табыстары көрсетіледі; </w:t>
      </w:r>
    </w:p>
    <w:p>
      <w:pPr>
        <w:spacing w:after="0"/>
        <w:ind w:left="0"/>
        <w:jc w:val="both"/>
      </w:pPr>
      <w:r>
        <w:rPr>
          <w:rFonts w:ascii="Times New Roman"/>
          <w:b w:val="false"/>
          <w:i w:val="false"/>
          <w:color w:val="000000"/>
          <w:sz w:val="28"/>
        </w:rPr>
        <w:t xml:space="preserve">
      17) Q бағанында коммерциялық табудан кейін өндіруді бастаған кезге дейін өндірілген пайдалы қазбаларды өткізу кезінде алынған табыстар көрсетіледі; </w:t>
      </w:r>
    </w:p>
    <w:p>
      <w:pPr>
        <w:spacing w:after="0"/>
        <w:ind w:left="0"/>
        <w:jc w:val="both"/>
      </w:pPr>
      <w:r>
        <w:rPr>
          <w:rFonts w:ascii="Times New Roman"/>
          <w:b w:val="false"/>
          <w:i w:val="false"/>
          <w:color w:val="000000"/>
          <w:sz w:val="28"/>
        </w:rPr>
        <w:t xml:space="preserve">
      18) R бағанында жер қойнауын пайдалану құқығының бір бөлігін сатудан түскен табыстар көрсетіледі; </w:t>
      </w:r>
    </w:p>
    <w:p>
      <w:pPr>
        <w:spacing w:after="0"/>
        <w:ind w:left="0"/>
        <w:jc w:val="both"/>
      </w:pPr>
      <w:r>
        <w:rPr>
          <w:rFonts w:ascii="Times New Roman"/>
          <w:b w:val="false"/>
          <w:i w:val="false"/>
          <w:color w:val="000000"/>
          <w:sz w:val="28"/>
        </w:rPr>
        <w:t xml:space="preserve">
      19) S бағанында табыстардың жалпы сомасы көрсетіледі. P-дан R-ға дейінгі бағандарының сомасы ретінде айқындалады; </w:t>
      </w:r>
    </w:p>
    <w:p>
      <w:pPr>
        <w:spacing w:after="0"/>
        <w:ind w:left="0"/>
        <w:jc w:val="both"/>
      </w:pPr>
      <w:r>
        <w:rPr>
          <w:rFonts w:ascii="Times New Roman"/>
          <w:b w:val="false"/>
          <w:i w:val="false"/>
          <w:color w:val="000000"/>
          <w:sz w:val="28"/>
        </w:rPr>
        <w:t xml:space="preserve">
      20) Т бағанында салық кезеңі ішінде жиналған коммерциялық табудан кейін өндіру басталған сәтке дейін жүргізілген шығыстардың сомасы көрсетіледі. O және S бағанындарының айырмасы ретінде айқындалады; </w:t>
      </w:r>
    </w:p>
    <w:p>
      <w:pPr>
        <w:spacing w:after="0"/>
        <w:ind w:left="0"/>
        <w:jc w:val="both"/>
      </w:pPr>
      <w:r>
        <w:rPr>
          <w:rFonts w:ascii="Times New Roman"/>
          <w:b w:val="false"/>
          <w:i w:val="false"/>
          <w:color w:val="000000"/>
          <w:sz w:val="28"/>
        </w:rPr>
        <w:t>
      21) U бағанында салық кезеңiнiң басына жиналған шығындардың тобының құн балансы көрсетiледi;</w:t>
      </w:r>
    </w:p>
    <w:p>
      <w:pPr>
        <w:spacing w:after="0"/>
        <w:ind w:left="0"/>
        <w:jc w:val="both"/>
      </w:pPr>
      <w:r>
        <w:rPr>
          <w:rFonts w:ascii="Times New Roman"/>
          <w:b w:val="false"/>
          <w:i w:val="false"/>
          <w:color w:val="000000"/>
          <w:sz w:val="28"/>
        </w:rPr>
        <w:t xml:space="preserve">
      22) V бағанында Салық кордексінің 116-бабы </w:t>
      </w:r>
      <w:r>
        <w:rPr>
          <w:rFonts w:ascii="Times New Roman"/>
          <w:b w:val="false"/>
          <w:i w:val="false"/>
          <w:color w:val="000000"/>
          <w:sz w:val="28"/>
        </w:rPr>
        <w:t>2-тармағының</w:t>
      </w:r>
      <w:r>
        <w:rPr>
          <w:rFonts w:ascii="Times New Roman"/>
          <w:b w:val="false"/>
          <w:i w:val="false"/>
          <w:color w:val="000000"/>
          <w:sz w:val="28"/>
        </w:rPr>
        <w:t xml:space="preserve"> 1) тармақшасында көрсетілген активтер бойынша коммерциялық табудан кейін пайдалы қазбаларды өндіру басталған сәттен жұмсалған кейінгі шығыстардың сомасы көрсетіледі;</w:t>
      </w:r>
    </w:p>
    <w:p>
      <w:pPr>
        <w:spacing w:after="0"/>
        <w:ind w:left="0"/>
        <w:jc w:val="both"/>
      </w:pPr>
      <w:r>
        <w:rPr>
          <w:rFonts w:ascii="Times New Roman"/>
          <w:b w:val="false"/>
          <w:i w:val="false"/>
          <w:color w:val="000000"/>
          <w:sz w:val="28"/>
        </w:rPr>
        <w:t xml:space="preserve">
      23) W бағанында салық кезеңiнiң ішінде жиналған шығыстар тобынан шығарылған активтердiң құны көрсетiледi; </w:t>
      </w:r>
    </w:p>
    <w:p>
      <w:pPr>
        <w:spacing w:after="0"/>
        <w:ind w:left="0"/>
        <w:jc w:val="both"/>
      </w:pPr>
      <w:r>
        <w:rPr>
          <w:rFonts w:ascii="Times New Roman"/>
          <w:b w:val="false"/>
          <w:i w:val="false"/>
          <w:color w:val="000000"/>
          <w:sz w:val="28"/>
        </w:rPr>
        <w:t>
      24) Х бағанында салық кезеңінің соңына жиналған шығыстар тобының теңгерімінің құны. U, Т және V бағанындарының сомасы алу W бағаны ретінде айқындалады. Бұл ретте егер жолдардың сомасы теріс мәнде болса, 150.03-нысаны бойынша әрі қарай есеп тоқтатылады;</w:t>
      </w:r>
    </w:p>
    <w:p>
      <w:pPr>
        <w:spacing w:after="0"/>
        <w:ind w:left="0"/>
        <w:jc w:val="both"/>
      </w:pPr>
      <w:r>
        <w:rPr>
          <w:rFonts w:ascii="Times New Roman"/>
          <w:b w:val="false"/>
          <w:i w:val="false"/>
          <w:color w:val="000000"/>
          <w:sz w:val="28"/>
        </w:rPr>
        <w:t xml:space="preserve">
      25) Y бағанында 25 пайыз мөлшерiнде Салық кодексiнiң 111-бабы </w:t>
      </w:r>
      <w:r>
        <w:rPr>
          <w:rFonts w:ascii="Times New Roman"/>
          <w:b w:val="false"/>
          <w:i w:val="false"/>
          <w:color w:val="000000"/>
          <w:sz w:val="28"/>
        </w:rPr>
        <w:t>1-тармағында</w:t>
      </w:r>
      <w:r>
        <w:rPr>
          <w:rFonts w:ascii="Times New Roman"/>
          <w:b w:val="false"/>
          <w:i w:val="false"/>
          <w:color w:val="000000"/>
          <w:sz w:val="28"/>
        </w:rPr>
        <w:t xml:space="preserve"> айқындалған амортизацияның шектi нормасы көрсетiлген;</w:t>
      </w:r>
    </w:p>
    <w:p>
      <w:pPr>
        <w:spacing w:after="0"/>
        <w:ind w:left="0"/>
        <w:jc w:val="both"/>
      </w:pPr>
      <w:r>
        <w:rPr>
          <w:rFonts w:ascii="Times New Roman"/>
          <w:b w:val="false"/>
          <w:i w:val="false"/>
          <w:color w:val="000000"/>
          <w:sz w:val="28"/>
        </w:rPr>
        <w:t>
      26) Z бағанында Y бағаны көрcетiлген амортизацияға көбiрек шектi норма болуы керек болатын амортизацияның қолданылатын нормасы көрсетiледi;</w:t>
      </w:r>
    </w:p>
    <w:p>
      <w:pPr>
        <w:spacing w:after="0"/>
        <w:ind w:left="0"/>
        <w:jc w:val="both"/>
      </w:pPr>
      <w:r>
        <w:rPr>
          <w:rFonts w:ascii="Times New Roman"/>
          <w:b w:val="false"/>
          <w:i w:val="false"/>
          <w:color w:val="000000"/>
          <w:sz w:val="28"/>
        </w:rPr>
        <w:t>
      27) АА бағанында шегерімге жатқызылатын сома көрсетiледi. Y және XZ бағандарының көбейтумен айқындалады;</w:t>
      </w:r>
    </w:p>
    <w:p>
      <w:pPr>
        <w:spacing w:after="0"/>
        <w:ind w:left="0"/>
        <w:jc w:val="both"/>
      </w:pPr>
      <w:r>
        <w:rPr>
          <w:rFonts w:ascii="Times New Roman"/>
          <w:b w:val="false"/>
          <w:i w:val="false"/>
          <w:color w:val="000000"/>
          <w:sz w:val="28"/>
        </w:rPr>
        <w:t>
      28) AB бағанында шығындардың келесi салық кезең алып жүруге болатын сомасы көрсетiледi. X және AA жолдарының айырмасы ретінде айқындалады;</w:t>
      </w:r>
    </w:p>
    <w:p>
      <w:pPr>
        <w:spacing w:after="0"/>
        <w:ind w:left="0"/>
        <w:jc w:val="both"/>
      </w:pPr>
      <w:r>
        <w:rPr>
          <w:rFonts w:ascii="Times New Roman"/>
          <w:b w:val="false"/>
          <w:i w:val="false"/>
          <w:color w:val="000000"/>
          <w:sz w:val="28"/>
        </w:rPr>
        <w:t>
      29) AС бағанында Салық кодексінің 111-бабы 1-тармағының 2-бөлігіне сәйкес шегерімге жатқызылатын, соңғы салық кезеңінің соңына қалыптасқан амортизацияланатын активтер тобының құндық теңгерімі көрсетіледі.</w:t>
      </w:r>
    </w:p>
    <w:bookmarkStart w:name="z1354" w:id="1279"/>
    <w:p>
      <w:pPr>
        <w:spacing w:after="0"/>
        <w:ind w:left="0"/>
        <w:jc w:val="left"/>
      </w:pPr>
      <w:r>
        <w:rPr>
          <w:rFonts w:ascii="Times New Roman"/>
          <w:b/>
          <w:i w:val="false"/>
          <w:color w:val="000000"/>
        </w:rPr>
        <w:t xml:space="preserve"> 6. Сатылған тауарлар, орындалған жұмыстар, көрсетілген</w:t>
      </w:r>
      <w:r>
        <w:br/>
      </w:r>
      <w:r>
        <w:rPr>
          <w:rFonts w:ascii="Times New Roman"/>
          <w:b/>
          <w:i w:val="false"/>
          <w:color w:val="000000"/>
        </w:rPr>
        <w:t>қызметтер бойынша бойынша ҚҚС төлеушi болып табылмайтын</w:t>
      </w:r>
      <w:r>
        <w:br/>
      </w:r>
      <w:r>
        <w:rPr>
          <w:rFonts w:ascii="Times New Roman"/>
          <w:b/>
          <w:i w:val="false"/>
          <w:color w:val="000000"/>
        </w:rPr>
        <w:t>салық төлеушiлердiң шығыстары – 150.04-нысанын жасау</w:t>
      </w:r>
    </w:p>
    <w:bookmarkEnd w:id="1279"/>
    <w:bookmarkStart w:name="z1355" w:id="1280"/>
    <w:p>
      <w:pPr>
        <w:spacing w:after="0"/>
        <w:ind w:left="0"/>
        <w:jc w:val="both"/>
      </w:pPr>
      <w:r>
        <w:rPr>
          <w:rFonts w:ascii="Times New Roman"/>
          <w:b w:val="false"/>
          <w:i w:val="false"/>
          <w:color w:val="000000"/>
          <w:sz w:val="28"/>
        </w:rPr>
        <w:t>
      40. Бұл нысанды қосылған құн салығын төлеуші болып табылмайтын тұлғалар толтырады. Нысанда шегерімге жатқызылмайтындарды қоса алғанда, сатып алынған тауарлар (жұмыстар, қызметтер) туралы мәліметтер көрсетіледі. Осы нысандағы мәліметтер декларацияға және оған қосымшаларға көшірілмейді.</w:t>
      </w:r>
    </w:p>
    <w:bookmarkEnd w:id="1280"/>
    <w:bookmarkStart w:name="z1356" w:id="1281"/>
    <w:p>
      <w:pPr>
        <w:spacing w:after="0"/>
        <w:ind w:left="0"/>
        <w:jc w:val="both"/>
      </w:pPr>
      <w:r>
        <w:rPr>
          <w:rFonts w:ascii="Times New Roman"/>
          <w:b w:val="false"/>
          <w:i w:val="false"/>
          <w:color w:val="000000"/>
          <w:sz w:val="28"/>
        </w:rPr>
        <w:t>
      41. "Шығыстар" деген бөлімде:</w:t>
      </w:r>
    </w:p>
    <w:bookmarkEnd w:id="1281"/>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СТН көрсетіледі;</w:t>
      </w:r>
    </w:p>
    <w:p>
      <w:pPr>
        <w:spacing w:after="0"/>
        <w:ind w:left="0"/>
        <w:jc w:val="both"/>
      </w:pPr>
      <w:r>
        <w:rPr>
          <w:rFonts w:ascii="Times New Roman"/>
          <w:b w:val="false"/>
          <w:i w:val="false"/>
          <w:color w:val="000000"/>
          <w:sz w:val="28"/>
        </w:rPr>
        <w:t>
      3) С бағанында контрагенттің БСН (ЖСН) көрсетіледі;</w:t>
      </w:r>
    </w:p>
    <w:p>
      <w:pPr>
        <w:spacing w:after="0"/>
        <w:ind w:left="0"/>
        <w:jc w:val="both"/>
      </w:pPr>
      <w:r>
        <w:rPr>
          <w:rFonts w:ascii="Times New Roman"/>
          <w:b w:val="false"/>
          <w:i w:val="false"/>
          <w:color w:val="000000"/>
          <w:sz w:val="28"/>
        </w:rPr>
        <w:t xml:space="preserve">
      4) D бағанында осы Қағидалардың </w:t>
      </w:r>
      <w:r>
        <w:rPr>
          <w:rFonts w:ascii="Times New Roman"/>
          <w:b w:val="false"/>
          <w:i w:val="false"/>
          <w:color w:val="000000"/>
          <w:sz w:val="28"/>
        </w:rPr>
        <w:t>57-тармағына</w:t>
      </w:r>
      <w:r>
        <w:rPr>
          <w:rFonts w:ascii="Times New Roman"/>
          <w:b w:val="false"/>
          <w:i w:val="false"/>
          <w:color w:val="000000"/>
          <w:sz w:val="28"/>
        </w:rPr>
        <w:t xml:space="preserve"> сәйкес резидент емес контрагенттің резиденттік елінің коды көрсетіледі;</w:t>
      </w:r>
    </w:p>
    <w:p>
      <w:pPr>
        <w:spacing w:after="0"/>
        <w:ind w:left="0"/>
        <w:jc w:val="both"/>
      </w:pPr>
      <w:r>
        <w:rPr>
          <w:rFonts w:ascii="Times New Roman"/>
          <w:b w:val="false"/>
          <w:i w:val="false"/>
          <w:color w:val="000000"/>
          <w:sz w:val="28"/>
        </w:rPr>
        <w:t>
      5) Е бағанында резидент емес контрагенттің резиденттік еліндегі салықтық тіркеу нөмірі көрсетіледі. Баған D бағанында резиденттік елінің коды көрсетілген кезде толтырылады;</w:t>
      </w:r>
    </w:p>
    <w:p>
      <w:pPr>
        <w:spacing w:after="0"/>
        <w:ind w:left="0"/>
        <w:jc w:val="both"/>
      </w:pPr>
      <w:r>
        <w:rPr>
          <w:rFonts w:ascii="Times New Roman"/>
          <w:b w:val="false"/>
          <w:i w:val="false"/>
          <w:color w:val="000000"/>
          <w:sz w:val="28"/>
        </w:rPr>
        <w:t>
      6) F бағанында шығыс түрлерінің коды көрсетіледі:</w:t>
      </w:r>
    </w:p>
    <w:p>
      <w:pPr>
        <w:spacing w:after="0"/>
        <w:ind w:left="0"/>
        <w:jc w:val="both"/>
      </w:pPr>
      <w:r>
        <w:rPr>
          <w:rFonts w:ascii="Times New Roman"/>
          <w:b w:val="false"/>
          <w:i w:val="false"/>
          <w:color w:val="000000"/>
          <w:sz w:val="28"/>
        </w:rPr>
        <w:t>
      1 – қаржылық қызметтері;</w:t>
      </w:r>
    </w:p>
    <w:p>
      <w:pPr>
        <w:spacing w:after="0"/>
        <w:ind w:left="0"/>
        <w:jc w:val="both"/>
      </w:pPr>
      <w:r>
        <w:rPr>
          <w:rFonts w:ascii="Times New Roman"/>
          <w:b w:val="false"/>
          <w:i w:val="false"/>
          <w:color w:val="000000"/>
          <w:sz w:val="28"/>
        </w:rPr>
        <w:t>
      2 – жарнамалық қызметтер;</w:t>
      </w:r>
    </w:p>
    <w:p>
      <w:pPr>
        <w:spacing w:after="0"/>
        <w:ind w:left="0"/>
        <w:jc w:val="both"/>
      </w:pPr>
      <w:r>
        <w:rPr>
          <w:rFonts w:ascii="Times New Roman"/>
          <w:b w:val="false"/>
          <w:i w:val="false"/>
          <w:color w:val="000000"/>
          <w:sz w:val="28"/>
        </w:rPr>
        <w:t>
      3 – консультациялық қызметтер;</w:t>
      </w:r>
    </w:p>
    <w:p>
      <w:pPr>
        <w:spacing w:after="0"/>
        <w:ind w:left="0"/>
        <w:jc w:val="both"/>
      </w:pPr>
      <w:r>
        <w:rPr>
          <w:rFonts w:ascii="Times New Roman"/>
          <w:b w:val="false"/>
          <w:i w:val="false"/>
          <w:color w:val="000000"/>
          <w:sz w:val="28"/>
        </w:rPr>
        <w:t>
      4 – маркетингтік қызметтер;</w:t>
      </w:r>
    </w:p>
    <w:p>
      <w:pPr>
        <w:spacing w:after="0"/>
        <w:ind w:left="0"/>
        <w:jc w:val="both"/>
      </w:pPr>
      <w:r>
        <w:rPr>
          <w:rFonts w:ascii="Times New Roman"/>
          <w:b w:val="false"/>
          <w:i w:val="false"/>
          <w:color w:val="000000"/>
          <w:sz w:val="28"/>
        </w:rPr>
        <w:t>
      5 – дизайнерлік қызметтер;</w:t>
      </w:r>
    </w:p>
    <w:p>
      <w:pPr>
        <w:spacing w:after="0"/>
        <w:ind w:left="0"/>
        <w:jc w:val="both"/>
      </w:pPr>
      <w:r>
        <w:rPr>
          <w:rFonts w:ascii="Times New Roman"/>
          <w:b w:val="false"/>
          <w:i w:val="false"/>
          <w:color w:val="000000"/>
          <w:sz w:val="28"/>
        </w:rPr>
        <w:t>
      7 – инжинирингтік қызметтер;</w:t>
      </w:r>
    </w:p>
    <w:p>
      <w:pPr>
        <w:spacing w:after="0"/>
        <w:ind w:left="0"/>
        <w:jc w:val="both"/>
      </w:pPr>
      <w:r>
        <w:rPr>
          <w:rFonts w:ascii="Times New Roman"/>
          <w:b w:val="false"/>
          <w:i w:val="false"/>
          <w:color w:val="000000"/>
          <w:sz w:val="28"/>
        </w:rPr>
        <w:t>
      8 – өзгелері;</w:t>
      </w:r>
    </w:p>
    <w:p>
      <w:pPr>
        <w:spacing w:after="0"/>
        <w:ind w:left="0"/>
        <w:jc w:val="both"/>
      </w:pPr>
      <w:r>
        <w:rPr>
          <w:rFonts w:ascii="Times New Roman"/>
          <w:b w:val="false"/>
          <w:i w:val="false"/>
          <w:color w:val="000000"/>
          <w:sz w:val="28"/>
        </w:rPr>
        <w:t>
      7) G бағанында сатып алынған тауарлар (жұмыстар, қызметтер) бойынша құны көрсетіледі.</w:t>
      </w:r>
    </w:p>
    <w:bookmarkStart w:name="z1357" w:id="1282"/>
    <w:p>
      <w:pPr>
        <w:spacing w:after="0"/>
        <w:ind w:left="0"/>
        <w:jc w:val="left"/>
      </w:pPr>
      <w:r>
        <w:rPr>
          <w:rFonts w:ascii="Times New Roman"/>
          <w:b/>
          <w:i w:val="false"/>
          <w:color w:val="000000"/>
        </w:rPr>
        <w:t xml:space="preserve"> 7. Тіркелген активтер бойынша шегерімдер – 150.05-нысанын жасау</w:t>
      </w:r>
    </w:p>
    <w:bookmarkEnd w:id="1282"/>
    <w:bookmarkStart w:name="z1358" w:id="1283"/>
    <w:p>
      <w:pPr>
        <w:spacing w:after="0"/>
        <w:ind w:left="0"/>
        <w:jc w:val="both"/>
      </w:pPr>
      <w:r>
        <w:rPr>
          <w:rFonts w:ascii="Times New Roman"/>
          <w:b w:val="false"/>
          <w:i w:val="false"/>
          <w:color w:val="000000"/>
          <w:sz w:val="28"/>
        </w:rPr>
        <w:t xml:space="preserve">
      42. Бұл нысан Салық кодексінің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122-баптарына</w:t>
      </w:r>
      <w:r>
        <w:rPr>
          <w:rFonts w:ascii="Times New Roman"/>
          <w:b w:val="false"/>
          <w:i w:val="false"/>
          <w:color w:val="000000"/>
          <w:sz w:val="28"/>
        </w:rPr>
        <w:t xml:space="preserve"> сәйкес тіркелген активтер бойынша шегерімдерді айқындауға, сондай-ақ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сәйкес кейінгі салық кезеңдеріне көшірілетін 1-топтың тіркелген активтерін шығарудан залалды айқындауға арналған.</w:t>
      </w:r>
    </w:p>
    <w:bookmarkEnd w:id="1283"/>
    <w:p>
      <w:pPr>
        <w:spacing w:after="0"/>
        <w:ind w:left="0"/>
        <w:jc w:val="both"/>
      </w:pPr>
      <w:r>
        <w:rPr>
          <w:rFonts w:ascii="Times New Roman"/>
          <w:b w:val="false"/>
          <w:i w:val="false"/>
          <w:color w:val="000000"/>
          <w:sz w:val="28"/>
        </w:rPr>
        <w:t xml:space="preserve">
      Жер қойнауын пайдаланушы жалпы және жанама тіркелген активтер бойынша шегерімдерді, сондай-ақ ол Салық кодексінің 122-бабы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салық есебі саясатында жер қойнауын пайдаланушының қабылдаған бөлек салық есебін жүргізудің бір немесе бірнеше әдістерінің негізінде жер қойнауын пайдалануға арналған келісімшарт (келісімшарттар) арасындағы бірнеше жер қойнауын пайдалануға арналған келісімшартпен және (немесе) келісімшарт және келісімшарттан тыс қызметпен байланысты, жалға алынатын негізгі құралдарға қатысты жүргізген кейінгі шығыстарды өз бетінше бөледі.</w:t>
      </w:r>
    </w:p>
    <w:p>
      <w:pPr>
        <w:spacing w:after="0"/>
        <w:ind w:left="0"/>
        <w:jc w:val="both"/>
      </w:pPr>
      <w:r>
        <w:rPr>
          <w:rFonts w:ascii="Times New Roman"/>
          <w:b w:val="false"/>
          <w:i w:val="false"/>
          <w:color w:val="000000"/>
          <w:sz w:val="28"/>
        </w:rPr>
        <w:t>
      Жер қойнауын пайдалануға арналған келісімшарттарға бөлінген жалпы және жанама тіркелген активтер бойынша, сондай-ақ жер қойнауын пайдаланушының жалға алатын негізгі құралдарға қатысты жүргізгеннен кейінгі шығыстары бойынша шегерімдер әрбір жер қойнауын пайдалануға арналған келісімшарт бойынша 150.01-нысанда келісімшарттан тыс қызметке бөлінген бөлігінде шегерімдер сомасы 150.02-нысанда көрсетіледі.</w:t>
      </w:r>
    </w:p>
    <w:bookmarkStart w:name="z1359" w:id="1284"/>
    <w:p>
      <w:pPr>
        <w:spacing w:after="0"/>
        <w:ind w:left="0"/>
        <w:jc w:val="both"/>
      </w:pPr>
      <w:r>
        <w:rPr>
          <w:rFonts w:ascii="Times New Roman"/>
          <w:b w:val="false"/>
          <w:i w:val="false"/>
          <w:color w:val="000000"/>
          <w:sz w:val="28"/>
        </w:rPr>
        <w:t>
      43. "Жалпы және жанама тікрелген активтер бойынша шегерімдер" деген бөлімде:</w:t>
      </w:r>
    </w:p>
    <w:bookmarkEnd w:id="1284"/>
    <w:p>
      <w:pPr>
        <w:spacing w:after="0"/>
        <w:ind w:left="0"/>
        <w:jc w:val="both"/>
      </w:pPr>
      <w:r>
        <w:rPr>
          <w:rFonts w:ascii="Times New Roman"/>
          <w:b w:val="false"/>
          <w:i w:val="false"/>
          <w:color w:val="000000"/>
          <w:sz w:val="28"/>
        </w:rPr>
        <w:t>
      1) 150.05.001 жолында салық кезеңінің басына жалпы және жанама активтер бойынша топтардың құндық теңгерімнің жалпы сомасы көрсетіледі. 150.05.001 І-ден 150.05.001 ІV-ке дейінгі жолдардың сомасы ретінде айқындалады:</w:t>
      </w:r>
    </w:p>
    <w:p>
      <w:pPr>
        <w:spacing w:after="0"/>
        <w:ind w:left="0"/>
        <w:jc w:val="both"/>
      </w:pPr>
      <w:r>
        <w:rPr>
          <w:rFonts w:ascii="Times New Roman"/>
          <w:b w:val="false"/>
          <w:i w:val="false"/>
          <w:color w:val="000000"/>
          <w:sz w:val="28"/>
        </w:rPr>
        <w:t xml:space="preserve">
      150.05.001 І жолында Салық кодексінің 117-бабы </w:t>
      </w:r>
      <w:r>
        <w:rPr>
          <w:rFonts w:ascii="Times New Roman"/>
          <w:b w:val="false"/>
          <w:i w:val="false"/>
          <w:color w:val="000000"/>
          <w:sz w:val="28"/>
        </w:rPr>
        <w:t>7-тармағына</w:t>
      </w:r>
      <w:r>
        <w:rPr>
          <w:rFonts w:ascii="Times New Roman"/>
          <w:b w:val="false"/>
          <w:i w:val="false"/>
          <w:color w:val="000000"/>
          <w:sz w:val="28"/>
        </w:rPr>
        <w:t xml:space="preserve"> сәйкес анықталған салық кезеңінің басына І топ жалпы және жанама тіркелген активтерінің кіші топтары бойынша құндық теңгерімнің сомасы көрсетіледі;</w:t>
      </w:r>
    </w:p>
    <w:p>
      <w:pPr>
        <w:spacing w:after="0"/>
        <w:ind w:left="0"/>
        <w:jc w:val="both"/>
      </w:pPr>
      <w:r>
        <w:rPr>
          <w:rFonts w:ascii="Times New Roman"/>
          <w:b w:val="false"/>
          <w:i w:val="false"/>
          <w:color w:val="000000"/>
          <w:sz w:val="28"/>
        </w:rPr>
        <w:t>
      150.05.001 ІІ жолында Салық кодексінің 117-бабы 7-тармағына сәйкес анықталған салық кезеңінің басына ІІ топтың жалпы және жанама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150.05.001 ІІІ жолында Салық кодексінің 117-бабы 7-тармағына сәйкес анықталған салық кезеңінің басына ІII топтың жалпы және жанама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150.05.001 ІV жолында Салық кодексінің 117-бабы 7-тармағына сәйкес анықталған салық кезеңінің басына ІV топтың жалпы және жанама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2) 150.05.002 жолында салық кезеңінде келіп түскен жалпы және жанама тіркелген активтердің құны көрсетіледі. 150.05.002 І-ден 150.05.002 ІV-ке дейінгі жолдардың сомасы ретінде айқындалады:</w:t>
      </w:r>
    </w:p>
    <w:p>
      <w:pPr>
        <w:spacing w:after="0"/>
        <w:ind w:left="0"/>
        <w:jc w:val="both"/>
      </w:pPr>
      <w:r>
        <w:rPr>
          <w:rFonts w:ascii="Times New Roman"/>
          <w:b w:val="false"/>
          <w:i w:val="false"/>
          <w:color w:val="000000"/>
          <w:sz w:val="28"/>
        </w:rPr>
        <w:t xml:space="preserve">
      150.05.002 І жолында Салық кодексінің </w:t>
      </w:r>
      <w:r>
        <w:rPr>
          <w:rFonts w:ascii="Times New Roman"/>
          <w:b w:val="false"/>
          <w:i w:val="false"/>
          <w:color w:val="000000"/>
          <w:sz w:val="28"/>
        </w:rPr>
        <w:t>118-бабына</w:t>
      </w:r>
      <w:r>
        <w:rPr>
          <w:rFonts w:ascii="Times New Roman"/>
          <w:b w:val="false"/>
          <w:i w:val="false"/>
          <w:color w:val="000000"/>
          <w:sz w:val="28"/>
        </w:rPr>
        <w:t xml:space="preserve"> сәйкес айқындалатын, келіп түскен І топтың жалпы және жанама тіркелген активтерінің құны көрсетіледі;</w:t>
      </w:r>
    </w:p>
    <w:p>
      <w:pPr>
        <w:spacing w:after="0"/>
        <w:ind w:left="0"/>
        <w:jc w:val="both"/>
      </w:pPr>
      <w:r>
        <w:rPr>
          <w:rFonts w:ascii="Times New Roman"/>
          <w:b w:val="false"/>
          <w:i w:val="false"/>
          <w:color w:val="000000"/>
          <w:sz w:val="28"/>
        </w:rPr>
        <w:t>
      150.05.002 ІІ жолында Салық кодексінің 118-бабына сәйкес айқындалатын, келіп түскен ІІ топтың жалпы және жанама тіркелген активтерінің құны көрсетіледі;</w:t>
      </w:r>
    </w:p>
    <w:p>
      <w:pPr>
        <w:spacing w:after="0"/>
        <w:ind w:left="0"/>
        <w:jc w:val="both"/>
      </w:pPr>
      <w:r>
        <w:rPr>
          <w:rFonts w:ascii="Times New Roman"/>
          <w:b w:val="false"/>
          <w:i w:val="false"/>
          <w:color w:val="000000"/>
          <w:sz w:val="28"/>
        </w:rPr>
        <w:t>
      150.05.002 ІІІ жолында Салық кодексінің 118-бабына сәйкес айқындалатын, келіп түскен ІІІ топтың жалпы және жанама тіркелген активтерінің құны көрсетіледі;</w:t>
      </w:r>
    </w:p>
    <w:p>
      <w:pPr>
        <w:spacing w:after="0"/>
        <w:ind w:left="0"/>
        <w:jc w:val="both"/>
      </w:pPr>
      <w:r>
        <w:rPr>
          <w:rFonts w:ascii="Times New Roman"/>
          <w:b w:val="false"/>
          <w:i w:val="false"/>
          <w:color w:val="000000"/>
          <w:sz w:val="28"/>
        </w:rPr>
        <w:t>
      150.05.002 ІV жолында Салық кодексінің 118-бабына сәйкес айқындалатын, келіп түскен ІV топтың жалпы және жанама тіркелген активтерінің құны көрсетіледі;</w:t>
      </w:r>
    </w:p>
    <w:p>
      <w:pPr>
        <w:spacing w:after="0"/>
        <w:ind w:left="0"/>
        <w:jc w:val="both"/>
      </w:pPr>
      <w:r>
        <w:rPr>
          <w:rFonts w:ascii="Times New Roman"/>
          <w:b w:val="false"/>
          <w:i w:val="false"/>
          <w:color w:val="000000"/>
          <w:sz w:val="28"/>
        </w:rPr>
        <w:t>
      3) 150.05.003 жолында шығарылған жалпы және жанама тіркелген активтердің құны көрсетіледі. 150.05.003 І-ден 150.05.003 ІV-ке дейінгі жолдардың сомасы ретінде айқындалады:</w:t>
      </w:r>
    </w:p>
    <w:p>
      <w:pPr>
        <w:spacing w:after="0"/>
        <w:ind w:left="0"/>
        <w:jc w:val="both"/>
      </w:pPr>
      <w:r>
        <w:rPr>
          <w:rFonts w:ascii="Times New Roman"/>
          <w:b w:val="false"/>
          <w:i w:val="false"/>
          <w:color w:val="000000"/>
          <w:sz w:val="28"/>
        </w:rPr>
        <w:t xml:space="preserve">
      150.05.003 І жолында Салық кодексінің </w:t>
      </w:r>
      <w:r>
        <w:rPr>
          <w:rFonts w:ascii="Times New Roman"/>
          <w:b w:val="false"/>
          <w:i w:val="false"/>
          <w:color w:val="000000"/>
          <w:sz w:val="28"/>
        </w:rPr>
        <w:t>119-бабына</w:t>
      </w:r>
      <w:r>
        <w:rPr>
          <w:rFonts w:ascii="Times New Roman"/>
          <w:b w:val="false"/>
          <w:i w:val="false"/>
          <w:color w:val="000000"/>
          <w:sz w:val="28"/>
        </w:rPr>
        <w:t xml:space="preserve"> сәйкес айқындалатын, І топтың шығарылған жалпы және жанама тіркелген активтерінің құны көрсетіледі;</w:t>
      </w:r>
    </w:p>
    <w:p>
      <w:pPr>
        <w:spacing w:after="0"/>
        <w:ind w:left="0"/>
        <w:jc w:val="both"/>
      </w:pPr>
      <w:r>
        <w:rPr>
          <w:rFonts w:ascii="Times New Roman"/>
          <w:b w:val="false"/>
          <w:i w:val="false"/>
          <w:color w:val="000000"/>
          <w:sz w:val="28"/>
        </w:rPr>
        <w:t>
      150.05.003 ІІ жолында Салық кодексінің 119-бабына сәйкес айқындалатын, ІІ топтың шығарылған жалпы және жанама тіркелген активтерінің құны көрсетіледі;</w:t>
      </w:r>
    </w:p>
    <w:p>
      <w:pPr>
        <w:spacing w:after="0"/>
        <w:ind w:left="0"/>
        <w:jc w:val="both"/>
      </w:pPr>
      <w:r>
        <w:rPr>
          <w:rFonts w:ascii="Times New Roman"/>
          <w:b w:val="false"/>
          <w:i w:val="false"/>
          <w:color w:val="000000"/>
          <w:sz w:val="28"/>
        </w:rPr>
        <w:t>
      150.05.003 ІІІ жолында Салық кодексінің 119-бабына сәйкес айқындалатын, ІІІ топтың шығарылған жалпы және жанама тіркелген активтерінің құны көрсетіледі;</w:t>
      </w:r>
    </w:p>
    <w:p>
      <w:pPr>
        <w:spacing w:after="0"/>
        <w:ind w:left="0"/>
        <w:jc w:val="both"/>
      </w:pPr>
      <w:r>
        <w:rPr>
          <w:rFonts w:ascii="Times New Roman"/>
          <w:b w:val="false"/>
          <w:i w:val="false"/>
          <w:color w:val="000000"/>
          <w:sz w:val="28"/>
        </w:rPr>
        <w:t>
      150.05.003 ІV жолында Салық кодексінің 119-бабына сәйкес айқындалатын, ІV топтың шығарылған жалпы және жанама тіркелген активтерінің құны көрсетіледі;</w:t>
      </w:r>
    </w:p>
    <w:p>
      <w:pPr>
        <w:spacing w:after="0"/>
        <w:ind w:left="0"/>
        <w:jc w:val="both"/>
      </w:pPr>
      <w:r>
        <w:rPr>
          <w:rFonts w:ascii="Times New Roman"/>
          <w:b w:val="false"/>
          <w:i w:val="false"/>
          <w:color w:val="000000"/>
          <w:sz w:val="28"/>
        </w:rPr>
        <w:t xml:space="preserve">
      4) 150.05.004 жолында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жалпы және жанама тіркелген активтер бойынша топтардың (кіші топтардың) құндық теңгерімін ұлғайтуға жатқызылатын кейінгі шығыстар көрсетіледі. 150.05.004 І-ден 150.05.004 ІV-ке дейінгі жолдардың сомасы ретінде айқындалады:</w:t>
      </w:r>
    </w:p>
    <w:p>
      <w:pPr>
        <w:spacing w:after="0"/>
        <w:ind w:left="0"/>
        <w:jc w:val="both"/>
      </w:pPr>
      <w:r>
        <w:rPr>
          <w:rFonts w:ascii="Times New Roman"/>
          <w:b w:val="false"/>
          <w:i w:val="false"/>
          <w:color w:val="000000"/>
          <w:sz w:val="28"/>
        </w:rPr>
        <w:t>
      150.05.004 І жолында Салық кодексінің 122-бабы 3-тармағына сәйкес кіші топтардың құндық теңгерімін ұлғайтуға жатқызылатын І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150.05.004 ІІ жолында Салық кодексінің 122-бабы 3-тармағына сәйкес топтардың құндық теңгерімін ұлғайтуға жатқызылатын ІІ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150.05.004 ІІІ жолында Салық кодексінің 122-бабы 3-тармағына сәйкес топтардың құндық теңгерімін ұлғайтуға жатқызылатын ІII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150.05.004 ІV жолында Салық кодексінің 122-бабы 3-тармағына сәйкес топтардың құндық теңгерімін ұлғайтуға жатқызылатын ІV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5) 150.05.005 жолында салық кезеңінің аяғына жалпы және жанама тіркелген активтер бойынша топтардың құндық теңгерімнің жалпы сомасы көрсетіледі. 150.05.005 І-ден 150.05.005 ІV-ке дейінгі жолдардың сомасы ретінде айқындалады:</w:t>
      </w:r>
    </w:p>
    <w:p>
      <w:pPr>
        <w:spacing w:after="0"/>
        <w:ind w:left="0"/>
        <w:jc w:val="both"/>
      </w:pPr>
      <w:r>
        <w:rPr>
          <w:rFonts w:ascii="Times New Roman"/>
          <w:b w:val="false"/>
          <w:i w:val="false"/>
          <w:color w:val="000000"/>
          <w:sz w:val="28"/>
        </w:rPr>
        <w:t xml:space="preserve">
      150.05.005 І жолында Салық кодексінің 117-бабы </w:t>
      </w:r>
      <w:r>
        <w:rPr>
          <w:rFonts w:ascii="Times New Roman"/>
          <w:b w:val="false"/>
          <w:i w:val="false"/>
          <w:color w:val="000000"/>
          <w:sz w:val="28"/>
        </w:rPr>
        <w:t>8-тармағына</w:t>
      </w:r>
      <w:r>
        <w:rPr>
          <w:rFonts w:ascii="Times New Roman"/>
          <w:b w:val="false"/>
          <w:i w:val="false"/>
          <w:color w:val="000000"/>
          <w:sz w:val="28"/>
        </w:rPr>
        <w:t xml:space="preserve"> сәйкес анықталған салық кезеңінің аяғына І топтың жалпы және жанама тіркелген активтерінің кіші топтары бойынша құндық теңгерімнің сомасы көрсетіледі;</w:t>
      </w:r>
    </w:p>
    <w:p>
      <w:pPr>
        <w:spacing w:after="0"/>
        <w:ind w:left="0"/>
        <w:jc w:val="both"/>
      </w:pPr>
      <w:r>
        <w:rPr>
          <w:rFonts w:ascii="Times New Roman"/>
          <w:b w:val="false"/>
          <w:i w:val="false"/>
          <w:color w:val="000000"/>
          <w:sz w:val="28"/>
        </w:rPr>
        <w:t>
      150.05.005 ІІ жолында Салық кодексінің 117-бабы 8-тармағына сәйкес анықталған салық кезеңінің аяғына ІІ топтың жалпы және жанама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150.05.005 ІІІ жолында Салық кодексінің 117-бабы 8-тармағына сәйкес анықталған салық кезеңінің аяғына ІII топтың жалпы және жанама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150.05.005 ІV жолында Салық кодексінің 117-бабы 8-тармағына сәйкес анықталған салық кезеңінің аяғына ІV топтың жалпы және жанама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xml:space="preserve">
      6) 150.05.006 жолында Салық кодексінің </w:t>
      </w:r>
      <w:r>
        <w:rPr>
          <w:rFonts w:ascii="Times New Roman"/>
          <w:b w:val="false"/>
          <w:i w:val="false"/>
          <w:color w:val="000000"/>
          <w:sz w:val="28"/>
        </w:rPr>
        <w:t>120-бабы</w:t>
      </w:r>
      <w:r>
        <w:rPr>
          <w:rFonts w:ascii="Times New Roman"/>
          <w:b w:val="false"/>
          <w:i w:val="false"/>
          <w:color w:val="000000"/>
          <w:sz w:val="28"/>
        </w:rPr>
        <w:t xml:space="preserve"> 2, 2-1-тармақтарына сәйкес салық кезеңінің қорытындысы бойынша есептелген жалпы және жанама тіркелген активтер бойынша амортизациялық аударымдар көрсетіледі. 150.05.006 І-ден 150.05.006 ІV-ке дейінгі жолдардың сомасы ретінде айқындалады:</w:t>
      </w:r>
    </w:p>
    <w:p>
      <w:pPr>
        <w:spacing w:after="0"/>
        <w:ind w:left="0"/>
        <w:jc w:val="both"/>
      </w:pPr>
      <w:r>
        <w:rPr>
          <w:rFonts w:ascii="Times New Roman"/>
          <w:b w:val="false"/>
          <w:i w:val="false"/>
          <w:color w:val="000000"/>
          <w:sz w:val="28"/>
        </w:rPr>
        <w:t>
      150.05.006 І жолында Салық кодексінің 120-бабы 2, 2-1-тармақтарына сәйкес есептелінген І топтың жалпы және жанама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150.05.006 ІІ жолында Салық кодексінің 120-бабы 2, 2-1-тармақтарына сәйкес есептелінген ІІ топтың жалпы және жанама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150.05.006 ІІІ жолында Салық кодексінің 120-бабы 2, 2-1-тармақтарына сәйкес есептелінген ІІІ топтың жалпы және жанама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150.05.006 ІV жолында Салық кодексінің 120-бабы 2, 2-1-тармақтарына сәйкес есептелінген ІV топтың жалпы және жанама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7) 150.05.007 жолында Салық кодексінің 120-бабы 6-тармағына сәйкес амортизацияның екі нормасы бойынша есептелген амортизациялық аударымдардың сомасы көрсетіледі. 150.05.007 І-ден 100.16.007 ІV-ке дейінгі жолдардың сомасы ретінде айқындалады:</w:t>
      </w:r>
    </w:p>
    <w:p>
      <w:pPr>
        <w:spacing w:after="0"/>
        <w:ind w:left="0"/>
        <w:jc w:val="both"/>
      </w:pPr>
      <w:r>
        <w:rPr>
          <w:rFonts w:ascii="Times New Roman"/>
          <w:b w:val="false"/>
          <w:i w:val="false"/>
          <w:color w:val="000000"/>
          <w:sz w:val="28"/>
        </w:rPr>
        <w:t>
      150.05.007 І жолында І топтың жалпы және жанама тіркелген активтері бойынша Салық кодексінің 120-бабы 6-тармағына сәйкес амортизацияның екі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150.05.007 ІІ жолында ІІ топтың жалпы және жанама тіркелген активтері бойынша Салық кодексінің 120-бабы 6-тармағына сәйкес амортизацияның екі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xml:space="preserve">
      150.05.007 ІІІ жолында ІІІ топтың жалпы және жанама тіркелген активтері бойынша Салық кодексінің 120-бабы </w:t>
      </w:r>
      <w:r>
        <w:rPr>
          <w:rFonts w:ascii="Times New Roman"/>
          <w:b w:val="false"/>
          <w:i w:val="false"/>
          <w:color w:val="000000"/>
          <w:sz w:val="28"/>
        </w:rPr>
        <w:t>6-тармағына</w:t>
      </w:r>
      <w:r>
        <w:rPr>
          <w:rFonts w:ascii="Times New Roman"/>
          <w:b w:val="false"/>
          <w:i w:val="false"/>
          <w:color w:val="000000"/>
          <w:sz w:val="28"/>
        </w:rPr>
        <w:t xml:space="preserve"> сәйкес амортизацияның екі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150.05.007 ІV жолында ІV топтың жалпы және жанама тіркелген активтері бойынша Салық кодексінің 120-бабы 6-тармағына сәйкес амортизацияның екі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8) 150.05.008 жолында Салық кодексінің 121-бабы 3-тармағын ескере, Салық кодексінің 121-бабы 1 және 2-тармақтарына сәйкес шегерімге жатқызылатын (ІІ, ІІІ, ІV топтары) немесе залал деп танылатын (І тобы) барлық жалпы және жанама тіркелген активтерді шығару кезіндегі топтардың (кіші топтардың) құндық теңгерімі көрсетіледі. 150.05.008 І-ден 150.05.008 ІV-ке дейінгі жолдардың сомасы ретінде айқындалады:</w:t>
      </w:r>
    </w:p>
    <w:p>
      <w:pPr>
        <w:spacing w:after="0"/>
        <w:ind w:left="0"/>
        <w:jc w:val="both"/>
      </w:pPr>
      <w:r>
        <w:rPr>
          <w:rFonts w:ascii="Times New Roman"/>
          <w:b w:val="false"/>
          <w:i w:val="false"/>
          <w:color w:val="000000"/>
          <w:sz w:val="28"/>
        </w:rPr>
        <w:t xml:space="preserve">
      150.05.008 І жолында Салық кодексінің 121-бабы </w:t>
      </w:r>
      <w:r>
        <w:rPr>
          <w:rFonts w:ascii="Times New Roman"/>
          <w:b w:val="false"/>
          <w:i w:val="false"/>
          <w:color w:val="000000"/>
          <w:sz w:val="28"/>
        </w:rPr>
        <w:t>3-тармағын</w:t>
      </w:r>
      <w:r>
        <w:rPr>
          <w:rFonts w:ascii="Times New Roman"/>
          <w:b w:val="false"/>
          <w:i w:val="false"/>
          <w:color w:val="000000"/>
          <w:sz w:val="28"/>
        </w:rPr>
        <w:t xml:space="preserve"> ескере, Салық кодексінің 121-бабы 1-тармағына сәйкес залал деп танылатын І топтың шығарылған жалпы және жанама тіркелген активтерінің (өтеусіз бергенді қоспағанда) кіші топтарының құндық теңгерімі көрсетіледі;</w:t>
      </w:r>
    </w:p>
    <w:p>
      <w:pPr>
        <w:spacing w:after="0"/>
        <w:ind w:left="0"/>
        <w:jc w:val="both"/>
      </w:pPr>
      <w:r>
        <w:rPr>
          <w:rFonts w:ascii="Times New Roman"/>
          <w:b w:val="false"/>
          <w:i w:val="false"/>
          <w:color w:val="000000"/>
          <w:sz w:val="28"/>
        </w:rPr>
        <w:t>
      150.05.008 ІІ жолында Салық кодексінің 121-бабы 3-тармағын ескере, Салық кодексінің 121-бабы 2-тармағына сәйкес шегерімге жатқызылатын топтардың барлық жалпы және жанама тіркелген активтерінің шығарылуы (өтеусіз бергенді қоспағанда) кезіндегі ІІ топтың құндық теңгерімі көрсетіледі;</w:t>
      </w:r>
    </w:p>
    <w:p>
      <w:pPr>
        <w:spacing w:after="0"/>
        <w:ind w:left="0"/>
        <w:jc w:val="both"/>
      </w:pPr>
      <w:r>
        <w:rPr>
          <w:rFonts w:ascii="Times New Roman"/>
          <w:b w:val="false"/>
          <w:i w:val="false"/>
          <w:color w:val="000000"/>
          <w:sz w:val="28"/>
        </w:rPr>
        <w:t>
      150.05.008 ІІІ жолында Салық кодексінің 121-бабы 3-тармағын ескере, Салық кодексінің 121-бабы 2-тармағына сәйкес шегерімге жатқызылатын топтардың барлық жалпы және жанама тіркелген активтерінің шығарылуы (өтеусіз бергенді қоспағанда) кезіндегі ІІІ топтың құндық теңгерімі көрсетіледі;|</w:t>
      </w:r>
    </w:p>
    <w:p>
      <w:pPr>
        <w:spacing w:after="0"/>
        <w:ind w:left="0"/>
        <w:jc w:val="both"/>
      </w:pPr>
      <w:r>
        <w:rPr>
          <w:rFonts w:ascii="Times New Roman"/>
          <w:b w:val="false"/>
          <w:i w:val="false"/>
          <w:color w:val="000000"/>
          <w:sz w:val="28"/>
        </w:rPr>
        <w:t>
      150.05.008 ІV жолында Салық кодексінің 121-бабы 3-тармағын ескере, Салық кодексінің 121-бабы 2-тармағына сәйкес шегерімге жатқызылатын топтардың барлық жалпы және жанама тіркелген активтерінің шығарылуы (өтеусіз бергенді қоспағанда) кезіндегі ІV топтың құндық теңгерімі көрсетіледі;</w:t>
      </w:r>
    </w:p>
    <w:p>
      <w:pPr>
        <w:spacing w:after="0"/>
        <w:ind w:left="0"/>
        <w:jc w:val="both"/>
      </w:pPr>
      <w:r>
        <w:rPr>
          <w:rFonts w:ascii="Times New Roman"/>
          <w:b w:val="false"/>
          <w:i w:val="false"/>
          <w:color w:val="000000"/>
          <w:sz w:val="28"/>
        </w:rPr>
        <w:t>
      9) 150.05.009 жолында Салық кодексінің 121-бабы 4-тармағына сәйкес шегерімге жатқызылатын Республикалық бюджет туралы заңында белгіленген айлық есептік көрсеткіштің 300-еселенген мөлшерден кем соманы құрайтын салық кезеңінің соңына топтардың (кіші топтардың) құндық теңгерімі көрсетіледі. 150.05.009 І-ден 150.05.009 ІV-ке дейінгі жолдардың сомасы ретінде айқындалады:</w:t>
      </w:r>
    </w:p>
    <w:p>
      <w:pPr>
        <w:spacing w:after="0"/>
        <w:ind w:left="0"/>
        <w:jc w:val="both"/>
      </w:pPr>
      <w:r>
        <w:rPr>
          <w:rFonts w:ascii="Times New Roman"/>
          <w:b w:val="false"/>
          <w:i w:val="false"/>
          <w:color w:val="000000"/>
          <w:sz w:val="28"/>
        </w:rPr>
        <w:t>
      150.05.009 І жолында Салық кодексінің 121-бабы 4-тармағына сәйкес шегерімге жатқызылатын І топтың жалпы және жанама тіркелген активтері бойынша Республикалық бюджет туралы заңында белгіленген айлық есептік көрсеткіштің 300-еселенген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150.05.009 ІІ жолында Салық кодексінің 121-бабы 4-тармағына сәйкес шегерімге жатқызылатын ІІ топтың жалпы және жанама тіркелген активтері бойынша Республикалық бюджет туралы заңында белгіленген айлық есептік көрсеткіштің 300-еселенген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150.05.009 ІІІ жолында Салық кодексінің 121-бабы 4-тармағына сәйкес шегерімге жатқызылатын ІІІ топтың жалпы және жанама тіркелген активтері бойынша Республикалық бюджет туралы заңында белгіленген айлық есептік көрсеткіштің 300-еселенген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150.05.009 ІV жолында Салық кодексінің 121-бабы 4-тармағына сәйкес шегерімге жатқызылатын ІV топтың жалпы және жанама тіркелген активтері бойынша Республикалық бюджет туралы заңында белгіленген айлық есептік көрсеткіштің 300-еселенген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10) 150.05.010 жолында қызметкерлердің есептелген табыстары бойынша шығыстарды қоспағанда, Салық кодексінің 122-бабы 2-тармағына сәйкес шегерімге жатқызылатын кейінгі шығыстардың жалпы сомасы көрсетіледі. 150.05.010 І-ден 150.05.010 ІV-ке дейінгі жолдардың сомасы ретінде айқындалады:</w:t>
      </w:r>
    </w:p>
    <w:p>
      <w:pPr>
        <w:spacing w:after="0"/>
        <w:ind w:left="0"/>
        <w:jc w:val="both"/>
      </w:pPr>
      <w:r>
        <w:rPr>
          <w:rFonts w:ascii="Times New Roman"/>
          <w:b w:val="false"/>
          <w:i w:val="false"/>
          <w:color w:val="000000"/>
          <w:sz w:val="28"/>
        </w:rPr>
        <w:t>
      150.05.010 І жолында Салық кодексінің 122-бабы 2-тармағына сәйкес шегерімге жатқызылатын І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150.05.010 ІІ жолында Салық кодексінің 122-бабы 2-тармағына сәйкес шегерімге жатқызылатын ІІ топтың жалпы және жанама тіркелген активтері бойынша жұмсалатын кейінгі шығыстар көрсетіледі.</w:t>
      </w:r>
    </w:p>
    <w:p>
      <w:pPr>
        <w:spacing w:after="0"/>
        <w:ind w:left="0"/>
        <w:jc w:val="both"/>
      </w:pPr>
      <w:r>
        <w:rPr>
          <w:rFonts w:ascii="Times New Roman"/>
          <w:b w:val="false"/>
          <w:i w:val="false"/>
          <w:color w:val="000000"/>
          <w:sz w:val="28"/>
        </w:rPr>
        <w:t>
      150.05.010 ІІІ жолында Салық кодексінің 122-бабы 2-тармағына сәйкес шегерімге жатқызылатын ІІІ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150.05.010 ІV жолында Салық кодексінің 122-бабы 2-тармағына сәйкес шегерімге жатқызылатын ІV топтың жалпы және жанама тіркелген активтері бойынша кейінгі шығыстар көрсетіледі;</w:t>
      </w:r>
    </w:p>
    <w:p>
      <w:pPr>
        <w:spacing w:after="0"/>
        <w:ind w:left="0"/>
        <w:jc w:val="both"/>
      </w:pPr>
      <w:r>
        <w:rPr>
          <w:rFonts w:ascii="Times New Roman"/>
          <w:b w:val="false"/>
          <w:i w:val="false"/>
          <w:color w:val="000000"/>
          <w:sz w:val="28"/>
        </w:rPr>
        <w:t>
      11) 150.05.011 жолында жалпы және жанама тіркелген активтер бойынша салық кезеңінің шегерімдерінің жалпы сомасы көрсетіледі. 150.05.011 І-ден 150.05.011 ІV-ке дейінгі жолдардың сомасы ретінде айқындалады:</w:t>
      </w:r>
    </w:p>
    <w:p>
      <w:pPr>
        <w:spacing w:after="0"/>
        <w:ind w:left="0"/>
        <w:jc w:val="both"/>
      </w:pPr>
      <w:r>
        <w:rPr>
          <w:rFonts w:ascii="Times New Roman"/>
          <w:b w:val="false"/>
          <w:i w:val="false"/>
          <w:color w:val="000000"/>
          <w:sz w:val="28"/>
        </w:rPr>
        <w:t>
      150.05.011 І жолында І топтың жалпы және жанама тіркелген активтері бойынша шегерімдер көрсетіледі. 150.05.006 І, 150.05.007 І, 150.05.009 І, 150.05.010 І жолдарының сомасы ретінде айқындалады;</w:t>
      </w:r>
    </w:p>
    <w:p>
      <w:pPr>
        <w:spacing w:after="0"/>
        <w:ind w:left="0"/>
        <w:jc w:val="both"/>
      </w:pPr>
      <w:r>
        <w:rPr>
          <w:rFonts w:ascii="Times New Roman"/>
          <w:b w:val="false"/>
          <w:i w:val="false"/>
          <w:color w:val="000000"/>
          <w:sz w:val="28"/>
        </w:rPr>
        <w:t>
      150.05.011 ІІ жолында ІІ топтың жалпы және жанама тіркелген активтері бойынша шегерімдер көрсетіледі. 150.05.006 II, 150.05.007 II, 150.05.008 II, 150.05.009 II, 150.05.010 II жолдарының сомасы ретінде айқындалады;</w:t>
      </w:r>
    </w:p>
    <w:p>
      <w:pPr>
        <w:spacing w:after="0"/>
        <w:ind w:left="0"/>
        <w:jc w:val="both"/>
      </w:pPr>
      <w:r>
        <w:rPr>
          <w:rFonts w:ascii="Times New Roman"/>
          <w:b w:val="false"/>
          <w:i w:val="false"/>
          <w:color w:val="000000"/>
          <w:sz w:val="28"/>
        </w:rPr>
        <w:t>
      150.05.011 ІІІ жолында ІІІ топтың жалпы және жанама тіркелген активтері бойынша шегерімдер көрсетіледі. 150.05.006 III, 150.05.007 III, 150.05.008 III, 150.05.009 III, 150.05.010 III жолдарының сомасы ретінде айқындалады;</w:t>
      </w:r>
    </w:p>
    <w:p>
      <w:pPr>
        <w:spacing w:after="0"/>
        <w:ind w:left="0"/>
        <w:jc w:val="both"/>
      </w:pPr>
      <w:r>
        <w:rPr>
          <w:rFonts w:ascii="Times New Roman"/>
          <w:b w:val="false"/>
          <w:i w:val="false"/>
          <w:color w:val="000000"/>
          <w:sz w:val="28"/>
        </w:rPr>
        <w:t>
      150.05.011 ІV жолында ІV топтың жалпы және жанама тіркелген активтері бойынша шегерімдер көрсетіледі. 150.05.006 IV, 150.05.007 IV, 150.05.008 IV, 150.05.009 IV, 150.05.010 IV жолдарының сомасы ретінде айқындалады;</w:t>
      </w:r>
    </w:p>
    <w:p>
      <w:pPr>
        <w:spacing w:after="0"/>
        <w:ind w:left="0"/>
        <w:jc w:val="both"/>
      </w:pPr>
      <w:r>
        <w:rPr>
          <w:rFonts w:ascii="Times New Roman"/>
          <w:b w:val="false"/>
          <w:i w:val="false"/>
          <w:color w:val="000000"/>
          <w:sz w:val="28"/>
        </w:rPr>
        <w:t>
      12) 150.05.012 жолында Салық кодексінің 122-бабы 4-тармағына сәйкес шегерімге жатқызылатын, жалға алушы жалға алынған негізгі құралдарға қатысты жүргізген кейінгі шығыстарының сомасы көрсетіледі.</w:t>
      </w:r>
    </w:p>
    <w:bookmarkStart w:name="z1360" w:id="1285"/>
    <w:p>
      <w:pPr>
        <w:spacing w:after="0"/>
        <w:ind w:left="0"/>
        <w:jc w:val="left"/>
      </w:pPr>
      <w:r>
        <w:rPr>
          <w:rFonts w:ascii="Times New Roman"/>
          <w:b/>
          <w:i w:val="false"/>
          <w:color w:val="000000"/>
        </w:rPr>
        <w:t xml:space="preserve"> 8. Резидент еместің басқарушылық және жалпы әкімшілік</w:t>
      </w:r>
      <w:r>
        <w:br/>
      </w:r>
      <w:r>
        <w:rPr>
          <w:rFonts w:ascii="Times New Roman"/>
          <w:b/>
          <w:i w:val="false"/>
          <w:color w:val="000000"/>
        </w:rPr>
        <w:t>шығыстары – 150.06-нысанын жасау</w:t>
      </w:r>
    </w:p>
    <w:bookmarkEnd w:id="1285"/>
    <w:bookmarkStart w:name="z1361" w:id="1286"/>
    <w:p>
      <w:pPr>
        <w:spacing w:after="0"/>
        <w:ind w:left="0"/>
        <w:jc w:val="both"/>
      </w:pPr>
      <w:r>
        <w:rPr>
          <w:rFonts w:ascii="Times New Roman"/>
          <w:b w:val="false"/>
          <w:i w:val="false"/>
          <w:color w:val="000000"/>
          <w:sz w:val="28"/>
        </w:rPr>
        <w:t xml:space="preserve">
      44. Бұл нысан Салық кодексінің </w:t>
      </w:r>
      <w:r>
        <w:rPr>
          <w:rFonts w:ascii="Times New Roman"/>
          <w:b w:val="false"/>
          <w:i w:val="false"/>
          <w:color w:val="000000"/>
          <w:sz w:val="28"/>
        </w:rPr>
        <w:t>208</w:t>
      </w:r>
      <w:r>
        <w:rPr>
          <w:rFonts w:ascii="Times New Roman"/>
          <w:b w:val="false"/>
          <w:i w:val="false"/>
          <w:color w:val="000000"/>
          <w:sz w:val="28"/>
        </w:rPr>
        <w:t>–</w:t>
      </w:r>
      <w:r>
        <w:rPr>
          <w:rFonts w:ascii="Times New Roman"/>
          <w:b w:val="false"/>
          <w:i w:val="false"/>
          <w:color w:val="000000"/>
          <w:sz w:val="28"/>
        </w:rPr>
        <w:t>211-баптарына</w:t>
      </w:r>
      <w:r>
        <w:rPr>
          <w:rFonts w:ascii="Times New Roman"/>
          <w:b w:val="false"/>
          <w:i w:val="false"/>
          <w:color w:val="000000"/>
          <w:sz w:val="28"/>
        </w:rPr>
        <w:t xml:space="preserve"> сәйкес шегерімге жатқызылатын басқару және жалпы әкімшілік шығыстар сомасын айқындауға арналған және Қазақстан Республикасымен жасасқан қосарланған салық салуды болдырмау және табыстарға немесе мүлікке (капиталға) салық салудан жалтарудың алдын алу туралы халықаралық шарттың (бұдан әрі – халықаралық шарт) ережелерін қолдануға құқығы бар, қызметін Қазақстан Республикасында тұрақты мекеме арқылы жүзеге асыратын резидент емес толтырады.</w:t>
      </w:r>
    </w:p>
    <w:bookmarkEnd w:id="1286"/>
    <w:bookmarkStart w:name="z1362" w:id="1287"/>
    <w:p>
      <w:pPr>
        <w:spacing w:after="0"/>
        <w:ind w:left="0"/>
        <w:jc w:val="both"/>
      </w:pPr>
      <w:r>
        <w:rPr>
          <w:rFonts w:ascii="Times New Roman"/>
          <w:b w:val="false"/>
          <w:i w:val="false"/>
          <w:color w:val="000000"/>
          <w:sz w:val="28"/>
        </w:rPr>
        <w:t>
      45. "Қосымша ақпарат" деген бөлімде:</w:t>
      </w:r>
    </w:p>
    <w:bookmarkEnd w:id="1287"/>
    <w:p>
      <w:pPr>
        <w:spacing w:after="0"/>
        <w:ind w:left="0"/>
        <w:jc w:val="both"/>
      </w:pPr>
      <w:r>
        <w:rPr>
          <w:rFonts w:ascii="Times New Roman"/>
          <w:b w:val="false"/>
          <w:i w:val="false"/>
          <w:color w:val="000000"/>
          <w:sz w:val="28"/>
        </w:rPr>
        <w:t xml:space="preserve">
      1) шығыстарды шегерімге жатқызудың қолданылатын әдісі. Салық кодексінің </w:t>
      </w:r>
      <w:r>
        <w:rPr>
          <w:rFonts w:ascii="Times New Roman"/>
          <w:b w:val="false"/>
          <w:i w:val="false"/>
          <w:color w:val="000000"/>
          <w:sz w:val="28"/>
        </w:rPr>
        <w:t>208-бабына</w:t>
      </w:r>
      <w:r>
        <w:rPr>
          <w:rFonts w:ascii="Times New Roman"/>
          <w:b w:val="false"/>
          <w:i w:val="false"/>
          <w:color w:val="000000"/>
          <w:sz w:val="28"/>
        </w:rPr>
        <w:t xml:space="preserve"> сәйкес шығыстарды шегерімге жатқызу кезінде қолданылатын әдіс белгіленеді:</w:t>
      </w:r>
    </w:p>
    <w:p>
      <w:pPr>
        <w:spacing w:after="0"/>
        <w:ind w:left="0"/>
        <w:jc w:val="both"/>
      </w:pPr>
      <w:r>
        <w:rPr>
          <w:rFonts w:ascii="Times New Roman"/>
          <w:b w:val="false"/>
          <w:i w:val="false"/>
          <w:color w:val="000000"/>
          <w:sz w:val="28"/>
        </w:rPr>
        <w:t>
      А торкөзі егер барабар бөлу әдісі қолданылса, белгіленеді;</w:t>
      </w:r>
    </w:p>
    <w:p>
      <w:pPr>
        <w:spacing w:after="0"/>
        <w:ind w:left="0"/>
        <w:jc w:val="both"/>
      </w:pPr>
      <w:r>
        <w:rPr>
          <w:rFonts w:ascii="Times New Roman"/>
          <w:b w:val="false"/>
          <w:i w:val="false"/>
          <w:color w:val="000000"/>
          <w:sz w:val="28"/>
        </w:rPr>
        <w:t>
      В торкөзі егер тікелей бөлу әдісі қолданылса, белгіленеді;</w:t>
      </w:r>
    </w:p>
    <w:p>
      <w:pPr>
        <w:spacing w:after="0"/>
        <w:ind w:left="0"/>
        <w:jc w:val="both"/>
      </w:pPr>
      <w:r>
        <w:rPr>
          <w:rFonts w:ascii="Times New Roman"/>
          <w:b w:val="false"/>
          <w:i w:val="false"/>
          <w:color w:val="000000"/>
          <w:sz w:val="28"/>
        </w:rPr>
        <w:t>
      2) барабар бөлу әдісін қолдану кезінде есептік көрсеткішті есептеу тәсілі. Қолданылатын есептік көрсеткішті есептеу тәсілі белгіленеді:</w:t>
      </w:r>
    </w:p>
    <w:p>
      <w:pPr>
        <w:spacing w:after="0"/>
        <w:ind w:left="0"/>
        <w:jc w:val="both"/>
      </w:pPr>
      <w:r>
        <w:rPr>
          <w:rFonts w:ascii="Times New Roman"/>
          <w:b w:val="false"/>
          <w:i w:val="false"/>
          <w:color w:val="000000"/>
          <w:sz w:val="28"/>
        </w:rPr>
        <w:t>
      А торкөзі егер Салық кодексінің 209-бабы 2-тармағының 1) тармақшасына сәйкес айқындалған есептік көрсеткішті есептеу тәсілі қолданылса, белгіленеді;</w:t>
      </w:r>
    </w:p>
    <w:p>
      <w:pPr>
        <w:spacing w:after="0"/>
        <w:ind w:left="0"/>
        <w:jc w:val="both"/>
      </w:pPr>
      <w:r>
        <w:rPr>
          <w:rFonts w:ascii="Times New Roman"/>
          <w:b w:val="false"/>
          <w:i w:val="false"/>
          <w:color w:val="000000"/>
          <w:sz w:val="28"/>
        </w:rPr>
        <w:t xml:space="preserve">
      В торкөзі егер Салық кодексінің 209-бабы </w:t>
      </w:r>
      <w:r>
        <w:rPr>
          <w:rFonts w:ascii="Times New Roman"/>
          <w:b w:val="false"/>
          <w:i w:val="false"/>
          <w:color w:val="000000"/>
          <w:sz w:val="28"/>
        </w:rPr>
        <w:t>2-тармағының</w:t>
      </w:r>
      <w:r>
        <w:rPr>
          <w:rFonts w:ascii="Times New Roman"/>
          <w:b w:val="false"/>
          <w:i w:val="false"/>
          <w:color w:val="000000"/>
          <w:sz w:val="28"/>
        </w:rPr>
        <w:t xml:space="preserve"> 2) тармақшасына сәйкес айқындалған есептік көрсеткішті есептеу тәсілі қолданылса, белгіленеді;</w:t>
      </w:r>
    </w:p>
    <w:p>
      <w:pPr>
        <w:spacing w:after="0"/>
        <w:ind w:left="0"/>
        <w:jc w:val="both"/>
      </w:pPr>
      <w:r>
        <w:rPr>
          <w:rFonts w:ascii="Times New Roman"/>
          <w:b w:val="false"/>
          <w:i w:val="false"/>
          <w:color w:val="000000"/>
          <w:sz w:val="28"/>
        </w:rPr>
        <w:t>
      3) халықаралық шарт жасасқан резиденттік елінің коды. Қазақстан Республикасы қолданылатын халықаралық шарт жасасқан осы Қағидалардың 57-тармағына сәйкес резиденттік елінің коды көрсетіледі;</w:t>
      </w:r>
    </w:p>
    <w:p>
      <w:pPr>
        <w:spacing w:after="0"/>
        <w:ind w:left="0"/>
        <w:jc w:val="both"/>
      </w:pPr>
      <w:r>
        <w:rPr>
          <w:rFonts w:ascii="Times New Roman"/>
          <w:b w:val="false"/>
          <w:i w:val="false"/>
          <w:color w:val="000000"/>
          <w:sz w:val="28"/>
        </w:rPr>
        <w:t>
      4) салық кезеңі. Халықаралық шарт жасасқан елдегі салық кезеңінің басталу және аяқталу күні белгіленеді;</w:t>
      </w:r>
    </w:p>
    <w:p>
      <w:pPr>
        <w:spacing w:after="0"/>
        <w:ind w:left="0"/>
        <w:jc w:val="both"/>
      </w:pPr>
      <w:r>
        <w:rPr>
          <w:rFonts w:ascii="Times New Roman"/>
          <w:b w:val="false"/>
          <w:i w:val="false"/>
          <w:color w:val="000000"/>
          <w:sz w:val="28"/>
        </w:rPr>
        <w:t xml:space="preserve">
      5) салық кезеңінің түзету коэффициенті (коэффициенттері) (бұдан әрі – СКТК). Салық кодексінің </w:t>
      </w:r>
      <w:r>
        <w:rPr>
          <w:rFonts w:ascii="Times New Roman"/>
          <w:b w:val="false"/>
          <w:i w:val="false"/>
          <w:color w:val="000000"/>
          <w:sz w:val="28"/>
        </w:rPr>
        <w:t>210-бабына</w:t>
      </w:r>
      <w:r>
        <w:rPr>
          <w:rFonts w:ascii="Times New Roman"/>
          <w:b w:val="false"/>
          <w:i w:val="false"/>
          <w:color w:val="000000"/>
          <w:sz w:val="28"/>
        </w:rPr>
        <w:t xml:space="preserve"> сәйкес қолданылған жағдайда К (К1 және К2) түзету коэффициентінің (коэффициенттері) мөлшері белгіленеді.</w:t>
      </w:r>
    </w:p>
    <w:bookmarkStart w:name="z1363" w:id="1288"/>
    <w:p>
      <w:pPr>
        <w:spacing w:after="0"/>
        <w:ind w:left="0"/>
        <w:jc w:val="both"/>
      </w:pPr>
      <w:r>
        <w:rPr>
          <w:rFonts w:ascii="Times New Roman"/>
          <w:b w:val="false"/>
          <w:i w:val="false"/>
          <w:color w:val="000000"/>
          <w:sz w:val="28"/>
        </w:rPr>
        <w:t>
      46. "Шығыстар" деген бөлімде:</w:t>
      </w:r>
    </w:p>
    <w:bookmarkEnd w:id="1288"/>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тиісті көрсеткіштер айқындалған;</w:t>
      </w:r>
    </w:p>
    <w:p>
      <w:pPr>
        <w:spacing w:after="0"/>
        <w:ind w:left="0"/>
        <w:jc w:val="both"/>
      </w:pPr>
      <w:r>
        <w:rPr>
          <w:rFonts w:ascii="Times New Roman"/>
          <w:b w:val="false"/>
          <w:i w:val="false"/>
          <w:color w:val="000000"/>
          <w:sz w:val="28"/>
        </w:rPr>
        <w:t>
      3) С бағанында СКТК (пайдаланылған кезде) ескеріле отырып, резидент емес салық төлеуші және Қазақстан Республикасында орналасқан тұрақты мекеме алған (алуы тиіс) жылдық жиынтық табыс сомасы көрсетіледі;</w:t>
      </w:r>
    </w:p>
    <w:p>
      <w:pPr>
        <w:spacing w:after="0"/>
        <w:ind w:left="0"/>
        <w:jc w:val="both"/>
      </w:pPr>
      <w:r>
        <w:rPr>
          <w:rFonts w:ascii="Times New Roman"/>
          <w:b w:val="false"/>
          <w:i w:val="false"/>
          <w:color w:val="000000"/>
          <w:sz w:val="28"/>
        </w:rPr>
        <w:t>
      4) D бағанында СКТК (пайдаланылған кезде) ескеріле отырып, резидент емес заңды тұлғаның және Қазақстан Республикасында орналасқан тұрақты мекеменің негізгі құралдарының бастапқы (ағымдағы) құнының сомасы көрсетіледі;</w:t>
      </w:r>
    </w:p>
    <w:p>
      <w:pPr>
        <w:spacing w:after="0"/>
        <w:ind w:left="0"/>
        <w:jc w:val="both"/>
      </w:pPr>
      <w:r>
        <w:rPr>
          <w:rFonts w:ascii="Times New Roman"/>
          <w:b w:val="false"/>
          <w:i w:val="false"/>
          <w:color w:val="000000"/>
          <w:sz w:val="28"/>
        </w:rPr>
        <w:t>
      5) Е бағанында СКТК (пайдаланылған кезде) ескеріле отырып, резидент емес салық төлеушінің және Қазақстан Республикасында орналасқан тұрақты мекеменің қызметкерлеріне еңбекақы төлеу бойынша шығыстардың сомасы көрсетіледі;</w:t>
      </w:r>
    </w:p>
    <w:p>
      <w:pPr>
        <w:spacing w:after="0"/>
        <w:ind w:left="0"/>
        <w:jc w:val="both"/>
      </w:pPr>
      <w:r>
        <w:rPr>
          <w:rFonts w:ascii="Times New Roman"/>
          <w:b w:val="false"/>
          <w:i w:val="false"/>
          <w:color w:val="000000"/>
          <w:sz w:val="28"/>
        </w:rPr>
        <w:t>
      6) F бағанында қолданылатын тәсіл бойынша есептелген есептік көрсеткіш мөлшері көрсетіледі. Есептік көрсеткіш Қазақстан Республикасындағы тұрақты мекеме арқылы қызметтен салыстырмалы көрсеткіштердің барабар бөлу әдісін қолдану кезінде есептік көрсеткішті есептеу тәсілін қолдануға байланысты 4С жолында немесе 4С, 4D, 4Е жолдарының сомасының 3-ке қатынасы ретінде айқындалатын резидент еместің салыстырмалы көрсеткіштеріне қатынасын білдіреді. Есептік көрсеткіштерді айқындау кезінде мыңдық үлестер көрсетіледі;</w:t>
      </w:r>
    </w:p>
    <w:p>
      <w:pPr>
        <w:spacing w:after="0"/>
        <w:ind w:left="0"/>
        <w:jc w:val="both"/>
      </w:pPr>
      <w:r>
        <w:rPr>
          <w:rFonts w:ascii="Times New Roman"/>
          <w:b w:val="false"/>
          <w:i w:val="false"/>
          <w:color w:val="000000"/>
          <w:sz w:val="28"/>
        </w:rPr>
        <w:t>
      7) G бағанында резидент еместің басқарушылық және жалпы әкімшілік шығыстарының сомасы көрсетіледі;</w:t>
      </w:r>
    </w:p>
    <w:p>
      <w:pPr>
        <w:spacing w:after="0"/>
        <w:ind w:left="0"/>
        <w:jc w:val="both"/>
      </w:pPr>
      <w:r>
        <w:rPr>
          <w:rFonts w:ascii="Times New Roman"/>
          <w:b w:val="false"/>
          <w:i w:val="false"/>
          <w:color w:val="000000"/>
          <w:sz w:val="28"/>
        </w:rPr>
        <w:t>
      8) Н бағанында G бағанында көрсетілген шығындар ескеріле отырып, салық төлеуші шығынының жалпы сомасы көрсетіледі.</w:t>
      </w:r>
    </w:p>
    <w:bookmarkStart w:name="z1364" w:id="1289"/>
    <w:p>
      <w:pPr>
        <w:spacing w:after="0"/>
        <w:ind w:left="0"/>
        <w:jc w:val="left"/>
      </w:pPr>
      <w:r>
        <w:rPr>
          <w:rFonts w:ascii="Times New Roman"/>
          <w:b/>
          <w:i w:val="false"/>
          <w:color w:val="000000"/>
        </w:rPr>
        <w:t xml:space="preserve"> 9. Стандартты салық жеңілдіктерін алған кезде салық</w:t>
      </w:r>
      <w:r>
        <w:br/>
      </w:r>
      <w:r>
        <w:rPr>
          <w:rFonts w:ascii="Times New Roman"/>
          <w:b/>
          <w:i w:val="false"/>
          <w:color w:val="000000"/>
        </w:rPr>
        <w:t>міндеттемесін есептеу – 150.07-нысанын жасау</w:t>
      </w:r>
    </w:p>
    <w:bookmarkEnd w:id="1289"/>
    <w:bookmarkStart w:name="z1365" w:id="1290"/>
    <w:p>
      <w:pPr>
        <w:spacing w:after="0"/>
        <w:ind w:left="0"/>
        <w:jc w:val="both"/>
      </w:pPr>
      <w:r>
        <w:rPr>
          <w:rFonts w:ascii="Times New Roman"/>
          <w:b w:val="false"/>
          <w:i w:val="false"/>
          <w:color w:val="000000"/>
          <w:sz w:val="28"/>
        </w:rPr>
        <w:t>
      47. Бұл нысан салық төлеушінің инвестициялар бойынша уәкілетті органмен жасасқан келісімшартқа сәйкес стандартты салық жеңілдіктерін алған кезде корпоративтік табыс салығының сомасын есептеуіне арналған.</w:t>
      </w:r>
    </w:p>
    <w:bookmarkEnd w:id="1290"/>
    <w:bookmarkStart w:name="z1366" w:id="1291"/>
    <w:p>
      <w:pPr>
        <w:spacing w:after="0"/>
        <w:ind w:left="0"/>
        <w:jc w:val="both"/>
      </w:pPr>
      <w:r>
        <w:rPr>
          <w:rFonts w:ascii="Times New Roman"/>
          <w:b w:val="false"/>
          <w:i w:val="false"/>
          <w:color w:val="000000"/>
          <w:sz w:val="28"/>
        </w:rPr>
        <w:t>
      48. "Корпоративтік табыс салығы сомасының есебі" деген бөлімде:</w:t>
      </w:r>
    </w:p>
    <w:bookmarkEnd w:id="1291"/>
    <w:p>
      <w:pPr>
        <w:spacing w:after="0"/>
        <w:ind w:left="0"/>
        <w:jc w:val="both"/>
      </w:pPr>
      <w:r>
        <w:rPr>
          <w:rFonts w:ascii="Times New Roman"/>
          <w:b w:val="false"/>
          <w:i w:val="false"/>
          <w:color w:val="000000"/>
          <w:sz w:val="28"/>
        </w:rPr>
        <w:t>
      1) 150.07.001 жолында инвестициялар бойынша уәкілетті органмен келісімшарт жасасудың алдағы жылының үш салық кезеңі ішінде ең көп болып табылатын салық салынатын табыс көрсетіледі;</w:t>
      </w:r>
    </w:p>
    <w:p>
      <w:pPr>
        <w:spacing w:after="0"/>
        <w:ind w:left="0"/>
        <w:jc w:val="both"/>
      </w:pPr>
      <w:r>
        <w:rPr>
          <w:rFonts w:ascii="Times New Roman"/>
          <w:b w:val="false"/>
          <w:i w:val="false"/>
          <w:color w:val="000000"/>
          <w:sz w:val="28"/>
        </w:rPr>
        <w:t>
      2) 150.07.002 жолында салық салынатын табыс инвестициялар бойынша уәкілетті органмен келісімшарт жасасудың алдағы жылының үш салық кезеңі ішінде ең көп болып табылатын салық кезеңінің жылы көрсетіледі;</w:t>
      </w:r>
    </w:p>
    <w:p>
      <w:pPr>
        <w:spacing w:after="0"/>
        <w:ind w:left="0"/>
        <w:jc w:val="both"/>
      </w:pPr>
      <w:r>
        <w:rPr>
          <w:rFonts w:ascii="Times New Roman"/>
          <w:b w:val="false"/>
          <w:i w:val="false"/>
          <w:color w:val="000000"/>
          <w:sz w:val="28"/>
        </w:rPr>
        <w:t>
      3) 150.07.003 жолында салық кезеңіне қатысты 150.07.002 жолында көрсетілген жылдың инфляциясының орташа жылдық индексі көрсетіледі;</w:t>
      </w:r>
    </w:p>
    <w:p>
      <w:pPr>
        <w:spacing w:after="0"/>
        <w:ind w:left="0"/>
        <w:jc w:val="both"/>
      </w:pPr>
      <w:r>
        <w:rPr>
          <w:rFonts w:ascii="Times New Roman"/>
          <w:b w:val="false"/>
          <w:i w:val="false"/>
          <w:color w:val="000000"/>
          <w:sz w:val="28"/>
        </w:rPr>
        <w:t>
      4) 150.07.004 жолында инфляция индексі ескеріле отырып,</w:t>
      </w:r>
    </w:p>
    <w:p>
      <w:pPr>
        <w:spacing w:after="0"/>
        <w:ind w:left="0"/>
        <w:jc w:val="both"/>
      </w:pPr>
      <w:r>
        <w:rPr>
          <w:rFonts w:ascii="Times New Roman"/>
          <w:b w:val="false"/>
          <w:i w:val="false"/>
          <w:color w:val="000000"/>
          <w:sz w:val="28"/>
        </w:rPr>
        <w:t>
      150.07.001 жолында көрсетілген ең көп салық салынатын табыс сомасы көрсетіледі және 150.07.001 және 150.07.003 жолдарының туындысы ретінде айқындалады;</w:t>
      </w:r>
    </w:p>
    <w:p>
      <w:pPr>
        <w:spacing w:after="0"/>
        <w:ind w:left="0"/>
        <w:jc w:val="both"/>
      </w:pPr>
      <w:r>
        <w:rPr>
          <w:rFonts w:ascii="Times New Roman"/>
          <w:b w:val="false"/>
          <w:i w:val="false"/>
          <w:color w:val="000000"/>
          <w:sz w:val="28"/>
        </w:rPr>
        <w:t>
      5) 150.07.005 жолында оған сәйкес стандартты салық жеңілдіктер берілген келісімшарт қолданылатын салық кезеңіндегі ай саны көрсетіледі;</w:t>
      </w:r>
    </w:p>
    <w:p>
      <w:pPr>
        <w:spacing w:after="0"/>
        <w:ind w:left="0"/>
        <w:jc w:val="both"/>
      </w:pPr>
      <w:r>
        <w:rPr>
          <w:rFonts w:ascii="Times New Roman"/>
          <w:b w:val="false"/>
          <w:i w:val="false"/>
          <w:color w:val="000000"/>
          <w:sz w:val="28"/>
        </w:rPr>
        <w:t>
      6) 150.07.006 жолында инфляцияның орташа жылдық индексі мен салық кезеңіндегі келісімшарт қолданысы айларының саны ескеріле отырып, ең көп салық салынатын табыс сомасы көрсетіледі және 150.07.004 және 150.07.005 жолдарының туындысының 12-ге қатынасы ретінде айқындалады;</w:t>
      </w:r>
    </w:p>
    <w:p>
      <w:pPr>
        <w:spacing w:after="0"/>
        <w:ind w:left="0"/>
        <w:jc w:val="both"/>
      </w:pPr>
      <w:r>
        <w:rPr>
          <w:rFonts w:ascii="Times New Roman"/>
          <w:b w:val="false"/>
          <w:i w:val="false"/>
          <w:color w:val="000000"/>
          <w:sz w:val="28"/>
        </w:rPr>
        <w:t>
      7) 150.07.007 жолында оған сәйкес стандартты салық жеңілдіктері алынған келісімшарт бойынша қызметтен алынған салық кезеңі үшін салық салынатын табыс сомасы көрсетіледі. Бұл ретте салық төлеуші өзге де қызметті жүзеге асырған жағдайда бөлек есеп жүргізуге міндетті;</w:t>
      </w:r>
    </w:p>
    <w:p>
      <w:pPr>
        <w:spacing w:after="0"/>
        <w:ind w:left="0"/>
        <w:jc w:val="both"/>
      </w:pPr>
      <w:r>
        <w:rPr>
          <w:rFonts w:ascii="Times New Roman"/>
          <w:b w:val="false"/>
          <w:i w:val="false"/>
          <w:color w:val="000000"/>
          <w:sz w:val="28"/>
        </w:rPr>
        <w:t>
      8) 150.07.008 жолында 150.07.007 және 150.07.004 жолдарының айырмасы ретінде айқындалатын, келісімшарт бойынша қызметтен алынған салық салынатын табыстың (150.07.001 жолы бойынша көрсетілуге жататын салық салынатын табыс болмаған жағдайда – салық салынатын табыс) жеңілдік берілген өсімінің сомасы көрсетіледі;</w:t>
      </w:r>
    </w:p>
    <w:p>
      <w:pPr>
        <w:spacing w:after="0"/>
        <w:ind w:left="0"/>
        <w:jc w:val="both"/>
      </w:pPr>
      <w:r>
        <w:rPr>
          <w:rFonts w:ascii="Times New Roman"/>
          <w:b w:val="false"/>
          <w:i w:val="false"/>
          <w:color w:val="000000"/>
          <w:sz w:val="28"/>
        </w:rPr>
        <w:t>
      9) 150.07.009 жолында келісімшартқа сәйкес корпоративтік табыс салығының ставкасы көрсетіледі;</w:t>
      </w:r>
    </w:p>
    <w:p>
      <w:pPr>
        <w:spacing w:after="0"/>
        <w:ind w:left="0"/>
        <w:jc w:val="both"/>
      </w:pPr>
      <w:r>
        <w:rPr>
          <w:rFonts w:ascii="Times New Roman"/>
          <w:b w:val="false"/>
          <w:i w:val="false"/>
          <w:color w:val="000000"/>
          <w:sz w:val="28"/>
        </w:rPr>
        <w:t>
      10) 150.07.010 жолында келісімшартқа сәйкес есептелген корпоративтік табыс салығының сомасы көрсетіледі.</w:t>
      </w:r>
    </w:p>
    <w:bookmarkStart w:name="z1367" w:id="1292"/>
    <w:p>
      <w:pPr>
        <w:spacing w:after="0"/>
        <w:ind w:left="0"/>
        <w:jc w:val="left"/>
      </w:pPr>
      <w:r>
        <w:rPr>
          <w:rFonts w:ascii="Times New Roman"/>
          <w:b/>
          <w:i w:val="false"/>
          <w:color w:val="000000"/>
        </w:rPr>
        <w:t xml:space="preserve"> 10. Шетел көздерінен табыстар, салық салуда жеңілдігі бар</w:t>
      </w:r>
      <w:r>
        <w:br/>
      </w:r>
      <w:r>
        <w:rPr>
          <w:rFonts w:ascii="Times New Roman"/>
          <w:b/>
          <w:i w:val="false"/>
          <w:color w:val="000000"/>
        </w:rPr>
        <w:t>елдерде тіркелген немесе орналасқан компаниялардың пайдасы</w:t>
      </w:r>
      <w:r>
        <w:br/>
      </w:r>
      <w:r>
        <w:rPr>
          <w:rFonts w:ascii="Times New Roman"/>
          <w:b/>
          <w:i w:val="false"/>
          <w:color w:val="000000"/>
        </w:rPr>
        <w:t>немесе пайда бөлігінің сомалары. Төленген шетел салығы мен</w:t>
      </w:r>
      <w:r>
        <w:br/>
      </w:r>
      <w:r>
        <w:rPr>
          <w:rFonts w:ascii="Times New Roman"/>
          <w:b/>
          <w:i w:val="false"/>
          <w:color w:val="000000"/>
        </w:rPr>
        <w:t>есепке жатқызу сомасы – 150.08-нысанын жасау</w:t>
      </w:r>
    </w:p>
    <w:bookmarkEnd w:id="1292"/>
    <w:bookmarkStart w:name="z1368" w:id="1293"/>
    <w:p>
      <w:pPr>
        <w:spacing w:after="0"/>
        <w:ind w:left="0"/>
        <w:jc w:val="both"/>
      </w:pPr>
      <w:r>
        <w:rPr>
          <w:rFonts w:ascii="Times New Roman"/>
          <w:b w:val="false"/>
          <w:i w:val="false"/>
          <w:color w:val="000000"/>
          <w:sz w:val="28"/>
        </w:rPr>
        <w:t xml:space="preserve">
      49. Бұл нысан шетел көздерінен табыстарды, салық салуда жеңілдігі бар елдерде тіркелген немесе орналасқан компаниялардың пайдасы немесе пайда бөлігінің сомаларын, сондай-ақ Салық кодексінің </w:t>
      </w:r>
      <w:r>
        <w:rPr>
          <w:rFonts w:ascii="Times New Roman"/>
          <w:b w:val="false"/>
          <w:i w:val="false"/>
          <w:color w:val="000000"/>
          <w:sz w:val="28"/>
        </w:rPr>
        <w:t>7-бөлімінде</w:t>
      </w:r>
      <w:r>
        <w:rPr>
          <w:rFonts w:ascii="Times New Roman"/>
          <w:b w:val="false"/>
          <w:i w:val="false"/>
          <w:color w:val="000000"/>
          <w:sz w:val="28"/>
        </w:rPr>
        <w:t xml:space="preserve"> айқындалған халықаралық салық салу ерекшеліктеріне сәйкес төленген шетел салығы мен есепке жатқызу сомасын айқындауға арналған.</w:t>
      </w:r>
    </w:p>
    <w:bookmarkEnd w:id="1293"/>
    <w:bookmarkStart w:name="z1369" w:id="1294"/>
    <w:p>
      <w:pPr>
        <w:spacing w:after="0"/>
        <w:ind w:left="0"/>
        <w:jc w:val="both"/>
      </w:pPr>
      <w:r>
        <w:rPr>
          <w:rFonts w:ascii="Times New Roman"/>
          <w:b w:val="false"/>
          <w:i w:val="false"/>
          <w:color w:val="000000"/>
          <w:sz w:val="28"/>
        </w:rPr>
        <w:t>
      50. "Көрсеткіштер" деген бөлімде:</w:t>
      </w:r>
    </w:p>
    <w:bookmarkEnd w:id="1294"/>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xml:space="preserve">
      2) В бағанында осы Қағидалардың </w:t>
      </w:r>
      <w:r>
        <w:rPr>
          <w:rFonts w:ascii="Times New Roman"/>
          <w:b w:val="false"/>
          <w:i w:val="false"/>
          <w:color w:val="000000"/>
          <w:sz w:val="28"/>
        </w:rPr>
        <w:t>57-тармағына</w:t>
      </w:r>
      <w:r>
        <w:rPr>
          <w:rFonts w:ascii="Times New Roman"/>
          <w:b w:val="false"/>
          <w:i w:val="false"/>
          <w:color w:val="000000"/>
          <w:sz w:val="28"/>
        </w:rPr>
        <w:t xml:space="preserve"> сәйкес елдің коды көрсетіледі. Осы бағанда резидент еместің табыс төлейтін резиденттік елінің коды (тұрақты мекемеге байланысты емес қызмет көрсетуден табыс алу жағдайында), немесе табыс көзі болып табылатын елдің коды (тұрақты мекеме арқылы қызмет көрсетуден табыс алу жағдайында), өзге жағдайларда салық салуда жеңілдігі бар мемлекетте тіркелген резидент еместің резиденттік елінің коды көрсетіледі; </w:t>
      </w:r>
    </w:p>
    <w:p>
      <w:pPr>
        <w:spacing w:after="0"/>
        <w:ind w:left="0"/>
        <w:jc w:val="both"/>
      </w:pPr>
      <w:r>
        <w:rPr>
          <w:rFonts w:ascii="Times New Roman"/>
          <w:b w:val="false"/>
          <w:i w:val="false"/>
          <w:color w:val="000000"/>
          <w:sz w:val="28"/>
        </w:rPr>
        <w:t>
      3) С бағанында шетел мемлекетіндегі тұрақты мекеменің (тұрақты мекеме арқылы қызмет көрсетуден табыс алу жағдайында), немесе табыс төлейтін резидент еместің (тұрақты мекемеге байланысты емес қызмет көрсетуден табыс алу жағдайында), өзге жағдайларда салық салуда жеңілдігі бар мемлекетте тіркелген резидент еместің салықтық тіркеу нөмірі көрсетіледі;</w:t>
      </w:r>
    </w:p>
    <w:p>
      <w:pPr>
        <w:spacing w:after="0"/>
        <w:ind w:left="0"/>
        <w:jc w:val="both"/>
      </w:pPr>
      <w:r>
        <w:rPr>
          <w:rFonts w:ascii="Times New Roman"/>
          <w:b w:val="false"/>
          <w:i w:val="false"/>
          <w:color w:val="000000"/>
          <w:sz w:val="28"/>
        </w:rPr>
        <w:t xml:space="preserve">
      4) D бағанында осы Қағидалардың </w:t>
      </w:r>
      <w:r>
        <w:rPr>
          <w:rFonts w:ascii="Times New Roman"/>
          <w:b w:val="false"/>
          <w:i w:val="false"/>
          <w:color w:val="000000"/>
          <w:sz w:val="28"/>
        </w:rPr>
        <w:t>55-тармағының</w:t>
      </w:r>
      <w:r>
        <w:rPr>
          <w:rFonts w:ascii="Times New Roman"/>
          <w:b w:val="false"/>
          <w:i w:val="false"/>
          <w:color w:val="000000"/>
          <w:sz w:val="28"/>
        </w:rPr>
        <w:t xml:space="preserve"> 2) тармақшасына сәйкес резидент салық төлеуші тұрақты мекемеге байланысты емес шетел көздерінен алған табыс түрінің коды көрсетіледі;</w:t>
      </w:r>
    </w:p>
    <w:p>
      <w:pPr>
        <w:spacing w:after="0"/>
        <w:ind w:left="0"/>
        <w:jc w:val="both"/>
      </w:pPr>
      <w:r>
        <w:rPr>
          <w:rFonts w:ascii="Times New Roman"/>
          <w:b w:val="false"/>
          <w:i w:val="false"/>
          <w:color w:val="000000"/>
          <w:sz w:val="28"/>
        </w:rPr>
        <w:t xml:space="preserve">
      5) Е бағанында осы Қағидалардың </w:t>
      </w:r>
      <w:r>
        <w:rPr>
          <w:rFonts w:ascii="Times New Roman"/>
          <w:b w:val="false"/>
          <w:i w:val="false"/>
          <w:color w:val="000000"/>
          <w:sz w:val="28"/>
        </w:rPr>
        <w:t>56-тармағына</w:t>
      </w:r>
      <w:r>
        <w:rPr>
          <w:rFonts w:ascii="Times New Roman"/>
          <w:b w:val="false"/>
          <w:i w:val="false"/>
          <w:color w:val="000000"/>
          <w:sz w:val="28"/>
        </w:rPr>
        <w:t xml:space="preserve"> сәйкес табыс алу валютасының коды көрсетіледі;</w:t>
      </w:r>
    </w:p>
    <w:p>
      <w:pPr>
        <w:spacing w:after="0"/>
        <w:ind w:left="0"/>
        <w:jc w:val="both"/>
      </w:pPr>
      <w:r>
        <w:rPr>
          <w:rFonts w:ascii="Times New Roman"/>
          <w:b w:val="false"/>
          <w:i w:val="false"/>
          <w:color w:val="000000"/>
          <w:sz w:val="28"/>
        </w:rPr>
        <w:t>
      6) F бағанында резидент салық төлеушінің салық салуда жеңілдігі бар мемлекетте тіркелген резидент еместің жарғылық капиталындағы қатысу үлесі, өзге жағдайларда табысты төлейтін резидент еместің жарғылық капиталындағы қатысу үлесі көрсетіледі, пайыз түрінде;</w:t>
      </w:r>
    </w:p>
    <w:p>
      <w:pPr>
        <w:spacing w:after="0"/>
        <w:ind w:left="0"/>
        <w:jc w:val="both"/>
      </w:pPr>
      <w:r>
        <w:rPr>
          <w:rFonts w:ascii="Times New Roman"/>
          <w:b w:val="false"/>
          <w:i w:val="false"/>
          <w:color w:val="000000"/>
          <w:sz w:val="28"/>
        </w:rPr>
        <w:t>
      7) G бағанында резидент салық төлеушіге тиесілі, салық салуда жеңілдігі бар мемлекетте тіркелген резидент еместің қайта есептеу жүргізілген күнге айырбастау валютасының нарықтық бағамы бойынша ұлттық валютада қайта есептелген пайдасының сомасы көрсетіледі;</w:t>
      </w:r>
    </w:p>
    <w:p>
      <w:pPr>
        <w:spacing w:after="0"/>
        <w:ind w:left="0"/>
        <w:jc w:val="both"/>
      </w:pPr>
      <w:r>
        <w:rPr>
          <w:rFonts w:ascii="Times New Roman"/>
          <w:b w:val="false"/>
          <w:i w:val="false"/>
          <w:color w:val="000000"/>
          <w:sz w:val="28"/>
        </w:rPr>
        <w:t xml:space="preserve">
      8) Н бағанында резидент салық төлеушінің тұрақты мекемеге байланысты емес, қайта есептеу жүргізілген күнге валюта айырбасының нарықтық бағамы бойынша ұлттық валютада қайта есептелген шетелдік мемлекеттегі көздерден есептелген табыстарының сомасы көрсетіледі; </w:t>
      </w:r>
    </w:p>
    <w:p>
      <w:pPr>
        <w:spacing w:after="0"/>
        <w:ind w:left="0"/>
        <w:jc w:val="both"/>
      </w:pPr>
      <w:r>
        <w:rPr>
          <w:rFonts w:ascii="Times New Roman"/>
          <w:b w:val="false"/>
          <w:i w:val="false"/>
          <w:color w:val="000000"/>
          <w:sz w:val="28"/>
        </w:rPr>
        <w:t>
      9) І бағанында резидент салық төлеушінің Қазақстан Республикасының шегінен тыс тұрақты мекемелермен шегерімге жатқызылатын басқарушылық және жалпы әкімшілік шығыстардың сомасы көрсетіледі;</w:t>
      </w:r>
    </w:p>
    <w:p>
      <w:pPr>
        <w:spacing w:after="0"/>
        <w:ind w:left="0"/>
        <w:jc w:val="both"/>
      </w:pPr>
      <w:r>
        <w:rPr>
          <w:rFonts w:ascii="Times New Roman"/>
          <w:b w:val="false"/>
          <w:i w:val="false"/>
          <w:color w:val="000000"/>
          <w:sz w:val="28"/>
        </w:rPr>
        <w:t>
      10) J бағанында Қазақстан Республикасының заңнамасы бойынша есептелген шетелдегі тұрақты мекеме арқылы қызметтен түскен салық салынатын табыс сомасы көрсетіледі;</w:t>
      </w:r>
    </w:p>
    <w:p>
      <w:pPr>
        <w:spacing w:after="0"/>
        <w:ind w:left="0"/>
        <w:jc w:val="both"/>
      </w:pPr>
      <w:r>
        <w:rPr>
          <w:rFonts w:ascii="Times New Roman"/>
          <w:b w:val="false"/>
          <w:i w:val="false"/>
          <w:color w:val="000000"/>
          <w:sz w:val="28"/>
        </w:rPr>
        <w:t xml:space="preserve">
      11) K бағанында Салық кодексінің </w:t>
      </w:r>
      <w:r>
        <w:rPr>
          <w:rFonts w:ascii="Times New Roman"/>
          <w:b w:val="false"/>
          <w:i w:val="false"/>
          <w:color w:val="000000"/>
          <w:sz w:val="28"/>
        </w:rPr>
        <w:t>223-бабы</w:t>
      </w:r>
      <w:r>
        <w:rPr>
          <w:rFonts w:ascii="Times New Roman"/>
          <w:b w:val="false"/>
          <w:i w:val="false"/>
          <w:color w:val="000000"/>
          <w:sz w:val="28"/>
        </w:rPr>
        <w:t xml:space="preserve"> ережелеріне сәйкес Қазақстан Республикасында корпоративті табыс салығын төлеу кезінде есепке жатқызылуға тиісті шетел мемлекетіндегі көздерден алынатын табыстарға салынатын табыс салығының сомалары көрсетіледі.</w:t>
      </w:r>
    </w:p>
    <w:p>
      <w:pPr>
        <w:spacing w:after="0"/>
        <w:ind w:left="0"/>
        <w:jc w:val="both"/>
      </w:pPr>
      <w:r>
        <w:rPr>
          <w:rFonts w:ascii="Times New Roman"/>
          <w:b w:val="false"/>
          <w:i w:val="false"/>
          <w:color w:val="000000"/>
          <w:sz w:val="28"/>
        </w:rPr>
        <w:t xml:space="preserve">
      А-дан G-ге дейінгі бағандар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толтырылады. А-дан E-ге дейінгі, H-тан J-ге дейінгі бағандары Салық кодексінің </w:t>
      </w:r>
      <w:r>
        <w:rPr>
          <w:rFonts w:ascii="Times New Roman"/>
          <w:b w:val="false"/>
          <w:i w:val="false"/>
          <w:color w:val="000000"/>
          <w:sz w:val="28"/>
        </w:rPr>
        <w:t>221</w:t>
      </w:r>
      <w:r>
        <w:rPr>
          <w:rFonts w:ascii="Times New Roman"/>
          <w:b w:val="false"/>
          <w:i w:val="false"/>
          <w:color w:val="000000"/>
          <w:sz w:val="28"/>
        </w:rPr>
        <w:t xml:space="preserve">, </w:t>
      </w:r>
      <w:r>
        <w:rPr>
          <w:rFonts w:ascii="Times New Roman"/>
          <w:b w:val="false"/>
          <w:i w:val="false"/>
          <w:color w:val="000000"/>
          <w:sz w:val="28"/>
        </w:rPr>
        <w:t>222-баптарына</w:t>
      </w:r>
      <w:r>
        <w:rPr>
          <w:rFonts w:ascii="Times New Roman"/>
          <w:b w:val="false"/>
          <w:i w:val="false"/>
          <w:color w:val="000000"/>
          <w:sz w:val="28"/>
        </w:rPr>
        <w:t xml:space="preserve"> сәйкес толтырылады. А-дан E, H, J, K F-ке дейінгі бағандар Салық кодексінің 223-бабына сәйкес толтырылады. </w:t>
      </w:r>
    </w:p>
    <w:p>
      <w:pPr>
        <w:spacing w:after="0"/>
        <w:ind w:left="0"/>
        <w:jc w:val="both"/>
      </w:pPr>
      <w:r>
        <w:rPr>
          <w:rFonts w:ascii="Times New Roman"/>
          <w:b w:val="false"/>
          <w:i w:val="false"/>
          <w:color w:val="000000"/>
          <w:sz w:val="28"/>
        </w:rPr>
        <w:t>
      G бағанының жиынтық мәні 150.00.044 І жолына көшіріледі.</w:t>
      </w:r>
    </w:p>
    <w:p>
      <w:pPr>
        <w:spacing w:after="0"/>
        <w:ind w:left="0"/>
        <w:jc w:val="both"/>
      </w:pPr>
      <w:r>
        <w:rPr>
          <w:rFonts w:ascii="Times New Roman"/>
          <w:b w:val="false"/>
          <w:i w:val="false"/>
          <w:color w:val="000000"/>
          <w:sz w:val="28"/>
        </w:rPr>
        <w:t>
      K бағанының жиынтық мәні 150.00.053 жолына көшіріледі.</w:t>
      </w:r>
    </w:p>
    <w:bookmarkStart w:name="z1370" w:id="1295"/>
    <w:p>
      <w:pPr>
        <w:spacing w:after="0"/>
        <w:ind w:left="0"/>
        <w:jc w:val="left"/>
      </w:pPr>
      <w:r>
        <w:rPr>
          <w:rFonts w:ascii="Times New Roman"/>
          <w:b/>
          <w:i w:val="false"/>
          <w:color w:val="000000"/>
        </w:rPr>
        <w:t xml:space="preserve"> 11. Халықаралық шартқа сәйкес салық салудан босатылуы тиіс табыс – 150.09-нысанын жасау</w:t>
      </w:r>
    </w:p>
    <w:bookmarkEnd w:id="1295"/>
    <w:bookmarkStart w:name="z1371" w:id="1296"/>
    <w:p>
      <w:pPr>
        <w:spacing w:after="0"/>
        <w:ind w:left="0"/>
        <w:jc w:val="both"/>
      </w:pPr>
      <w:r>
        <w:rPr>
          <w:rFonts w:ascii="Times New Roman"/>
          <w:b w:val="false"/>
          <w:i w:val="false"/>
          <w:color w:val="000000"/>
          <w:sz w:val="28"/>
        </w:rPr>
        <w:t xml:space="preserve">
      51. Бұл нысан Салық кодексінің 2-бабы 5-тармағына, </w:t>
      </w:r>
      <w:r>
        <w:rPr>
          <w:rFonts w:ascii="Times New Roman"/>
          <w:b w:val="false"/>
          <w:i w:val="false"/>
          <w:color w:val="000000"/>
          <w:sz w:val="28"/>
        </w:rPr>
        <w:t>212</w:t>
      </w:r>
      <w:r>
        <w:rPr>
          <w:rFonts w:ascii="Times New Roman"/>
          <w:b w:val="false"/>
          <w:i w:val="false"/>
          <w:color w:val="000000"/>
          <w:sz w:val="28"/>
        </w:rPr>
        <w:t xml:space="preserve">, </w:t>
      </w:r>
      <w:r>
        <w:rPr>
          <w:rFonts w:ascii="Times New Roman"/>
          <w:b w:val="false"/>
          <w:i w:val="false"/>
          <w:color w:val="000000"/>
          <w:sz w:val="28"/>
        </w:rPr>
        <w:t>213-баптарына</w:t>
      </w:r>
      <w:r>
        <w:rPr>
          <w:rFonts w:ascii="Times New Roman"/>
          <w:b w:val="false"/>
          <w:i w:val="false"/>
          <w:color w:val="000000"/>
          <w:sz w:val="28"/>
        </w:rPr>
        <w:t xml:space="preserve"> сәйкес халықаралық шарттарға сәйкес Қазақстан Республикасы жасаған халықаралық шарттарға сәйкес салық салудан босатылуы тиіс табысты айқындауға арналған.</w:t>
      </w:r>
    </w:p>
    <w:bookmarkEnd w:id="1296"/>
    <w:bookmarkStart w:name="z1372" w:id="1297"/>
    <w:p>
      <w:pPr>
        <w:spacing w:after="0"/>
        <w:ind w:left="0"/>
        <w:jc w:val="both"/>
      </w:pPr>
      <w:r>
        <w:rPr>
          <w:rFonts w:ascii="Times New Roman"/>
          <w:b w:val="false"/>
          <w:i w:val="false"/>
          <w:color w:val="000000"/>
          <w:sz w:val="28"/>
        </w:rPr>
        <w:t>
      52. "Көрсеткіштер" деген бөлімде:</w:t>
      </w:r>
    </w:p>
    <w:bookmarkEnd w:id="1297"/>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оған сәйкес табысқа қатысты Салық кодексінде белгіленген тәртіптен ерекше салық салу тәртібі белгіленген осы Қағидалардың 58-тармағына сәйкес халықаралық шарт түрінің коды көрсетіледі;</w:t>
      </w:r>
    </w:p>
    <w:p>
      <w:pPr>
        <w:spacing w:after="0"/>
        <w:ind w:left="0"/>
        <w:jc w:val="both"/>
      </w:pPr>
      <w:r>
        <w:rPr>
          <w:rFonts w:ascii="Times New Roman"/>
          <w:b w:val="false"/>
          <w:i w:val="false"/>
          <w:color w:val="000000"/>
          <w:sz w:val="28"/>
        </w:rPr>
        <w:t>
      3) С бағанында халықаралық шарттың атауы көрсетіледі;</w:t>
      </w:r>
    </w:p>
    <w:p>
      <w:pPr>
        <w:spacing w:after="0"/>
        <w:ind w:left="0"/>
        <w:jc w:val="both"/>
      </w:pPr>
      <w:r>
        <w:rPr>
          <w:rFonts w:ascii="Times New Roman"/>
          <w:b w:val="false"/>
          <w:i w:val="false"/>
          <w:color w:val="000000"/>
          <w:sz w:val="28"/>
        </w:rPr>
        <w:t>
      4) D бағанында осы Қағидалардың 57-тармағына сәйкес халықаралық шарт жасалған елдің коды көрсетіледі;</w:t>
      </w:r>
    </w:p>
    <w:p>
      <w:pPr>
        <w:spacing w:after="0"/>
        <w:ind w:left="0"/>
        <w:jc w:val="both"/>
      </w:pPr>
      <w:r>
        <w:rPr>
          <w:rFonts w:ascii="Times New Roman"/>
          <w:b w:val="false"/>
          <w:i w:val="false"/>
          <w:color w:val="000000"/>
          <w:sz w:val="28"/>
        </w:rPr>
        <w:t>
      5) Е бағанында халықаралық шарт ережелеріне сәйкес салық салудан босатылуы тиіс табыс көрсетіледі.</w:t>
      </w:r>
    </w:p>
    <w:bookmarkStart w:name="z1373" w:id="1298"/>
    <w:p>
      <w:pPr>
        <w:spacing w:after="0"/>
        <w:ind w:left="0"/>
        <w:jc w:val="left"/>
      </w:pPr>
      <w:r>
        <w:rPr>
          <w:rFonts w:ascii="Times New Roman"/>
          <w:b/>
          <w:i w:val="false"/>
          <w:color w:val="000000"/>
        </w:rPr>
        <w:t xml:space="preserve"> 12. Жылдық қаржы есептемесінің құрамдас бөліктері туралы</w:t>
      </w:r>
      <w:r>
        <w:br/>
      </w:r>
      <w:r>
        <w:rPr>
          <w:rFonts w:ascii="Times New Roman"/>
          <w:b/>
          <w:i w:val="false"/>
          <w:color w:val="000000"/>
        </w:rPr>
        <w:t>мәліметтер – 150.10-нысанын жасау</w:t>
      </w:r>
    </w:p>
    <w:bookmarkEnd w:id="1298"/>
    <w:bookmarkStart w:name="z1374" w:id="1299"/>
    <w:p>
      <w:pPr>
        <w:spacing w:after="0"/>
        <w:ind w:left="0"/>
        <w:jc w:val="both"/>
      </w:pPr>
      <w:r>
        <w:rPr>
          <w:rFonts w:ascii="Times New Roman"/>
          <w:b w:val="false"/>
          <w:i w:val="false"/>
          <w:color w:val="000000"/>
          <w:sz w:val="28"/>
        </w:rPr>
        <w:t>
      53. Бұл нысанды салық төлеуші халықаралық стандарттарға және Қазақстан Республикасының бухгалтерлік есеп және қаржылық есептілік жөніндегі заңнамасына сәйкес есепті салық кезеңі үшін әзірленген бухалтерлік есептің деректері негізінде толтырады.</w:t>
      </w:r>
    </w:p>
    <w:bookmarkEnd w:id="1299"/>
    <w:bookmarkStart w:name="z1375" w:id="1300"/>
    <w:p>
      <w:pPr>
        <w:spacing w:after="0"/>
        <w:ind w:left="0"/>
        <w:jc w:val="left"/>
      </w:pPr>
      <w:r>
        <w:rPr>
          <w:rFonts w:ascii="Times New Roman"/>
          <w:b/>
          <w:i w:val="false"/>
          <w:color w:val="000000"/>
        </w:rPr>
        <w:t xml:space="preserve"> 13. Табыстардың, валюталардың, елдердің, халықаралық</w:t>
      </w:r>
      <w:r>
        <w:br/>
      </w:r>
      <w:r>
        <w:rPr>
          <w:rFonts w:ascii="Times New Roman"/>
          <w:b/>
          <w:i w:val="false"/>
          <w:color w:val="000000"/>
        </w:rPr>
        <w:t>келісімдер түрлерінің кодтары</w:t>
      </w:r>
    </w:p>
    <w:bookmarkEnd w:id="1300"/>
    <w:bookmarkStart w:name="z1376" w:id="1301"/>
    <w:p>
      <w:pPr>
        <w:spacing w:after="0"/>
        <w:ind w:left="0"/>
        <w:jc w:val="both"/>
      </w:pPr>
      <w:r>
        <w:rPr>
          <w:rFonts w:ascii="Times New Roman"/>
          <w:b w:val="false"/>
          <w:i w:val="false"/>
          <w:color w:val="000000"/>
          <w:sz w:val="28"/>
        </w:rPr>
        <w:t>
      54. Декларация толтыру кезінде мынадай табыс түрлерін кодтауды пайдалану қажет.</w:t>
      </w:r>
    </w:p>
    <w:bookmarkEnd w:id="1301"/>
    <w:p>
      <w:pPr>
        <w:spacing w:after="0"/>
        <w:ind w:left="0"/>
        <w:jc w:val="both"/>
      </w:pPr>
      <w:r>
        <w:rPr>
          <w:rFonts w:ascii="Times New Roman"/>
          <w:b w:val="false"/>
          <w:i w:val="false"/>
          <w:color w:val="000000"/>
          <w:sz w:val="28"/>
        </w:rPr>
        <w:t>
      1) Қазақстан Республикасындағы көздерден табыстар:</w:t>
      </w:r>
    </w:p>
    <w:p>
      <w:pPr>
        <w:spacing w:after="0"/>
        <w:ind w:left="0"/>
        <w:jc w:val="both"/>
      </w:pPr>
      <w:r>
        <w:rPr>
          <w:rFonts w:ascii="Times New Roman"/>
          <w:b w:val="false"/>
          <w:i w:val="false"/>
          <w:color w:val="000000"/>
          <w:sz w:val="28"/>
        </w:rPr>
        <w:t>
      1010 – Қазақстан Республикасының аумағында тауарларды өткізуден түскен табыстар;</w:t>
      </w:r>
    </w:p>
    <w:p>
      <w:pPr>
        <w:spacing w:after="0"/>
        <w:ind w:left="0"/>
        <w:jc w:val="both"/>
      </w:pPr>
      <w:r>
        <w:rPr>
          <w:rFonts w:ascii="Times New Roman"/>
          <w:b w:val="false"/>
          <w:i w:val="false"/>
          <w:color w:val="000000"/>
          <w:sz w:val="28"/>
        </w:rPr>
        <w:t>
      1011 – сыртқы сауда қызметін жүзеге асыру шеңберінде Қазақстан Республикасындағы, одан тысқары жерлердегі тауарларды өткізуден түскен табыстар;</w:t>
      </w:r>
    </w:p>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түскен табыстар;</w:t>
      </w:r>
    </w:p>
    <w:p>
      <w:pPr>
        <w:spacing w:after="0"/>
        <w:ind w:left="0"/>
        <w:jc w:val="both"/>
      </w:pPr>
      <w:r>
        <w:rPr>
          <w:rFonts w:ascii="Times New Roman"/>
          <w:b w:val="false"/>
          <w:i w:val="false"/>
          <w:color w:val="000000"/>
          <w:sz w:val="28"/>
        </w:rPr>
        <w:t>
      1021 – Қазақстан Республикасынан тысқары жерлерде басқарушылық, қаржылық (сақтандыру және (немесе) қайта сақтандыру жөніндегі қызметтерді қоспағанда), консультациялық, аудиторлық, заң (соттарда, төрелік сотта немесе аралық сотта өкілдік ету және құқықтары мен заңды мүдделерін қорғау жөніндегі қызметтерді, сондай-ақ нотариаттық қызметтерді қоспағанда) қызметтерін көрсетуден түсетін табыстар;</w:t>
      </w:r>
    </w:p>
    <w:p>
      <w:pPr>
        <w:spacing w:after="0"/>
        <w:ind w:left="0"/>
        <w:jc w:val="both"/>
      </w:pPr>
      <w:r>
        <w:rPr>
          <w:rFonts w:ascii="Times New Roman"/>
          <w:b w:val="false"/>
          <w:i w:val="false"/>
          <w:color w:val="000000"/>
          <w:sz w:val="28"/>
        </w:rPr>
        <w:t xml:space="preserve">
      1030 – Салық кодексінiң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жеңілдікті салық салынатын мемлекетте тiркелген тұлғаның жұмыстарды орындаудың, қызметтерді көрсетудiң нақты орындалған (көрсетiлген, іске асырылған) жерiне қарамастан, оларды орындаудан, көрсетуден түсетiн табыстары, сондай-ақ резидент көрсетілген тұлғадан алатын өзге де табыстар;</w:t>
      </w:r>
    </w:p>
    <w:p>
      <w:pPr>
        <w:spacing w:after="0"/>
        <w:ind w:left="0"/>
        <w:jc w:val="both"/>
      </w:pPr>
      <w:r>
        <w:rPr>
          <w:rFonts w:ascii="Times New Roman"/>
          <w:b w:val="false"/>
          <w:i w:val="false"/>
          <w:color w:val="000000"/>
          <w:sz w:val="28"/>
        </w:rPr>
        <w:t>
      1031 – Салық кодексінiң 224-бабына сәйкес айқындалатын жеңілдікті салық салынатын мемлекетте тiркелген тұлғаның жұмыстарды орындаудың, қызметтерді көрсетудiң нақты орындалған, көрсетiлген жерiне қарамастан, оларды орындаудан, көрсетуден түсетiн табыстары, сондай-ақ егер алынатын жұмыстар, қызмет көрсетулер, тауарлар осындай тұрақты мекеменің қызметіне байланысты болса, Қазақстан Республикасында тұрақты мекемесі бар резидент көрсетілген тұлғадан алатын өзге де табыстар</w:t>
      </w:r>
    </w:p>
    <w:p>
      <w:pPr>
        <w:spacing w:after="0"/>
        <w:ind w:left="0"/>
        <w:jc w:val="both"/>
      </w:pPr>
      <w:r>
        <w:rPr>
          <w:rFonts w:ascii="Times New Roman"/>
          <w:b w:val="false"/>
          <w:i w:val="false"/>
          <w:color w:val="000000"/>
          <w:sz w:val="28"/>
        </w:rPr>
        <w:t>
      1040 – Қазақстан Республикасының аумағындағы мүлiктi өткізу нәтижесінде алынған құн өсiмiнен түсетiн табыстар;</w:t>
      </w:r>
    </w:p>
    <w:p>
      <w:pPr>
        <w:spacing w:after="0"/>
        <w:ind w:left="0"/>
        <w:jc w:val="both"/>
      </w:pPr>
      <w:r>
        <w:rPr>
          <w:rFonts w:ascii="Times New Roman"/>
          <w:b w:val="false"/>
          <w:i w:val="false"/>
          <w:color w:val="000000"/>
          <w:sz w:val="28"/>
        </w:rPr>
        <w:t>
      1041 – резидент шығарған бағалы қағаздарды өткізу нәтижесінде алынған құн өсiмiнен түсетiн табыстар;</w:t>
      </w:r>
    </w:p>
    <w:p>
      <w:pPr>
        <w:spacing w:after="0"/>
        <w:ind w:left="0"/>
        <w:jc w:val="both"/>
      </w:pPr>
      <w:r>
        <w:rPr>
          <w:rFonts w:ascii="Times New Roman"/>
          <w:b w:val="false"/>
          <w:i w:val="false"/>
          <w:color w:val="000000"/>
          <w:sz w:val="28"/>
        </w:rPr>
        <w:t>
      1042 – Қазақстан Республикасында орналасқан резидент заңды тұлғадағы, консорциумдағы қатысу үлестерiн өткізу нәтижесінде алынған құн өсімінен табыстар;</w:t>
      </w:r>
    </w:p>
    <w:p>
      <w:pPr>
        <w:spacing w:after="0"/>
        <w:ind w:left="0"/>
        <w:jc w:val="both"/>
      </w:pPr>
      <w:r>
        <w:rPr>
          <w:rFonts w:ascii="Times New Roman"/>
          <w:b w:val="false"/>
          <w:i w:val="false"/>
          <w:color w:val="000000"/>
          <w:sz w:val="28"/>
        </w:rPr>
        <w:t>
      1043 – егер резидент емес заңды тұлғаның мұндай акциялары немесе активтерi құнының 50 және одан да көп пайызын Қазақстан Республикасындағы мүлiк құрайтын болса, резидент емес шығарған акцияларды өткізу нәтижесінде алынған құн өсiмiнен түсетiн табыстар;</w:t>
      </w:r>
    </w:p>
    <w:p>
      <w:pPr>
        <w:spacing w:after="0"/>
        <w:ind w:left="0"/>
        <w:jc w:val="both"/>
      </w:pPr>
      <w:r>
        <w:rPr>
          <w:rFonts w:ascii="Times New Roman"/>
          <w:b w:val="false"/>
          <w:i w:val="false"/>
          <w:color w:val="000000"/>
          <w:sz w:val="28"/>
        </w:rPr>
        <w:t xml:space="preserve">
      1044 – егер резидент емес заңды тұлғаның осындай қатысу үлестерінің немесе активтерінің құнының 50 пайызынан астамын Қазақстан Республикасында орналасқан мүлік құрайтын болса, резидент емес заңды тұлғада қатысу үлестерін сату нәтижесінде алынған құн өсімінен табыстар; </w:t>
      </w:r>
    </w:p>
    <w:p>
      <w:pPr>
        <w:spacing w:after="0"/>
        <w:ind w:left="0"/>
        <w:jc w:val="both"/>
      </w:pPr>
      <w:r>
        <w:rPr>
          <w:rFonts w:ascii="Times New Roman"/>
          <w:b w:val="false"/>
          <w:i w:val="false"/>
          <w:color w:val="000000"/>
          <w:sz w:val="28"/>
        </w:rPr>
        <w:t>
      1050 – талап ету құқығын берген салық төлеуші үшін резиденттен қарызды талап ету құқықтарын беруден табыстар;</w:t>
      </w:r>
    </w:p>
    <w:p>
      <w:pPr>
        <w:spacing w:after="0"/>
        <w:ind w:left="0"/>
        <w:jc w:val="both"/>
      </w:pPr>
      <w:r>
        <w:rPr>
          <w:rFonts w:ascii="Times New Roman"/>
          <w:b w:val="false"/>
          <w:i w:val="false"/>
          <w:color w:val="000000"/>
          <w:sz w:val="28"/>
        </w:rPr>
        <w:t>
      1051 – талап ету құқығын берген салық төлеуші үшін Қазақстан Республикасында қызметін тұрақты мекеме арқылы жүзеге асыратын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1060 – талап ету құқығын сатып алған салық төлеуші үшін резиденттен қарызды талап ету құқықтарын беруден табыстар;</w:t>
      </w:r>
    </w:p>
    <w:p>
      <w:pPr>
        <w:spacing w:after="0"/>
        <w:ind w:left="0"/>
        <w:jc w:val="both"/>
      </w:pPr>
      <w:r>
        <w:rPr>
          <w:rFonts w:ascii="Times New Roman"/>
          <w:b w:val="false"/>
          <w:i w:val="false"/>
          <w:color w:val="000000"/>
          <w:sz w:val="28"/>
        </w:rPr>
        <w:t>
      1061 – талап ету құқығын сатып алған салық төлеуші үшін Қазақстан Республикасында қызметін тұрақты мекеме арқылы жүзеге асыратын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1070 – резиденттің жұмыстарды орындауға, қызметтерді көрсетуге жасалған келісімшарттар (шарттар, келісімдер) және (немесе) тауарларды жеткізуге сыртқы сауда келісімшарттары бойынша міндеттемелерді орындамағаны немесе тиісінше орындамағаны үшін тұрақсыздық айыбы (айыппұл, өсімпұл);</w:t>
      </w:r>
    </w:p>
    <w:p>
      <w:pPr>
        <w:spacing w:after="0"/>
        <w:ind w:left="0"/>
        <w:jc w:val="both"/>
      </w:pPr>
      <w:r>
        <w:rPr>
          <w:rFonts w:ascii="Times New Roman"/>
          <w:b w:val="false"/>
          <w:i w:val="false"/>
          <w:color w:val="000000"/>
          <w:sz w:val="28"/>
        </w:rPr>
        <w:t>
      1071 – резидент еместің Қазақстан Республикасында осындай резидент еместің қызметі барысында туындаған, оның ішінде жұмыстарды орындауға, қызметтерді көрсетуге жасалған келісімшарттар (шарттар, келісімдер) және (немесе) тауарларды жеткізуге сыртқы сауда келісімшарттары бойынша міндеттемелерді орындамағаны немесе тиісінше орындамағаны үшін тұрақсыздық айыбы (айыппұл, өсімпұл);</w:t>
      </w:r>
    </w:p>
    <w:p>
      <w:pPr>
        <w:spacing w:after="0"/>
        <w:ind w:left="0"/>
        <w:jc w:val="both"/>
      </w:pPr>
      <w:r>
        <w:rPr>
          <w:rFonts w:ascii="Times New Roman"/>
          <w:b w:val="false"/>
          <w:i w:val="false"/>
          <w:color w:val="000000"/>
          <w:sz w:val="28"/>
        </w:rPr>
        <w:t>
      1080 – резидент заңды тұлғадан түсетін дивидендтер түріндегі табыстар;</w:t>
      </w:r>
    </w:p>
    <w:p>
      <w:pPr>
        <w:spacing w:after="0"/>
        <w:ind w:left="0"/>
        <w:jc w:val="both"/>
      </w:pPr>
      <w:r>
        <w:rPr>
          <w:rFonts w:ascii="Times New Roman"/>
          <w:b w:val="false"/>
          <w:i w:val="false"/>
          <w:color w:val="000000"/>
          <w:sz w:val="28"/>
        </w:rPr>
        <w:t>
      1081 – Қазақстан Республикасында орналасқан пайлық инвестициялық қорлардан түсетін дивидендтер түріндегі табыстар;</w:t>
      </w:r>
    </w:p>
    <w:p>
      <w:pPr>
        <w:spacing w:after="0"/>
        <w:ind w:left="0"/>
        <w:jc w:val="both"/>
      </w:pPr>
      <w:r>
        <w:rPr>
          <w:rFonts w:ascii="Times New Roman"/>
          <w:b w:val="false"/>
          <w:i w:val="false"/>
          <w:color w:val="000000"/>
          <w:sz w:val="28"/>
        </w:rPr>
        <w:t>
      1090 –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резидент емес үшін Қазақстан Республикасында салық міндеттемелерін орындау жүктелмеген сенімгерлікпен басқарушы-резиденттен мүлікті сенімгерлікпен басқаруды тағайындау туралы акт бойынша алынған табыстар;</w:t>
      </w:r>
    </w:p>
    <w:p>
      <w:pPr>
        <w:spacing w:after="0"/>
        <w:ind w:left="0"/>
        <w:jc w:val="both"/>
      </w:pPr>
      <w:r>
        <w:rPr>
          <w:rFonts w:ascii="Times New Roman"/>
          <w:b w:val="false"/>
          <w:i w:val="false"/>
          <w:color w:val="000000"/>
          <w:sz w:val="28"/>
        </w:rPr>
        <w:t>
      1100 – резиденттен алынатын борыштық бағалы қағаздар бойынша сыйақыларды қоспағанда сыйақылар түріндегі табыстар;</w:t>
      </w:r>
    </w:p>
    <w:p>
      <w:pPr>
        <w:spacing w:after="0"/>
        <w:ind w:left="0"/>
        <w:jc w:val="both"/>
      </w:pPr>
      <w:r>
        <w:rPr>
          <w:rFonts w:ascii="Times New Roman"/>
          <w:b w:val="false"/>
          <w:i w:val="false"/>
          <w:color w:val="000000"/>
          <w:sz w:val="28"/>
        </w:rPr>
        <w:t>
      1101 – егер резидент еместің берешегі оның тұрақты мекемесіне немесе мүлкіне қатысты болса, Қазақстан Республикасында тұрақты мекемесі немесе сонда орналасқан мүлкі бар резидент еместен алынған борыштық бағалы қағаздарды қоспағанда, сыйақылар түріндегі табыстар;</w:t>
      </w:r>
    </w:p>
    <w:p>
      <w:pPr>
        <w:spacing w:after="0"/>
        <w:ind w:left="0"/>
        <w:jc w:val="both"/>
      </w:pPr>
      <w:r>
        <w:rPr>
          <w:rFonts w:ascii="Times New Roman"/>
          <w:b w:val="false"/>
          <w:i w:val="false"/>
          <w:color w:val="000000"/>
          <w:sz w:val="28"/>
        </w:rPr>
        <w:t>
      1110 – резидент эмитенттен алынатын борыштық бағалы қағаздар бойынша сыйақылар түріндегі табыстар;</w:t>
      </w:r>
    </w:p>
    <w:p>
      <w:pPr>
        <w:spacing w:after="0"/>
        <w:ind w:left="0"/>
        <w:jc w:val="both"/>
      </w:pPr>
      <w:r>
        <w:rPr>
          <w:rFonts w:ascii="Times New Roman"/>
          <w:b w:val="false"/>
          <w:i w:val="false"/>
          <w:color w:val="000000"/>
          <w:sz w:val="28"/>
        </w:rPr>
        <w:t>
      1111 – егер резидент еместің берешегі оның тұрақты мекемесіне немесе мүлкіне қатысты болса, Қазақстан Республикасында тұрақты мекемесі немесе сонда орналасқан мүлкі бар резидент емес эмитенттен алынған борыштық бағалы қағаздар бойынша сыйақылар түріндегі табыстар;</w:t>
      </w:r>
    </w:p>
    <w:p>
      <w:pPr>
        <w:spacing w:after="0"/>
        <w:ind w:left="0"/>
        <w:jc w:val="both"/>
      </w:pPr>
      <w:r>
        <w:rPr>
          <w:rFonts w:ascii="Times New Roman"/>
          <w:b w:val="false"/>
          <w:i w:val="false"/>
          <w:color w:val="000000"/>
          <w:sz w:val="28"/>
        </w:rPr>
        <w:t>
      1120 – резиденттен алынатын роялти түріндегі табыстар;</w:t>
      </w:r>
    </w:p>
    <w:p>
      <w:pPr>
        <w:spacing w:after="0"/>
        <w:ind w:left="0"/>
        <w:jc w:val="both"/>
      </w:pPr>
      <w:r>
        <w:rPr>
          <w:rFonts w:ascii="Times New Roman"/>
          <w:b w:val="false"/>
          <w:i w:val="false"/>
          <w:color w:val="000000"/>
          <w:sz w:val="28"/>
        </w:rPr>
        <w:t>
      1121 – егер роялти төлеу бойынша шығыстар осындай тұрақты мекеменің қызметіне байланысты болса, Қазақстан Республикасында тұрақты мекемесі бар резидент еместен алынатын роялти түріндегі табыстар;</w:t>
      </w:r>
    </w:p>
    <w:p>
      <w:pPr>
        <w:spacing w:after="0"/>
        <w:ind w:left="0"/>
        <w:jc w:val="both"/>
      </w:pPr>
      <w:r>
        <w:rPr>
          <w:rFonts w:ascii="Times New Roman"/>
          <w:b w:val="false"/>
          <w:i w:val="false"/>
          <w:color w:val="000000"/>
          <w:sz w:val="28"/>
        </w:rPr>
        <w:t>
      1130 – Қазақстан Республикасында орналасқан мүлкін жалға беруден түсетін табыстар;</w:t>
      </w:r>
    </w:p>
    <w:p>
      <w:pPr>
        <w:spacing w:after="0"/>
        <w:ind w:left="0"/>
        <w:jc w:val="both"/>
      </w:pPr>
      <w:r>
        <w:rPr>
          <w:rFonts w:ascii="Times New Roman"/>
          <w:b w:val="false"/>
          <w:i w:val="false"/>
          <w:color w:val="000000"/>
          <w:sz w:val="28"/>
        </w:rPr>
        <w:t>
      1140 – Қазақстан Республикасында орналасқан жылжымайтын мүліктен алынатын табыстар;</w:t>
      </w:r>
    </w:p>
    <w:p>
      <w:pPr>
        <w:spacing w:after="0"/>
        <w:ind w:left="0"/>
        <w:jc w:val="both"/>
      </w:pPr>
      <w:r>
        <w:rPr>
          <w:rFonts w:ascii="Times New Roman"/>
          <w:b w:val="false"/>
          <w:i w:val="false"/>
          <w:color w:val="000000"/>
          <w:sz w:val="28"/>
        </w:rPr>
        <w:t>
      1150 – Қазақстан Республикасында туындайтын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1151 – Қазақстан Республикасында туындайтын тәуекелдерді қайта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1160 – халықаралық тасымалдарда көліктік қызмет көрсетуден табыстар;</w:t>
      </w:r>
    </w:p>
    <w:p>
      <w:pPr>
        <w:spacing w:after="0"/>
        <w:ind w:left="0"/>
        <w:jc w:val="both"/>
      </w:pPr>
      <w:r>
        <w:rPr>
          <w:rFonts w:ascii="Times New Roman"/>
          <w:b w:val="false"/>
          <w:i w:val="false"/>
          <w:color w:val="000000"/>
          <w:sz w:val="28"/>
        </w:rPr>
        <w:t>
      1161 – Қазақстан Республикасы ішінде көліктік қызмет көрсетуден табыстар;</w:t>
      </w:r>
    </w:p>
    <w:p>
      <w:pPr>
        <w:spacing w:after="0"/>
        <w:ind w:left="0"/>
        <w:jc w:val="both"/>
      </w:pPr>
      <w:r>
        <w:rPr>
          <w:rFonts w:ascii="Times New Roman"/>
          <w:b w:val="false"/>
          <w:i w:val="false"/>
          <w:color w:val="000000"/>
          <w:sz w:val="28"/>
        </w:rPr>
        <w:t>
      1170 – Қазақстан Республикасының аумағында орналасқан құбыр жолдарын, электр беру желілерін (ЭБЖ), оптикалық–талшықты байланыс желілерін пайдаланудан алынатын табыстар;</w:t>
      </w:r>
    </w:p>
    <w:p>
      <w:pPr>
        <w:spacing w:after="0"/>
        <w:ind w:left="0"/>
        <w:jc w:val="both"/>
      </w:pPr>
      <w:r>
        <w:rPr>
          <w:rFonts w:ascii="Times New Roman"/>
          <w:b w:val="false"/>
          <w:i w:val="false"/>
          <w:color w:val="000000"/>
          <w:sz w:val="28"/>
        </w:rPr>
        <w:t>
      1180 – жұмыс беруші болып табылатын резидентпен жасасқан еңбек шарты (келісімшарт) бойынша Қазақстан Республикасындағы қызметтен түсетін резидент емес жеке тұлғаның табыстары;</w:t>
      </w:r>
    </w:p>
    <w:p>
      <w:pPr>
        <w:spacing w:after="0"/>
        <w:ind w:left="0"/>
        <w:jc w:val="both"/>
      </w:pPr>
      <w:r>
        <w:rPr>
          <w:rFonts w:ascii="Times New Roman"/>
          <w:b w:val="false"/>
          <w:i w:val="false"/>
          <w:color w:val="000000"/>
          <w:sz w:val="28"/>
        </w:rPr>
        <w:t>
      1181– жұмыс беруші болып табылатын резидент емеспен жасасқан еңбек шарты (келісімшарт) бойынша Қазақстан Республикасындағы қызметтен түсетін резидент емес жеке тұлғаның табыстары;</w:t>
      </w:r>
    </w:p>
    <w:p>
      <w:pPr>
        <w:spacing w:after="0"/>
        <w:ind w:left="0"/>
        <w:jc w:val="both"/>
      </w:pPr>
      <w:r>
        <w:rPr>
          <w:rFonts w:ascii="Times New Roman"/>
          <w:b w:val="false"/>
          <w:i w:val="false"/>
          <w:color w:val="000000"/>
          <w:sz w:val="28"/>
        </w:rPr>
        <w:t>
      1190 – өздерiне резидентке қатысты жүктелген басқарушылық мiндеттердi орындауға байланысты басшының гонорарлары және (немесе) басқару органының (директорлар кеңесiнiң немесе өзге де органның) мүшелерi алатын өзге де төлемдер. Бұл ретте мұндай тұлғалардың басқарушылық міндеттерін нақты орындайтын орнының маңызы жоқ;</w:t>
      </w:r>
    </w:p>
    <w:p>
      <w:pPr>
        <w:spacing w:after="0"/>
        <w:ind w:left="0"/>
        <w:jc w:val="both"/>
      </w:pPr>
      <w:r>
        <w:rPr>
          <w:rFonts w:ascii="Times New Roman"/>
          <w:b w:val="false"/>
          <w:i w:val="false"/>
          <w:color w:val="000000"/>
          <w:sz w:val="28"/>
        </w:rPr>
        <w:t>
      1200 – резидент емес жеке тұлғаның Қазақстан Республикасында тұруына байланысты жұмыс беруші болып табылатын резидент оған төлейтін үстемеақы;</w:t>
      </w:r>
    </w:p>
    <w:p>
      <w:pPr>
        <w:spacing w:after="0"/>
        <w:ind w:left="0"/>
        <w:jc w:val="both"/>
      </w:pPr>
      <w:r>
        <w:rPr>
          <w:rFonts w:ascii="Times New Roman"/>
          <w:b w:val="false"/>
          <w:i w:val="false"/>
          <w:color w:val="000000"/>
          <w:sz w:val="28"/>
        </w:rPr>
        <w:t>
      1201 – резидент емес жеке тұлғаның Қазақстан Республикасында тұруына байланысты жұмыс беруші болып табылатын резидент емес оған төлейтін үстемеақы;</w:t>
      </w:r>
    </w:p>
    <w:p>
      <w:pPr>
        <w:spacing w:after="0"/>
        <w:ind w:left="0"/>
        <w:jc w:val="both"/>
      </w:pPr>
      <w:r>
        <w:rPr>
          <w:rFonts w:ascii="Times New Roman"/>
          <w:b w:val="false"/>
          <w:i w:val="false"/>
          <w:color w:val="000000"/>
          <w:sz w:val="28"/>
        </w:rPr>
        <w:t>
      1210 – жұмыс беруші (резидент немесе резидент емес) еңбек шартының (келісімшартының) негізінде шеккен, резидент емес жеке тұлғаны материалдық, әлеуметтік игіліктермен қамтамасыз етуге жұмсалған шығыстарды қоса алғанда, осындай жеке тұлғаның Қазақстан Республикасындағы қызметінен түсетін табыстары. Бұл ретте мұндай шығыстарға осындай жеке тұлғаның тамақтануына, тұруына, оның балаларын оқу орындарында оқытуға жұмсалатын шығыстар, оның отбасы мүшелерінің демалысқа барып-келуін қоса алғанда, демалуға байланысты шығыстар жатады;</w:t>
      </w:r>
    </w:p>
    <w:p>
      <w:pPr>
        <w:spacing w:after="0"/>
        <w:ind w:left="0"/>
        <w:jc w:val="both"/>
      </w:pPr>
      <w:r>
        <w:rPr>
          <w:rFonts w:ascii="Times New Roman"/>
          <w:b w:val="false"/>
          <w:i w:val="false"/>
          <w:color w:val="000000"/>
          <w:sz w:val="28"/>
        </w:rPr>
        <w:t>
      1211 – өзге тұлға еңбек шартының (келісімшартының) негізінде шеккен, резидент емес жеке тұлғаны материалдық, әлеуметтік игіліктермен қамтамасыз етуге жұмсалған шығыстарды қоса алғанда, осындай жеке тұлғаның Қазақстан Республикасындағы қызметінен түсетін табыстары. Бұл ретте мұндай шығыстарға осындай жеке тұлғаның тамақтануына, тұруына, оның балаларын оқу орындарында оқытуға жұмсалатын шығыстар, оның отбасы мүшелерінің демалысқа барып-келуін қоса алғанда, демалуға байланысты шығыстар жатады;</w:t>
      </w:r>
    </w:p>
    <w:p>
      <w:pPr>
        <w:spacing w:after="0"/>
        <w:ind w:left="0"/>
        <w:jc w:val="both"/>
      </w:pPr>
      <w:r>
        <w:rPr>
          <w:rFonts w:ascii="Times New Roman"/>
          <w:b w:val="false"/>
          <w:i w:val="false"/>
          <w:color w:val="000000"/>
          <w:sz w:val="28"/>
        </w:rPr>
        <w:t>
      1220 – резидент жинақтаушы зейнетақы қоры жүзеге асыратын зейнетақы төлемдері;</w:t>
      </w:r>
    </w:p>
    <w:p>
      <w:pPr>
        <w:spacing w:after="0"/>
        <w:ind w:left="0"/>
        <w:jc w:val="both"/>
      </w:pPr>
      <w:r>
        <w:rPr>
          <w:rFonts w:ascii="Times New Roman"/>
          <w:b w:val="false"/>
          <w:i w:val="false"/>
          <w:color w:val="000000"/>
          <w:sz w:val="28"/>
        </w:rPr>
        <w:t>
      1230 – қалайша және кімге төлем жүргізілетініне қарамастан, мәдениет және өнер қызметкеріне: театр, кино, радио, теледидар артистіне, музыкантқа, суретшіге, спортшыға Қазақстан Республикасындағы қызметтен төленетін табыстар;</w:t>
      </w:r>
    </w:p>
    <w:p>
      <w:pPr>
        <w:spacing w:after="0"/>
        <w:ind w:left="0"/>
        <w:jc w:val="both"/>
      </w:pPr>
      <w:r>
        <w:rPr>
          <w:rFonts w:ascii="Times New Roman"/>
          <w:b w:val="false"/>
          <w:i w:val="false"/>
          <w:color w:val="000000"/>
          <w:sz w:val="28"/>
        </w:rPr>
        <w:t>
      1240 – резидент төлейтiн ұтыстар;</w:t>
      </w:r>
    </w:p>
    <w:p>
      <w:pPr>
        <w:spacing w:after="0"/>
        <w:ind w:left="0"/>
        <w:jc w:val="both"/>
      </w:pPr>
      <w:r>
        <w:rPr>
          <w:rFonts w:ascii="Times New Roman"/>
          <w:b w:val="false"/>
          <w:i w:val="false"/>
          <w:color w:val="000000"/>
          <w:sz w:val="28"/>
        </w:rPr>
        <w:t>
      1241 – егер ұтыс төлемі тұрақты мекеме қызметіне байланысты болса, Қазақстан Республикасында тұрақты мекемесі бар резидент емес төлейтiн ұтыстар;</w:t>
      </w:r>
    </w:p>
    <w:p>
      <w:pPr>
        <w:spacing w:after="0"/>
        <w:ind w:left="0"/>
        <w:jc w:val="both"/>
      </w:pPr>
      <w:r>
        <w:rPr>
          <w:rFonts w:ascii="Times New Roman"/>
          <w:b w:val="false"/>
          <w:i w:val="false"/>
          <w:color w:val="000000"/>
          <w:sz w:val="28"/>
        </w:rPr>
        <w:t>
      1250 – Қазақстан Республикасында тәуелсiз жеке (кәсiби) қызмет көрсетуден алынған табыстар;</w:t>
      </w:r>
    </w:p>
    <w:p>
      <w:pPr>
        <w:spacing w:after="0"/>
        <w:ind w:left="0"/>
        <w:jc w:val="both"/>
      </w:pPr>
      <w:r>
        <w:rPr>
          <w:rFonts w:ascii="Times New Roman"/>
          <w:b w:val="false"/>
          <w:i w:val="false"/>
          <w:color w:val="000000"/>
          <w:sz w:val="28"/>
        </w:rPr>
        <w:t>
      1260 – Қазақстан Республикасында орналасқан мүлiктi тегiн алу түріндегі табыстар;</w:t>
      </w:r>
    </w:p>
    <w:p>
      <w:pPr>
        <w:spacing w:after="0"/>
        <w:ind w:left="0"/>
        <w:jc w:val="both"/>
      </w:pPr>
      <w:r>
        <w:rPr>
          <w:rFonts w:ascii="Times New Roman"/>
          <w:b w:val="false"/>
          <w:i w:val="false"/>
          <w:color w:val="000000"/>
          <w:sz w:val="28"/>
        </w:rPr>
        <w:t>
      1261 – Қазақстан Республикасында орналасқан мүлiктi тегiн алудан табыстар;</w:t>
      </w:r>
    </w:p>
    <w:p>
      <w:pPr>
        <w:spacing w:after="0"/>
        <w:ind w:left="0"/>
        <w:jc w:val="both"/>
      </w:pPr>
      <w:r>
        <w:rPr>
          <w:rFonts w:ascii="Times New Roman"/>
          <w:b w:val="false"/>
          <w:i w:val="false"/>
          <w:color w:val="000000"/>
          <w:sz w:val="28"/>
        </w:rPr>
        <w:t>
      1270 – туынды қаржы құралдары бойынша табыстар;</w:t>
      </w:r>
    </w:p>
    <w:p>
      <w:pPr>
        <w:spacing w:after="0"/>
        <w:ind w:left="0"/>
        <w:jc w:val="both"/>
      </w:pPr>
      <w:r>
        <w:rPr>
          <w:rFonts w:ascii="Times New Roman"/>
          <w:b w:val="false"/>
          <w:i w:val="false"/>
          <w:color w:val="000000"/>
          <w:sz w:val="28"/>
        </w:rPr>
        <w:t>
      1280 – міндеттемені есептен шығарудан табыстар;</w:t>
      </w:r>
    </w:p>
    <w:p>
      <w:pPr>
        <w:spacing w:after="0"/>
        <w:ind w:left="0"/>
        <w:jc w:val="both"/>
      </w:pPr>
      <w:r>
        <w:rPr>
          <w:rFonts w:ascii="Times New Roman"/>
          <w:b w:val="false"/>
          <w:i w:val="false"/>
          <w:color w:val="000000"/>
          <w:sz w:val="28"/>
        </w:rPr>
        <w:t>
      1290 – күмәндi мiндеттемелер бойынша табыстар;</w:t>
      </w:r>
    </w:p>
    <w:p>
      <w:pPr>
        <w:spacing w:after="0"/>
        <w:ind w:left="0"/>
        <w:jc w:val="both"/>
      </w:pPr>
      <w:r>
        <w:rPr>
          <w:rFonts w:ascii="Times New Roman"/>
          <w:b w:val="false"/>
          <w:i w:val="false"/>
          <w:color w:val="000000"/>
          <w:sz w:val="28"/>
        </w:rPr>
        <w:t>
      1300 – банктер мен лицензия негізінде банк операцияларының жекелеген түрлерiн жүзеге асыратын ұйымдар жасаған провизиялардың мөлшерiн азайтудан табыстар;</w:t>
      </w:r>
    </w:p>
    <w:p>
      <w:pPr>
        <w:spacing w:after="0"/>
        <w:ind w:left="0"/>
        <w:jc w:val="both"/>
      </w:pPr>
      <w:r>
        <w:rPr>
          <w:rFonts w:ascii="Times New Roman"/>
          <w:b w:val="false"/>
          <w:i w:val="false"/>
          <w:color w:val="000000"/>
          <w:sz w:val="28"/>
        </w:rPr>
        <w:t>
      1310 – сақтандыру, қайта сақтандыру шарттары бойынша сақтандыру, қайта сақтандыру ұйымдары құрған сақтандыру резервтерін азайтудан табыстар;</w:t>
      </w:r>
    </w:p>
    <w:p>
      <w:pPr>
        <w:spacing w:after="0"/>
        <w:ind w:left="0"/>
        <w:jc w:val="both"/>
      </w:pPr>
      <w:r>
        <w:rPr>
          <w:rFonts w:ascii="Times New Roman"/>
          <w:b w:val="false"/>
          <w:i w:val="false"/>
          <w:color w:val="000000"/>
          <w:sz w:val="28"/>
        </w:rPr>
        <w:t>
      1320 – кәсіпкерлік қызметті шектеуге немесе тоқтатуға келісім бергені үшін алынған табыстар;</w:t>
      </w:r>
    </w:p>
    <w:p>
      <w:pPr>
        <w:spacing w:after="0"/>
        <w:ind w:left="0"/>
        <w:jc w:val="both"/>
      </w:pPr>
      <w:r>
        <w:rPr>
          <w:rFonts w:ascii="Times New Roman"/>
          <w:b w:val="false"/>
          <w:i w:val="false"/>
          <w:color w:val="000000"/>
          <w:sz w:val="28"/>
        </w:rPr>
        <w:t>
      1330 – тіркелген активтерді шығарудан түскен табыстар;</w:t>
      </w:r>
    </w:p>
    <w:p>
      <w:pPr>
        <w:spacing w:after="0"/>
        <w:ind w:left="0"/>
        <w:jc w:val="both"/>
      </w:pPr>
      <w:r>
        <w:rPr>
          <w:rFonts w:ascii="Times New Roman"/>
          <w:b w:val="false"/>
          <w:i w:val="false"/>
          <w:color w:val="000000"/>
          <w:sz w:val="28"/>
        </w:rPr>
        <w:t>
      1340 – геологиялық зерттеу мен табиғи ресурстарды өндіруге дайындық жұмыстарына шығыстарды, сондай-ақ жер қойнауын пайдаланушылардың басқа да шығыстарын түзетуден түскен табыстар;</w:t>
      </w:r>
    </w:p>
    <w:p>
      <w:pPr>
        <w:spacing w:after="0"/>
        <w:ind w:left="0"/>
        <w:jc w:val="both"/>
      </w:pPr>
      <w:r>
        <w:rPr>
          <w:rFonts w:ascii="Times New Roman"/>
          <w:b w:val="false"/>
          <w:i w:val="false"/>
          <w:color w:val="000000"/>
          <w:sz w:val="28"/>
        </w:rPr>
        <w:t>
      1350 –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түскен табыстар;</w:t>
      </w:r>
    </w:p>
    <w:p>
      <w:pPr>
        <w:spacing w:after="0"/>
        <w:ind w:left="0"/>
        <w:jc w:val="both"/>
      </w:pPr>
      <w:r>
        <w:rPr>
          <w:rFonts w:ascii="Times New Roman"/>
          <w:b w:val="false"/>
          <w:i w:val="false"/>
          <w:color w:val="000000"/>
          <w:sz w:val="28"/>
        </w:rPr>
        <w:t>
      1360 – бірлескен қызметті жүзеге асырудан табыстар;</w:t>
      </w:r>
    </w:p>
    <w:p>
      <w:pPr>
        <w:spacing w:after="0"/>
        <w:ind w:left="0"/>
        <w:jc w:val="both"/>
      </w:pPr>
      <w:r>
        <w:rPr>
          <w:rFonts w:ascii="Times New Roman"/>
          <w:b w:val="false"/>
          <w:i w:val="false"/>
          <w:color w:val="000000"/>
          <w:sz w:val="28"/>
        </w:rPr>
        <w:t>
      1370 – бұрын жүргізілген шегерімдер бойынша алынған өтемақылар;</w:t>
      </w:r>
    </w:p>
    <w:p>
      <w:pPr>
        <w:spacing w:after="0"/>
        <w:ind w:left="0"/>
        <w:jc w:val="both"/>
      </w:pPr>
      <w:r>
        <w:rPr>
          <w:rFonts w:ascii="Times New Roman"/>
          <w:b w:val="false"/>
          <w:i w:val="false"/>
          <w:color w:val="000000"/>
          <w:sz w:val="28"/>
        </w:rPr>
        <w:t>
      1380 – оң бағамдық айырма сомасының қаржы есептілігінің халықаралық стандарттарына және Қазақстан Республикасының бухгалтерлік есеп және қаржы есептілігі туралы заңнаманың талаптарына сәйкес айқындалған теріс бағамдық айырма сомасынан асып кетуі;</w:t>
      </w:r>
    </w:p>
    <w:p>
      <w:pPr>
        <w:spacing w:after="0"/>
        <w:ind w:left="0"/>
        <w:jc w:val="both"/>
      </w:pPr>
      <w:r>
        <w:rPr>
          <w:rFonts w:ascii="Times New Roman"/>
          <w:b w:val="false"/>
          <w:i w:val="false"/>
          <w:color w:val="000000"/>
          <w:sz w:val="28"/>
        </w:rPr>
        <w:t>
      1390 – әлеуметтiк сала объектiлерiн пайдалану кезiнде алынған табыстар;</w:t>
      </w:r>
    </w:p>
    <w:p>
      <w:pPr>
        <w:spacing w:after="0"/>
        <w:ind w:left="0"/>
        <w:jc w:val="both"/>
      </w:pPr>
      <w:r>
        <w:rPr>
          <w:rFonts w:ascii="Times New Roman"/>
          <w:b w:val="false"/>
          <w:i w:val="false"/>
          <w:color w:val="000000"/>
          <w:sz w:val="28"/>
        </w:rPr>
        <w:t>
      1400 – мүліктік кешен ретінде кәсіпорынды сатудан түскен табыстар;</w:t>
      </w:r>
    </w:p>
    <w:p>
      <w:pPr>
        <w:spacing w:after="0"/>
        <w:ind w:left="0"/>
        <w:jc w:val="both"/>
      </w:pPr>
      <w:r>
        <w:rPr>
          <w:rFonts w:ascii="Times New Roman"/>
          <w:b w:val="false"/>
          <w:i w:val="false"/>
          <w:color w:val="000000"/>
          <w:sz w:val="28"/>
        </w:rPr>
        <w:t>
      1410 – сенімгерлікпен басқару шарты бойынша сенімгерлікпен басқару құрылтайшысы не сенімгерлікпен басқару туындайтын өзге де жағдайларда пайда алушы алған (алуға тиіс) мүлікті сенімгерлікпен басқарудан түскен таза табыстар;</w:t>
      </w:r>
    </w:p>
    <w:p>
      <w:pPr>
        <w:spacing w:after="0"/>
        <w:ind w:left="0"/>
        <w:jc w:val="both"/>
      </w:pPr>
      <w:r>
        <w:rPr>
          <w:rFonts w:ascii="Times New Roman"/>
          <w:b w:val="false"/>
          <w:i w:val="false"/>
          <w:color w:val="000000"/>
          <w:sz w:val="28"/>
        </w:rPr>
        <w:t>
      1480 – ислам банкінде орналастырылған инвестициялық депозит бойынша табыстар;</w:t>
      </w:r>
    </w:p>
    <w:p>
      <w:pPr>
        <w:spacing w:after="0"/>
        <w:ind w:left="0"/>
        <w:jc w:val="both"/>
      </w:pPr>
      <w:r>
        <w:rPr>
          <w:rFonts w:ascii="Times New Roman"/>
          <w:b w:val="false"/>
          <w:i w:val="false"/>
          <w:color w:val="000000"/>
          <w:sz w:val="28"/>
        </w:rPr>
        <w:t>
      1430 – Қазақстан Республикасындағы кәсіпкерлік қызмет нәтижесінде туындайтын басқа да табыстар.</w:t>
      </w:r>
    </w:p>
    <w:p>
      <w:pPr>
        <w:spacing w:after="0"/>
        <w:ind w:left="0"/>
        <w:jc w:val="both"/>
      </w:pPr>
      <w:r>
        <w:rPr>
          <w:rFonts w:ascii="Times New Roman"/>
          <w:b w:val="false"/>
          <w:i w:val="false"/>
          <w:color w:val="000000"/>
          <w:sz w:val="28"/>
        </w:rPr>
        <w:t>
      2) Қазақстан Республикасынан тыс көздерден табыстар:|</w:t>
      </w:r>
    </w:p>
    <w:p>
      <w:pPr>
        <w:spacing w:after="0"/>
        <w:ind w:left="0"/>
        <w:jc w:val="both"/>
      </w:pPr>
      <w:r>
        <w:rPr>
          <w:rFonts w:ascii="Times New Roman"/>
          <w:b w:val="false"/>
          <w:i w:val="false"/>
          <w:color w:val="000000"/>
          <w:sz w:val="28"/>
        </w:rPr>
        <w:t>
      2010 – Қазақстан Республикасынан тыс, шет мемлекетте орналасқан тауарларды өткізуден түскен табыстар;</w:t>
      </w:r>
    </w:p>
    <w:p>
      <w:pPr>
        <w:spacing w:after="0"/>
        <w:ind w:left="0"/>
        <w:jc w:val="both"/>
      </w:pPr>
      <w:r>
        <w:rPr>
          <w:rFonts w:ascii="Times New Roman"/>
          <w:b w:val="false"/>
          <w:i w:val="false"/>
          <w:color w:val="000000"/>
          <w:sz w:val="28"/>
        </w:rPr>
        <w:t>
      2020 – Қазақстан Республикасынан тыс жұмыстарды орындаудан, қызметтерді көрсетуден түскен табыстар;</w:t>
      </w:r>
    </w:p>
    <w:p>
      <w:pPr>
        <w:spacing w:after="0"/>
        <w:ind w:left="0"/>
        <w:jc w:val="both"/>
      </w:pPr>
      <w:r>
        <w:rPr>
          <w:rFonts w:ascii="Times New Roman"/>
          <w:b w:val="false"/>
          <w:i w:val="false"/>
          <w:color w:val="000000"/>
          <w:sz w:val="28"/>
        </w:rPr>
        <w:t>
      2021 – резидент емеске Қазақстан Республикасының шегінен тыс басқарушылық, қаржылық (тәуекелдерді сақтандыру және (немесе) қайта сақтандыру бойынша қызмет көрсетулерді қоспағанда), консультациялық, аудиторлық, заң (өкілдік және соттарда және алқалық органдарда мүдделерді қорғау бойынша қызметтерді, сондай-ақ нотариалды қызметтерді қоспағанда) қызметтерін көрсетуден түскен табыстар;</w:t>
      </w:r>
    </w:p>
    <w:p>
      <w:pPr>
        <w:spacing w:after="0"/>
        <w:ind w:left="0"/>
        <w:jc w:val="both"/>
      </w:pPr>
      <w:r>
        <w:rPr>
          <w:rFonts w:ascii="Times New Roman"/>
          <w:b w:val="false"/>
          <w:i w:val="false"/>
          <w:color w:val="000000"/>
          <w:sz w:val="28"/>
        </w:rPr>
        <w:t xml:space="preserve">
      2030 –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мемлекетте тіркелген резидент еместен резидент алатын осындай мемлекетте жұмыстарды орындаудан, қызметтерді көрсетуден, тауарларды сатудан түскен табыстар, сондай-ақ өзге де табыстар;</w:t>
      </w:r>
    </w:p>
    <w:p>
      <w:pPr>
        <w:spacing w:after="0"/>
        <w:ind w:left="0"/>
        <w:jc w:val="both"/>
      </w:pPr>
      <w:r>
        <w:rPr>
          <w:rFonts w:ascii="Times New Roman"/>
          <w:b w:val="false"/>
          <w:i w:val="false"/>
          <w:color w:val="000000"/>
          <w:sz w:val="28"/>
        </w:rPr>
        <w:t>
      2040 – Қазақстан Республикасынан тыс аумақта орналасқан мүлікті өткізу нәтижесінде алынған құн өсімінен табыстар;</w:t>
      </w:r>
    </w:p>
    <w:p>
      <w:pPr>
        <w:spacing w:after="0"/>
        <w:ind w:left="0"/>
        <w:jc w:val="both"/>
      </w:pPr>
      <w:r>
        <w:rPr>
          <w:rFonts w:ascii="Times New Roman"/>
          <w:b w:val="false"/>
          <w:i w:val="false"/>
          <w:color w:val="000000"/>
          <w:sz w:val="28"/>
        </w:rPr>
        <w:t>
      2041 – резидент емес шығарған бағалы қағаздарды сату нәтижесінде алынған құн өсімінен табыстар;</w:t>
      </w:r>
    </w:p>
    <w:p>
      <w:pPr>
        <w:spacing w:after="0"/>
        <w:ind w:left="0"/>
        <w:jc w:val="both"/>
      </w:pPr>
      <w:r>
        <w:rPr>
          <w:rFonts w:ascii="Times New Roman"/>
          <w:b w:val="false"/>
          <w:i w:val="false"/>
          <w:color w:val="000000"/>
          <w:sz w:val="28"/>
        </w:rPr>
        <w:t>
      2042 – Қазақстан Республикасынан тыс орналасқан резидент емес заңды тұлғада, консорциумда қатысу үлестерін сату нәтижесінде алынған құн өсімінен табыстар;</w:t>
      </w:r>
    </w:p>
    <w:p>
      <w:pPr>
        <w:spacing w:after="0"/>
        <w:ind w:left="0"/>
        <w:jc w:val="both"/>
      </w:pPr>
      <w:r>
        <w:rPr>
          <w:rFonts w:ascii="Times New Roman"/>
          <w:b w:val="false"/>
          <w:i w:val="false"/>
          <w:color w:val="000000"/>
          <w:sz w:val="28"/>
        </w:rPr>
        <w:t>
      2043 – егер резидент емес заңды тұлғаның осындай акцияларының немесе активтерінің құнының 50 пайызынан астамын Қазақстан Республикасында орналасқан мүлік құрайтын болса, резидент емес шығарған акцияларды сату нәтижесінде алынған құн өсімінен табыстар;</w:t>
      </w:r>
    </w:p>
    <w:p>
      <w:pPr>
        <w:spacing w:after="0"/>
        <w:ind w:left="0"/>
        <w:jc w:val="both"/>
      </w:pPr>
      <w:r>
        <w:rPr>
          <w:rFonts w:ascii="Times New Roman"/>
          <w:b w:val="false"/>
          <w:i w:val="false"/>
          <w:color w:val="000000"/>
          <w:sz w:val="28"/>
        </w:rPr>
        <w:t>
      2044 – егер резидент емес заңды тұлғаның осындай қатысу үлестерінің немесе активтерінің құнының 50 пайызынан астамын Қазақстан Республикасында орналасқан мүлік құрайтын болса, резидент емес заңды тұлғада, консорциумда қатысу үлестерін сату нәтижесінде алынған құн өсімінен табыстар;</w:t>
      </w:r>
    </w:p>
    <w:p>
      <w:pPr>
        <w:spacing w:after="0"/>
        <w:ind w:left="0"/>
        <w:jc w:val="both"/>
      </w:pPr>
      <w:r>
        <w:rPr>
          <w:rFonts w:ascii="Times New Roman"/>
          <w:b w:val="false"/>
          <w:i w:val="false"/>
          <w:color w:val="000000"/>
          <w:sz w:val="28"/>
        </w:rPr>
        <w:t>
      2050 – талап ету құқығын берген салық төлеуші үшін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2060 – талап ету құқығын сатып алған салық төлеуші үшін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2070 – резиденттің мiндеттемелерiн, оның iшiнде Қазақстан Республикасының шегінен тыс жұмыстарды (қызмет көрсетулерді) орындауға жасасқан келiсiмшарттар (шарттар, келiсiмдер) бойынша және (немесе) тауарларды жеткiзуге сыртқы сауда келiсiмшарттары бойынша орындамағаны немесе тиiсiнше орындамағаны үшiн резидент еместен алынатын тұрақсыздық айыптары (айыппұлдар, өсiмақылар)</w:t>
      </w:r>
    </w:p>
    <w:p>
      <w:pPr>
        <w:spacing w:after="0"/>
        <w:ind w:left="0"/>
        <w:jc w:val="both"/>
      </w:pPr>
      <w:r>
        <w:rPr>
          <w:rFonts w:ascii="Times New Roman"/>
          <w:b w:val="false"/>
          <w:i w:val="false"/>
          <w:color w:val="000000"/>
          <w:sz w:val="28"/>
        </w:rPr>
        <w:t>
      2080 – резидент емес заңды тұлғадан түсетін дивидендтер түріндегі табыстар;</w:t>
      </w:r>
    </w:p>
    <w:p>
      <w:pPr>
        <w:spacing w:after="0"/>
        <w:ind w:left="0"/>
        <w:jc w:val="both"/>
      </w:pPr>
      <w:r>
        <w:rPr>
          <w:rFonts w:ascii="Times New Roman"/>
          <w:b w:val="false"/>
          <w:i w:val="false"/>
          <w:color w:val="000000"/>
          <w:sz w:val="28"/>
        </w:rPr>
        <w:t>
      2081 – Қазақстан Республикасынан тыс орналасқан пайлық инвестициялық қорлардан түсетін дивидендтер түріндегі табыстар;</w:t>
      </w:r>
    </w:p>
    <w:p>
      <w:pPr>
        <w:spacing w:after="0"/>
        <w:ind w:left="0"/>
        <w:jc w:val="both"/>
      </w:pPr>
      <w:r>
        <w:rPr>
          <w:rFonts w:ascii="Times New Roman"/>
          <w:b w:val="false"/>
          <w:i w:val="false"/>
          <w:color w:val="000000"/>
          <w:sz w:val="28"/>
        </w:rPr>
        <w:t>
      2090 – мүлікті сенімгерлікпен басқару шарты бойынша сенімгерлікпен басқару құрылтайшысы немесе сенімгерлікпен басқару туындаудың басқа жағдайларында пайда алушы болып табылатын резидент үшін Қазақстан Республикасынан тыс жерлерде салық міндеттемесін орындау жүктелмеген резидент емес сенімгерлікпен басқарушыдан мүлікті сенімгерлікпен басқаруды белгілеу туралы акті бойынша алынған табыстар;</w:t>
      </w:r>
    </w:p>
    <w:p>
      <w:pPr>
        <w:spacing w:after="0"/>
        <w:ind w:left="0"/>
        <w:jc w:val="both"/>
      </w:pPr>
      <w:r>
        <w:rPr>
          <w:rFonts w:ascii="Times New Roman"/>
          <w:b w:val="false"/>
          <w:i w:val="false"/>
          <w:color w:val="000000"/>
          <w:sz w:val="28"/>
        </w:rPr>
        <w:t>
      2100 – резидент еместен алынан борыштық бағалы қағаздарды қоспағанда сыйақылар түріндегі табыстар;</w:t>
      </w:r>
    </w:p>
    <w:p>
      <w:pPr>
        <w:spacing w:after="0"/>
        <w:ind w:left="0"/>
        <w:jc w:val="both"/>
      </w:pPr>
      <w:r>
        <w:rPr>
          <w:rFonts w:ascii="Times New Roman"/>
          <w:b w:val="false"/>
          <w:i w:val="false"/>
          <w:color w:val="000000"/>
          <w:sz w:val="28"/>
        </w:rPr>
        <w:t>
      2110 – резидент емес эмитенттен алынатын борыштық бағалы қағаздар бойынша сыйақылар түріндегі табыстар;</w:t>
      </w:r>
    </w:p>
    <w:p>
      <w:pPr>
        <w:spacing w:after="0"/>
        <w:ind w:left="0"/>
        <w:jc w:val="both"/>
      </w:pPr>
      <w:r>
        <w:rPr>
          <w:rFonts w:ascii="Times New Roman"/>
          <w:b w:val="false"/>
          <w:i w:val="false"/>
          <w:color w:val="000000"/>
          <w:sz w:val="28"/>
        </w:rPr>
        <w:t>
      2120 – резидент еместен алынатын роялти түріндегі табыстар;</w:t>
      </w:r>
    </w:p>
    <w:p>
      <w:pPr>
        <w:spacing w:after="0"/>
        <w:ind w:left="0"/>
        <w:jc w:val="both"/>
      </w:pPr>
      <w:r>
        <w:rPr>
          <w:rFonts w:ascii="Times New Roman"/>
          <w:b w:val="false"/>
          <w:i w:val="false"/>
          <w:color w:val="000000"/>
          <w:sz w:val="28"/>
        </w:rPr>
        <w:t>
      2130 – Қазақстан Республикасының шегінен тыс орналасқан мүлкін жалға беруден түсетін табыстар;</w:t>
      </w:r>
    </w:p>
    <w:p>
      <w:pPr>
        <w:spacing w:after="0"/>
        <w:ind w:left="0"/>
        <w:jc w:val="both"/>
      </w:pPr>
      <w:r>
        <w:rPr>
          <w:rFonts w:ascii="Times New Roman"/>
          <w:b w:val="false"/>
          <w:i w:val="false"/>
          <w:color w:val="000000"/>
          <w:sz w:val="28"/>
        </w:rPr>
        <w:t>
      2140 – Қазақстан Республикасының шегінен тыс орналасқан жылжымайтын мүліктен алынатын табыстар;</w:t>
      </w:r>
    </w:p>
    <w:p>
      <w:pPr>
        <w:spacing w:after="0"/>
        <w:ind w:left="0"/>
        <w:jc w:val="both"/>
      </w:pPr>
      <w:r>
        <w:rPr>
          <w:rFonts w:ascii="Times New Roman"/>
          <w:b w:val="false"/>
          <w:i w:val="false"/>
          <w:color w:val="000000"/>
          <w:sz w:val="28"/>
        </w:rPr>
        <w:t>
      2150 – Қазақстан Республикасының шегінен тыс туындайтын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2151 – Қазақстан Республикасының шегінен тыс туындайтын тәуекелдерді қайта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2160 – резидент еместен алынатын, халықаралық тасымалдарда көліктік қызмет көрсетуден табыстар;</w:t>
      </w:r>
    </w:p>
    <w:p>
      <w:pPr>
        <w:spacing w:after="0"/>
        <w:ind w:left="0"/>
        <w:jc w:val="both"/>
      </w:pPr>
      <w:r>
        <w:rPr>
          <w:rFonts w:ascii="Times New Roman"/>
          <w:b w:val="false"/>
          <w:i w:val="false"/>
          <w:color w:val="000000"/>
          <w:sz w:val="28"/>
        </w:rPr>
        <w:t>
      2161 – резидент еместен алынатын, Қазақстан Республикасының шегінен тыс көліктік қызмет көрсетуден табыстар;</w:t>
      </w:r>
    </w:p>
    <w:p>
      <w:pPr>
        <w:spacing w:after="0"/>
        <w:ind w:left="0"/>
        <w:jc w:val="both"/>
      </w:pPr>
      <w:r>
        <w:rPr>
          <w:rFonts w:ascii="Times New Roman"/>
          <w:b w:val="false"/>
          <w:i w:val="false"/>
          <w:color w:val="000000"/>
          <w:sz w:val="28"/>
        </w:rPr>
        <w:t>
      2170 – Қазақстан Республикасының шегінен тыс орналасқан құбыр жолдарын, электр беру желілерін (ЭБЖ), оптикалық–талшықты байланыс желілерін пайдаланудан алынатын табыстар;</w:t>
      </w:r>
    </w:p>
    <w:p>
      <w:pPr>
        <w:spacing w:after="0"/>
        <w:ind w:left="0"/>
        <w:jc w:val="both"/>
      </w:pPr>
      <w:r>
        <w:rPr>
          <w:rFonts w:ascii="Times New Roman"/>
          <w:b w:val="false"/>
          <w:i w:val="false"/>
          <w:color w:val="000000"/>
          <w:sz w:val="28"/>
        </w:rPr>
        <w:t>
      2180 – жұмыс беруші болып табылатын резидентпен жасасқан еңбек шарты (келісімшарт) бойынша Қазастан Республикасының шегінен тыс қызметтен түсетін резидент емес жеке тұлғаның табысы;</w:t>
      </w:r>
    </w:p>
    <w:p>
      <w:pPr>
        <w:spacing w:after="0"/>
        <w:ind w:left="0"/>
        <w:jc w:val="both"/>
      </w:pPr>
      <w:r>
        <w:rPr>
          <w:rFonts w:ascii="Times New Roman"/>
          <w:b w:val="false"/>
          <w:i w:val="false"/>
          <w:color w:val="000000"/>
          <w:sz w:val="28"/>
        </w:rPr>
        <w:t>
      2181 – жұмыс беруші болып табылатын резидентпен жасасқан еңбек шарты (келісімшарт) бойынша Қазастан Республикасының шегінен тыс қызметтен түсетін резидент жеке тұлғаның табысы;</w:t>
      </w:r>
    </w:p>
    <w:p>
      <w:pPr>
        <w:spacing w:after="0"/>
        <w:ind w:left="0"/>
        <w:jc w:val="both"/>
      </w:pPr>
      <w:r>
        <w:rPr>
          <w:rFonts w:ascii="Times New Roman"/>
          <w:b w:val="false"/>
          <w:i w:val="false"/>
          <w:color w:val="000000"/>
          <w:sz w:val="28"/>
        </w:rPr>
        <w:t>
      2190 – өздерiне резидент емеске қатысты жүктелген басқарушылық мiндеттердi орындауға байланысты басшының гонорарлары және (немесе) басқару органының (директорлар кеңесiнiң немесе өзге де органның) мүшелерi алатын өзге де төлемдер. Бұл ретте мұндай тұлғалардың басқарушылық міндеттерін нақты орындайтын орнының маңызы жоқ;</w:t>
      </w:r>
    </w:p>
    <w:p>
      <w:pPr>
        <w:spacing w:after="0"/>
        <w:ind w:left="0"/>
        <w:jc w:val="both"/>
      </w:pPr>
      <w:r>
        <w:rPr>
          <w:rFonts w:ascii="Times New Roman"/>
          <w:b w:val="false"/>
          <w:i w:val="false"/>
          <w:color w:val="000000"/>
          <w:sz w:val="28"/>
        </w:rPr>
        <w:t>
      2200 – резидент жеке тұлғаның Қазақстан Республикасының шегінен тыс тұруына байланысты жұмыс беруші болып табылатын резидент емес оған төлейтін үстемеақы;</w:t>
      </w:r>
    </w:p>
    <w:p>
      <w:pPr>
        <w:spacing w:after="0"/>
        <w:ind w:left="0"/>
        <w:jc w:val="both"/>
      </w:pPr>
      <w:r>
        <w:rPr>
          <w:rFonts w:ascii="Times New Roman"/>
          <w:b w:val="false"/>
          <w:i w:val="false"/>
          <w:color w:val="000000"/>
          <w:sz w:val="28"/>
        </w:rPr>
        <w:t>
      2201 – резидент жеке тұлғаның Қазақстан Республикасынан тыс тұруына байланысты жұмыс беруші болып табылатын резидент оған төлейтін үстемеақы;</w:t>
      </w:r>
    </w:p>
    <w:p>
      <w:pPr>
        <w:spacing w:after="0"/>
        <w:ind w:left="0"/>
        <w:jc w:val="both"/>
      </w:pPr>
      <w:r>
        <w:rPr>
          <w:rFonts w:ascii="Times New Roman"/>
          <w:b w:val="false"/>
          <w:i w:val="false"/>
          <w:color w:val="000000"/>
          <w:sz w:val="28"/>
        </w:rPr>
        <w:t>
      2210 – еңбек шарты (келісімшарт) негізінде жұмыс беруші (резидент немесе резидент емес) төлеген резидент жеке тұлғаның материалдық, әлеуметтiк игiлiктерін қоса алғанда, материалдық пайда түріндегі Қазақстан Республикасының шегінен тыс қызметінен резидент жеке тұлғаның табыстары. Бұл ретте мұндай шығыстарға осындай жеке тұлғаның тамақтануына, тұруына, оқу мекемелерiнде оның балаларын оқытуға шығыстар, олардың отбасы мүшелерiнiң демалысқа барып-келуін қоса алғанда, демалуға байланысты шығыстар жатады;</w:t>
      </w:r>
    </w:p>
    <w:p>
      <w:pPr>
        <w:spacing w:after="0"/>
        <w:ind w:left="0"/>
        <w:jc w:val="both"/>
      </w:pPr>
      <w:r>
        <w:rPr>
          <w:rFonts w:ascii="Times New Roman"/>
          <w:b w:val="false"/>
          <w:i w:val="false"/>
          <w:color w:val="000000"/>
          <w:sz w:val="28"/>
        </w:rPr>
        <w:t>
      2211 – қызмет көрсетуге (жұмыстарды орындауға) шарт негізінде өзге тұлға төлеген резидент жеке тұлғаның материалдық, әлеуметтiк игiлiктерін қоса алғанда, материалдық пайда түріндегі Қазақстан Республикасының шегінен тыс қызметінен резидент жеке тұлғаның табыстары. Бұл ретте мұндай шығыстарға осындай жеке тұлғаның тамақтануына, тұруына, оқу мекемелерiнде оның балаларын оқытуға шығыстар, олардың отбасы мүшелерiнiң демалысқа барып-келуін қоса алғанда, демалуға байланысты шығыстар жатады;</w:t>
      </w:r>
    </w:p>
    <w:p>
      <w:pPr>
        <w:spacing w:after="0"/>
        <w:ind w:left="0"/>
        <w:jc w:val="both"/>
      </w:pPr>
      <w:r>
        <w:rPr>
          <w:rFonts w:ascii="Times New Roman"/>
          <w:b w:val="false"/>
          <w:i w:val="false"/>
          <w:color w:val="000000"/>
          <w:sz w:val="28"/>
        </w:rPr>
        <w:t>
      2220 – резидент емес жинақтаушы зейнетақы қорлары жүзеге асыратын зейнетақы төлемдері;</w:t>
      </w:r>
    </w:p>
    <w:p>
      <w:pPr>
        <w:spacing w:after="0"/>
        <w:ind w:left="0"/>
        <w:jc w:val="both"/>
      </w:pPr>
      <w:r>
        <w:rPr>
          <w:rFonts w:ascii="Times New Roman"/>
          <w:b w:val="false"/>
          <w:i w:val="false"/>
          <w:color w:val="000000"/>
          <w:sz w:val="28"/>
        </w:rPr>
        <w:t>
      2230 –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Республикасынан тыс қызметтен төленетін табыстар;</w:t>
      </w:r>
    </w:p>
    <w:p>
      <w:pPr>
        <w:spacing w:after="0"/>
        <w:ind w:left="0"/>
        <w:jc w:val="both"/>
      </w:pPr>
      <w:r>
        <w:rPr>
          <w:rFonts w:ascii="Times New Roman"/>
          <w:b w:val="false"/>
          <w:i w:val="false"/>
          <w:color w:val="000000"/>
          <w:sz w:val="28"/>
        </w:rPr>
        <w:t>
      2240 – резидент еместер төлейтiн ұтыстар;</w:t>
      </w:r>
    </w:p>
    <w:p>
      <w:pPr>
        <w:spacing w:after="0"/>
        <w:ind w:left="0"/>
        <w:jc w:val="both"/>
      </w:pPr>
      <w:r>
        <w:rPr>
          <w:rFonts w:ascii="Times New Roman"/>
          <w:b w:val="false"/>
          <w:i w:val="false"/>
          <w:color w:val="000000"/>
          <w:sz w:val="28"/>
        </w:rPr>
        <w:t>
      2250 – Қазақстан Республикасынан тыс жеке (кәсiби) тәуелсiз қызмет көрсетуден алынған табыстар;</w:t>
      </w:r>
    </w:p>
    <w:p>
      <w:pPr>
        <w:spacing w:after="0"/>
        <w:ind w:left="0"/>
        <w:jc w:val="both"/>
      </w:pPr>
      <w:r>
        <w:rPr>
          <w:rFonts w:ascii="Times New Roman"/>
          <w:b w:val="false"/>
          <w:i w:val="false"/>
          <w:color w:val="000000"/>
          <w:sz w:val="28"/>
        </w:rPr>
        <w:t>
      2260 – Қазақстан Республикасынан тыс орналасқан мүлiктi өтеусіз алу түріндегі табыстар;</w:t>
      </w:r>
    </w:p>
    <w:p>
      <w:pPr>
        <w:spacing w:after="0"/>
        <w:ind w:left="0"/>
        <w:jc w:val="both"/>
      </w:pPr>
      <w:r>
        <w:rPr>
          <w:rFonts w:ascii="Times New Roman"/>
          <w:b w:val="false"/>
          <w:i w:val="false"/>
          <w:color w:val="000000"/>
          <w:sz w:val="28"/>
        </w:rPr>
        <w:t>
      2261 – Қазақстан Республикасынан тыс орналасқан мүлiктi өтеусіз алудан табыстар;</w:t>
      </w:r>
    </w:p>
    <w:p>
      <w:pPr>
        <w:spacing w:after="0"/>
        <w:ind w:left="0"/>
        <w:jc w:val="both"/>
      </w:pPr>
      <w:r>
        <w:rPr>
          <w:rFonts w:ascii="Times New Roman"/>
          <w:b w:val="false"/>
          <w:i w:val="false"/>
          <w:color w:val="000000"/>
          <w:sz w:val="28"/>
        </w:rPr>
        <w:t>
      2270 – туынды қаржы құралдары бойынша табыстар;</w:t>
      </w:r>
    </w:p>
    <w:p>
      <w:pPr>
        <w:spacing w:after="0"/>
        <w:ind w:left="0"/>
        <w:jc w:val="both"/>
      </w:pPr>
      <w:r>
        <w:rPr>
          <w:rFonts w:ascii="Times New Roman"/>
          <w:b w:val="false"/>
          <w:i w:val="false"/>
          <w:color w:val="000000"/>
          <w:sz w:val="28"/>
        </w:rPr>
        <w:t>
      2280 – міндеттемені есептен шығарудан табыстар;</w:t>
      </w:r>
    </w:p>
    <w:p>
      <w:pPr>
        <w:spacing w:after="0"/>
        <w:ind w:left="0"/>
        <w:jc w:val="both"/>
      </w:pPr>
      <w:r>
        <w:rPr>
          <w:rFonts w:ascii="Times New Roman"/>
          <w:b w:val="false"/>
          <w:i w:val="false"/>
          <w:color w:val="000000"/>
          <w:sz w:val="28"/>
        </w:rPr>
        <w:t>
      2290 – күмәндi мiндеттемелер бойынша табыстар;</w:t>
      </w:r>
    </w:p>
    <w:p>
      <w:pPr>
        <w:spacing w:after="0"/>
        <w:ind w:left="0"/>
        <w:jc w:val="both"/>
      </w:pPr>
      <w:r>
        <w:rPr>
          <w:rFonts w:ascii="Times New Roman"/>
          <w:b w:val="false"/>
          <w:i w:val="false"/>
          <w:color w:val="000000"/>
          <w:sz w:val="28"/>
        </w:rPr>
        <w:t>
      2300 – резидент еместен алынатын, лицензия негізінде банктер мен банк операцияларының жекелеген түрлерiн жүзеге асыратын ұйымдар жасаған провизиялардың мөлшерiн азайтудан табыстар;</w:t>
      </w:r>
    </w:p>
    <w:p>
      <w:pPr>
        <w:spacing w:after="0"/>
        <w:ind w:left="0"/>
        <w:jc w:val="both"/>
      </w:pPr>
      <w:r>
        <w:rPr>
          <w:rFonts w:ascii="Times New Roman"/>
          <w:b w:val="false"/>
          <w:i w:val="false"/>
          <w:color w:val="000000"/>
          <w:sz w:val="28"/>
        </w:rPr>
        <w:t>
      2310 – резидент еместен алынатын, сақтандыру, қайта сақтандыру шарттары бойынша сақтандыру, қайта сақтандыру ұйымдары құрған сақтандыру резервтерін азайтудан табыстар;</w:t>
      </w:r>
    </w:p>
    <w:p>
      <w:pPr>
        <w:spacing w:after="0"/>
        <w:ind w:left="0"/>
        <w:jc w:val="both"/>
      </w:pPr>
      <w:r>
        <w:rPr>
          <w:rFonts w:ascii="Times New Roman"/>
          <w:b w:val="false"/>
          <w:i w:val="false"/>
          <w:color w:val="000000"/>
          <w:sz w:val="28"/>
        </w:rPr>
        <w:t>
      2320 – Қазақстан Республикасының шегінен тыс кәсіпкерлік қызметті шектеуге немесе тоқтатуға келісім бергені үшін алынған табыстар;</w:t>
      </w:r>
    </w:p>
    <w:p>
      <w:pPr>
        <w:spacing w:after="0"/>
        <w:ind w:left="0"/>
        <w:jc w:val="both"/>
      </w:pPr>
      <w:r>
        <w:rPr>
          <w:rFonts w:ascii="Times New Roman"/>
          <w:b w:val="false"/>
          <w:i w:val="false"/>
          <w:color w:val="000000"/>
          <w:sz w:val="28"/>
        </w:rPr>
        <w:t>
      2330 – Қазақстан Республикасынан тыс тіркелген активтерді шығарудан түскен табыстар;</w:t>
      </w:r>
    </w:p>
    <w:p>
      <w:pPr>
        <w:spacing w:after="0"/>
        <w:ind w:left="0"/>
        <w:jc w:val="both"/>
      </w:pPr>
      <w:r>
        <w:rPr>
          <w:rFonts w:ascii="Times New Roman"/>
          <w:b w:val="false"/>
          <w:i w:val="false"/>
          <w:color w:val="000000"/>
          <w:sz w:val="28"/>
        </w:rPr>
        <w:t>
      2340 – Қазақстан Республикасынан тыс геологиялық зерттеу мен табиғи ресурстарды өндіруге дайындық жұмыстарына шығыстарды, сондай-ақ жер қойнауын пайдаланушылардың басқа да шығыстарын түзетуден түскен табыстар;</w:t>
      </w:r>
    </w:p>
    <w:p>
      <w:pPr>
        <w:spacing w:after="0"/>
        <w:ind w:left="0"/>
        <w:jc w:val="both"/>
      </w:pPr>
      <w:r>
        <w:rPr>
          <w:rFonts w:ascii="Times New Roman"/>
          <w:b w:val="false"/>
          <w:i w:val="false"/>
          <w:color w:val="000000"/>
          <w:sz w:val="28"/>
        </w:rPr>
        <w:t>
      2350 – Қазақстан Республикасының шегінен тыс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түскен табыстар;</w:t>
      </w:r>
    </w:p>
    <w:p>
      <w:pPr>
        <w:spacing w:after="0"/>
        <w:ind w:left="0"/>
        <w:jc w:val="both"/>
      </w:pPr>
      <w:r>
        <w:rPr>
          <w:rFonts w:ascii="Times New Roman"/>
          <w:b w:val="false"/>
          <w:i w:val="false"/>
          <w:color w:val="000000"/>
          <w:sz w:val="28"/>
        </w:rPr>
        <w:t>
      2360 – Қазақстан Республикасының шегінен тыс бірлескен қызметті жүзеге асырудан табыстар;</w:t>
      </w:r>
    </w:p>
    <w:p>
      <w:pPr>
        <w:spacing w:after="0"/>
        <w:ind w:left="0"/>
        <w:jc w:val="both"/>
      </w:pPr>
      <w:r>
        <w:rPr>
          <w:rFonts w:ascii="Times New Roman"/>
          <w:b w:val="false"/>
          <w:i w:val="false"/>
          <w:color w:val="000000"/>
          <w:sz w:val="28"/>
        </w:rPr>
        <w:t>
      2370 – бұрын Қазақстан Республикасының шегінен тыс резидент еместен жүргізілген шегерімдер бойынша алынған өтемақылар;</w:t>
      </w:r>
    </w:p>
    <w:p>
      <w:pPr>
        <w:spacing w:after="0"/>
        <w:ind w:left="0"/>
        <w:jc w:val="both"/>
      </w:pPr>
      <w:r>
        <w:rPr>
          <w:rFonts w:ascii="Times New Roman"/>
          <w:b w:val="false"/>
          <w:i w:val="false"/>
          <w:color w:val="000000"/>
          <w:sz w:val="28"/>
        </w:rPr>
        <w:t>
      2380 – оң бағамдық айырма сомасының қаржы есептілігінің халықаралық стандарттарына және Қазақстан Республикасының бухгалтерлік есеп және қаржы есептілігі туралы заңнамасының талаптарына сәйкес айқындалған теріс бағамдық айырма сомасынан асып кетуі;</w:t>
      </w:r>
    </w:p>
    <w:p>
      <w:pPr>
        <w:spacing w:after="0"/>
        <w:ind w:left="0"/>
        <w:jc w:val="both"/>
      </w:pPr>
      <w:r>
        <w:rPr>
          <w:rFonts w:ascii="Times New Roman"/>
          <w:b w:val="false"/>
          <w:i w:val="false"/>
          <w:color w:val="000000"/>
          <w:sz w:val="28"/>
        </w:rPr>
        <w:t>
      2390 – Қазақстан Республикасының шегінен тыс әлеуметтiк сала объектiлерiн пайдалану кезiнде алынған табыстар;</w:t>
      </w:r>
    </w:p>
    <w:p>
      <w:pPr>
        <w:spacing w:after="0"/>
        <w:ind w:left="0"/>
        <w:jc w:val="both"/>
      </w:pPr>
      <w:r>
        <w:rPr>
          <w:rFonts w:ascii="Times New Roman"/>
          <w:b w:val="false"/>
          <w:i w:val="false"/>
          <w:color w:val="000000"/>
          <w:sz w:val="28"/>
        </w:rPr>
        <w:t>
      2400 – Қазақстан Республикасының шегінен тыс мүліктік кешен ретінде кәсіпорынды сатудан түскен табыстар;</w:t>
      </w:r>
    </w:p>
    <w:p>
      <w:pPr>
        <w:spacing w:after="0"/>
        <w:ind w:left="0"/>
        <w:jc w:val="both"/>
      </w:pPr>
      <w:r>
        <w:rPr>
          <w:rFonts w:ascii="Times New Roman"/>
          <w:b w:val="false"/>
          <w:i w:val="false"/>
          <w:color w:val="000000"/>
          <w:sz w:val="28"/>
        </w:rPr>
        <w:t>
      2410 – Қазақстан Республикасының шегінен тыс сенімгерлікпен басқару шарты бойынша сенімгерлікпен басқару құрылтайшысы не сенімгерлікпен басқару туындаудың өзге де жағдайларында пайда алушы алған (алуға тиіс) мүлікті сенімгерлікпен басқарудан табыстар;</w:t>
      </w:r>
    </w:p>
    <w:p>
      <w:pPr>
        <w:spacing w:after="0"/>
        <w:ind w:left="0"/>
        <w:jc w:val="both"/>
      </w:pPr>
      <w:r>
        <w:rPr>
          <w:rFonts w:ascii="Times New Roman"/>
          <w:b w:val="false"/>
          <w:i w:val="false"/>
          <w:color w:val="000000"/>
          <w:sz w:val="28"/>
        </w:rPr>
        <w:t>
      2420 – Қазақстан Республикасының шегінен тыс кәсіпкерлік қызмет нәтижесінде туындайтын басқа да табыстар.</w:t>
      </w:r>
    </w:p>
    <w:bookmarkStart w:name="z1377" w:id="1302"/>
    <w:p>
      <w:pPr>
        <w:spacing w:after="0"/>
        <w:ind w:left="0"/>
        <w:jc w:val="both"/>
      </w:pPr>
      <w:r>
        <w:rPr>
          <w:rFonts w:ascii="Times New Roman"/>
          <w:b w:val="false"/>
          <w:i w:val="false"/>
          <w:color w:val="000000"/>
          <w:sz w:val="28"/>
        </w:rPr>
        <w:t>
      55. Валюта кодын толтыру кезінде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"Валюталар жіктеуіші" қосымшасына сәйкес валюталардың кодын пайдалану қажет.</w:t>
      </w:r>
    </w:p>
    <w:bookmarkEnd w:id="1302"/>
    <w:bookmarkStart w:name="z1378" w:id="1303"/>
    <w:p>
      <w:pPr>
        <w:spacing w:after="0"/>
        <w:ind w:left="0"/>
        <w:jc w:val="both"/>
      </w:pPr>
      <w:r>
        <w:rPr>
          <w:rFonts w:ascii="Times New Roman"/>
          <w:b w:val="false"/>
          <w:i w:val="false"/>
          <w:color w:val="000000"/>
          <w:sz w:val="28"/>
        </w:rPr>
        <w:t>
      56. Ел кодын толтыру кезінде шешімнің "Әлем елдерінің жіктеушісі" 22–қосымшасына сәйкес елдердің кодын пайдалану қажет.</w:t>
      </w:r>
    </w:p>
    <w:bookmarkEnd w:id="1303"/>
    <w:bookmarkStart w:name="z1379" w:id="1304"/>
    <w:p>
      <w:pPr>
        <w:spacing w:after="0"/>
        <w:ind w:left="0"/>
        <w:jc w:val="both"/>
      </w:pPr>
      <w:r>
        <w:rPr>
          <w:rFonts w:ascii="Times New Roman"/>
          <w:b w:val="false"/>
          <w:i w:val="false"/>
          <w:color w:val="000000"/>
          <w:sz w:val="28"/>
        </w:rPr>
        <w:t>
      57. Декларацияны толтыру кезінде халықаралық шарт (келісім) түрлерінің мынадай кодтарын пайдалану қажет:</w:t>
      </w:r>
    </w:p>
    <w:bookmarkEnd w:id="1304"/>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p>
      <w:pPr>
        <w:spacing w:after="0"/>
        <w:ind w:left="0"/>
        <w:jc w:val="both"/>
      </w:pPr>
      <w:r>
        <w:rPr>
          <w:rFonts w:ascii="Times New Roman"/>
          <w:b w:val="false"/>
          <w:i w:val="false"/>
          <w:color w:val="000000"/>
          <w:sz w:val="28"/>
        </w:rPr>
        <w:t>
      02 – Ислам Даму Банкiнiң құрылтай шарты;</w:t>
      </w:r>
    </w:p>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жөніндегi келісім;</w:t>
      </w:r>
    </w:p>
    <w:p>
      <w:pPr>
        <w:spacing w:after="0"/>
        <w:ind w:left="0"/>
        <w:jc w:val="both"/>
      </w:pPr>
      <w:r>
        <w:rPr>
          <w:rFonts w:ascii="Times New Roman"/>
          <w:b w:val="false"/>
          <w:i w:val="false"/>
          <w:color w:val="000000"/>
          <w:sz w:val="28"/>
        </w:rPr>
        <w:t>
      04 – Азия Даму Банкінің құрылтай шарты;</w:t>
      </w:r>
    </w:p>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p>
      <w:pPr>
        <w:spacing w:after="0"/>
        <w:ind w:left="0"/>
        <w:jc w:val="both"/>
      </w:pPr>
      <w:r>
        <w:rPr>
          <w:rFonts w:ascii="Times New Roman"/>
          <w:b w:val="false"/>
          <w:i w:val="false"/>
          <w:color w:val="000000"/>
          <w:sz w:val="28"/>
        </w:rPr>
        <w:t>
      06 – Қаржылық ынтымақтастық туралы келісім;</w:t>
      </w:r>
    </w:p>
    <w:p>
      <w:pPr>
        <w:spacing w:after="0"/>
        <w:ind w:left="0"/>
        <w:jc w:val="both"/>
      </w:pPr>
      <w:r>
        <w:rPr>
          <w:rFonts w:ascii="Times New Roman"/>
          <w:b w:val="false"/>
          <w:i w:val="false"/>
          <w:color w:val="000000"/>
          <w:sz w:val="28"/>
        </w:rPr>
        <w:t>
      07 – Өзара түсiнiстiк туралы меморандум;</w:t>
      </w:r>
    </w:p>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p>
      <w:pPr>
        <w:spacing w:after="0"/>
        <w:ind w:left="0"/>
        <w:jc w:val="both"/>
      </w:pPr>
      <w:r>
        <w:rPr>
          <w:rFonts w:ascii="Times New Roman"/>
          <w:b w:val="false"/>
          <w:i w:val="false"/>
          <w:color w:val="000000"/>
          <w:sz w:val="28"/>
        </w:rPr>
        <w:t>
      09 – Халықаралық қайта құру және даму банкiнiң келісімі;</w:t>
      </w:r>
    </w:p>
    <w:p>
      <w:pPr>
        <w:spacing w:after="0"/>
        <w:ind w:left="0"/>
        <w:jc w:val="both"/>
      </w:pPr>
      <w:r>
        <w:rPr>
          <w:rFonts w:ascii="Times New Roman"/>
          <w:b w:val="false"/>
          <w:i w:val="false"/>
          <w:color w:val="000000"/>
          <w:sz w:val="28"/>
        </w:rPr>
        <w:t>
      10 – Халықаралық валюталық қордың келісімі;</w:t>
      </w:r>
    </w:p>
    <w:p>
      <w:pPr>
        <w:spacing w:after="0"/>
        <w:ind w:left="0"/>
        <w:jc w:val="both"/>
      </w:pPr>
      <w:r>
        <w:rPr>
          <w:rFonts w:ascii="Times New Roman"/>
          <w:b w:val="false"/>
          <w:i w:val="false"/>
          <w:color w:val="000000"/>
          <w:sz w:val="28"/>
        </w:rPr>
        <w:t>
      11 – Халықаралық қаржылық корпорацияның келісімі;</w:t>
      </w:r>
    </w:p>
    <w:p>
      <w:pPr>
        <w:spacing w:after="0"/>
        <w:ind w:left="0"/>
        <w:jc w:val="both"/>
      </w:pPr>
      <w:r>
        <w:rPr>
          <w:rFonts w:ascii="Times New Roman"/>
          <w:b w:val="false"/>
          <w:i w:val="false"/>
          <w:color w:val="000000"/>
          <w:sz w:val="28"/>
        </w:rPr>
        <w:t>
      12 – Инвестициялық дауларды реттеу жөніндегі конвенция;</w:t>
      </w:r>
    </w:p>
    <w:p>
      <w:pPr>
        <w:spacing w:after="0"/>
        <w:ind w:left="0"/>
        <w:jc w:val="both"/>
      </w:pPr>
      <w:r>
        <w:rPr>
          <w:rFonts w:ascii="Times New Roman"/>
          <w:b w:val="false"/>
          <w:i w:val="false"/>
          <w:color w:val="000000"/>
          <w:sz w:val="28"/>
        </w:rPr>
        <w:t>
      13 – Еуропалық Қайта құру және Даму банкiн құру туралы келесім;</w:t>
      </w:r>
    </w:p>
    <w:p>
      <w:pPr>
        <w:spacing w:after="0"/>
        <w:ind w:left="0"/>
        <w:jc w:val="both"/>
      </w:pPr>
      <w:r>
        <w:rPr>
          <w:rFonts w:ascii="Times New Roman"/>
          <w:b w:val="false"/>
          <w:i w:val="false"/>
          <w:color w:val="000000"/>
          <w:sz w:val="28"/>
        </w:rPr>
        <w:t>
      14 – Дипломатиялық қатынастар туралы Вена конвенциясы;</w:t>
      </w:r>
    </w:p>
    <w:p>
      <w:pPr>
        <w:spacing w:after="0"/>
        <w:ind w:left="0"/>
        <w:jc w:val="both"/>
      </w:pPr>
      <w:r>
        <w:rPr>
          <w:rFonts w:ascii="Times New Roman"/>
          <w:b w:val="false"/>
          <w:i w:val="false"/>
          <w:color w:val="000000"/>
          <w:sz w:val="28"/>
        </w:rPr>
        <w:t>
      15 – Орталық Азия университетін құру жөніндегі шарт;</w:t>
      </w:r>
    </w:p>
    <w:p>
      <w:pPr>
        <w:spacing w:after="0"/>
        <w:ind w:left="0"/>
        <w:jc w:val="both"/>
      </w:pPr>
      <w:r>
        <w:rPr>
          <w:rFonts w:ascii="Times New Roman"/>
          <w:b w:val="false"/>
          <w:i w:val="false"/>
          <w:color w:val="000000"/>
          <w:sz w:val="28"/>
        </w:rPr>
        <w:t>
      16 – Инвестициялар кепiлдiгiнiң көп жақты агенттiгiн құру туралы конвенция;</w:t>
      </w:r>
    </w:p>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p>
      <w:pPr>
        <w:spacing w:after="0"/>
        <w:ind w:left="0"/>
        <w:jc w:val="both"/>
      </w:pPr>
      <w:r>
        <w:rPr>
          <w:rFonts w:ascii="Times New Roman"/>
          <w:b w:val="false"/>
          <w:i w:val="false"/>
          <w:color w:val="000000"/>
          <w:sz w:val="28"/>
        </w:rPr>
        <w:t>
      18 – Әуе қатынасы туралы келісім;</w:t>
      </w:r>
    </w:p>
    <w:p>
      <w:pPr>
        <w:spacing w:after="0"/>
        <w:ind w:left="0"/>
        <w:jc w:val="both"/>
      </w:pPr>
      <w:r>
        <w:rPr>
          <w:rFonts w:ascii="Times New Roman"/>
          <w:b w:val="false"/>
          <w:i w:val="false"/>
          <w:color w:val="000000"/>
          <w:sz w:val="28"/>
        </w:rPr>
        <w:t>
      19 – "Агросервистік қызметті қолдау" жобасын дайындауға арналған Қазақстан Республикасына Халықаралық Қайта құру және Даму Банкінің грантын беру туралы келісім;</w:t>
      </w:r>
    </w:p>
    <w:p>
      <w:pPr>
        <w:spacing w:after="0"/>
        <w:ind w:left="0"/>
        <w:jc w:val="both"/>
      </w:pPr>
      <w:r>
        <w:rPr>
          <w:rFonts w:ascii="Times New Roman"/>
          <w:b w:val="false"/>
          <w:i w:val="false"/>
          <w:color w:val="000000"/>
          <w:sz w:val="28"/>
        </w:rPr>
        <w:t>
      20 – "Қазақстан Республикасында ауылдық елдi мекендердi сумен жабдықтау" жобасын жүзеге асыру үшiн Жапония Yкiметiнiң грантын тарту туралы ноталар алмасу нысанындағы келiсiм;</w:t>
      </w:r>
    </w:p>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p>
      <w:pPr>
        <w:spacing w:after="0"/>
        <w:ind w:left="0"/>
        <w:jc w:val="both"/>
      </w:pPr>
      <w:r>
        <w:rPr>
          <w:rFonts w:ascii="Times New Roman"/>
          <w:b w:val="false"/>
          <w:i w:val="false"/>
          <w:color w:val="000000"/>
          <w:sz w:val="28"/>
        </w:rPr>
        <w:t>
      22 – Өзге де халықаралық шарттар (келісімдер, конвенциялар).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18-қосымша</w:t>
            </w:r>
            <w:r>
              <w:br/>
            </w:r>
            <w:r>
              <w:rPr>
                <w:rFonts w:ascii="Times New Roman"/>
                <w:b w:val="false"/>
                <w:i w:val="false"/>
                <w:color w:val="000000"/>
                <w:sz w:val="20"/>
              </w:rPr>
              <w:t>Нысан 200.00 Бет 01</w:t>
            </w:r>
          </w:p>
        </w:tc>
      </w:tr>
    </w:tbl>
    <w:bookmarkStart w:name="z2400" w:id="1305"/>
    <w:p>
      <w:pPr>
        <w:spacing w:after="0"/>
        <w:ind w:left="0"/>
        <w:jc w:val="left"/>
      </w:pPr>
      <w:r>
        <w:rPr>
          <w:rFonts w:ascii="Times New Roman"/>
          <w:b/>
          <w:i w:val="false"/>
          <w:color w:val="000000"/>
        </w:rPr>
        <w:t xml:space="preserve"> Қазақстан Республикасының азаматтары бойынша жеке табыс салығы</w:t>
      </w:r>
      <w:r>
        <w:br/>
      </w:r>
      <w:r>
        <w:rPr>
          <w:rFonts w:ascii="Times New Roman"/>
          <w:b/>
          <w:i w:val="false"/>
          <w:color w:val="000000"/>
        </w:rPr>
        <w:t>және әлеуметтік салық бойынша декларация</w:t>
      </w:r>
    </w:p>
    <w:bookmarkEnd w:id="13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19-қосымша</w:t>
            </w:r>
          </w:p>
        </w:tc>
      </w:tr>
    </w:tbl>
    <w:bookmarkStart w:name="z2402" w:id="1306"/>
    <w:p>
      <w:pPr>
        <w:spacing w:after="0"/>
        <w:ind w:left="0"/>
        <w:jc w:val="left"/>
      </w:pPr>
      <w:r>
        <w:rPr>
          <w:rFonts w:ascii="Times New Roman"/>
          <w:b/>
          <w:i w:val="false"/>
          <w:color w:val="000000"/>
        </w:rPr>
        <w:t xml:space="preserve"> Қазақстан Республикасының азаматтары бойынша жеке табыс салығы</w:t>
      </w:r>
      <w:r>
        <w:br/>
      </w:r>
      <w:r>
        <w:rPr>
          <w:rFonts w:ascii="Times New Roman"/>
          <w:b/>
          <w:i w:val="false"/>
          <w:color w:val="000000"/>
        </w:rPr>
        <w:t>және әлеуметтік салық бойынша салық есептілігін</w:t>
      </w:r>
      <w:r>
        <w:br/>
      </w:r>
      <w:r>
        <w:rPr>
          <w:rFonts w:ascii="Times New Roman"/>
          <w:b/>
          <w:i w:val="false"/>
          <w:color w:val="000000"/>
        </w:rPr>
        <w:t>(декларацияны) жасау қағидалары (200.00-нысан)</w:t>
      </w:r>
    </w:p>
    <w:bookmarkEnd w:id="1306"/>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404" w:id="1307"/>
    <w:p>
      <w:pPr>
        <w:spacing w:after="0"/>
        <w:ind w:left="0"/>
        <w:jc w:val="left"/>
      </w:pPr>
      <w:r>
        <w:rPr>
          <w:rFonts w:ascii="Times New Roman"/>
          <w:b/>
          <w:i w:val="false"/>
          <w:color w:val="000000"/>
        </w:rPr>
        <w:t xml:space="preserve"> 1. Жалпы ережелер</w:t>
      </w:r>
    </w:p>
    <w:bookmarkEnd w:id="1307"/>
    <w:bookmarkStart w:name="z2405" w:id="1308"/>
    <w:p>
      <w:pPr>
        <w:spacing w:after="0"/>
        <w:ind w:left="0"/>
        <w:jc w:val="both"/>
      </w:pPr>
      <w:r>
        <w:rPr>
          <w:rFonts w:ascii="Times New Roman"/>
          <w:b w:val="false"/>
          <w:i w:val="false"/>
          <w:color w:val="000000"/>
          <w:sz w:val="28"/>
        </w:rPr>
        <w:t>
      1. Осы Қазақстан Республикасының азаматтары бойынша жеке табыс салығы және әлеуметтік салық бойынша салық есептілігін (декларацияны) жасау қағидалары (200.00-нысан) (бұдан әрі – Қағидалар) "Салық және бюджетке төленетін басқа да міндетті төлемдер туралы"</w:t>
      </w:r>
    </w:p>
    <w:bookmarkEnd w:id="1308"/>
    <w:p>
      <w:pPr>
        <w:spacing w:after="0"/>
        <w:ind w:left="0"/>
        <w:jc w:val="both"/>
      </w:pPr>
      <w:r>
        <w:rPr>
          <w:rFonts w:ascii="Times New Roman"/>
          <w:b w:val="false"/>
          <w:i w:val="false"/>
          <w:color w:val="000000"/>
          <w:sz w:val="28"/>
        </w:rPr>
        <w:t xml:space="preserve">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және </w:t>
      </w:r>
      <w:r>
        <w:rPr>
          <w:rFonts w:ascii="Times New Roman"/>
          <w:b w:val="false"/>
          <w:i w:val="false"/>
          <w:color w:val="000000"/>
          <w:sz w:val="28"/>
        </w:rPr>
        <w:t>"Қазақстан Республикасында зейнетақымен қамсыздандыру туралы"</w:t>
      </w:r>
      <w:r>
        <w:rPr>
          <w:rFonts w:ascii="Times New Roman"/>
          <w:b w:val="false"/>
          <w:i w:val="false"/>
          <w:color w:val="000000"/>
          <w:sz w:val="28"/>
        </w:rPr>
        <w:t xml:space="preserve"> (бұдан әрі – Зейнетақымен қамсыздандыру туралы заң) 2013 жылғы 27 маусымдағы,</w:t>
      </w:r>
      <w:r>
        <w:rPr>
          <w:rFonts w:ascii="Times New Roman"/>
          <w:b w:val="false"/>
          <w:i w:val="false"/>
          <w:color w:val="000000"/>
          <w:sz w:val="28"/>
        </w:rPr>
        <w:t xml:space="preserve"> "Міндетті әлеуметтік сақтандыру туралы"</w:t>
      </w:r>
      <w:r>
        <w:rPr>
          <w:rFonts w:ascii="Times New Roman"/>
          <w:b w:val="false"/>
          <w:i w:val="false"/>
          <w:color w:val="000000"/>
          <w:sz w:val="28"/>
        </w:rPr>
        <w:t xml:space="preserve"> (бұдан әрі – Міндетті әлеуметтік сақтандыру туралы заң) 2003 жылғы 25 сәуірдегі Қазақстан Республикасының Заңдарына сәйкес әзірленген.</w:t>
      </w:r>
    </w:p>
    <w:p>
      <w:pPr>
        <w:spacing w:after="0"/>
        <w:ind w:left="0"/>
        <w:jc w:val="both"/>
      </w:pPr>
      <w:r>
        <w:rPr>
          <w:rFonts w:ascii="Times New Roman"/>
          <w:b w:val="false"/>
          <w:i w:val="false"/>
          <w:color w:val="000000"/>
          <w:sz w:val="28"/>
        </w:rPr>
        <w:t xml:space="preserve">
      Қағидалар жеке табыс салығын, әлеуметтік салықтарды есептеуге, сондай-ақ мiндетті зейнетақы жарналарының (бұдан әрі – мiндетті зейнетақы жарналары), міндетті кәсiптiк зейнетақы жарналарының (бұдан әрі – мiндетті кәсіптік зейнетақы жарналары) сомаларын есептеуге, ұстауға (қоса есептеуге) және бірыңғай жинақтаушы зейнетақы қорына аударуға, Мемлекеттік әлеуметтік сақтандыру қорына әлеуметтiк аударымдар (бұдан әрі – әлеуметтік аударымдар) сомаларын есептеуге және аударуға арналған жеке табыс салығы мен әлеуметтік салық бойынша салық есептілігі нысанын (декларацияны) (бұдан әрі – декларация) жасау тәртібін айқындайды. </w:t>
      </w:r>
    </w:p>
    <w:p>
      <w:pPr>
        <w:spacing w:after="0"/>
        <w:ind w:left="0"/>
        <w:jc w:val="both"/>
      </w:pPr>
      <w:r>
        <w:rPr>
          <w:rFonts w:ascii="Times New Roman"/>
          <w:b w:val="false"/>
          <w:i w:val="false"/>
          <w:color w:val="000000"/>
          <w:sz w:val="28"/>
        </w:rPr>
        <w:t xml:space="preserve">
      Декларацияны Салық кодексінің </w:t>
      </w:r>
      <w:r>
        <w:rPr>
          <w:rFonts w:ascii="Times New Roman"/>
          <w:b w:val="false"/>
          <w:i w:val="false"/>
          <w:color w:val="000000"/>
          <w:sz w:val="28"/>
        </w:rPr>
        <w:t>6-бөлімі</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19-тарауларына</w:t>
      </w:r>
      <w:r>
        <w:rPr>
          <w:rFonts w:ascii="Times New Roman"/>
          <w:b w:val="false"/>
          <w:i w:val="false"/>
          <w:color w:val="000000"/>
          <w:sz w:val="28"/>
        </w:rPr>
        <w:t>, 12-бөліміне сәйкес жеке тұлғаларға қатысты шаруа немесе фермер қожалықтары үшін және оңайлатылған декларация негізінде шағын бизнес субъектілері үшін арнаулы салық режимдерін қолданатындарды қоспағанда, салық агенттері, сондай-ақ Зейнетақымен қамсыздандыру туралы заңда, Міндетті әлеуметтік сақтандыру туралы заңда белгіленген мөлшерлерде өз пайдасына міндетті зейнетақы жарналарының есептелген, ұсталған (қоса есептелген) сомалары, есептелген әлеуметтік аударымдары бойынша дара кәсіпкерлер (оңайлатылған декларация және патент негізінде шаруа немесе фермер қожалықтарына арналған арнаулы салық режимдерiн қолданатындарды қоспағанда), жеке нотариустар, жеке сот орындаушылары, адвокаттар жасайды.</w:t>
      </w:r>
    </w:p>
    <w:p>
      <w:pPr>
        <w:spacing w:after="0"/>
        <w:ind w:left="0"/>
        <w:jc w:val="both"/>
      </w:pPr>
      <w:r>
        <w:rPr>
          <w:rFonts w:ascii="Times New Roman"/>
          <w:b w:val="false"/>
          <w:i w:val="false"/>
          <w:color w:val="000000"/>
          <w:sz w:val="28"/>
        </w:rPr>
        <w:t xml:space="preserve">
      Салық кодексінің 355-бабы </w:t>
      </w:r>
      <w:r>
        <w:rPr>
          <w:rFonts w:ascii="Times New Roman"/>
          <w:b w:val="false"/>
          <w:i w:val="false"/>
          <w:color w:val="000000"/>
          <w:sz w:val="28"/>
        </w:rPr>
        <w:t>2-тармағына</w:t>
      </w:r>
      <w:r>
        <w:rPr>
          <w:rFonts w:ascii="Times New Roman"/>
          <w:b w:val="false"/>
          <w:i w:val="false"/>
          <w:color w:val="000000"/>
          <w:sz w:val="28"/>
        </w:rPr>
        <w:t xml:space="preserve"> сәйкес заңды тұлғаның шешімімен дербес әлеуметтік салық төлеушілер болып танылған құрылымдық бөлімшелер жеке табыс салығы бойынша салық агенттері болып танылады.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қызметін арнаулы салық режимі шеңберінде жүзеге асыратын және салық салынуы жалпыға бірдей тәртіпте жүргізілетін қызметті жүзеге асыратын салық төлеуші декларацияны Салық кодексінің 64-бабы </w:t>
      </w:r>
      <w:r>
        <w:rPr>
          <w:rFonts w:ascii="Times New Roman"/>
          <w:b w:val="false"/>
          <w:i w:val="false"/>
          <w:color w:val="000000"/>
          <w:sz w:val="28"/>
        </w:rPr>
        <w:t>1-тармағына</w:t>
      </w:r>
      <w:r>
        <w:rPr>
          <w:rFonts w:ascii="Times New Roman"/>
          <w:b w:val="false"/>
          <w:i w:val="false"/>
          <w:color w:val="000000"/>
          <w:sz w:val="28"/>
        </w:rPr>
        <w:t xml:space="preserve"> сәйкес әрбір қызмет түрі бойынша бөлек табыс етеді.</w:t>
      </w:r>
    </w:p>
    <w:bookmarkStart w:name="z2406" w:id="1309"/>
    <w:p>
      <w:pPr>
        <w:spacing w:after="0"/>
        <w:ind w:left="0"/>
        <w:jc w:val="both"/>
      </w:pPr>
      <w:r>
        <w:rPr>
          <w:rFonts w:ascii="Times New Roman"/>
          <w:b w:val="false"/>
          <w:i w:val="false"/>
          <w:color w:val="000000"/>
          <w:sz w:val="28"/>
        </w:rPr>
        <w:t>
      2. Декларация декларацияның өзінен (200.00-нысан) және салық міндеттемесінің есептелуі туралы ақпараттарды егжей-тегжейлі көрсетуге арналған оған қосымшалардан (200.01-ден 200.03-ке дейінгі нысандар) тұрады.</w:t>
      </w:r>
    </w:p>
    <w:bookmarkEnd w:id="1309"/>
    <w:bookmarkStart w:name="z2407" w:id="1310"/>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1310"/>
    <w:bookmarkStart w:name="z2408" w:id="1311"/>
    <w:p>
      <w:pPr>
        <w:spacing w:after="0"/>
        <w:ind w:left="0"/>
        <w:jc w:val="both"/>
      </w:pPr>
      <w:r>
        <w:rPr>
          <w:rFonts w:ascii="Times New Roman"/>
          <w:b w:val="false"/>
          <w:i w:val="false"/>
          <w:color w:val="000000"/>
          <w:sz w:val="28"/>
        </w:rPr>
        <w:t>
      4. Көрсеткіштер болмаған кезде тиісті декларацияның торкөздері толтырылмайды.</w:t>
      </w:r>
    </w:p>
    <w:bookmarkEnd w:id="1311"/>
    <w:bookmarkStart w:name="z2409" w:id="1312"/>
    <w:p>
      <w:pPr>
        <w:spacing w:after="0"/>
        <w:ind w:left="0"/>
        <w:jc w:val="both"/>
      </w:pPr>
      <w:r>
        <w:rPr>
          <w:rFonts w:ascii="Times New Roman"/>
          <w:b w:val="false"/>
          <w:i w:val="false"/>
          <w:color w:val="000000"/>
          <w:sz w:val="28"/>
        </w:rPr>
        <w:t>
      5. Декларацияға қосымшалар тиісті көрсеткіштерді ашуды талап ететін декларация жолдарын толтыру кезінде міндетті тәртіпте жасалады.</w:t>
      </w:r>
    </w:p>
    <w:bookmarkEnd w:id="1312"/>
    <w:bookmarkStart w:name="z2410" w:id="1313"/>
    <w:p>
      <w:pPr>
        <w:spacing w:after="0"/>
        <w:ind w:left="0"/>
        <w:jc w:val="both"/>
      </w:pPr>
      <w:r>
        <w:rPr>
          <w:rFonts w:ascii="Times New Roman"/>
          <w:b w:val="false"/>
          <w:i w:val="false"/>
          <w:color w:val="000000"/>
          <w:sz w:val="28"/>
        </w:rPr>
        <w:t>
      6. Декларацияға қосымшаларда көрсетілуі тиіс деректер болмаған жағдайда олар жасалмайды.</w:t>
      </w:r>
    </w:p>
    <w:bookmarkEnd w:id="1313"/>
    <w:bookmarkStart w:name="z2411" w:id="1314"/>
    <w:p>
      <w:pPr>
        <w:spacing w:after="0"/>
        <w:ind w:left="0"/>
        <w:jc w:val="both"/>
      </w:pPr>
      <w:r>
        <w:rPr>
          <w:rFonts w:ascii="Times New Roman"/>
          <w:b w:val="false"/>
          <w:i w:val="false"/>
          <w:color w:val="000000"/>
          <w:sz w:val="28"/>
        </w:rPr>
        <w:t xml:space="preserve">
      7. Декларацияға қосымшалардың парағында бар жолдардағы көрсеткіштер саны асып түскен жағдайда, декларацияға қосымшалардың осындай тағы парағы толтырылады. </w:t>
      </w:r>
    </w:p>
    <w:bookmarkEnd w:id="1314"/>
    <w:bookmarkStart w:name="z2412" w:id="1315"/>
    <w:p>
      <w:pPr>
        <w:spacing w:after="0"/>
        <w:ind w:left="0"/>
        <w:jc w:val="both"/>
      </w:pPr>
      <w:r>
        <w:rPr>
          <w:rFonts w:ascii="Times New Roman"/>
          <w:b w:val="false"/>
          <w:i w:val="false"/>
          <w:color w:val="000000"/>
          <w:sz w:val="28"/>
        </w:rPr>
        <w:t>
      8. Осы Қағидадаларда мынадай арифметикалық белгілер қолданылады: "+" – қосу; "–" – алу; "х" – көбейту; "/" – бөлу; "=" – тең.</w:t>
      </w:r>
    </w:p>
    <w:bookmarkEnd w:id="1315"/>
    <w:bookmarkStart w:name="z2413" w:id="1316"/>
    <w:p>
      <w:pPr>
        <w:spacing w:after="0"/>
        <w:ind w:left="0"/>
        <w:jc w:val="both"/>
      </w:pPr>
      <w:r>
        <w:rPr>
          <w:rFonts w:ascii="Times New Roman"/>
          <w:b w:val="false"/>
          <w:i w:val="false"/>
          <w:color w:val="000000"/>
          <w:sz w:val="28"/>
        </w:rPr>
        <w:t xml:space="preserve">
      9. Сомалардың теріс мәндері декларацияның тиісті жолының (бағанының) бірінші сол жақтағы торкөзінде "–" белгісімен белгіленеді. </w:t>
      </w:r>
    </w:p>
    <w:bookmarkEnd w:id="1316"/>
    <w:bookmarkStart w:name="z2414" w:id="1317"/>
    <w:p>
      <w:pPr>
        <w:spacing w:after="0"/>
        <w:ind w:left="0"/>
        <w:jc w:val="both"/>
      </w:pPr>
      <w:r>
        <w:rPr>
          <w:rFonts w:ascii="Times New Roman"/>
          <w:b w:val="false"/>
          <w:i w:val="false"/>
          <w:color w:val="000000"/>
          <w:sz w:val="28"/>
        </w:rPr>
        <w:t>
      10. Декларация жасау кезінде:</w:t>
      </w:r>
    </w:p>
    <w:bookmarkEnd w:id="1317"/>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xml:space="preserve">
      11.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агенті/салымшы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w:t>
      </w:r>
    </w:p>
    <w:bookmarkStart w:name="z2415" w:id="1318"/>
    <w:p>
      <w:pPr>
        <w:spacing w:after="0"/>
        <w:ind w:left="0"/>
        <w:jc w:val="both"/>
      </w:pPr>
      <w:r>
        <w:rPr>
          <w:rFonts w:ascii="Times New Roman"/>
          <w:b w:val="false"/>
          <w:i w:val="false"/>
          <w:color w:val="000000"/>
          <w:sz w:val="28"/>
        </w:rPr>
        <w:t>
      12. Декларацияны табыс ету кезінде:</w:t>
      </w:r>
    </w:p>
    <w:bookmarkEnd w:id="1318"/>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пошта немесе өзгелей байланыс ұйымының хабарламасын алады;</w:t>
      </w:r>
    </w:p>
    <w:p>
      <w:pPr>
        <w:spacing w:after="0"/>
        <w:ind w:left="0"/>
        <w:jc w:val="both"/>
      </w:pPr>
      <w:r>
        <w:rPr>
          <w:rFonts w:ascii="Times New Roman"/>
          <w:b w:val="false"/>
          <w:i w:val="false"/>
          <w:color w:val="000000"/>
          <w:sz w:val="28"/>
        </w:rPr>
        <w:t xml:space="preserve">
      3) электронды түрде – салық агенті салық қызметі органдарының салық есептілігін қабылдау жүйесінің салық есептілігінің қабылданғаны немесе қабылданбағандығы туралы хабарлама алады. </w:t>
      </w:r>
    </w:p>
    <w:bookmarkStart w:name="z2416" w:id="1319"/>
    <w:p>
      <w:pPr>
        <w:spacing w:after="0"/>
        <w:ind w:left="0"/>
        <w:jc w:val="both"/>
      </w:pPr>
      <w:r>
        <w:rPr>
          <w:rFonts w:ascii="Times New Roman"/>
          <w:b w:val="false"/>
          <w:i w:val="false"/>
          <w:color w:val="000000"/>
          <w:sz w:val="28"/>
        </w:rPr>
        <w:t>
      13. Қосымшаның "Салық төлеуші туралы жалпы ақпарат" деген бөлімінде декларацияның "Салық төлеуші туралы жалпы ақпарат" деген бөліміндегі көрсетілген тиісті деректерді көрсетеді.</w:t>
      </w:r>
    </w:p>
    <w:bookmarkEnd w:id="1319"/>
    <w:bookmarkStart w:name="z2417" w:id="1320"/>
    <w:p>
      <w:pPr>
        <w:spacing w:after="0"/>
        <w:ind w:left="0"/>
        <w:jc w:val="left"/>
      </w:pPr>
      <w:r>
        <w:rPr>
          <w:rFonts w:ascii="Times New Roman"/>
          <w:b/>
          <w:i w:val="false"/>
          <w:color w:val="000000"/>
        </w:rPr>
        <w:t xml:space="preserve"> 2. Декларацияны жасау (200.00-нысан)</w:t>
      </w:r>
    </w:p>
    <w:bookmarkEnd w:id="1320"/>
    <w:bookmarkStart w:name="z2418" w:id="1321"/>
    <w:p>
      <w:pPr>
        <w:spacing w:after="0"/>
        <w:ind w:left="0"/>
        <w:jc w:val="both"/>
      </w:pPr>
      <w:r>
        <w:rPr>
          <w:rFonts w:ascii="Times New Roman"/>
          <w:b w:val="false"/>
          <w:i w:val="false"/>
          <w:color w:val="000000"/>
          <w:sz w:val="28"/>
        </w:rPr>
        <w:t>
      14. "Салық төлеуші туралы жалпы ақпарат" деген бөлімде салық төлеуші мынадай деректерді көрсетеді:</w:t>
      </w:r>
    </w:p>
    <w:bookmarkEnd w:id="1321"/>
    <w:p>
      <w:pPr>
        <w:spacing w:after="0"/>
        <w:ind w:left="0"/>
        <w:jc w:val="both"/>
      </w:pPr>
      <w:r>
        <w:rPr>
          <w:rFonts w:ascii="Times New Roman"/>
          <w:b w:val="false"/>
          <w:i w:val="false"/>
          <w:color w:val="000000"/>
          <w:sz w:val="28"/>
        </w:rPr>
        <w:t>
      1) ЖСН/БСН – салық төлеушінің жеке сәйкестендіру нөмірі (бизнес-сәйкестендіру нөмірі).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салық төлеушінің жеке сәйкестендіру нөмірі көрсетіледі;</w:t>
      </w:r>
    </w:p>
    <w:p>
      <w:pPr>
        <w:spacing w:after="0"/>
        <w:ind w:left="0"/>
        <w:jc w:val="both"/>
      </w:pPr>
      <w:r>
        <w:rPr>
          <w:rFonts w:ascii="Times New Roman"/>
          <w:b w:val="false"/>
          <w:i w:val="false"/>
          <w:color w:val="000000"/>
          <w:sz w:val="28"/>
        </w:rPr>
        <w:t xml:space="preserve">
      2) салық есептілігі табыс етілетін салық кезеңі – есепті салық кезеңдері кіретін есепті тоқсан; </w:t>
      </w:r>
    </w:p>
    <w:p>
      <w:pPr>
        <w:spacing w:after="0"/>
        <w:ind w:left="0"/>
        <w:jc w:val="both"/>
      </w:pPr>
      <w:r>
        <w:rPr>
          <w:rFonts w:ascii="Times New Roman"/>
          <w:b w:val="false"/>
          <w:i w:val="false"/>
          <w:color w:val="000000"/>
          <w:sz w:val="28"/>
        </w:rPr>
        <w:t>
      3) салық агентінің атауы/салымшынын (төлеушінің) Т.А.Ә.;</w:t>
      </w:r>
    </w:p>
    <w:p>
      <w:pPr>
        <w:spacing w:after="0"/>
        <w:ind w:left="0"/>
        <w:jc w:val="both"/>
      </w:pPr>
      <w:r>
        <w:rPr>
          <w:rFonts w:ascii="Times New Roman"/>
          <w:b w:val="false"/>
          <w:i w:val="false"/>
          <w:color w:val="000000"/>
          <w:sz w:val="28"/>
        </w:rPr>
        <w:t>
      Жеке тұлғаның тегі, аты, әкесінің аты (ол болған кезде) немесе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міндеттемелерін сенiмгерлікпен басқарушы орындаған кезде, жолда сенімгерлікпен басқарушы жеке тұлғаның тегі, аты, әкесінің аты (ол болған кезде) немесе сенімгерлікпен басқарушы заңды тұлғаның атауы көрсетіледі;</w:t>
      </w:r>
    </w:p>
    <w:p>
      <w:pPr>
        <w:spacing w:after="0"/>
        <w:ind w:left="0"/>
        <w:jc w:val="both"/>
      </w:pPr>
      <w:r>
        <w:rPr>
          <w:rFonts w:ascii="Times New Roman"/>
          <w:b w:val="false"/>
          <w:i w:val="false"/>
          <w:color w:val="000000"/>
          <w:sz w:val="28"/>
        </w:rPr>
        <w:t xml:space="preserve">
      4) декларация түрі.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декларацияны жатқызу ескеріле отырып, тиісті торкөздер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Торкөздер Салық кодексінің 63-бабы </w:t>
      </w:r>
      <w:r>
        <w:rPr>
          <w:rFonts w:ascii="Times New Roman"/>
          <w:b w:val="false"/>
          <w:i w:val="false"/>
          <w:color w:val="000000"/>
          <w:sz w:val="28"/>
        </w:rPr>
        <w:t>3-тармағының</w:t>
      </w:r>
      <w:r>
        <w:rPr>
          <w:rFonts w:ascii="Times New Roman"/>
          <w:b w:val="false"/>
          <w:i w:val="false"/>
          <w:color w:val="000000"/>
          <w:sz w:val="28"/>
        </w:rPr>
        <w:t xml:space="preserve"> 4) тармақшасында көзделген декларацияны табыс еткен жағдайда белгіленеді. </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 егер салық төлеуші А, B, C жолдарында көрсетілген санаттардың біріне жатқан жағдайда белгіленеді.</w:t>
      </w:r>
    </w:p>
    <w:p>
      <w:pPr>
        <w:spacing w:after="0"/>
        <w:ind w:left="0"/>
        <w:jc w:val="both"/>
      </w:pPr>
      <w:r>
        <w:rPr>
          <w:rFonts w:ascii="Times New Roman"/>
          <w:b w:val="false"/>
          <w:i w:val="false"/>
          <w:color w:val="000000"/>
          <w:sz w:val="28"/>
        </w:rPr>
        <w:t>
      Егер 6В бағанын белгілеген салық төлеуші бір мезгілде 6А немесе 6С бағанына жатқан жағдайда, онда тиісінше 6В мен 6А немесе 6В мен 6С бағандарының екеуін де белгілейді;</w:t>
      </w:r>
    </w:p>
    <w:p>
      <w:pPr>
        <w:spacing w:after="0"/>
        <w:ind w:left="0"/>
        <w:jc w:val="both"/>
      </w:pPr>
      <w:r>
        <w:rPr>
          <w:rFonts w:ascii="Times New Roman"/>
          <w:b w:val="false"/>
          <w:i w:val="false"/>
          <w:color w:val="000000"/>
          <w:sz w:val="28"/>
        </w:rPr>
        <w:t>
      7) қызметкерлердің (адам) саны;</w:t>
      </w:r>
    </w:p>
    <w:p>
      <w:pPr>
        <w:spacing w:after="0"/>
        <w:ind w:left="0"/>
        <w:jc w:val="both"/>
      </w:pPr>
      <w:r>
        <w:rPr>
          <w:rFonts w:ascii="Times New Roman"/>
          <w:b w:val="false"/>
          <w:i w:val="false"/>
          <w:color w:val="000000"/>
          <w:sz w:val="28"/>
        </w:rPr>
        <w:t>
      Есепті тоқсанда табыстар есептелген қызметкерлердің саны көрсетіледі;</w:t>
      </w:r>
    </w:p>
    <w:p>
      <w:pPr>
        <w:spacing w:after="0"/>
        <w:ind w:left="0"/>
        <w:jc w:val="both"/>
      </w:pPr>
      <w:r>
        <w:rPr>
          <w:rFonts w:ascii="Times New Roman"/>
          <w:b w:val="false"/>
          <w:i w:val="false"/>
          <w:color w:val="000000"/>
          <w:sz w:val="28"/>
        </w:rPr>
        <w:t>
      8) резидент заңды тұлғаның шешімі бойынша жеке табыс салығы бойынша салық агенттері және әлеуметтік салық бойынша дербес төлеушілер болып танылмаған құрылымдық бөлімшелерінің бар-жоғы;</w:t>
      </w:r>
    </w:p>
    <w:p>
      <w:pPr>
        <w:spacing w:after="0"/>
        <w:ind w:left="0"/>
        <w:jc w:val="both"/>
      </w:pPr>
      <w:r>
        <w:rPr>
          <w:rFonts w:ascii="Times New Roman"/>
          <w:b w:val="false"/>
          <w:i w:val="false"/>
          <w:color w:val="000000"/>
          <w:sz w:val="28"/>
        </w:rPr>
        <w:t>
      Резидент заңды тұлғада жеке табыс салығы бойынша салық агенттері және әлеуметтік салық бойынша дербес төлеушілер болып танылмаған құрылымдық бөлімшелері болған жағдайда тиісті торкөз белгіленеді. Торкөздердің бірі міндетті түрде толтырылуы тиіс;</w:t>
      </w:r>
    </w:p>
    <w:p>
      <w:pPr>
        <w:spacing w:after="0"/>
        <w:ind w:left="0"/>
        <w:jc w:val="both"/>
      </w:pPr>
      <w:r>
        <w:rPr>
          <w:rFonts w:ascii="Times New Roman"/>
          <w:b w:val="false"/>
          <w:i w:val="false"/>
          <w:color w:val="000000"/>
          <w:sz w:val="28"/>
        </w:rPr>
        <w:t>
      9) табыс етілген қосымшалар.</w:t>
      </w:r>
    </w:p>
    <w:p>
      <w:pPr>
        <w:spacing w:after="0"/>
        <w:ind w:left="0"/>
        <w:jc w:val="both"/>
      </w:pPr>
      <w:r>
        <w:rPr>
          <w:rFonts w:ascii="Times New Roman"/>
          <w:b w:val="false"/>
          <w:i w:val="false"/>
          <w:color w:val="000000"/>
          <w:sz w:val="28"/>
        </w:rPr>
        <w:t>
      Табыс етiлген қосымшалардың торкөздерi белгiленедi;</w:t>
      </w:r>
    </w:p>
    <w:p>
      <w:pPr>
        <w:spacing w:after="0"/>
        <w:ind w:left="0"/>
        <w:jc w:val="both"/>
      </w:pPr>
      <w:r>
        <w:rPr>
          <w:rFonts w:ascii="Times New Roman"/>
          <w:b w:val="false"/>
          <w:i w:val="false"/>
          <w:color w:val="000000"/>
          <w:sz w:val="28"/>
        </w:rPr>
        <w:t>
      10) 200.02 қосымшаларының саны.</w:t>
      </w:r>
    </w:p>
    <w:p>
      <w:pPr>
        <w:spacing w:after="0"/>
        <w:ind w:left="0"/>
        <w:jc w:val="both"/>
      </w:pPr>
      <w:r>
        <w:rPr>
          <w:rFonts w:ascii="Times New Roman"/>
          <w:b w:val="false"/>
          <w:i w:val="false"/>
          <w:color w:val="000000"/>
          <w:sz w:val="28"/>
        </w:rPr>
        <w:t xml:space="preserve">
      Резидент заңды тұлғаның жеке табыс салығы бойынша салық агенттері және әлеуметтік салық бойынша дербес төлеушілер болып танылмаған құрылымдық бөлімшелерінің санына сәйкес келуі тиіс 200.02 қосымшаларының саны көрсетіледі. </w:t>
      </w:r>
    </w:p>
    <w:p>
      <w:pPr>
        <w:spacing w:after="0"/>
        <w:ind w:left="0"/>
        <w:jc w:val="both"/>
      </w:pPr>
      <w:r>
        <w:rPr>
          <w:rFonts w:ascii="Times New Roman"/>
          <w:b w:val="false"/>
          <w:i w:val="false"/>
          <w:color w:val="000000"/>
          <w:sz w:val="28"/>
        </w:rPr>
        <w:t>
      11) 200.03 қосымшаларының саны.</w:t>
      </w:r>
    </w:p>
    <w:p>
      <w:pPr>
        <w:spacing w:after="0"/>
        <w:ind w:left="0"/>
        <w:jc w:val="both"/>
      </w:pPr>
      <w:r>
        <w:rPr>
          <w:rFonts w:ascii="Times New Roman"/>
          <w:b w:val="false"/>
          <w:i w:val="false"/>
          <w:color w:val="000000"/>
          <w:sz w:val="28"/>
        </w:rPr>
        <w:t>
      Заңнамада белгіленген тәртіпте Қазақстан Республикасымен жасасқан келісімшарттар санына сәйкес келуі тиіс 200.03 қосымшаларының саны көрсетіледі;</w:t>
      </w:r>
    </w:p>
    <w:bookmarkStart w:name="z2419" w:id="1322"/>
    <w:p>
      <w:pPr>
        <w:spacing w:after="0"/>
        <w:ind w:left="0"/>
        <w:jc w:val="both"/>
      </w:pPr>
      <w:r>
        <w:rPr>
          <w:rFonts w:ascii="Times New Roman"/>
          <w:b w:val="false"/>
          <w:i w:val="false"/>
          <w:color w:val="000000"/>
          <w:sz w:val="28"/>
        </w:rPr>
        <w:t>
      15. "Есептік көрсеткіштер" деген бөлімде:</w:t>
      </w:r>
    </w:p>
    <w:bookmarkEnd w:id="1322"/>
    <w:p>
      <w:pPr>
        <w:spacing w:after="0"/>
        <w:ind w:left="0"/>
        <w:jc w:val="both"/>
      </w:pPr>
      <w:r>
        <w:rPr>
          <w:rFonts w:ascii="Times New Roman"/>
          <w:b w:val="false"/>
          <w:i w:val="false"/>
          <w:color w:val="000000"/>
          <w:sz w:val="28"/>
        </w:rPr>
        <w:t xml:space="preserve">
      1) 200.00.001 I, 200.00.001 II және 200.00.001 III жолдары осы нысанға 200.02-қосымшада көрсетуге тиіс жеке табыс салығы бойынша салық агенттері және әлеуметтік салық бойынша дербес төлеушілер болып танылмаған, құрылымдық бөлімшелер үшін бюджетке төлеуге жататын жеке табыс салығының сомасын қоспағанда, салық агенті үшін (оның ішінде Салық кодексінің </w:t>
      </w:r>
      <w:r>
        <w:rPr>
          <w:rFonts w:ascii="Times New Roman"/>
          <w:b w:val="false"/>
          <w:i w:val="false"/>
          <w:color w:val="000000"/>
          <w:sz w:val="28"/>
        </w:rPr>
        <w:t>161-бабына</w:t>
      </w:r>
      <w:r>
        <w:rPr>
          <w:rFonts w:ascii="Times New Roman"/>
          <w:b w:val="false"/>
          <w:i w:val="false"/>
          <w:color w:val="000000"/>
          <w:sz w:val="28"/>
        </w:rPr>
        <w:t xml:space="preserve"> сәйкес салық агенттері болып танылған құрылымдық бөлімшелер) жеке тұлғаларға төленген табыстардан есептелген және есепті тоқсанның әрбір айында бюджетке аударылуға жататын жеке табыс салығының сомасын көрсетуге арналған.</w:t>
      </w:r>
    </w:p>
    <w:p>
      <w:pPr>
        <w:spacing w:after="0"/>
        <w:ind w:left="0"/>
        <w:jc w:val="both"/>
      </w:pPr>
      <w:r>
        <w:rPr>
          <w:rFonts w:ascii="Times New Roman"/>
          <w:b w:val="false"/>
          <w:i w:val="false"/>
          <w:color w:val="000000"/>
          <w:sz w:val="28"/>
        </w:rPr>
        <w:t xml:space="preserve">
      200.00.001 IV жол 200.00.001 I, 200.00.001 II және 200.00.001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xml:space="preserve">
      2) 200.00.002 I, 200.00.002 II және 200.00.002 III жолдары осы нысанға 200.02-қосымшада көрсетуге тиіс салық агенттерімен дербес төлеушілер болып танылмаған, құрылымдық бөлімшелер үшін бюджетке төлеуге жататын міндетті зейнетақы жарналары сомасын қоспағанда, салық агенті үшін (оның ішінде Салық кодексінің 161-бабына сәйкес салық агенттері болып танылған құрылымдық бөлімшелерді қоса алғанда) Қазақстан Республикасының зейнетақы заңнамасына сәйкес жеке тұлғаларға төленген табыстардан есептелген және есепті тоқсанның әрбір айында бірыңғай жинақтаушы зейнетақы қорына аударылуға жататын міндетті зейнетақы жарналары сомасын көрсетуге арналған. </w:t>
      </w:r>
    </w:p>
    <w:p>
      <w:pPr>
        <w:spacing w:after="0"/>
        <w:ind w:left="0"/>
        <w:jc w:val="both"/>
      </w:pPr>
      <w:r>
        <w:rPr>
          <w:rFonts w:ascii="Times New Roman"/>
          <w:b w:val="false"/>
          <w:i w:val="false"/>
          <w:color w:val="000000"/>
          <w:sz w:val="28"/>
        </w:rPr>
        <w:t xml:space="preserve">
      200.00.002 IV жол 200.00.002 I, 200.00.002 II және 200.00.003 III жолдарының сомасы ретінде айқындалатын, есепті тоқсан үшін міндетті зейнетақы жарналарының қорытынды сомасын көрсетуге арналған. </w:t>
      </w:r>
    </w:p>
    <w:p>
      <w:pPr>
        <w:spacing w:after="0"/>
        <w:ind w:left="0"/>
        <w:jc w:val="both"/>
      </w:pPr>
      <w:r>
        <w:rPr>
          <w:rFonts w:ascii="Times New Roman"/>
          <w:b w:val="false"/>
          <w:i w:val="false"/>
          <w:color w:val="000000"/>
          <w:sz w:val="28"/>
        </w:rPr>
        <w:t xml:space="preserve">
      2-1) 200.00.003 I, 200.00.003 II және 200.00.003 III жолдары осы нысанға 200.02-қосымшада көрсетуге тиіс салық агенттерімен дербес төлеушілер болып танылмаған, құрылымдық бөлімшелер үшін бюджетке төлеуге жататын міндетті кәсіптік зейнетақы жарналары сомасын қоспағанда, салық агенті үшін (оның ішінде Салық кодексінің </w:t>
      </w:r>
      <w:r>
        <w:rPr>
          <w:rFonts w:ascii="Times New Roman"/>
          <w:b w:val="false"/>
          <w:i w:val="false"/>
          <w:color w:val="000000"/>
          <w:sz w:val="28"/>
        </w:rPr>
        <w:t>161-бабына</w:t>
      </w:r>
      <w:r>
        <w:rPr>
          <w:rFonts w:ascii="Times New Roman"/>
          <w:b w:val="false"/>
          <w:i w:val="false"/>
          <w:color w:val="000000"/>
          <w:sz w:val="28"/>
        </w:rPr>
        <w:t xml:space="preserve"> сәйкес салық агенттері болып танылған құрылымдық бөлімшелерді қоса алғанда) Қазақстан Республикасының зейнетақы заңнамасына сәйкес есепті тоқсанның әрбір айында бірыңғай жинақтаушы зейнетақы қорына аударылуға жататын міндетті кәсіптік зейнетақы жарналары сомасын көрсетуге арналған. </w:t>
      </w:r>
    </w:p>
    <w:p>
      <w:pPr>
        <w:spacing w:after="0"/>
        <w:ind w:left="0"/>
        <w:jc w:val="both"/>
      </w:pPr>
      <w:r>
        <w:rPr>
          <w:rFonts w:ascii="Times New Roman"/>
          <w:b w:val="false"/>
          <w:i w:val="false"/>
          <w:color w:val="000000"/>
          <w:sz w:val="28"/>
        </w:rPr>
        <w:t xml:space="preserve">
      200.00.003 IV жол 200.00.002 I, 200.00.002 II және 200.00.003 III жолдарының сомасы ретінде айқындалатын, есепті тоқсан үшін міндетті кәсіптік зейнетақы жарналарының қорытынды сомасын көрсетуге арналған. </w:t>
      </w:r>
    </w:p>
    <w:p>
      <w:pPr>
        <w:spacing w:after="0"/>
        <w:ind w:left="0"/>
        <w:jc w:val="both"/>
      </w:pPr>
      <w:r>
        <w:rPr>
          <w:rFonts w:ascii="Times New Roman"/>
          <w:b w:val="false"/>
          <w:i w:val="false"/>
          <w:color w:val="000000"/>
          <w:sz w:val="28"/>
        </w:rPr>
        <w:t>
      3) 200.00.004 I, 200.00.004 II, 200.00.004 III жолдар дара кәсіпкерлер (оңайлатылған декларация және патент негізінде шаруа немесе фермер қожалықтарына арналған арнаулы салық режимдерiн қолданатындарды қоспағанда), жеке нотариустар, жеке сот орындаушылары, адвокаттар есепті тоқсанның әрбір айы үшін бірыңғай жинақтаушы зейнетақы қорына өз пайдасына аударуға жататын міндетті зейнетақы жарналарының сомаларын көрсетуге арналған.</w:t>
      </w:r>
    </w:p>
    <w:p>
      <w:pPr>
        <w:spacing w:after="0"/>
        <w:ind w:left="0"/>
        <w:jc w:val="both"/>
      </w:pPr>
      <w:r>
        <w:rPr>
          <w:rFonts w:ascii="Times New Roman"/>
          <w:b w:val="false"/>
          <w:i w:val="false"/>
          <w:color w:val="000000"/>
          <w:sz w:val="28"/>
        </w:rPr>
        <w:t>
      200.00.004 IV жол 200.00.004 I, 200.00.004 II, 200.00.004 III жолдарының сомасы ретінде айқындалатын есепті тоқсанда міндетті зейнетақы жарналарының сомасын көрсетуге арналған.</w:t>
      </w:r>
    </w:p>
    <w:p>
      <w:pPr>
        <w:spacing w:after="0"/>
        <w:ind w:left="0"/>
        <w:jc w:val="both"/>
      </w:pPr>
      <w:r>
        <w:rPr>
          <w:rFonts w:ascii="Times New Roman"/>
          <w:b w:val="false"/>
          <w:i w:val="false"/>
          <w:color w:val="000000"/>
          <w:sz w:val="28"/>
        </w:rPr>
        <w:t>
      4) 200.00.005 І, 200.00.005 ІІ және 200.00.005 ІІІ жолдар осы нысанға 200.02-қосымшада көрсетуге тиіс жеке табыс салығы бойынша салық агенттері және әлеуметтік салық бойынша дербес төлеушілер болып танылмаған, құрылымдық бөлімшелер үшін бюджетке төлеуге жататын жеке табыс салығының сомасын қоспағанда, салық агенті үшін (оның ішінде Салық кодексінің 161-бабына сәйкес салық агенттері болып танылған құрылымдық бөлімшелер) Салық кодексінің 358-бабы 1 және 3-тармақтарына сәйкес есепті тоқсанның әрбір айы үшін есептелген және Міндетті әлеуметтік сақтандыру туралы заңға сәйкес есептелген әлеуметтік аударымдардың сомасына азайтылған әлеуметтік салық сомасын көрсетуге арналған.</w:t>
      </w:r>
    </w:p>
    <w:p>
      <w:pPr>
        <w:spacing w:after="0"/>
        <w:ind w:left="0"/>
        <w:jc w:val="both"/>
      </w:pPr>
      <w:r>
        <w:rPr>
          <w:rFonts w:ascii="Times New Roman"/>
          <w:b w:val="false"/>
          <w:i w:val="false"/>
          <w:color w:val="000000"/>
          <w:sz w:val="28"/>
        </w:rPr>
        <w:t xml:space="preserve">
      Бұл ретте 200.00.005 I, 200.00.005 II, 200.00.005 III және 200.00.005 IV жолдарының сомасы тиісінше 200.03.003 I, 200.03.003 II, 200.03.003 III және 200.03.003 IV жолдарына енгізілмейді. </w:t>
      </w:r>
    </w:p>
    <w:p>
      <w:pPr>
        <w:spacing w:after="0"/>
        <w:ind w:left="0"/>
        <w:jc w:val="both"/>
      </w:pPr>
      <w:r>
        <w:rPr>
          <w:rFonts w:ascii="Times New Roman"/>
          <w:b w:val="false"/>
          <w:i w:val="false"/>
          <w:color w:val="000000"/>
          <w:sz w:val="28"/>
        </w:rPr>
        <w:t>
      Бұл жолдарды ауыл шаруашылығы өнімдерін, акваөсіру (балық өсіру шаруашылығы) өнімін өндіруші заңды тұлғалар және селолық тұтыну кооперативтері үшін арнаулы салық режимін қолданатын заңды тұлғалар толтырмайды.</w:t>
      </w:r>
    </w:p>
    <w:p>
      <w:pPr>
        <w:spacing w:after="0"/>
        <w:ind w:left="0"/>
        <w:jc w:val="both"/>
      </w:pPr>
      <w:r>
        <w:rPr>
          <w:rFonts w:ascii="Times New Roman"/>
          <w:b w:val="false"/>
          <w:i w:val="false"/>
          <w:color w:val="000000"/>
          <w:sz w:val="28"/>
        </w:rPr>
        <w:t>
      Төлеуге тиіс әлеуметтік салықтың есептелуі әрбір жұмысшы бойынша жүргізіледі.</w:t>
      </w:r>
    </w:p>
    <w:p>
      <w:pPr>
        <w:spacing w:after="0"/>
        <w:ind w:left="0"/>
        <w:jc w:val="both"/>
      </w:pPr>
      <w:r>
        <w:rPr>
          <w:rFonts w:ascii="Times New Roman"/>
          <w:b w:val="false"/>
          <w:i w:val="false"/>
          <w:color w:val="000000"/>
          <w:sz w:val="28"/>
        </w:rPr>
        <w:t xml:space="preserve">
      200.00.005 IV жол 200.00.005 I, 200.00.005 II және 200.00.005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xml:space="preserve">
      5) Декларацияны ауыл шаруашылығы өнімдерін, акваөсіру (балық өсіру шаруашылығы) өнімін өндіруші заңды тұлғалар мен селолық тұтыну кооперативтері арнаулы салық режимін қолданатын заңды тұлғалар табыс етілген жағдайда бюджетке аударылуға жататын әлеуметтік салықтың сомасы Салық кодексінің </w:t>
      </w:r>
      <w:r>
        <w:rPr>
          <w:rFonts w:ascii="Times New Roman"/>
          <w:b w:val="false"/>
          <w:i w:val="false"/>
          <w:color w:val="000000"/>
          <w:sz w:val="28"/>
        </w:rPr>
        <w:t>451-бабында</w:t>
      </w:r>
      <w:r>
        <w:rPr>
          <w:rFonts w:ascii="Times New Roman"/>
          <w:b w:val="false"/>
          <w:i w:val="false"/>
          <w:color w:val="000000"/>
          <w:sz w:val="28"/>
        </w:rPr>
        <w:t xml:space="preserve"> белгіленген ерекшеліктер ескеріле отырып, 200.00.005 жолында көрсетіледі (6 В торкөзін толтырған жағдайда).</w:t>
      </w:r>
    </w:p>
    <w:p>
      <w:pPr>
        <w:spacing w:after="0"/>
        <w:ind w:left="0"/>
        <w:jc w:val="both"/>
      </w:pPr>
      <w:r>
        <w:rPr>
          <w:rFonts w:ascii="Times New Roman"/>
          <w:b w:val="false"/>
          <w:i w:val="false"/>
          <w:color w:val="000000"/>
          <w:sz w:val="28"/>
        </w:rPr>
        <w:t>
      200.00.006 I, 200.00.006 II және 200.00.006 III жолдары есепті тоқсанның әрбір айы үшін заңды тұлға бойынша есептелген әлеуметтік салықтың сомасын көрсетуге арналған.</w:t>
      </w:r>
    </w:p>
    <w:p>
      <w:pPr>
        <w:spacing w:after="0"/>
        <w:ind w:left="0"/>
        <w:jc w:val="both"/>
      </w:pPr>
      <w:r>
        <w:rPr>
          <w:rFonts w:ascii="Times New Roman"/>
          <w:b w:val="false"/>
          <w:i w:val="false"/>
          <w:color w:val="000000"/>
          <w:sz w:val="28"/>
        </w:rPr>
        <w:t xml:space="preserve">
      200.00.006 IV жол 200.00.006 I, 200.00.006 II және 200.00.006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xml:space="preserve">
      6) 200.00.007 І, 200.00.007 ІІ және 200.00.007 ІІІ жолдары салық төлеуші есепті тоқсанның әрбір айында өзі үшін және есепті тоқсанның әрбір айында әрбір үшін төленетін, Салық кодексінің 358-бабы 2-тармағына сәйкес есептелген, бюджетке төлеуге тиіс әлеуметтік салықтың сомасын көрсетуге арналған. </w:t>
      </w:r>
    </w:p>
    <w:p>
      <w:pPr>
        <w:spacing w:after="0"/>
        <w:ind w:left="0"/>
        <w:jc w:val="both"/>
      </w:pPr>
      <w:r>
        <w:rPr>
          <w:rFonts w:ascii="Times New Roman"/>
          <w:b w:val="false"/>
          <w:i w:val="false"/>
          <w:color w:val="000000"/>
          <w:sz w:val="28"/>
        </w:rPr>
        <w:t xml:space="preserve">
      200.00.007 IV жол 200.00.007 I, 200.00.007 II және 200.00.007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7) 200.00.008 І, 200.00.008 ІІ және 200.00.008 ІІІ жолдар осы нысанға 200.02-қосымшада көрсетуге тиіс жеке табыс салығы бойынша салық агенттері және әлеуметтік салық бойынша дербес төлеушілер болып танылмаған, құрылымдық бөлімшелер үшін бюджетке төлеуге жататын жеке табыс салығының сомасын қоспағанда, салық агенті үшін (оның ішінде Салық кодексінің 161-бабына сәйкес салық агенттері болып танылған құрылымдық бөлімшелер) тоқсанның әрбір айы үшін есептелген және Міндетті әлеуметтік сақтандыру туралы заңға сәйкес есептелген әлеуметтік аударымдардың сомасын көрсетуге арналған.</w:t>
      </w:r>
    </w:p>
    <w:p>
      <w:pPr>
        <w:spacing w:after="0"/>
        <w:ind w:left="0"/>
        <w:jc w:val="both"/>
      </w:pPr>
      <w:r>
        <w:rPr>
          <w:rFonts w:ascii="Times New Roman"/>
          <w:b w:val="false"/>
          <w:i w:val="false"/>
          <w:color w:val="000000"/>
          <w:sz w:val="28"/>
        </w:rPr>
        <w:t xml:space="preserve">
      200.00.008 IV жол 200.00.008 I, 200.00.008 II және 200.00.008 III жолдарының сомасы ретінде айқындалатын, есепті тоқсан үшін әлеуметтік аударымдардың қорытынды сомасын көрсетуге арналған. </w:t>
      </w:r>
    </w:p>
    <w:p>
      <w:pPr>
        <w:spacing w:after="0"/>
        <w:ind w:left="0"/>
        <w:jc w:val="both"/>
      </w:pPr>
      <w:r>
        <w:rPr>
          <w:rFonts w:ascii="Times New Roman"/>
          <w:b w:val="false"/>
          <w:i w:val="false"/>
          <w:color w:val="000000"/>
          <w:sz w:val="28"/>
        </w:rPr>
        <w:t>
      8) 200.00.009 I, 200.00.009 II, 200.00.009 III жолдар дара кәсіпкерлердің (шаруа немесе фермер қожалықтарына арналған, оңайлатылған декларация және патент негізіндегі арнаулы салық режимдерiн қолданатындарды қоспағанда), жеке нотариустардың, жеке сот орындаушыларының, адвокаттардың есепті тоқсанның әрбір айы үшін өз пайдасына әлеуметтік аударымдардың сомасын көрсетуіне арналған.</w:t>
      </w:r>
    </w:p>
    <w:p>
      <w:pPr>
        <w:spacing w:after="0"/>
        <w:ind w:left="0"/>
        <w:jc w:val="both"/>
      </w:pPr>
      <w:r>
        <w:rPr>
          <w:rFonts w:ascii="Times New Roman"/>
          <w:b w:val="false"/>
          <w:i w:val="false"/>
          <w:color w:val="000000"/>
          <w:sz w:val="28"/>
        </w:rPr>
        <w:t xml:space="preserve">
      200.00.009 IV жолы 200.00.009 I, 200.00.009 II, 200.00.009 III жолдарының сомасы ретінде айқындалатын есепті тоқсан үшін әлеуметтік аударымдардың қорытынды сомасын көрсетуге арналған. </w:t>
      </w:r>
    </w:p>
    <w:bookmarkStart w:name="z2420" w:id="1323"/>
    <w:p>
      <w:pPr>
        <w:spacing w:after="0"/>
        <w:ind w:left="0"/>
        <w:jc w:val="both"/>
      </w:pPr>
      <w:r>
        <w:rPr>
          <w:rFonts w:ascii="Times New Roman"/>
          <w:b w:val="false"/>
          <w:i w:val="false"/>
          <w:color w:val="000000"/>
          <w:sz w:val="28"/>
        </w:rPr>
        <w:t xml:space="preserve">
      16. "Салық төлеушінің жауапкершілігі" деген бөлімде: </w:t>
      </w:r>
    </w:p>
    <w:bookmarkEnd w:id="1323"/>
    <w:p>
      <w:pPr>
        <w:spacing w:after="0"/>
        <w:ind w:left="0"/>
        <w:jc w:val="both"/>
      </w:pPr>
      <w:r>
        <w:rPr>
          <w:rFonts w:ascii="Times New Roman"/>
          <w:b w:val="false"/>
          <w:i w:val="false"/>
          <w:color w:val="000000"/>
          <w:sz w:val="28"/>
        </w:rPr>
        <w:t>
      1) "Салымшы (төлеуші) басшысының Т.А.Ә." деген жолда басшының құрылтай құжаттарына/салымшының (төлеушінің) жеке басын куәландыратын құжаттарға сәйкес тегі, аты, әкесінің аты (ол болған кезде) көрсетіледі.</w:t>
      </w:r>
    </w:p>
    <w:p>
      <w:pPr>
        <w:spacing w:after="0"/>
        <w:ind w:left="0"/>
        <w:jc w:val="both"/>
      </w:pPr>
      <w:r>
        <w:rPr>
          <w:rFonts w:ascii="Times New Roman"/>
          <w:b w:val="false"/>
          <w:i w:val="false"/>
          <w:color w:val="000000"/>
          <w:sz w:val="28"/>
        </w:rPr>
        <w:t>
      Егер декларацияны дара кәсіпкер, адвокат, жеке нотариус, жеке сот орындаушысы табыс еткен болса, жеке басын куәландыратын құжаттарға сәйкес тегі, аты, әкесінің аты (болған кезде) көрсетіледі.</w:t>
      </w:r>
    </w:p>
    <w:p>
      <w:pPr>
        <w:spacing w:after="0"/>
        <w:ind w:left="0"/>
        <w:jc w:val="both"/>
      </w:pPr>
      <w:r>
        <w:rPr>
          <w:rFonts w:ascii="Times New Roman"/>
          <w:b w:val="false"/>
          <w:i w:val="false"/>
          <w:color w:val="000000"/>
          <w:sz w:val="28"/>
        </w:rPr>
        <w:t xml:space="preserve">
      Салық міндеттемелерін сенімгерлікпен басқарушы орындаған кезде, мүлікті сенімгерлікпен басқару шартына сәйкес сенімгерлікпен басқарушының не сенімгерлікпен басқару туындайтын өзге жағдайларда пайда алушының тегі, аты, әкесінің аты (ол болған кезде) көрсетіледі. </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Декларацияның салық органына табыс етілген ағымдағы күн көрсетіледі;</w:t>
      </w:r>
    </w:p>
    <w:p>
      <w:pPr>
        <w:spacing w:after="0"/>
        <w:ind w:left="0"/>
        <w:jc w:val="both"/>
      </w:pPr>
      <w:r>
        <w:rPr>
          <w:rFonts w:ascii="Times New Roman"/>
          <w:b w:val="false"/>
          <w:i w:val="false"/>
          <w:color w:val="000000"/>
          <w:sz w:val="28"/>
        </w:rPr>
        <w:t xml:space="preserve">
      3) бенефициар салық органының жеке табыс салығы және әлеуметтік салық бойынша коды. </w:t>
      </w:r>
    </w:p>
    <w:p>
      <w:pPr>
        <w:spacing w:after="0"/>
        <w:ind w:left="0"/>
        <w:jc w:val="both"/>
      </w:pPr>
      <w:r>
        <w:rPr>
          <w:rFonts w:ascii="Times New Roman"/>
          <w:b w:val="false"/>
          <w:i w:val="false"/>
          <w:color w:val="000000"/>
          <w:sz w:val="28"/>
        </w:rPr>
        <w:t>
      Салық агентінің тіркеу орны бойынша салық органының коды көрсетіледі;</w:t>
      </w:r>
    </w:p>
    <w:p>
      <w:pPr>
        <w:spacing w:after="0"/>
        <w:ind w:left="0"/>
        <w:jc w:val="both"/>
      </w:pPr>
      <w:r>
        <w:rPr>
          <w:rFonts w:ascii="Times New Roman"/>
          <w:b w:val="false"/>
          <w:i w:val="false"/>
          <w:color w:val="000000"/>
          <w:sz w:val="28"/>
        </w:rPr>
        <w:t>
      4) міндетті зейнетақы жарналары мен әлеуметтік аударымдар бойынша бенефициар салық органының коды.</w:t>
      </w:r>
    </w:p>
    <w:p>
      <w:pPr>
        <w:spacing w:after="0"/>
        <w:ind w:left="0"/>
        <w:jc w:val="both"/>
      </w:pPr>
      <w:r>
        <w:rPr>
          <w:rFonts w:ascii="Times New Roman"/>
          <w:b w:val="false"/>
          <w:i w:val="false"/>
          <w:color w:val="000000"/>
          <w:sz w:val="28"/>
        </w:rPr>
        <w:t>
      Салық агентінің, салымшының (төлеушінің) орналасқан орны (тұрғылықты жері) бойынша салық органының коды көрсетіледі;</w:t>
      </w:r>
    </w:p>
    <w:p>
      <w:pPr>
        <w:spacing w:after="0"/>
        <w:ind w:left="0"/>
        <w:jc w:val="both"/>
      </w:pPr>
      <w:r>
        <w:rPr>
          <w:rFonts w:ascii="Times New Roman"/>
          <w:b w:val="false"/>
          <w:i w:val="false"/>
          <w:color w:val="000000"/>
          <w:sz w:val="28"/>
        </w:rPr>
        <w:t xml:space="preserve">
      5) "Декларацияны қабылдаған лауазымды адамның Т.А.Ә." жолында декларацияны қабылдаған лауазымды адамның тегі, аты, әкесінің аты (ол болған кезде) көрсетіледі; </w:t>
      </w:r>
    </w:p>
    <w:p>
      <w:pPr>
        <w:spacing w:after="0"/>
        <w:ind w:left="0"/>
        <w:jc w:val="both"/>
      </w:pPr>
      <w:r>
        <w:rPr>
          <w:rFonts w:ascii="Times New Roman"/>
          <w:b w:val="false"/>
          <w:i w:val="false"/>
          <w:color w:val="000000"/>
          <w:sz w:val="28"/>
        </w:rPr>
        <w:t>
      6)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декларацияның табыс етілген күні көрсетіледі;</w:t>
      </w:r>
    </w:p>
    <w:p>
      <w:pPr>
        <w:spacing w:after="0"/>
        <w:ind w:left="0"/>
        <w:jc w:val="both"/>
      </w:pPr>
      <w:r>
        <w:rPr>
          <w:rFonts w:ascii="Times New Roman"/>
          <w:b w:val="false"/>
          <w:i w:val="false"/>
          <w:color w:val="000000"/>
          <w:sz w:val="28"/>
        </w:rPr>
        <w:t>
      7) құжаттың кіріс нөмірі.</w:t>
      </w:r>
    </w:p>
    <w:p>
      <w:pPr>
        <w:spacing w:after="0"/>
        <w:ind w:left="0"/>
        <w:jc w:val="both"/>
      </w:pPr>
      <w:r>
        <w:rPr>
          <w:rFonts w:ascii="Times New Roman"/>
          <w:b w:val="false"/>
          <w:i w:val="false"/>
          <w:color w:val="000000"/>
          <w:sz w:val="28"/>
        </w:rPr>
        <w:t>
      Салық органы беретін декларацияның тіркеу нөмірі көрсетіледі;</w:t>
      </w:r>
    </w:p>
    <w:p>
      <w:pPr>
        <w:spacing w:after="0"/>
        <w:ind w:left="0"/>
        <w:jc w:val="both"/>
      </w:pPr>
      <w:r>
        <w:rPr>
          <w:rFonts w:ascii="Times New Roman"/>
          <w:b w:val="false"/>
          <w:i w:val="false"/>
          <w:color w:val="000000"/>
          <w:sz w:val="28"/>
        </w:rPr>
        <w:t>
      8)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2421" w:id="1324"/>
    <w:p>
      <w:pPr>
        <w:spacing w:after="0"/>
        <w:ind w:left="0"/>
        <w:jc w:val="left"/>
      </w:pPr>
      <w:r>
        <w:rPr>
          <w:rFonts w:ascii="Times New Roman"/>
          <w:b/>
          <w:i w:val="false"/>
          <w:color w:val="000000"/>
        </w:rPr>
        <w:t xml:space="preserve"> Жеке табыс салығын және әлеуметтік салықты, міндетті</w:t>
      </w:r>
      <w:r>
        <w:br/>
      </w:r>
      <w:r>
        <w:rPr>
          <w:rFonts w:ascii="Times New Roman"/>
          <w:b/>
          <w:i w:val="false"/>
          <w:color w:val="000000"/>
        </w:rPr>
        <w:t>зейнетақы жарналарын, міндетті кәсіптік зейнетақы жарналарын,</w:t>
      </w:r>
      <w:r>
        <w:br/>
      </w:r>
      <w:r>
        <w:rPr>
          <w:rFonts w:ascii="Times New Roman"/>
          <w:b/>
          <w:i w:val="false"/>
          <w:color w:val="000000"/>
        </w:rPr>
        <w:t>әлеуметтік аударымдарды есептеу – 200.01-нысанын жасау</w:t>
      </w:r>
    </w:p>
    <w:bookmarkEnd w:id="1324"/>
    <w:bookmarkStart w:name="z2422" w:id="1325"/>
    <w:p>
      <w:pPr>
        <w:spacing w:after="0"/>
        <w:ind w:left="0"/>
        <w:jc w:val="both"/>
      </w:pPr>
      <w:r>
        <w:rPr>
          <w:rFonts w:ascii="Times New Roman"/>
          <w:b w:val="false"/>
          <w:i w:val="false"/>
          <w:color w:val="000000"/>
          <w:sz w:val="28"/>
        </w:rPr>
        <w:t>
      17. "Жеке табыс салығы" деген бөлімде:</w:t>
      </w:r>
    </w:p>
    <w:bookmarkEnd w:id="1325"/>
    <w:p>
      <w:pPr>
        <w:spacing w:after="0"/>
        <w:ind w:left="0"/>
        <w:jc w:val="both"/>
      </w:pPr>
      <w:r>
        <w:rPr>
          <w:rFonts w:ascii="Times New Roman"/>
          <w:b w:val="false"/>
          <w:i w:val="false"/>
          <w:color w:val="000000"/>
          <w:sz w:val="28"/>
        </w:rPr>
        <w:t xml:space="preserve">
      1) 200.01.001 I, 200.01.001 II және 200.01.001 III жолдары салық агентінің салық тоқсанының әрбір айы үшін жеке тұлғаларға есептеген табыстарының, соның ішінде материалдық пайда түрінде алынған, сондай-ақ Қазақстан Республикасының заңнамасына сәйкес жұмыс берушімен жасасқан азаматтық-құқықтық сипаттағы шарттар бойынша табыстарды қоса алғанда жұмысшының жұмыс берушіден ақшалай немесе заттай нысанда алған табыстары, оның ішінде Салық кодексінің </w:t>
      </w:r>
      <w:r>
        <w:rPr>
          <w:rFonts w:ascii="Times New Roman"/>
          <w:b w:val="false"/>
          <w:i w:val="false"/>
          <w:color w:val="000000"/>
          <w:sz w:val="28"/>
        </w:rPr>
        <w:t>156-бабында</w:t>
      </w:r>
      <w:r>
        <w:rPr>
          <w:rFonts w:ascii="Times New Roman"/>
          <w:b w:val="false"/>
          <w:i w:val="false"/>
          <w:color w:val="000000"/>
          <w:sz w:val="28"/>
        </w:rPr>
        <w:t xml:space="preserve"> көрсетілген табыстардың сомасын көрсетуге арналған.</w:t>
      </w:r>
    </w:p>
    <w:p>
      <w:pPr>
        <w:spacing w:after="0"/>
        <w:ind w:left="0"/>
        <w:jc w:val="both"/>
      </w:pPr>
      <w:r>
        <w:rPr>
          <w:rFonts w:ascii="Times New Roman"/>
          <w:b w:val="false"/>
          <w:i w:val="false"/>
          <w:color w:val="000000"/>
          <w:sz w:val="28"/>
        </w:rPr>
        <w:t>
      200.01.001 IV жолы 200.01.001 I, 200.01.001 II және 200.01.001 III жолдарының сомасы ретінде айқындалатын есепті тоқсан үшін табыстардың қорытынды сомасын көрсетуге арналған. 200.00.001 IV жолы оның ішінде 200.01.001 А және 200.01.001 В жолдарының сомасын қамтиды;</w:t>
      </w:r>
    </w:p>
    <w:p>
      <w:pPr>
        <w:spacing w:after="0"/>
        <w:ind w:left="0"/>
        <w:jc w:val="both"/>
      </w:pPr>
      <w:r>
        <w:rPr>
          <w:rFonts w:ascii="Times New Roman"/>
          <w:b w:val="false"/>
          <w:i w:val="false"/>
          <w:color w:val="000000"/>
          <w:sz w:val="28"/>
        </w:rPr>
        <w:t>
      200.01.001 А жолы есепті тоқсан үшін қызметкерлерге есептелген табысты көрсетуге арналған;</w:t>
      </w:r>
    </w:p>
    <w:p>
      <w:pPr>
        <w:spacing w:after="0"/>
        <w:ind w:left="0"/>
        <w:jc w:val="both"/>
      </w:pPr>
      <w:r>
        <w:rPr>
          <w:rFonts w:ascii="Times New Roman"/>
          <w:b w:val="false"/>
          <w:i w:val="false"/>
          <w:color w:val="000000"/>
          <w:sz w:val="28"/>
        </w:rPr>
        <w:t>
      200.01.001 В жолы есепті тоқсан үшін дивидендтер, сыйақылар, ұтыстар түріндегі табыстар сомасын көрсетуге арналған;</w:t>
      </w:r>
    </w:p>
    <w:p>
      <w:pPr>
        <w:spacing w:after="0"/>
        <w:ind w:left="0"/>
        <w:jc w:val="both"/>
      </w:pPr>
      <w:r>
        <w:rPr>
          <w:rFonts w:ascii="Times New Roman"/>
          <w:b w:val="false"/>
          <w:i w:val="false"/>
          <w:color w:val="000000"/>
          <w:sz w:val="28"/>
        </w:rPr>
        <w:t>
      2) 200.01.002 I, 200.01.002 II және 200.01.002 III жолдары есепті тоқсанның әр айы ішінде жеке тұлғаларға есептелген, табыстарынан есептелген жеке табыс салығының сомасын көрсетуге арналған.</w:t>
      </w:r>
    </w:p>
    <w:p>
      <w:pPr>
        <w:spacing w:after="0"/>
        <w:ind w:left="0"/>
        <w:jc w:val="both"/>
      </w:pPr>
      <w:r>
        <w:rPr>
          <w:rFonts w:ascii="Times New Roman"/>
          <w:b w:val="false"/>
          <w:i w:val="false"/>
          <w:color w:val="000000"/>
          <w:sz w:val="28"/>
        </w:rPr>
        <w:t xml:space="preserve">
      200.01.002 IV жол 200.01.002 I, 200.01.002 II және 200.01.002 III жолдарының сомасы ретінде айқындалатын, есепті тоқсан үшін табыстың қорытынды сомасын көрсетуге арналған. </w:t>
      </w:r>
    </w:p>
    <w:p>
      <w:pPr>
        <w:spacing w:after="0"/>
        <w:ind w:left="0"/>
        <w:jc w:val="both"/>
      </w:pPr>
      <w:r>
        <w:rPr>
          <w:rFonts w:ascii="Times New Roman"/>
          <w:b w:val="false"/>
          <w:i w:val="false"/>
          <w:color w:val="000000"/>
          <w:sz w:val="28"/>
        </w:rPr>
        <w:t>
      3) 200.001.003 жол міндетті, ерікті зейнетақы және міндетті, кәсіптік зейнетақы жарналарын, сақтандыру сыйақыларын және жеке табыс салығын есепке алмағанда, салық агентінің есептелген, бірақ есепті тоқсан соңында жеке тұлғаларға төленбеген табыстар бойынша берешектер сомасын көрсетуге арналған;</w:t>
      </w:r>
    </w:p>
    <w:p>
      <w:pPr>
        <w:spacing w:after="0"/>
        <w:ind w:left="0"/>
        <w:jc w:val="both"/>
      </w:pPr>
      <w:r>
        <w:rPr>
          <w:rFonts w:ascii="Times New Roman"/>
          <w:b w:val="false"/>
          <w:i w:val="false"/>
          <w:color w:val="000000"/>
          <w:sz w:val="28"/>
        </w:rPr>
        <w:t>
      4) 200.01.004 жол есептелген, бірақ есепті тоқсанның басында төленбеген жеке табыс салығының сомасын көрсетуге арналған;</w:t>
      </w:r>
    </w:p>
    <w:p>
      <w:pPr>
        <w:spacing w:after="0"/>
        <w:ind w:left="0"/>
        <w:jc w:val="both"/>
      </w:pPr>
      <w:r>
        <w:rPr>
          <w:rFonts w:ascii="Times New Roman"/>
          <w:b w:val="false"/>
          <w:i w:val="false"/>
          <w:color w:val="000000"/>
          <w:sz w:val="28"/>
        </w:rPr>
        <w:t>
      5) 200.01.005 жол есептелген, бірақ есепті тоқсанның соңында төленбеген жеке табыс салығының сомасын көрсетуге арналған;</w:t>
      </w:r>
    </w:p>
    <w:p>
      <w:pPr>
        <w:spacing w:after="0"/>
        <w:ind w:left="0"/>
        <w:jc w:val="both"/>
      </w:pPr>
      <w:r>
        <w:rPr>
          <w:rFonts w:ascii="Times New Roman"/>
          <w:b w:val="false"/>
          <w:i w:val="false"/>
          <w:color w:val="000000"/>
          <w:sz w:val="28"/>
        </w:rPr>
        <w:t xml:space="preserve">
      6) 200.01.006 I, 200.01.006 II және 200.01.006 III жолдары есепті тоқсанның әрбір айында жеке тұлғаларға төленген табыстар сомасын көрсетуге арналған. </w:t>
      </w:r>
    </w:p>
    <w:p>
      <w:pPr>
        <w:spacing w:after="0"/>
        <w:ind w:left="0"/>
        <w:jc w:val="both"/>
      </w:pPr>
      <w:r>
        <w:rPr>
          <w:rFonts w:ascii="Times New Roman"/>
          <w:b w:val="false"/>
          <w:i w:val="false"/>
          <w:color w:val="000000"/>
          <w:sz w:val="28"/>
        </w:rPr>
        <w:t xml:space="preserve">
      200.01.006 IV жолы 200.01.006 I, 200.01.006 II және 200.01.006 III жолдарының сомасы ретінде айқындалатын, есепті тоқсан үшін табыстардың қорытынды сомасын көрсетуге арналған. </w:t>
      </w:r>
    </w:p>
    <w:bookmarkStart w:name="z2423" w:id="1326"/>
    <w:p>
      <w:pPr>
        <w:spacing w:after="0"/>
        <w:ind w:left="0"/>
        <w:jc w:val="both"/>
      </w:pPr>
      <w:r>
        <w:rPr>
          <w:rFonts w:ascii="Times New Roman"/>
          <w:b w:val="false"/>
          <w:i w:val="false"/>
          <w:color w:val="000000"/>
          <w:sz w:val="28"/>
        </w:rPr>
        <w:t>
      18. "Міндетті зейнетақы жарналары, міндетті кәсіптік зейнетақы жарналары" бөлімінде:</w:t>
      </w:r>
    </w:p>
    <w:bookmarkEnd w:id="1326"/>
    <w:p>
      <w:pPr>
        <w:spacing w:after="0"/>
        <w:ind w:left="0"/>
        <w:jc w:val="both"/>
      </w:pPr>
      <w:r>
        <w:rPr>
          <w:rFonts w:ascii="Times New Roman"/>
          <w:b w:val="false"/>
          <w:i w:val="false"/>
          <w:color w:val="000000"/>
          <w:sz w:val="28"/>
        </w:rPr>
        <w:t>
      1) 200.01.007 I, 200.01.007 II және 200.01.007 III жолдар Қазақстан Республикасының зейнетақы заңнамасына сәйкес есепті тоқсанның әрбір айы үшін міндетті зейнетақы жарналары ұсталатын (есептелетін) жеке тұлғаларға есептелген табыстардың сомасын көрсетуге арналған.</w:t>
      </w:r>
    </w:p>
    <w:p>
      <w:pPr>
        <w:spacing w:after="0"/>
        <w:ind w:left="0"/>
        <w:jc w:val="both"/>
      </w:pPr>
      <w:r>
        <w:rPr>
          <w:rFonts w:ascii="Times New Roman"/>
          <w:b w:val="false"/>
          <w:i w:val="false"/>
          <w:color w:val="000000"/>
          <w:sz w:val="28"/>
        </w:rPr>
        <w:t xml:space="preserve">
      200.01.007 IV жолы 200.01.007 I, 200.01.007 II және 200.01.007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2) 200.01.008 I, 200.01.008 II және 200.01.008 III жолдар Қазақстан Республикасының зейнетақы заңнамасына сәйкес есепті тоқсанның әрбір айы үшін міндетті кәсіптік зейнетақы жарналары есепке жазылған (есептелетін) жеке тұлғаларға есептелген табыстардың сомасын көрсетуге арналған.</w:t>
      </w:r>
    </w:p>
    <w:p>
      <w:pPr>
        <w:spacing w:after="0"/>
        <w:ind w:left="0"/>
        <w:jc w:val="both"/>
      </w:pPr>
      <w:r>
        <w:rPr>
          <w:rFonts w:ascii="Times New Roman"/>
          <w:b w:val="false"/>
          <w:i w:val="false"/>
          <w:color w:val="000000"/>
          <w:sz w:val="28"/>
        </w:rPr>
        <w:t xml:space="preserve">
      200.01.008 IV жолы 200.01.008 I, 200.01.008 II және 200.01.008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3) 200.01.009 I, 200.01.009 II, 200.01.009 III жолдары дара кәсіпкерлер (шаруа немесе фермер қожалықтарына арналған, оңайлатылған декларация және патент негізіндегі арнаулы салық режимдерiн қолданатындарды қоспағанда), жеке нотариустар, жеке сот орындаушылары, адвокаттар есепті тоқсанның әрбір айы үшін өз пайдасына мәлімдейтін табыстардың сомаларын көрсетуге арналған;</w:t>
      </w:r>
    </w:p>
    <w:p>
      <w:pPr>
        <w:spacing w:after="0"/>
        <w:ind w:left="0"/>
        <w:jc w:val="both"/>
      </w:pPr>
      <w:r>
        <w:rPr>
          <w:rFonts w:ascii="Times New Roman"/>
          <w:b w:val="false"/>
          <w:i w:val="false"/>
          <w:color w:val="000000"/>
          <w:sz w:val="28"/>
        </w:rPr>
        <w:t>
      200.01.009 IV жол 201.01.009 I, 201.01.009 II, 201.01.009 III жолдарының сомасы ретiнде айқындалатын есепті тоқсан үшін мәлiмдейтін табыстың қорытынды сомасын көрсетуге арналған.</w:t>
      </w:r>
    </w:p>
    <w:bookmarkStart w:name="z2424" w:id="1327"/>
    <w:p>
      <w:pPr>
        <w:spacing w:after="0"/>
        <w:ind w:left="0"/>
        <w:jc w:val="both"/>
      </w:pPr>
      <w:r>
        <w:rPr>
          <w:rFonts w:ascii="Times New Roman"/>
          <w:b w:val="false"/>
          <w:i w:val="false"/>
          <w:color w:val="000000"/>
          <w:sz w:val="28"/>
        </w:rPr>
        <w:t xml:space="preserve">
      19. "Мүгедек қызметкерлердің саны және еңбекақыларын төлеу бойынша шығыстар" деген бөлімде Салық кодексінің 135-бабы </w:t>
      </w:r>
      <w:r>
        <w:rPr>
          <w:rFonts w:ascii="Times New Roman"/>
          <w:b w:val="false"/>
          <w:i w:val="false"/>
          <w:color w:val="000000"/>
          <w:sz w:val="28"/>
        </w:rPr>
        <w:t>3-тармағының</w:t>
      </w:r>
      <w:r>
        <w:rPr>
          <w:rFonts w:ascii="Times New Roman"/>
          <w:b w:val="false"/>
          <w:i w:val="false"/>
          <w:color w:val="000000"/>
          <w:sz w:val="28"/>
        </w:rPr>
        <w:t xml:space="preserve"> шарттарына сәйкес келетін тірек-қимыл мүшесі бұзылған, есту, сөйлеу, көру қабілетінен айрылған мүгедектер жұмыс істейтін мамандандырылған ұйымдар толтырады. Бұл бөлімде:</w:t>
      </w:r>
    </w:p>
    <w:bookmarkEnd w:id="1327"/>
    <w:p>
      <w:pPr>
        <w:spacing w:after="0"/>
        <w:ind w:left="0"/>
        <w:jc w:val="both"/>
      </w:pPr>
      <w:r>
        <w:rPr>
          <w:rFonts w:ascii="Times New Roman"/>
          <w:b w:val="false"/>
          <w:i w:val="false"/>
          <w:color w:val="000000"/>
          <w:sz w:val="28"/>
        </w:rPr>
        <w:t>
      1) 200.01.010 I, 200.01.010 II және 200.01.010 III жолдары есепті тоқсанның әрбір айы үшін мүгедек қызметкерлердің санын көрсетуге арналған;</w:t>
      </w:r>
    </w:p>
    <w:p>
      <w:pPr>
        <w:spacing w:after="0"/>
        <w:ind w:left="0"/>
        <w:jc w:val="both"/>
      </w:pPr>
      <w:r>
        <w:rPr>
          <w:rFonts w:ascii="Times New Roman"/>
          <w:b w:val="false"/>
          <w:i w:val="false"/>
          <w:color w:val="000000"/>
          <w:sz w:val="28"/>
        </w:rPr>
        <w:t>
      2) 200.01.011 I, 200.01.011 II және 200.01.011 III жолдары есепті тоқсанның әрбір айы үшін мүгедек қызметкерлер санының жұмыскерлердің жалпы санындағы үлес салмағын көрсетуге арналған;</w:t>
      </w:r>
    </w:p>
    <w:p>
      <w:pPr>
        <w:spacing w:after="0"/>
        <w:ind w:left="0"/>
        <w:jc w:val="both"/>
      </w:pPr>
      <w:r>
        <w:rPr>
          <w:rFonts w:ascii="Times New Roman"/>
          <w:b w:val="false"/>
          <w:i w:val="false"/>
          <w:color w:val="000000"/>
          <w:sz w:val="28"/>
        </w:rPr>
        <w:t>
      3) 200.01.012 I, 200.01.012 II және 200.01.012 III жолдары есепті тоқсанның әрбір айы үшін мүгедек қызметкерлердің еңбекақысын төлеу бойынша шығыстардың еңбекақы төлеу бойынша жалпы шығыстардағы үлес салмағын көрсетуге арналған.</w:t>
      </w:r>
    </w:p>
    <w:bookmarkStart w:name="z2425" w:id="1328"/>
    <w:p>
      <w:pPr>
        <w:spacing w:after="0"/>
        <w:ind w:left="0"/>
        <w:jc w:val="both"/>
      </w:pPr>
      <w:r>
        <w:rPr>
          <w:rFonts w:ascii="Times New Roman"/>
          <w:b w:val="false"/>
          <w:i w:val="false"/>
          <w:color w:val="000000"/>
          <w:sz w:val="28"/>
        </w:rPr>
        <w:t xml:space="preserve">
      20. "Салық кодексінің 358-бабы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3-тармақтарында</w:t>
      </w:r>
      <w:r>
        <w:rPr>
          <w:rFonts w:ascii="Times New Roman"/>
          <w:b w:val="false"/>
          <w:i w:val="false"/>
          <w:color w:val="000000"/>
          <w:sz w:val="28"/>
        </w:rPr>
        <w:t xml:space="preserve"> белгіленген ставкаларды қолданылған әлеуметтік салық" деген бөлімді салық агенттері болып табылатын, Қазақстан Республикасының резидент заңды тұлғалары, сондай-ақ Салық кодексінің </w:t>
      </w:r>
      <w:r>
        <w:rPr>
          <w:rFonts w:ascii="Times New Roman"/>
          <w:b w:val="false"/>
          <w:i w:val="false"/>
          <w:color w:val="000000"/>
          <w:sz w:val="28"/>
        </w:rPr>
        <w:t>191-бабына</w:t>
      </w:r>
      <w:r>
        <w:rPr>
          <w:rFonts w:ascii="Times New Roman"/>
          <w:b w:val="false"/>
          <w:i w:val="false"/>
          <w:color w:val="000000"/>
          <w:sz w:val="28"/>
        </w:rPr>
        <w:t xml:space="preserve"> сәйкес Қазақстан Республикасында тұрақты мекеме арқылы қызметін жүзеге асыратын резидент еместер толтырады. </w:t>
      </w:r>
    </w:p>
    <w:bookmarkEnd w:id="1328"/>
    <w:p>
      <w:pPr>
        <w:spacing w:after="0"/>
        <w:ind w:left="0"/>
        <w:jc w:val="both"/>
      </w:pPr>
      <w:r>
        <w:rPr>
          <w:rFonts w:ascii="Times New Roman"/>
          <w:b w:val="false"/>
          <w:i w:val="false"/>
          <w:color w:val="000000"/>
          <w:sz w:val="28"/>
        </w:rPr>
        <w:t xml:space="preserve">
      Бұл бөлімде: </w:t>
      </w:r>
    </w:p>
    <w:p>
      <w:pPr>
        <w:spacing w:after="0"/>
        <w:ind w:left="0"/>
        <w:jc w:val="both"/>
      </w:pPr>
      <w:r>
        <w:rPr>
          <w:rFonts w:ascii="Times New Roman"/>
          <w:b w:val="false"/>
          <w:i w:val="false"/>
          <w:color w:val="000000"/>
          <w:sz w:val="28"/>
        </w:rPr>
        <w:t>
      1) 200.01.013 І, 200.01.013 ІІ және 200.01.013 ІІІ жолдары есепті тоқсанның әрбір айы үшін әлеуметтік салық салынатын объекті болып табылатын табыстарды көрсетуге арналған.</w:t>
      </w:r>
    </w:p>
    <w:p>
      <w:pPr>
        <w:spacing w:after="0"/>
        <w:ind w:left="0"/>
        <w:jc w:val="both"/>
      </w:pPr>
      <w:r>
        <w:rPr>
          <w:rFonts w:ascii="Times New Roman"/>
          <w:b w:val="false"/>
          <w:i w:val="false"/>
          <w:color w:val="000000"/>
          <w:sz w:val="28"/>
        </w:rPr>
        <w:t xml:space="preserve">
      200.01.013 IV жолы 200.01.013 I, 200.01.013 II және 200.01.013 III жолдарының сомасы ретінде айқындалатын, есепті тоқсан үшін табыстардың қорытынды сомасын көрсетуге арналған. </w:t>
      </w:r>
    </w:p>
    <w:bookmarkStart w:name="z2426" w:id="1329"/>
    <w:p>
      <w:pPr>
        <w:spacing w:after="0"/>
        <w:ind w:left="0"/>
        <w:jc w:val="both"/>
      </w:pPr>
      <w:r>
        <w:rPr>
          <w:rFonts w:ascii="Times New Roman"/>
          <w:b w:val="false"/>
          <w:i w:val="false"/>
          <w:color w:val="000000"/>
          <w:sz w:val="28"/>
        </w:rPr>
        <w:t>
      21. "Әлеуметтік аударымдар" деген бөлімде:</w:t>
      </w:r>
    </w:p>
    <w:bookmarkEnd w:id="1329"/>
    <w:p>
      <w:pPr>
        <w:spacing w:after="0"/>
        <w:ind w:left="0"/>
        <w:jc w:val="both"/>
      </w:pPr>
      <w:r>
        <w:rPr>
          <w:rFonts w:ascii="Times New Roman"/>
          <w:b w:val="false"/>
          <w:i w:val="false"/>
          <w:color w:val="000000"/>
          <w:sz w:val="28"/>
        </w:rPr>
        <w:t>
      1) 200.01.014 І, 200.01.014 ІІ және 200.01.014 ІІІ жолдары Міндетті әлеуметтік сақтандыру туралы заңға сәйкес салық кезеңінің әрбір айында әскери қызметшілердің, ішкі істер органдарының қызметкерлерінің, Қазақстан Республикасы Әділет министрлігінің Қылмыстық-атқару жүйесі комитетінің, қаржы полициясы органдарының және мемлекеттік өртке қарсы қызметінің, жеке тұлғаның ақшалай табысы түрінде төленетін жұмыс берушінің шығыстарын қоса отырып, жеке тұлғаларға табыс түрінде төленетін жұмыс берушінің шығыстарын көрсетуге арналған.</w:t>
      </w:r>
    </w:p>
    <w:p>
      <w:pPr>
        <w:spacing w:after="0"/>
        <w:ind w:left="0"/>
        <w:jc w:val="both"/>
      </w:pPr>
      <w:r>
        <w:rPr>
          <w:rFonts w:ascii="Times New Roman"/>
          <w:b w:val="false"/>
          <w:i w:val="false"/>
          <w:color w:val="000000"/>
          <w:sz w:val="28"/>
        </w:rPr>
        <w:t xml:space="preserve">
      Бұл ретте әлеуметтік аударымдар әлеуметтік аударымдарды есептеу объектісінен Міндетті әлеуметтік сақтандыру туралы заңымен белгіленген мөлшерде жүргізіледі. Әлеуметтік аударымдарды есептеу үшін қабылданатын ай сайынғы табыс Қазақстан Республикасының Республикалық бюджет туралы </w:t>
      </w:r>
      <w:r>
        <w:rPr>
          <w:rFonts w:ascii="Times New Roman"/>
          <w:b w:val="false"/>
          <w:i w:val="false"/>
          <w:color w:val="000000"/>
          <w:sz w:val="28"/>
        </w:rPr>
        <w:t>заңында</w:t>
      </w:r>
      <w:r>
        <w:rPr>
          <w:rFonts w:ascii="Times New Roman"/>
          <w:b w:val="false"/>
          <w:i w:val="false"/>
          <w:color w:val="000000"/>
          <w:sz w:val="28"/>
        </w:rPr>
        <w:t xml:space="preserve"> белгіленген ең төменгі еңбек ақының он еселенген мөлшерінен асып кетпеуі тиіс.</w:t>
      </w:r>
    </w:p>
    <w:p>
      <w:pPr>
        <w:spacing w:after="0"/>
        <w:ind w:left="0"/>
        <w:jc w:val="both"/>
      </w:pPr>
      <w:r>
        <w:rPr>
          <w:rFonts w:ascii="Times New Roman"/>
          <w:b w:val="false"/>
          <w:i w:val="false"/>
          <w:color w:val="000000"/>
          <w:sz w:val="28"/>
        </w:rPr>
        <w:t>
      200.01.014 IV жолы 200.01.014 I, 200.01.014 II және 200.01.014 III жолдарының сомасы ретінде айқындалатын, есепті тоқсан үшін жеке тұлғалардың табыстарының қорытынды сомасын көрсетуге арналған.</w:t>
      </w:r>
    </w:p>
    <w:p>
      <w:pPr>
        <w:spacing w:after="0"/>
        <w:ind w:left="0"/>
        <w:jc w:val="both"/>
      </w:pPr>
      <w:r>
        <w:rPr>
          <w:rFonts w:ascii="Times New Roman"/>
          <w:b w:val="false"/>
          <w:i w:val="false"/>
          <w:color w:val="000000"/>
          <w:sz w:val="28"/>
        </w:rPr>
        <w:t>
      2) 200.01.015 I, 200.01.015 II, 200.01.015 III жолдары дара кәсіпкерлер (шаруа немесе фермер қожалықтарына арналған, оңайлатылған декларация және патент негізіндегі арнаулы салық режимдерiн қолданатындарды қоспағанда), жеке нотариустар, жеке сот орындаушылары, адвокаттар өз пайдасына есепті тоқсанның әр айында әлеуметтік аударымдарды есептеу үшін қолданатын табыс сомасын көрсетуге арналған.</w:t>
      </w:r>
    </w:p>
    <w:p>
      <w:pPr>
        <w:spacing w:after="0"/>
        <w:ind w:left="0"/>
        <w:jc w:val="both"/>
      </w:pPr>
      <w:r>
        <w:rPr>
          <w:rFonts w:ascii="Times New Roman"/>
          <w:b w:val="false"/>
          <w:i w:val="false"/>
          <w:color w:val="000000"/>
          <w:sz w:val="28"/>
        </w:rPr>
        <w:t>
      200.01.015 IV жолы 200.01.015 I, 200.01.015 II, 200.01.015 III жолдарының сомасы ретінде айқындалатын есепті тоқсан үшін табыстың қорытынды сомасын көрсетуге арналған.</w:t>
      </w:r>
    </w:p>
    <w:bookmarkStart w:name="z2427" w:id="1330"/>
    <w:p>
      <w:pPr>
        <w:spacing w:after="0"/>
        <w:ind w:left="0"/>
        <w:jc w:val="left"/>
      </w:pPr>
      <w:r>
        <w:rPr>
          <w:rFonts w:ascii="Times New Roman"/>
          <w:b/>
          <w:i w:val="false"/>
          <w:color w:val="000000"/>
        </w:rPr>
        <w:t xml:space="preserve"> 3. Құрылымдық бөлімшелер бойынша жеке табыс салығының</w:t>
      </w:r>
      <w:r>
        <w:br/>
      </w:r>
      <w:r>
        <w:rPr>
          <w:rFonts w:ascii="Times New Roman"/>
          <w:b/>
          <w:i w:val="false"/>
          <w:color w:val="000000"/>
        </w:rPr>
        <w:t>сомасын және әлеуметтік салықты есептеу – 200.02-нысанын жасау</w:t>
      </w:r>
    </w:p>
    <w:bookmarkEnd w:id="1330"/>
    <w:bookmarkStart w:name="z2428" w:id="1331"/>
    <w:p>
      <w:pPr>
        <w:spacing w:after="0"/>
        <w:ind w:left="0"/>
        <w:jc w:val="both"/>
      </w:pPr>
      <w:r>
        <w:rPr>
          <w:rFonts w:ascii="Times New Roman"/>
          <w:b w:val="false"/>
          <w:i w:val="false"/>
          <w:color w:val="000000"/>
          <w:sz w:val="28"/>
        </w:rPr>
        <w:t xml:space="preserve">
      22. Осы нысан салық агенті заңды тұлғаның жеке табыс салығы бойынша салық агенті және әлеуметтік салық бойынша дербес төлеуші бойынша болып танылмаған филиалы/өкілдігі бойынша төлеуге жататын жеке табыс салығының, әлеуметтік салықтың, міндетті зейнетақы жарналарының, міндетті кәсіптік зейнетақы жарналарының, әлеуметтік аударымдардың сомаларын есептеуіне арналған. Нысанды заңды тұлға Салық кодексінің </w:t>
      </w:r>
      <w:r>
        <w:rPr>
          <w:rFonts w:ascii="Times New Roman"/>
          <w:b w:val="false"/>
          <w:i w:val="false"/>
          <w:color w:val="000000"/>
          <w:sz w:val="28"/>
        </w:rPr>
        <w:t>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w:t>
      </w:r>
      <w:r>
        <w:rPr>
          <w:rFonts w:ascii="Times New Roman"/>
          <w:b w:val="false"/>
          <w:i w:val="false"/>
          <w:color w:val="000000"/>
          <w:sz w:val="28"/>
        </w:rPr>
        <w:t>362</w:t>
      </w:r>
      <w:r>
        <w:rPr>
          <w:rFonts w:ascii="Times New Roman"/>
          <w:b w:val="false"/>
          <w:i w:val="false"/>
          <w:color w:val="000000"/>
          <w:sz w:val="28"/>
        </w:rPr>
        <w:t xml:space="preserve">, </w:t>
      </w:r>
      <w:r>
        <w:rPr>
          <w:rFonts w:ascii="Times New Roman"/>
          <w:b w:val="false"/>
          <w:i w:val="false"/>
          <w:color w:val="000000"/>
          <w:sz w:val="28"/>
        </w:rPr>
        <w:t>364-баптарына</w:t>
      </w:r>
      <w:r>
        <w:rPr>
          <w:rFonts w:ascii="Times New Roman"/>
          <w:b w:val="false"/>
          <w:i w:val="false"/>
          <w:color w:val="000000"/>
          <w:sz w:val="28"/>
        </w:rPr>
        <w:t xml:space="preserve"> сәйкес әрбір филиал/өкілдік бойынша жасайды.</w:t>
      </w:r>
    </w:p>
    <w:bookmarkEnd w:id="1331"/>
    <w:bookmarkStart w:name="z2429" w:id="1332"/>
    <w:p>
      <w:pPr>
        <w:spacing w:after="0"/>
        <w:ind w:left="0"/>
        <w:jc w:val="both"/>
      </w:pPr>
      <w:r>
        <w:rPr>
          <w:rFonts w:ascii="Times New Roman"/>
          <w:b w:val="false"/>
          <w:i w:val="false"/>
          <w:color w:val="000000"/>
          <w:sz w:val="28"/>
        </w:rPr>
        <w:t>
      23. "Салық агенті туралы жалпы ақпарат" деген бөлімде:</w:t>
      </w:r>
    </w:p>
    <w:bookmarkEnd w:id="1332"/>
    <w:p>
      <w:pPr>
        <w:spacing w:after="0"/>
        <w:ind w:left="0"/>
        <w:jc w:val="both"/>
      </w:pPr>
      <w:r>
        <w:rPr>
          <w:rFonts w:ascii="Times New Roman"/>
          <w:b w:val="false"/>
          <w:i w:val="false"/>
          <w:color w:val="000000"/>
          <w:sz w:val="28"/>
        </w:rPr>
        <w:t>
      1) БСН – салық агентінің бизнес-сәйкестендіру нөмірі. Салық міндеттемелерін сенімгерлікпен басқарушы орындаған кезде, жолда сенімгерлікпен басқарушының бизнес-сәйкестендіру нөмірі көрсетіледі;</w:t>
      </w:r>
    </w:p>
    <w:p>
      <w:pPr>
        <w:spacing w:after="0"/>
        <w:ind w:left="0"/>
        <w:jc w:val="both"/>
      </w:pPr>
      <w:r>
        <w:rPr>
          <w:rFonts w:ascii="Times New Roman"/>
          <w:b w:val="false"/>
          <w:i w:val="false"/>
          <w:color w:val="000000"/>
          <w:sz w:val="28"/>
        </w:rPr>
        <w:t>
      2) салық агентінің атауы;</w:t>
      </w:r>
    </w:p>
    <w:p>
      <w:pPr>
        <w:spacing w:after="0"/>
        <w:ind w:left="0"/>
        <w:jc w:val="both"/>
      </w:pPr>
      <w:r>
        <w:rPr>
          <w:rFonts w:ascii="Times New Roman"/>
          <w:b w:val="false"/>
          <w:i w:val="false"/>
          <w:color w:val="000000"/>
          <w:sz w:val="28"/>
        </w:rPr>
        <w:t>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заңды тұлғаның атауы көрсетіледі;</w:t>
      </w:r>
    </w:p>
    <w:p>
      <w:pPr>
        <w:spacing w:after="0"/>
        <w:ind w:left="0"/>
        <w:jc w:val="both"/>
      </w:pPr>
      <w:r>
        <w:rPr>
          <w:rFonts w:ascii="Times New Roman"/>
          <w:b w:val="false"/>
          <w:i w:val="false"/>
          <w:color w:val="000000"/>
          <w:sz w:val="28"/>
        </w:rPr>
        <w:t xml:space="preserve">
      3) салық агентінің тіркеу есебінің орны бойынша салық органының коды. </w:t>
      </w:r>
    </w:p>
    <w:p>
      <w:pPr>
        <w:spacing w:after="0"/>
        <w:ind w:left="0"/>
        <w:jc w:val="both"/>
      </w:pPr>
      <w:r>
        <w:rPr>
          <w:rFonts w:ascii="Times New Roman"/>
          <w:b w:val="false"/>
          <w:i w:val="false"/>
          <w:color w:val="000000"/>
          <w:sz w:val="28"/>
        </w:rPr>
        <w:t>
      Заңды тұлғаның тіркеу есебінің орны бойынша салық органының коды көрсетіледі;</w:t>
      </w:r>
    </w:p>
    <w:p>
      <w:pPr>
        <w:spacing w:after="0"/>
        <w:ind w:left="0"/>
        <w:jc w:val="both"/>
      </w:pPr>
      <w:r>
        <w:rPr>
          <w:rFonts w:ascii="Times New Roman"/>
          <w:b w:val="false"/>
          <w:i w:val="false"/>
          <w:color w:val="000000"/>
          <w:sz w:val="28"/>
        </w:rPr>
        <w:t xml:space="preserve">
      4) салық есептілігі табыс етілетін салық кезеңі (тоқсан, жыл) – есепті салық кезеңдері кіретін тоқсан (араб сандарымен көрсетіледі); </w:t>
      </w:r>
    </w:p>
    <w:p>
      <w:pPr>
        <w:spacing w:after="0"/>
        <w:ind w:left="0"/>
        <w:jc w:val="both"/>
      </w:pPr>
      <w:r>
        <w:rPr>
          <w:rFonts w:ascii="Times New Roman"/>
          <w:b w:val="false"/>
          <w:i w:val="false"/>
          <w:color w:val="000000"/>
          <w:sz w:val="28"/>
        </w:rPr>
        <w:t xml:space="preserve">
      5) түрі. </w:t>
      </w:r>
    </w:p>
    <w:p>
      <w:pPr>
        <w:spacing w:after="0"/>
        <w:ind w:left="0"/>
        <w:jc w:val="both"/>
      </w:pPr>
      <w:r>
        <w:rPr>
          <w:rFonts w:ascii="Times New Roman"/>
          <w:b w:val="false"/>
          <w:i w:val="false"/>
          <w:color w:val="000000"/>
          <w:sz w:val="28"/>
        </w:rPr>
        <w:t xml:space="preserve">
      Тиісті торкөздер декларацияның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жатқызылуы ескеріле отырып, белгіленеді;</w:t>
      </w:r>
    </w:p>
    <w:p>
      <w:pPr>
        <w:spacing w:after="0"/>
        <w:ind w:left="0"/>
        <w:jc w:val="both"/>
      </w:pPr>
      <w:r>
        <w:rPr>
          <w:rFonts w:ascii="Times New Roman"/>
          <w:b w:val="false"/>
          <w:i w:val="false"/>
          <w:color w:val="000000"/>
          <w:sz w:val="28"/>
        </w:rPr>
        <w:t>
      6) хабарламаның нөмірі мен күні.</w:t>
      </w:r>
    </w:p>
    <w:p>
      <w:pPr>
        <w:spacing w:after="0"/>
        <w:ind w:left="0"/>
        <w:jc w:val="both"/>
      </w:pPr>
      <w:r>
        <w:rPr>
          <w:rFonts w:ascii="Times New Roman"/>
          <w:b w:val="false"/>
          <w:i w:val="false"/>
          <w:color w:val="000000"/>
          <w:sz w:val="28"/>
        </w:rPr>
        <w:t xml:space="preserve">
      Жолдар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декларацияның түрі табыс етілген жағдайда толтырылады; </w:t>
      </w:r>
    </w:p>
    <w:p>
      <w:pPr>
        <w:spacing w:after="0"/>
        <w:ind w:left="0"/>
        <w:jc w:val="both"/>
      </w:pPr>
      <w:r>
        <w:rPr>
          <w:rFonts w:ascii="Times New Roman"/>
          <w:b w:val="false"/>
          <w:i w:val="false"/>
          <w:color w:val="000000"/>
          <w:sz w:val="28"/>
        </w:rPr>
        <w:t>
      7) БСН – филиалдың/өкілдіктің бизнес-сәйкестендіру нөмірі;</w:t>
      </w:r>
    </w:p>
    <w:p>
      <w:pPr>
        <w:spacing w:after="0"/>
        <w:ind w:left="0"/>
        <w:jc w:val="both"/>
      </w:pPr>
      <w:r>
        <w:rPr>
          <w:rFonts w:ascii="Times New Roman"/>
          <w:b w:val="false"/>
          <w:i w:val="false"/>
          <w:color w:val="000000"/>
          <w:sz w:val="28"/>
        </w:rPr>
        <w:t xml:space="preserve">
      8) филиалдың/өкілдіктің атауы. </w:t>
      </w:r>
    </w:p>
    <w:p>
      <w:pPr>
        <w:spacing w:after="0"/>
        <w:ind w:left="0"/>
        <w:jc w:val="both"/>
      </w:pPr>
      <w:r>
        <w:rPr>
          <w:rFonts w:ascii="Times New Roman"/>
          <w:b w:val="false"/>
          <w:i w:val="false"/>
          <w:color w:val="000000"/>
          <w:sz w:val="28"/>
        </w:rPr>
        <w:t>
      Құрылтай құжаттарына сәйкес филиалдың/өкілдіктің атауы көрсетіледі;</w:t>
      </w:r>
    </w:p>
    <w:p>
      <w:pPr>
        <w:spacing w:after="0"/>
        <w:ind w:left="0"/>
        <w:jc w:val="both"/>
      </w:pPr>
      <w:r>
        <w:rPr>
          <w:rFonts w:ascii="Times New Roman"/>
          <w:b w:val="false"/>
          <w:i w:val="false"/>
          <w:color w:val="000000"/>
          <w:sz w:val="28"/>
        </w:rPr>
        <w:t xml:space="preserve">
      9) филиалдың/өкілдіктің тіркеу орны бойынша салық органының коды. </w:t>
      </w:r>
    </w:p>
    <w:p>
      <w:pPr>
        <w:spacing w:after="0"/>
        <w:ind w:left="0"/>
        <w:jc w:val="both"/>
      </w:pPr>
      <w:r>
        <w:rPr>
          <w:rFonts w:ascii="Times New Roman"/>
          <w:b w:val="false"/>
          <w:i w:val="false"/>
          <w:color w:val="000000"/>
          <w:sz w:val="28"/>
        </w:rPr>
        <w:t>
      Филиалдың/өкілдіктің тіркеу есебі орны бойынша салық органының коды көрсетіледі;</w:t>
      </w:r>
    </w:p>
    <w:bookmarkStart w:name="z2430" w:id="1333"/>
    <w:p>
      <w:pPr>
        <w:spacing w:after="0"/>
        <w:ind w:left="0"/>
        <w:jc w:val="both"/>
      </w:pPr>
      <w:r>
        <w:rPr>
          <w:rFonts w:ascii="Times New Roman"/>
          <w:b w:val="false"/>
          <w:i w:val="false"/>
          <w:color w:val="000000"/>
          <w:sz w:val="28"/>
        </w:rPr>
        <w:t>
      24. "Есептік көрсеткіштер" деген бөлімде:</w:t>
      </w:r>
    </w:p>
    <w:bookmarkEnd w:id="1333"/>
    <w:p>
      <w:pPr>
        <w:spacing w:after="0"/>
        <w:ind w:left="0"/>
        <w:jc w:val="both"/>
      </w:pPr>
      <w:r>
        <w:rPr>
          <w:rFonts w:ascii="Times New Roman"/>
          <w:b w:val="false"/>
          <w:i w:val="false"/>
          <w:color w:val="000000"/>
          <w:sz w:val="28"/>
        </w:rPr>
        <w:t>
      1) 200.02.001 І, 200.02.001 ІІ және 200.02.001 ІІІ жолдары есепті тоқсанның әрбір айына филиалдың/өкілдіктің және жеке тұлғалар төлеген бюджетке аударуға жататын табыстардан есептелген жеке табыс салығының сомасын көрсетуге арналған.</w:t>
      </w:r>
    </w:p>
    <w:p>
      <w:pPr>
        <w:spacing w:after="0"/>
        <w:ind w:left="0"/>
        <w:jc w:val="both"/>
      </w:pPr>
      <w:r>
        <w:rPr>
          <w:rFonts w:ascii="Times New Roman"/>
          <w:b w:val="false"/>
          <w:i w:val="false"/>
          <w:color w:val="000000"/>
          <w:sz w:val="28"/>
        </w:rPr>
        <w:t xml:space="preserve">
      200.02.001 IV жол 200.02.001 I, 200.02.001 II және 200.02.001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2) 200.02.002 І, 200.02.002 ІІ және 200.02.002 ІІІ жолдары Қазақстан Республикасының зейнетақы заңнамасына сәйкес жеке тұлғалардың төленген табыстарынан есептелген және есепті тоқсанның әрбір айы үшін филиал/өкілдік бойынша жинақтаушы зейнетақы қорларына аударуға жататын міндетті зейнетақы жарналарының сомасын көрсетуге арналған.</w:t>
      </w:r>
    </w:p>
    <w:p>
      <w:pPr>
        <w:spacing w:after="0"/>
        <w:ind w:left="0"/>
        <w:jc w:val="both"/>
      </w:pPr>
      <w:r>
        <w:rPr>
          <w:rFonts w:ascii="Times New Roman"/>
          <w:b w:val="false"/>
          <w:i w:val="false"/>
          <w:color w:val="000000"/>
          <w:sz w:val="28"/>
        </w:rPr>
        <w:t xml:space="preserve">
      200.02.002 IV жолы 200.02.002 I, 200.02.002 II және 200.02.002 III жолдарының сомасы ретінде айқындалатын, есепті тоқсан үшін міндетті зейнетақы жарналарының қорытынды сомасын көрсетуге арналған. </w:t>
      </w:r>
    </w:p>
    <w:p>
      <w:pPr>
        <w:spacing w:after="0"/>
        <w:ind w:left="0"/>
        <w:jc w:val="both"/>
      </w:pPr>
      <w:r>
        <w:rPr>
          <w:rFonts w:ascii="Times New Roman"/>
          <w:b w:val="false"/>
          <w:i w:val="false"/>
          <w:color w:val="000000"/>
          <w:sz w:val="28"/>
        </w:rPr>
        <w:t>
      3) 200.02.003 І, 200.02.003 ІІ және 200.02.003 ІІІ жолдары Қазақстан Республикасының зейнетақы заңнамасына сәйкес жеке тұлғалардың төленген табыстарынан есептелген және есепті тоқсанның әрбір айы үшін филиал/өкілдік бойынша бірыңғай жинақтаушы зейнетақы қорына аударуға жататын міндетті кәсіптік зейнетақы жарналарының сомасын көрсетуге арналған.</w:t>
      </w:r>
    </w:p>
    <w:p>
      <w:pPr>
        <w:spacing w:after="0"/>
        <w:ind w:left="0"/>
        <w:jc w:val="both"/>
      </w:pPr>
      <w:r>
        <w:rPr>
          <w:rFonts w:ascii="Times New Roman"/>
          <w:b w:val="false"/>
          <w:i w:val="false"/>
          <w:color w:val="000000"/>
          <w:sz w:val="28"/>
        </w:rPr>
        <w:t xml:space="preserve">
      200.02.003 IV жолы 200.02.003 I, 200.02.003 II және 200.02.003 III жолдарының сомасы ретінде айқындалатын, есепті тоқсан үшін міндетті кәсіптік зейнетақы жарналарының қорытынды сомасын көрсетуге арналған. </w:t>
      </w:r>
    </w:p>
    <w:p>
      <w:pPr>
        <w:spacing w:after="0"/>
        <w:ind w:left="0"/>
        <w:jc w:val="both"/>
      </w:pPr>
      <w:r>
        <w:rPr>
          <w:rFonts w:ascii="Times New Roman"/>
          <w:b w:val="false"/>
          <w:i w:val="false"/>
          <w:color w:val="000000"/>
          <w:sz w:val="28"/>
        </w:rPr>
        <w:t>
      4) 200.02.004 І, 200.02.004 ІІ және 200.02.004 ІІІ жолдары есепті тоқсанның әрбір айы үшін филиал/өкілдік бойынша есептелген әлеуметтік салық сомасын көрсетуге арналған.</w:t>
      </w:r>
    </w:p>
    <w:p>
      <w:pPr>
        <w:spacing w:after="0"/>
        <w:ind w:left="0"/>
        <w:jc w:val="both"/>
      </w:pPr>
      <w:r>
        <w:rPr>
          <w:rFonts w:ascii="Times New Roman"/>
          <w:b w:val="false"/>
          <w:i w:val="false"/>
          <w:color w:val="000000"/>
          <w:sz w:val="28"/>
        </w:rPr>
        <w:t xml:space="preserve">
      200.02.004 IV жолы 200.02.004 I, 200.02.004 II және 200.02.004 III жолдарының сомасы ретінде айқындалатын, есепті тоқсан үшін салықтың қорытынды сомасын көрсетуге арналған. </w:t>
      </w:r>
    </w:p>
    <w:p>
      <w:pPr>
        <w:spacing w:after="0"/>
        <w:ind w:left="0"/>
        <w:jc w:val="both"/>
      </w:pPr>
      <w:r>
        <w:rPr>
          <w:rFonts w:ascii="Times New Roman"/>
          <w:b w:val="false"/>
          <w:i w:val="false"/>
          <w:color w:val="000000"/>
          <w:sz w:val="28"/>
        </w:rPr>
        <w:t>
      5) 200.02.005 І, 200.02.005 ІІ және 200.02.005 ІІІ жолдары Міндетті әлеуметтік сақтандыру туралы Заңға сәйкес айқындалатын, есепті тоқсанның әрбір айы үшін филиал/өкілдік бойынша әлеуметтік аударымдар сомасын көрсетуге арналған.</w:t>
      </w:r>
    </w:p>
    <w:p>
      <w:pPr>
        <w:spacing w:after="0"/>
        <w:ind w:left="0"/>
        <w:jc w:val="both"/>
      </w:pPr>
      <w:r>
        <w:rPr>
          <w:rFonts w:ascii="Times New Roman"/>
          <w:b w:val="false"/>
          <w:i w:val="false"/>
          <w:color w:val="000000"/>
          <w:sz w:val="28"/>
        </w:rPr>
        <w:t xml:space="preserve">
      200.02.005 IV жолы 200.02.005 I, 200.02.005 II және 200.02.005 III жолдарының сомасы ретінде айқындалатын, есепті тоқсан үшін әлеуметтік аударымдардың қорытынды сомасын көрсетуге арналған. </w:t>
      </w:r>
    </w:p>
    <w:bookmarkStart w:name="z2431" w:id="1334"/>
    <w:p>
      <w:pPr>
        <w:spacing w:after="0"/>
        <w:ind w:left="0"/>
        <w:jc w:val="both"/>
      </w:pPr>
      <w:r>
        <w:rPr>
          <w:rFonts w:ascii="Times New Roman"/>
          <w:b w:val="false"/>
          <w:i w:val="false"/>
          <w:color w:val="000000"/>
          <w:sz w:val="28"/>
        </w:rPr>
        <w:t xml:space="preserve">
      25. "Салық агентінің жауапкершілігі" деген бөлімде: </w:t>
      </w:r>
    </w:p>
    <w:bookmarkEnd w:id="1334"/>
    <w:p>
      <w:pPr>
        <w:spacing w:after="0"/>
        <w:ind w:left="0"/>
        <w:jc w:val="both"/>
      </w:pPr>
      <w:r>
        <w:rPr>
          <w:rFonts w:ascii="Times New Roman"/>
          <w:b w:val="false"/>
          <w:i w:val="false"/>
          <w:color w:val="000000"/>
          <w:sz w:val="28"/>
        </w:rPr>
        <w:t>
      1) "Басшының Т.А.Ә." жолында құрылтай құжаттарына сәйкес басшының тегі, аты, әкесінің аты (ол болған кезде) көрсетіледі;</w:t>
      </w:r>
    </w:p>
    <w:p>
      <w:pPr>
        <w:spacing w:after="0"/>
        <w:ind w:left="0"/>
        <w:jc w:val="both"/>
      </w:pPr>
      <w:r>
        <w:rPr>
          <w:rFonts w:ascii="Times New Roman"/>
          <w:b w:val="false"/>
          <w:i w:val="false"/>
          <w:color w:val="000000"/>
          <w:sz w:val="28"/>
        </w:rPr>
        <w:t xml:space="preserve">
      Салық міндеттемесін сенімгерлікпен басқарушы орындаған кезде мүлікті сенімгерлікпен басқару шартына сәйкес сенімгерлікпен басқарушының не сенімгерлікпен басқару туындайтын өзге жағдайларда пайда алушының тегі, аты, әкесінің аты (ол болған жағдайда) көрсетіледі. </w:t>
      </w:r>
    </w:p>
    <w:p>
      <w:pPr>
        <w:spacing w:after="0"/>
        <w:ind w:left="0"/>
        <w:jc w:val="both"/>
      </w:pPr>
      <w:r>
        <w:rPr>
          <w:rFonts w:ascii="Times New Roman"/>
          <w:b w:val="false"/>
          <w:i w:val="false"/>
          <w:color w:val="000000"/>
          <w:sz w:val="28"/>
        </w:rPr>
        <w:t>
      2) тапсырылған күні.</w:t>
      </w:r>
    </w:p>
    <w:p>
      <w:pPr>
        <w:spacing w:after="0"/>
        <w:ind w:left="0"/>
        <w:jc w:val="both"/>
      </w:pPr>
      <w:r>
        <w:rPr>
          <w:rFonts w:ascii="Times New Roman"/>
          <w:b w:val="false"/>
          <w:i w:val="false"/>
          <w:color w:val="000000"/>
          <w:sz w:val="28"/>
        </w:rPr>
        <w:t>
      200.02 нысанының салық органына табыс етілген күні көрсетіледі;</w:t>
      </w:r>
    </w:p>
    <w:p>
      <w:pPr>
        <w:spacing w:after="0"/>
        <w:ind w:left="0"/>
        <w:jc w:val="both"/>
      </w:pPr>
      <w:r>
        <w:rPr>
          <w:rFonts w:ascii="Times New Roman"/>
          <w:b w:val="false"/>
          <w:i w:val="false"/>
          <w:color w:val="000000"/>
          <w:sz w:val="28"/>
        </w:rPr>
        <w:t xml:space="preserve">
      3) жеке табыс салығы және әлеуметтік салық бойынша бенефициар салық органының коды. </w:t>
      </w:r>
    </w:p>
    <w:p>
      <w:pPr>
        <w:spacing w:after="0"/>
        <w:ind w:left="0"/>
        <w:jc w:val="both"/>
      </w:pPr>
      <w:r>
        <w:rPr>
          <w:rFonts w:ascii="Times New Roman"/>
          <w:b w:val="false"/>
          <w:i w:val="false"/>
          <w:color w:val="000000"/>
          <w:sz w:val="28"/>
        </w:rPr>
        <w:t>
      Филиалдың/өкілдіктің тіркеу есебінің орны бойынша салық органының коды көрсетіледі;</w:t>
      </w:r>
    </w:p>
    <w:p>
      <w:pPr>
        <w:spacing w:after="0"/>
        <w:ind w:left="0"/>
        <w:jc w:val="both"/>
      </w:pPr>
      <w:r>
        <w:rPr>
          <w:rFonts w:ascii="Times New Roman"/>
          <w:b w:val="false"/>
          <w:i w:val="false"/>
          <w:color w:val="000000"/>
          <w:sz w:val="28"/>
        </w:rPr>
        <w:t>
      4) міндетті зейнетақы жарналары мен әлеуметтік аударымдар бойынша бенефициар салық органының коды.</w:t>
      </w:r>
    </w:p>
    <w:p>
      <w:pPr>
        <w:spacing w:after="0"/>
        <w:ind w:left="0"/>
        <w:jc w:val="both"/>
      </w:pPr>
      <w:r>
        <w:rPr>
          <w:rFonts w:ascii="Times New Roman"/>
          <w:b w:val="false"/>
          <w:i w:val="false"/>
          <w:color w:val="000000"/>
          <w:sz w:val="28"/>
        </w:rPr>
        <w:t>
      Филиалдың/өкілдіктің орналасқан орны бойынша салық органының коды көрсетіледі;</w:t>
      </w:r>
    </w:p>
    <w:p>
      <w:pPr>
        <w:spacing w:after="0"/>
        <w:ind w:left="0"/>
        <w:jc w:val="both"/>
      </w:pPr>
      <w:r>
        <w:rPr>
          <w:rFonts w:ascii="Times New Roman"/>
          <w:b w:val="false"/>
          <w:i w:val="false"/>
          <w:color w:val="000000"/>
          <w:sz w:val="28"/>
        </w:rPr>
        <w:t xml:space="preserve">
      5) "Нысанды қабылдаған лауазымды адамының Т.А.Ә." деген жолда 200.02 нысанын қабылдаған лауазымды адамының тегі, аты, әкесінің аты (ол болған кезде) көрсетіледі; </w:t>
      </w:r>
    </w:p>
    <w:p>
      <w:pPr>
        <w:spacing w:after="0"/>
        <w:ind w:left="0"/>
        <w:jc w:val="both"/>
      </w:pPr>
      <w:r>
        <w:rPr>
          <w:rFonts w:ascii="Times New Roman"/>
          <w:b w:val="false"/>
          <w:i w:val="false"/>
          <w:color w:val="000000"/>
          <w:sz w:val="28"/>
        </w:rPr>
        <w:t>
      6) қабылданған күн.</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200.02 нысанының табыс етілген күні көрсетіледі;</w:t>
      </w:r>
    </w:p>
    <w:p>
      <w:pPr>
        <w:spacing w:after="0"/>
        <w:ind w:left="0"/>
        <w:jc w:val="both"/>
      </w:pPr>
      <w:r>
        <w:rPr>
          <w:rFonts w:ascii="Times New Roman"/>
          <w:b w:val="false"/>
          <w:i w:val="false"/>
          <w:color w:val="000000"/>
          <w:sz w:val="28"/>
        </w:rPr>
        <w:t>
      7) құжаттың кіріс нөмірі.</w:t>
      </w:r>
    </w:p>
    <w:p>
      <w:pPr>
        <w:spacing w:after="0"/>
        <w:ind w:left="0"/>
        <w:jc w:val="both"/>
      </w:pPr>
      <w:r>
        <w:rPr>
          <w:rFonts w:ascii="Times New Roman"/>
          <w:b w:val="false"/>
          <w:i w:val="false"/>
          <w:color w:val="000000"/>
          <w:sz w:val="28"/>
        </w:rPr>
        <w:t>
      Салық органы беретін 200.02 нысанының тіркеу нөмірі көрсетіледі;</w:t>
      </w:r>
    </w:p>
    <w:p>
      <w:pPr>
        <w:spacing w:after="0"/>
        <w:ind w:left="0"/>
        <w:jc w:val="both"/>
      </w:pPr>
      <w:r>
        <w:rPr>
          <w:rFonts w:ascii="Times New Roman"/>
          <w:b w:val="false"/>
          <w:i w:val="false"/>
          <w:color w:val="000000"/>
          <w:sz w:val="28"/>
        </w:rPr>
        <w:t>
      8)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2432" w:id="1335"/>
    <w:p>
      <w:pPr>
        <w:spacing w:after="0"/>
        <w:ind w:left="0"/>
        <w:jc w:val="left"/>
      </w:pPr>
      <w:r>
        <w:rPr>
          <w:rFonts w:ascii="Times New Roman"/>
          <w:b/>
          <w:i w:val="false"/>
          <w:color w:val="000000"/>
        </w:rPr>
        <w:t xml:space="preserve"> 4. Келісімшарт бойынша жұмыс істейтін салық төлеушілердің</w:t>
      </w:r>
      <w:r>
        <w:br/>
      </w:r>
      <w:r>
        <w:rPr>
          <w:rFonts w:ascii="Times New Roman"/>
          <w:b/>
          <w:i w:val="false"/>
          <w:color w:val="000000"/>
        </w:rPr>
        <w:t>әлеуметтік салығын есептеу – 200.03-нысанын жасау</w:t>
      </w:r>
    </w:p>
    <w:bookmarkEnd w:id="1335"/>
    <w:bookmarkStart w:name="z2433" w:id="1336"/>
    <w:p>
      <w:pPr>
        <w:spacing w:after="0"/>
        <w:ind w:left="0"/>
        <w:jc w:val="both"/>
      </w:pPr>
      <w:r>
        <w:rPr>
          <w:rFonts w:ascii="Times New Roman"/>
          <w:b w:val="false"/>
          <w:i w:val="false"/>
          <w:color w:val="000000"/>
          <w:sz w:val="28"/>
        </w:rPr>
        <w:t xml:space="preserve">
      26. Бұл нысан Салық кодексінің 308-1-бабы </w:t>
      </w:r>
      <w:r>
        <w:rPr>
          <w:rFonts w:ascii="Times New Roman"/>
          <w:b w:val="false"/>
          <w:i w:val="false"/>
          <w:color w:val="000000"/>
          <w:sz w:val="28"/>
        </w:rPr>
        <w:t>1-тармағына</w:t>
      </w:r>
      <w:r>
        <w:rPr>
          <w:rFonts w:ascii="Times New Roman"/>
          <w:b w:val="false"/>
          <w:i w:val="false"/>
          <w:color w:val="000000"/>
          <w:sz w:val="28"/>
        </w:rPr>
        <w:t xml:space="preserve"> сәйкес заңнамада белгіленген тәртіпте Қазақстан Республикасымен жасалған келісімшарттар (бұдан әрі – келісімшарттар) бойынша жұмыс істейтін салық төлеушілердің әлеуметтік салығын есептеуге арналған. Нысан әрбір келісімшарт бойынша бөлек жасалады.</w:t>
      </w:r>
    </w:p>
    <w:bookmarkEnd w:id="1336"/>
    <w:bookmarkStart w:name="z2434" w:id="1337"/>
    <w:p>
      <w:pPr>
        <w:spacing w:after="0"/>
        <w:ind w:left="0"/>
        <w:jc w:val="both"/>
      </w:pPr>
      <w:r>
        <w:rPr>
          <w:rFonts w:ascii="Times New Roman"/>
          <w:b w:val="false"/>
          <w:i w:val="false"/>
          <w:color w:val="000000"/>
          <w:sz w:val="28"/>
        </w:rPr>
        <w:t>
      27. "Салық агенті туралы жалпы ақпарат" деген бөлімде:</w:t>
      </w:r>
    </w:p>
    <w:bookmarkEnd w:id="1337"/>
    <w:p>
      <w:pPr>
        <w:spacing w:after="0"/>
        <w:ind w:left="0"/>
        <w:jc w:val="both"/>
      </w:pPr>
      <w:r>
        <w:rPr>
          <w:rFonts w:ascii="Times New Roman"/>
          <w:b w:val="false"/>
          <w:i w:val="false"/>
          <w:color w:val="000000"/>
          <w:sz w:val="28"/>
        </w:rPr>
        <w:t>
      1) ЖСН/БСН – салық төлеушінің жеке сәйкестендіру нөмірі (бизнес-сәйкеcтендіру нөмірі).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салық төлеушінің жеке сәйкестендіру нөмірі көрсетіледі;</w:t>
      </w:r>
    </w:p>
    <w:p>
      <w:pPr>
        <w:spacing w:after="0"/>
        <w:ind w:left="0"/>
        <w:jc w:val="both"/>
      </w:pPr>
      <w:r>
        <w:rPr>
          <w:rFonts w:ascii="Times New Roman"/>
          <w:b w:val="false"/>
          <w:i w:val="false"/>
          <w:color w:val="000000"/>
          <w:sz w:val="28"/>
        </w:rPr>
        <w:t xml:space="preserve">
      2) салық есептілігі табыс етілетін салық кезеңі – есепті салық кезеңдері кіретін есепті тоқсан; </w:t>
      </w:r>
    </w:p>
    <w:p>
      <w:pPr>
        <w:spacing w:after="0"/>
        <w:ind w:left="0"/>
        <w:jc w:val="both"/>
      </w:pPr>
      <w:r>
        <w:rPr>
          <w:rFonts w:ascii="Times New Roman"/>
          <w:b w:val="false"/>
          <w:i w:val="false"/>
          <w:color w:val="000000"/>
          <w:sz w:val="28"/>
        </w:rPr>
        <w:t>
      3) "Қызметкерлердің саны (адам), оның ішінде" деген жолда шетелдік маман қызметкерлерін және шетелдік жұмысшы қызметкерлерін бөле отырып, қызметкерлердің саны көрсетіледі;</w:t>
      </w:r>
    </w:p>
    <w:p>
      <w:pPr>
        <w:spacing w:after="0"/>
        <w:ind w:left="0"/>
        <w:jc w:val="both"/>
      </w:pPr>
      <w:r>
        <w:rPr>
          <w:rFonts w:ascii="Times New Roman"/>
          <w:b w:val="false"/>
          <w:i w:val="false"/>
          <w:color w:val="000000"/>
          <w:sz w:val="28"/>
        </w:rPr>
        <w:t xml:space="preserve">
      4) "Келісімшарттың деректемелері" деген жолда келісімшарттың деректемелері көрсетіледі: </w:t>
      </w:r>
    </w:p>
    <w:p>
      <w:pPr>
        <w:spacing w:after="0"/>
        <w:ind w:left="0"/>
        <w:jc w:val="both"/>
      </w:pPr>
      <w:r>
        <w:rPr>
          <w:rFonts w:ascii="Times New Roman"/>
          <w:b w:val="false"/>
          <w:i w:val="false"/>
          <w:color w:val="000000"/>
          <w:sz w:val="28"/>
        </w:rPr>
        <w:t>
      А – келісімшарттың нөмірі;</w:t>
      </w:r>
    </w:p>
    <w:p>
      <w:pPr>
        <w:spacing w:after="0"/>
        <w:ind w:left="0"/>
        <w:jc w:val="both"/>
      </w:pPr>
      <w:r>
        <w:rPr>
          <w:rFonts w:ascii="Times New Roman"/>
          <w:b w:val="false"/>
          <w:i w:val="false"/>
          <w:color w:val="000000"/>
          <w:sz w:val="28"/>
        </w:rPr>
        <w:t>
      В – келісімшарттың жасалған күні;</w:t>
      </w:r>
    </w:p>
    <w:p>
      <w:pPr>
        <w:spacing w:after="0"/>
        <w:ind w:left="0"/>
        <w:jc w:val="both"/>
      </w:pPr>
      <w:r>
        <w:rPr>
          <w:rFonts w:ascii="Times New Roman"/>
          <w:b w:val="false"/>
          <w:i w:val="false"/>
          <w:color w:val="000000"/>
          <w:sz w:val="28"/>
        </w:rPr>
        <w:t>
      29. "Қызметкерлер үшін әлеуметтік салық" деген бөлімде.</w:t>
      </w:r>
    </w:p>
    <w:p>
      <w:pPr>
        <w:spacing w:after="0"/>
        <w:ind w:left="0"/>
        <w:jc w:val="both"/>
      </w:pPr>
      <w:r>
        <w:rPr>
          <w:rFonts w:ascii="Times New Roman"/>
          <w:b w:val="false"/>
          <w:i w:val="false"/>
          <w:color w:val="000000"/>
          <w:sz w:val="28"/>
        </w:rPr>
        <w:t>
      Бұл бөлім шетелдік маман қызметкерлерін және шетелдік жұмысшы қызметкерлерін қоспағанда, қызметкерлер үшін әлеуметтік салықты есептеуге арналған:</w:t>
      </w:r>
    </w:p>
    <w:p>
      <w:pPr>
        <w:spacing w:after="0"/>
        <w:ind w:left="0"/>
        <w:jc w:val="both"/>
      </w:pPr>
      <w:r>
        <w:rPr>
          <w:rFonts w:ascii="Times New Roman"/>
          <w:b w:val="false"/>
          <w:i w:val="false"/>
          <w:color w:val="000000"/>
          <w:sz w:val="28"/>
        </w:rPr>
        <w:t>
      1) 200.03.001 І, 200.03.001 ІІ және 200.03.001 ІІІ жолдары шетелдік маман қызметкерлерін және шетелдік жұмысшы қызметкерлерін қоспағанда, есепті тоқсанның әрбір айы үшін қызметкерлердің салық салынатын табыстарының сомасын көрсетуге арналған.</w:t>
      </w:r>
    </w:p>
    <w:p>
      <w:pPr>
        <w:spacing w:after="0"/>
        <w:ind w:left="0"/>
        <w:jc w:val="both"/>
      </w:pPr>
      <w:r>
        <w:rPr>
          <w:rFonts w:ascii="Times New Roman"/>
          <w:b w:val="false"/>
          <w:i w:val="false"/>
          <w:color w:val="000000"/>
          <w:sz w:val="28"/>
        </w:rPr>
        <w:t xml:space="preserve">
      200.03.001 IV жолы 200.03.001 I, 200.03.001 II және 200.03.001 III жолдарының сомасы ретінде айқындалатын, есепті тоқсан үшін табыстың қорытынды сомасын көрсетуге арналған; </w:t>
      </w:r>
    </w:p>
    <w:p>
      <w:pPr>
        <w:spacing w:after="0"/>
        <w:ind w:left="0"/>
        <w:jc w:val="both"/>
      </w:pPr>
      <w:r>
        <w:rPr>
          <w:rFonts w:ascii="Times New Roman"/>
          <w:b w:val="false"/>
          <w:i w:val="false"/>
          <w:color w:val="000000"/>
          <w:sz w:val="28"/>
        </w:rPr>
        <w:t>
      2) 200.03.002 І, 200.03.002 ІІ және 200.03.002 ІІІ жолдары келісімшартқа сәйкес белгіленген қызметкер үшін әлеуметтік салық ставкасының мөлшерін көрсетуге арналған.</w:t>
      </w:r>
    </w:p>
    <w:p>
      <w:pPr>
        <w:spacing w:after="0"/>
        <w:ind w:left="0"/>
        <w:jc w:val="both"/>
      </w:pPr>
      <w:r>
        <w:rPr>
          <w:rFonts w:ascii="Times New Roman"/>
          <w:b w:val="false"/>
          <w:i w:val="false"/>
          <w:color w:val="000000"/>
          <w:sz w:val="28"/>
        </w:rPr>
        <w:t>
      3) 200.03.003 І, 200.03.003 ІІ және 200.03.003 ІІІ жолдары шетелдік маман қызметкерлерін және шетелдік жұмысшы қызметкерлерін қоспағанда, 200.03.001 және 200.03.002 жолдарының тиісті сомаларының көбейту жолымен айқындалатын, есепті тоқсанның әрбір айы үшін есептелген қызметкерлер үшін әлеуметтік салық сомасын көрсетуге арналған.</w:t>
      </w:r>
    </w:p>
    <w:p>
      <w:pPr>
        <w:spacing w:after="0"/>
        <w:ind w:left="0"/>
        <w:jc w:val="both"/>
      </w:pPr>
      <w:r>
        <w:rPr>
          <w:rFonts w:ascii="Times New Roman"/>
          <w:b w:val="false"/>
          <w:i w:val="false"/>
          <w:color w:val="000000"/>
          <w:sz w:val="28"/>
        </w:rPr>
        <w:t xml:space="preserve">
      200.03.003 IV жолы 200.03.003 I, 200.03.003 II және 200.03.003 III жолдарының сомасы ретінде айқындалатын, есепті тоқсан үшін салықтың қорытынды сомасын көрсетуге арналған.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20-қосымша</w:t>
            </w:r>
            <w:r>
              <w:br/>
            </w:r>
            <w:r>
              <w:rPr>
                <w:rFonts w:ascii="Times New Roman"/>
                <w:b w:val="false"/>
                <w:i w:val="false"/>
                <w:color w:val="000000"/>
                <w:sz w:val="20"/>
              </w:rPr>
              <w:t>Нысан 210.00 Бет 01</w:t>
            </w:r>
          </w:p>
        </w:tc>
      </w:tr>
    </w:tbl>
    <w:bookmarkStart w:name="z2436" w:id="1338"/>
    <w:p>
      <w:pPr>
        <w:spacing w:after="0"/>
        <w:ind w:left="0"/>
        <w:jc w:val="left"/>
      </w:pPr>
      <w:r>
        <w:rPr>
          <w:rFonts w:ascii="Times New Roman"/>
          <w:b/>
          <w:i w:val="false"/>
          <w:color w:val="000000"/>
        </w:rPr>
        <w:t xml:space="preserve"> Шетелдіктер мен азаматтығы жоқ тұлғаларға қатысты жеке табыс</w:t>
      </w:r>
      <w:r>
        <w:br/>
      </w:r>
      <w:r>
        <w:rPr>
          <w:rFonts w:ascii="Times New Roman"/>
          <w:b/>
          <w:i w:val="false"/>
          <w:color w:val="000000"/>
        </w:rPr>
        <w:t>салығы мен әлеуметтік салық бойынша</w:t>
      </w:r>
      <w:r>
        <w:br/>
      </w:r>
      <w:r>
        <w:rPr>
          <w:rFonts w:ascii="Times New Roman"/>
          <w:b/>
          <w:i w:val="false"/>
          <w:color w:val="000000"/>
        </w:rPr>
        <w:t>декларация</w:t>
      </w:r>
    </w:p>
    <w:bookmarkEnd w:id="1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21-қосымша</w:t>
            </w:r>
          </w:p>
        </w:tc>
      </w:tr>
    </w:tbl>
    <w:bookmarkStart w:name="z2438" w:id="1339"/>
    <w:p>
      <w:pPr>
        <w:spacing w:after="0"/>
        <w:ind w:left="0"/>
        <w:jc w:val="left"/>
      </w:pPr>
      <w:r>
        <w:rPr>
          <w:rFonts w:ascii="Times New Roman"/>
          <w:b/>
          <w:i w:val="false"/>
          <w:color w:val="000000"/>
        </w:rPr>
        <w:t xml:space="preserve"> Шетелдіктер мен азаматтығы жоқ тұлғалар бойынша жеке табыс</w:t>
      </w:r>
      <w:r>
        <w:br/>
      </w:r>
      <w:r>
        <w:rPr>
          <w:rFonts w:ascii="Times New Roman"/>
          <w:b/>
          <w:i w:val="false"/>
          <w:color w:val="000000"/>
        </w:rPr>
        <w:t>салығы мен әлеуметтік салық бойынша салық есептілігін</w:t>
      </w:r>
      <w:r>
        <w:br/>
      </w:r>
      <w:r>
        <w:rPr>
          <w:rFonts w:ascii="Times New Roman"/>
          <w:b/>
          <w:i w:val="false"/>
          <w:color w:val="000000"/>
        </w:rPr>
        <w:t>(декларацияны) жасау қағидалары (210.00-нысан)</w:t>
      </w:r>
    </w:p>
    <w:bookmarkEnd w:id="1339"/>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440" w:id="1340"/>
    <w:p>
      <w:pPr>
        <w:spacing w:after="0"/>
        <w:ind w:left="0"/>
        <w:jc w:val="left"/>
      </w:pPr>
      <w:r>
        <w:rPr>
          <w:rFonts w:ascii="Times New Roman"/>
          <w:b/>
          <w:i w:val="false"/>
          <w:color w:val="000000"/>
        </w:rPr>
        <w:t xml:space="preserve"> 1. Жалпы ережелер</w:t>
      </w:r>
    </w:p>
    <w:bookmarkEnd w:id="1340"/>
    <w:bookmarkStart w:name="z2441" w:id="1341"/>
    <w:p>
      <w:pPr>
        <w:spacing w:after="0"/>
        <w:ind w:left="0"/>
        <w:jc w:val="both"/>
      </w:pPr>
      <w:r>
        <w:rPr>
          <w:rFonts w:ascii="Times New Roman"/>
          <w:b w:val="false"/>
          <w:i w:val="false"/>
          <w:color w:val="000000"/>
          <w:sz w:val="28"/>
        </w:rPr>
        <w:t xml:space="preserve">
      1. Осы Шетелдіктер мен азаматтығы жоқ тұлғалар бойынша жеке табыс салығы мен әлеуметтік салық бойынша салық есептілігін (декларацияны) жасау қағидалары (210.00-нысан)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"Қазақстан Республикасында зейнетақымен қамсыздандыру туралы" 2013 жылғы 21 маусымдағы </w:t>
      </w:r>
      <w:r>
        <w:rPr>
          <w:rFonts w:ascii="Times New Roman"/>
          <w:b w:val="false"/>
          <w:i w:val="false"/>
          <w:color w:val="000000"/>
          <w:sz w:val="28"/>
        </w:rPr>
        <w:t>№ 105-V</w:t>
      </w:r>
      <w:r>
        <w:rPr>
          <w:rFonts w:ascii="Times New Roman"/>
          <w:b w:val="false"/>
          <w:i w:val="false"/>
          <w:color w:val="000000"/>
          <w:sz w:val="28"/>
        </w:rPr>
        <w:t xml:space="preserve"> (бұдан әрі – Зейнетақымен қамсыздандыру туралы Заң), </w:t>
      </w:r>
      <w:r>
        <w:rPr>
          <w:rFonts w:ascii="Times New Roman"/>
          <w:b w:val="false"/>
          <w:i w:val="false"/>
          <w:color w:val="000000"/>
          <w:sz w:val="28"/>
        </w:rPr>
        <w:t>"Міндетті әлеуметтік сақтандыру туралы"</w:t>
      </w:r>
      <w:r>
        <w:rPr>
          <w:rFonts w:ascii="Times New Roman"/>
          <w:b w:val="false"/>
          <w:i w:val="false"/>
          <w:color w:val="000000"/>
          <w:sz w:val="28"/>
        </w:rPr>
        <w:t xml:space="preserve"> 2003 жылғы 25 сәуірдегі Қазақстан Республикасының Заңдарына (бұдан әрі – Міндетті әлеуметтік сақтандыру туралы Заң) сәйкес әзірленген.</w:t>
      </w:r>
    </w:p>
    <w:bookmarkEnd w:id="1341"/>
    <w:p>
      <w:pPr>
        <w:spacing w:after="0"/>
        <w:ind w:left="0"/>
        <w:jc w:val="both"/>
      </w:pPr>
      <w:r>
        <w:rPr>
          <w:rFonts w:ascii="Times New Roman"/>
          <w:b w:val="false"/>
          <w:i w:val="false"/>
          <w:color w:val="000000"/>
          <w:sz w:val="28"/>
        </w:rPr>
        <w:t>
      Қағидалар жеке табыс салығын, әлеуметтік салықты есептеуге, сондай-ақ бірыңғай жинақтаушы зейнетақы қорына міндетті зейнетақы жарналарының (бұдан әрі – міндетті зейнетақы жарналары), міндетті кәсіби зейнетақы жарналарының (бұдан әрі - міндетті кәсіби зейнетақы жарналары) сомаларын есептеуге, ұстап қалуға (қоса есептеуге) және аударуға, Мемлекеттік әлеуметтік сақтандыру қорына әлеуметтік аударымдар (бұдан әрі – әлеуметтік аударымдар) сомаларын қоса есептеуге және аударуға арналған осы Қағидаларға қосымшаға сәйкес шетелдіктер мен азаматтығы жоқ адамдар бойынша жеке табыс салығы мен әлеуметтік салық бойынша салық есептілігі нысанын (декларацияны) (бұдан әрі – декларация) жасау тәртібін айқындайды.</w:t>
      </w:r>
    </w:p>
    <w:p>
      <w:pPr>
        <w:spacing w:after="0"/>
        <w:ind w:left="0"/>
        <w:jc w:val="both"/>
      </w:pPr>
      <w:r>
        <w:rPr>
          <w:rFonts w:ascii="Times New Roman"/>
          <w:b w:val="false"/>
          <w:i w:val="false"/>
          <w:color w:val="000000"/>
          <w:sz w:val="28"/>
        </w:rPr>
        <w:t xml:space="preserve">
      Декларацияны шаруа және фермер қожалықтарына және шағын бизнес субъектілеріне арналған оңайлатылған декларация негізінде арнаулы салық режимдерін қолданатындарды қоспағанда, Салық кодексінің 6-бөлімі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19-тарауларына</w:t>
      </w:r>
      <w:r>
        <w:rPr>
          <w:rFonts w:ascii="Times New Roman"/>
          <w:b w:val="false"/>
          <w:i w:val="false"/>
          <w:color w:val="000000"/>
          <w:sz w:val="28"/>
        </w:rPr>
        <w:t xml:space="preserve">, 7-бөлімінің </w:t>
      </w:r>
      <w:r>
        <w:rPr>
          <w:rFonts w:ascii="Times New Roman"/>
          <w:b w:val="false"/>
          <w:i w:val="false"/>
          <w:color w:val="000000"/>
          <w:sz w:val="28"/>
        </w:rPr>
        <w:t>25-тарауына</w:t>
      </w:r>
      <w:r>
        <w:rPr>
          <w:rFonts w:ascii="Times New Roman"/>
          <w:b w:val="false"/>
          <w:i w:val="false"/>
          <w:color w:val="000000"/>
          <w:sz w:val="28"/>
        </w:rPr>
        <w:t xml:space="preserve"> және </w:t>
      </w:r>
      <w:r>
        <w:rPr>
          <w:rFonts w:ascii="Times New Roman"/>
          <w:b w:val="false"/>
          <w:i w:val="false"/>
          <w:color w:val="000000"/>
          <w:sz w:val="28"/>
        </w:rPr>
        <w:t>12-бөліміне</w:t>
      </w:r>
      <w:r>
        <w:rPr>
          <w:rFonts w:ascii="Times New Roman"/>
          <w:b w:val="false"/>
          <w:i w:val="false"/>
          <w:color w:val="000000"/>
          <w:sz w:val="28"/>
        </w:rPr>
        <w:t xml:space="preserve"> сәйкес шетелдіктерге және азаматтығы жоқ адамдарға қатысты салық агенттері жасайды.</w:t>
      </w:r>
    </w:p>
    <w:p>
      <w:pPr>
        <w:spacing w:after="0"/>
        <w:ind w:left="0"/>
        <w:jc w:val="both"/>
      </w:pPr>
      <w:r>
        <w:rPr>
          <w:rFonts w:ascii="Times New Roman"/>
          <w:b w:val="false"/>
          <w:i w:val="false"/>
          <w:color w:val="000000"/>
          <w:sz w:val="28"/>
        </w:rPr>
        <w:t xml:space="preserve">
      Салық кодексінің 355-бабы </w:t>
      </w:r>
      <w:r>
        <w:rPr>
          <w:rFonts w:ascii="Times New Roman"/>
          <w:b w:val="false"/>
          <w:i w:val="false"/>
          <w:color w:val="000000"/>
          <w:sz w:val="28"/>
        </w:rPr>
        <w:t>2-тармағына</w:t>
      </w:r>
      <w:r>
        <w:rPr>
          <w:rFonts w:ascii="Times New Roman"/>
          <w:b w:val="false"/>
          <w:i w:val="false"/>
          <w:color w:val="000000"/>
          <w:sz w:val="28"/>
        </w:rPr>
        <w:t xml:space="preserve"> сәйкес заңды тұлғаның шешімі бойынша дербес әлеуметтік салық төлеуші деп танылған құрылымдық бөлімшелер осы Қағидалардың мақсаты үшін жеке табыс салығы бойынша салық агенттері болып танылады.</w:t>
      </w:r>
    </w:p>
    <w:bookmarkStart w:name="z2442" w:id="1342"/>
    <w:p>
      <w:pPr>
        <w:spacing w:after="0"/>
        <w:ind w:left="0"/>
        <w:jc w:val="both"/>
      </w:pPr>
      <w:r>
        <w:rPr>
          <w:rFonts w:ascii="Times New Roman"/>
          <w:b w:val="false"/>
          <w:i w:val="false"/>
          <w:color w:val="000000"/>
          <w:sz w:val="28"/>
        </w:rPr>
        <w:t>
      2. Декларация декларацияның өзінен (210.00-нысан) және салық міндеттемесінің есептелуі туралы ақпаратты егжей-тегжейлі көрсетуге арналған оған қосымшалардан (210.01-ден 210.02-ке дейінгі нысандар) тұрады.</w:t>
      </w:r>
    </w:p>
    <w:bookmarkEnd w:id="1342"/>
    <w:bookmarkStart w:name="z2443" w:id="1343"/>
    <w:p>
      <w:pPr>
        <w:spacing w:after="0"/>
        <w:ind w:left="0"/>
        <w:jc w:val="both"/>
      </w:pPr>
      <w:r>
        <w:rPr>
          <w:rFonts w:ascii="Times New Roman"/>
          <w:b w:val="false"/>
          <w:i w:val="false"/>
          <w:color w:val="000000"/>
          <w:sz w:val="28"/>
        </w:rPr>
        <w:t>
      3. Декларация толтыру кезінде түзетуге, өшіруге және тазалауға жол берілмейді.</w:t>
      </w:r>
    </w:p>
    <w:bookmarkEnd w:id="1343"/>
    <w:bookmarkStart w:name="z2444" w:id="1344"/>
    <w:p>
      <w:pPr>
        <w:spacing w:after="0"/>
        <w:ind w:left="0"/>
        <w:jc w:val="both"/>
      </w:pPr>
      <w:r>
        <w:rPr>
          <w:rFonts w:ascii="Times New Roman"/>
          <w:b w:val="false"/>
          <w:i w:val="false"/>
          <w:color w:val="000000"/>
          <w:sz w:val="28"/>
        </w:rPr>
        <w:t>
      4. Көрсеткіштер болмаған кезде декларацияның тиісті торкөздері толтырылмайды.</w:t>
      </w:r>
    </w:p>
    <w:bookmarkEnd w:id="1344"/>
    <w:bookmarkStart w:name="z2445" w:id="1345"/>
    <w:p>
      <w:pPr>
        <w:spacing w:after="0"/>
        <w:ind w:left="0"/>
        <w:jc w:val="both"/>
      </w:pPr>
      <w:r>
        <w:rPr>
          <w:rFonts w:ascii="Times New Roman"/>
          <w:b w:val="false"/>
          <w:i w:val="false"/>
          <w:color w:val="000000"/>
          <w:sz w:val="28"/>
        </w:rPr>
        <w:t>
      5. Декларацияға қосымшалар декларациядағы тиісті көрсеткіштерді ашып көрсетуді талап ететін жолдарды толтыру кезінде міндетті түрде жасалуы тиіс.</w:t>
      </w:r>
    </w:p>
    <w:bookmarkEnd w:id="1345"/>
    <w:bookmarkStart w:name="z2446" w:id="1346"/>
    <w:p>
      <w:pPr>
        <w:spacing w:after="0"/>
        <w:ind w:left="0"/>
        <w:jc w:val="both"/>
      </w:pPr>
      <w:r>
        <w:rPr>
          <w:rFonts w:ascii="Times New Roman"/>
          <w:b w:val="false"/>
          <w:i w:val="false"/>
          <w:color w:val="000000"/>
          <w:sz w:val="28"/>
        </w:rPr>
        <w:t>
      6. Декларацияға қосымшалар ашып көрсетуге жататын деректер болмаған жағдайда жасалмайды.</w:t>
      </w:r>
    </w:p>
    <w:bookmarkEnd w:id="1346"/>
    <w:bookmarkStart w:name="z2447" w:id="1347"/>
    <w:p>
      <w:pPr>
        <w:spacing w:after="0"/>
        <w:ind w:left="0"/>
        <w:jc w:val="both"/>
      </w:pPr>
      <w:r>
        <w:rPr>
          <w:rFonts w:ascii="Times New Roman"/>
          <w:b w:val="false"/>
          <w:i w:val="false"/>
          <w:color w:val="000000"/>
          <w:sz w:val="28"/>
        </w:rPr>
        <w:t>
      7. Декларацияға қосымшаның парағында бар жолдардағы көрсеткіштердің саны асып кеткен жағдайда, декларацияға қосымшаның осындай парағы қосымша толтырылады.</w:t>
      </w:r>
    </w:p>
    <w:bookmarkEnd w:id="1347"/>
    <w:bookmarkStart w:name="z2448" w:id="1348"/>
    <w:p>
      <w:pPr>
        <w:spacing w:after="0"/>
        <w:ind w:left="0"/>
        <w:jc w:val="both"/>
      </w:pPr>
      <w:r>
        <w:rPr>
          <w:rFonts w:ascii="Times New Roman"/>
          <w:b w:val="false"/>
          <w:i w:val="false"/>
          <w:color w:val="000000"/>
          <w:sz w:val="28"/>
        </w:rPr>
        <w:t>
      8. Осы Қағидаларда мынадай арифметикалық белгілер қолданылады: "+" – қосу; "–" – алу; "х" – көбейту; "/" – бөлу; "=" – тең.</w:t>
      </w:r>
    </w:p>
    <w:bookmarkEnd w:id="1348"/>
    <w:bookmarkStart w:name="z2449" w:id="1349"/>
    <w:p>
      <w:pPr>
        <w:spacing w:after="0"/>
        <w:ind w:left="0"/>
        <w:jc w:val="both"/>
      </w:pPr>
      <w:r>
        <w:rPr>
          <w:rFonts w:ascii="Times New Roman"/>
          <w:b w:val="false"/>
          <w:i w:val="false"/>
          <w:color w:val="000000"/>
          <w:sz w:val="28"/>
        </w:rPr>
        <w:t>
      9. Сомалардың теріс мәндері тиісті жолдың (бағанның) бірінші сол жақ торкөзінде "–" белгісімен белгіленеді.</w:t>
      </w:r>
    </w:p>
    <w:bookmarkEnd w:id="1349"/>
    <w:bookmarkStart w:name="z2450" w:id="1350"/>
    <w:p>
      <w:pPr>
        <w:spacing w:after="0"/>
        <w:ind w:left="0"/>
        <w:jc w:val="both"/>
      </w:pPr>
      <w:r>
        <w:rPr>
          <w:rFonts w:ascii="Times New Roman"/>
          <w:b w:val="false"/>
          <w:i w:val="false"/>
          <w:color w:val="000000"/>
          <w:sz w:val="28"/>
        </w:rPr>
        <w:t>
      10. Декларацияны жасау кезінде:</w:t>
      </w:r>
    </w:p>
    <w:bookmarkEnd w:id="1350"/>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2451" w:id="1351"/>
    <w:p>
      <w:pPr>
        <w:spacing w:after="0"/>
        <w:ind w:left="0"/>
        <w:jc w:val="both"/>
      </w:pPr>
      <w:r>
        <w:rPr>
          <w:rFonts w:ascii="Times New Roman"/>
          <w:b w:val="false"/>
          <w:i w:val="false"/>
          <w:color w:val="000000"/>
          <w:sz w:val="28"/>
        </w:rPr>
        <w:t xml:space="preserve">
      11.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агенті не оның өкілі қол қояды және салық агентінің не оның Қазақстан Республикасының заңнамасында белгіленген жағдайларда өзінің атауы жазылған мөрі бар өкілінің мөрімен куәландырылуға тиіс.</w:t>
      </w:r>
    </w:p>
    <w:bookmarkEnd w:id="1351"/>
    <w:bookmarkStart w:name="z2452" w:id="1352"/>
    <w:p>
      <w:pPr>
        <w:spacing w:after="0"/>
        <w:ind w:left="0"/>
        <w:jc w:val="both"/>
      </w:pPr>
      <w:r>
        <w:rPr>
          <w:rFonts w:ascii="Times New Roman"/>
          <w:b w:val="false"/>
          <w:i w:val="false"/>
          <w:color w:val="000000"/>
          <w:sz w:val="28"/>
        </w:rPr>
        <w:t>
      12. Декларацияны табыс ету кезінде:</w:t>
      </w:r>
    </w:p>
    <w:bookmarkEnd w:id="1352"/>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өзгелей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агенті) салық қызметі органдарының салық есептілігін қабылдау жүйесінің салық есептілігінің қабылданғаны немесе қабылданбағандығы туралы хабарлама алады.</w:t>
      </w:r>
    </w:p>
    <w:bookmarkStart w:name="z2453" w:id="1353"/>
    <w:p>
      <w:pPr>
        <w:spacing w:after="0"/>
        <w:ind w:left="0"/>
        <w:jc w:val="both"/>
      </w:pPr>
      <w:r>
        <w:rPr>
          <w:rFonts w:ascii="Times New Roman"/>
          <w:b w:val="false"/>
          <w:i w:val="false"/>
          <w:color w:val="000000"/>
          <w:sz w:val="28"/>
        </w:rPr>
        <w:t>
      13. Қосымшаның "Салық агенті туралы жалпы ақпарат" деген бөлімдерінде декларацияның "Салық агенті туралы жалпы ақпарат" деген бөлімінде көрсетілген тиісті деректер көрсетіледі.</w:t>
      </w:r>
    </w:p>
    <w:bookmarkEnd w:id="1353"/>
    <w:bookmarkStart w:name="z2454" w:id="1354"/>
    <w:p>
      <w:pPr>
        <w:spacing w:after="0"/>
        <w:ind w:left="0"/>
        <w:jc w:val="left"/>
      </w:pPr>
      <w:r>
        <w:rPr>
          <w:rFonts w:ascii="Times New Roman"/>
          <w:b/>
          <w:i w:val="false"/>
          <w:color w:val="000000"/>
        </w:rPr>
        <w:t xml:space="preserve"> 2. Декларацияны жасау (210.00-нысан)</w:t>
      </w:r>
    </w:p>
    <w:bookmarkEnd w:id="1354"/>
    <w:bookmarkStart w:name="z2455" w:id="1355"/>
    <w:p>
      <w:pPr>
        <w:spacing w:after="0"/>
        <w:ind w:left="0"/>
        <w:jc w:val="both"/>
      </w:pPr>
      <w:r>
        <w:rPr>
          <w:rFonts w:ascii="Times New Roman"/>
          <w:b w:val="false"/>
          <w:i w:val="false"/>
          <w:color w:val="000000"/>
          <w:sz w:val="28"/>
        </w:rPr>
        <w:t>
      14. "Салық агенті туралы жалпы ақпарат" деген бөлімде салық агенті мынадай деректерді көрсетеді:</w:t>
      </w:r>
    </w:p>
    <w:bookmarkEnd w:id="1355"/>
    <w:p>
      <w:pPr>
        <w:spacing w:after="0"/>
        <w:ind w:left="0"/>
        <w:jc w:val="both"/>
      </w:pPr>
      <w:r>
        <w:rPr>
          <w:rFonts w:ascii="Times New Roman"/>
          <w:b w:val="false"/>
          <w:i w:val="false"/>
          <w:color w:val="000000"/>
          <w:sz w:val="28"/>
        </w:rPr>
        <w:t>
      1) ЖСН/БСН – салық төлеушінің жеке сәйкестендіру нөмірі (бизнес-сәйкестендіру нөмірі).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салық төлеушінің жеке сәйкестендіру (бизнес-сәйкестендіру) нөмірі көрсетіледі;</w:t>
      </w:r>
    </w:p>
    <w:p>
      <w:pPr>
        <w:spacing w:after="0"/>
        <w:ind w:left="0"/>
        <w:jc w:val="both"/>
      </w:pPr>
      <w:r>
        <w:rPr>
          <w:rFonts w:ascii="Times New Roman"/>
          <w:b w:val="false"/>
          <w:i w:val="false"/>
          <w:color w:val="000000"/>
          <w:sz w:val="28"/>
        </w:rPr>
        <w:t>
      2) салық есептілігі табыс етілетін салық кезеңі (тоқсан, жыл) – есепті салық кезеңдеріне кіретін тоқсан;</w:t>
      </w:r>
    </w:p>
    <w:p>
      <w:pPr>
        <w:spacing w:after="0"/>
        <w:ind w:left="0"/>
        <w:jc w:val="both"/>
      </w:pPr>
      <w:r>
        <w:rPr>
          <w:rFonts w:ascii="Times New Roman"/>
          <w:b w:val="false"/>
          <w:i w:val="false"/>
          <w:color w:val="000000"/>
          <w:sz w:val="28"/>
        </w:rPr>
        <w:t>
      3) салық агентінің атауы.</w:t>
      </w:r>
    </w:p>
    <w:p>
      <w:pPr>
        <w:spacing w:after="0"/>
        <w:ind w:left="0"/>
        <w:jc w:val="both"/>
      </w:pPr>
      <w:r>
        <w:rPr>
          <w:rFonts w:ascii="Times New Roman"/>
          <w:b w:val="false"/>
          <w:i w:val="false"/>
          <w:color w:val="000000"/>
          <w:sz w:val="28"/>
        </w:rPr>
        <w:t>
      Жеке тұлғаның тегі, аты, әкесінің аты (ол болған кезде) немесе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жеке тұлғаның тегі, аты, әкесінің аты (ол болған кезде) немесе сенімгерлікпен басқарушы заңды тұлғаның атауы көрсетіледі;</w:t>
      </w:r>
    </w:p>
    <w:p>
      <w:pPr>
        <w:spacing w:after="0"/>
        <w:ind w:left="0"/>
        <w:jc w:val="both"/>
      </w:pPr>
      <w:r>
        <w:rPr>
          <w:rFonts w:ascii="Times New Roman"/>
          <w:b w:val="false"/>
          <w:i w:val="false"/>
          <w:color w:val="000000"/>
          <w:sz w:val="28"/>
        </w:rPr>
        <w:t>
      4) декларацияның түрі.</w:t>
      </w:r>
    </w:p>
    <w:p>
      <w:pPr>
        <w:spacing w:after="0"/>
        <w:ind w:left="0"/>
        <w:jc w:val="both"/>
      </w:pPr>
      <w:r>
        <w:rPr>
          <w:rFonts w:ascii="Times New Roman"/>
          <w:b w:val="false"/>
          <w:i w:val="false"/>
          <w:color w:val="000000"/>
          <w:sz w:val="28"/>
        </w:rPr>
        <w:t>
      Салық кодексінің 63-бабында көрсетілген салық есептілігінің түрлеріне декларацияны жатқызу ескеріле отырып тиісті торкөздер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Жолдар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декларацияның түрі табыс етілген жағдайда толтырылады.</w:t>
      </w:r>
    </w:p>
    <w:p>
      <w:pPr>
        <w:spacing w:after="0"/>
        <w:ind w:left="0"/>
        <w:jc w:val="both"/>
      </w:pPr>
      <w:r>
        <w:rPr>
          <w:rFonts w:ascii="Times New Roman"/>
          <w:b w:val="false"/>
          <w:i w:val="false"/>
          <w:color w:val="000000"/>
          <w:sz w:val="28"/>
        </w:rPr>
        <w:t>
      6) салық агентінің санаты.</w:t>
      </w:r>
    </w:p>
    <w:p>
      <w:pPr>
        <w:spacing w:after="0"/>
        <w:ind w:left="0"/>
        <w:jc w:val="both"/>
      </w:pPr>
      <w:r>
        <w:rPr>
          <w:rFonts w:ascii="Times New Roman"/>
          <w:b w:val="false"/>
          <w:i w:val="false"/>
          <w:color w:val="000000"/>
          <w:sz w:val="28"/>
        </w:rPr>
        <w:t>
      Торкөз егер салық агенті А, B, C жолдарында көрсетілген бір немесе бірнеше санатқа жатқан жағдайда белгіленеді;</w:t>
      </w:r>
    </w:p>
    <w:p>
      <w:pPr>
        <w:spacing w:after="0"/>
        <w:ind w:left="0"/>
        <w:jc w:val="both"/>
      </w:pPr>
      <w:r>
        <w:rPr>
          <w:rFonts w:ascii="Times New Roman"/>
          <w:b w:val="false"/>
          <w:i w:val="false"/>
          <w:color w:val="000000"/>
          <w:sz w:val="28"/>
        </w:rPr>
        <w:t>
      7) қызметкерлердің саны (адам).</w:t>
      </w:r>
    </w:p>
    <w:p>
      <w:pPr>
        <w:spacing w:after="0"/>
        <w:ind w:left="0"/>
        <w:jc w:val="both"/>
      </w:pPr>
      <w:r>
        <w:rPr>
          <w:rFonts w:ascii="Times New Roman"/>
          <w:b w:val="false"/>
          <w:i w:val="false"/>
          <w:color w:val="000000"/>
          <w:sz w:val="28"/>
        </w:rPr>
        <w:t>
      Есепті тоқсанда табыстар есептелген қызметкерлердің саны көрсетіледі;</w:t>
      </w:r>
    </w:p>
    <w:p>
      <w:pPr>
        <w:spacing w:after="0"/>
        <w:ind w:left="0"/>
        <w:jc w:val="both"/>
      </w:pPr>
      <w:r>
        <w:rPr>
          <w:rFonts w:ascii="Times New Roman"/>
          <w:b w:val="false"/>
          <w:i w:val="false"/>
          <w:color w:val="000000"/>
          <w:sz w:val="28"/>
        </w:rPr>
        <w:t>
      8) құрылымдық бөлімшелердің бар-жоғы.</w:t>
      </w:r>
    </w:p>
    <w:p>
      <w:pPr>
        <w:spacing w:after="0"/>
        <w:ind w:left="0"/>
        <w:jc w:val="both"/>
      </w:pPr>
      <w:r>
        <w:rPr>
          <w:rFonts w:ascii="Times New Roman"/>
          <w:b w:val="false"/>
          <w:i w:val="false"/>
          <w:color w:val="000000"/>
          <w:sz w:val="28"/>
        </w:rPr>
        <w:t>
      Құрылымдық бөлімшелер болған жағдайда тиісті торкөз белгіленеді;</w:t>
      </w:r>
    </w:p>
    <w:p>
      <w:pPr>
        <w:spacing w:after="0"/>
        <w:ind w:left="0"/>
        <w:jc w:val="both"/>
      </w:pPr>
      <w:r>
        <w:rPr>
          <w:rFonts w:ascii="Times New Roman"/>
          <w:b w:val="false"/>
          <w:i w:val="false"/>
          <w:color w:val="000000"/>
          <w:sz w:val="28"/>
        </w:rPr>
        <w:t>
      9) табыс етілген қосымшалар.</w:t>
      </w:r>
    </w:p>
    <w:p>
      <w:pPr>
        <w:spacing w:after="0"/>
        <w:ind w:left="0"/>
        <w:jc w:val="both"/>
      </w:pPr>
      <w:r>
        <w:rPr>
          <w:rFonts w:ascii="Times New Roman"/>
          <w:b w:val="false"/>
          <w:i w:val="false"/>
          <w:color w:val="000000"/>
          <w:sz w:val="28"/>
        </w:rPr>
        <w:t>
      Табыс етілген қосымшалардың торкөздері белгіленеді;</w:t>
      </w:r>
    </w:p>
    <w:p>
      <w:pPr>
        <w:spacing w:after="0"/>
        <w:ind w:left="0"/>
        <w:jc w:val="both"/>
      </w:pPr>
      <w:r>
        <w:rPr>
          <w:rFonts w:ascii="Times New Roman"/>
          <w:b w:val="false"/>
          <w:i w:val="false"/>
          <w:color w:val="000000"/>
          <w:sz w:val="28"/>
        </w:rPr>
        <w:t>
      10) 210.02 қосымшаларының саны.</w:t>
      </w:r>
    </w:p>
    <w:p>
      <w:pPr>
        <w:spacing w:after="0"/>
        <w:ind w:left="0"/>
        <w:jc w:val="both"/>
      </w:pPr>
      <w:r>
        <w:rPr>
          <w:rFonts w:ascii="Times New Roman"/>
          <w:b w:val="false"/>
          <w:i w:val="false"/>
          <w:color w:val="000000"/>
          <w:sz w:val="28"/>
        </w:rPr>
        <w:t>
      210.02 қосымшаларының саны көрсетіледі, ол заңды тұлғаның құрылымдық бөлімшелерінің санына сәйкес болуы тиіс.</w:t>
      </w:r>
    </w:p>
    <w:bookmarkStart w:name="z2456" w:id="1356"/>
    <w:p>
      <w:pPr>
        <w:spacing w:after="0"/>
        <w:ind w:left="0"/>
        <w:jc w:val="both"/>
      </w:pPr>
      <w:r>
        <w:rPr>
          <w:rFonts w:ascii="Times New Roman"/>
          <w:b w:val="false"/>
          <w:i w:val="false"/>
          <w:color w:val="000000"/>
          <w:sz w:val="28"/>
        </w:rPr>
        <w:t>
      15. "Шетелдіктер мен азаматтығы жоқ тұлғалардың табыстарынан жеке табыс салығын есептеу" деген бөлімде;</w:t>
      </w:r>
    </w:p>
    <w:bookmarkEnd w:id="1356"/>
    <w:p>
      <w:pPr>
        <w:spacing w:after="0"/>
        <w:ind w:left="0"/>
        <w:jc w:val="both"/>
      </w:pPr>
      <w:r>
        <w:rPr>
          <w:rFonts w:ascii="Times New Roman"/>
          <w:b w:val="false"/>
          <w:i w:val="false"/>
          <w:color w:val="000000"/>
          <w:sz w:val="28"/>
        </w:rPr>
        <w:t xml:space="preserve">
      1) 210.00.001 І, 210.00.001 II және 210.00.001 III жолдары салық агенті есепті тоқсанның әрбір айы үшін шетелдіктер мен азаматтығы жоқ тұлғаларға есептеген табыстардың, оның ішінде материалдық пайда түрінде, сондай-ақ Қазақстан Республикасының заңнамасына сәйкес жұмыс берушімен жасасқан азаматтық-құқықтық сипаттағы шарттар бойынша алынған табыстарды, оның ішінде Салық кодексінің 156-бабы 1-тармағының </w:t>
      </w:r>
      <w:r>
        <w:rPr>
          <w:rFonts w:ascii="Times New Roman"/>
          <w:b w:val="false"/>
          <w:i w:val="false"/>
          <w:color w:val="000000"/>
          <w:sz w:val="28"/>
        </w:rPr>
        <w:t>24) тармақшасында</w:t>
      </w:r>
      <w:r>
        <w:rPr>
          <w:rFonts w:ascii="Times New Roman"/>
          <w:b w:val="false"/>
          <w:i w:val="false"/>
          <w:color w:val="000000"/>
          <w:sz w:val="28"/>
        </w:rPr>
        <w:t xml:space="preserve"> көрсетілген табыстарды қоспағанда, Салық кодексі 156-бабында көрсетілген табыстарды қоса алғанда, қызметкердің жұмыс берушіден ақшалай немесе заттай нысанда алған табыстарының сомасын көрсетуге арналған.</w:t>
      </w:r>
    </w:p>
    <w:p>
      <w:pPr>
        <w:spacing w:after="0"/>
        <w:ind w:left="0"/>
        <w:jc w:val="both"/>
      </w:pPr>
      <w:r>
        <w:rPr>
          <w:rFonts w:ascii="Times New Roman"/>
          <w:b w:val="false"/>
          <w:i w:val="false"/>
          <w:color w:val="000000"/>
          <w:sz w:val="28"/>
        </w:rPr>
        <w:t>
      210.00.001 IV жолы 210.00.001 І, 210.00.001 II және 210.00.001 III жолдарының сомасы ретінде айқындалатын, есепті тоқсан үшін табыстардың қорытынды сомасын көрсетуге арналған.</w:t>
      </w:r>
    </w:p>
    <w:p>
      <w:pPr>
        <w:spacing w:after="0"/>
        <w:ind w:left="0"/>
        <w:jc w:val="both"/>
      </w:pPr>
      <w:r>
        <w:rPr>
          <w:rFonts w:ascii="Times New Roman"/>
          <w:b w:val="false"/>
          <w:i w:val="false"/>
          <w:color w:val="000000"/>
          <w:sz w:val="28"/>
        </w:rPr>
        <w:t>
      210.00.001 А жолы есепті тоқсан үшін қызметкерлерге есептелген табыстардың сомасын көрсетуге арналған.</w:t>
      </w:r>
    </w:p>
    <w:p>
      <w:pPr>
        <w:spacing w:after="0"/>
        <w:ind w:left="0"/>
        <w:jc w:val="both"/>
      </w:pPr>
      <w:r>
        <w:rPr>
          <w:rFonts w:ascii="Times New Roman"/>
          <w:b w:val="false"/>
          <w:i w:val="false"/>
          <w:color w:val="000000"/>
          <w:sz w:val="28"/>
        </w:rPr>
        <w:t>
      210.00.001 В жолы есепті тоқсан үшін дивидендтер, сыйақылар, ұтыстар түрінде есептелген табыстардың сомасын көрсетуге арналған;</w:t>
      </w:r>
    </w:p>
    <w:p>
      <w:pPr>
        <w:spacing w:after="0"/>
        <w:ind w:left="0"/>
        <w:jc w:val="both"/>
      </w:pPr>
      <w:r>
        <w:rPr>
          <w:rFonts w:ascii="Times New Roman"/>
          <w:b w:val="false"/>
          <w:i w:val="false"/>
          <w:color w:val="000000"/>
          <w:sz w:val="28"/>
        </w:rPr>
        <w:t xml:space="preserve">
      2) 210.00.002 І, 210.00.002 II және 210.00.002 III жолдары есепті тоқсанның әрбір айында шетелдіктер мен азаматтығы жоқ тұлғаларға есептелген табыстардан Салық кодексінің </w:t>
      </w:r>
      <w:r>
        <w:rPr>
          <w:rFonts w:ascii="Times New Roman"/>
          <w:b w:val="false"/>
          <w:i w:val="false"/>
          <w:color w:val="000000"/>
          <w:sz w:val="28"/>
        </w:rPr>
        <w:t>167</w:t>
      </w:r>
      <w:r>
        <w:rPr>
          <w:rFonts w:ascii="Times New Roman"/>
          <w:b w:val="false"/>
          <w:i w:val="false"/>
          <w:color w:val="000000"/>
          <w:sz w:val="28"/>
        </w:rPr>
        <w:t xml:space="preserve">, </w:t>
      </w:r>
      <w:r>
        <w:rPr>
          <w:rFonts w:ascii="Times New Roman"/>
          <w:b w:val="false"/>
          <w:i w:val="false"/>
          <w:color w:val="000000"/>
          <w:sz w:val="28"/>
        </w:rPr>
        <w:t>169</w:t>
      </w:r>
      <w:r>
        <w:rPr>
          <w:rFonts w:ascii="Times New Roman"/>
          <w:b w:val="false"/>
          <w:i w:val="false"/>
          <w:color w:val="000000"/>
          <w:sz w:val="28"/>
        </w:rPr>
        <w:t xml:space="preserve">, </w:t>
      </w:r>
      <w:r>
        <w:rPr>
          <w:rFonts w:ascii="Times New Roman"/>
          <w:b w:val="false"/>
          <w:i w:val="false"/>
          <w:color w:val="000000"/>
          <w:sz w:val="28"/>
        </w:rPr>
        <w:t>171</w:t>
      </w:r>
      <w:r>
        <w:rPr>
          <w:rFonts w:ascii="Times New Roman"/>
          <w:b w:val="false"/>
          <w:i w:val="false"/>
          <w:color w:val="000000"/>
          <w:sz w:val="28"/>
        </w:rPr>
        <w:t xml:space="preserve">, </w:t>
      </w:r>
      <w:r>
        <w:rPr>
          <w:rFonts w:ascii="Times New Roman"/>
          <w:b w:val="false"/>
          <w:i w:val="false"/>
          <w:color w:val="000000"/>
          <w:sz w:val="28"/>
        </w:rPr>
        <w:t>172</w:t>
      </w:r>
      <w:r>
        <w:rPr>
          <w:rFonts w:ascii="Times New Roman"/>
          <w:b w:val="false"/>
          <w:i w:val="false"/>
          <w:color w:val="000000"/>
          <w:sz w:val="28"/>
        </w:rPr>
        <w:t xml:space="preserve">, </w:t>
      </w:r>
      <w:r>
        <w:rPr>
          <w:rFonts w:ascii="Times New Roman"/>
          <w:b w:val="false"/>
          <w:i w:val="false"/>
          <w:color w:val="000000"/>
          <w:sz w:val="28"/>
        </w:rPr>
        <w:t>174</w:t>
      </w:r>
      <w:r>
        <w:rPr>
          <w:rFonts w:ascii="Times New Roman"/>
          <w:b w:val="false"/>
          <w:i w:val="false"/>
          <w:color w:val="000000"/>
          <w:sz w:val="28"/>
        </w:rPr>
        <w:t xml:space="preserve">, </w:t>
      </w:r>
      <w:r>
        <w:rPr>
          <w:rFonts w:ascii="Times New Roman"/>
          <w:b w:val="false"/>
          <w:i w:val="false"/>
          <w:color w:val="000000"/>
          <w:sz w:val="28"/>
        </w:rPr>
        <w:t>176</w:t>
      </w:r>
      <w:r>
        <w:rPr>
          <w:rFonts w:ascii="Times New Roman"/>
          <w:b w:val="false"/>
          <w:i w:val="false"/>
          <w:color w:val="000000"/>
          <w:sz w:val="28"/>
        </w:rPr>
        <w:t xml:space="preserve">, </w:t>
      </w:r>
      <w:r>
        <w:rPr>
          <w:rFonts w:ascii="Times New Roman"/>
          <w:b w:val="false"/>
          <w:i w:val="false"/>
          <w:color w:val="000000"/>
          <w:sz w:val="28"/>
        </w:rPr>
        <w:t>201</w:t>
      </w:r>
      <w:r>
        <w:rPr>
          <w:rFonts w:ascii="Times New Roman"/>
          <w:b w:val="false"/>
          <w:i w:val="false"/>
          <w:color w:val="000000"/>
          <w:sz w:val="28"/>
        </w:rPr>
        <w:t xml:space="preserve"> және </w:t>
      </w:r>
      <w:r>
        <w:rPr>
          <w:rFonts w:ascii="Times New Roman"/>
          <w:b w:val="false"/>
          <w:i w:val="false"/>
          <w:color w:val="000000"/>
          <w:sz w:val="28"/>
        </w:rPr>
        <w:t>202-баптарына</w:t>
      </w:r>
      <w:r>
        <w:rPr>
          <w:rFonts w:ascii="Times New Roman"/>
          <w:b w:val="false"/>
          <w:i w:val="false"/>
          <w:color w:val="000000"/>
          <w:sz w:val="28"/>
        </w:rPr>
        <w:t xml:space="preserve"> сәйкес есептелген жеке табыс салығының сомасын көрсетуге арналған.</w:t>
      </w:r>
    </w:p>
    <w:p>
      <w:pPr>
        <w:spacing w:after="0"/>
        <w:ind w:left="0"/>
        <w:jc w:val="both"/>
      </w:pPr>
      <w:r>
        <w:rPr>
          <w:rFonts w:ascii="Times New Roman"/>
          <w:b w:val="false"/>
          <w:i w:val="false"/>
          <w:color w:val="000000"/>
          <w:sz w:val="28"/>
        </w:rPr>
        <w:t>
      210.00.002 IV жолы 210.00.002 І, 210.00.002 II және 210.00.002 III жолдарының сомасы ретінде айқындалатын, есепті тоқсан үшін салықтың қорытынды сомасын көрсетуге арналған;</w:t>
      </w:r>
    </w:p>
    <w:p>
      <w:pPr>
        <w:spacing w:after="0"/>
        <w:ind w:left="0"/>
        <w:jc w:val="both"/>
      </w:pPr>
      <w:r>
        <w:rPr>
          <w:rFonts w:ascii="Times New Roman"/>
          <w:b w:val="false"/>
          <w:i w:val="false"/>
          <w:color w:val="000000"/>
          <w:sz w:val="28"/>
        </w:rPr>
        <w:t>
      3) 210.00.003 жолы салық агенті міндетті, ерікті зейнетақы және міндетті кәсіби зейнетақы жарналарын, сақтандыру сыйлықақыларын және жеке табыс салығын есептемей, есепті тоқсан соңында шетелдіктер мен азаматтығы жоқ тұлғаларға есептеген, бірақ төлемеген табыстар бойынша берешектің сомасын көрсетуге арналған;</w:t>
      </w:r>
    </w:p>
    <w:p>
      <w:pPr>
        <w:spacing w:after="0"/>
        <w:ind w:left="0"/>
        <w:jc w:val="both"/>
      </w:pPr>
      <w:r>
        <w:rPr>
          <w:rFonts w:ascii="Times New Roman"/>
          <w:b w:val="false"/>
          <w:i w:val="false"/>
          <w:color w:val="000000"/>
          <w:sz w:val="28"/>
        </w:rPr>
        <w:t xml:space="preserve">
      4) 210.00.004 І, 210.00.004 II және 210.00.004 III жолдары есепті тоқсанның әрбір айында шетелдіктер мен азаматтығы жоқ тұлғаларға төленген табыстардың сомасын көрсетуге арналған. Бұл ретте Салық кодексінің 156-бабы 1-тармағының </w:t>
      </w:r>
      <w:r>
        <w:rPr>
          <w:rFonts w:ascii="Times New Roman"/>
          <w:b w:val="false"/>
          <w:i w:val="false"/>
          <w:color w:val="000000"/>
          <w:sz w:val="28"/>
        </w:rPr>
        <w:t>24) тармақшасына</w:t>
      </w:r>
      <w:r>
        <w:rPr>
          <w:rFonts w:ascii="Times New Roman"/>
          <w:b w:val="false"/>
          <w:i w:val="false"/>
          <w:color w:val="000000"/>
          <w:sz w:val="28"/>
        </w:rPr>
        <w:t xml:space="preserve"> сәйкес салық салуға жатпайтын табыстар осы жолдарда көрсетілмейді.</w:t>
      </w:r>
    </w:p>
    <w:p>
      <w:pPr>
        <w:spacing w:after="0"/>
        <w:ind w:left="0"/>
        <w:jc w:val="both"/>
      </w:pPr>
      <w:r>
        <w:rPr>
          <w:rFonts w:ascii="Times New Roman"/>
          <w:b w:val="false"/>
          <w:i w:val="false"/>
          <w:color w:val="000000"/>
          <w:sz w:val="28"/>
        </w:rPr>
        <w:t>
      210.00.004 IV жолы 210.00.004 І, 210.00.004 II және 210.00.004 III жолдарының сомасы ретінде айқындалатын, есепті тоқсан үшін табыстардың қорытынды сомасын көрсетуге арналған.</w:t>
      </w:r>
    </w:p>
    <w:p>
      <w:pPr>
        <w:spacing w:after="0"/>
        <w:ind w:left="0"/>
        <w:jc w:val="both"/>
      </w:pPr>
      <w:r>
        <w:rPr>
          <w:rFonts w:ascii="Times New Roman"/>
          <w:b w:val="false"/>
          <w:i w:val="false"/>
          <w:color w:val="000000"/>
          <w:sz w:val="28"/>
        </w:rPr>
        <w:t>
      5) 210.00.005 І, 210.00.005 II және 210.00.005 III жолдары шетелдіктер мен азаматтығы жоқ тұлғаларға төленген табыстардан есептелген және есепті тоқсанның әрбір айы үшін бюджетке аударылуы тиіс жеке табыс салығының сомасын көрсетуге арналған.</w:t>
      </w:r>
    </w:p>
    <w:p>
      <w:pPr>
        <w:spacing w:after="0"/>
        <w:ind w:left="0"/>
        <w:jc w:val="both"/>
      </w:pPr>
      <w:r>
        <w:rPr>
          <w:rFonts w:ascii="Times New Roman"/>
          <w:b w:val="false"/>
          <w:i w:val="false"/>
          <w:color w:val="000000"/>
          <w:sz w:val="28"/>
        </w:rPr>
        <w:t>
      210.00.005 IV жолы 210.00.005 І, 210.00.005 II және 210.00.005 III жолдарының сомасы ретінде айқындалатын, есепті тоқсан үшін салықтың қорытынды сомасын көрсетуге арналған;</w:t>
      </w:r>
    </w:p>
    <w:p>
      <w:pPr>
        <w:spacing w:after="0"/>
        <w:ind w:left="0"/>
        <w:jc w:val="both"/>
      </w:pPr>
      <w:r>
        <w:rPr>
          <w:rFonts w:ascii="Times New Roman"/>
          <w:b w:val="false"/>
          <w:i w:val="false"/>
          <w:color w:val="000000"/>
          <w:sz w:val="28"/>
        </w:rPr>
        <w:t>
      6) 210.00.006, 210.00.007 жолдары салық агентінің құрылымдық бөлімшелері болған жағдайда толтырылады;</w:t>
      </w:r>
    </w:p>
    <w:p>
      <w:pPr>
        <w:spacing w:after="0"/>
        <w:ind w:left="0"/>
        <w:jc w:val="both"/>
      </w:pPr>
      <w:r>
        <w:rPr>
          <w:rFonts w:ascii="Times New Roman"/>
          <w:b w:val="false"/>
          <w:i w:val="false"/>
          <w:color w:val="000000"/>
          <w:sz w:val="28"/>
        </w:rPr>
        <w:t>
      7) 210.00.006 І, 210.00.006 II және 210.00.006 III жолдары шетелдіктер мен азаматтығы жоқ тұлғаларға төленген табыстардан есептелген және есепті тоқсанның әрбір айы үшін бюджетке бас ұйым үшін аударылуы тиіс жеке табыс салығының сомасын көрсетуге арналған.</w:t>
      </w:r>
    </w:p>
    <w:p>
      <w:pPr>
        <w:spacing w:after="0"/>
        <w:ind w:left="0"/>
        <w:jc w:val="both"/>
      </w:pPr>
      <w:r>
        <w:rPr>
          <w:rFonts w:ascii="Times New Roman"/>
          <w:b w:val="false"/>
          <w:i w:val="false"/>
          <w:color w:val="000000"/>
          <w:sz w:val="28"/>
        </w:rPr>
        <w:t>
      210.00.006 IV жолы 210.00.006 І, 210.00.006 II және 210.00.006 III жолдарының сомасы ретінде айқындалатын, есепті тоқсан үшін салықтың қорытынды сомасын көрсетуге арналған;</w:t>
      </w:r>
    </w:p>
    <w:p>
      <w:pPr>
        <w:spacing w:after="0"/>
        <w:ind w:left="0"/>
        <w:jc w:val="both"/>
      </w:pPr>
      <w:r>
        <w:rPr>
          <w:rFonts w:ascii="Times New Roman"/>
          <w:b w:val="false"/>
          <w:i w:val="false"/>
          <w:color w:val="000000"/>
          <w:sz w:val="28"/>
        </w:rPr>
        <w:t>
      8) 210.00.007 І, 210.00.007 II және 210.00.007 III жолдары 210.02 барлық нысандары бойынша 210.02.001 І, 210.02.001 II, 210.02.001 III жолдарының сомалары ретінде айқындалатын шетелдіктер мен азаматтығы жоқ тұлғаларға төленген табыстардан есептелген және есепті тоқсанның әрбір айы үшін филиалдар/өкілдіктер бойынша бюджетке аударылуы тиіс жеке табыс салығының сомасын көрсетуге арналған.</w:t>
      </w:r>
    </w:p>
    <w:p>
      <w:pPr>
        <w:spacing w:after="0"/>
        <w:ind w:left="0"/>
        <w:jc w:val="both"/>
      </w:pPr>
      <w:r>
        <w:rPr>
          <w:rFonts w:ascii="Times New Roman"/>
          <w:b w:val="false"/>
          <w:i w:val="false"/>
          <w:color w:val="000000"/>
          <w:sz w:val="28"/>
        </w:rPr>
        <w:t>
      210.00.007 ІV жолы 210.01.007 ІІ және 210.01.007 ІІІ жолдарының сомасы ретінде айқындалатын, есепті тоқсан үшін салықтың қорытынды сомасын көрсетуге арналған.</w:t>
      </w:r>
    </w:p>
    <w:bookmarkStart w:name="z2457" w:id="1357"/>
    <w:p>
      <w:pPr>
        <w:spacing w:after="0"/>
        <w:ind w:left="0"/>
        <w:jc w:val="both"/>
      </w:pPr>
      <w:r>
        <w:rPr>
          <w:rFonts w:ascii="Times New Roman"/>
          <w:b w:val="false"/>
          <w:i w:val="false"/>
          <w:color w:val="000000"/>
          <w:sz w:val="28"/>
        </w:rPr>
        <w:t>
      16. "Міндетті зейнетақы жарналарын есептеу" деген бөлімде:</w:t>
      </w:r>
    </w:p>
    <w:bookmarkEnd w:id="1357"/>
    <w:p>
      <w:pPr>
        <w:spacing w:after="0"/>
        <w:ind w:left="0"/>
        <w:jc w:val="both"/>
      </w:pPr>
      <w:r>
        <w:rPr>
          <w:rFonts w:ascii="Times New Roman"/>
          <w:b w:val="false"/>
          <w:i w:val="false"/>
          <w:color w:val="000000"/>
          <w:sz w:val="28"/>
        </w:rPr>
        <w:t>
      1) 210.00.008 І, 210.00.008 II және 210.00.008 III жолдары шетелдіктер мен азаматтығы жоқ тұлғалардың есепті тоқсанның әрбір айы үшін міндетті зейнетақы жарналары ұсталатын (есептелетін) табыстарының сомаларын көрсетуге арналған.</w:t>
      </w:r>
    </w:p>
    <w:p>
      <w:pPr>
        <w:spacing w:after="0"/>
        <w:ind w:left="0"/>
        <w:jc w:val="both"/>
      </w:pPr>
      <w:r>
        <w:rPr>
          <w:rFonts w:ascii="Times New Roman"/>
          <w:b w:val="false"/>
          <w:i w:val="false"/>
          <w:color w:val="000000"/>
          <w:sz w:val="28"/>
        </w:rPr>
        <w:t>
      210.00.008 IV жолы 210.00.008 І, 210.00.008 II және 210.00.008 III жолдарының сомасы ретінде айқындалатын есепті тоқсан ішіндегі табыстарының қорытынды сомасын көрсетуге арналған;</w:t>
      </w:r>
    </w:p>
    <w:p>
      <w:pPr>
        <w:spacing w:after="0"/>
        <w:ind w:left="0"/>
        <w:jc w:val="both"/>
      </w:pPr>
      <w:r>
        <w:rPr>
          <w:rFonts w:ascii="Times New Roman"/>
          <w:b w:val="false"/>
          <w:i w:val="false"/>
          <w:color w:val="000000"/>
          <w:sz w:val="28"/>
        </w:rPr>
        <w:t xml:space="preserve">
      2) 210.00.009 І, 210.00.009 II және 210.00.009 III жолдары Зейнетақымен қамсыздандыру туралы </w:t>
      </w:r>
      <w:r>
        <w:rPr>
          <w:rFonts w:ascii="Times New Roman"/>
          <w:b w:val="false"/>
          <w:i w:val="false"/>
          <w:color w:val="000000"/>
          <w:sz w:val="28"/>
        </w:rPr>
        <w:t>Заңына</w:t>
      </w:r>
      <w:r>
        <w:rPr>
          <w:rFonts w:ascii="Times New Roman"/>
          <w:b w:val="false"/>
          <w:i w:val="false"/>
          <w:color w:val="000000"/>
          <w:sz w:val="28"/>
        </w:rPr>
        <w:t xml:space="preserve"> сәйкес шетелдіктер мен азаматтығы жоқ адамдардың төленген табыстарынан есептелген және есепті тоқсанның әрбір айы үшін бірыңғай жинақтаушы зейнетақы қорына аударуға жататын міндетті зейнетақы жарналарының сомасын көрсетуге арналған.</w:t>
      </w:r>
    </w:p>
    <w:p>
      <w:pPr>
        <w:spacing w:after="0"/>
        <w:ind w:left="0"/>
        <w:jc w:val="both"/>
      </w:pPr>
      <w:r>
        <w:rPr>
          <w:rFonts w:ascii="Times New Roman"/>
          <w:b w:val="false"/>
          <w:i w:val="false"/>
          <w:color w:val="000000"/>
          <w:sz w:val="28"/>
        </w:rPr>
        <w:t>
      210.00.009 IV жолы 210.00.009 І, 210.00.009 II және 210.00.009 III жолдарының сомасы ретінде айқындалатын, есепті тоқсан үшін міндетті зейнетақы жарналарының қорытынды сомасын көрсетуге арналған;</w:t>
      </w:r>
    </w:p>
    <w:p>
      <w:pPr>
        <w:spacing w:after="0"/>
        <w:ind w:left="0"/>
        <w:jc w:val="both"/>
      </w:pPr>
      <w:r>
        <w:rPr>
          <w:rFonts w:ascii="Times New Roman"/>
          <w:b w:val="false"/>
          <w:i w:val="false"/>
          <w:color w:val="000000"/>
          <w:sz w:val="28"/>
        </w:rPr>
        <w:t>
      3) 210.00.010 I, 210.00.010 II және 210.00.010 III жолдары Қазақстан Республикасының Зейнетақымен қамсыздандыру туралы Заңына сәйкес шетелдіктер мен азаматтығы жоқ адамдар үшін есепті тоқсанның әр айы үшін бірыңғай жинақтаушы зейнетақы қорына аударуға жататын міндетті кәсіби зейнетақы жарналарының сомасын көрсетуге арналған.</w:t>
      </w:r>
    </w:p>
    <w:p>
      <w:pPr>
        <w:spacing w:after="0"/>
        <w:ind w:left="0"/>
        <w:jc w:val="both"/>
      </w:pPr>
      <w:r>
        <w:rPr>
          <w:rFonts w:ascii="Times New Roman"/>
          <w:b w:val="false"/>
          <w:i w:val="false"/>
          <w:color w:val="000000"/>
          <w:sz w:val="28"/>
        </w:rPr>
        <w:t>
      210.00.010 IV жолы 210.00.010 I, 210.00.010 II және 210.00.010 III жолдарының сомасы ретінде айқындалатын есепті тоқсан үшін міндетті зейнетақы жарналарының жиынтық сомасын көрсетуге арналған.</w:t>
      </w:r>
    </w:p>
    <w:p>
      <w:pPr>
        <w:spacing w:after="0"/>
        <w:ind w:left="0"/>
        <w:jc w:val="both"/>
      </w:pPr>
      <w:r>
        <w:rPr>
          <w:rFonts w:ascii="Times New Roman"/>
          <w:b w:val="false"/>
          <w:i w:val="false"/>
          <w:color w:val="000000"/>
          <w:sz w:val="28"/>
        </w:rPr>
        <w:t>
      4) 210.00.011 жолдары салық агентінің құрылымдық бөлімшелері болған жағдайда толтырылады;</w:t>
      </w:r>
    </w:p>
    <w:p>
      <w:pPr>
        <w:spacing w:after="0"/>
        <w:ind w:left="0"/>
        <w:jc w:val="both"/>
      </w:pPr>
      <w:r>
        <w:rPr>
          <w:rFonts w:ascii="Times New Roman"/>
          <w:b w:val="false"/>
          <w:i w:val="false"/>
          <w:color w:val="000000"/>
          <w:sz w:val="28"/>
        </w:rPr>
        <w:t xml:space="preserve">
      5) 210.00.011 І, 210.00.011 II және 210.00.011 III жолдары Зейнетақымен қамсыздандыру туралы </w:t>
      </w:r>
      <w:r>
        <w:rPr>
          <w:rFonts w:ascii="Times New Roman"/>
          <w:b w:val="false"/>
          <w:i w:val="false"/>
          <w:color w:val="000000"/>
          <w:sz w:val="28"/>
        </w:rPr>
        <w:t>Заңына</w:t>
      </w:r>
      <w:r>
        <w:rPr>
          <w:rFonts w:ascii="Times New Roman"/>
          <w:b w:val="false"/>
          <w:i w:val="false"/>
          <w:color w:val="000000"/>
          <w:sz w:val="28"/>
        </w:rPr>
        <w:t xml:space="preserve"> сәйкес шетелдіктер мен азаматтығы жоқ адамдардың төленген табыстарынан есептелген және есепті тоқсанның әрбір айы үшін бірыңғай жинақтаушы зейнетақы қорына аударуға жататын міндетті зейнетақы жарналарының сомасын көрсетуге арналған.</w:t>
      </w:r>
    </w:p>
    <w:p>
      <w:pPr>
        <w:spacing w:after="0"/>
        <w:ind w:left="0"/>
        <w:jc w:val="both"/>
      </w:pPr>
      <w:r>
        <w:rPr>
          <w:rFonts w:ascii="Times New Roman"/>
          <w:b w:val="false"/>
          <w:i w:val="false"/>
          <w:color w:val="000000"/>
          <w:sz w:val="28"/>
        </w:rPr>
        <w:t>
      210.00.011 IV жолы 210.00.011 І, 210.00.011 II және 210.00.011 III жолдарының сомасы ретінде айқындалатын, есепті тоқсан үшін міндетті зейнетақы жарналарының қорытынды сомасын көрсетуге арналған;</w:t>
      </w:r>
    </w:p>
    <w:p>
      <w:pPr>
        <w:spacing w:after="0"/>
        <w:ind w:left="0"/>
        <w:jc w:val="both"/>
      </w:pPr>
      <w:r>
        <w:rPr>
          <w:rFonts w:ascii="Times New Roman"/>
          <w:b w:val="false"/>
          <w:i w:val="false"/>
          <w:color w:val="000000"/>
          <w:sz w:val="28"/>
        </w:rPr>
        <w:t>
      6) 210.00.012 І, 210.00.012 II және 210.00.012 III жолдары 210.02 барлық нысандары бойынша 210.02.002 І, 210.02.002 II, 210.02.002 III жолдарының сомасы ретінде айқындалатын, Қазақстан Республикасының зейнетақы заңдарына сәйкес шетелдіктер мен азаматтығы жоқ тұлғалардың төленген табыстарынан есептелген және есепті тоқсанның әрбір айы үшін филиалдар/өкілдіктер бойынша жинақтаушы зейнетақы қорларына аударуға жататын міндетті зейнетақы жарналарының сомасын көрсетуге арналған.</w:t>
      </w:r>
    </w:p>
    <w:p>
      <w:pPr>
        <w:spacing w:after="0"/>
        <w:ind w:left="0"/>
        <w:jc w:val="both"/>
      </w:pPr>
      <w:r>
        <w:rPr>
          <w:rFonts w:ascii="Times New Roman"/>
          <w:b w:val="false"/>
          <w:i w:val="false"/>
          <w:color w:val="000000"/>
          <w:sz w:val="28"/>
        </w:rPr>
        <w:t>
      210.00.012 IV жолы 210.00.012 І, 210.00.012 II және 210.00.015 III жолдарының сомасы ретінде айқындалатын, есепті тоқсан үшін міндетті зейнетақы жарналарының қорытынды сомасын көрсетуге арналған.</w:t>
      </w:r>
    </w:p>
    <w:bookmarkStart w:name="z2458" w:id="1358"/>
    <w:p>
      <w:pPr>
        <w:spacing w:after="0"/>
        <w:ind w:left="0"/>
        <w:jc w:val="both"/>
      </w:pPr>
      <w:r>
        <w:rPr>
          <w:rFonts w:ascii="Times New Roman"/>
          <w:b w:val="false"/>
          <w:i w:val="false"/>
          <w:color w:val="000000"/>
          <w:sz w:val="28"/>
        </w:rPr>
        <w:t xml:space="preserve">
      17. "Мүгедек қызметкерлердің саны және еңбекақысын төлеу бойынша шығыстар" деген бөлімде Салық кодексінің 135-бабы </w:t>
      </w:r>
      <w:r>
        <w:rPr>
          <w:rFonts w:ascii="Times New Roman"/>
          <w:b w:val="false"/>
          <w:i w:val="false"/>
          <w:color w:val="000000"/>
          <w:sz w:val="28"/>
        </w:rPr>
        <w:t>3-тармағының</w:t>
      </w:r>
      <w:r>
        <w:rPr>
          <w:rFonts w:ascii="Times New Roman"/>
          <w:b w:val="false"/>
          <w:i w:val="false"/>
          <w:color w:val="000000"/>
          <w:sz w:val="28"/>
        </w:rPr>
        <w:t xml:space="preserve"> шарттарына сәйкес тірек-қимыл мүшесі бұзылған, есту, сөйлеу, көру қабілетінен айрылған мүгедектер жұмыс істейтін мамандандырылған ұйымдар толтырады. Бұл бөлімде:</w:t>
      </w:r>
    </w:p>
    <w:bookmarkEnd w:id="1358"/>
    <w:p>
      <w:pPr>
        <w:spacing w:after="0"/>
        <w:ind w:left="0"/>
        <w:jc w:val="both"/>
      </w:pPr>
      <w:r>
        <w:rPr>
          <w:rFonts w:ascii="Times New Roman"/>
          <w:b w:val="false"/>
          <w:i w:val="false"/>
          <w:color w:val="000000"/>
          <w:sz w:val="28"/>
        </w:rPr>
        <w:t>
      1) 210.00.013 І, 210.00.013 II және 210.00.013 III жолдары есепті тоқсанның әрбір айы үшін мүгедек қызметкерлердің жалпы санын көрсетуге арналған;</w:t>
      </w:r>
    </w:p>
    <w:p>
      <w:pPr>
        <w:spacing w:after="0"/>
        <w:ind w:left="0"/>
        <w:jc w:val="both"/>
      </w:pPr>
      <w:r>
        <w:rPr>
          <w:rFonts w:ascii="Times New Roman"/>
          <w:b w:val="false"/>
          <w:i w:val="false"/>
          <w:color w:val="000000"/>
          <w:sz w:val="28"/>
        </w:rPr>
        <w:t>
      2) 210.00.014 І, 210.00.014 II және 210.00.014 III жолдарында 8 және 210.00.012 тиісті жолдарының қатынасы ретінде айқындалатын, есепті тоқсанның әрбір ай үшін жалпы қызметкерлер санындағы мүгедек қызметкерлер санының үлес салмағын көрсетуге арналған;</w:t>
      </w:r>
    </w:p>
    <w:p>
      <w:pPr>
        <w:spacing w:after="0"/>
        <w:ind w:left="0"/>
        <w:jc w:val="both"/>
      </w:pPr>
      <w:r>
        <w:rPr>
          <w:rFonts w:ascii="Times New Roman"/>
          <w:b w:val="false"/>
          <w:i w:val="false"/>
          <w:color w:val="000000"/>
          <w:sz w:val="28"/>
        </w:rPr>
        <w:t>
      3) 210.00.015 І, 210.00.015 II және 210.00.015 III жолдары есепті тоқсанның әрбір айы үшін еңбекақы төлеу бойынша жалпы шығыстардағы мүгедек қызметкерлерге еңбекақы төлеу бойынша шығыстардың үлес салмағын көрсетуге арналған.</w:t>
      </w:r>
    </w:p>
    <w:bookmarkStart w:name="z2459" w:id="1359"/>
    <w:p>
      <w:pPr>
        <w:spacing w:after="0"/>
        <w:ind w:left="0"/>
        <w:jc w:val="both"/>
      </w:pPr>
      <w:r>
        <w:rPr>
          <w:rFonts w:ascii="Times New Roman"/>
          <w:b w:val="false"/>
          <w:i w:val="false"/>
          <w:color w:val="000000"/>
          <w:sz w:val="28"/>
        </w:rPr>
        <w:t xml:space="preserve">
      18. "Салық кодексінің 358-бабы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3-тармақтарында</w:t>
      </w:r>
      <w:r>
        <w:rPr>
          <w:rFonts w:ascii="Times New Roman"/>
          <w:b w:val="false"/>
          <w:i w:val="false"/>
          <w:color w:val="000000"/>
          <w:sz w:val="28"/>
        </w:rPr>
        <w:t xml:space="preserve"> белгіленген ставкаларды қолдана отырып, әлеуметтік салықты есептеу" деген бөлімді Қазақстан Республикасының резидент заңды тұлғалары, сондай-ақ Салық кодекстің </w:t>
      </w:r>
      <w:r>
        <w:rPr>
          <w:rFonts w:ascii="Times New Roman"/>
          <w:b w:val="false"/>
          <w:i w:val="false"/>
          <w:color w:val="000000"/>
          <w:sz w:val="28"/>
        </w:rPr>
        <w:t>191-бабына</w:t>
      </w:r>
      <w:r>
        <w:rPr>
          <w:rFonts w:ascii="Times New Roman"/>
          <w:b w:val="false"/>
          <w:i w:val="false"/>
          <w:color w:val="000000"/>
          <w:sz w:val="28"/>
        </w:rPr>
        <w:t xml:space="preserve"> сәйкес Қазақстан Республикасында тұрақты мекеме арқылы қызметін жүзеге асыратын салық агенті болып табылатын резидент еместер толтырады. Бұл бөлімде:</w:t>
      </w:r>
    </w:p>
    <w:bookmarkEnd w:id="1359"/>
    <w:p>
      <w:pPr>
        <w:spacing w:after="0"/>
        <w:ind w:left="0"/>
        <w:jc w:val="both"/>
      </w:pPr>
      <w:r>
        <w:rPr>
          <w:rFonts w:ascii="Times New Roman"/>
          <w:b w:val="false"/>
          <w:i w:val="false"/>
          <w:color w:val="000000"/>
          <w:sz w:val="28"/>
        </w:rPr>
        <w:t xml:space="preserve">
      1) 210.00.016 І, 210.00.016 II және 210.00.016 III жолдары Салық кодексінің 163-бабы </w:t>
      </w:r>
      <w:r>
        <w:rPr>
          <w:rFonts w:ascii="Times New Roman"/>
          <w:b w:val="false"/>
          <w:i w:val="false"/>
          <w:color w:val="000000"/>
          <w:sz w:val="28"/>
        </w:rPr>
        <w:t>2-тармағында</w:t>
      </w:r>
      <w:r>
        <w:rPr>
          <w:rFonts w:ascii="Times New Roman"/>
          <w:b w:val="false"/>
          <w:i w:val="false"/>
          <w:color w:val="000000"/>
          <w:sz w:val="28"/>
        </w:rPr>
        <w:t xml:space="preserve">, </w:t>
      </w:r>
      <w:r>
        <w:rPr>
          <w:rFonts w:ascii="Times New Roman"/>
          <w:b w:val="false"/>
          <w:i w:val="false"/>
          <w:color w:val="000000"/>
          <w:sz w:val="28"/>
        </w:rPr>
        <w:t>192-бабының</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w:t>
      </w:r>
      <w:r>
        <w:rPr>
          <w:rFonts w:ascii="Times New Roman"/>
          <w:b w:val="false"/>
          <w:i w:val="false"/>
          <w:color w:val="000000"/>
          <w:sz w:val="28"/>
        </w:rPr>
        <w:t>21) тармақшаларында</w:t>
      </w:r>
      <w:r>
        <w:rPr>
          <w:rFonts w:ascii="Times New Roman"/>
          <w:b w:val="false"/>
          <w:i w:val="false"/>
          <w:color w:val="000000"/>
          <w:sz w:val="28"/>
        </w:rPr>
        <w:t xml:space="preserve"> айқындалған табыс түрінде, сондай-ақ есепті тоқсанның әрбір айы үшін Салық кодексінің 191-бабы </w:t>
      </w:r>
      <w:r>
        <w:rPr>
          <w:rFonts w:ascii="Times New Roman"/>
          <w:b w:val="false"/>
          <w:i w:val="false"/>
          <w:color w:val="000000"/>
          <w:sz w:val="28"/>
        </w:rPr>
        <w:t>7-тармағында</w:t>
      </w:r>
      <w:r>
        <w:rPr>
          <w:rFonts w:ascii="Times New Roman"/>
          <w:b w:val="false"/>
          <w:i w:val="false"/>
          <w:color w:val="000000"/>
          <w:sz w:val="28"/>
        </w:rPr>
        <w:t xml:space="preserve"> белгіленген табыстар түрінде шетелдіктер мен азаматтығы жоқ тұлғаларға төленген жұмыс беруші шығыстарының сомасын көрсетуге арналған.</w:t>
      </w:r>
    </w:p>
    <w:p>
      <w:pPr>
        <w:spacing w:after="0"/>
        <w:ind w:left="0"/>
        <w:jc w:val="both"/>
      </w:pPr>
      <w:r>
        <w:rPr>
          <w:rFonts w:ascii="Times New Roman"/>
          <w:b w:val="false"/>
          <w:i w:val="false"/>
          <w:color w:val="000000"/>
          <w:sz w:val="28"/>
        </w:rPr>
        <w:t>
      210.00.016 IV жолы 210.00.016 І, 210.00.016 II және 210.00.015 III жолдарының сомасы ретінде айқындалатын, есепті тоқсан үшін табыстардың қорытынды сомасын көрсетуге арналған.</w:t>
      </w:r>
    </w:p>
    <w:p>
      <w:pPr>
        <w:spacing w:after="0"/>
        <w:ind w:left="0"/>
        <w:jc w:val="both"/>
      </w:pPr>
      <w:r>
        <w:rPr>
          <w:rFonts w:ascii="Times New Roman"/>
          <w:b w:val="false"/>
          <w:i w:val="false"/>
          <w:color w:val="000000"/>
          <w:sz w:val="28"/>
        </w:rPr>
        <w:t xml:space="preserve">
      2) 210.00.017 І, 210.00.017 ІІ және 210.00.017 ІІІ жолдары Салық кодексінің 359-бабы </w:t>
      </w:r>
      <w:r>
        <w:rPr>
          <w:rFonts w:ascii="Times New Roman"/>
          <w:b w:val="false"/>
          <w:i w:val="false"/>
          <w:color w:val="000000"/>
          <w:sz w:val="28"/>
        </w:rPr>
        <w:t>1-тармағына</w:t>
      </w:r>
      <w:r>
        <w:rPr>
          <w:rFonts w:ascii="Times New Roman"/>
          <w:b w:val="false"/>
          <w:i w:val="false"/>
          <w:color w:val="000000"/>
          <w:sz w:val="28"/>
        </w:rPr>
        <w:t xml:space="preserve"> сәйкес есепті тоқсанның әрбір айы үшін есептелген және "Міндетті әлеуметтік сақтандыру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есептелген әлеуметтік аударымдардың сомасына азайтылған әлеуметтік салық сомасын көрсетуге арналған.</w:t>
      </w:r>
    </w:p>
    <w:p>
      <w:pPr>
        <w:spacing w:after="0"/>
        <w:ind w:left="0"/>
        <w:jc w:val="both"/>
      </w:pPr>
      <w:r>
        <w:rPr>
          <w:rFonts w:ascii="Times New Roman"/>
          <w:b w:val="false"/>
          <w:i w:val="false"/>
          <w:color w:val="000000"/>
          <w:sz w:val="28"/>
        </w:rPr>
        <w:t>
      210.00.017 IV жолы 210.00.017 І, 210.00.017 II және 210.00.016 III жолдарының сомасы ретінде айқындалатын, есепті тоқсан үшін табыстардың қорытынды сомасын көрсетуге арналған;</w:t>
      </w:r>
    </w:p>
    <w:p>
      <w:pPr>
        <w:spacing w:after="0"/>
        <w:ind w:left="0"/>
        <w:jc w:val="both"/>
      </w:pPr>
      <w:r>
        <w:rPr>
          <w:rFonts w:ascii="Times New Roman"/>
          <w:b w:val="false"/>
          <w:i w:val="false"/>
          <w:color w:val="000000"/>
          <w:sz w:val="28"/>
        </w:rPr>
        <w:t>
      3) 210.00.018, 210.00.019 жолдары салық агентінің құрылымдық бөлімшелері болған жағдайда толтырылады;</w:t>
      </w:r>
    </w:p>
    <w:p>
      <w:pPr>
        <w:spacing w:after="0"/>
        <w:ind w:left="0"/>
        <w:jc w:val="both"/>
      </w:pPr>
      <w:r>
        <w:rPr>
          <w:rFonts w:ascii="Times New Roman"/>
          <w:b w:val="false"/>
          <w:i w:val="false"/>
          <w:color w:val="000000"/>
          <w:sz w:val="28"/>
        </w:rPr>
        <w:t>
      4) 210.00.018 І, 210.00.018 II және 210.00.018 III жолдары есепті тоқсанның әрбір айы үшін бас ұйым үшін есептелген әлеуметтік салықтың жалпы сомасын көрсетуге арналған.</w:t>
      </w:r>
    </w:p>
    <w:p>
      <w:pPr>
        <w:spacing w:after="0"/>
        <w:ind w:left="0"/>
        <w:jc w:val="both"/>
      </w:pPr>
      <w:r>
        <w:rPr>
          <w:rFonts w:ascii="Times New Roman"/>
          <w:b w:val="false"/>
          <w:i w:val="false"/>
          <w:color w:val="000000"/>
          <w:sz w:val="28"/>
        </w:rPr>
        <w:t>
      210.00.018 IV жол 210.00.018 І, 210.00.018 II және 210.00.018II жолдарының сомасы ретінде айқындалатын, есепті тоқсан үшін салықтың қорытынды жалпы сомасын көрсетуге арналған;</w:t>
      </w:r>
    </w:p>
    <w:p>
      <w:pPr>
        <w:spacing w:after="0"/>
        <w:ind w:left="0"/>
        <w:jc w:val="both"/>
      </w:pPr>
      <w:r>
        <w:rPr>
          <w:rFonts w:ascii="Times New Roman"/>
          <w:b w:val="false"/>
          <w:i w:val="false"/>
          <w:color w:val="000000"/>
          <w:sz w:val="28"/>
        </w:rPr>
        <w:t>
      5) 210.00.019 І, 210.00.019 II және 210.00.019 III жолдары 210.02 барлық нысандары бойынша 210.02.004 І, 210.02.004 II, 210.02.004 III жолдарының сомалары ретінде айқындалатын, есепті тоқсанның әрбір айы үшін филиалдар/өкілдіктер бойынша есептелген әлеуметтік салықтың жалпы сомасын көрсетуге арналған.</w:t>
      </w:r>
    </w:p>
    <w:p>
      <w:pPr>
        <w:spacing w:after="0"/>
        <w:ind w:left="0"/>
        <w:jc w:val="both"/>
      </w:pPr>
      <w:r>
        <w:rPr>
          <w:rFonts w:ascii="Times New Roman"/>
          <w:b w:val="false"/>
          <w:i w:val="false"/>
          <w:color w:val="000000"/>
          <w:sz w:val="28"/>
        </w:rPr>
        <w:t>
      210.00.019 IV жолы 210.00.019 І, 210.00.019 II және 210.00.019 III жолдарының сомасы ретінде айқындалатын, есепті тоқсан үшін салықтың қорытынды жалпы сомасын көрсетуге арналған;</w:t>
      </w:r>
    </w:p>
    <w:p>
      <w:pPr>
        <w:spacing w:after="0"/>
        <w:ind w:left="0"/>
        <w:jc w:val="both"/>
      </w:pPr>
      <w:r>
        <w:rPr>
          <w:rFonts w:ascii="Times New Roman"/>
          <w:b w:val="false"/>
          <w:i w:val="false"/>
          <w:color w:val="000000"/>
          <w:sz w:val="28"/>
        </w:rPr>
        <w:t>
      6) декларацияны ауыл шаруашылығы өнімдерін өндіруші заңды тұлғалар мен селолық тұтыну кооперативтері үшін арналған арнаулы салық режимін қолданатын заңды тұлғалар табыс еткен жағдайда, аударуға жататын әлеуметтік салықтың жалпы сомасы Салық кодексінің 451-бабында белгіленген ерекшеліктер ескеріле отырып, 210.00.020 жолында көрсетіледі (6 В торкөзді толтырған кезде).</w:t>
      </w:r>
    </w:p>
    <w:p>
      <w:pPr>
        <w:spacing w:after="0"/>
        <w:ind w:left="0"/>
        <w:jc w:val="both"/>
      </w:pPr>
      <w:r>
        <w:rPr>
          <w:rFonts w:ascii="Times New Roman"/>
          <w:b w:val="false"/>
          <w:i w:val="false"/>
          <w:color w:val="000000"/>
          <w:sz w:val="28"/>
        </w:rPr>
        <w:t>
      210.00.020 І, 210.00.020 II және 210.00.020 III жолдары есепті тоқсанның әрбір айы үшін заңды тұлға бойынша есептелген әлеуметтік салықтың жалпы сомасын көрсетуге арналған.</w:t>
      </w:r>
    </w:p>
    <w:p>
      <w:pPr>
        <w:spacing w:after="0"/>
        <w:ind w:left="0"/>
        <w:jc w:val="both"/>
      </w:pPr>
      <w:r>
        <w:rPr>
          <w:rFonts w:ascii="Times New Roman"/>
          <w:b w:val="false"/>
          <w:i w:val="false"/>
          <w:color w:val="000000"/>
          <w:sz w:val="28"/>
        </w:rPr>
        <w:t>
      210.00.020 IV жолы 210.00.020 І, 210.00.020 II және 210.00.020 III жолдарының сомасы ретінде айқындалатын, есепті тоқсан үшін салықтың жалпы қорытынды сомасын көрсетуге арналған.</w:t>
      </w:r>
    </w:p>
    <w:bookmarkStart w:name="z2460" w:id="1360"/>
    <w:p>
      <w:pPr>
        <w:spacing w:after="0"/>
        <w:ind w:left="0"/>
        <w:jc w:val="both"/>
      </w:pPr>
      <w:r>
        <w:rPr>
          <w:rFonts w:ascii="Times New Roman"/>
          <w:b w:val="false"/>
          <w:i w:val="false"/>
          <w:color w:val="000000"/>
          <w:sz w:val="28"/>
        </w:rPr>
        <w:t xml:space="preserve">
      19. "Салық кодексінің 358-бабы </w:t>
      </w:r>
      <w:r>
        <w:rPr>
          <w:rFonts w:ascii="Times New Roman"/>
          <w:b w:val="false"/>
          <w:i w:val="false"/>
          <w:color w:val="000000"/>
          <w:sz w:val="28"/>
        </w:rPr>
        <w:t>2-тармағында</w:t>
      </w:r>
      <w:r>
        <w:rPr>
          <w:rFonts w:ascii="Times New Roman"/>
          <w:b w:val="false"/>
          <w:i w:val="false"/>
          <w:color w:val="000000"/>
          <w:sz w:val="28"/>
        </w:rPr>
        <w:t xml:space="preserve"> белгіленген ставканы қолдана отырып, әлеуметтік салықты есептеу" деген бөлімді арнаулы салық режимдерін қолданатындарды қоспағанда, дара кәсіпкерлер, адвокаттар, жеке нотариустар, жеке сот орындаушылары толтырады. Бұл бөлімде:</w:t>
      </w:r>
    </w:p>
    <w:bookmarkEnd w:id="1360"/>
    <w:p>
      <w:pPr>
        <w:spacing w:after="0"/>
        <w:ind w:left="0"/>
        <w:jc w:val="both"/>
      </w:pPr>
      <w:r>
        <w:rPr>
          <w:rFonts w:ascii="Times New Roman"/>
          <w:b w:val="false"/>
          <w:i w:val="false"/>
          <w:color w:val="000000"/>
          <w:sz w:val="28"/>
        </w:rPr>
        <w:t xml:space="preserve">
      1) 210.00.021 І, 210.00.021 ІІ және 210.00.021 ІІІ жолдары Салық кодексінің 359-бабы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есептелген, әлеуметтік салық сомасына кемітілген және салық төлеуші есепті тоқсанның әрбір айы үшін өзі үшін және қызметкерлері үшін төлейтін, бюджетке төлеуге тиіс әлеуметтік салық сомасын көрсетуге арналған.</w:t>
      </w:r>
    </w:p>
    <w:p>
      <w:pPr>
        <w:spacing w:after="0"/>
        <w:ind w:left="0"/>
        <w:jc w:val="both"/>
      </w:pPr>
      <w:r>
        <w:rPr>
          <w:rFonts w:ascii="Times New Roman"/>
          <w:b w:val="false"/>
          <w:i w:val="false"/>
          <w:color w:val="000000"/>
          <w:sz w:val="28"/>
        </w:rPr>
        <w:t>
      210.00.021 IV жолы 210.00.021 І, 210.00.021 II және 210.00.021 III жолдарының сомасы ретінде айқындалатын, есепті тоқсан үшін салықтың қорытынды сомасын көрсетуге арналған.</w:t>
      </w:r>
    </w:p>
    <w:bookmarkStart w:name="z2461" w:id="1361"/>
    <w:p>
      <w:pPr>
        <w:spacing w:after="0"/>
        <w:ind w:left="0"/>
        <w:jc w:val="both"/>
      </w:pPr>
      <w:r>
        <w:rPr>
          <w:rFonts w:ascii="Times New Roman"/>
          <w:b w:val="false"/>
          <w:i w:val="false"/>
          <w:color w:val="000000"/>
          <w:sz w:val="28"/>
        </w:rPr>
        <w:t>
      20. "Әлеуметтік аударымдарды есептеу" деген бөлімде:</w:t>
      </w:r>
    </w:p>
    <w:bookmarkEnd w:id="1361"/>
    <w:p>
      <w:pPr>
        <w:spacing w:after="0"/>
        <w:ind w:left="0"/>
        <w:jc w:val="both"/>
      </w:pPr>
      <w:r>
        <w:rPr>
          <w:rFonts w:ascii="Times New Roman"/>
          <w:b w:val="false"/>
          <w:i w:val="false"/>
          <w:color w:val="000000"/>
          <w:sz w:val="28"/>
        </w:rPr>
        <w:t xml:space="preserve">
      1) 210.00.022 І, 210.00.022 ІІ, 210.00.022 ІІІ жолдары Міндетті әлеуметтік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есепті тоқсанның әрбір айында жұмыс берушінің әскери қызметшілерді, ішкі істер органдарының, Қазақстан Республикасы Әділет министрлігінің Қылмыстық-атқару жүйесінің комитеті, қаржы полициясы және мемлекеттік өртке қарсы қызмет қызметкерлерін ақшалай ұстауға шетелдіктерге және азаматтығы жоқ тұлғаларға табыстар түрінде төленетін шығыстарына енгізе отырып, жұмыс берушінің шетелдік азаматтарға немесе азаматтығы жоқ тұлғаларға төлейтін табыстары түріндегі шығыстарын көрсетуге арналған.</w:t>
      </w:r>
    </w:p>
    <w:p>
      <w:pPr>
        <w:spacing w:after="0"/>
        <w:ind w:left="0"/>
        <w:jc w:val="both"/>
      </w:pPr>
      <w:r>
        <w:rPr>
          <w:rFonts w:ascii="Times New Roman"/>
          <w:b w:val="false"/>
          <w:i w:val="false"/>
          <w:color w:val="000000"/>
          <w:sz w:val="28"/>
        </w:rPr>
        <w:t>
      Бұл ретте әлеуметтік аударымдар Міндетті әлеуметтік сақтандыру туралы Заңда белгіленген әлеуметтік аударымдар объектісінен есептелінген мөлшерде жүргізіледі. Әлеуметтік аударымдарды есептеуге қабылданатын ай сайынғы табыс Республикалық бюджет туралы Заңда белгіленген ең төменгі еңбекақының он еселенген мөлшерінен артық болмауы керек.</w:t>
      </w:r>
    </w:p>
    <w:p>
      <w:pPr>
        <w:spacing w:after="0"/>
        <w:ind w:left="0"/>
        <w:jc w:val="both"/>
      </w:pPr>
      <w:r>
        <w:rPr>
          <w:rFonts w:ascii="Times New Roman"/>
          <w:b w:val="false"/>
          <w:i w:val="false"/>
          <w:color w:val="000000"/>
          <w:sz w:val="28"/>
        </w:rPr>
        <w:t>
      210.00.022 IV жолы 210.00.022 І, 210.00.022 II және 210.00.022 III жолдарының сомасы ретінде айқындалатын, есепті тоқсан үшін шетелдіктердің немесе азаматтығы жоқ тұлғалардың табыстарының қорытынды сомасын көрсетуге арналған;</w:t>
      </w:r>
    </w:p>
    <w:p>
      <w:pPr>
        <w:spacing w:after="0"/>
        <w:ind w:left="0"/>
        <w:jc w:val="both"/>
      </w:pPr>
      <w:r>
        <w:rPr>
          <w:rFonts w:ascii="Times New Roman"/>
          <w:b w:val="false"/>
          <w:i w:val="false"/>
          <w:color w:val="000000"/>
          <w:sz w:val="28"/>
        </w:rPr>
        <w:t xml:space="preserve">
      2) 210.00.023 І, 210.00.023 ІІ және 210.00.023 ІІІ жолдары Міндетті әлеуметтік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айқындалатын, есепті тоқсанның әрбір айында әлеуметтік аударымдардың сомасын көрсетуге арналған.</w:t>
      </w:r>
    </w:p>
    <w:p>
      <w:pPr>
        <w:spacing w:after="0"/>
        <w:ind w:left="0"/>
        <w:jc w:val="both"/>
      </w:pPr>
      <w:r>
        <w:rPr>
          <w:rFonts w:ascii="Times New Roman"/>
          <w:b w:val="false"/>
          <w:i w:val="false"/>
          <w:color w:val="000000"/>
          <w:sz w:val="28"/>
        </w:rPr>
        <w:t>
      210.00.023 IV жолы 210.00.023 І, 210.00.023 II және 210.00.023 III жолдарының сомасы ретінде айқындалатын, есепті тоқсан үшін әлеуметтік аударымдардың қорытынды сомасын көрсетуге арналған;</w:t>
      </w:r>
    </w:p>
    <w:p>
      <w:pPr>
        <w:spacing w:after="0"/>
        <w:ind w:left="0"/>
        <w:jc w:val="both"/>
      </w:pPr>
      <w:r>
        <w:rPr>
          <w:rFonts w:ascii="Times New Roman"/>
          <w:b w:val="false"/>
          <w:i w:val="false"/>
          <w:color w:val="000000"/>
          <w:sz w:val="28"/>
        </w:rPr>
        <w:t>
      3) 210.00.024, 210.00.025 жолдары салық агентінің құрылымдық бөлімшелері болған жағдайда толтырылады;</w:t>
      </w:r>
    </w:p>
    <w:p>
      <w:pPr>
        <w:spacing w:after="0"/>
        <w:ind w:left="0"/>
        <w:jc w:val="both"/>
      </w:pPr>
      <w:r>
        <w:rPr>
          <w:rFonts w:ascii="Times New Roman"/>
          <w:b w:val="false"/>
          <w:i w:val="false"/>
          <w:color w:val="000000"/>
          <w:sz w:val="28"/>
        </w:rPr>
        <w:t>
      4) 210.00.024 І, 210.00.024 II және 210.00.024 III жолдары есепті тоқсанның әрбір айында бас ұйым бойынша әлеуметтік аударымдардың сомасын көрсетуге арналған.</w:t>
      </w:r>
    </w:p>
    <w:p>
      <w:pPr>
        <w:spacing w:after="0"/>
        <w:ind w:left="0"/>
        <w:jc w:val="both"/>
      </w:pPr>
      <w:r>
        <w:rPr>
          <w:rFonts w:ascii="Times New Roman"/>
          <w:b w:val="false"/>
          <w:i w:val="false"/>
          <w:color w:val="000000"/>
          <w:sz w:val="28"/>
        </w:rPr>
        <w:t>
      210.00.024 IV жолы 210.00.024 І, 210.00.024 II және 210.00.024 III жолдарының сомасы ретінде айқындалатын, есепті тоқсан үшін әлеуметтік аударымдардың қорытынды сомасын көрсетуге арналған;</w:t>
      </w:r>
    </w:p>
    <w:p>
      <w:pPr>
        <w:spacing w:after="0"/>
        <w:ind w:left="0"/>
        <w:jc w:val="both"/>
      </w:pPr>
      <w:r>
        <w:rPr>
          <w:rFonts w:ascii="Times New Roman"/>
          <w:b w:val="false"/>
          <w:i w:val="false"/>
          <w:color w:val="000000"/>
          <w:sz w:val="28"/>
        </w:rPr>
        <w:t>
      5) 210.00.025 І, 210.00.025 II және 210.00.025 III жолдары 210.02 барлық нысандары бойынша 210.02.005 І, 210.02.005 II, 210.02.005 III жолдарының сомасы ретінде айқындалатын, есепті тоқсанның әрбір айында филиалдар/өкілдіктер бойынша әлеуметтік аударымдардың сомасын көрсетуге арналған.</w:t>
      </w:r>
    </w:p>
    <w:p>
      <w:pPr>
        <w:spacing w:after="0"/>
        <w:ind w:left="0"/>
        <w:jc w:val="both"/>
      </w:pPr>
      <w:r>
        <w:rPr>
          <w:rFonts w:ascii="Times New Roman"/>
          <w:b w:val="false"/>
          <w:i w:val="false"/>
          <w:color w:val="000000"/>
          <w:sz w:val="28"/>
        </w:rPr>
        <w:t>
      210.00.025 IV жолы 210.00.025 І, 210.00.025 II және 210.00.025 III жолдарының сомасы ретінде айқындалатын, есепті тоқсан үшін әлеуметтік аударымдардың қорытынды сомасын көрсетуге арналған.</w:t>
      </w:r>
    </w:p>
    <w:bookmarkStart w:name="z2462" w:id="1362"/>
    <w:p>
      <w:pPr>
        <w:spacing w:after="0"/>
        <w:ind w:left="0"/>
        <w:jc w:val="both"/>
      </w:pPr>
      <w:r>
        <w:rPr>
          <w:rFonts w:ascii="Times New Roman"/>
          <w:b w:val="false"/>
          <w:i w:val="false"/>
          <w:color w:val="000000"/>
          <w:sz w:val="28"/>
        </w:rPr>
        <w:t>
      21. "Салық агентінің жауапкершілігі" деген бөлімде:</w:t>
      </w:r>
    </w:p>
    <w:bookmarkEnd w:id="1362"/>
    <w:p>
      <w:pPr>
        <w:spacing w:after="0"/>
        <w:ind w:left="0"/>
        <w:jc w:val="both"/>
      </w:pPr>
      <w:r>
        <w:rPr>
          <w:rFonts w:ascii="Times New Roman"/>
          <w:b w:val="false"/>
          <w:i w:val="false"/>
          <w:color w:val="000000"/>
          <w:sz w:val="28"/>
        </w:rPr>
        <w:t>
      1) "Салық агентінің атауы" жолында құрылтай құжаттарына сәйкес басшының тегі, аты, әкесінің аты (ол болған кезде) көрсетіледі;</w:t>
      </w:r>
    </w:p>
    <w:p>
      <w:pPr>
        <w:spacing w:after="0"/>
        <w:ind w:left="0"/>
        <w:jc w:val="both"/>
      </w:pPr>
      <w:r>
        <w:rPr>
          <w:rFonts w:ascii="Times New Roman"/>
          <w:b w:val="false"/>
          <w:i w:val="false"/>
          <w:color w:val="000000"/>
          <w:sz w:val="28"/>
        </w:rPr>
        <w:t>
      Егер декларацияны дара кәсіпкер, адвокат, жеке нотариус табыс етсе, жеке басын куәландыратын құжаттарға сәйкес тегі, аты, әкесінің аты (ол болған кезде)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сенімгерлікпен басқару шартына сәйкес сенімгерлікпен басқарушының немесе сенімгерлікпен басқару туындайтын өзге жағдайларда пайда алушының тегі, аты, әкесінің аты (ол болған кезде) көрсетіледі;</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Декларацияның салық органына табыс етілген күні көрсетіледі;</w:t>
      </w:r>
    </w:p>
    <w:p>
      <w:pPr>
        <w:spacing w:after="0"/>
        <w:ind w:left="0"/>
        <w:jc w:val="both"/>
      </w:pPr>
      <w:r>
        <w:rPr>
          <w:rFonts w:ascii="Times New Roman"/>
          <w:b w:val="false"/>
          <w:i w:val="false"/>
          <w:color w:val="000000"/>
          <w:sz w:val="28"/>
        </w:rPr>
        <w:t>
      3) жеке табыс салығы және әлеуметтік салық бойынша бенефициар салық органының коды.</w:t>
      </w:r>
    </w:p>
    <w:p>
      <w:pPr>
        <w:spacing w:after="0"/>
        <w:ind w:left="0"/>
        <w:jc w:val="both"/>
      </w:pPr>
      <w:r>
        <w:rPr>
          <w:rFonts w:ascii="Times New Roman"/>
          <w:b w:val="false"/>
          <w:i w:val="false"/>
          <w:color w:val="000000"/>
          <w:sz w:val="28"/>
        </w:rPr>
        <w:t>
      Салық агентінің тіркеу есебінің орны бойынша салық органының коды көрсетіледі;</w:t>
      </w:r>
    </w:p>
    <w:p>
      <w:pPr>
        <w:spacing w:after="0"/>
        <w:ind w:left="0"/>
        <w:jc w:val="both"/>
      </w:pPr>
      <w:r>
        <w:rPr>
          <w:rFonts w:ascii="Times New Roman"/>
          <w:b w:val="false"/>
          <w:i w:val="false"/>
          <w:color w:val="000000"/>
          <w:sz w:val="28"/>
        </w:rPr>
        <w:t>
      4) міндетті зейнетақы жарналары мен әлеуметтік аударымдар бойынша бенефициар салық органының коды.</w:t>
      </w:r>
    </w:p>
    <w:p>
      <w:pPr>
        <w:spacing w:after="0"/>
        <w:ind w:left="0"/>
        <w:jc w:val="both"/>
      </w:pPr>
      <w:r>
        <w:rPr>
          <w:rFonts w:ascii="Times New Roman"/>
          <w:b w:val="false"/>
          <w:i w:val="false"/>
          <w:color w:val="000000"/>
          <w:sz w:val="28"/>
        </w:rPr>
        <w:t>
      Салық агентінің орналасқан (тұрғылықты) жері бойынша салық органының коды көрсетіледі;</w:t>
      </w:r>
    </w:p>
    <w:p>
      <w:pPr>
        <w:spacing w:after="0"/>
        <w:ind w:left="0"/>
        <w:jc w:val="both"/>
      </w:pPr>
      <w:r>
        <w:rPr>
          <w:rFonts w:ascii="Times New Roman"/>
          <w:b w:val="false"/>
          <w:i w:val="false"/>
          <w:color w:val="000000"/>
          <w:sz w:val="28"/>
        </w:rPr>
        <w:t>
      5) "Декларацияны қабылдаған лауазымды адамның Т.А.Ә." жолында декларацияны қабылдаған лауазымды адамның тегі, аты, әкесінің аты (ол болған кезде) көрсетіледі;</w:t>
      </w:r>
    </w:p>
    <w:p>
      <w:pPr>
        <w:spacing w:after="0"/>
        <w:ind w:left="0"/>
        <w:jc w:val="both"/>
      </w:pPr>
      <w:r>
        <w:rPr>
          <w:rFonts w:ascii="Times New Roman"/>
          <w:b w:val="false"/>
          <w:i w:val="false"/>
          <w:color w:val="000000"/>
          <w:sz w:val="28"/>
        </w:rPr>
        <w:t>
      6)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 табыс етілген күні көрсетіледі;</w:t>
      </w:r>
    </w:p>
    <w:p>
      <w:pPr>
        <w:spacing w:after="0"/>
        <w:ind w:left="0"/>
        <w:jc w:val="both"/>
      </w:pPr>
      <w:r>
        <w:rPr>
          <w:rFonts w:ascii="Times New Roman"/>
          <w:b w:val="false"/>
          <w:i w:val="false"/>
          <w:color w:val="000000"/>
          <w:sz w:val="28"/>
        </w:rPr>
        <w:t>
      7) құжаттың кіріс нөмірі.</w:t>
      </w:r>
    </w:p>
    <w:p>
      <w:pPr>
        <w:spacing w:after="0"/>
        <w:ind w:left="0"/>
        <w:jc w:val="both"/>
      </w:pPr>
      <w:r>
        <w:rPr>
          <w:rFonts w:ascii="Times New Roman"/>
          <w:b w:val="false"/>
          <w:i w:val="false"/>
          <w:color w:val="000000"/>
          <w:sz w:val="28"/>
        </w:rPr>
        <w:t>
      Салық органы берген декларацияның тіркеу нөмірі көрсетіледі;</w:t>
      </w:r>
    </w:p>
    <w:p>
      <w:pPr>
        <w:spacing w:after="0"/>
        <w:ind w:left="0"/>
        <w:jc w:val="both"/>
      </w:pPr>
      <w:r>
        <w:rPr>
          <w:rFonts w:ascii="Times New Roman"/>
          <w:b w:val="false"/>
          <w:i w:val="false"/>
          <w:color w:val="000000"/>
          <w:sz w:val="28"/>
        </w:rPr>
        <w:t>
      8) пошта штемпелінің күні.</w:t>
      </w:r>
    </w:p>
    <w:p>
      <w:pPr>
        <w:spacing w:after="0"/>
        <w:ind w:left="0"/>
        <w:jc w:val="both"/>
      </w:pPr>
      <w:r>
        <w:rPr>
          <w:rFonts w:ascii="Times New Roman"/>
          <w:b w:val="false"/>
          <w:i w:val="false"/>
          <w:color w:val="000000"/>
          <w:sz w:val="28"/>
        </w:rPr>
        <w:t>
      Пошта немесе басқа байланыс ұйымы қойған пошта штемпелінің күні көрсетіледі.</w:t>
      </w:r>
    </w:p>
    <w:bookmarkStart w:name="z2463" w:id="1363"/>
    <w:p>
      <w:pPr>
        <w:spacing w:after="0"/>
        <w:ind w:left="0"/>
        <w:jc w:val="left"/>
      </w:pPr>
      <w:r>
        <w:rPr>
          <w:rFonts w:ascii="Times New Roman"/>
          <w:b/>
          <w:i w:val="false"/>
          <w:color w:val="000000"/>
        </w:rPr>
        <w:t xml:space="preserve"> 3. "Шетелдіктер мен азаматтығы жоқ тұлғалардың табыстарынан</w:t>
      </w:r>
      <w:r>
        <w:br/>
      </w:r>
      <w:r>
        <w:rPr>
          <w:rFonts w:ascii="Times New Roman"/>
          <w:b/>
          <w:i w:val="false"/>
          <w:color w:val="000000"/>
        </w:rPr>
        <w:t>жеке табыс салығын есептеу" 210.01-нысанын жасау</w:t>
      </w:r>
    </w:p>
    <w:bookmarkEnd w:id="1363"/>
    <w:bookmarkStart w:name="z2464" w:id="1364"/>
    <w:p>
      <w:pPr>
        <w:spacing w:after="0"/>
        <w:ind w:left="0"/>
        <w:jc w:val="both"/>
      </w:pPr>
      <w:r>
        <w:rPr>
          <w:rFonts w:ascii="Times New Roman"/>
          <w:b w:val="false"/>
          <w:i w:val="false"/>
          <w:color w:val="000000"/>
          <w:sz w:val="28"/>
        </w:rPr>
        <w:t>
      22. Бұл нысан салық агентінің шетелдіктер мен азаматтығы жоқ тұлғалардың табыстарынан жеке табыс салығының сомасын есептеуіне арналған. Нысан шетелдіктер мен азаматтығы жоқ тұлғаларға қатысты табыс етіледі.</w:t>
      </w:r>
    </w:p>
    <w:bookmarkEnd w:id="1364"/>
    <w:bookmarkStart w:name="z2465" w:id="1365"/>
    <w:p>
      <w:pPr>
        <w:spacing w:after="0"/>
        <w:ind w:left="0"/>
        <w:jc w:val="both"/>
      </w:pPr>
      <w:r>
        <w:rPr>
          <w:rFonts w:ascii="Times New Roman"/>
          <w:b w:val="false"/>
          <w:i w:val="false"/>
          <w:color w:val="000000"/>
          <w:sz w:val="28"/>
        </w:rPr>
        <w:t>
      23. "Шетелдіктер мен азаматтығы жоқ тұлғалардың табыстарынан жеке табыс салығын есептеу" деген бөлімде:</w:t>
      </w:r>
    </w:p>
    <w:bookmarkEnd w:id="1365"/>
    <w:p>
      <w:pPr>
        <w:spacing w:after="0"/>
        <w:ind w:left="0"/>
        <w:jc w:val="both"/>
      </w:pPr>
      <w:r>
        <w:rPr>
          <w:rFonts w:ascii="Times New Roman"/>
          <w:b w:val="false"/>
          <w:i w:val="false"/>
          <w:color w:val="000000"/>
          <w:sz w:val="28"/>
        </w:rPr>
        <w:t>
      1) А бағанда кезекті реттік нөмірі қойылады;</w:t>
      </w:r>
    </w:p>
    <w:p>
      <w:pPr>
        <w:spacing w:after="0"/>
        <w:ind w:left="0"/>
        <w:jc w:val="both"/>
      </w:pPr>
      <w:r>
        <w:rPr>
          <w:rFonts w:ascii="Times New Roman"/>
          <w:b w:val="false"/>
          <w:i w:val="false"/>
          <w:color w:val="000000"/>
          <w:sz w:val="28"/>
        </w:rPr>
        <w:t>
      2) В бағанда есепті тоқсанда табыстар есептелген, төленген шетелдіктер мен азаматтығы жоқ тұлғалардың тегі, аты-жөні көрсетіледі;</w:t>
      </w:r>
    </w:p>
    <w:p>
      <w:pPr>
        <w:spacing w:after="0"/>
        <w:ind w:left="0"/>
        <w:jc w:val="both"/>
      </w:pPr>
      <w:r>
        <w:rPr>
          <w:rFonts w:ascii="Times New Roman"/>
          <w:b w:val="false"/>
          <w:i w:val="false"/>
          <w:color w:val="000000"/>
          <w:sz w:val="28"/>
        </w:rPr>
        <w:t>
      3) C бағанда шетелдіктер мен азаматтығы жоқ тұлғалардың жеке сәйкестендіру нөмірлері көрсетіледі;</w:t>
      </w:r>
    </w:p>
    <w:p>
      <w:pPr>
        <w:spacing w:after="0"/>
        <w:ind w:left="0"/>
        <w:jc w:val="both"/>
      </w:pPr>
      <w:r>
        <w:rPr>
          <w:rFonts w:ascii="Times New Roman"/>
          <w:b w:val="false"/>
          <w:i w:val="false"/>
          <w:color w:val="000000"/>
          <w:sz w:val="28"/>
        </w:rPr>
        <w:t>
      4) D бағанында резиденттік белгісі көрсетіледі "1" - резидент, "2" - резидент емес;</w:t>
      </w:r>
    </w:p>
    <w:p>
      <w:pPr>
        <w:spacing w:after="0"/>
        <w:ind w:left="0"/>
        <w:jc w:val="both"/>
      </w:pPr>
      <w:r>
        <w:rPr>
          <w:rFonts w:ascii="Times New Roman"/>
          <w:b w:val="false"/>
          <w:i w:val="false"/>
          <w:color w:val="000000"/>
          <w:sz w:val="28"/>
        </w:rPr>
        <w:t xml:space="preserve">
      5) E бағанында осы Қағидалардың </w:t>
      </w:r>
      <w:r>
        <w:rPr>
          <w:rFonts w:ascii="Times New Roman"/>
          <w:b w:val="false"/>
          <w:i w:val="false"/>
          <w:color w:val="000000"/>
          <w:sz w:val="28"/>
        </w:rPr>
        <w:t>30-тармағына</w:t>
      </w:r>
      <w:r>
        <w:rPr>
          <w:rFonts w:ascii="Times New Roman"/>
          <w:b w:val="false"/>
          <w:i w:val="false"/>
          <w:color w:val="000000"/>
          <w:sz w:val="28"/>
        </w:rPr>
        <w:t xml:space="preserve"> сәйкес шетелдіктер мен азаматтығы жоқ тұлғалардың резиденттік елінің коды көрсетіледі;</w:t>
      </w:r>
    </w:p>
    <w:p>
      <w:pPr>
        <w:spacing w:after="0"/>
        <w:ind w:left="0"/>
        <w:jc w:val="both"/>
      </w:pPr>
      <w:r>
        <w:rPr>
          <w:rFonts w:ascii="Times New Roman"/>
          <w:b w:val="false"/>
          <w:i w:val="false"/>
          <w:color w:val="000000"/>
          <w:sz w:val="28"/>
        </w:rPr>
        <w:t>
      6) F бағанында шетелдіктер мен азаматтығы жоқ тұлғалардың резиденттік еліндегі салықтық тіркеу нөмірі көрсетіледі.</w:t>
      </w:r>
    </w:p>
    <w:p>
      <w:pPr>
        <w:spacing w:after="0"/>
        <w:ind w:left="0"/>
        <w:jc w:val="both"/>
      </w:pPr>
      <w:r>
        <w:rPr>
          <w:rFonts w:ascii="Times New Roman"/>
          <w:b w:val="false"/>
          <w:i w:val="false"/>
          <w:color w:val="000000"/>
          <w:sz w:val="28"/>
        </w:rPr>
        <w:t>
      Осы баған шетелдіктер мен азаматтығы жоқ тұлғалардың салықтық тіркеу нөмірі болған кезде толтырылады;</w:t>
      </w:r>
    </w:p>
    <w:p>
      <w:pPr>
        <w:spacing w:after="0"/>
        <w:ind w:left="0"/>
        <w:jc w:val="both"/>
      </w:pPr>
      <w:r>
        <w:rPr>
          <w:rFonts w:ascii="Times New Roman"/>
          <w:b w:val="false"/>
          <w:i w:val="false"/>
          <w:color w:val="000000"/>
          <w:sz w:val="28"/>
        </w:rPr>
        <w:t>
      7) G бағанында шетелдіктер мен азаматтығы жоқ тұлғалардың жеке басын куәландыратын құжат түрінің коды, сондай-ақ осындай құжаттың нөмірі мен берілген күні көрсетіледі;</w:t>
      </w:r>
    </w:p>
    <w:p>
      <w:pPr>
        <w:spacing w:after="0"/>
        <w:ind w:left="0"/>
        <w:jc w:val="both"/>
      </w:pPr>
      <w:r>
        <w:rPr>
          <w:rFonts w:ascii="Times New Roman"/>
          <w:b w:val="false"/>
          <w:i w:val="false"/>
          <w:color w:val="000000"/>
          <w:sz w:val="28"/>
        </w:rPr>
        <w:t>
      Декларацияны толтырған кезде шетелдіктер мен азаматтығы жоқ тұлғалардың жеке басын куәландыратын құжат түрлерінің мынадай кодтарын пайдалану қажет:</w:t>
      </w:r>
    </w:p>
    <w:p>
      <w:pPr>
        <w:spacing w:after="0"/>
        <w:ind w:left="0"/>
        <w:jc w:val="both"/>
      </w:pPr>
      <w:r>
        <w:rPr>
          <w:rFonts w:ascii="Times New Roman"/>
          <w:b w:val="false"/>
          <w:i w:val="false"/>
          <w:color w:val="000000"/>
          <w:sz w:val="28"/>
        </w:rPr>
        <w:t>
      01 – шетел азаматының төлқұжаты;</w:t>
      </w:r>
    </w:p>
    <w:p>
      <w:pPr>
        <w:spacing w:after="0"/>
        <w:ind w:left="0"/>
        <w:jc w:val="both"/>
      </w:pPr>
      <w:r>
        <w:rPr>
          <w:rFonts w:ascii="Times New Roman"/>
          <w:b w:val="false"/>
          <w:i w:val="false"/>
          <w:color w:val="000000"/>
          <w:sz w:val="28"/>
        </w:rPr>
        <w:t>
      02 – шетел азаматының жеке куәлігі;</w:t>
      </w:r>
    </w:p>
    <w:p>
      <w:pPr>
        <w:spacing w:after="0"/>
        <w:ind w:left="0"/>
        <w:jc w:val="both"/>
      </w:pPr>
      <w:r>
        <w:rPr>
          <w:rFonts w:ascii="Times New Roman"/>
          <w:b w:val="false"/>
          <w:i w:val="false"/>
          <w:color w:val="000000"/>
          <w:sz w:val="28"/>
        </w:rPr>
        <w:t>
      03 – теңізшінің төлқұжаты;</w:t>
      </w:r>
    </w:p>
    <w:p>
      <w:pPr>
        <w:spacing w:after="0"/>
        <w:ind w:left="0"/>
        <w:jc w:val="both"/>
      </w:pPr>
      <w:r>
        <w:rPr>
          <w:rFonts w:ascii="Times New Roman"/>
          <w:b w:val="false"/>
          <w:i w:val="false"/>
          <w:color w:val="000000"/>
          <w:sz w:val="28"/>
        </w:rPr>
        <w:t>
      04 – ықтиярхаты;</w:t>
      </w:r>
    </w:p>
    <w:p>
      <w:pPr>
        <w:spacing w:after="0"/>
        <w:ind w:left="0"/>
        <w:jc w:val="both"/>
      </w:pPr>
      <w:r>
        <w:rPr>
          <w:rFonts w:ascii="Times New Roman"/>
          <w:b w:val="false"/>
          <w:i w:val="false"/>
          <w:color w:val="000000"/>
          <w:sz w:val="28"/>
        </w:rPr>
        <w:t>
      05 – басқа да кұжаттар.</w:t>
      </w:r>
    </w:p>
    <w:p>
      <w:pPr>
        <w:spacing w:after="0"/>
        <w:ind w:left="0"/>
        <w:jc w:val="both"/>
      </w:pPr>
      <w:r>
        <w:rPr>
          <w:rFonts w:ascii="Times New Roman"/>
          <w:b w:val="false"/>
          <w:i w:val="false"/>
          <w:color w:val="000000"/>
          <w:sz w:val="28"/>
        </w:rPr>
        <w:t xml:space="preserve">
      8) H бағанында осы Қағидалардың </w:t>
      </w:r>
      <w:r>
        <w:rPr>
          <w:rFonts w:ascii="Times New Roman"/>
          <w:b w:val="false"/>
          <w:i w:val="false"/>
          <w:color w:val="000000"/>
          <w:sz w:val="28"/>
        </w:rPr>
        <w:t>28-тармағына</w:t>
      </w:r>
      <w:r>
        <w:rPr>
          <w:rFonts w:ascii="Times New Roman"/>
          <w:b w:val="false"/>
          <w:i w:val="false"/>
          <w:color w:val="000000"/>
          <w:sz w:val="28"/>
        </w:rPr>
        <w:t xml:space="preserve"> сәйкес шетелдіктер мен азаматтығы жоқ тұлғаларға төленетін табыс түрінің коды көрсетіледі;</w:t>
      </w:r>
    </w:p>
    <w:p>
      <w:pPr>
        <w:spacing w:after="0"/>
        <w:ind w:left="0"/>
        <w:jc w:val="both"/>
      </w:pPr>
      <w:r>
        <w:rPr>
          <w:rFonts w:ascii="Times New Roman"/>
          <w:b w:val="false"/>
          <w:i w:val="false"/>
          <w:color w:val="000000"/>
          <w:sz w:val="28"/>
        </w:rPr>
        <w:t>
      9) I бағанында осы Қағидалардың 30-тармағына сәйкес халықаралық шарт түрінің коды көрсетіледі, осыған сәйкес N бағанында көрсетілген табысқа қатысты, Салық кодексінде белгіленген тәртіптен ерекшеленетін салық салу тәртібі қарастырылған;</w:t>
      </w:r>
    </w:p>
    <w:p>
      <w:pPr>
        <w:spacing w:after="0"/>
        <w:ind w:left="0"/>
        <w:jc w:val="both"/>
      </w:pPr>
      <w:r>
        <w:rPr>
          <w:rFonts w:ascii="Times New Roman"/>
          <w:b w:val="false"/>
          <w:i w:val="false"/>
          <w:color w:val="000000"/>
          <w:sz w:val="28"/>
        </w:rPr>
        <w:t xml:space="preserve">
      10) J бағанында егер салық агенті K бағанында халықаралық шарт түрінің кодын 22 "Өзге де халықаралық шарттар (келісімдер, конвенциялар)" деп көрсеткен жағдайда толтырылуға жататын халықаралық шарттың атауы көрсетіледі; </w:t>
      </w:r>
    </w:p>
    <w:p>
      <w:pPr>
        <w:spacing w:after="0"/>
        <w:ind w:left="0"/>
        <w:jc w:val="both"/>
      </w:pPr>
      <w:r>
        <w:rPr>
          <w:rFonts w:ascii="Times New Roman"/>
          <w:b w:val="false"/>
          <w:i w:val="false"/>
          <w:color w:val="000000"/>
          <w:sz w:val="28"/>
        </w:rPr>
        <w:t>
      11) K бағанында осы Қағидалардың 29-тармағына сәйкес халықаралық шарт жасасқан елдің коды көрсетіледі. Баған, егер салық төлеуші мемлекетаралық немесе үкіметаралық шарттың ережелерін қолданған жағдайда толтырылады;</w:t>
      </w:r>
    </w:p>
    <w:p>
      <w:pPr>
        <w:spacing w:after="0"/>
        <w:ind w:left="0"/>
        <w:jc w:val="both"/>
      </w:pPr>
      <w:r>
        <w:rPr>
          <w:rFonts w:ascii="Times New Roman"/>
          <w:b w:val="false"/>
          <w:i w:val="false"/>
          <w:color w:val="000000"/>
          <w:sz w:val="28"/>
        </w:rPr>
        <w:t xml:space="preserve">
      12) L бағанында халықаралық шартта немесе Салық кодексінің </w:t>
      </w:r>
      <w:r>
        <w:rPr>
          <w:rFonts w:ascii="Times New Roman"/>
          <w:b w:val="false"/>
          <w:i w:val="false"/>
          <w:color w:val="000000"/>
          <w:sz w:val="28"/>
        </w:rPr>
        <w:t>194</w:t>
      </w:r>
      <w:r>
        <w:rPr>
          <w:rFonts w:ascii="Times New Roman"/>
          <w:b w:val="false"/>
          <w:i w:val="false"/>
          <w:color w:val="000000"/>
          <w:sz w:val="28"/>
        </w:rPr>
        <w:t xml:space="preserve">, </w:t>
      </w:r>
      <w:r>
        <w:rPr>
          <w:rFonts w:ascii="Times New Roman"/>
          <w:b w:val="false"/>
          <w:i w:val="false"/>
          <w:color w:val="000000"/>
          <w:sz w:val="28"/>
        </w:rPr>
        <w:t>158-баптарында</w:t>
      </w:r>
      <w:r>
        <w:rPr>
          <w:rFonts w:ascii="Times New Roman"/>
          <w:b w:val="false"/>
          <w:i w:val="false"/>
          <w:color w:val="000000"/>
          <w:sz w:val="28"/>
        </w:rPr>
        <w:t xml:space="preserve"> белгіленген төлем көзінен ұсталатын табыс салығының ставкасы көрсетіледі;</w:t>
      </w:r>
    </w:p>
    <w:p>
      <w:pPr>
        <w:spacing w:after="0"/>
        <w:ind w:left="0"/>
        <w:jc w:val="both"/>
      </w:pPr>
      <w:r>
        <w:rPr>
          <w:rFonts w:ascii="Times New Roman"/>
          <w:b w:val="false"/>
          <w:i w:val="false"/>
          <w:color w:val="000000"/>
          <w:sz w:val="28"/>
        </w:rPr>
        <w:t xml:space="preserve">
      13) M бағанында шетелдіктер мен азаматтығы жоқ тұлғаларға есептелген табыстар, оның ішінде материалдық пайда түрінде, сондай-ақ Қазақстан Республикасының заңнамасына сәйкес жұмыс берушімен жасасқан азаматтық-құқықтық сипаттағы шарттар бойынша алынған табыстарды, оның ішінде Салық кодексінің 156-бабы 1-тармағының </w:t>
      </w:r>
      <w:r>
        <w:rPr>
          <w:rFonts w:ascii="Times New Roman"/>
          <w:b w:val="false"/>
          <w:i w:val="false"/>
          <w:color w:val="000000"/>
          <w:sz w:val="28"/>
        </w:rPr>
        <w:t>24) тармақшасында</w:t>
      </w:r>
      <w:r>
        <w:rPr>
          <w:rFonts w:ascii="Times New Roman"/>
          <w:b w:val="false"/>
          <w:i w:val="false"/>
          <w:color w:val="000000"/>
          <w:sz w:val="28"/>
        </w:rPr>
        <w:t xml:space="preserve"> көрсетілген табыстарды қоспағанда, Салық кодексі 156-бабында көрсетілген табыстарды қоса алғанда, қызметкердің жұмыс берушіден ақшалай немесе заттай нысанда алған табыстары көрсетіледі.</w:t>
      </w:r>
    </w:p>
    <w:p>
      <w:pPr>
        <w:spacing w:after="0"/>
        <w:ind w:left="0"/>
        <w:jc w:val="both"/>
      </w:pPr>
      <w:r>
        <w:rPr>
          <w:rFonts w:ascii="Times New Roman"/>
          <w:b w:val="false"/>
          <w:i w:val="false"/>
          <w:color w:val="000000"/>
          <w:sz w:val="28"/>
        </w:rPr>
        <w:t xml:space="preserve">
      14) N бағанында Салық кодексінің 166-бабы 1-тармағының  </w:t>
      </w:r>
      <w:r>
        <w:rPr>
          <w:rFonts w:ascii="Times New Roman"/>
          <w:b w:val="false"/>
          <w:i w:val="false"/>
          <w:color w:val="000000"/>
          <w:sz w:val="28"/>
        </w:rPr>
        <w:t>1) тармақшасында</w:t>
      </w:r>
      <w:r>
        <w:rPr>
          <w:rFonts w:ascii="Times New Roman"/>
          <w:b w:val="false"/>
          <w:i w:val="false"/>
          <w:color w:val="000000"/>
          <w:sz w:val="28"/>
        </w:rPr>
        <w:t>белгіленген салықтық шегерім көрсетіледі;</w:t>
      </w:r>
    </w:p>
    <w:p>
      <w:pPr>
        <w:spacing w:after="0"/>
        <w:ind w:left="0"/>
        <w:jc w:val="both"/>
      </w:pPr>
      <w:r>
        <w:rPr>
          <w:rFonts w:ascii="Times New Roman"/>
          <w:b w:val="false"/>
          <w:i w:val="false"/>
          <w:color w:val="000000"/>
          <w:sz w:val="28"/>
        </w:rPr>
        <w:t>
      15) O бағанында Қазақстан Республикасының зейнетақы заңнамасына сәйкес шетелдіктер мен азаматтығы жоқ тұлғалардың табыстарынан есептелген және Салық кодексінің 166-бабы 1-тармағының 2) тармақшасына сәйкес шегерімге жатқызылатын міндетті зейнетақы жарналары көрсетіледі;</w:t>
      </w:r>
    </w:p>
    <w:p>
      <w:pPr>
        <w:spacing w:after="0"/>
        <w:ind w:left="0"/>
        <w:jc w:val="both"/>
      </w:pPr>
      <w:r>
        <w:rPr>
          <w:rFonts w:ascii="Times New Roman"/>
          <w:b w:val="false"/>
          <w:i w:val="false"/>
          <w:color w:val="000000"/>
          <w:sz w:val="28"/>
        </w:rPr>
        <w:t xml:space="preserve">
      16) P бағанында Қазақстан Республикасының Зейнетақымен қамсыздандыру туралы </w:t>
      </w:r>
      <w:r>
        <w:rPr>
          <w:rFonts w:ascii="Times New Roman"/>
          <w:b w:val="false"/>
          <w:i w:val="false"/>
          <w:color w:val="000000"/>
          <w:sz w:val="28"/>
        </w:rPr>
        <w:t>Заңына</w:t>
      </w:r>
      <w:r>
        <w:rPr>
          <w:rFonts w:ascii="Times New Roman"/>
          <w:b w:val="false"/>
          <w:i w:val="false"/>
          <w:color w:val="000000"/>
          <w:sz w:val="28"/>
        </w:rPr>
        <w:t xml:space="preserve"> сәйкес шетелдіктер мен азаматтығы жоқ адамдар үшін есепті тоқсанның әр айы үшін бірыңғай жинақтаушы зейнетақы қорына аударуға жататын міндетті кәсіби зейнетақы жарналарының сомасы көрсетіледі;</w:t>
      </w:r>
    </w:p>
    <w:p>
      <w:pPr>
        <w:spacing w:after="0"/>
        <w:ind w:left="0"/>
        <w:jc w:val="both"/>
      </w:pPr>
      <w:r>
        <w:rPr>
          <w:rFonts w:ascii="Times New Roman"/>
          <w:b w:val="false"/>
          <w:i w:val="false"/>
          <w:color w:val="000000"/>
          <w:sz w:val="28"/>
        </w:rPr>
        <w:t xml:space="preserve">
      17) Q бағанында Қазақстан Республикасының зейнетақы заңнамасына сәйкес шетелдіктер мен азаматтығы жоқ тұлғалар өз пайдасына енгізетін және Салық кодексінің 166-бабы 1-тармағының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шегерімге жатқызылатын ерікті зейнетақы жарналары көрсетіледі;</w:t>
      </w:r>
    </w:p>
    <w:p>
      <w:pPr>
        <w:spacing w:after="0"/>
        <w:ind w:left="0"/>
        <w:jc w:val="both"/>
      </w:pPr>
      <w:r>
        <w:rPr>
          <w:rFonts w:ascii="Times New Roman"/>
          <w:b w:val="false"/>
          <w:i w:val="false"/>
          <w:color w:val="000000"/>
          <w:sz w:val="28"/>
        </w:rPr>
        <w:t xml:space="preserve">
      18) R бағанында жинақтаушы сақтандыру шарттары бойынша шетелдіктер мен азаматтығы жоқ тұлғалар өз пайдасына енгізген және Салық кодексінің 166-бабы 1-тармағының </w:t>
      </w:r>
      <w:r>
        <w:rPr>
          <w:rFonts w:ascii="Times New Roman"/>
          <w:b w:val="false"/>
          <w:i w:val="false"/>
          <w:color w:val="000000"/>
          <w:sz w:val="28"/>
        </w:rPr>
        <w:t>4) тармақшасына</w:t>
      </w:r>
      <w:r>
        <w:rPr>
          <w:rFonts w:ascii="Times New Roman"/>
          <w:b w:val="false"/>
          <w:i w:val="false"/>
          <w:color w:val="000000"/>
          <w:sz w:val="28"/>
        </w:rPr>
        <w:t xml:space="preserve"> сәйкес шегерімге жатқызылатын сақтандыру сыйлықақыларының сомалары көрсетіледі;</w:t>
      </w:r>
    </w:p>
    <w:p>
      <w:pPr>
        <w:spacing w:after="0"/>
        <w:ind w:left="0"/>
        <w:jc w:val="both"/>
      </w:pPr>
      <w:r>
        <w:rPr>
          <w:rFonts w:ascii="Times New Roman"/>
          <w:b w:val="false"/>
          <w:i w:val="false"/>
          <w:color w:val="000000"/>
          <w:sz w:val="28"/>
        </w:rPr>
        <w:t xml:space="preserve">
      19) S бағанында шетелдіктер мен азаматтығы жоқ тұлғалар Қазақстан Республикасының тұрғын үй құрылысы жинақ ақшасы туралы заңнамасына сәйкес Қазақстан Республикасының аумағында тұрғын үй жағдайын жақсарту жөнiндегi iс-шараларды жүргiзуге тұрғын үй құрылыс жинақ банктерiнен алған қарыздары бойынша сыйақыны өтеуге бағытталған және Салық кодексінің 166-бабы 1-тармағы </w:t>
      </w:r>
      <w:r>
        <w:rPr>
          <w:rFonts w:ascii="Times New Roman"/>
          <w:b w:val="false"/>
          <w:i w:val="false"/>
          <w:color w:val="000000"/>
          <w:sz w:val="28"/>
        </w:rPr>
        <w:t>5) тармақшасына</w:t>
      </w:r>
      <w:r>
        <w:rPr>
          <w:rFonts w:ascii="Times New Roman"/>
          <w:b w:val="false"/>
          <w:i w:val="false"/>
          <w:color w:val="000000"/>
          <w:sz w:val="28"/>
        </w:rPr>
        <w:t xml:space="preserve"> сәйкес шегерімге жатқызылатын сомалар көрсетіледі;</w:t>
      </w:r>
    </w:p>
    <w:p>
      <w:pPr>
        <w:spacing w:after="0"/>
        <w:ind w:left="0"/>
        <w:jc w:val="both"/>
      </w:pPr>
      <w:r>
        <w:rPr>
          <w:rFonts w:ascii="Times New Roman"/>
          <w:b w:val="false"/>
          <w:i w:val="false"/>
          <w:color w:val="000000"/>
          <w:sz w:val="28"/>
        </w:rPr>
        <w:t xml:space="preserve">
      20) Т бағанында Салық кодексі 166-бабы </w:t>
      </w:r>
      <w:r>
        <w:rPr>
          <w:rFonts w:ascii="Times New Roman"/>
          <w:b w:val="false"/>
          <w:i w:val="false"/>
          <w:color w:val="000000"/>
          <w:sz w:val="28"/>
        </w:rPr>
        <w:t>6-тармағына</w:t>
      </w:r>
      <w:r>
        <w:rPr>
          <w:rFonts w:ascii="Times New Roman"/>
          <w:b w:val="false"/>
          <w:i w:val="false"/>
          <w:color w:val="000000"/>
          <w:sz w:val="28"/>
        </w:rPr>
        <w:t xml:space="preserve"> сәйкес белгіленген мөлшерде және шарттарда медициналық қызметтерге (косметологиялық қызмет көрсетулерден басқа) ақы төлеуге жұмсалатын және Салық кодексінің 166-бабы 1-тармағы 5) тармақшасына сәйкес шегерімге жатқызылатын шығыстар көрсетіледі;</w:t>
      </w:r>
    </w:p>
    <w:p>
      <w:pPr>
        <w:spacing w:after="0"/>
        <w:ind w:left="0"/>
        <w:jc w:val="both"/>
      </w:pPr>
      <w:r>
        <w:rPr>
          <w:rFonts w:ascii="Times New Roman"/>
          <w:b w:val="false"/>
          <w:i w:val="false"/>
          <w:color w:val="000000"/>
          <w:sz w:val="28"/>
        </w:rPr>
        <w:t xml:space="preserve">
      21) U бағанында шетелдіктер мен азаматтығы жоқ тұлғалардың Салық кодексінің 156-бабы 1-тармағының </w:t>
      </w:r>
      <w:r>
        <w:rPr>
          <w:rFonts w:ascii="Times New Roman"/>
          <w:b w:val="false"/>
          <w:i w:val="false"/>
          <w:color w:val="000000"/>
          <w:sz w:val="28"/>
        </w:rPr>
        <w:t>24) тармақшасында</w:t>
      </w:r>
      <w:r>
        <w:rPr>
          <w:rFonts w:ascii="Times New Roman"/>
          <w:b w:val="false"/>
          <w:i w:val="false"/>
          <w:color w:val="000000"/>
          <w:sz w:val="28"/>
        </w:rPr>
        <w:t xml:space="preserve"> көрсетілген табыстарын қоспағанда, Салық кодексінің </w:t>
      </w:r>
      <w:r>
        <w:rPr>
          <w:rFonts w:ascii="Times New Roman"/>
          <w:b w:val="false"/>
          <w:i w:val="false"/>
          <w:color w:val="000000"/>
          <w:sz w:val="28"/>
        </w:rPr>
        <w:t>156-бабына</w:t>
      </w:r>
      <w:r>
        <w:rPr>
          <w:rFonts w:ascii="Times New Roman"/>
          <w:b w:val="false"/>
          <w:i w:val="false"/>
          <w:color w:val="000000"/>
          <w:sz w:val="28"/>
        </w:rPr>
        <w:t xml:space="preserve"> сәйкес салық салуға жатпайтын табыстары көрсетіледі;</w:t>
      </w:r>
    </w:p>
    <w:p>
      <w:pPr>
        <w:spacing w:after="0"/>
        <w:ind w:left="0"/>
        <w:jc w:val="both"/>
      </w:pPr>
      <w:r>
        <w:rPr>
          <w:rFonts w:ascii="Times New Roman"/>
          <w:b w:val="false"/>
          <w:i w:val="false"/>
          <w:color w:val="000000"/>
          <w:sz w:val="28"/>
        </w:rPr>
        <w:t>
      22) V бағанында есепті тоқсан үшін шетелдіктер мен азаматтығы жоқ тұлғалардың табыстарынан есептелген жеке табыс салығының сомалары көрсетіледі;</w:t>
      </w:r>
    </w:p>
    <w:p>
      <w:pPr>
        <w:spacing w:after="0"/>
        <w:ind w:left="0"/>
        <w:jc w:val="both"/>
      </w:pPr>
      <w:r>
        <w:rPr>
          <w:rFonts w:ascii="Times New Roman"/>
          <w:b w:val="false"/>
          <w:i w:val="false"/>
          <w:color w:val="000000"/>
          <w:sz w:val="28"/>
        </w:rPr>
        <w:t xml:space="preserve">
      23) W бағанында Салық кодексінің 156-бабы 1-тармағының </w:t>
      </w:r>
      <w:r>
        <w:rPr>
          <w:rFonts w:ascii="Times New Roman"/>
          <w:b w:val="false"/>
          <w:i w:val="false"/>
          <w:color w:val="000000"/>
          <w:sz w:val="28"/>
        </w:rPr>
        <w:t>24) тармақшасында</w:t>
      </w:r>
      <w:r>
        <w:rPr>
          <w:rFonts w:ascii="Times New Roman"/>
          <w:b w:val="false"/>
          <w:i w:val="false"/>
          <w:color w:val="000000"/>
          <w:sz w:val="28"/>
        </w:rPr>
        <w:t xml:space="preserve"> көрсетілген табыстарды қоспағанда, шетелдіктер мен азаматтығы жоқ тұлғаларға салық кезеңінде төленген табыстар көрсетіледі;</w:t>
      </w:r>
    </w:p>
    <w:p>
      <w:pPr>
        <w:spacing w:after="0"/>
        <w:ind w:left="0"/>
        <w:jc w:val="both"/>
      </w:pPr>
      <w:r>
        <w:rPr>
          <w:rFonts w:ascii="Times New Roman"/>
          <w:b w:val="false"/>
          <w:i w:val="false"/>
          <w:color w:val="000000"/>
          <w:sz w:val="28"/>
        </w:rPr>
        <w:t xml:space="preserve">
      24) Х бағанында міндетті зейнетақы жарналарын және Салық кодексінің 156-бабы </w:t>
      </w:r>
      <w:r>
        <w:rPr>
          <w:rFonts w:ascii="Times New Roman"/>
          <w:b w:val="false"/>
          <w:i w:val="false"/>
          <w:color w:val="000000"/>
          <w:sz w:val="28"/>
        </w:rPr>
        <w:t>1-тармағының</w:t>
      </w:r>
      <w:r>
        <w:rPr>
          <w:rFonts w:ascii="Times New Roman"/>
          <w:b w:val="false"/>
          <w:i w:val="false"/>
          <w:color w:val="000000"/>
          <w:sz w:val="28"/>
        </w:rPr>
        <w:t xml:space="preserve"> 24) тармақшасында көрсетілген табыстарды қоспағанда, Салық кодексінің 357-бабы </w:t>
      </w:r>
      <w:r>
        <w:rPr>
          <w:rFonts w:ascii="Times New Roman"/>
          <w:b w:val="false"/>
          <w:i w:val="false"/>
          <w:color w:val="000000"/>
          <w:sz w:val="28"/>
        </w:rPr>
        <w:t>3-тармағына</w:t>
      </w:r>
      <w:r>
        <w:rPr>
          <w:rFonts w:ascii="Times New Roman"/>
          <w:b w:val="false"/>
          <w:i w:val="false"/>
          <w:color w:val="000000"/>
          <w:sz w:val="28"/>
        </w:rPr>
        <w:t xml:space="preserve"> сәйкес әлеуметтік салық салынбайтын табыстар көрсетіледі;</w:t>
      </w:r>
    </w:p>
    <w:p>
      <w:pPr>
        <w:spacing w:after="0"/>
        <w:ind w:left="0"/>
        <w:jc w:val="both"/>
      </w:pPr>
      <w:r>
        <w:rPr>
          <w:rFonts w:ascii="Times New Roman"/>
          <w:b w:val="false"/>
          <w:i w:val="false"/>
          <w:color w:val="000000"/>
          <w:sz w:val="28"/>
        </w:rPr>
        <w:t>
      25) Y бағанында әлеуметтік салық салынатын табыстардың барлығы көрсетіледі. Y бағаны жолдарының шамасы (M – X – O) формуласы бойынша анықталады;</w:t>
      </w:r>
    </w:p>
    <w:p>
      <w:pPr>
        <w:spacing w:after="0"/>
        <w:ind w:left="0"/>
        <w:jc w:val="both"/>
      </w:pPr>
      <w:r>
        <w:rPr>
          <w:rFonts w:ascii="Times New Roman"/>
          <w:b w:val="false"/>
          <w:i w:val="false"/>
          <w:color w:val="000000"/>
          <w:sz w:val="28"/>
        </w:rPr>
        <w:t>
      26) Z бағанында есепті тоқсан үшін шетелдіктер мен азаматтығы жоқ тұлғалардың табыстарынан есептелген әлеуметтік салықтың сомасы көрсетіледі;</w:t>
      </w:r>
    </w:p>
    <w:p>
      <w:pPr>
        <w:spacing w:after="0"/>
        <w:ind w:left="0"/>
        <w:jc w:val="both"/>
      </w:pPr>
      <w:r>
        <w:rPr>
          <w:rFonts w:ascii="Times New Roman"/>
          <w:b w:val="false"/>
          <w:i w:val="false"/>
          <w:color w:val="000000"/>
          <w:sz w:val="28"/>
        </w:rPr>
        <w:t xml:space="preserve">
      27) AA бағанында Міндетті әлеуметтік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айқындалатын, әлеуметтік аударымдар есептелетін жұмыс берушінің шығыстары көрсетіледі;</w:t>
      </w:r>
    </w:p>
    <w:p>
      <w:pPr>
        <w:spacing w:after="0"/>
        <w:ind w:left="0"/>
        <w:jc w:val="both"/>
      </w:pPr>
      <w:r>
        <w:rPr>
          <w:rFonts w:ascii="Times New Roman"/>
          <w:b w:val="false"/>
          <w:i w:val="false"/>
          <w:color w:val="000000"/>
          <w:sz w:val="28"/>
        </w:rPr>
        <w:t>
      28) AB бағанда Міндетті әлеуметтік сақтандыру туралы Заңға сәйкес есептелген әлеуметтік аударымдардың сомасы көрсетіледі.</w:t>
      </w:r>
    </w:p>
    <w:p>
      <w:pPr>
        <w:spacing w:after="0"/>
        <w:ind w:left="0"/>
        <w:jc w:val="both"/>
      </w:pPr>
      <w:r>
        <w:rPr>
          <w:rFonts w:ascii="Times New Roman"/>
          <w:b w:val="false"/>
          <w:i w:val="false"/>
          <w:color w:val="000000"/>
          <w:sz w:val="28"/>
        </w:rPr>
        <w:t>
      M бағанының 00000001 қорытынды жолының шамасы 210.00.001 IV жолына көшіріледі. W бағанының 00000001 қорытынды жолының шамасы 210.00.004 IV жолына көшіріледі. V бағанының 00000001 қорытынды жолының шамасы 210.00.002 IV жолына көшіріледі.</w:t>
      </w:r>
    </w:p>
    <w:bookmarkStart w:name="z2466" w:id="1366"/>
    <w:p>
      <w:pPr>
        <w:spacing w:after="0"/>
        <w:ind w:left="0"/>
        <w:jc w:val="left"/>
      </w:pPr>
      <w:r>
        <w:rPr>
          <w:rFonts w:ascii="Times New Roman"/>
          <w:b/>
          <w:i w:val="false"/>
          <w:color w:val="000000"/>
        </w:rPr>
        <w:t xml:space="preserve"> 4. "Құрылымдық бөлімше бойынша жеке табыс салығы мен</w:t>
      </w:r>
      <w:r>
        <w:br/>
      </w:r>
      <w:r>
        <w:rPr>
          <w:rFonts w:ascii="Times New Roman"/>
          <w:b/>
          <w:i w:val="false"/>
          <w:color w:val="000000"/>
        </w:rPr>
        <w:t>әлеуметтік салық сомасын есептеу" - 210.02-нысанын жасау</w:t>
      </w:r>
    </w:p>
    <w:bookmarkEnd w:id="1366"/>
    <w:bookmarkStart w:name="z2467" w:id="1367"/>
    <w:p>
      <w:pPr>
        <w:spacing w:after="0"/>
        <w:ind w:left="0"/>
        <w:jc w:val="both"/>
      </w:pPr>
      <w:r>
        <w:rPr>
          <w:rFonts w:ascii="Times New Roman"/>
          <w:b w:val="false"/>
          <w:i w:val="false"/>
          <w:color w:val="000000"/>
          <w:sz w:val="28"/>
        </w:rPr>
        <w:t xml:space="preserve">
      24. Бұл нысан салық агенті заңды тұлғаның филиал/өкілдік бойынша төлеуге жататын жеке табыс салығының, әлеуметтік салықтың, міндетті зейнетақы жарналарының, әлеуметтік аударымдардың сомаларын есептеуіне арналған. Нысанды заңды тұлға Салық кодексінің </w:t>
      </w:r>
      <w:r>
        <w:rPr>
          <w:rFonts w:ascii="Times New Roman"/>
          <w:b w:val="false"/>
          <w:i w:val="false"/>
          <w:color w:val="000000"/>
          <w:sz w:val="28"/>
        </w:rPr>
        <w:t>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w:t>
      </w:r>
      <w:r>
        <w:rPr>
          <w:rFonts w:ascii="Times New Roman"/>
          <w:b w:val="false"/>
          <w:i w:val="false"/>
          <w:color w:val="000000"/>
          <w:sz w:val="28"/>
        </w:rPr>
        <w:t>362</w:t>
      </w:r>
      <w:r>
        <w:rPr>
          <w:rFonts w:ascii="Times New Roman"/>
          <w:b w:val="false"/>
          <w:i w:val="false"/>
          <w:color w:val="000000"/>
          <w:sz w:val="28"/>
        </w:rPr>
        <w:t xml:space="preserve">, </w:t>
      </w:r>
      <w:r>
        <w:rPr>
          <w:rFonts w:ascii="Times New Roman"/>
          <w:b w:val="false"/>
          <w:i w:val="false"/>
          <w:color w:val="000000"/>
          <w:sz w:val="28"/>
        </w:rPr>
        <w:t>364-баптарына</w:t>
      </w:r>
      <w:r>
        <w:rPr>
          <w:rFonts w:ascii="Times New Roman"/>
          <w:b w:val="false"/>
          <w:i w:val="false"/>
          <w:color w:val="000000"/>
          <w:sz w:val="28"/>
        </w:rPr>
        <w:t xml:space="preserve"> сәйкес әрбір филиал/өкілдік бойынша жасайды.</w:t>
      </w:r>
    </w:p>
    <w:bookmarkEnd w:id="1367"/>
    <w:bookmarkStart w:name="z2468" w:id="1368"/>
    <w:p>
      <w:pPr>
        <w:spacing w:after="0"/>
        <w:ind w:left="0"/>
        <w:jc w:val="both"/>
      </w:pPr>
      <w:r>
        <w:rPr>
          <w:rFonts w:ascii="Times New Roman"/>
          <w:b w:val="false"/>
          <w:i w:val="false"/>
          <w:color w:val="000000"/>
          <w:sz w:val="28"/>
        </w:rPr>
        <w:t>
      25. "Салық агенті туралы жалпы ақпарат" деген бөлімде:</w:t>
      </w:r>
    </w:p>
    <w:bookmarkEnd w:id="1368"/>
    <w:p>
      <w:pPr>
        <w:spacing w:after="0"/>
        <w:ind w:left="0"/>
        <w:jc w:val="both"/>
      </w:pPr>
      <w:r>
        <w:rPr>
          <w:rFonts w:ascii="Times New Roman"/>
          <w:b w:val="false"/>
          <w:i w:val="false"/>
          <w:color w:val="000000"/>
          <w:sz w:val="28"/>
        </w:rPr>
        <w:t>
      1) БСН – салық төлеушінің бизнес-сәйкестендіру нөмірі.</w:t>
      </w:r>
    </w:p>
    <w:p>
      <w:pPr>
        <w:spacing w:after="0"/>
        <w:ind w:left="0"/>
        <w:jc w:val="both"/>
      </w:pPr>
      <w:r>
        <w:rPr>
          <w:rFonts w:ascii="Times New Roman"/>
          <w:b w:val="false"/>
          <w:i w:val="false"/>
          <w:color w:val="000000"/>
          <w:sz w:val="28"/>
        </w:rPr>
        <w:t>
      Салық міндеттемесін сенімгерлікпен басқарушы орындаған жағдайда жолда сенімгерлікпен басқарушы салық төлеушінің бизнес-сәйкестендіру нөмірі көрсетіледі;</w:t>
      </w:r>
    </w:p>
    <w:p>
      <w:pPr>
        <w:spacing w:after="0"/>
        <w:ind w:left="0"/>
        <w:jc w:val="both"/>
      </w:pPr>
      <w:r>
        <w:rPr>
          <w:rFonts w:ascii="Times New Roman"/>
          <w:b w:val="false"/>
          <w:i w:val="false"/>
          <w:color w:val="000000"/>
          <w:sz w:val="28"/>
        </w:rPr>
        <w:t>
      2) салық агентінің атауы.</w:t>
      </w:r>
    </w:p>
    <w:p>
      <w:pPr>
        <w:spacing w:after="0"/>
        <w:ind w:left="0"/>
        <w:jc w:val="both"/>
      </w:pPr>
      <w:r>
        <w:rPr>
          <w:rFonts w:ascii="Times New Roman"/>
          <w:b w:val="false"/>
          <w:i w:val="false"/>
          <w:color w:val="000000"/>
          <w:sz w:val="28"/>
        </w:rPr>
        <w:t>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заңды тұлғаның атауы көрсетіледі;</w:t>
      </w:r>
    </w:p>
    <w:p>
      <w:pPr>
        <w:spacing w:after="0"/>
        <w:ind w:left="0"/>
        <w:jc w:val="both"/>
      </w:pPr>
      <w:r>
        <w:rPr>
          <w:rFonts w:ascii="Times New Roman"/>
          <w:b w:val="false"/>
          <w:i w:val="false"/>
          <w:color w:val="000000"/>
          <w:sz w:val="28"/>
        </w:rPr>
        <w:t>
      3) салық агентінің тіркеу есебінің орны бойынша салық органының коды.</w:t>
      </w:r>
    </w:p>
    <w:p>
      <w:pPr>
        <w:spacing w:after="0"/>
        <w:ind w:left="0"/>
        <w:jc w:val="both"/>
      </w:pPr>
      <w:r>
        <w:rPr>
          <w:rFonts w:ascii="Times New Roman"/>
          <w:b w:val="false"/>
          <w:i w:val="false"/>
          <w:color w:val="000000"/>
          <w:sz w:val="28"/>
        </w:rPr>
        <w:t>
      Заңды тұлғаның тіркеу есебінің орны бойынша салық органының коды көрсетіледі;</w:t>
      </w:r>
    </w:p>
    <w:p>
      <w:pPr>
        <w:spacing w:after="0"/>
        <w:ind w:left="0"/>
        <w:jc w:val="both"/>
      </w:pPr>
      <w:r>
        <w:rPr>
          <w:rFonts w:ascii="Times New Roman"/>
          <w:b w:val="false"/>
          <w:i w:val="false"/>
          <w:color w:val="000000"/>
          <w:sz w:val="28"/>
        </w:rPr>
        <w:t>
      4) салық есептілігі табыс етілетін салық кезеңі (тоқсан, жыл) – есепті салық кезеңдері кіретін тоқсан (араб сандарымен көрсетіледі);</w:t>
      </w:r>
    </w:p>
    <w:p>
      <w:pPr>
        <w:spacing w:after="0"/>
        <w:ind w:left="0"/>
        <w:jc w:val="both"/>
      </w:pPr>
      <w:r>
        <w:rPr>
          <w:rFonts w:ascii="Times New Roman"/>
          <w:b w:val="false"/>
          <w:i w:val="false"/>
          <w:color w:val="000000"/>
          <w:sz w:val="28"/>
        </w:rPr>
        <w:t>
      5) түрі.</w:t>
      </w:r>
    </w:p>
    <w:p>
      <w:pPr>
        <w:spacing w:after="0"/>
        <w:ind w:left="0"/>
        <w:jc w:val="both"/>
      </w:pPr>
      <w:r>
        <w:rPr>
          <w:rFonts w:ascii="Times New Roman"/>
          <w:b w:val="false"/>
          <w:i w:val="false"/>
          <w:color w:val="000000"/>
          <w:sz w:val="28"/>
        </w:rPr>
        <w:t xml:space="preserve">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 ескеріле отырып, тиісті торкөздер белгіленеді;</w:t>
      </w:r>
    </w:p>
    <w:p>
      <w:pPr>
        <w:spacing w:after="0"/>
        <w:ind w:left="0"/>
        <w:jc w:val="both"/>
      </w:pPr>
      <w:r>
        <w:rPr>
          <w:rFonts w:ascii="Times New Roman"/>
          <w:b w:val="false"/>
          <w:i w:val="false"/>
          <w:color w:val="000000"/>
          <w:sz w:val="28"/>
        </w:rPr>
        <w:t>
      6) хабарламаның нөмірі мен күні.</w:t>
      </w:r>
    </w:p>
    <w:p>
      <w:pPr>
        <w:spacing w:after="0"/>
        <w:ind w:left="0"/>
        <w:jc w:val="both"/>
      </w:pPr>
      <w:r>
        <w:rPr>
          <w:rFonts w:ascii="Times New Roman"/>
          <w:b w:val="false"/>
          <w:i w:val="false"/>
          <w:color w:val="000000"/>
          <w:sz w:val="28"/>
        </w:rPr>
        <w:t xml:space="preserve">
      Жолдар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табыс етілген жағдайда толтырылады;</w:t>
      </w:r>
    </w:p>
    <w:p>
      <w:pPr>
        <w:spacing w:after="0"/>
        <w:ind w:left="0"/>
        <w:jc w:val="both"/>
      </w:pPr>
      <w:r>
        <w:rPr>
          <w:rFonts w:ascii="Times New Roman"/>
          <w:b w:val="false"/>
          <w:i w:val="false"/>
          <w:color w:val="000000"/>
          <w:sz w:val="28"/>
        </w:rPr>
        <w:t>
      7) БСН – филиалдың/өкілдіктің бизнес-сәйкестендіру нөмірі;</w:t>
      </w:r>
    </w:p>
    <w:p>
      <w:pPr>
        <w:spacing w:after="0"/>
        <w:ind w:left="0"/>
        <w:jc w:val="both"/>
      </w:pPr>
      <w:r>
        <w:rPr>
          <w:rFonts w:ascii="Times New Roman"/>
          <w:b w:val="false"/>
          <w:i w:val="false"/>
          <w:color w:val="000000"/>
          <w:sz w:val="28"/>
        </w:rPr>
        <w:t>
      8) филиалдың/өкілдіктің атауы.</w:t>
      </w:r>
    </w:p>
    <w:p>
      <w:pPr>
        <w:spacing w:after="0"/>
        <w:ind w:left="0"/>
        <w:jc w:val="both"/>
      </w:pPr>
      <w:r>
        <w:rPr>
          <w:rFonts w:ascii="Times New Roman"/>
          <w:b w:val="false"/>
          <w:i w:val="false"/>
          <w:color w:val="000000"/>
          <w:sz w:val="28"/>
        </w:rPr>
        <w:t>
      Құрылтай құжаттарына сәйкес филиалдың/өкілдіктің атауы көрсетіледі;</w:t>
      </w:r>
    </w:p>
    <w:p>
      <w:pPr>
        <w:spacing w:after="0"/>
        <w:ind w:left="0"/>
        <w:jc w:val="both"/>
      </w:pPr>
      <w:r>
        <w:rPr>
          <w:rFonts w:ascii="Times New Roman"/>
          <w:b w:val="false"/>
          <w:i w:val="false"/>
          <w:color w:val="000000"/>
          <w:sz w:val="28"/>
        </w:rPr>
        <w:t>
      9) филиалдың/өкілдіктің тіркеу есебінің орны бойынша салық органының коды.</w:t>
      </w:r>
    </w:p>
    <w:p>
      <w:pPr>
        <w:spacing w:after="0"/>
        <w:ind w:left="0"/>
        <w:jc w:val="both"/>
      </w:pPr>
      <w:r>
        <w:rPr>
          <w:rFonts w:ascii="Times New Roman"/>
          <w:b w:val="false"/>
          <w:i w:val="false"/>
          <w:color w:val="000000"/>
          <w:sz w:val="28"/>
        </w:rPr>
        <w:t>
      Филиалдың/өкілдіктің тіркеу есебінің орны бойынша салық органының коды көрсетіледі;</w:t>
      </w:r>
    </w:p>
    <w:bookmarkStart w:name="z2469" w:id="1369"/>
    <w:p>
      <w:pPr>
        <w:spacing w:after="0"/>
        <w:ind w:left="0"/>
        <w:jc w:val="both"/>
      </w:pPr>
      <w:r>
        <w:rPr>
          <w:rFonts w:ascii="Times New Roman"/>
          <w:b w:val="false"/>
          <w:i w:val="false"/>
          <w:color w:val="000000"/>
          <w:sz w:val="28"/>
        </w:rPr>
        <w:t>
      26. "Есептік көрсеткіштер" деген бөлімде:</w:t>
      </w:r>
    </w:p>
    <w:bookmarkEnd w:id="1369"/>
    <w:p>
      <w:pPr>
        <w:spacing w:after="0"/>
        <w:ind w:left="0"/>
        <w:jc w:val="both"/>
      </w:pPr>
      <w:r>
        <w:rPr>
          <w:rFonts w:ascii="Times New Roman"/>
          <w:b w:val="false"/>
          <w:i w:val="false"/>
          <w:color w:val="000000"/>
          <w:sz w:val="28"/>
        </w:rPr>
        <w:t>
      1) 210.02.001 І, 210.02.001 ІІ және 210.02.001 ІІІ жолдары есепті тоқсанның әрбір айы үшін шетелдіктер мен азаматтығы жоқ тұлғаларға төленген табыстардан есептелген және филиал/өкілдік бойынша бюджетке аударылуға тиіс жеке табыс салығының сомасын көрсетуге арналған.</w:t>
      </w:r>
    </w:p>
    <w:p>
      <w:pPr>
        <w:spacing w:after="0"/>
        <w:ind w:left="0"/>
        <w:jc w:val="both"/>
      </w:pPr>
      <w:r>
        <w:rPr>
          <w:rFonts w:ascii="Times New Roman"/>
          <w:b w:val="false"/>
          <w:i w:val="false"/>
          <w:color w:val="000000"/>
          <w:sz w:val="28"/>
        </w:rPr>
        <w:t>
      210.02.001 IV жолы 210.02.001 І, 210.02.001 II және 210.02.001 III жолдарының сомасы ретінде айқындалатын, есепті тоқсан үшін салықтың қорытынды сомасын көрсетуге арналған;</w:t>
      </w:r>
    </w:p>
    <w:p>
      <w:pPr>
        <w:spacing w:after="0"/>
        <w:ind w:left="0"/>
        <w:jc w:val="both"/>
      </w:pPr>
      <w:r>
        <w:rPr>
          <w:rFonts w:ascii="Times New Roman"/>
          <w:b w:val="false"/>
          <w:i w:val="false"/>
          <w:color w:val="000000"/>
          <w:sz w:val="28"/>
        </w:rPr>
        <w:t>
      2) 210.02.002 І, 210.02.002 ІІ және 210.02.002 ІІІ жолдары Қазақстан Республикасының зейнетақы заңнамасына сәйкес шетелдіктер мен азаматтығы жоқ тұлғаларға төленген табыстардан есептелген және есепті тоқсанның әрбір айында филиал/өкілдік бойынша жинақтаушы зейнетақы қорларына аударуға жататын міндетті зейнетақы жарналарының сомасын көрсетуге арналған.</w:t>
      </w:r>
    </w:p>
    <w:p>
      <w:pPr>
        <w:spacing w:after="0"/>
        <w:ind w:left="0"/>
        <w:jc w:val="both"/>
      </w:pPr>
      <w:r>
        <w:rPr>
          <w:rFonts w:ascii="Times New Roman"/>
          <w:b w:val="false"/>
          <w:i w:val="false"/>
          <w:color w:val="000000"/>
          <w:sz w:val="28"/>
        </w:rPr>
        <w:t>
      210.02.002 IV жолы 210.02.002 І, 210.02.002 II және 210.02.002 III жолдарының сомасы ретінде айқындалатын, есепті тоқсан үшін міндетті зейнетақы жарналарының қорытынды сомасын көрсетуге арналған;</w:t>
      </w:r>
    </w:p>
    <w:p>
      <w:pPr>
        <w:spacing w:after="0"/>
        <w:ind w:left="0"/>
        <w:jc w:val="both"/>
      </w:pPr>
      <w:r>
        <w:rPr>
          <w:rFonts w:ascii="Times New Roman"/>
          <w:b w:val="false"/>
          <w:i w:val="false"/>
          <w:color w:val="000000"/>
          <w:sz w:val="28"/>
        </w:rPr>
        <w:t xml:space="preserve">
      3) 210.02.003 I, 210.02.003 II және 210.02.003 III жолдары Қазақстан Республикасының Зейнетақымен қамсыздандыру туралы </w:t>
      </w:r>
      <w:r>
        <w:rPr>
          <w:rFonts w:ascii="Times New Roman"/>
          <w:b w:val="false"/>
          <w:i w:val="false"/>
          <w:color w:val="000000"/>
          <w:sz w:val="28"/>
        </w:rPr>
        <w:t>Заңына</w:t>
      </w:r>
      <w:r>
        <w:rPr>
          <w:rFonts w:ascii="Times New Roman"/>
          <w:b w:val="false"/>
          <w:i w:val="false"/>
          <w:color w:val="000000"/>
          <w:sz w:val="28"/>
        </w:rPr>
        <w:t xml:space="preserve"> сәйкес есепті тоқсанның әр айы үшін филиал/өкілдік үшін бірыңғай жинақтаушы зейнетақы қорына аударуға жататын міндетті кәсіби зейнетақы жарналарының сомасын көрсетуге арналған.</w:t>
      </w:r>
    </w:p>
    <w:p>
      <w:pPr>
        <w:spacing w:after="0"/>
        <w:ind w:left="0"/>
        <w:jc w:val="both"/>
      </w:pPr>
      <w:r>
        <w:rPr>
          <w:rFonts w:ascii="Times New Roman"/>
          <w:b w:val="false"/>
          <w:i w:val="false"/>
          <w:color w:val="000000"/>
          <w:sz w:val="28"/>
        </w:rPr>
        <w:t xml:space="preserve">
      210.02.003 IV жолы 210.02.003 I, 210. 02.003 II және 210. 02.003 III жолдарының сомасы ретінде айқындалатын есепті тоқсан үшін міндетті кәсіби зейнетақы жарналарының жиынтық сомасын көрсетуге арналған; </w:t>
      </w:r>
    </w:p>
    <w:p>
      <w:pPr>
        <w:spacing w:after="0"/>
        <w:ind w:left="0"/>
        <w:jc w:val="both"/>
      </w:pPr>
      <w:r>
        <w:rPr>
          <w:rFonts w:ascii="Times New Roman"/>
          <w:b w:val="false"/>
          <w:i w:val="false"/>
          <w:color w:val="000000"/>
          <w:sz w:val="28"/>
        </w:rPr>
        <w:t>
      4) 210.02.004 І, 210.02.004 ІІ, 210.02.004 ІІІ жолдары есепті тоқсанның әрбір айы үшін филиал/өкілдік бойынша есептелген әлеуметтік салықтың сомасын көрсетуге арналған.</w:t>
      </w:r>
    </w:p>
    <w:p>
      <w:pPr>
        <w:spacing w:after="0"/>
        <w:ind w:left="0"/>
        <w:jc w:val="both"/>
      </w:pPr>
      <w:r>
        <w:rPr>
          <w:rFonts w:ascii="Times New Roman"/>
          <w:b w:val="false"/>
          <w:i w:val="false"/>
          <w:color w:val="000000"/>
          <w:sz w:val="28"/>
        </w:rPr>
        <w:t>
      210.02.004 IV жолы 210.02.004 І, 210.02.004 II және 210.02.004 III жолдарының сомасы ретінде айқындалатын, есепті тоқсан үшін салықтың қорытынды сомасын көрсетуге арналған;</w:t>
      </w:r>
    </w:p>
    <w:p>
      <w:pPr>
        <w:spacing w:after="0"/>
        <w:ind w:left="0"/>
        <w:jc w:val="both"/>
      </w:pPr>
      <w:r>
        <w:rPr>
          <w:rFonts w:ascii="Times New Roman"/>
          <w:b w:val="false"/>
          <w:i w:val="false"/>
          <w:color w:val="000000"/>
          <w:sz w:val="28"/>
        </w:rPr>
        <w:t xml:space="preserve">
      5) 210.02.005 І, 210.02.005 ІІ, 210.02.005 ІІІ жолдары Міндетті әлеуметтік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айқындалған есепті тоқсанның әрбір айы үшін филиал/өкілдік бойынша әлеуметтік аударымдардың сомасын көрсетуге арналған.</w:t>
      </w:r>
    </w:p>
    <w:p>
      <w:pPr>
        <w:spacing w:after="0"/>
        <w:ind w:left="0"/>
        <w:jc w:val="both"/>
      </w:pPr>
      <w:r>
        <w:rPr>
          <w:rFonts w:ascii="Times New Roman"/>
          <w:b w:val="false"/>
          <w:i w:val="false"/>
          <w:color w:val="000000"/>
          <w:sz w:val="28"/>
        </w:rPr>
        <w:t xml:space="preserve">
      210.02.005 IV жолы 210.02.005 І, 210.02.005 II және 210.02.005 III жолдарының сомасы ретінде айқындалатын, есепті тоқсан үшін әлеуметтік аударымдардың қорытынды сомасын көрсетуге арналған. </w:t>
      </w:r>
    </w:p>
    <w:bookmarkStart w:name="z2470" w:id="1370"/>
    <w:p>
      <w:pPr>
        <w:spacing w:after="0"/>
        <w:ind w:left="0"/>
        <w:jc w:val="both"/>
      </w:pPr>
      <w:r>
        <w:rPr>
          <w:rFonts w:ascii="Times New Roman"/>
          <w:b w:val="false"/>
          <w:i w:val="false"/>
          <w:color w:val="000000"/>
          <w:sz w:val="28"/>
        </w:rPr>
        <w:t>
      27. "Салық агентінің жауапкершілігі" деген бөлімде:</w:t>
      </w:r>
    </w:p>
    <w:bookmarkEnd w:id="1370"/>
    <w:p>
      <w:pPr>
        <w:spacing w:after="0"/>
        <w:ind w:left="0"/>
        <w:jc w:val="both"/>
      </w:pPr>
      <w:r>
        <w:rPr>
          <w:rFonts w:ascii="Times New Roman"/>
          <w:b w:val="false"/>
          <w:i w:val="false"/>
          <w:color w:val="000000"/>
          <w:sz w:val="28"/>
        </w:rPr>
        <w:t>
      1) "Салық агентінің атауы" жолында құрылтай құжаттарына сәйкес басшының тегі, аты, әкесінің аты (ол болған кезде)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мүлікті сенімгерлікпен басқару шартына сәйкес сенімгерлікпен басқарушының немесе сенімгерлікпен басқару туындайтын өзге жағдайларда пайда алушының тегі, аты, әкесінің аты (ол болған кезде) көрсетіледі.</w:t>
      </w:r>
    </w:p>
    <w:p>
      <w:pPr>
        <w:spacing w:after="0"/>
        <w:ind w:left="0"/>
        <w:jc w:val="both"/>
      </w:pPr>
      <w:r>
        <w:rPr>
          <w:rFonts w:ascii="Times New Roman"/>
          <w:b w:val="false"/>
          <w:i w:val="false"/>
          <w:color w:val="000000"/>
          <w:sz w:val="28"/>
        </w:rPr>
        <w:t>
      2) тапсырылған күн.</w:t>
      </w:r>
    </w:p>
    <w:p>
      <w:pPr>
        <w:spacing w:after="0"/>
        <w:ind w:left="0"/>
        <w:jc w:val="both"/>
      </w:pPr>
      <w:r>
        <w:rPr>
          <w:rFonts w:ascii="Times New Roman"/>
          <w:b w:val="false"/>
          <w:i w:val="false"/>
          <w:color w:val="000000"/>
          <w:sz w:val="28"/>
        </w:rPr>
        <w:t>
      210.02-нысанының салық органына тапсырылған күні көрсетіледі;</w:t>
      </w:r>
    </w:p>
    <w:p>
      <w:pPr>
        <w:spacing w:after="0"/>
        <w:ind w:left="0"/>
        <w:jc w:val="both"/>
      </w:pPr>
      <w:r>
        <w:rPr>
          <w:rFonts w:ascii="Times New Roman"/>
          <w:b w:val="false"/>
          <w:i w:val="false"/>
          <w:color w:val="000000"/>
          <w:sz w:val="28"/>
        </w:rPr>
        <w:t>
      3) жеке табыс салығы және әлеуметтік салық бойынша бенефициар салық органының коды.</w:t>
      </w:r>
    </w:p>
    <w:p>
      <w:pPr>
        <w:spacing w:after="0"/>
        <w:ind w:left="0"/>
        <w:jc w:val="both"/>
      </w:pPr>
      <w:r>
        <w:rPr>
          <w:rFonts w:ascii="Times New Roman"/>
          <w:b w:val="false"/>
          <w:i w:val="false"/>
          <w:color w:val="000000"/>
          <w:sz w:val="28"/>
        </w:rPr>
        <w:t>
      Филиалдың/өкілдіктің тіркеу есебінің орны бойынша салық органының коды көрсетіледі;</w:t>
      </w:r>
    </w:p>
    <w:p>
      <w:pPr>
        <w:spacing w:after="0"/>
        <w:ind w:left="0"/>
        <w:jc w:val="both"/>
      </w:pPr>
      <w:r>
        <w:rPr>
          <w:rFonts w:ascii="Times New Roman"/>
          <w:b w:val="false"/>
          <w:i w:val="false"/>
          <w:color w:val="000000"/>
          <w:sz w:val="28"/>
        </w:rPr>
        <w:t>
      4) міндетті зейнетақы жарналары мен әлеуметтік аударымдар бойынша бенефициар салық органының коды.</w:t>
      </w:r>
    </w:p>
    <w:p>
      <w:pPr>
        <w:spacing w:after="0"/>
        <w:ind w:left="0"/>
        <w:jc w:val="both"/>
      </w:pPr>
      <w:r>
        <w:rPr>
          <w:rFonts w:ascii="Times New Roman"/>
          <w:b w:val="false"/>
          <w:i w:val="false"/>
          <w:color w:val="000000"/>
          <w:sz w:val="28"/>
        </w:rPr>
        <w:t>
      Филиалдың/өкілдіктің орналасқан (тұрғылықты) жері бойынша салық органының коды көрсетіледі;</w:t>
      </w:r>
    </w:p>
    <w:p>
      <w:pPr>
        <w:spacing w:after="0"/>
        <w:ind w:left="0"/>
        <w:jc w:val="both"/>
      </w:pPr>
      <w:r>
        <w:rPr>
          <w:rFonts w:ascii="Times New Roman"/>
          <w:b w:val="false"/>
          <w:i w:val="false"/>
          <w:color w:val="000000"/>
          <w:sz w:val="28"/>
        </w:rPr>
        <w:t>
      5) "Нысанды қабылдаған лауазымды адамның Т.А.Ә." деген жолда 210.02-нысанын қабылдаған лауазымды адамның тегі, аты, әкесінің аты (ол болған кезде) көрсетіледі;</w:t>
      </w:r>
    </w:p>
    <w:p>
      <w:pPr>
        <w:spacing w:after="0"/>
        <w:ind w:left="0"/>
        <w:jc w:val="both"/>
      </w:pPr>
      <w:r>
        <w:rPr>
          <w:rFonts w:ascii="Times New Roman"/>
          <w:b w:val="false"/>
          <w:i w:val="false"/>
          <w:color w:val="000000"/>
          <w:sz w:val="28"/>
        </w:rPr>
        <w:t>
      6)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210.02-нысаны табыс етілген күн көрсетіледі;</w:t>
      </w:r>
    </w:p>
    <w:p>
      <w:pPr>
        <w:spacing w:after="0"/>
        <w:ind w:left="0"/>
        <w:jc w:val="both"/>
      </w:pPr>
      <w:r>
        <w:rPr>
          <w:rFonts w:ascii="Times New Roman"/>
          <w:b w:val="false"/>
          <w:i w:val="false"/>
          <w:color w:val="000000"/>
          <w:sz w:val="28"/>
        </w:rPr>
        <w:t>
      7) құжаттың кіріс нөмірі.</w:t>
      </w:r>
    </w:p>
    <w:p>
      <w:pPr>
        <w:spacing w:after="0"/>
        <w:ind w:left="0"/>
        <w:jc w:val="both"/>
      </w:pPr>
      <w:r>
        <w:rPr>
          <w:rFonts w:ascii="Times New Roman"/>
          <w:b w:val="false"/>
          <w:i w:val="false"/>
          <w:color w:val="000000"/>
          <w:sz w:val="28"/>
        </w:rPr>
        <w:t>
      Салық органы берген 210.02-нысанының тіркеу нөмірі көрсетіледі;</w:t>
      </w:r>
    </w:p>
    <w:p>
      <w:pPr>
        <w:spacing w:after="0"/>
        <w:ind w:left="0"/>
        <w:jc w:val="both"/>
      </w:pPr>
      <w:r>
        <w:rPr>
          <w:rFonts w:ascii="Times New Roman"/>
          <w:b w:val="false"/>
          <w:i w:val="false"/>
          <w:color w:val="000000"/>
          <w:sz w:val="28"/>
        </w:rPr>
        <w:t>
      8)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2471" w:id="1371"/>
    <w:p>
      <w:pPr>
        <w:spacing w:after="0"/>
        <w:ind w:left="0"/>
        <w:jc w:val="left"/>
      </w:pPr>
      <w:r>
        <w:rPr>
          <w:rFonts w:ascii="Times New Roman"/>
          <w:b/>
          <w:i w:val="false"/>
          <w:color w:val="000000"/>
        </w:rPr>
        <w:t xml:space="preserve"> 5. Табыс түрлерінің, елдердің және халықаралық шарттардың кодтары</w:t>
      </w:r>
    </w:p>
    <w:bookmarkEnd w:id="1371"/>
    <w:bookmarkStart w:name="z2472" w:id="1372"/>
    <w:p>
      <w:pPr>
        <w:spacing w:after="0"/>
        <w:ind w:left="0"/>
        <w:jc w:val="both"/>
      </w:pPr>
      <w:r>
        <w:rPr>
          <w:rFonts w:ascii="Times New Roman"/>
          <w:b w:val="false"/>
          <w:i w:val="false"/>
          <w:color w:val="000000"/>
          <w:sz w:val="28"/>
        </w:rPr>
        <w:t>
      28. Декларация толтыру кезінде мынадай Қазақстан Республикасындағы көздерден табыс түрлерін кодтауды пайдалану керек:</w:t>
      </w:r>
    </w:p>
    <w:bookmarkEnd w:id="1372"/>
    <w:p>
      <w:pPr>
        <w:spacing w:after="0"/>
        <w:ind w:left="0"/>
        <w:jc w:val="both"/>
      </w:pPr>
      <w:r>
        <w:rPr>
          <w:rFonts w:ascii="Times New Roman"/>
          <w:b w:val="false"/>
          <w:i w:val="false"/>
          <w:color w:val="000000"/>
          <w:sz w:val="28"/>
        </w:rPr>
        <w:t>
      1010 – Қазақстан Республикасының аумағында тауарларды өткізуден түскен табыстар;</w:t>
      </w:r>
    </w:p>
    <w:p>
      <w:pPr>
        <w:spacing w:after="0"/>
        <w:ind w:left="0"/>
        <w:jc w:val="both"/>
      </w:pPr>
      <w:r>
        <w:rPr>
          <w:rFonts w:ascii="Times New Roman"/>
          <w:b w:val="false"/>
          <w:i w:val="false"/>
          <w:color w:val="000000"/>
          <w:sz w:val="28"/>
        </w:rPr>
        <w:t>
      1011 – сыртқы сауда қызметін жүзеге асыру шеңберінде Қазақстан Республикасындағы, одан тысқары жерлердегі тауарларды өткізуден түскен табыстар;</w:t>
      </w:r>
    </w:p>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түскен табыстар;</w:t>
      </w:r>
    </w:p>
    <w:p>
      <w:pPr>
        <w:spacing w:after="0"/>
        <w:ind w:left="0"/>
        <w:jc w:val="both"/>
      </w:pPr>
      <w:r>
        <w:rPr>
          <w:rFonts w:ascii="Times New Roman"/>
          <w:b w:val="false"/>
          <w:i w:val="false"/>
          <w:color w:val="000000"/>
          <w:sz w:val="28"/>
        </w:rPr>
        <w:t>
      1021 – Қазақстан Республикасынан тысқары жерлерде басқарушылық, қаржылық (сақтандыру және (немесе) қайта сақтандыру жөніндегі қызметтерді қоспағанда), консультациялық, аудиторлық, заң (соттарда, төрелік сотта немесе аралық сотта өкілдік ету және құқықтары мен заңды мүдделерін қорғау жөніндегі қызметтерді, сондай-ақ нотариаттық қызметтерді қоспағанда) қызметтерін көрсетуден түсетін табыстар;</w:t>
      </w:r>
    </w:p>
    <w:p>
      <w:pPr>
        <w:spacing w:after="0"/>
        <w:ind w:left="0"/>
        <w:jc w:val="both"/>
      </w:pPr>
      <w:r>
        <w:rPr>
          <w:rFonts w:ascii="Times New Roman"/>
          <w:b w:val="false"/>
          <w:i w:val="false"/>
          <w:color w:val="000000"/>
          <w:sz w:val="28"/>
        </w:rPr>
        <w:t xml:space="preserve">
      1030 – Қазақстан Республикасының Үкіметі Салық кодексінiң </w:t>
      </w:r>
      <w:r>
        <w:rPr>
          <w:rFonts w:ascii="Times New Roman"/>
          <w:b w:val="false"/>
          <w:i w:val="false"/>
          <w:color w:val="000000"/>
          <w:sz w:val="28"/>
        </w:rPr>
        <w:t>224-бабына</w:t>
      </w:r>
      <w:r>
        <w:rPr>
          <w:rFonts w:ascii="Times New Roman"/>
          <w:b w:val="false"/>
          <w:i w:val="false"/>
          <w:color w:val="000000"/>
          <w:sz w:val="28"/>
        </w:rPr>
        <w:t xml:space="preserve"> сәйкес айқындайтын жеңілдікті салық салынатын мемлекетте тiркелген тұлғаның жұмыстарды орындаудың, қызметтерді көрсетудiң нақты орындалған, көрсетiлген жерiне қарамастан, оларды орындаудан, көрсетуден түсетiн табыстары, сондай-ақ Салық кодексінің </w:t>
      </w:r>
      <w:r>
        <w:rPr>
          <w:rFonts w:ascii="Times New Roman"/>
          <w:b w:val="false"/>
          <w:i w:val="false"/>
          <w:color w:val="000000"/>
          <w:sz w:val="28"/>
        </w:rPr>
        <w:t>192-бапта</w:t>
      </w:r>
      <w:r>
        <w:rPr>
          <w:rFonts w:ascii="Times New Roman"/>
          <w:b w:val="false"/>
          <w:i w:val="false"/>
          <w:color w:val="000000"/>
          <w:sz w:val="28"/>
        </w:rPr>
        <w:t xml:space="preserve"> белгiленген өзге де табыстары;</w:t>
      </w:r>
    </w:p>
    <w:p>
      <w:pPr>
        <w:spacing w:after="0"/>
        <w:ind w:left="0"/>
        <w:jc w:val="both"/>
      </w:pPr>
      <w:r>
        <w:rPr>
          <w:rFonts w:ascii="Times New Roman"/>
          <w:b w:val="false"/>
          <w:i w:val="false"/>
          <w:color w:val="000000"/>
          <w:sz w:val="28"/>
        </w:rPr>
        <w:t>
      1040 – Қазақстан Республикасының аумағындағы мүлiкке құқық немесе мүлiкпен жасалатын мәмiлелер Қазақстан Республикасының заңнамалық актілеріне сәйкес мемлекеттік тiркелуге жататын мүлiктi өткізу кезіндегі құн өсiмiнен түсетiн табыстар;</w:t>
      </w:r>
    </w:p>
    <w:p>
      <w:pPr>
        <w:spacing w:after="0"/>
        <w:ind w:left="0"/>
        <w:jc w:val="both"/>
      </w:pPr>
      <w:r>
        <w:rPr>
          <w:rFonts w:ascii="Times New Roman"/>
          <w:b w:val="false"/>
          <w:i w:val="false"/>
          <w:color w:val="000000"/>
          <w:sz w:val="28"/>
        </w:rPr>
        <w:t>
      1041 – Қазақстан Республикасының аумағындағы, Қазақстан Республикасының заңнамалық актілеріне сәйкес мемлекеттік тiркелуге жататын мүлiктi өткізу кезіндегі құн өсiмiнен түсетiн табыстар;</w:t>
      </w:r>
    </w:p>
    <w:p>
      <w:pPr>
        <w:spacing w:after="0"/>
        <w:ind w:left="0"/>
        <w:jc w:val="both"/>
      </w:pPr>
      <w:r>
        <w:rPr>
          <w:rFonts w:ascii="Times New Roman"/>
          <w:b w:val="false"/>
          <w:i w:val="false"/>
          <w:color w:val="000000"/>
          <w:sz w:val="28"/>
        </w:rPr>
        <w:t>
      1042 – резидент шығарған бағалы қағаздарды, сондай-ақ Қазақстан Республикасында орналасқан резидент заңды тұлғаның, консорциумның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1043 – егер резидент емес заңды тұлғаның мұндай акциялары, қатысу үлестерi немесе активтерi құнының 50 және одан да көп пайызын Қазақстан Республикасындағы мүлiк құрайтын болса, резидент емес шығарған акцияларды, сондай-ақ резидент емес заңды тұлғаның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1050 – талап ету құқығын берген салық төлеуші үшін - резидентке борышты талап ету құқықтарын беруден түсетін табыстар;</w:t>
      </w:r>
    </w:p>
    <w:p>
      <w:pPr>
        <w:spacing w:after="0"/>
        <w:ind w:left="0"/>
        <w:jc w:val="both"/>
      </w:pPr>
      <w:r>
        <w:rPr>
          <w:rFonts w:ascii="Times New Roman"/>
          <w:b w:val="false"/>
          <w:i w:val="false"/>
          <w:color w:val="000000"/>
          <w:sz w:val="28"/>
        </w:rPr>
        <w:t>
      1051 – талап ету құқығын берген салық төлеуші үшін - Қазақстан Республикасында қызметін тұрақты мекеме арқылы жүзеге асыратын резидент емеске борышты талап ету құқықтарын беруден түсетін табыстар;</w:t>
      </w:r>
    </w:p>
    <w:p>
      <w:pPr>
        <w:spacing w:after="0"/>
        <w:ind w:left="0"/>
        <w:jc w:val="both"/>
      </w:pPr>
      <w:r>
        <w:rPr>
          <w:rFonts w:ascii="Times New Roman"/>
          <w:b w:val="false"/>
          <w:i w:val="false"/>
          <w:color w:val="000000"/>
          <w:sz w:val="28"/>
        </w:rPr>
        <w:t>
      1060 – талап ету құқығын сатып алатын салық төлеуші үшін - резиденттен борышты талап ету құқықтарын алудан түсетін табыстар;</w:t>
      </w:r>
    </w:p>
    <w:p>
      <w:pPr>
        <w:spacing w:after="0"/>
        <w:ind w:left="0"/>
        <w:jc w:val="both"/>
      </w:pPr>
      <w:r>
        <w:rPr>
          <w:rFonts w:ascii="Times New Roman"/>
          <w:b w:val="false"/>
          <w:i w:val="false"/>
          <w:color w:val="000000"/>
          <w:sz w:val="28"/>
        </w:rPr>
        <w:t>
      1061 – талап ету құқығын сатып алатын салық төлеуші үшін - Қазақстан Республикасында қызметін тұрақты мекеме арқылы жүзеге асыратын резидент еместен борышты талап ету құқықтарын алудан түсетін табыстар;</w:t>
      </w:r>
    </w:p>
    <w:p>
      <w:pPr>
        <w:spacing w:after="0"/>
        <w:ind w:left="0"/>
        <w:jc w:val="both"/>
      </w:pPr>
      <w:r>
        <w:rPr>
          <w:rFonts w:ascii="Times New Roman"/>
          <w:b w:val="false"/>
          <w:i w:val="false"/>
          <w:color w:val="000000"/>
          <w:sz w:val="28"/>
        </w:rPr>
        <w:t xml:space="preserve">
      1070 – бұрын негізсіз ұсталған айыппұлдардың бюджетке қайтарылғандарынан басқа, тұрақсыздық айыбы (айыппұл, өсімпұл) және санкциялардың басқа да түрлері; </w:t>
      </w:r>
    </w:p>
    <w:p>
      <w:pPr>
        <w:spacing w:after="0"/>
        <w:ind w:left="0"/>
        <w:jc w:val="both"/>
      </w:pPr>
      <w:r>
        <w:rPr>
          <w:rFonts w:ascii="Times New Roman"/>
          <w:b w:val="false"/>
          <w:i w:val="false"/>
          <w:color w:val="000000"/>
          <w:sz w:val="28"/>
        </w:rPr>
        <w:t>
      1080 – резидент заңды тұлғадан түсетін дивидендтер нысанындағы табыстар;</w:t>
      </w:r>
    </w:p>
    <w:p>
      <w:pPr>
        <w:spacing w:after="0"/>
        <w:ind w:left="0"/>
        <w:jc w:val="both"/>
      </w:pPr>
      <w:r>
        <w:rPr>
          <w:rFonts w:ascii="Times New Roman"/>
          <w:b w:val="false"/>
          <w:i w:val="false"/>
          <w:color w:val="000000"/>
          <w:sz w:val="28"/>
        </w:rPr>
        <w:t>
      1081 – Қазақстан Республикасының заңнамалық актілеріне сәйкес құрылған пайлық инвестициялық қорлардан түсетін дивидендтер нысанындағы табыстар;</w:t>
      </w:r>
    </w:p>
    <w:p>
      <w:pPr>
        <w:spacing w:after="0"/>
        <w:ind w:left="0"/>
        <w:jc w:val="both"/>
      </w:pPr>
      <w:r>
        <w:rPr>
          <w:rFonts w:ascii="Times New Roman"/>
          <w:b w:val="false"/>
          <w:i w:val="false"/>
          <w:color w:val="000000"/>
          <w:sz w:val="28"/>
        </w:rPr>
        <w:t xml:space="preserve">
      1090 –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резидент емес үшін Қазақстан Республикасында салық міндеттемелерін орындау жүктелмеген сенімгерлікпен басқарушы-резиденттен мүлікті сенімгерлікпен басқаруды тағайындау туралы акт бойынша алынған табыстар; </w:t>
      </w:r>
    </w:p>
    <w:p>
      <w:pPr>
        <w:spacing w:after="0"/>
        <w:ind w:left="0"/>
        <w:jc w:val="both"/>
      </w:pPr>
      <w:r>
        <w:rPr>
          <w:rFonts w:ascii="Times New Roman"/>
          <w:b w:val="false"/>
          <w:i w:val="false"/>
          <w:color w:val="000000"/>
          <w:sz w:val="28"/>
        </w:rPr>
        <w:t>
      1100 – борыштық бағалы қағаздар бойынша сыйақыларды қоспағанда, сыйақылар нысанындағы табыстар;</w:t>
      </w:r>
    </w:p>
    <w:p>
      <w:pPr>
        <w:spacing w:after="0"/>
        <w:ind w:left="0"/>
        <w:jc w:val="both"/>
      </w:pPr>
      <w:r>
        <w:rPr>
          <w:rFonts w:ascii="Times New Roman"/>
          <w:b w:val="false"/>
          <w:i w:val="false"/>
          <w:color w:val="000000"/>
          <w:sz w:val="28"/>
        </w:rPr>
        <w:t>
      1101 – эмитенттен алынатын борыштық бағалы қағаздар бойынша сыйақылар нысанындағы табыстар;</w:t>
      </w:r>
    </w:p>
    <w:p>
      <w:pPr>
        <w:spacing w:after="0"/>
        <w:ind w:left="0"/>
        <w:jc w:val="both"/>
      </w:pPr>
      <w:r>
        <w:rPr>
          <w:rFonts w:ascii="Times New Roman"/>
          <w:b w:val="false"/>
          <w:i w:val="false"/>
          <w:color w:val="000000"/>
          <w:sz w:val="28"/>
        </w:rPr>
        <w:t>
      1120 – роялти нысанындағы табыстар;</w:t>
      </w:r>
    </w:p>
    <w:p>
      <w:pPr>
        <w:spacing w:after="0"/>
        <w:ind w:left="0"/>
        <w:jc w:val="both"/>
      </w:pPr>
      <w:r>
        <w:rPr>
          <w:rFonts w:ascii="Times New Roman"/>
          <w:b w:val="false"/>
          <w:i w:val="false"/>
          <w:color w:val="000000"/>
          <w:sz w:val="28"/>
        </w:rPr>
        <w:t>
      1130 – Қазақстан Республикасында орналасқан мүлікті жалға беруден түсетін табыстар;</w:t>
      </w:r>
    </w:p>
    <w:p>
      <w:pPr>
        <w:spacing w:after="0"/>
        <w:ind w:left="0"/>
        <w:jc w:val="both"/>
      </w:pPr>
      <w:r>
        <w:rPr>
          <w:rFonts w:ascii="Times New Roman"/>
          <w:b w:val="false"/>
          <w:i w:val="false"/>
          <w:color w:val="000000"/>
          <w:sz w:val="28"/>
        </w:rPr>
        <w:t>
      1140 – Қазақстан Республикасында орналасқан жылжымайтын мүліктен алынатын табыстар;</w:t>
      </w:r>
    </w:p>
    <w:p>
      <w:pPr>
        <w:spacing w:after="0"/>
        <w:ind w:left="0"/>
        <w:jc w:val="both"/>
      </w:pPr>
      <w:r>
        <w:rPr>
          <w:rFonts w:ascii="Times New Roman"/>
          <w:b w:val="false"/>
          <w:i w:val="false"/>
          <w:color w:val="000000"/>
          <w:sz w:val="28"/>
        </w:rPr>
        <w:t>
      1150 – Қазақстан Республикасында туындайтын тәуекелдерді сақтандыру шарттары бойынша төленетін сақтандыру сыйлықақылары түріндегі табыстар;</w:t>
      </w:r>
    </w:p>
    <w:p>
      <w:pPr>
        <w:spacing w:after="0"/>
        <w:ind w:left="0"/>
        <w:jc w:val="both"/>
      </w:pPr>
      <w:r>
        <w:rPr>
          <w:rFonts w:ascii="Times New Roman"/>
          <w:b w:val="false"/>
          <w:i w:val="false"/>
          <w:color w:val="000000"/>
          <w:sz w:val="28"/>
        </w:rPr>
        <w:t>
      1151 – Қазақстан Республикасында туындайтын тәуекелдерді қайта сақтандыру шарттары бойынша төленетін сақтандыру сыйлықақылары түріндегі табыстар;</w:t>
      </w:r>
    </w:p>
    <w:p>
      <w:pPr>
        <w:spacing w:after="0"/>
        <w:ind w:left="0"/>
        <w:jc w:val="both"/>
      </w:pPr>
      <w:r>
        <w:rPr>
          <w:rFonts w:ascii="Times New Roman"/>
          <w:b w:val="false"/>
          <w:i w:val="false"/>
          <w:color w:val="000000"/>
          <w:sz w:val="28"/>
        </w:rPr>
        <w:t xml:space="preserve">
      1160 – халықаралық тасымалдарда қызметтерді көрсетуден түсетін табыстар; </w:t>
      </w:r>
    </w:p>
    <w:p>
      <w:pPr>
        <w:spacing w:after="0"/>
        <w:ind w:left="0"/>
        <w:jc w:val="both"/>
      </w:pPr>
      <w:r>
        <w:rPr>
          <w:rFonts w:ascii="Times New Roman"/>
          <w:b w:val="false"/>
          <w:i w:val="false"/>
          <w:color w:val="000000"/>
          <w:sz w:val="28"/>
        </w:rPr>
        <w:t>
      1161 – Қазақстан Республикасы ішінде көліктік қызмет көрсетуден түсетін табыстар;</w:t>
      </w:r>
    </w:p>
    <w:p>
      <w:pPr>
        <w:spacing w:after="0"/>
        <w:ind w:left="0"/>
        <w:jc w:val="both"/>
      </w:pPr>
      <w:r>
        <w:rPr>
          <w:rFonts w:ascii="Times New Roman"/>
          <w:b w:val="false"/>
          <w:i w:val="false"/>
          <w:color w:val="000000"/>
          <w:sz w:val="28"/>
        </w:rPr>
        <w:t>
      1162 – теңіз тасымалы шартында (келісімшартта) көзделген сталиялық уақыттан тыс тиеу-түсіру операцияларында кеменің бос тұрып қалғаны үшін төлем түріндегі табыс;</w:t>
      </w:r>
    </w:p>
    <w:p>
      <w:pPr>
        <w:spacing w:after="0"/>
        <w:ind w:left="0"/>
        <w:jc w:val="both"/>
      </w:pPr>
      <w:r>
        <w:rPr>
          <w:rFonts w:ascii="Times New Roman"/>
          <w:b w:val="false"/>
          <w:i w:val="false"/>
          <w:color w:val="000000"/>
          <w:sz w:val="28"/>
        </w:rPr>
        <w:t>
      1170 – Қазақстан Республикасының аумағындағы құбырларды, электр беру желілерін, оптикалық-талшықты байланыс желілерін пайдаланудан түсетін табыстар;</w:t>
      </w:r>
    </w:p>
    <w:p>
      <w:pPr>
        <w:spacing w:after="0"/>
        <w:ind w:left="0"/>
        <w:jc w:val="both"/>
      </w:pPr>
      <w:r>
        <w:rPr>
          <w:rFonts w:ascii="Times New Roman"/>
          <w:b w:val="false"/>
          <w:i w:val="false"/>
          <w:color w:val="000000"/>
          <w:sz w:val="28"/>
        </w:rPr>
        <w:t>
      1180 – резидент емес жеке тұлғаның жұмыс беруші болып табылатын резидентпен жасасқан еңбек шарты (келісімшарты) бойынша Қазақстан Республикасындағы қызметтен түсетін табыстары;</w:t>
      </w:r>
    </w:p>
    <w:p>
      <w:pPr>
        <w:spacing w:after="0"/>
        <w:ind w:left="0"/>
        <w:jc w:val="both"/>
      </w:pPr>
      <w:r>
        <w:rPr>
          <w:rFonts w:ascii="Times New Roman"/>
          <w:b w:val="false"/>
          <w:i w:val="false"/>
          <w:color w:val="000000"/>
          <w:sz w:val="28"/>
        </w:rPr>
        <w:t>
      1181 – резидент емес жеке тұлғаның жұмыс беруші болып табылатын резидент емеспен жасасқан еңбек шарты (келісімшарты) бойынша Қазақстан Республикасындағы қызметтен түсетін табыстары;</w:t>
      </w:r>
    </w:p>
    <w:p>
      <w:pPr>
        <w:spacing w:after="0"/>
        <w:ind w:left="0"/>
        <w:jc w:val="both"/>
      </w:pPr>
      <w:r>
        <w:rPr>
          <w:rFonts w:ascii="Times New Roman"/>
          <w:b w:val="false"/>
          <w:i w:val="false"/>
          <w:color w:val="000000"/>
          <w:sz w:val="28"/>
        </w:rPr>
        <w:t>
      1190 – өздерiне резидентке қатысты жүктелген басқарушылық мiндеттердi орындауға байланысты, мұндай мiндеттердi нақты орындайтын жерiне қарамастан, басшының гонорарлары және (немесе) басқару органының (директорлар кеңесiнiң немесе өзге де органның) мүшелерi алатын өзге де төлемдер;</w:t>
      </w:r>
    </w:p>
    <w:p>
      <w:pPr>
        <w:spacing w:after="0"/>
        <w:ind w:left="0"/>
        <w:jc w:val="both"/>
      </w:pPr>
      <w:r>
        <w:rPr>
          <w:rFonts w:ascii="Times New Roman"/>
          <w:b w:val="false"/>
          <w:i w:val="false"/>
          <w:color w:val="000000"/>
          <w:sz w:val="28"/>
        </w:rPr>
        <w:t>
      1200 – жұмыс беруші болып табылатын резиденттің Қазақстан Республикасында тұруына байланысты резидент еместің жеке тұлғаға төлейтін үстемақылары;</w:t>
      </w:r>
    </w:p>
    <w:p>
      <w:pPr>
        <w:spacing w:after="0"/>
        <w:ind w:left="0"/>
        <w:jc w:val="both"/>
      </w:pPr>
      <w:r>
        <w:rPr>
          <w:rFonts w:ascii="Times New Roman"/>
          <w:b w:val="false"/>
          <w:i w:val="false"/>
          <w:color w:val="000000"/>
          <w:sz w:val="28"/>
        </w:rPr>
        <w:t>
      1201 – жұмыс беруші болып табылатын резидент еместің Қазақстан Республикасында тұруына байланысты резидент еместің жеке тұлғаға төлейтін үстемақылары;</w:t>
      </w:r>
    </w:p>
    <w:p>
      <w:pPr>
        <w:spacing w:after="0"/>
        <w:ind w:left="0"/>
        <w:jc w:val="both"/>
      </w:pPr>
      <w:r>
        <w:rPr>
          <w:rFonts w:ascii="Times New Roman"/>
          <w:b w:val="false"/>
          <w:i w:val="false"/>
          <w:color w:val="000000"/>
          <w:sz w:val="28"/>
        </w:rPr>
        <w:t>
      1210 – резидент емес жеке тұлғаның жұмыс берушіден алған материалдық пайда түріндегі Қазақстан Республикасындағы қызметінен түсетін табыстары;</w:t>
      </w:r>
    </w:p>
    <w:p>
      <w:pPr>
        <w:spacing w:after="0"/>
        <w:ind w:left="0"/>
        <w:jc w:val="both"/>
      </w:pPr>
      <w:r>
        <w:rPr>
          <w:rFonts w:ascii="Times New Roman"/>
          <w:b w:val="false"/>
          <w:i w:val="false"/>
          <w:color w:val="000000"/>
          <w:sz w:val="28"/>
        </w:rPr>
        <w:t xml:space="preserve">
      1211 – резидент емес жеке тұлғаның жұмыс беруші болып табылмайтын тұлғадан алған материалдық пайда түріндегі табыстары; </w:t>
      </w:r>
    </w:p>
    <w:p>
      <w:pPr>
        <w:spacing w:after="0"/>
        <w:ind w:left="0"/>
        <w:jc w:val="both"/>
      </w:pPr>
      <w:r>
        <w:rPr>
          <w:rFonts w:ascii="Times New Roman"/>
          <w:b w:val="false"/>
          <w:i w:val="false"/>
          <w:color w:val="000000"/>
          <w:sz w:val="28"/>
        </w:rPr>
        <w:t>
      1220 – резидент бірыңғай жинақтаушы зейнетақы қорлары жүзеге асыратын зейнетақы төлемдері;</w:t>
      </w:r>
    </w:p>
    <w:p>
      <w:pPr>
        <w:spacing w:after="0"/>
        <w:ind w:left="0"/>
        <w:jc w:val="both"/>
      </w:pPr>
      <w:r>
        <w:rPr>
          <w:rFonts w:ascii="Times New Roman"/>
          <w:b w:val="false"/>
          <w:i w:val="false"/>
          <w:color w:val="000000"/>
          <w:sz w:val="28"/>
        </w:rPr>
        <w:t>
      1230 –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Республикасындағы қызметтен төленетін табыстар;</w:t>
      </w:r>
    </w:p>
    <w:p>
      <w:pPr>
        <w:spacing w:after="0"/>
        <w:ind w:left="0"/>
        <w:jc w:val="both"/>
      </w:pPr>
      <w:r>
        <w:rPr>
          <w:rFonts w:ascii="Times New Roman"/>
          <w:b w:val="false"/>
          <w:i w:val="false"/>
          <w:color w:val="000000"/>
          <w:sz w:val="28"/>
        </w:rPr>
        <w:t>
      1240 – резидент төлейтін ұтыстар;</w:t>
      </w:r>
    </w:p>
    <w:p>
      <w:pPr>
        <w:spacing w:after="0"/>
        <w:ind w:left="0"/>
        <w:jc w:val="both"/>
      </w:pPr>
      <w:r>
        <w:rPr>
          <w:rFonts w:ascii="Times New Roman"/>
          <w:b w:val="false"/>
          <w:i w:val="false"/>
          <w:color w:val="000000"/>
          <w:sz w:val="28"/>
        </w:rPr>
        <w:t>
      1241 – егер ұтысты төлеу осындай тұрақты мекеменің қызметіне байланысты болса, Қазақстан Республикасында тұрақты мекемесі бар резидент емес төлейтін ұтыстар;</w:t>
      </w:r>
    </w:p>
    <w:p>
      <w:pPr>
        <w:spacing w:after="0"/>
        <w:ind w:left="0"/>
        <w:jc w:val="both"/>
      </w:pPr>
      <w:r>
        <w:rPr>
          <w:rFonts w:ascii="Times New Roman"/>
          <w:b w:val="false"/>
          <w:i w:val="false"/>
          <w:color w:val="000000"/>
          <w:sz w:val="28"/>
        </w:rPr>
        <w:t>
      1250 – Қазақстан Республикасында тәуелсіз жеке (кәсіби) қызмет көрсетуден алынған табыстар;</w:t>
      </w:r>
    </w:p>
    <w:p>
      <w:pPr>
        <w:spacing w:after="0"/>
        <w:ind w:left="0"/>
        <w:jc w:val="both"/>
      </w:pPr>
      <w:r>
        <w:rPr>
          <w:rFonts w:ascii="Times New Roman"/>
          <w:b w:val="false"/>
          <w:i w:val="false"/>
          <w:color w:val="000000"/>
          <w:sz w:val="28"/>
        </w:rPr>
        <w:t>
      1260 – резидент емес жеке тұлғаның резидент жеке тұлғадан өтеусіз алынған мүлкін қоспағанда, өтеусіз алынған немесе мұраға қалдырылған мүлік, оның ішінде жұмыстар, қызметтер түріндегі табыстары;</w:t>
      </w:r>
    </w:p>
    <w:p>
      <w:pPr>
        <w:spacing w:after="0"/>
        <w:ind w:left="0"/>
        <w:jc w:val="both"/>
      </w:pPr>
      <w:r>
        <w:rPr>
          <w:rFonts w:ascii="Times New Roman"/>
          <w:b w:val="false"/>
          <w:i w:val="false"/>
          <w:color w:val="000000"/>
          <w:sz w:val="28"/>
        </w:rPr>
        <w:t>
      1270 – туынды қаржылық құралдар бойынша табыстар;</w:t>
      </w:r>
    </w:p>
    <w:p>
      <w:pPr>
        <w:spacing w:after="0"/>
        <w:ind w:left="0"/>
        <w:jc w:val="both"/>
      </w:pPr>
      <w:r>
        <w:rPr>
          <w:rFonts w:ascii="Times New Roman"/>
          <w:b w:val="false"/>
          <w:i w:val="false"/>
          <w:color w:val="000000"/>
          <w:sz w:val="28"/>
        </w:rPr>
        <w:t xml:space="preserve">
      1280 – міндеттемелерді есептен шығарудан түсетін табыс; </w:t>
      </w:r>
    </w:p>
    <w:p>
      <w:pPr>
        <w:spacing w:after="0"/>
        <w:ind w:left="0"/>
        <w:jc w:val="both"/>
      </w:pPr>
      <w:r>
        <w:rPr>
          <w:rFonts w:ascii="Times New Roman"/>
          <w:b w:val="false"/>
          <w:i w:val="false"/>
          <w:color w:val="000000"/>
          <w:sz w:val="28"/>
        </w:rPr>
        <w:t>
      1290 – күмәнді міндеттемелер бойынша табыс;</w:t>
      </w:r>
    </w:p>
    <w:p>
      <w:pPr>
        <w:spacing w:after="0"/>
        <w:ind w:left="0"/>
        <w:jc w:val="both"/>
      </w:pPr>
      <w:r>
        <w:rPr>
          <w:rFonts w:ascii="Times New Roman"/>
          <w:b w:val="false"/>
          <w:i w:val="false"/>
          <w:color w:val="000000"/>
          <w:sz w:val="28"/>
        </w:rPr>
        <w:t>
      1300 – банктердің және лицензия негізінде банк операцияларының жекелеген түрлерін жүзеге асыратын ұйымдардың құрылған провизияларының (резервтерінің) мөлшерлерін азайтудан түсетін табыс;</w:t>
      </w:r>
    </w:p>
    <w:p>
      <w:pPr>
        <w:spacing w:after="0"/>
        <w:ind w:left="0"/>
        <w:jc w:val="both"/>
      </w:pPr>
      <w:r>
        <w:rPr>
          <w:rFonts w:ascii="Times New Roman"/>
          <w:b w:val="false"/>
          <w:i w:val="false"/>
          <w:color w:val="000000"/>
          <w:sz w:val="28"/>
        </w:rPr>
        <w:t>
      1310 – сақтандыру, қайта сақтандыру шарттары бойынша сақтандыру, қайта сақтандыру ұйымдары құрған сақтандыру резервтерін азайтудан түсетін табыс;</w:t>
      </w:r>
    </w:p>
    <w:p>
      <w:pPr>
        <w:spacing w:after="0"/>
        <w:ind w:left="0"/>
        <w:jc w:val="both"/>
      </w:pPr>
      <w:r>
        <w:rPr>
          <w:rFonts w:ascii="Times New Roman"/>
          <w:b w:val="false"/>
          <w:i w:val="false"/>
          <w:color w:val="000000"/>
          <w:sz w:val="28"/>
        </w:rPr>
        <w:t xml:space="preserve">
      1320 – талап ету құқығын басқаға беруден түсетін табыс; </w:t>
      </w:r>
    </w:p>
    <w:p>
      <w:pPr>
        <w:spacing w:after="0"/>
        <w:ind w:left="0"/>
        <w:jc w:val="both"/>
      </w:pPr>
      <w:r>
        <w:rPr>
          <w:rFonts w:ascii="Times New Roman"/>
          <w:b w:val="false"/>
          <w:i w:val="false"/>
          <w:color w:val="000000"/>
          <w:sz w:val="28"/>
        </w:rPr>
        <w:t xml:space="preserve">
      1330 – кәсіпкерлік қызметті шектеуге немесе тоқтатуға келісім бергені үшін алған табыс; </w:t>
      </w:r>
    </w:p>
    <w:p>
      <w:pPr>
        <w:spacing w:after="0"/>
        <w:ind w:left="0"/>
        <w:jc w:val="both"/>
      </w:pPr>
      <w:r>
        <w:rPr>
          <w:rFonts w:ascii="Times New Roman"/>
          <w:b w:val="false"/>
          <w:i w:val="false"/>
          <w:color w:val="000000"/>
          <w:sz w:val="28"/>
        </w:rPr>
        <w:t xml:space="preserve">
      1340 – тіркелген активтердің шығып қалуынан түсетін табыс; </w:t>
      </w:r>
    </w:p>
    <w:p>
      <w:pPr>
        <w:spacing w:after="0"/>
        <w:ind w:left="0"/>
        <w:jc w:val="both"/>
      </w:pPr>
      <w:r>
        <w:rPr>
          <w:rFonts w:ascii="Times New Roman"/>
          <w:b w:val="false"/>
          <w:i w:val="false"/>
          <w:color w:val="000000"/>
          <w:sz w:val="28"/>
        </w:rPr>
        <w:t>
      1350 – табиғи ресурстарды геологиялық зерттеуге және өндіруге дайындық жұмыстарына арналған шығыстарды, сондай-ақ жер қойнауын пайдаланушылардың басқа да шығыстарын түзетуден түсетін табыс;</w:t>
      </w:r>
    </w:p>
    <w:p>
      <w:pPr>
        <w:spacing w:after="0"/>
        <w:ind w:left="0"/>
        <w:jc w:val="both"/>
      </w:pPr>
      <w:r>
        <w:rPr>
          <w:rFonts w:ascii="Times New Roman"/>
          <w:b w:val="false"/>
          <w:i w:val="false"/>
          <w:color w:val="000000"/>
          <w:sz w:val="28"/>
        </w:rPr>
        <w:t>
      1360 –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табыс;</w:t>
      </w:r>
    </w:p>
    <w:p>
      <w:pPr>
        <w:spacing w:after="0"/>
        <w:ind w:left="0"/>
        <w:jc w:val="both"/>
      </w:pPr>
      <w:r>
        <w:rPr>
          <w:rFonts w:ascii="Times New Roman"/>
          <w:b w:val="false"/>
          <w:i w:val="false"/>
          <w:color w:val="000000"/>
          <w:sz w:val="28"/>
        </w:rPr>
        <w:t xml:space="preserve">
      1370 – бірлескен қызметті жүзеге асырудан түсетін табыс; </w:t>
      </w:r>
    </w:p>
    <w:p>
      <w:pPr>
        <w:spacing w:after="0"/>
        <w:ind w:left="0"/>
        <w:jc w:val="both"/>
      </w:pPr>
      <w:r>
        <w:rPr>
          <w:rFonts w:ascii="Times New Roman"/>
          <w:b w:val="false"/>
          <w:i w:val="false"/>
          <w:color w:val="000000"/>
          <w:sz w:val="28"/>
        </w:rPr>
        <w:t xml:space="preserve">
      1380 - егер бұрын бұл сома шегерімге жатқызылмаса, негізсіз ұсталып, бюджеттен қайтарылған айыппұлдардан басқа, таңылған немесе борышкер таныған айыппұлдар, өсімпұлдар және басқа санкция түрлері; </w:t>
      </w:r>
    </w:p>
    <w:p>
      <w:pPr>
        <w:spacing w:after="0"/>
        <w:ind w:left="0"/>
        <w:jc w:val="both"/>
      </w:pPr>
      <w:r>
        <w:rPr>
          <w:rFonts w:ascii="Times New Roman"/>
          <w:b w:val="false"/>
          <w:i w:val="false"/>
          <w:color w:val="000000"/>
          <w:sz w:val="28"/>
        </w:rPr>
        <w:t xml:space="preserve">
      1390 – бұрын жүргізілген шегерімдер бойынша алынған өтемақылар; </w:t>
      </w:r>
    </w:p>
    <w:p>
      <w:pPr>
        <w:spacing w:after="0"/>
        <w:ind w:left="0"/>
        <w:jc w:val="both"/>
      </w:pPr>
      <w:r>
        <w:rPr>
          <w:rFonts w:ascii="Times New Roman"/>
          <w:b w:val="false"/>
          <w:i w:val="false"/>
          <w:color w:val="000000"/>
          <w:sz w:val="28"/>
        </w:rPr>
        <w:t>
      1400 – өтеусіз алынған мүлік түріндегі табыс;</w:t>
      </w:r>
    </w:p>
    <w:p>
      <w:pPr>
        <w:spacing w:after="0"/>
        <w:ind w:left="0"/>
        <w:jc w:val="both"/>
      </w:pPr>
      <w:r>
        <w:rPr>
          <w:rFonts w:ascii="Times New Roman"/>
          <w:b w:val="false"/>
          <w:i w:val="false"/>
          <w:color w:val="000000"/>
          <w:sz w:val="28"/>
        </w:rPr>
        <w:t xml:space="preserve">
      1410 – дивидендтер; </w:t>
      </w:r>
    </w:p>
    <w:p>
      <w:pPr>
        <w:spacing w:after="0"/>
        <w:ind w:left="0"/>
        <w:jc w:val="both"/>
      </w:pPr>
      <w:r>
        <w:rPr>
          <w:rFonts w:ascii="Times New Roman"/>
          <w:b w:val="false"/>
          <w:i w:val="false"/>
          <w:color w:val="000000"/>
          <w:sz w:val="28"/>
        </w:rPr>
        <w:t xml:space="preserve">
      1420 – депозит, борыштық бағалы қағаз, вексель бойынша сыйақылар, ислам жалдау сертификаты; </w:t>
      </w:r>
    </w:p>
    <w:p>
      <w:pPr>
        <w:spacing w:after="0"/>
        <w:ind w:left="0"/>
        <w:jc w:val="both"/>
      </w:pPr>
      <w:r>
        <w:rPr>
          <w:rFonts w:ascii="Times New Roman"/>
          <w:b w:val="false"/>
          <w:i w:val="false"/>
          <w:color w:val="000000"/>
          <w:sz w:val="28"/>
        </w:rPr>
        <w:t>
      1430 – оң бағамдық айырма сомасының теріс бағамдық айырма сомасынан асып кетуі. Бағамдық айырма сомасы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айқындалады;</w:t>
      </w:r>
    </w:p>
    <w:p>
      <w:pPr>
        <w:spacing w:after="0"/>
        <w:ind w:left="0"/>
        <w:jc w:val="both"/>
      </w:pPr>
      <w:r>
        <w:rPr>
          <w:rFonts w:ascii="Times New Roman"/>
          <w:b w:val="false"/>
          <w:i w:val="false"/>
          <w:color w:val="000000"/>
          <w:sz w:val="28"/>
        </w:rPr>
        <w:t>
      1440 – ұтыстар;</w:t>
      </w:r>
    </w:p>
    <w:p>
      <w:pPr>
        <w:spacing w:after="0"/>
        <w:ind w:left="0"/>
        <w:jc w:val="both"/>
      </w:pPr>
      <w:r>
        <w:rPr>
          <w:rFonts w:ascii="Times New Roman"/>
          <w:b w:val="false"/>
          <w:i w:val="false"/>
          <w:color w:val="000000"/>
          <w:sz w:val="28"/>
        </w:rPr>
        <w:t>
      1450 – әлеуметтік сала объектілерін пайдалану кезінде алынған табыс;</w:t>
      </w:r>
    </w:p>
    <w:p>
      <w:pPr>
        <w:spacing w:after="0"/>
        <w:ind w:left="0"/>
        <w:jc w:val="both"/>
      </w:pPr>
      <w:r>
        <w:rPr>
          <w:rFonts w:ascii="Times New Roman"/>
          <w:b w:val="false"/>
          <w:i w:val="false"/>
          <w:color w:val="000000"/>
          <w:sz w:val="28"/>
        </w:rPr>
        <w:t>
      1460 – кәсіпорынды мүліктік кешен ретінде сатудан түсетін табыс;</w:t>
      </w:r>
    </w:p>
    <w:p>
      <w:pPr>
        <w:spacing w:after="0"/>
        <w:ind w:left="0"/>
        <w:jc w:val="both"/>
      </w:pPr>
      <w:r>
        <w:rPr>
          <w:rFonts w:ascii="Times New Roman"/>
          <w:b w:val="false"/>
          <w:i w:val="false"/>
          <w:color w:val="000000"/>
          <w:sz w:val="28"/>
        </w:rPr>
        <w:t>
      1470 –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w:t>
      </w:r>
    </w:p>
    <w:p>
      <w:pPr>
        <w:spacing w:after="0"/>
        <w:ind w:left="0"/>
        <w:jc w:val="both"/>
      </w:pPr>
      <w:r>
        <w:rPr>
          <w:rFonts w:ascii="Times New Roman"/>
          <w:b w:val="false"/>
          <w:i w:val="false"/>
          <w:color w:val="000000"/>
          <w:sz w:val="28"/>
        </w:rPr>
        <w:t>
      1480 – ислам банкінде орналастырылған инвестициялық депозит бойынша табыс;</w:t>
      </w:r>
    </w:p>
    <w:p>
      <w:pPr>
        <w:spacing w:after="0"/>
        <w:ind w:left="0"/>
        <w:jc w:val="both"/>
      </w:pPr>
      <w:r>
        <w:rPr>
          <w:rFonts w:ascii="Times New Roman"/>
          <w:b w:val="false"/>
          <w:i w:val="false"/>
          <w:color w:val="000000"/>
          <w:sz w:val="28"/>
        </w:rPr>
        <w:t>
      1490 – 1010 – 1480 табыс кодтарында көрсетілмеген басқа да табыстар.</w:t>
      </w:r>
    </w:p>
    <w:p>
      <w:pPr>
        <w:spacing w:after="0"/>
        <w:ind w:left="0"/>
        <w:jc w:val="both"/>
      </w:pPr>
      <w:r>
        <w:rPr>
          <w:rFonts w:ascii="Times New Roman"/>
          <w:b w:val="false"/>
          <w:i w:val="false"/>
          <w:color w:val="000000"/>
          <w:sz w:val="28"/>
        </w:rPr>
        <w:t>
      29. Ел кодын толтыру кезінде "Кеден декларацияларын толтыру үшін пайдаланылатын жіктеуіштер туралы" Кеден одағы комиссиясының 2010 жылғы 20 қыркүйектегі № 378 шешімімен бекітілген 22 "Әлем елдерінің жіктеуіші"–қосымшасына сәйкес елдерді кодтауды пайдалану қажет.</w:t>
      </w:r>
    </w:p>
    <w:bookmarkStart w:name="z2473" w:id="1373"/>
    <w:p>
      <w:pPr>
        <w:spacing w:after="0"/>
        <w:ind w:left="0"/>
        <w:jc w:val="both"/>
      </w:pPr>
      <w:r>
        <w:rPr>
          <w:rFonts w:ascii="Times New Roman"/>
          <w:b w:val="false"/>
          <w:i w:val="false"/>
          <w:color w:val="000000"/>
          <w:sz w:val="28"/>
        </w:rPr>
        <w:t>
      30. Декларацияны толтыру кезінде халықаралық шарт (келісім) түрлерінің мынадай кодталуын пайдалану керек:</w:t>
      </w:r>
    </w:p>
    <w:bookmarkEnd w:id="1373"/>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p>
      <w:pPr>
        <w:spacing w:after="0"/>
        <w:ind w:left="0"/>
        <w:jc w:val="both"/>
      </w:pPr>
      <w:r>
        <w:rPr>
          <w:rFonts w:ascii="Times New Roman"/>
          <w:b w:val="false"/>
          <w:i w:val="false"/>
          <w:color w:val="000000"/>
          <w:sz w:val="28"/>
        </w:rPr>
        <w:t>
      02 – Ислам Даму Банкінің құрылтай шарты;</w:t>
      </w:r>
    </w:p>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жөніндегі келісім;</w:t>
      </w:r>
    </w:p>
    <w:p>
      <w:pPr>
        <w:spacing w:after="0"/>
        <w:ind w:left="0"/>
        <w:jc w:val="both"/>
      </w:pPr>
      <w:r>
        <w:rPr>
          <w:rFonts w:ascii="Times New Roman"/>
          <w:b w:val="false"/>
          <w:i w:val="false"/>
          <w:color w:val="000000"/>
          <w:sz w:val="28"/>
        </w:rPr>
        <w:t>
      04 – Азия Даму Банкінің құрылтай шарты;</w:t>
      </w:r>
    </w:p>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p>
      <w:pPr>
        <w:spacing w:after="0"/>
        <w:ind w:left="0"/>
        <w:jc w:val="both"/>
      </w:pPr>
      <w:r>
        <w:rPr>
          <w:rFonts w:ascii="Times New Roman"/>
          <w:b w:val="false"/>
          <w:i w:val="false"/>
          <w:color w:val="000000"/>
          <w:sz w:val="28"/>
        </w:rPr>
        <w:t>
      06 – Қаржылық ынтымақтастық туралы келісім;</w:t>
      </w:r>
    </w:p>
    <w:p>
      <w:pPr>
        <w:spacing w:after="0"/>
        <w:ind w:left="0"/>
        <w:jc w:val="both"/>
      </w:pPr>
      <w:r>
        <w:rPr>
          <w:rFonts w:ascii="Times New Roman"/>
          <w:b w:val="false"/>
          <w:i w:val="false"/>
          <w:color w:val="000000"/>
          <w:sz w:val="28"/>
        </w:rPr>
        <w:t>
      07 – Өзара түсіністік туралы меморандум;</w:t>
      </w:r>
    </w:p>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p>
      <w:pPr>
        <w:spacing w:after="0"/>
        <w:ind w:left="0"/>
        <w:jc w:val="both"/>
      </w:pPr>
      <w:r>
        <w:rPr>
          <w:rFonts w:ascii="Times New Roman"/>
          <w:b w:val="false"/>
          <w:i w:val="false"/>
          <w:color w:val="000000"/>
          <w:sz w:val="28"/>
        </w:rPr>
        <w:t>
      09 – Халықаралық Қайта құру және Даму банкінің келісімі;</w:t>
      </w:r>
    </w:p>
    <w:p>
      <w:pPr>
        <w:spacing w:after="0"/>
        <w:ind w:left="0"/>
        <w:jc w:val="both"/>
      </w:pPr>
      <w:r>
        <w:rPr>
          <w:rFonts w:ascii="Times New Roman"/>
          <w:b w:val="false"/>
          <w:i w:val="false"/>
          <w:color w:val="000000"/>
          <w:sz w:val="28"/>
        </w:rPr>
        <w:t>
      10 – Халықаралық валюталық қордың келісімі;</w:t>
      </w:r>
    </w:p>
    <w:p>
      <w:pPr>
        <w:spacing w:after="0"/>
        <w:ind w:left="0"/>
        <w:jc w:val="both"/>
      </w:pPr>
      <w:r>
        <w:rPr>
          <w:rFonts w:ascii="Times New Roman"/>
          <w:b w:val="false"/>
          <w:i w:val="false"/>
          <w:color w:val="000000"/>
          <w:sz w:val="28"/>
        </w:rPr>
        <w:t>
      11 – Халықаралық қаржылық корпорацияның келісімі;</w:t>
      </w:r>
    </w:p>
    <w:p>
      <w:pPr>
        <w:spacing w:after="0"/>
        <w:ind w:left="0"/>
        <w:jc w:val="both"/>
      </w:pPr>
      <w:r>
        <w:rPr>
          <w:rFonts w:ascii="Times New Roman"/>
          <w:b w:val="false"/>
          <w:i w:val="false"/>
          <w:color w:val="000000"/>
          <w:sz w:val="28"/>
        </w:rPr>
        <w:t>
      12 – Инвестициялық дауларды реттеу жөніндегі конвенция;</w:t>
      </w:r>
    </w:p>
    <w:p>
      <w:pPr>
        <w:spacing w:after="0"/>
        <w:ind w:left="0"/>
        <w:jc w:val="both"/>
      </w:pPr>
      <w:r>
        <w:rPr>
          <w:rFonts w:ascii="Times New Roman"/>
          <w:b w:val="false"/>
          <w:i w:val="false"/>
          <w:color w:val="000000"/>
          <w:sz w:val="28"/>
        </w:rPr>
        <w:t>
      13 – Еуропалық Қайта құру және Даму банкін құру туралы;</w:t>
      </w:r>
    </w:p>
    <w:p>
      <w:pPr>
        <w:spacing w:after="0"/>
        <w:ind w:left="0"/>
        <w:jc w:val="both"/>
      </w:pPr>
      <w:r>
        <w:rPr>
          <w:rFonts w:ascii="Times New Roman"/>
          <w:b w:val="false"/>
          <w:i w:val="false"/>
          <w:color w:val="000000"/>
          <w:sz w:val="28"/>
        </w:rPr>
        <w:t>
      14 – Дипломатиялық қатынастар туралы Вена конвенциясы;</w:t>
      </w:r>
    </w:p>
    <w:p>
      <w:pPr>
        <w:spacing w:after="0"/>
        <w:ind w:left="0"/>
        <w:jc w:val="both"/>
      </w:pPr>
      <w:r>
        <w:rPr>
          <w:rFonts w:ascii="Times New Roman"/>
          <w:b w:val="false"/>
          <w:i w:val="false"/>
          <w:color w:val="000000"/>
          <w:sz w:val="28"/>
        </w:rPr>
        <w:t>
      15 – Орталық Азия университетін құру жөніндегі шарт;</w:t>
      </w:r>
    </w:p>
    <w:p>
      <w:pPr>
        <w:spacing w:after="0"/>
        <w:ind w:left="0"/>
        <w:jc w:val="both"/>
      </w:pPr>
      <w:r>
        <w:rPr>
          <w:rFonts w:ascii="Times New Roman"/>
          <w:b w:val="false"/>
          <w:i w:val="false"/>
          <w:color w:val="000000"/>
          <w:sz w:val="28"/>
        </w:rPr>
        <w:t>
      16 – Инвестициялар кепілдігінің көп жақты агенттігін құру туралы;</w:t>
      </w:r>
    </w:p>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p>
      <w:pPr>
        <w:spacing w:after="0"/>
        <w:ind w:left="0"/>
        <w:jc w:val="both"/>
      </w:pPr>
      <w:r>
        <w:rPr>
          <w:rFonts w:ascii="Times New Roman"/>
          <w:b w:val="false"/>
          <w:i w:val="false"/>
          <w:color w:val="000000"/>
          <w:sz w:val="28"/>
        </w:rPr>
        <w:t>
      18 – Әуе қатынасы туралы келісім;</w:t>
      </w:r>
    </w:p>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p>
      <w:pPr>
        <w:spacing w:after="0"/>
        <w:ind w:left="0"/>
        <w:jc w:val="both"/>
      </w:pPr>
      <w:r>
        <w:rPr>
          <w:rFonts w:ascii="Times New Roman"/>
          <w:b w:val="false"/>
          <w:i w:val="false"/>
          <w:color w:val="000000"/>
          <w:sz w:val="28"/>
        </w:rPr>
        <w:t>
      20 – "Қазақстан Республикасында ауылдық елді мекендерді сумен жабдықтау" жобасын жүзеге асыру үшін Жапония Yкіметінің грантын тарту туралы ноталар алмасу нысанындағы келісім;</w:t>
      </w:r>
    </w:p>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p>
      <w:pPr>
        <w:spacing w:after="0"/>
        <w:ind w:left="0"/>
        <w:jc w:val="both"/>
      </w:pPr>
      <w:r>
        <w:rPr>
          <w:rFonts w:ascii="Times New Roman"/>
          <w:b w:val="false"/>
          <w:i w:val="false"/>
          <w:color w:val="000000"/>
          <w:sz w:val="28"/>
        </w:rPr>
        <w:t>
      22 – Өзге де халықаралық шарттар (келісімдер, конвенциялар).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22-қосымша</w:t>
            </w:r>
            <w:r>
              <w:br/>
            </w:r>
            <w:r>
              <w:rPr>
                <w:rFonts w:ascii="Times New Roman"/>
                <w:b w:val="false"/>
                <w:i w:val="false"/>
                <w:color w:val="000000"/>
                <w:sz w:val="20"/>
              </w:rPr>
              <w:t>Нысан 220.00 Бет 01</w:t>
            </w:r>
          </w:p>
        </w:tc>
      </w:tr>
    </w:tbl>
    <w:bookmarkStart w:name="z2475" w:id="1374"/>
    <w:p>
      <w:pPr>
        <w:spacing w:after="0"/>
        <w:ind w:left="0"/>
        <w:jc w:val="left"/>
      </w:pPr>
      <w:r>
        <w:rPr>
          <w:rFonts w:ascii="Times New Roman"/>
          <w:b/>
          <w:i w:val="false"/>
          <w:color w:val="000000"/>
        </w:rPr>
        <w:t xml:space="preserve"> Жеке табыс салығы бойынша</w:t>
      </w:r>
      <w:r>
        <w:br/>
      </w:r>
      <w:r>
        <w:rPr>
          <w:rFonts w:ascii="Times New Roman"/>
          <w:b/>
          <w:i w:val="false"/>
          <w:color w:val="000000"/>
        </w:rPr>
        <w:t>декларация</w:t>
      </w:r>
    </w:p>
    <w:bookmarkEnd w:id="1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23-қосымша</w:t>
            </w:r>
          </w:p>
        </w:tc>
      </w:tr>
    </w:tbl>
    <w:bookmarkStart w:name="z2477" w:id="1375"/>
    <w:p>
      <w:pPr>
        <w:spacing w:after="0"/>
        <w:ind w:left="0"/>
        <w:jc w:val="left"/>
      </w:pPr>
      <w:r>
        <w:rPr>
          <w:rFonts w:ascii="Times New Roman"/>
          <w:b/>
          <w:i w:val="false"/>
          <w:color w:val="000000"/>
        </w:rPr>
        <w:t xml:space="preserve"> Жеке табыс салығы бойынша салық есептілігін (декларацияны)</w:t>
      </w:r>
      <w:r>
        <w:br/>
      </w:r>
      <w:r>
        <w:rPr>
          <w:rFonts w:ascii="Times New Roman"/>
          <w:b/>
          <w:i w:val="false"/>
          <w:color w:val="000000"/>
        </w:rPr>
        <w:t>жасау қағидалары (220.00-нысан)</w:t>
      </w:r>
    </w:p>
    <w:bookmarkEnd w:id="1375"/>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p>
      <w:pPr>
        <w:spacing w:after="0"/>
        <w:ind w:left="0"/>
        <w:jc w:val="left"/>
      </w:pPr>
      <w:r>
        <w:rPr>
          <w:rFonts w:ascii="Times New Roman"/>
          <w:b/>
          <w:i w:val="false"/>
          <w:color w:val="000000"/>
        </w:rPr>
        <w:t xml:space="preserve"> 1. Жалпы ережелер</w:t>
      </w:r>
    </w:p>
    <w:bookmarkStart w:name="z2479" w:id="1376"/>
    <w:p>
      <w:pPr>
        <w:spacing w:after="0"/>
        <w:ind w:left="0"/>
        <w:jc w:val="both"/>
      </w:pPr>
      <w:r>
        <w:rPr>
          <w:rFonts w:ascii="Times New Roman"/>
          <w:b w:val="false"/>
          <w:i w:val="false"/>
          <w:color w:val="000000"/>
          <w:sz w:val="28"/>
        </w:rPr>
        <w:t xml:space="preserve">
      1. Осы Жеке табыс салығы бойынша салық есептілігін (декларацияны) жасау қағидалары (220.00-нысан)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"Салық және бюджетке төленетін басқа да міндетті төлемдер туралы" Қазақстан Республикасының Кодексін (Салық кодексі) қолданысқа енгізу туралы" 2008 жылғы 10 желтоқсандағы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Енгізу туралы Заң) сәйкес әзірленген және жеке табыс салығын есептеуге арналған жеке табыс салығы бойынша салық есептілігі нысанын (декларацияны) (бұдан әрі – декларация) жасау тәртібін айқындайды. Декларацияны Салық кодексінің 20-тарауы </w:t>
      </w:r>
      <w:r>
        <w:rPr>
          <w:rFonts w:ascii="Times New Roman"/>
          <w:b w:val="false"/>
          <w:i w:val="false"/>
          <w:color w:val="000000"/>
          <w:sz w:val="28"/>
        </w:rPr>
        <w:t>183-бабына</w:t>
      </w:r>
      <w:r>
        <w:rPr>
          <w:rFonts w:ascii="Times New Roman"/>
          <w:b w:val="false"/>
          <w:i w:val="false"/>
          <w:color w:val="000000"/>
          <w:sz w:val="28"/>
        </w:rPr>
        <w:t xml:space="preserve">, </w:t>
      </w:r>
      <w:r>
        <w:rPr>
          <w:rFonts w:ascii="Times New Roman"/>
          <w:b w:val="false"/>
          <w:i w:val="false"/>
          <w:color w:val="000000"/>
          <w:sz w:val="28"/>
        </w:rPr>
        <w:t>21-тарауына</w:t>
      </w:r>
      <w:r>
        <w:rPr>
          <w:rFonts w:ascii="Times New Roman"/>
          <w:b w:val="false"/>
          <w:i w:val="false"/>
          <w:color w:val="000000"/>
          <w:sz w:val="28"/>
        </w:rPr>
        <w:t xml:space="preserve"> сәйкес жалпыға бірдей белгіленген тәртіппен салықтарды есептеуді және төлеуді жүзеге асыратын жеке тұлғалар – дара кәсіпкерлер, сондай-ақ Салық кодексінің </w:t>
      </w:r>
      <w:r>
        <w:rPr>
          <w:rFonts w:ascii="Times New Roman"/>
          <w:b w:val="false"/>
          <w:i w:val="false"/>
          <w:color w:val="000000"/>
          <w:sz w:val="28"/>
        </w:rPr>
        <w:t>7-бөліміне</w:t>
      </w:r>
      <w:r>
        <w:rPr>
          <w:rFonts w:ascii="Times New Roman"/>
          <w:b w:val="false"/>
          <w:i w:val="false"/>
          <w:color w:val="000000"/>
          <w:sz w:val="28"/>
        </w:rPr>
        <w:t xml:space="preserve"> сәйкес резидент емес жеке тұлғалар жасайды. </w:t>
      </w:r>
    </w:p>
    <w:bookmarkEnd w:id="1376"/>
    <w:bookmarkStart w:name="z2480" w:id="1377"/>
    <w:p>
      <w:pPr>
        <w:spacing w:after="0"/>
        <w:ind w:left="0"/>
        <w:jc w:val="both"/>
      </w:pPr>
      <w:r>
        <w:rPr>
          <w:rFonts w:ascii="Times New Roman"/>
          <w:b w:val="false"/>
          <w:i w:val="false"/>
          <w:color w:val="000000"/>
          <w:sz w:val="28"/>
        </w:rPr>
        <w:t xml:space="preserve">
      2. Декларация декларацияның өзінен (220-нысан) және салық міндеттемесінің есептелуі туралы ақпаратты егжей-тегжейлі көрсетуге арналған оған қосымшалардан (220.01-ден 220.04-ке дейінгі нысандар) тұрады. </w:t>
      </w:r>
    </w:p>
    <w:bookmarkEnd w:id="1377"/>
    <w:bookmarkStart w:name="z2481" w:id="1378"/>
    <w:p>
      <w:pPr>
        <w:spacing w:after="0"/>
        <w:ind w:left="0"/>
        <w:jc w:val="both"/>
      </w:pPr>
      <w:r>
        <w:rPr>
          <w:rFonts w:ascii="Times New Roman"/>
          <w:b w:val="false"/>
          <w:i w:val="false"/>
          <w:color w:val="000000"/>
          <w:sz w:val="28"/>
        </w:rPr>
        <w:t xml:space="preserve">
      3. Декларация толтыру кезінде түзетуге, өшіруге және тазалауға жол берілмейді. </w:t>
      </w:r>
    </w:p>
    <w:bookmarkEnd w:id="1378"/>
    <w:bookmarkStart w:name="z2482" w:id="1379"/>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1379"/>
    <w:bookmarkStart w:name="z2483" w:id="1380"/>
    <w:p>
      <w:pPr>
        <w:spacing w:after="0"/>
        <w:ind w:left="0"/>
        <w:jc w:val="both"/>
      </w:pPr>
      <w:r>
        <w:rPr>
          <w:rFonts w:ascii="Times New Roman"/>
          <w:b w:val="false"/>
          <w:i w:val="false"/>
          <w:color w:val="000000"/>
          <w:sz w:val="28"/>
        </w:rPr>
        <w:t>
      5. Декларацияға қосымшалар декларациядағы тиісті көрсеткіштерді көрсетуді талап ететін жолдарды толтыру кезінде міндетті тәртіпте жасалады.</w:t>
      </w:r>
    </w:p>
    <w:bookmarkEnd w:id="1380"/>
    <w:bookmarkStart w:name="z2484" w:id="1381"/>
    <w:p>
      <w:pPr>
        <w:spacing w:after="0"/>
        <w:ind w:left="0"/>
        <w:jc w:val="both"/>
      </w:pPr>
      <w:r>
        <w:rPr>
          <w:rFonts w:ascii="Times New Roman"/>
          <w:b w:val="false"/>
          <w:i w:val="false"/>
          <w:color w:val="000000"/>
          <w:sz w:val="28"/>
        </w:rPr>
        <w:t>
      6. Декларацияға қосымшалар оларда көрсетілуі тиіс деректер болмаған кезде жасалмайды.</w:t>
      </w:r>
    </w:p>
    <w:bookmarkEnd w:id="1381"/>
    <w:bookmarkStart w:name="z2485" w:id="1382"/>
    <w:p>
      <w:pPr>
        <w:spacing w:after="0"/>
        <w:ind w:left="0"/>
        <w:jc w:val="both"/>
      </w:pPr>
      <w:r>
        <w:rPr>
          <w:rFonts w:ascii="Times New Roman"/>
          <w:b w:val="false"/>
          <w:i w:val="false"/>
          <w:color w:val="000000"/>
          <w:sz w:val="28"/>
        </w:rPr>
        <w:t>
      7.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1382"/>
    <w:bookmarkStart w:name="z2486" w:id="1383"/>
    <w:p>
      <w:pPr>
        <w:spacing w:after="0"/>
        <w:ind w:left="0"/>
        <w:jc w:val="both"/>
      </w:pPr>
      <w:r>
        <w:rPr>
          <w:rFonts w:ascii="Times New Roman"/>
          <w:b w:val="false"/>
          <w:i w:val="false"/>
          <w:color w:val="000000"/>
          <w:sz w:val="28"/>
        </w:rPr>
        <w:t>
      8. Осы Қағидаларда мынадай арифметикалық белгілер қолданылады: "+" – қосу; "–" – алу; "х" – көбейту; "/" – бөлу; "=" – тең.</w:t>
      </w:r>
    </w:p>
    <w:bookmarkEnd w:id="1383"/>
    <w:bookmarkStart w:name="z2487" w:id="1384"/>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1384"/>
    <w:bookmarkStart w:name="z2488" w:id="1385"/>
    <w:p>
      <w:pPr>
        <w:spacing w:after="0"/>
        <w:ind w:left="0"/>
        <w:jc w:val="both"/>
      </w:pPr>
      <w:r>
        <w:rPr>
          <w:rFonts w:ascii="Times New Roman"/>
          <w:b w:val="false"/>
          <w:i w:val="false"/>
          <w:color w:val="000000"/>
          <w:sz w:val="28"/>
        </w:rPr>
        <w:t>
      10. Декларацияны жасау кезінде:</w:t>
      </w:r>
    </w:p>
    <w:bookmarkEnd w:id="1385"/>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нысандар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 </w:t>
      </w:r>
    </w:p>
    <w:bookmarkStart w:name="z2489" w:id="1386"/>
    <w:p>
      <w:pPr>
        <w:spacing w:after="0"/>
        <w:ind w:left="0"/>
        <w:jc w:val="both"/>
      </w:pPr>
      <w:r>
        <w:rPr>
          <w:rFonts w:ascii="Times New Roman"/>
          <w:b w:val="false"/>
          <w:i w:val="false"/>
          <w:color w:val="000000"/>
          <w:sz w:val="28"/>
        </w:rPr>
        <w:t xml:space="preserve">
      11.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не оның өкілінің мөрімен куәландырылуға тиіс.</w:t>
      </w:r>
    </w:p>
    <w:bookmarkEnd w:id="1386"/>
    <w:bookmarkStart w:name="z2490" w:id="1387"/>
    <w:p>
      <w:pPr>
        <w:spacing w:after="0"/>
        <w:ind w:left="0"/>
        <w:jc w:val="both"/>
      </w:pPr>
      <w:r>
        <w:rPr>
          <w:rFonts w:ascii="Times New Roman"/>
          <w:b w:val="false"/>
          <w:i w:val="false"/>
          <w:color w:val="000000"/>
          <w:sz w:val="28"/>
        </w:rPr>
        <w:t>
      12. Декларацияны табыс ету кезінде:</w:t>
      </w:r>
    </w:p>
    <w:bookmarkEnd w:id="1387"/>
    <w:p>
      <w:pPr>
        <w:spacing w:after="0"/>
        <w:ind w:left="0"/>
        <w:jc w:val="both"/>
      </w:pPr>
      <w:r>
        <w:rPr>
          <w:rFonts w:ascii="Times New Roman"/>
          <w:b w:val="false"/>
          <w:i w:val="false"/>
          <w:color w:val="000000"/>
          <w:sz w:val="28"/>
        </w:rPr>
        <w:t>
      1) келу тәртібінде қағаз жеткізгіште – нысандар екі данада жасалады, бір данасы салық органының белгісімен бірге салық органына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байланыстың өзге ұйымының хабарламасын алады;</w:t>
      </w:r>
    </w:p>
    <w:p>
      <w:pPr>
        <w:spacing w:after="0"/>
        <w:ind w:left="0"/>
        <w:jc w:val="both"/>
      </w:pPr>
      <w:r>
        <w:rPr>
          <w:rFonts w:ascii="Times New Roman"/>
          <w:b w:val="false"/>
          <w:i w:val="false"/>
          <w:color w:val="000000"/>
          <w:sz w:val="28"/>
        </w:rPr>
        <w:t xml:space="preserve">
      3) электронды түрде – салық төлеуші (салық агенті) салық қызметі органдарының салық есептілігін қабылдау жүйесінің салық есептілігін қабылдағаны немесе қабылдамағаны туралы хабарлама алады. </w:t>
      </w:r>
    </w:p>
    <w:bookmarkStart w:name="z2491" w:id="1388"/>
    <w:p>
      <w:pPr>
        <w:spacing w:after="0"/>
        <w:ind w:left="0"/>
        <w:jc w:val="both"/>
      </w:pPr>
      <w:r>
        <w:rPr>
          <w:rFonts w:ascii="Times New Roman"/>
          <w:b w:val="false"/>
          <w:i w:val="false"/>
          <w:color w:val="000000"/>
          <w:sz w:val="28"/>
        </w:rPr>
        <w:t>
      13. Қосымшаның "Салық төлеуші туралы жалпы ақпарат" деген бөлімдерінде декларацияның "Салық төлеуші туралы жалпы ақпарат" деген бөліміндегі көрсетілген тиісті деректер көрсетіледі.</w:t>
      </w:r>
    </w:p>
    <w:bookmarkEnd w:id="1388"/>
    <w:bookmarkStart w:name="z2492" w:id="1389"/>
    <w:p>
      <w:pPr>
        <w:spacing w:after="0"/>
        <w:ind w:left="0"/>
        <w:jc w:val="left"/>
      </w:pPr>
      <w:r>
        <w:rPr>
          <w:rFonts w:ascii="Times New Roman"/>
          <w:b/>
          <w:i w:val="false"/>
          <w:color w:val="000000"/>
        </w:rPr>
        <w:t xml:space="preserve"> 2. Декларацияны жасау (220.00-нысан)</w:t>
      </w:r>
    </w:p>
    <w:bookmarkEnd w:id="1389"/>
    <w:p>
      <w:pPr>
        <w:spacing w:after="0"/>
        <w:ind w:left="0"/>
        <w:jc w:val="both"/>
      </w:pPr>
      <w:r>
        <w:rPr>
          <w:rFonts w:ascii="Times New Roman"/>
          <w:b w:val="false"/>
          <w:i w:val="false"/>
          <w:color w:val="000000"/>
          <w:sz w:val="28"/>
        </w:rPr>
        <w:t>
      14. "Салық төлеуші туралы жалпы ақпарат" деген бөлімде салық төлеуші мынадай деректерді көрсетеді:</w:t>
      </w:r>
    </w:p>
    <w:p>
      <w:pPr>
        <w:spacing w:after="0"/>
        <w:ind w:left="0"/>
        <w:jc w:val="both"/>
      </w:pPr>
      <w:r>
        <w:rPr>
          <w:rFonts w:ascii="Times New Roman"/>
          <w:b w:val="false"/>
          <w:i w:val="false"/>
          <w:color w:val="000000"/>
          <w:sz w:val="28"/>
        </w:rPr>
        <w:t xml:space="preserve">
      1) ЖСН/БСН – салық төлеушінің жеке сәйкестендіру нөмірі (бизнес-сәйкестендіру нөмірі); </w:t>
      </w:r>
    </w:p>
    <w:p>
      <w:pPr>
        <w:spacing w:after="0"/>
        <w:ind w:left="0"/>
        <w:jc w:val="both"/>
      </w:pPr>
      <w:r>
        <w:rPr>
          <w:rFonts w:ascii="Times New Roman"/>
          <w:b w:val="false"/>
          <w:i w:val="false"/>
          <w:color w:val="000000"/>
          <w:sz w:val="28"/>
        </w:rPr>
        <w:t>
      2) салық есептілігі табыс етілетін салық кезеңі – декларация табыс етілетін есепті салық кезеңі (араб сандарымен көрсетіледі);</w:t>
      </w:r>
    </w:p>
    <w:p>
      <w:pPr>
        <w:spacing w:after="0"/>
        <w:ind w:left="0"/>
        <w:jc w:val="both"/>
      </w:pPr>
      <w:r>
        <w:rPr>
          <w:rFonts w:ascii="Times New Roman"/>
          <w:b w:val="false"/>
          <w:i w:val="false"/>
          <w:color w:val="000000"/>
          <w:sz w:val="28"/>
        </w:rPr>
        <w:t>
      3) салық төлеушінің атауы.</w:t>
      </w:r>
    </w:p>
    <w:p>
      <w:pPr>
        <w:spacing w:after="0"/>
        <w:ind w:left="0"/>
        <w:jc w:val="both"/>
      </w:pPr>
      <w:r>
        <w:rPr>
          <w:rFonts w:ascii="Times New Roman"/>
          <w:b w:val="false"/>
          <w:i w:val="false"/>
          <w:color w:val="000000"/>
          <w:sz w:val="28"/>
        </w:rPr>
        <w:t>
      Жеке басын куәландыратын құжаттарға сәйкес жеке тұлғаның тегі, аты, әкесінің аты (ол болған кезде) көрсетіледі.</w:t>
      </w:r>
    </w:p>
    <w:p>
      <w:pPr>
        <w:spacing w:after="0"/>
        <w:ind w:left="0"/>
        <w:jc w:val="both"/>
      </w:pPr>
      <w:r>
        <w:rPr>
          <w:rFonts w:ascii="Times New Roman"/>
          <w:b w:val="false"/>
          <w:i w:val="false"/>
          <w:color w:val="000000"/>
          <w:sz w:val="28"/>
        </w:rPr>
        <w:t xml:space="preserve">
      Салық міндеттемесін сенімгерлікпен басқарушы жасаған кезде жолда жеке басын куәландыратын құжаттарға сәйкес сенімгерлікпен басқарушы жеке тұлғаның тегі, аты, әкесінің аты (ол болған кезде) көрсетіледі; </w:t>
      </w:r>
    </w:p>
    <w:p>
      <w:pPr>
        <w:spacing w:after="0"/>
        <w:ind w:left="0"/>
        <w:jc w:val="both"/>
      </w:pPr>
      <w:r>
        <w:rPr>
          <w:rFonts w:ascii="Times New Roman"/>
          <w:b w:val="false"/>
          <w:i w:val="false"/>
          <w:color w:val="000000"/>
          <w:sz w:val="28"/>
        </w:rPr>
        <w:t>
      4) декларацияның түрі.</w:t>
      </w:r>
    </w:p>
    <w:p>
      <w:pPr>
        <w:spacing w:after="0"/>
        <w:ind w:left="0"/>
        <w:jc w:val="both"/>
      </w:pPr>
      <w:r>
        <w:rPr>
          <w:rFonts w:ascii="Times New Roman"/>
          <w:b w:val="false"/>
          <w:i w:val="false"/>
          <w:color w:val="000000"/>
          <w:sz w:val="28"/>
        </w:rPr>
        <w:t>
      Тиісті торкөздер декларацияны Салық кодексінің 63-бабында көрсетілген салық есептілігінің түрлеріне жатқызу ескеріле отырып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Жолдар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табыс етілген жағдайда толтырылады;</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 егер салық төлеуші А немесе В жолында көрсетілген санаттардың біріне жатқан жағдайда белгіленеді;</w:t>
      </w:r>
    </w:p>
    <w:p>
      <w:pPr>
        <w:spacing w:after="0"/>
        <w:ind w:left="0"/>
        <w:jc w:val="both"/>
      </w:pPr>
      <w:r>
        <w:rPr>
          <w:rFonts w:ascii="Times New Roman"/>
          <w:b w:val="false"/>
          <w:i w:val="false"/>
          <w:color w:val="000000"/>
          <w:sz w:val="28"/>
        </w:rPr>
        <w:t>
      7) валюта коды.</w:t>
      </w:r>
    </w:p>
    <w:p>
      <w:pPr>
        <w:spacing w:after="0"/>
        <w:ind w:left="0"/>
        <w:jc w:val="both"/>
      </w:pPr>
      <w:r>
        <w:rPr>
          <w:rFonts w:ascii="Times New Roman"/>
          <w:b w:val="false"/>
          <w:i w:val="false"/>
          <w:color w:val="000000"/>
          <w:sz w:val="28"/>
        </w:rPr>
        <w:t xml:space="preserve">
      Осы Қағидалардың </w:t>
      </w:r>
      <w:r>
        <w:rPr>
          <w:rFonts w:ascii="Times New Roman"/>
          <w:b w:val="false"/>
          <w:i w:val="false"/>
          <w:color w:val="000000"/>
          <w:sz w:val="28"/>
        </w:rPr>
        <w:t>29-тармағына</w:t>
      </w:r>
      <w:r>
        <w:rPr>
          <w:rFonts w:ascii="Times New Roman"/>
          <w:b w:val="false"/>
          <w:i w:val="false"/>
          <w:color w:val="000000"/>
          <w:sz w:val="28"/>
        </w:rPr>
        <w:t xml:space="preserve"> сәйкес валюта коды көрсетіледі; </w:t>
      </w:r>
    </w:p>
    <w:p>
      <w:pPr>
        <w:spacing w:after="0"/>
        <w:ind w:left="0"/>
        <w:jc w:val="both"/>
      </w:pPr>
      <w:r>
        <w:rPr>
          <w:rFonts w:ascii="Times New Roman"/>
          <w:b w:val="false"/>
          <w:i w:val="false"/>
          <w:color w:val="000000"/>
          <w:sz w:val="28"/>
        </w:rPr>
        <w:t>
      8) табыс етілген қосымшалар.</w:t>
      </w:r>
    </w:p>
    <w:p>
      <w:pPr>
        <w:spacing w:after="0"/>
        <w:ind w:left="0"/>
        <w:jc w:val="both"/>
      </w:pPr>
      <w:r>
        <w:rPr>
          <w:rFonts w:ascii="Times New Roman"/>
          <w:b w:val="false"/>
          <w:i w:val="false"/>
          <w:color w:val="000000"/>
          <w:sz w:val="28"/>
        </w:rPr>
        <w:t>
      Салық төлеуші табыс еткен декларацияға қосымшалардың нөмірі белгіленеді;</w:t>
      </w:r>
    </w:p>
    <w:p>
      <w:pPr>
        <w:spacing w:after="0"/>
        <w:ind w:left="0"/>
        <w:jc w:val="both"/>
      </w:pPr>
      <w:r>
        <w:rPr>
          <w:rFonts w:ascii="Times New Roman"/>
          <w:b w:val="false"/>
          <w:i w:val="false"/>
          <w:color w:val="000000"/>
          <w:sz w:val="28"/>
        </w:rPr>
        <w:t>
      9) резиденттік белгісі:</w:t>
      </w:r>
    </w:p>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p>
      <w:pPr>
        <w:spacing w:after="0"/>
        <w:ind w:left="0"/>
        <w:jc w:val="both"/>
      </w:pPr>
      <w:r>
        <w:rPr>
          <w:rFonts w:ascii="Times New Roman"/>
          <w:b w:val="false"/>
          <w:i w:val="false"/>
          <w:color w:val="000000"/>
          <w:sz w:val="28"/>
        </w:rPr>
        <w:t>
      В торкөзін Қазақстан Республикасының резидент емес салық төлеушісі белгілейді;</w:t>
      </w:r>
    </w:p>
    <w:p>
      <w:pPr>
        <w:spacing w:after="0"/>
        <w:ind w:left="0"/>
        <w:jc w:val="both"/>
      </w:pPr>
      <w:r>
        <w:rPr>
          <w:rFonts w:ascii="Times New Roman"/>
          <w:b w:val="false"/>
          <w:i w:val="false"/>
          <w:color w:val="000000"/>
          <w:sz w:val="28"/>
        </w:rPr>
        <w:t>
      10) резиденттік елінің коды мен салықтық тіркеу нөмірі;</w:t>
      </w:r>
    </w:p>
    <w:p>
      <w:pPr>
        <w:spacing w:after="0"/>
        <w:ind w:left="0"/>
        <w:jc w:val="both"/>
      </w:pPr>
      <w:r>
        <w:rPr>
          <w:rFonts w:ascii="Times New Roman"/>
          <w:b w:val="false"/>
          <w:i w:val="false"/>
          <w:color w:val="000000"/>
          <w:sz w:val="28"/>
        </w:rPr>
        <w:t>
      Егер декларацияны Қазақстан Республикасының резидент емес салық төлеушісі жасаған жағдайда толтырылады, бұл ретте:</w:t>
      </w:r>
    </w:p>
    <w:p>
      <w:pPr>
        <w:spacing w:after="0"/>
        <w:ind w:left="0"/>
        <w:jc w:val="both"/>
      </w:pPr>
      <w:r>
        <w:rPr>
          <w:rFonts w:ascii="Times New Roman"/>
          <w:b w:val="false"/>
          <w:i w:val="false"/>
          <w:color w:val="000000"/>
          <w:sz w:val="28"/>
        </w:rPr>
        <w:t xml:space="preserve">
      А жолында осы Қағидалардың </w:t>
      </w:r>
      <w:r>
        <w:rPr>
          <w:rFonts w:ascii="Times New Roman"/>
          <w:b w:val="false"/>
          <w:i w:val="false"/>
          <w:color w:val="000000"/>
          <w:sz w:val="28"/>
        </w:rPr>
        <w:t>30-тармағына</w:t>
      </w:r>
      <w:r>
        <w:rPr>
          <w:rFonts w:ascii="Times New Roman"/>
          <w:b w:val="false"/>
          <w:i w:val="false"/>
          <w:color w:val="000000"/>
          <w:sz w:val="28"/>
        </w:rPr>
        <w:t xml:space="preserve"> сәйкес резидент еместің резиденттік елінің коды көрсетіледі;</w:t>
      </w:r>
    </w:p>
    <w:p>
      <w:pPr>
        <w:spacing w:after="0"/>
        <w:ind w:left="0"/>
        <w:jc w:val="both"/>
      </w:pPr>
      <w:r>
        <w:rPr>
          <w:rFonts w:ascii="Times New Roman"/>
          <w:b w:val="false"/>
          <w:i w:val="false"/>
          <w:color w:val="000000"/>
          <w:sz w:val="28"/>
        </w:rPr>
        <w:t>
      В жолында резидент еместің резиденттік еліндегі салықтық тіркеу нөмірі көрсетіледі.</w:t>
      </w:r>
    </w:p>
    <w:p>
      <w:pPr>
        <w:spacing w:after="0"/>
        <w:ind w:left="0"/>
        <w:jc w:val="both"/>
      </w:pPr>
      <w:r>
        <w:rPr>
          <w:rFonts w:ascii="Times New Roman"/>
          <w:b w:val="false"/>
          <w:i w:val="false"/>
          <w:color w:val="000000"/>
          <w:sz w:val="28"/>
        </w:rPr>
        <w:t>
      11) Қазақстан Республикасы шегінен тыс жерлерде тұрақты мекемесінің болуы.</w:t>
      </w:r>
    </w:p>
    <w:p>
      <w:pPr>
        <w:spacing w:after="0"/>
        <w:ind w:left="0"/>
        <w:jc w:val="both"/>
      </w:pPr>
      <w:r>
        <w:rPr>
          <w:rFonts w:ascii="Times New Roman"/>
          <w:b w:val="false"/>
          <w:i w:val="false"/>
          <w:color w:val="000000"/>
          <w:sz w:val="28"/>
        </w:rPr>
        <w:t>
      Торкөзді Қазақстан Республикасы шегінен тыс тұрақты мекемесі бар Қазақстан Республикасының резиденті толтырады.</w:t>
      </w:r>
    </w:p>
    <w:bookmarkStart w:name="z2493" w:id="1390"/>
    <w:p>
      <w:pPr>
        <w:spacing w:after="0"/>
        <w:ind w:left="0"/>
        <w:jc w:val="both"/>
      </w:pPr>
      <w:r>
        <w:rPr>
          <w:rFonts w:ascii="Times New Roman"/>
          <w:b w:val="false"/>
          <w:i w:val="false"/>
          <w:color w:val="000000"/>
          <w:sz w:val="28"/>
        </w:rPr>
        <w:t>
      15. "Салық кезеңі үшін жиынтықпен алынған дара кәсіпкердің табысы" деген бөлімде:</w:t>
      </w:r>
    </w:p>
    <w:bookmarkEnd w:id="1390"/>
    <w:p>
      <w:pPr>
        <w:spacing w:after="0"/>
        <w:ind w:left="0"/>
        <w:jc w:val="both"/>
      </w:pPr>
      <w:r>
        <w:rPr>
          <w:rFonts w:ascii="Times New Roman"/>
          <w:b w:val="false"/>
          <w:i w:val="false"/>
          <w:color w:val="000000"/>
          <w:sz w:val="28"/>
        </w:rPr>
        <w:t xml:space="preserve">
      1) 220.00.001 жолында Салық кодексінің </w:t>
      </w:r>
      <w:r>
        <w:rPr>
          <w:rFonts w:ascii="Times New Roman"/>
          <w:b w:val="false"/>
          <w:i w:val="false"/>
          <w:color w:val="000000"/>
          <w:sz w:val="28"/>
        </w:rPr>
        <w:t>86-бабына</w:t>
      </w:r>
      <w:r>
        <w:rPr>
          <w:rFonts w:ascii="Times New Roman"/>
          <w:b w:val="false"/>
          <w:i w:val="false"/>
          <w:color w:val="000000"/>
          <w:sz w:val="28"/>
        </w:rPr>
        <w:t xml:space="preserve"> сәйкес айқындалатын өткізуден түскен табыс сомасы көрсетіледі;</w:t>
      </w:r>
    </w:p>
    <w:p>
      <w:pPr>
        <w:spacing w:after="0"/>
        <w:ind w:left="0"/>
        <w:jc w:val="both"/>
      </w:pPr>
      <w:r>
        <w:rPr>
          <w:rFonts w:ascii="Times New Roman"/>
          <w:b w:val="false"/>
          <w:i w:val="false"/>
          <w:color w:val="000000"/>
          <w:sz w:val="28"/>
        </w:rPr>
        <w:t xml:space="preserve">
      2) 220.00.002 жолында Салық кодексінің </w:t>
      </w:r>
      <w:r>
        <w:rPr>
          <w:rFonts w:ascii="Times New Roman"/>
          <w:b w:val="false"/>
          <w:i w:val="false"/>
          <w:color w:val="000000"/>
          <w:sz w:val="28"/>
        </w:rPr>
        <w:t>87-бабына</w:t>
      </w:r>
      <w:r>
        <w:rPr>
          <w:rFonts w:ascii="Times New Roman"/>
          <w:b w:val="false"/>
          <w:i w:val="false"/>
          <w:color w:val="000000"/>
          <w:sz w:val="28"/>
        </w:rPr>
        <w:t xml:space="preserve"> сәйкес айқындалатын құн өсімінен түскен табыс сомасы көрсетіледі;</w:t>
      </w:r>
    </w:p>
    <w:p>
      <w:pPr>
        <w:spacing w:after="0"/>
        <w:ind w:left="0"/>
        <w:jc w:val="both"/>
      </w:pPr>
      <w:r>
        <w:rPr>
          <w:rFonts w:ascii="Times New Roman"/>
          <w:b w:val="false"/>
          <w:i w:val="false"/>
          <w:color w:val="000000"/>
          <w:sz w:val="28"/>
        </w:rPr>
        <w:t xml:space="preserve">
      3) 220.00.003 жолында Салық кодексіне сәйкес салық кезеңі үшін жиынтықпен алынған дара кәсіпкердің табысына кіретін салық төлеушінің өзге де табыстары көрсетіледі; </w:t>
      </w:r>
    </w:p>
    <w:p>
      <w:pPr>
        <w:spacing w:after="0"/>
        <w:ind w:left="0"/>
        <w:jc w:val="both"/>
      </w:pPr>
      <w:r>
        <w:rPr>
          <w:rFonts w:ascii="Times New Roman"/>
          <w:b w:val="false"/>
          <w:i w:val="false"/>
          <w:color w:val="000000"/>
          <w:sz w:val="28"/>
        </w:rPr>
        <w:t xml:space="preserve">
      4) 220.00.004 жолында 220.00.001-ден 220.00.003-ке дейінгі жолдарының сомасы ретінде айқындалатын салық кезеңі үшін жиынтықпен алынған дара кәсіпкер табысының жалпы сомасы көрсетіледі; </w:t>
      </w:r>
    </w:p>
    <w:p>
      <w:pPr>
        <w:spacing w:after="0"/>
        <w:ind w:left="0"/>
        <w:jc w:val="both"/>
      </w:pPr>
      <w:r>
        <w:rPr>
          <w:rFonts w:ascii="Times New Roman"/>
          <w:b w:val="false"/>
          <w:i w:val="false"/>
          <w:color w:val="000000"/>
          <w:sz w:val="28"/>
        </w:rPr>
        <w:t xml:space="preserve">
      5) 220.00.005 жолында Салық кодексінің 99-бабы </w:t>
      </w:r>
      <w:r>
        <w:rPr>
          <w:rFonts w:ascii="Times New Roman"/>
          <w:b w:val="false"/>
          <w:i w:val="false"/>
          <w:color w:val="000000"/>
          <w:sz w:val="28"/>
        </w:rPr>
        <w:t>1-тармағына</w:t>
      </w:r>
      <w:r>
        <w:rPr>
          <w:rFonts w:ascii="Times New Roman"/>
          <w:b w:val="false"/>
          <w:i w:val="false"/>
          <w:color w:val="000000"/>
          <w:sz w:val="28"/>
        </w:rPr>
        <w:t xml:space="preserve"> сәйкес жүзеге асырылатын салық кезеңі үшін жиынтықпен алынған дара кәсіпкер табысын түзету сомасы көрсетіледі;</w:t>
      </w:r>
    </w:p>
    <w:p>
      <w:pPr>
        <w:spacing w:after="0"/>
        <w:ind w:left="0"/>
        <w:jc w:val="both"/>
      </w:pPr>
      <w:r>
        <w:rPr>
          <w:rFonts w:ascii="Times New Roman"/>
          <w:b w:val="false"/>
          <w:i w:val="false"/>
          <w:color w:val="000000"/>
          <w:sz w:val="28"/>
        </w:rPr>
        <w:t xml:space="preserve">
      6) 220.00.006 жолында Салық кодексінің 99-бабы </w:t>
      </w:r>
      <w:r>
        <w:rPr>
          <w:rFonts w:ascii="Times New Roman"/>
          <w:b w:val="false"/>
          <w:i w:val="false"/>
          <w:color w:val="000000"/>
          <w:sz w:val="28"/>
        </w:rPr>
        <w:t>2-тармағына</w:t>
      </w:r>
      <w:r>
        <w:rPr>
          <w:rFonts w:ascii="Times New Roman"/>
          <w:b w:val="false"/>
          <w:i w:val="false"/>
          <w:color w:val="000000"/>
          <w:sz w:val="28"/>
        </w:rPr>
        <w:t xml:space="preserve"> сәйкес жүзеге асырылатын салық кезеңі үшін жиынтықпен алынған дара кәсіпкер табысын түзету сомасы көрсетіледі;</w:t>
      </w:r>
    </w:p>
    <w:p>
      <w:pPr>
        <w:spacing w:after="0"/>
        <w:ind w:left="0"/>
        <w:jc w:val="both"/>
      </w:pPr>
      <w:r>
        <w:rPr>
          <w:rFonts w:ascii="Times New Roman"/>
          <w:b w:val="false"/>
          <w:i w:val="false"/>
          <w:color w:val="000000"/>
          <w:sz w:val="28"/>
        </w:rPr>
        <w:t xml:space="preserve">
      7) 220.00.007 жолында Салық кодексінің </w:t>
      </w:r>
      <w:r>
        <w:rPr>
          <w:rFonts w:ascii="Times New Roman"/>
          <w:b w:val="false"/>
          <w:i w:val="false"/>
          <w:color w:val="000000"/>
          <w:sz w:val="28"/>
        </w:rPr>
        <w:t>156-бабына</w:t>
      </w:r>
      <w:r>
        <w:rPr>
          <w:rFonts w:ascii="Times New Roman"/>
          <w:b w:val="false"/>
          <w:i w:val="false"/>
          <w:color w:val="000000"/>
          <w:sz w:val="28"/>
        </w:rPr>
        <w:t xml:space="preserve"> сәйкес салық салуға жатпайтын табыстардың жалпы сомасы көрсетіледі; </w:t>
      </w:r>
    </w:p>
    <w:p>
      <w:pPr>
        <w:spacing w:after="0"/>
        <w:ind w:left="0"/>
        <w:jc w:val="both"/>
      </w:pPr>
      <w:r>
        <w:rPr>
          <w:rFonts w:ascii="Times New Roman"/>
          <w:b w:val="false"/>
          <w:i w:val="false"/>
          <w:color w:val="000000"/>
          <w:sz w:val="28"/>
        </w:rPr>
        <w:t xml:space="preserve">
      8) 220.00.008 жолында салық салуға жатпайтын табыстарды және түзетулерді есепке ала отырып, 220.00.004, 220.00.005, 220.00.007 жолдарының айырмасы (220.00.004 – 220.00.005 – 220.00.007), 220.00.006 жолына ұлғайту (егер осы жолдың мәні оң болса) немесе 220.00.006 жолына азайту (егер осы жолдың мәні теріс болса) (220.00.004 – 220.00.005) +(-) (220.00.006 – 220.00.007) ретінде айқындалатын салық кезеңі үшін жиынтықпен алынған дара кәсіпкердің табысы көрсетіледі. </w:t>
      </w:r>
    </w:p>
    <w:bookmarkStart w:name="z2494" w:id="1391"/>
    <w:p>
      <w:pPr>
        <w:spacing w:after="0"/>
        <w:ind w:left="0"/>
        <w:jc w:val="both"/>
      </w:pPr>
      <w:r>
        <w:rPr>
          <w:rFonts w:ascii="Times New Roman"/>
          <w:b w:val="false"/>
          <w:i w:val="false"/>
          <w:color w:val="000000"/>
          <w:sz w:val="28"/>
        </w:rPr>
        <w:t>
      16. "Шегерімдер" деген бөлімде:</w:t>
      </w:r>
    </w:p>
    <w:bookmarkEnd w:id="1391"/>
    <w:p>
      <w:pPr>
        <w:spacing w:after="0"/>
        <w:ind w:left="0"/>
        <w:jc w:val="both"/>
      </w:pPr>
      <w:r>
        <w:rPr>
          <w:rFonts w:ascii="Times New Roman"/>
          <w:b w:val="false"/>
          <w:i w:val="false"/>
          <w:color w:val="000000"/>
          <w:sz w:val="28"/>
        </w:rPr>
        <w:t xml:space="preserve">
      1) 220.00.009 жолында Салық кодексінің 100-бабы </w:t>
      </w:r>
      <w:r>
        <w:rPr>
          <w:rFonts w:ascii="Times New Roman"/>
          <w:b w:val="false"/>
          <w:i w:val="false"/>
          <w:color w:val="000000"/>
          <w:sz w:val="28"/>
        </w:rPr>
        <w:t>1-тармағына</w:t>
      </w:r>
      <w:r>
        <w:rPr>
          <w:rFonts w:ascii="Times New Roman"/>
          <w:b w:val="false"/>
          <w:i w:val="false"/>
          <w:color w:val="000000"/>
          <w:sz w:val="28"/>
        </w:rPr>
        <w:t xml:space="preserve"> сәйкес шегерімге жатқызылатын өткізілген (пайдаланылған) тауарлардың өзіндік құны, сатып алынған жұмыстардың, қызмет көрсетулердің құны көрсетіледі. 220.00.009 I – 220.00.009 II + 220.00.009 III + 220.00.009 IV + 220.00.009 V – 220.00.009 VI – 220.00.009 VII – 220.00.009 VIII – 220.00.009 IX ретінде айқындалады; </w:t>
      </w:r>
    </w:p>
    <w:p>
      <w:pPr>
        <w:spacing w:after="0"/>
        <w:ind w:left="0"/>
        <w:jc w:val="both"/>
      </w:pPr>
      <w:r>
        <w:rPr>
          <w:rFonts w:ascii="Times New Roman"/>
          <w:b w:val="false"/>
          <w:i w:val="false"/>
          <w:color w:val="000000"/>
          <w:sz w:val="28"/>
        </w:rPr>
        <w:t>
      220.00.009 I жолында салық кезеңінің басына тауарлардың, шикізаттардың, материалдардың (оның ішінде сатып алынатын жартылай фабрикаттар мен жинақталатын бұйымдар, конструкциялар мен бөлшектер, отын, қосалқы бөлшектер және тағы басқалары) (бұдан әрі – ТМҚ) теңгерімдік құны көрсетіледі. Бастапқы декларацияда аталған жол салық кезеңінің басына бухгалтерлік теңгерім бойынша айқындалған деректерге сәйкес толтырылады. Өзінің бастапқы декларациясын табыс ететін салық төлеушіде салық кезеңінің басында ТМҚ болмауы мүмкін;</w:t>
      </w:r>
    </w:p>
    <w:p>
      <w:pPr>
        <w:spacing w:after="0"/>
        <w:ind w:left="0"/>
        <w:jc w:val="both"/>
      </w:pPr>
      <w:r>
        <w:rPr>
          <w:rFonts w:ascii="Times New Roman"/>
          <w:b w:val="false"/>
          <w:i w:val="false"/>
          <w:color w:val="000000"/>
          <w:sz w:val="28"/>
        </w:rPr>
        <w:t>
      220.00.009 II жолы салық кезеңінің соңына бухгалтерлік теңгерім деректеріне сәйкес толтырылады. Салық кезеңінің ішінде салық төлеуші табыс ететін тарату декларациясында 220.00.009 II жолы тиісті салық кезеңінің соңына бухгалтерлік есеп деректерінің негізінде толтырылады;</w:t>
      </w:r>
    </w:p>
    <w:p>
      <w:pPr>
        <w:spacing w:after="0"/>
        <w:ind w:left="0"/>
        <w:jc w:val="both"/>
      </w:pPr>
      <w:r>
        <w:rPr>
          <w:rFonts w:ascii="Times New Roman"/>
          <w:b w:val="false"/>
          <w:i w:val="false"/>
          <w:color w:val="000000"/>
          <w:sz w:val="28"/>
        </w:rPr>
        <w:t xml:space="preserve">
      220.00.009 III жолында: </w:t>
      </w:r>
    </w:p>
    <w:p>
      <w:pPr>
        <w:spacing w:after="0"/>
        <w:ind w:left="0"/>
        <w:jc w:val="both"/>
      </w:pPr>
      <w:r>
        <w:rPr>
          <w:rFonts w:ascii="Times New Roman"/>
          <w:b w:val="false"/>
          <w:i w:val="false"/>
          <w:color w:val="000000"/>
          <w:sz w:val="28"/>
        </w:rPr>
        <w:t xml:space="preserve">
      салық кезеңінің ішінде келіп түскен, оның ішінде сатып алынған, өтеусіз алынған, бірігу жолымен қайта ұйымдастыру нәтижесінде алынған, жарғылық капиталға салым ретінде алынған, сондай-ақ өзге де негіздер бойынша келіп түскен ТМҚ; </w:t>
      </w:r>
    </w:p>
    <w:p>
      <w:pPr>
        <w:spacing w:after="0"/>
        <w:ind w:left="0"/>
        <w:jc w:val="both"/>
      </w:pPr>
      <w:r>
        <w:rPr>
          <w:rFonts w:ascii="Times New Roman"/>
          <w:b w:val="false"/>
          <w:i w:val="false"/>
          <w:color w:val="000000"/>
          <w:sz w:val="28"/>
        </w:rPr>
        <w:t xml:space="preserve">
      тараптас ұйымдар, дара кәсіпкерлер, жеке нотариустар, адвокаттар орындаған жұмыстар мен көрсеткен қызметтердің құны көрсетіледі. </w:t>
      </w:r>
    </w:p>
    <w:p>
      <w:pPr>
        <w:spacing w:after="0"/>
        <w:ind w:left="0"/>
        <w:jc w:val="both"/>
      </w:pPr>
      <w:r>
        <w:rPr>
          <w:rFonts w:ascii="Times New Roman"/>
          <w:b w:val="false"/>
          <w:i w:val="false"/>
          <w:color w:val="000000"/>
          <w:sz w:val="28"/>
        </w:rPr>
        <w:t>
      220.00.009 III А және 220.00.009 III В жолдары мәндерінің қосындысымен (220.00.009 III А + 220.00.009 III В жолдары) айқындалады:</w:t>
      </w:r>
    </w:p>
    <w:p>
      <w:pPr>
        <w:spacing w:after="0"/>
        <w:ind w:left="0"/>
        <w:jc w:val="both"/>
      </w:pPr>
      <w:r>
        <w:rPr>
          <w:rFonts w:ascii="Times New Roman"/>
          <w:b w:val="false"/>
          <w:i w:val="false"/>
          <w:color w:val="000000"/>
          <w:sz w:val="28"/>
        </w:rPr>
        <w:t>
      220.00.009 III А жолында салық төлеуші есепті салық кезеңі ішінде сатып алған, өтеусіз алған ТМҚ өзіндік құны көрсетіледі;</w:t>
      </w:r>
    </w:p>
    <w:p>
      <w:pPr>
        <w:spacing w:after="0"/>
        <w:ind w:left="0"/>
        <w:jc w:val="both"/>
      </w:pPr>
      <w:r>
        <w:rPr>
          <w:rFonts w:ascii="Times New Roman"/>
          <w:b w:val="false"/>
          <w:i w:val="false"/>
          <w:color w:val="000000"/>
          <w:sz w:val="28"/>
        </w:rPr>
        <w:t xml:space="preserve">
      220.00.009 III B жолында қаржылық қызмет көрсетулердің құны көрсетіледі; </w:t>
      </w:r>
    </w:p>
    <w:p>
      <w:pPr>
        <w:spacing w:after="0"/>
        <w:ind w:left="0"/>
        <w:jc w:val="both"/>
      </w:pPr>
      <w:r>
        <w:rPr>
          <w:rFonts w:ascii="Times New Roman"/>
          <w:b w:val="false"/>
          <w:i w:val="false"/>
          <w:color w:val="000000"/>
          <w:sz w:val="28"/>
        </w:rPr>
        <w:t xml:space="preserve">
      220.00.009 III C жолында жарнамалық қызмет көрсетулердің құны көрсетіледі; </w:t>
      </w:r>
    </w:p>
    <w:p>
      <w:pPr>
        <w:spacing w:after="0"/>
        <w:ind w:left="0"/>
        <w:jc w:val="both"/>
      </w:pPr>
      <w:r>
        <w:rPr>
          <w:rFonts w:ascii="Times New Roman"/>
          <w:b w:val="false"/>
          <w:i w:val="false"/>
          <w:color w:val="000000"/>
          <w:sz w:val="28"/>
        </w:rPr>
        <w:t xml:space="preserve">
      220.00.009 III D жолында консультациялық қызмет көрсетулердің құны көрсетіледі; </w:t>
      </w:r>
    </w:p>
    <w:p>
      <w:pPr>
        <w:spacing w:after="0"/>
        <w:ind w:left="0"/>
        <w:jc w:val="both"/>
      </w:pPr>
      <w:r>
        <w:rPr>
          <w:rFonts w:ascii="Times New Roman"/>
          <w:b w:val="false"/>
          <w:i w:val="false"/>
          <w:color w:val="000000"/>
          <w:sz w:val="28"/>
        </w:rPr>
        <w:t xml:space="preserve">
      220.00.009 III Е жолында маркетингтік қызмет көрсетулердің құны көрсетіледі; </w:t>
      </w:r>
    </w:p>
    <w:p>
      <w:pPr>
        <w:spacing w:after="0"/>
        <w:ind w:left="0"/>
        <w:jc w:val="both"/>
      </w:pPr>
      <w:r>
        <w:rPr>
          <w:rFonts w:ascii="Times New Roman"/>
          <w:b w:val="false"/>
          <w:i w:val="false"/>
          <w:color w:val="000000"/>
          <w:sz w:val="28"/>
        </w:rPr>
        <w:t xml:space="preserve">
      220.00.009 III F жолында дизайнерлік қызмет көрсетулердің құны көрсетіледі; </w:t>
      </w:r>
    </w:p>
    <w:p>
      <w:pPr>
        <w:spacing w:after="0"/>
        <w:ind w:left="0"/>
        <w:jc w:val="both"/>
      </w:pPr>
      <w:r>
        <w:rPr>
          <w:rFonts w:ascii="Times New Roman"/>
          <w:b w:val="false"/>
          <w:i w:val="false"/>
          <w:color w:val="000000"/>
          <w:sz w:val="28"/>
        </w:rPr>
        <w:t>
      220.00.009 III G жолында инжинирингтік қызмет көрсетулердің құны көрсетіледі;</w:t>
      </w:r>
    </w:p>
    <w:p>
      <w:pPr>
        <w:spacing w:after="0"/>
        <w:ind w:left="0"/>
        <w:jc w:val="both"/>
      </w:pPr>
      <w:r>
        <w:rPr>
          <w:rFonts w:ascii="Times New Roman"/>
          <w:b w:val="false"/>
          <w:i w:val="false"/>
          <w:color w:val="000000"/>
          <w:sz w:val="28"/>
        </w:rPr>
        <w:t>
      220.00.009 III Н жолында өзге де жұмыстар мен қызмет көрсетулерді сатып алуға жұмсалған шығыстар көрсетіледі;</w:t>
      </w:r>
    </w:p>
    <w:p>
      <w:pPr>
        <w:spacing w:after="0"/>
        <w:ind w:left="0"/>
        <w:jc w:val="both"/>
      </w:pPr>
      <w:r>
        <w:rPr>
          <w:rFonts w:ascii="Times New Roman"/>
          <w:b w:val="false"/>
          <w:i w:val="false"/>
          <w:color w:val="000000"/>
          <w:sz w:val="28"/>
        </w:rPr>
        <w:t>
      220.00.009 III B жолында есепті салық кезеңі ішінде сатып алынған өзге де жұмыстар мен қызмет көрсетулердің құны көрсетіледі. Бұл жолға декларацияның 220.00.010-нан 220.00.017-ге дейінгі жолдары, декларацияның 220.00.024 жолдары бойынша шегерімге жатқызылатын сатып алынған жұмыстар, қызметтер көрсетулер бойынша шығыстардың сомасы қосылмайды;</w:t>
      </w:r>
    </w:p>
    <w:p>
      <w:pPr>
        <w:spacing w:after="0"/>
        <w:ind w:left="0"/>
        <w:jc w:val="both"/>
      </w:pPr>
      <w:r>
        <w:rPr>
          <w:rFonts w:ascii="Times New Roman"/>
          <w:b w:val="false"/>
          <w:i w:val="false"/>
          <w:color w:val="000000"/>
          <w:sz w:val="28"/>
        </w:rPr>
        <w:t xml:space="preserve">
      220.00.009 IV жолында </w:t>
      </w:r>
    </w:p>
    <w:p>
      <w:pPr>
        <w:spacing w:after="0"/>
        <w:ind w:left="0"/>
        <w:jc w:val="both"/>
      </w:pPr>
      <w:r>
        <w:rPr>
          <w:rFonts w:ascii="Times New Roman"/>
          <w:b w:val="false"/>
          <w:i w:val="false"/>
          <w:color w:val="000000"/>
          <w:sz w:val="28"/>
        </w:rPr>
        <w:t xml:space="preserve">
      Салық кодексінің 155-бабы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беліленген тәуліктік мөлшерінің асып кетуін білдіретін қызметтік іссапарлар кезіндегі өтемақы сомаларын;</w:t>
      </w:r>
    </w:p>
    <w:p>
      <w:pPr>
        <w:spacing w:after="0"/>
        <w:ind w:left="0"/>
        <w:jc w:val="both"/>
      </w:pPr>
      <w:r>
        <w:rPr>
          <w:rFonts w:ascii="Times New Roman"/>
          <w:b w:val="false"/>
          <w:i w:val="false"/>
          <w:color w:val="000000"/>
          <w:sz w:val="28"/>
        </w:rPr>
        <w:t>
      тіркелген активтердің, преференциялар объектілерінің, амортизацияға жатпайтын активтердің бастапқы құнына енетін қызметкерлер табыстарын;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122-бабына</w:t>
      </w:r>
      <w:r>
        <w:rPr>
          <w:rFonts w:ascii="Times New Roman"/>
          <w:b w:val="false"/>
          <w:i w:val="false"/>
          <w:color w:val="000000"/>
          <w:sz w:val="28"/>
        </w:rPr>
        <w:t xml:space="preserve"> сәйкес кейінгі шығыстар деп танылған қызметкерлер табыстарын қоспағанда, Салық кодексінің 110-бабына сәйкес шегерімге жатқызылатын қызметкерлердің есептелген табыстары мен жеке тұлғаларға өзге де төлемдер бойынша шығыстары көрсетіледі;</w:t>
      </w:r>
    </w:p>
    <w:p>
      <w:pPr>
        <w:spacing w:after="0"/>
        <w:ind w:left="0"/>
        <w:jc w:val="both"/>
      </w:pPr>
      <w:r>
        <w:rPr>
          <w:rFonts w:ascii="Times New Roman"/>
          <w:b w:val="false"/>
          <w:i w:val="false"/>
          <w:color w:val="000000"/>
          <w:sz w:val="28"/>
        </w:rPr>
        <w:t>
      220.00.009 V жолында алдыңғы салық кезеңдерінде алдағы кезеңдердің шығыстары деп танылған және есепті салық кезеңінде шегерімдерге жатқызылатын жұмыстар мен қызмет көрсету құны, ТМҚ өзіндік құны көрсетіледі;</w:t>
      </w:r>
    </w:p>
    <w:p>
      <w:pPr>
        <w:spacing w:after="0"/>
        <w:ind w:left="0"/>
        <w:jc w:val="both"/>
      </w:pPr>
      <w:r>
        <w:rPr>
          <w:rFonts w:ascii="Times New Roman"/>
          <w:b w:val="false"/>
          <w:i w:val="false"/>
          <w:color w:val="000000"/>
          <w:sz w:val="28"/>
        </w:rPr>
        <w:t>
      220.00.009 VI жолында тіркелген активтер, жалға алынған негізгі құралдар бойынша кейінгі шығыстар деп танылатын жұмыстар мен қызмет көрсетулердің нақты құны, ТМҚ өзіндік құны көрсетіледі;</w:t>
      </w:r>
    </w:p>
    <w:p>
      <w:pPr>
        <w:spacing w:after="0"/>
        <w:ind w:left="0"/>
        <w:jc w:val="both"/>
      </w:pPr>
      <w:r>
        <w:rPr>
          <w:rFonts w:ascii="Times New Roman"/>
          <w:b w:val="false"/>
          <w:i w:val="false"/>
          <w:color w:val="000000"/>
          <w:sz w:val="28"/>
        </w:rPr>
        <w:t>
      220.00.009 VII жұмыстар мен қызмет көрсетулердің нақты құны, тіркелген активтердің, преференция объектілерінің, амортизацияға жатпайтын активтердің бастапқы құнына енетін ТМҚ өзіндік құны көрсетіледі;</w:t>
      </w:r>
    </w:p>
    <w:p>
      <w:pPr>
        <w:spacing w:after="0"/>
        <w:ind w:left="0"/>
        <w:jc w:val="both"/>
      </w:pPr>
      <w:r>
        <w:rPr>
          <w:rFonts w:ascii="Times New Roman"/>
          <w:b w:val="false"/>
          <w:i w:val="false"/>
          <w:color w:val="000000"/>
          <w:sz w:val="28"/>
        </w:rPr>
        <w:t xml:space="preserve">
      220.00.009 VIII жолында 220.00.009 VII жолы бойынша көрсетілетін құнды қоспағанда, Салық кодексінің </w:t>
      </w:r>
      <w:r>
        <w:rPr>
          <w:rFonts w:ascii="Times New Roman"/>
          <w:b w:val="false"/>
          <w:i w:val="false"/>
          <w:color w:val="000000"/>
          <w:sz w:val="28"/>
        </w:rPr>
        <w:t>115-бабының</w:t>
      </w:r>
      <w:r>
        <w:rPr>
          <w:rFonts w:ascii="Times New Roman"/>
          <w:b w:val="false"/>
          <w:i w:val="false"/>
          <w:color w:val="000000"/>
          <w:sz w:val="28"/>
        </w:rPr>
        <w:t xml:space="preserve"> негізінде шегерімдерге жатқызылмайтын жұмыстар мен қызметтердің нақты құны, ТМҚ өзіндік құны, сондай-ақ Салық кодексіне сәйкес шегерімдерге жатқызылмайтын ТМҚ табиғи кему сомасы. Бұдан басқа, аталған жол бойынша декларацияның 220.00.010-нан 220.00.017-ге дейінгі жолдар, 220.00.024 жолдары бойынша шегерімге жататын ТМҚ өзіндік құны көрсетіледі;</w:t>
      </w:r>
    </w:p>
    <w:p>
      <w:pPr>
        <w:spacing w:after="0"/>
        <w:ind w:left="0"/>
        <w:jc w:val="both"/>
      </w:pPr>
      <w:r>
        <w:rPr>
          <w:rFonts w:ascii="Times New Roman"/>
          <w:b w:val="false"/>
          <w:i w:val="false"/>
          <w:color w:val="000000"/>
          <w:sz w:val="28"/>
        </w:rPr>
        <w:t>
      220.00.009 ІX жолында есепті салық кезеңінде алдағы кезеңдердің шығыстары деп танылған және кейінгі салық кезеңдерінде шегерімге жатқызылатын жұмыстар мен қызмет көрсетулердің құны, ТМҚ өзіндік құны көрсетіледі;</w:t>
      </w:r>
    </w:p>
    <w:p>
      <w:pPr>
        <w:spacing w:after="0"/>
        <w:ind w:left="0"/>
        <w:jc w:val="both"/>
      </w:pPr>
      <w:r>
        <w:rPr>
          <w:rFonts w:ascii="Times New Roman"/>
          <w:b w:val="false"/>
          <w:i w:val="false"/>
          <w:color w:val="000000"/>
          <w:sz w:val="28"/>
        </w:rPr>
        <w:t xml:space="preserve">
      2) 220.00.010 жолында Салық кодексінің 100-бабы </w:t>
      </w:r>
      <w:r>
        <w:rPr>
          <w:rFonts w:ascii="Times New Roman"/>
          <w:b w:val="false"/>
          <w:i w:val="false"/>
          <w:color w:val="000000"/>
          <w:sz w:val="28"/>
        </w:rPr>
        <w:t>6-тармағына</w:t>
      </w:r>
      <w:r>
        <w:rPr>
          <w:rFonts w:ascii="Times New Roman"/>
          <w:b w:val="false"/>
          <w:i w:val="false"/>
          <w:color w:val="000000"/>
          <w:sz w:val="28"/>
        </w:rPr>
        <w:t xml:space="preserve"> сәйкес шегерімге жатқызылатын айыппұлдардың, өсімпұлдардың, тұрақсыздық айыптарының жалпы сомасы көрсетіледі;</w:t>
      </w:r>
    </w:p>
    <w:p>
      <w:pPr>
        <w:spacing w:after="0"/>
        <w:ind w:left="0"/>
        <w:jc w:val="both"/>
      </w:pPr>
      <w:r>
        <w:rPr>
          <w:rFonts w:ascii="Times New Roman"/>
          <w:b w:val="false"/>
          <w:i w:val="false"/>
          <w:color w:val="000000"/>
          <w:sz w:val="28"/>
        </w:rPr>
        <w:t xml:space="preserve">
      3) 220.00.011 жолында Салық кодексінің 100-бабы </w:t>
      </w:r>
      <w:r>
        <w:rPr>
          <w:rFonts w:ascii="Times New Roman"/>
          <w:b w:val="false"/>
          <w:i w:val="false"/>
          <w:color w:val="000000"/>
          <w:sz w:val="28"/>
        </w:rPr>
        <w:t>12-тармағында</w:t>
      </w:r>
      <w:r>
        <w:rPr>
          <w:rFonts w:ascii="Times New Roman"/>
          <w:b w:val="false"/>
          <w:i w:val="false"/>
          <w:color w:val="000000"/>
          <w:sz w:val="28"/>
        </w:rPr>
        <w:t xml:space="preserve"> белгіленген негіздер бойынша шегерімге жатқызылатын қосылған құн салығының сомасы көрсетіледі;</w:t>
      </w:r>
    </w:p>
    <w:p>
      <w:pPr>
        <w:spacing w:after="0"/>
        <w:ind w:left="0"/>
        <w:jc w:val="both"/>
      </w:pPr>
      <w:r>
        <w:rPr>
          <w:rFonts w:ascii="Times New Roman"/>
          <w:b w:val="false"/>
          <w:i w:val="false"/>
          <w:color w:val="000000"/>
          <w:sz w:val="28"/>
        </w:rPr>
        <w:t xml:space="preserve">
      4) 220.00.012 жолында Салық кодексінің 100-бабы </w:t>
      </w:r>
      <w:r>
        <w:rPr>
          <w:rFonts w:ascii="Times New Roman"/>
          <w:b w:val="false"/>
          <w:i w:val="false"/>
          <w:color w:val="000000"/>
          <w:sz w:val="28"/>
        </w:rPr>
        <w:t>14-1-тармағына</w:t>
      </w:r>
      <w:r>
        <w:rPr>
          <w:rFonts w:ascii="Times New Roman"/>
          <w:b w:val="false"/>
          <w:i w:val="false"/>
          <w:color w:val="000000"/>
          <w:sz w:val="28"/>
        </w:rPr>
        <w:t xml:space="preserve"> сәйкес шегерімге жатқызылатын салық төлеушінің есептелген Мемлекеттік әлеуметтік сақтандыру қорына әлеуметтік аударымдар бойынша шығыстар сомасы көрсетіледі;</w:t>
      </w:r>
    </w:p>
    <w:p>
      <w:pPr>
        <w:spacing w:after="0"/>
        <w:ind w:left="0"/>
        <w:jc w:val="both"/>
      </w:pPr>
      <w:r>
        <w:rPr>
          <w:rFonts w:ascii="Times New Roman"/>
          <w:b w:val="false"/>
          <w:i w:val="false"/>
          <w:color w:val="000000"/>
          <w:sz w:val="28"/>
        </w:rPr>
        <w:t xml:space="preserve">
      5) 220.00.013 жолында Салық кодексінің </w:t>
      </w:r>
      <w:r>
        <w:rPr>
          <w:rFonts w:ascii="Times New Roman"/>
          <w:b w:val="false"/>
          <w:i w:val="false"/>
          <w:color w:val="000000"/>
          <w:sz w:val="28"/>
        </w:rPr>
        <w:t>103-бабына</w:t>
      </w:r>
      <w:r>
        <w:rPr>
          <w:rFonts w:ascii="Times New Roman"/>
          <w:b w:val="false"/>
          <w:i w:val="false"/>
          <w:color w:val="000000"/>
          <w:sz w:val="28"/>
        </w:rPr>
        <w:t xml:space="preserve"> сәйкес шегерімге жатқызылатын сыйақылар бойынша шегерімдер сомасы көрсетіледі;</w:t>
      </w:r>
    </w:p>
    <w:p>
      <w:pPr>
        <w:spacing w:after="0"/>
        <w:ind w:left="0"/>
        <w:jc w:val="both"/>
      </w:pPr>
      <w:r>
        <w:rPr>
          <w:rFonts w:ascii="Times New Roman"/>
          <w:b w:val="false"/>
          <w:i w:val="false"/>
          <w:color w:val="000000"/>
          <w:sz w:val="28"/>
        </w:rPr>
        <w:t xml:space="preserve">
      6) 220.00.014 жолында Салық кодексінің </w:t>
      </w:r>
      <w:r>
        <w:rPr>
          <w:rFonts w:ascii="Times New Roman"/>
          <w:b w:val="false"/>
          <w:i w:val="false"/>
          <w:color w:val="000000"/>
          <w:sz w:val="28"/>
        </w:rPr>
        <w:t>102-бабына</w:t>
      </w:r>
      <w:r>
        <w:rPr>
          <w:rFonts w:ascii="Times New Roman"/>
          <w:b w:val="false"/>
          <w:i w:val="false"/>
          <w:color w:val="000000"/>
          <w:sz w:val="28"/>
        </w:rPr>
        <w:t xml:space="preserve"> сәйкес шегерімге жатқызылатын өкілдік шығыстардың сомасы көрсетіледі;</w:t>
      </w:r>
    </w:p>
    <w:p>
      <w:pPr>
        <w:spacing w:after="0"/>
        <w:ind w:left="0"/>
        <w:jc w:val="both"/>
      </w:pPr>
      <w:r>
        <w:rPr>
          <w:rFonts w:ascii="Times New Roman"/>
          <w:b w:val="false"/>
          <w:i w:val="false"/>
          <w:color w:val="000000"/>
          <w:sz w:val="28"/>
        </w:rPr>
        <w:t xml:space="preserve">
      7) 220.00.015 жолында Салық кодексінің </w:t>
      </w:r>
      <w:r>
        <w:rPr>
          <w:rFonts w:ascii="Times New Roman"/>
          <w:b w:val="false"/>
          <w:i w:val="false"/>
          <w:color w:val="000000"/>
          <w:sz w:val="28"/>
        </w:rPr>
        <w:t>105-бабына</w:t>
      </w:r>
      <w:r>
        <w:rPr>
          <w:rFonts w:ascii="Times New Roman"/>
          <w:b w:val="false"/>
          <w:i w:val="false"/>
          <w:color w:val="000000"/>
          <w:sz w:val="28"/>
        </w:rPr>
        <w:t xml:space="preserve"> сәйкес шегерімге жатқызылатын күмәнді талаптар сомасы көрсетіледі;</w:t>
      </w:r>
    </w:p>
    <w:p>
      <w:pPr>
        <w:spacing w:after="0"/>
        <w:ind w:left="0"/>
        <w:jc w:val="both"/>
      </w:pPr>
      <w:r>
        <w:rPr>
          <w:rFonts w:ascii="Times New Roman"/>
          <w:b w:val="false"/>
          <w:i w:val="false"/>
          <w:color w:val="000000"/>
          <w:sz w:val="28"/>
        </w:rPr>
        <w:t>
      8) 220.00.016 жолында Салық кодексінің 114-бабына сәйкес шегерімге жатқызылатын салық және бюджетке төленетін басқа да міндетті төлемдер сомасы көрсетіледі;</w:t>
      </w:r>
    </w:p>
    <w:bookmarkStart w:name="z2495" w:id="1392"/>
    <w:p>
      <w:pPr>
        <w:spacing w:after="0"/>
        <w:ind w:left="0"/>
        <w:jc w:val="both"/>
      </w:pPr>
      <w:r>
        <w:rPr>
          <w:rFonts w:ascii="Times New Roman"/>
          <w:b w:val="false"/>
          <w:i w:val="false"/>
          <w:color w:val="000000"/>
          <w:sz w:val="28"/>
        </w:rPr>
        <w:t xml:space="preserve">
      9) 220.00.017 жолында Салық кодексінің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122-баптарына</w:t>
      </w:r>
      <w:r>
        <w:rPr>
          <w:rFonts w:ascii="Times New Roman"/>
          <w:b w:val="false"/>
          <w:i w:val="false"/>
          <w:color w:val="000000"/>
          <w:sz w:val="28"/>
        </w:rPr>
        <w:t xml:space="preserve"> сәйкес айқындалатын, тіркелген активтер мен жалға берілген негізгі құралдар бойынша шегерімдердің сомасы көрсетіледі. Бұл жолға 220.04.011 және 220.04.012 жолдарының сомасы көшіріледі.</w:t>
      </w:r>
    </w:p>
    <w:bookmarkEnd w:id="1392"/>
    <w:p>
      <w:pPr>
        <w:spacing w:after="0"/>
        <w:ind w:left="0"/>
        <w:jc w:val="both"/>
      </w:pPr>
      <w:r>
        <w:rPr>
          <w:rFonts w:ascii="Times New Roman"/>
          <w:b w:val="false"/>
          <w:i w:val="false"/>
          <w:color w:val="000000"/>
          <w:sz w:val="28"/>
        </w:rPr>
        <w:t xml:space="preserve">
      10) 220.00.018 жолында табыс есептелетін Республикалық бюджет туралы заңда белгіленген ең төменгі жалақы мөлшерінің сомасы көрсетіледі. Бір жыл ішіндегі салық шегерімінің жалпы сомасы Салық кодексінің 157-бабында белгіленген салық салынбайтын жылдық жиынтық табыстың мөлшерінің сомасынан аспауға тиіс; </w:t>
      </w:r>
    </w:p>
    <w:p>
      <w:pPr>
        <w:spacing w:after="0"/>
        <w:ind w:left="0"/>
        <w:jc w:val="both"/>
      </w:pPr>
      <w:r>
        <w:rPr>
          <w:rFonts w:ascii="Times New Roman"/>
          <w:b w:val="false"/>
          <w:i w:val="false"/>
          <w:color w:val="000000"/>
          <w:sz w:val="28"/>
        </w:rPr>
        <w:t xml:space="preserve">
      11) 220.00.019 жолында "Қазақстан Республикасында зейнетақымен қамсыздандыру туралы" 1997 жылғы 20 маусымдағы Қазақстан Республикасының Заңында белгiленген мөлшердегі мiндеттi зейнетақы жарналарының сомасы көрсетіледі; </w:t>
      </w:r>
    </w:p>
    <w:p>
      <w:pPr>
        <w:spacing w:after="0"/>
        <w:ind w:left="0"/>
        <w:jc w:val="both"/>
      </w:pPr>
      <w:r>
        <w:rPr>
          <w:rFonts w:ascii="Times New Roman"/>
          <w:b w:val="false"/>
          <w:i w:val="false"/>
          <w:color w:val="000000"/>
          <w:sz w:val="28"/>
        </w:rPr>
        <w:t>
      12) 220.00.020 жолында өз пайдасына енгiзілетін ерiктi зейнетақы жарналарының сомасы көрсетіледі;</w:t>
      </w:r>
    </w:p>
    <w:p>
      <w:pPr>
        <w:spacing w:after="0"/>
        <w:ind w:left="0"/>
        <w:jc w:val="both"/>
      </w:pPr>
      <w:r>
        <w:rPr>
          <w:rFonts w:ascii="Times New Roman"/>
          <w:b w:val="false"/>
          <w:i w:val="false"/>
          <w:color w:val="000000"/>
          <w:sz w:val="28"/>
        </w:rPr>
        <w:t xml:space="preserve">
      13) 220.00.021 жолында жеке тұлғаның жинақтаушы сақтандыру шарттары бойынша өз пайдасына енгiзетiн сақтандыру сыйлықақыларының сомасы көрсетіледі; </w:t>
      </w:r>
    </w:p>
    <w:p>
      <w:pPr>
        <w:spacing w:after="0"/>
        <w:ind w:left="0"/>
        <w:jc w:val="both"/>
      </w:pPr>
      <w:r>
        <w:rPr>
          <w:rFonts w:ascii="Times New Roman"/>
          <w:b w:val="false"/>
          <w:i w:val="false"/>
          <w:color w:val="000000"/>
          <w:sz w:val="28"/>
        </w:rPr>
        <w:t xml:space="preserve">
      14) 220.00.022 жолында Қазақстан Республикасының резидентi жеке тұлғаның Қазақстан Республикасының тұрғын үй құрылысы жинақ ақшасы туралы заңнамасына сәйкес Қазақстан Республикасының аумағында тұрғын үй жағдайын жақсарту жөнiндегi iс-шараларды жүргiзуге тұрғын үй құрылыс жинақ банктерiнен алған қарыздары бойынша сыйақыны өтеуге бағытталған сомалар көрсетіледі; </w:t>
      </w:r>
    </w:p>
    <w:p>
      <w:pPr>
        <w:spacing w:after="0"/>
        <w:ind w:left="0"/>
        <w:jc w:val="both"/>
      </w:pPr>
      <w:r>
        <w:rPr>
          <w:rFonts w:ascii="Times New Roman"/>
          <w:b w:val="false"/>
          <w:i w:val="false"/>
          <w:color w:val="000000"/>
          <w:sz w:val="28"/>
        </w:rPr>
        <w:t xml:space="preserve">
      15) 220.00.023 жолында Салық кодексінің 166-бабы </w:t>
      </w:r>
      <w:r>
        <w:rPr>
          <w:rFonts w:ascii="Times New Roman"/>
          <w:b w:val="false"/>
          <w:i w:val="false"/>
          <w:color w:val="000000"/>
          <w:sz w:val="28"/>
        </w:rPr>
        <w:t>6-тармағында</w:t>
      </w:r>
      <w:r>
        <w:rPr>
          <w:rFonts w:ascii="Times New Roman"/>
          <w:b w:val="false"/>
          <w:i w:val="false"/>
          <w:color w:val="000000"/>
          <w:sz w:val="28"/>
        </w:rPr>
        <w:t xml:space="preserve"> белгіленген мөлшерде және шарттарда медициналық қызметтерге (косметологиялық қызмет көрсетулерден басқа) ақы төлеуге жұмсалатын шығыстар сомасы көрсетіледі; </w:t>
      </w:r>
    </w:p>
    <w:p>
      <w:pPr>
        <w:spacing w:after="0"/>
        <w:ind w:left="0"/>
        <w:jc w:val="both"/>
      </w:pPr>
      <w:r>
        <w:rPr>
          <w:rFonts w:ascii="Times New Roman"/>
          <w:b w:val="false"/>
          <w:i w:val="false"/>
          <w:color w:val="000000"/>
          <w:sz w:val="28"/>
        </w:rPr>
        <w:t xml:space="preserve">
      16) 220.00.024 жолында Салық кодексіне сәйкес шегерімге жататын өзге де шығыстар сомасы көрсетіледі; </w:t>
      </w:r>
    </w:p>
    <w:p>
      <w:pPr>
        <w:spacing w:after="0"/>
        <w:ind w:left="0"/>
        <w:jc w:val="both"/>
      </w:pPr>
      <w:r>
        <w:rPr>
          <w:rFonts w:ascii="Times New Roman"/>
          <w:b w:val="false"/>
          <w:i w:val="false"/>
          <w:color w:val="000000"/>
          <w:sz w:val="28"/>
        </w:rPr>
        <w:t xml:space="preserve">
      17) 220.00.025 жолында 220.00.009-дан 220.00.024-ке дейінгі жолдардың сомасы ретінде айқындалатын шегерімге жататын жалпы сома көрсетіледі. </w:t>
      </w:r>
    </w:p>
    <w:bookmarkStart w:name="z2496" w:id="1393"/>
    <w:p>
      <w:pPr>
        <w:spacing w:after="0"/>
        <w:ind w:left="0"/>
        <w:jc w:val="both"/>
      </w:pPr>
      <w:r>
        <w:rPr>
          <w:rFonts w:ascii="Times New Roman"/>
          <w:b w:val="false"/>
          <w:i w:val="false"/>
          <w:color w:val="000000"/>
          <w:sz w:val="28"/>
        </w:rPr>
        <w:t xml:space="preserve">
      17. "Салық кодексіне сәйкес табыстар мен шегерімдерді түзету" деген бөлімде: </w:t>
      </w:r>
    </w:p>
    <w:bookmarkEnd w:id="1393"/>
    <w:p>
      <w:pPr>
        <w:spacing w:after="0"/>
        <w:ind w:left="0"/>
        <w:jc w:val="both"/>
      </w:pPr>
      <w:r>
        <w:rPr>
          <w:rFonts w:ascii="Times New Roman"/>
          <w:b w:val="false"/>
          <w:i w:val="false"/>
          <w:color w:val="000000"/>
          <w:sz w:val="28"/>
        </w:rPr>
        <w:t xml:space="preserve">
      1) 220.00.026 жолында Салық кодексінің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132-баптарына</w:t>
      </w:r>
      <w:r>
        <w:rPr>
          <w:rFonts w:ascii="Times New Roman"/>
          <w:b w:val="false"/>
          <w:i w:val="false"/>
          <w:color w:val="000000"/>
          <w:sz w:val="28"/>
        </w:rPr>
        <w:t xml:space="preserve"> сәйкес айқындалатын табыстар мен шегерімдерді түзетудің жалпы сомасы көрсетіледі. 220.00.026 I және 220.00.026 II жолдарының сомасы (220.00.026 I + 220.00.026 II) ретінде айқындалады:</w:t>
      </w:r>
    </w:p>
    <w:p>
      <w:pPr>
        <w:spacing w:after="0"/>
        <w:ind w:left="0"/>
        <w:jc w:val="both"/>
      </w:pPr>
      <w:r>
        <w:rPr>
          <w:rFonts w:ascii="Times New Roman"/>
          <w:b w:val="false"/>
          <w:i w:val="false"/>
          <w:color w:val="000000"/>
          <w:sz w:val="28"/>
        </w:rPr>
        <w:t>
      2) 220.00.026 I жолында Салық кодексінің 131, 132-баптарына сәйкес айқындалатын табыстарды түзету сомасы көрсетіледі;</w:t>
      </w:r>
    </w:p>
    <w:p>
      <w:pPr>
        <w:spacing w:after="0"/>
        <w:ind w:left="0"/>
        <w:jc w:val="both"/>
      </w:pPr>
      <w:r>
        <w:rPr>
          <w:rFonts w:ascii="Times New Roman"/>
          <w:b w:val="false"/>
          <w:i w:val="false"/>
          <w:color w:val="000000"/>
          <w:sz w:val="28"/>
        </w:rPr>
        <w:t>
      3) 220.00.026 II Салық кодексінің 131, 132-баптарына сәйкес айқындалатын шегерімдерді түзету сомасы көрсетіледі.</w:t>
      </w:r>
    </w:p>
    <w:bookmarkStart w:name="z2497" w:id="1394"/>
    <w:p>
      <w:pPr>
        <w:spacing w:after="0"/>
        <w:ind w:left="0"/>
        <w:jc w:val="both"/>
      </w:pPr>
      <w:r>
        <w:rPr>
          <w:rFonts w:ascii="Times New Roman"/>
          <w:b w:val="false"/>
          <w:i w:val="false"/>
          <w:color w:val="000000"/>
          <w:sz w:val="28"/>
        </w:rPr>
        <w:t>
      18. "Трансферттік баға белгілеу туралы" 2008 жылғы 5 шілдедегі Қазақстан Республикасының Заңына (бұдан әрі – Трансферттік баға белгілеу туралы Заң) сәйкес табыстар мен шегерімдерді түзету" деген бөлімде:</w:t>
      </w:r>
    </w:p>
    <w:bookmarkEnd w:id="1394"/>
    <w:p>
      <w:pPr>
        <w:spacing w:after="0"/>
        <w:ind w:left="0"/>
        <w:jc w:val="both"/>
      </w:pPr>
      <w:r>
        <w:rPr>
          <w:rFonts w:ascii="Times New Roman"/>
          <w:b w:val="false"/>
          <w:i w:val="false"/>
          <w:color w:val="000000"/>
          <w:sz w:val="28"/>
        </w:rPr>
        <w:t xml:space="preserve">
      1) 220.00.027 жолында Трансферттік баға белгілеу туралы </w:t>
      </w:r>
      <w:r>
        <w:rPr>
          <w:rFonts w:ascii="Times New Roman"/>
          <w:b w:val="false"/>
          <w:i w:val="false"/>
          <w:color w:val="000000"/>
          <w:sz w:val="28"/>
        </w:rPr>
        <w:t>Заңға</w:t>
      </w:r>
      <w:r>
        <w:rPr>
          <w:rFonts w:ascii="Times New Roman"/>
          <w:b w:val="false"/>
          <w:i w:val="false"/>
          <w:color w:val="000000"/>
          <w:sz w:val="28"/>
        </w:rPr>
        <w:t xml:space="preserve"> сәйкес айқындалатын табыстарды түзету сомасы көрсетіледі;</w:t>
      </w:r>
    </w:p>
    <w:p>
      <w:pPr>
        <w:spacing w:after="0"/>
        <w:ind w:left="0"/>
        <w:jc w:val="both"/>
      </w:pPr>
      <w:r>
        <w:rPr>
          <w:rFonts w:ascii="Times New Roman"/>
          <w:b w:val="false"/>
          <w:i w:val="false"/>
          <w:color w:val="000000"/>
          <w:sz w:val="28"/>
        </w:rPr>
        <w:t>
      2) 220.00.028 жолында Трансферттік баға белгілеу туралы Заңға сәйкес айқындалатын шегерімдерді түзету сомасы көрсетіледі.</w:t>
      </w:r>
    </w:p>
    <w:bookmarkStart w:name="z2498" w:id="1395"/>
    <w:p>
      <w:pPr>
        <w:spacing w:after="0"/>
        <w:ind w:left="0"/>
        <w:jc w:val="both"/>
      </w:pPr>
      <w:r>
        <w:rPr>
          <w:rFonts w:ascii="Times New Roman"/>
          <w:b w:val="false"/>
          <w:i w:val="false"/>
          <w:color w:val="000000"/>
          <w:sz w:val="28"/>
        </w:rPr>
        <w:t>
      19. "Дара кәсіпкердің салық салынатын табысының есебі" деген бөлімде:</w:t>
      </w:r>
    </w:p>
    <w:bookmarkEnd w:id="1395"/>
    <w:p>
      <w:pPr>
        <w:spacing w:after="0"/>
        <w:ind w:left="0"/>
        <w:jc w:val="both"/>
      </w:pPr>
      <w:r>
        <w:rPr>
          <w:rFonts w:ascii="Times New Roman"/>
          <w:b w:val="false"/>
          <w:i w:val="false"/>
          <w:color w:val="000000"/>
          <w:sz w:val="28"/>
        </w:rPr>
        <w:t>
      1) 220.00.029 жолында дара кәсіпкердің салық салынатын табысы (залал) көрсетіледі. 220.00.008 – 220.00.025 + 220.00.026 + 220.00.027 - 220.00.028 ретінде айқындалады;</w:t>
      </w:r>
    </w:p>
    <w:p>
      <w:pPr>
        <w:spacing w:after="0"/>
        <w:ind w:left="0"/>
        <w:jc w:val="both"/>
      </w:pPr>
      <w:r>
        <w:rPr>
          <w:rFonts w:ascii="Times New Roman"/>
          <w:b w:val="false"/>
          <w:i w:val="false"/>
          <w:color w:val="000000"/>
          <w:sz w:val="28"/>
        </w:rPr>
        <w:t>
      2) 220.00.030 жолында резидент салық төлеуші Қазақстан Республикасынан тыс көздерден алған табыстардың сомасы көрсетіледі. 220.00.030 жолы анықтамалық сипатқа ие. Бұл жол өзіне 220.00.030 І жолын да қамтиды:</w:t>
      </w:r>
    </w:p>
    <w:p>
      <w:pPr>
        <w:spacing w:after="0"/>
        <w:ind w:left="0"/>
        <w:jc w:val="both"/>
      </w:pPr>
      <w:r>
        <w:rPr>
          <w:rFonts w:ascii="Times New Roman"/>
          <w:b w:val="false"/>
          <w:i w:val="false"/>
          <w:color w:val="000000"/>
          <w:sz w:val="28"/>
        </w:rPr>
        <w:t xml:space="preserve">
      220.00.030 І жолында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елде алған табыстар көрсетіледі. Бұл жолға 220.03-нысаны І бағанының қорытынды мәні көшіріледі;</w:t>
      </w:r>
    </w:p>
    <w:p>
      <w:pPr>
        <w:spacing w:after="0"/>
        <w:ind w:left="0"/>
        <w:jc w:val="both"/>
      </w:pPr>
      <w:r>
        <w:rPr>
          <w:rFonts w:ascii="Times New Roman"/>
          <w:b w:val="false"/>
          <w:i w:val="false"/>
          <w:color w:val="000000"/>
          <w:sz w:val="28"/>
        </w:rPr>
        <w:t xml:space="preserve">
      3) 220.00.031 жолында Салық кодексінің 2-бабы </w:t>
      </w:r>
      <w:r>
        <w:rPr>
          <w:rFonts w:ascii="Times New Roman"/>
          <w:b w:val="false"/>
          <w:i w:val="false"/>
          <w:color w:val="000000"/>
          <w:sz w:val="28"/>
        </w:rPr>
        <w:t>5-тармағына</w:t>
      </w:r>
      <w:r>
        <w:rPr>
          <w:rFonts w:ascii="Times New Roman"/>
          <w:b w:val="false"/>
          <w:i w:val="false"/>
          <w:color w:val="000000"/>
          <w:sz w:val="28"/>
        </w:rPr>
        <w:t xml:space="preserve"> сәйкес халықаралық шарттарға сәйкес салық салудан босатылуы тиіс табыс сомасы көрсетіледі. Бұл жолға 220.02-нысаны Е бағанының қорытынды мәні көшіріледі.</w:t>
      </w:r>
    </w:p>
    <w:p>
      <w:pPr>
        <w:spacing w:after="0"/>
        <w:ind w:left="0"/>
        <w:jc w:val="both"/>
      </w:pPr>
      <w:r>
        <w:rPr>
          <w:rFonts w:ascii="Times New Roman"/>
          <w:b w:val="false"/>
          <w:i w:val="false"/>
          <w:color w:val="000000"/>
          <w:sz w:val="28"/>
        </w:rPr>
        <w:t>
      4) 220.00.032 жолында халықаралық салық салу ерекшелігі ескеріле отырып, дара кәсіпкердің салық салынатын табысының (залалының) сомасы көрсетіледі. Бұл ретте 220.00.030 I жолында көрсетілген сома дара кәсіпкердің салық салынатын табысына қосылуға жатады, салық салынатын табыс болмаған жағдайда, Қазақстан Республикасы резидентiнiң залалы азайтылады. 220.00.032 жолы 220.00.029 және 220.00.030 I жолдарының сомасы алу 220.00.031 жолы (220.00.029 + 220.00.030 I - 220.00.031) ретінде айқындалады;</w:t>
      </w:r>
    </w:p>
    <w:p>
      <w:pPr>
        <w:spacing w:after="0"/>
        <w:ind w:left="0"/>
        <w:jc w:val="both"/>
      </w:pPr>
      <w:r>
        <w:rPr>
          <w:rFonts w:ascii="Times New Roman"/>
          <w:b w:val="false"/>
          <w:i w:val="false"/>
          <w:color w:val="000000"/>
          <w:sz w:val="28"/>
        </w:rPr>
        <w:t>
      5) 220.00.033 жолында Салық кодексінің 137-бабы 1-тармағына сәйкес көшірілуі тиіс залал көрсетіледі. Егер 220.00.032 жолының теріс мәні болса, 220.00.033 жолы 220.00.032 жолының және 220.04.008 І жолы модулінің сомасы ретінде айқындалады. Егер 220.00.032 жолы оң мәнге ие болса, 220.00.033 жолына 220.04.008 I жолы көшіріледі;</w:t>
      </w:r>
    </w:p>
    <w:p>
      <w:pPr>
        <w:spacing w:after="0"/>
        <w:ind w:left="0"/>
        <w:jc w:val="both"/>
      </w:pPr>
      <w:r>
        <w:rPr>
          <w:rFonts w:ascii="Times New Roman"/>
          <w:b w:val="false"/>
          <w:i w:val="false"/>
          <w:color w:val="000000"/>
          <w:sz w:val="28"/>
        </w:rPr>
        <w:t xml:space="preserve">
      6) 220.00.034 жолында Салық кодексінің </w:t>
      </w:r>
      <w:r>
        <w:rPr>
          <w:rFonts w:ascii="Times New Roman"/>
          <w:b w:val="false"/>
          <w:i w:val="false"/>
          <w:color w:val="000000"/>
          <w:sz w:val="28"/>
        </w:rPr>
        <w:t>133-бабына</w:t>
      </w:r>
      <w:r>
        <w:rPr>
          <w:rFonts w:ascii="Times New Roman"/>
          <w:b w:val="false"/>
          <w:i w:val="false"/>
          <w:color w:val="000000"/>
          <w:sz w:val="28"/>
        </w:rPr>
        <w:t xml:space="preserve"> сәйкес дара кәсіпкердің салық салынатын табысын кеміту сомасы көрсетіледі. 220.00.034 жолы 220.00.034 I және 220.00.034 II жолдарын өзіне қосады;</w:t>
      </w:r>
    </w:p>
    <w:p>
      <w:pPr>
        <w:spacing w:after="0"/>
        <w:ind w:left="0"/>
        <w:jc w:val="both"/>
      </w:pPr>
      <w:r>
        <w:rPr>
          <w:rFonts w:ascii="Times New Roman"/>
          <w:b w:val="false"/>
          <w:i w:val="false"/>
          <w:color w:val="000000"/>
          <w:sz w:val="28"/>
        </w:rPr>
        <w:t xml:space="preserve">
      220.00.034 I жолында салық төлеуші Салық кодексінің 133-бабы 1-тармағының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салық салынатын табысты кемітуге құқығы бар шығыстар көрсетіледі. </w:t>
      </w:r>
    </w:p>
    <w:p>
      <w:pPr>
        <w:spacing w:after="0"/>
        <w:ind w:left="0"/>
        <w:jc w:val="both"/>
      </w:pPr>
      <w:r>
        <w:rPr>
          <w:rFonts w:ascii="Times New Roman"/>
          <w:b w:val="false"/>
          <w:i w:val="false"/>
          <w:color w:val="000000"/>
          <w:sz w:val="28"/>
        </w:rPr>
        <w:t xml:space="preserve">
      220.00.034 II жолында салық төлеуші Салық кодексінің 133-бабы 1-тармағы </w:t>
      </w:r>
      <w:r>
        <w:rPr>
          <w:rFonts w:ascii="Times New Roman"/>
          <w:b w:val="false"/>
          <w:i w:val="false"/>
          <w:color w:val="000000"/>
          <w:sz w:val="28"/>
        </w:rPr>
        <w:t>3) тармақшасына</w:t>
      </w:r>
      <w:r>
        <w:rPr>
          <w:rFonts w:ascii="Times New Roman"/>
          <w:b w:val="false"/>
          <w:i w:val="false"/>
          <w:color w:val="000000"/>
          <w:sz w:val="28"/>
        </w:rPr>
        <w:t xml:space="preserve"> сәйкес салық салынатын табысты кемітуге құқығы бар табыстар көрсетіледі; </w:t>
      </w:r>
    </w:p>
    <w:p>
      <w:pPr>
        <w:spacing w:after="0"/>
        <w:ind w:left="0"/>
        <w:jc w:val="both"/>
      </w:pPr>
      <w:r>
        <w:rPr>
          <w:rFonts w:ascii="Times New Roman"/>
          <w:b w:val="false"/>
          <w:i w:val="false"/>
          <w:color w:val="000000"/>
          <w:sz w:val="28"/>
        </w:rPr>
        <w:t>
      7) 220.00.035 жолында Салық кодексінің 133-бабына сәйкес есептелген азайту ескерілген дара кәсіпкердің салық салынатын табысы көрсетіледі. 220.00.032 және 220.00.034 жолдарының айырмасы (220.00.032 – 220.00.034) ретінде айқындалады. Егер 220.00.034 жолы 220.00.032 жолынан артық болса, 220.00.035 жолында нөл көрсетіледі;</w:t>
      </w:r>
    </w:p>
    <w:p>
      <w:pPr>
        <w:spacing w:after="0"/>
        <w:ind w:left="0"/>
        <w:jc w:val="both"/>
      </w:pPr>
      <w:r>
        <w:rPr>
          <w:rFonts w:ascii="Times New Roman"/>
          <w:b w:val="false"/>
          <w:i w:val="false"/>
          <w:color w:val="000000"/>
          <w:sz w:val="28"/>
        </w:rPr>
        <w:t>
      8) 220.00.036 жолында алдыңғы салық кезеңдерінен көшірілген залалдар көрсетіледі;</w:t>
      </w:r>
    </w:p>
    <w:p>
      <w:pPr>
        <w:spacing w:after="0"/>
        <w:ind w:left="0"/>
        <w:jc w:val="both"/>
      </w:pPr>
      <w:r>
        <w:rPr>
          <w:rFonts w:ascii="Times New Roman"/>
          <w:b w:val="false"/>
          <w:i w:val="false"/>
          <w:color w:val="000000"/>
          <w:sz w:val="28"/>
        </w:rPr>
        <w:t>
      9) 220.00.037 жолында көшірілген залалдар ескерілген дара кәсіпкердің салық салынатын табысы көрсетіледі. Егер 220.00.035 жолында оң мән көрсетілген жағдайда толтырылады. 220.00.035, 220.00.036 жолдарының айырмасы (220.00.035 – 220.00.036) ретінде айқындалады. Егер 220.00.036 жолы 220.00.035 жолынан артық болса, 220.00.037 жолында нөл көрсетіледі.</w:t>
      </w:r>
    </w:p>
    <w:bookmarkStart w:name="z2499" w:id="1396"/>
    <w:p>
      <w:pPr>
        <w:spacing w:after="0"/>
        <w:ind w:left="0"/>
        <w:jc w:val="both"/>
      </w:pPr>
      <w:r>
        <w:rPr>
          <w:rFonts w:ascii="Times New Roman"/>
          <w:b w:val="false"/>
          <w:i w:val="false"/>
          <w:color w:val="000000"/>
          <w:sz w:val="28"/>
        </w:rPr>
        <w:t>
      20. "Салық міндеттемесінің есебі" деген бөлімде:</w:t>
      </w:r>
    </w:p>
    <w:bookmarkEnd w:id="1396"/>
    <w:p>
      <w:pPr>
        <w:spacing w:after="0"/>
        <w:ind w:left="0"/>
        <w:jc w:val="both"/>
      </w:pPr>
      <w:r>
        <w:rPr>
          <w:rFonts w:ascii="Times New Roman"/>
          <w:b w:val="false"/>
          <w:i w:val="false"/>
          <w:color w:val="000000"/>
          <w:sz w:val="28"/>
        </w:rPr>
        <w:t xml:space="preserve">
      1) 220.00.038 жолында Салық кодексінің 158-бабы </w:t>
      </w:r>
      <w:r>
        <w:rPr>
          <w:rFonts w:ascii="Times New Roman"/>
          <w:b w:val="false"/>
          <w:i w:val="false"/>
          <w:color w:val="000000"/>
          <w:sz w:val="28"/>
        </w:rPr>
        <w:t>1-тармағына</w:t>
      </w:r>
      <w:r>
        <w:rPr>
          <w:rFonts w:ascii="Times New Roman"/>
          <w:b w:val="false"/>
          <w:i w:val="false"/>
          <w:color w:val="000000"/>
          <w:sz w:val="28"/>
        </w:rPr>
        <w:t xml:space="preserve"> сәйкес жеке табыс салығының ставкасы пайызда көрсетіледі; </w:t>
      </w:r>
    </w:p>
    <w:p>
      <w:pPr>
        <w:spacing w:after="0"/>
        <w:ind w:left="0"/>
        <w:jc w:val="both"/>
      </w:pPr>
      <w:r>
        <w:rPr>
          <w:rFonts w:ascii="Times New Roman"/>
          <w:b w:val="false"/>
          <w:i w:val="false"/>
          <w:color w:val="000000"/>
          <w:sz w:val="28"/>
        </w:rPr>
        <w:t>
      2) 220.00.039 жолында дара кәсіпкердің салық салынатын табысынан алынатын жеке табыс салығының сомасы көрсетіледі. 220.00.037 және 220.00.038 жолдарының туындысы (220.00.037 х 220.00.038) ретінде айқындалады;</w:t>
      </w:r>
    </w:p>
    <w:p>
      <w:pPr>
        <w:spacing w:after="0"/>
        <w:ind w:left="0"/>
        <w:jc w:val="both"/>
      </w:pPr>
      <w:r>
        <w:rPr>
          <w:rFonts w:ascii="Times New Roman"/>
          <w:b w:val="false"/>
          <w:i w:val="false"/>
          <w:color w:val="000000"/>
          <w:sz w:val="28"/>
        </w:rPr>
        <w:t xml:space="preserve">
      3) 220.00.040 жолында Салық кодексінің 139-бабы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кезеңі үшін есептелген жеке табыс салығының сомасы көрсетіледі. 220.00.039, 220.00.040 I, 220.00.040 II, 220.00.040 III, 220.00.040 IY жолдарының айырмасы (220.00.039 – 220.00.040 I – 220.00.040 II – 220.00.040 III – 220.00.040 IY) ретінде айқындалады. Егер алынған айырма нөлден төмен болса, онда 220.00.040 I жолында нөл көрсетіледі;</w:t>
      </w:r>
    </w:p>
    <w:p>
      <w:pPr>
        <w:spacing w:after="0"/>
        <w:ind w:left="0"/>
        <w:jc w:val="both"/>
      </w:pPr>
      <w:r>
        <w:rPr>
          <w:rFonts w:ascii="Times New Roman"/>
          <w:b w:val="false"/>
          <w:i w:val="false"/>
          <w:color w:val="000000"/>
          <w:sz w:val="28"/>
        </w:rPr>
        <w:t xml:space="preserve">
      4) 220.00.040 I жолында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Қазақстан Республикасында жеке табыс салығын төлеу кезінде ескерілетін Қазақстан Республикасынан тыс төленген табысқа салықтардың немесе резидент салық төлеуші Қазақстан Республикасының шегінен тыс көздерден алған табыстарға соған ұқсас табыс салығы түрлерінің сомасы көрсетіледі. Бұл жолға</w:t>
      </w:r>
    </w:p>
    <w:p>
      <w:pPr>
        <w:spacing w:after="0"/>
        <w:ind w:left="0"/>
        <w:jc w:val="both"/>
      </w:pPr>
      <w:r>
        <w:rPr>
          <w:rFonts w:ascii="Times New Roman"/>
          <w:b w:val="false"/>
          <w:i w:val="false"/>
          <w:color w:val="000000"/>
          <w:sz w:val="28"/>
        </w:rPr>
        <w:t>
      220.03-нысаны R бағанының қорытынды мәні көшіріледі;</w:t>
      </w:r>
    </w:p>
    <w:p>
      <w:pPr>
        <w:spacing w:after="0"/>
        <w:ind w:left="0"/>
        <w:jc w:val="both"/>
      </w:pPr>
      <w:r>
        <w:rPr>
          <w:rFonts w:ascii="Times New Roman"/>
          <w:b w:val="false"/>
          <w:i w:val="false"/>
          <w:color w:val="000000"/>
          <w:sz w:val="28"/>
        </w:rPr>
        <w:t xml:space="preserve">
      5) 220.00.040 II жолында Салық кодексінің 139-бабы </w:t>
      </w:r>
      <w:r>
        <w:rPr>
          <w:rFonts w:ascii="Times New Roman"/>
          <w:b w:val="false"/>
          <w:i w:val="false"/>
          <w:color w:val="000000"/>
          <w:sz w:val="28"/>
        </w:rPr>
        <w:t>2-тармағына</w:t>
      </w:r>
      <w:r>
        <w:rPr>
          <w:rFonts w:ascii="Times New Roman"/>
          <w:b w:val="false"/>
          <w:i w:val="false"/>
          <w:color w:val="000000"/>
          <w:sz w:val="28"/>
        </w:rPr>
        <w:t xml:space="preserve"> сәйкес бюджетке төленуі тиіс жеке табыс салығының сомасына кемітілетін салық кезеңінде ұтыс түріндегі табыстан төлем көзінен ұсталған жеке табыс салығының сомасы көрсетіледі;</w:t>
      </w:r>
    </w:p>
    <w:p>
      <w:pPr>
        <w:spacing w:after="0"/>
        <w:ind w:left="0"/>
        <w:jc w:val="both"/>
      </w:pPr>
      <w:r>
        <w:rPr>
          <w:rFonts w:ascii="Times New Roman"/>
          <w:b w:val="false"/>
          <w:i w:val="false"/>
          <w:color w:val="000000"/>
          <w:sz w:val="28"/>
        </w:rPr>
        <w:t xml:space="preserve">
      6) 220.00.040 III жолында сыйақы түріндегі табыстан төлем көзінен ұсталған және Салық кодексінің 139-бабы </w:t>
      </w:r>
      <w:r>
        <w:rPr>
          <w:rFonts w:ascii="Times New Roman"/>
          <w:b w:val="false"/>
          <w:i w:val="false"/>
          <w:color w:val="000000"/>
          <w:sz w:val="28"/>
        </w:rPr>
        <w:t>3-тармағына</w:t>
      </w:r>
      <w:r>
        <w:rPr>
          <w:rFonts w:ascii="Times New Roman"/>
          <w:b w:val="false"/>
          <w:i w:val="false"/>
          <w:color w:val="000000"/>
          <w:sz w:val="28"/>
        </w:rPr>
        <w:t xml:space="preserve"> сәйкес алдыңғы салық кезеңдерінен көшірілген жеке табыс салығының сомасы көрсетіледі;</w:t>
      </w:r>
    </w:p>
    <w:p>
      <w:pPr>
        <w:spacing w:after="0"/>
        <w:ind w:left="0"/>
        <w:jc w:val="both"/>
      </w:pPr>
      <w:r>
        <w:rPr>
          <w:rFonts w:ascii="Times New Roman"/>
          <w:b w:val="false"/>
          <w:i w:val="false"/>
          <w:color w:val="000000"/>
          <w:sz w:val="28"/>
        </w:rPr>
        <w:t>
      7) 220.00.040 IV жолында Салық кодексінің 139-бабы 2-тармағына сәйкес бюджетке төленуі тиіс жеке табыс салығының сомасына кемітілетін сыйақы түріндегі табыстан салық кезеңінде төлем көзінен ұсталған жеке табыс салығының сомасы көрсетіледі;</w:t>
      </w:r>
    </w:p>
    <w:p>
      <w:pPr>
        <w:spacing w:after="0"/>
        <w:ind w:left="0"/>
        <w:jc w:val="both"/>
      </w:pPr>
      <w:r>
        <w:rPr>
          <w:rFonts w:ascii="Times New Roman"/>
          <w:b w:val="false"/>
          <w:i w:val="false"/>
          <w:color w:val="000000"/>
          <w:sz w:val="28"/>
        </w:rPr>
        <w:t xml:space="preserve">
      8) 220.00.041 жолында Салық Кодексінің </w:t>
      </w:r>
      <w:r>
        <w:rPr>
          <w:rFonts w:ascii="Times New Roman"/>
          <w:b w:val="false"/>
          <w:i w:val="false"/>
          <w:color w:val="000000"/>
          <w:sz w:val="28"/>
        </w:rPr>
        <w:t>599-бабына</w:t>
      </w:r>
      <w:r>
        <w:rPr>
          <w:rFonts w:ascii="Times New Roman"/>
          <w:b w:val="false"/>
          <w:i w:val="false"/>
          <w:color w:val="000000"/>
          <w:sz w:val="28"/>
        </w:rPr>
        <w:t xml:space="preserve"> сәйкес жеке табыс салығын төлеуді есебіне жүзеге асырылатын есепке жатқызулар сомаларын қоса алғанда, төленген салық сомасы көрсетіледі. Жеке табыс салығын төлеу Салық кодексінің 179-бабы </w:t>
      </w:r>
      <w:r>
        <w:rPr>
          <w:rFonts w:ascii="Times New Roman"/>
          <w:b w:val="false"/>
          <w:i w:val="false"/>
          <w:color w:val="000000"/>
          <w:sz w:val="28"/>
        </w:rPr>
        <w:t>1-тармағына</w:t>
      </w:r>
      <w:r>
        <w:rPr>
          <w:rFonts w:ascii="Times New Roman"/>
          <w:b w:val="false"/>
          <w:i w:val="false"/>
          <w:color w:val="000000"/>
          <w:sz w:val="28"/>
        </w:rPr>
        <w:t xml:space="preserve"> сәйкес айқындалады.</w:t>
      </w:r>
    </w:p>
    <w:bookmarkStart w:name="z2500" w:id="1397"/>
    <w:p>
      <w:pPr>
        <w:spacing w:after="0"/>
        <w:ind w:left="0"/>
        <w:jc w:val="both"/>
      </w:pPr>
      <w:r>
        <w:rPr>
          <w:rFonts w:ascii="Times New Roman"/>
          <w:b w:val="false"/>
          <w:i w:val="false"/>
          <w:color w:val="000000"/>
          <w:sz w:val="28"/>
        </w:rPr>
        <w:t>
      21. "Салық төлеушiнiң жауапкершiлiгi" деген бөлімде:</w:t>
      </w:r>
    </w:p>
    <w:bookmarkEnd w:id="1397"/>
    <w:p>
      <w:pPr>
        <w:spacing w:after="0"/>
        <w:ind w:left="0"/>
        <w:jc w:val="both"/>
      </w:pPr>
      <w:r>
        <w:rPr>
          <w:rFonts w:ascii="Times New Roman"/>
          <w:b w:val="false"/>
          <w:i w:val="false"/>
          <w:color w:val="000000"/>
          <w:sz w:val="28"/>
        </w:rPr>
        <w:t>
      1) "Салық төлеушiнiң Т.А.Ә." деген жолда жеке басын куәландыратын құжаттарға сәйкес жеке тұлғаның тегі, аты, әкесінің аты (ол болған кезде) көрсетіледі;</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 салық органына табыс етілген күн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адамның Т.А.Ә." жолында декларацияны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 табыс ету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Салық органы берген декларацияның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2501" w:id="1398"/>
    <w:p>
      <w:pPr>
        <w:spacing w:after="0"/>
        <w:ind w:left="0"/>
        <w:jc w:val="left"/>
      </w:pPr>
      <w:r>
        <w:rPr>
          <w:rFonts w:ascii="Times New Roman"/>
          <w:b/>
          <w:i w:val="false"/>
          <w:color w:val="000000"/>
        </w:rPr>
        <w:t xml:space="preserve"> 3. ҚҚС төлеушi болып табылмайтын салық төлеушiлердiң</w:t>
      </w:r>
      <w:r>
        <w:br/>
      </w:r>
      <w:r>
        <w:rPr>
          <w:rFonts w:ascii="Times New Roman"/>
          <w:b/>
          <w:i w:val="false"/>
          <w:color w:val="000000"/>
        </w:rPr>
        <w:t>өткізілген тауарлар, орындалған жұмыстар, көрсетілген</w:t>
      </w:r>
      <w:r>
        <w:br/>
      </w:r>
      <w:r>
        <w:rPr>
          <w:rFonts w:ascii="Times New Roman"/>
          <w:b/>
          <w:i w:val="false"/>
          <w:color w:val="000000"/>
        </w:rPr>
        <w:t>қызметтер бойынша шығыстары – 220.01-нысанын жасау</w:t>
      </w:r>
    </w:p>
    <w:bookmarkEnd w:id="1398"/>
    <w:bookmarkStart w:name="z2502" w:id="1399"/>
    <w:p>
      <w:pPr>
        <w:spacing w:after="0"/>
        <w:ind w:left="0"/>
        <w:jc w:val="both"/>
      </w:pPr>
      <w:r>
        <w:rPr>
          <w:rFonts w:ascii="Times New Roman"/>
          <w:b w:val="false"/>
          <w:i w:val="false"/>
          <w:color w:val="000000"/>
          <w:sz w:val="28"/>
        </w:rPr>
        <w:t>
      22. Бұл нысанды қосылған құн салығын төлеуші болып табылмайтын тұлғалар толтырады. Нысанда шегерімге жатқызылмайтындарды қоса алғанда, сатып алынған тауарлар (жұмыстар, қызметтер) туралы мәліметтер көрсетіледі. Осы нысандағы мәліметтер декларацияға және оған қосымшаларға көшірілмейді.</w:t>
      </w:r>
    </w:p>
    <w:bookmarkEnd w:id="1399"/>
    <w:bookmarkStart w:name="z2503" w:id="1400"/>
    <w:p>
      <w:pPr>
        <w:spacing w:after="0"/>
        <w:ind w:left="0"/>
        <w:jc w:val="both"/>
      </w:pPr>
      <w:r>
        <w:rPr>
          <w:rFonts w:ascii="Times New Roman"/>
          <w:b w:val="false"/>
          <w:i w:val="false"/>
          <w:color w:val="000000"/>
          <w:sz w:val="28"/>
        </w:rPr>
        <w:t>
      23. "Шығыстар" деген бөлімде:</w:t>
      </w:r>
    </w:p>
    <w:bookmarkEnd w:id="1400"/>
    <w:p>
      <w:pPr>
        <w:spacing w:after="0"/>
        <w:ind w:left="0"/>
        <w:jc w:val="both"/>
      </w:pPr>
      <w:r>
        <w:rPr>
          <w:rFonts w:ascii="Times New Roman"/>
          <w:b w:val="false"/>
          <w:i w:val="false"/>
          <w:color w:val="000000"/>
          <w:sz w:val="28"/>
        </w:rPr>
        <w:t>
      А бағанында жолдың реттік нөмірі көрсетіледі;</w:t>
      </w:r>
    </w:p>
    <w:p>
      <w:pPr>
        <w:spacing w:after="0"/>
        <w:ind w:left="0"/>
        <w:jc w:val="both"/>
      </w:pPr>
      <w:r>
        <w:rPr>
          <w:rFonts w:ascii="Times New Roman"/>
          <w:b w:val="false"/>
          <w:i w:val="false"/>
          <w:color w:val="000000"/>
          <w:sz w:val="28"/>
        </w:rPr>
        <w:t>
      В бағанында салық төлеуші контрагенттің бизнес-сәйкестендіру (жеке сәйкестендіру) нөмірі көрсетіледі;</w:t>
      </w:r>
    </w:p>
    <w:p>
      <w:pPr>
        <w:spacing w:after="0"/>
        <w:ind w:left="0"/>
        <w:jc w:val="both"/>
      </w:pPr>
      <w:r>
        <w:rPr>
          <w:rFonts w:ascii="Times New Roman"/>
          <w:b w:val="false"/>
          <w:i w:val="false"/>
          <w:color w:val="000000"/>
          <w:sz w:val="28"/>
        </w:rPr>
        <w:t xml:space="preserve">
      С бағанында осы Қағидалардың </w:t>
      </w:r>
      <w:r>
        <w:rPr>
          <w:rFonts w:ascii="Times New Roman"/>
          <w:b w:val="false"/>
          <w:i w:val="false"/>
          <w:color w:val="000000"/>
          <w:sz w:val="28"/>
        </w:rPr>
        <w:t>30-тармағына</w:t>
      </w:r>
      <w:r>
        <w:rPr>
          <w:rFonts w:ascii="Times New Roman"/>
          <w:b w:val="false"/>
          <w:i w:val="false"/>
          <w:color w:val="000000"/>
          <w:sz w:val="28"/>
        </w:rPr>
        <w:t xml:space="preserve"> сәйкес резидент емес контрагенттің резиденттік елінің коды көрсетіледі;</w:t>
      </w:r>
    </w:p>
    <w:p>
      <w:pPr>
        <w:spacing w:after="0"/>
        <w:ind w:left="0"/>
        <w:jc w:val="both"/>
      </w:pPr>
      <w:r>
        <w:rPr>
          <w:rFonts w:ascii="Times New Roman"/>
          <w:b w:val="false"/>
          <w:i w:val="false"/>
          <w:color w:val="000000"/>
          <w:sz w:val="28"/>
        </w:rPr>
        <w:t>
      D бағанында резидент емес контрагенттің резиденттік еліндегі салықтық тіркеу нөмірі көрсетіледі. Баған С бағанында резиденттік елінің коды көрсетілген кезде толтырылады;</w:t>
      </w:r>
    </w:p>
    <w:p>
      <w:pPr>
        <w:spacing w:after="0"/>
        <w:ind w:left="0"/>
        <w:jc w:val="both"/>
      </w:pPr>
      <w:r>
        <w:rPr>
          <w:rFonts w:ascii="Times New Roman"/>
          <w:b w:val="false"/>
          <w:i w:val="false"/>
          <w:color w:val="000000"/>
          <w:sz w:val="28"/>
        </w:rPr>
        <w:t>
      Е бағанында шығыс түрлерінің коды көрсетіледі:</w:t>
      </w:r>
    </w:p>
    <w:p>
      <w:pPr>
        <w:spacing w:after="0"/>
        <w:ind w:left="0"/>
        <w:jc w:val="both"/>
      </w:pPr>
      <w:r>
        <w:rPr>
          <w:rFonts w:ascii="Times New Roman"/>
          <w:b w:val="false"/>
          <w:i w:val="false"/>
          <w:color w:val="000000"/>
          <w:sz w:val="28"/>
        </w:rPr>
        <w:t>
      1 – қаржылық қызмет көрсетулер;</w:t>
      </w:r>
    </w:p>
    <w:p>
      <w:pPr>
        <w:spacing w:after="0"/>
        <w:ind w:left="0"/>
        <w:jc w:val="both"/>
      </w:pPr>
      <w:r>
        <w:rPr>
          <w:rFonts w:ascii="Times New Roman"/>
          <w:b w:val="false"/>
          <w:i w:val="false"/>
          <w:color w:val="000000"/>
          <w:sz w:val="28"/>
        </w:rPr>
        <w:t>
      2 – жарнамалық қызмет көрсетулер;</w:t>
      </w:r>
    </w:p>
    <w:p>
      <w:pPr>
        <w:spacing w:after="0"/>
        <w:ind w:left="0"/>
        <w:jc w:val="both"/>
      </w:pPr>
      <w:r>
        <w:rPr>
          <w:rFonts w:ascii="Times New Roman"/>
          <w:b w:val="false"/>
          <w:i w:val="false"/>
          <w:color w:val="000000"/>
          <w:sz w:val="28"/>
        </w:rPr>
        <w:t>
      3 – консультациялық қызмет көрсетулер;</w:t>
      </w:r>
    </w:p>
    <w:p>
      <w:pPr>
        <w:spacing w:after="0"/>
        <w:ind w:left="0"/>
        <w:jc w:val="both"/>
      </w:pPr>
      <w:r>
        <w:rPr>
          <w:rFonts w:ascii="Times New Roman"/>
          <w:b w:val="false"/>
          <w:i w:val="false"/>
          <w:color w:val="000000"/>
          <w:sz w:val="28"/>
        </w:rPr>
        <w:t>
      4 – маркетингтік қызмет көрсетулер;</w:t>
      </w:r>
    </w:p>
    <w:p>
      <w:pPr>
        <w:spacing w:after="0"/>
        <w:ind w:left="0"/>
        <w:jc w:val="both"/>
      </w:pPr>
      <w:r>
        <w:rPr>
          <w:rFonts w:ascii="Times New Roman"/>
          <w:b w:val="false"/>
          <w:i w:val="false"/>
          <w:color w:val="000000"/>
          <w:sz w:val="28"/>
        </w:rPr>
        <w:t>
      5 – дизайнерлік қызмет көрсетулер;</w:t>
      </w:r>
    </w:p>
    <w:p>
      <w:pPr>
        <w:spacing w:after="0"/>
        <w:ind w:left="0"/>
        <w:jc w:val="both"/>
      </w:pPr>
      <w:r>
        <w:rPr>
          <w:rFonts w:ascii="Times New Roman"/>
          <w:b w:val="false"/>
          <w:i w:val="false"/>
          <w:color w:val="000000"/>
          <w:sz w:val="28"/>
        </w:rPr>
        <w:t>
      6 – инжинирингтік қызмет көрсетулер;</w:t>
      </w:r>
    </w:p>
    <w:p>
      <w:pPr>
        <w:spacing w:after="0"/>
        <w:ind w:left="0"/>
        <w:jc w:val="both"/>
      </w:pPr>
      <w:r>
        <w:rPr>
          <w:rFonts w:ascii="Times New Roman"/>
          <w:b w:val="false"/>
          <w:i w:val="false"/>
          <w:color w:val="000000"/>
          <w:sz w:val="28"/>
        </w:rPr>
        <w:t>
      7 – өзгелері;</w:t>
      </w:r>
    </w:p>
    <w:p>
      <w:pPr>
        <w:spacing w:after="0"/>
        <w:ind w:left="0"/>
        <w:jc w:val="both"/>
      </w:pPr>
      <w:r>
        <w:rPr>
          <w:rFonts w:ascii="Times New Roman"/>
          <w:b w:val="false"/>
          <w:i w:val="false"/>
          <w:color w:val="000000"/>
          <w:sz w:val="28"/>
        </w:rPr>
        <w:t>
      F бағанында сатып алынған тауарлардың (жұмыстардың, қызметтердің) құны көрсетіледі.</w:t>
      </w:r>
    </w:p>
    <w:bookmarkStart w:name="z2504" w:id="1401"/>
    <w:p>
      <w:pPr>
        <w:spacing w:after="0"/>
        <w:ind w:left="0"/>
        <w:jc w:val="left"/>
      </w:pPr>
      <w:r>
        <w:rPr>
          <w:rFonts w:ascii="Times New Roman"/>
          <w:b/>
          <w:i w:val="false"/>
          <w:color w:val="000000"/>
        </w:rPr>
        <w:t xml:space="preserve"> 4. Халықаралық шартқа сәйкес салық салудан босатылуы тиіс табыс – 220.02-нысанын жасау</w:t>
      </w:r>
    </w:p>
    <w:bookmarkEnd w:id="1401"/>
    <w:bookmarkStart w:name="z2505" w:id="1402"/>
    <w:p>
      <w:pPr>
        <w:spacing w:after="0"/>
        <w:ind w:left="0"/>
        <w:jc w:val="both"/>
      </w:pPr>
      <w:r>
        <w:rPr>
          <w:rFonts w:ascii="Times New Roman"/>
          <w:b w:val="false"/>
          <w:i w:val="false"/>
          <w:color w:val="000000"/>
          <w:sz w:val="28"/>
        </w:rPr>
        <w:t xml:space="preserve">
      24. Бұл нысан Қазақстан Республикасымен жасалған халықаралық шарттарға сәйкес салық салудан босатылуы тиіс табысты айқындауға арналған. Салық кодексінің 2-бабы </w:t>
      </w:r>
      <w:r>
        <w:rPr>
          <w:rFonts w:ascii="Times New Roman"/>
          <w:b w:val="false"/>
          <w:i w:val="false"/>
          <w:color w:val="000000"/>
          <w:sz w:val="28"/>
        </w:rPr>
        <w:t>5-тармағына</w:t>
      </w:r>
      <w:r>
        <w:rPr>
          <w:rFonts w:ascii="Times New Roman"/>
          <w:b w:val="false"/>
          <w:i w:val="false"/>
          <w:color w:val="000000"/>
          <w:sz w:val="28"/>
        </w:rPr>
        <w:t xml:space="preserve"> сәйкес егер Қазақстан Республикасы ратификациялаған халықаралық шартта Салық кодексіндегі қамтылғандардан өзгеше ережелер қолданылса, онда Қазақстан Республикасы ратификациялаған халықаралық шарттың ережелері қолданылады.</w:t>
      </w:r>
    </w:p>
    <w:bookmarkEnd w:id="1402"/>
    <w:bookmarkStart w:name="z2506" w:id="1403"/>
    <w:p>
      <w:pPr>
        <w:spacing w:after="0"/>
        <w:ind w:left="0"/>
        <w:jc w:val="both"/>
      </w:pPr>
      <w:r>
        <w:rPr>
          <w:rFonts w:ascii="Times New Roman"/>
          <w:b w:val="false"/>
          <w:i w:val="false"/>
          <w:color w:val="000000"/>
          <w:sz w:val="28"/>
        </w:rPr>
        <w:t>
      25. "Көрсеткіштер" деген бөлімде:</w:t>
      </w:r>
    </w:p>
    <w:bookmarkEnd w:id="1403"/>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оған сәйкес табысқа қатысты Салық кодексінде белгіленген тәртіптен ерекше салық салу тәртібі белгіленген осы Қағидалардың 31-тармағына сәйкес халықаралық шарт түрінің коды көрсетіледі;</w:t>
      </w:r>
    </w:p>
    <w:p>
      <w:pPr>
        <w:spacing w:after="0"/>
        <w:ind w:left="0"/>
        <w:jc w:val="both"/>
      </w:pPr>
      <w:r>
        <w:rPr>
          <w:rFonts w:ascii="Times New Roman"/>
          <w:b w:val="false"/>
          <w:i w:val="false"/>
          <w:color w:val="000000"/>
          <w:sz w:val="28"/>
        </w:rPr>
        <w:t>
      3) С бағанында халықаралық шарттың атауы көрсетіледі;</w:t>
      </w:r>
    </w:p>
    <w:p>
      <w:pPr>
        <w:spacing w:after="0"/>
        <w:ind w:left="0"/>
        <w:jc w:val="both"/>
      </w:pPr>
      <w:r>
        <w:rPr>
          <w:rFonts w:ascii="Times New Roman"/>
          <w:b w:val="false"/>
          <w:i w:val="false"/>
          <w:color w:val="000000"/>
          <w:sz w:val="28"/>
        </w:rPr>
        <w:t xml:space="preserve">
      4) D бағанында осы Қағидалардың </w:t>
      </w:r>
      <w:r>
        <w:rPr>
          <w:rFonts w:ascii="Times New Roman"/>
          <w:b w:val="false"/>
          <w:i w:val="false"/>
          <w:color w:val="000000"/>
          <w:sz w:val="28"/>
        </w:rPr>
        <w:t>31-тармағына</w:t>
      </w:r>
      <w:r>
        <w:rPr>
          <w:rFonts w:ascii="Times New Roman"/>
          <w:b w:val="false"/>
          <w:i w:val="false"/>
          <w:color w:val="000000"/>
          <w:sz w:val="28"/>
        </w:rPr>
        <w:t xml:space="preserve"> сәйкес халықаралық шарт жасалған елдің коды көрсетіледі;</w:t>
      </w:r>
    </w:p>
    <w:p>
      <w:pPr>
        <w:spacing w:after="0"/>
        <w:ind w:left="0"/>
        <w:jc w:val="both"/>
      </w:pPr>
      <w:r>
        <w:rPr>
          <w:rFonts w:ascii="Times New Roman"/>
          <w:b w:val="false"/>
          <w:i w:val="false"/>
          <w:color w:val="000000"/>
          <w:sz w:val="28"/>
        </w:rPr>
        <w:t>
      5) Е бағанында халықаралық шарт ережелеріне сәйкес салық салудан босатылуы тиіс табыс көрсетіледі.</w:t>
      </w:r>
    </w:p>
    <w:p>
      <w:pPr>
        <w:spacing w:after="0"/>
        <w:ind w:left="0"/>
        <w:jc w:val="both"/>
      </w:pPr>
      <w:r>
        <w:rPr>
          <w:rFonts w:ascii="Times New Roman"/>
          <w:b w:val="false"/>
          <w:i w:val="false"/>
          <w:color w:val="000000"/>
          <w:sz w:val="28"/>
        </w:rPr>
        <w:t>
      220.02-нысанының Е бағанының қорытынды мәні 220.00.031 жолына көшіріледі.</w:t>
      </w:r>
    </w:p>
    <w:bookmarkStart w:name="z2507" w:id="1404"/>
    <w:p>
      <w:pPr>
        <w:spacing w:after="0"/>
        <w:ind w:left="0"/>
        <w:jc w:val="left"/>
      </w:pPr>
      <w:r>
        <w:rPr>
          <w:rFonts w:ascii="Times New Roman"/>
          <w:b/>
          <w:i w:val="false"/>
          <w:color w:val="000000"/>
        </w:rPr>
        <w:t xml:space="preserve"> 5. Шетелдік көздерден алынатын табыс, салық салуда</w:t>
      </w:r>
      <w:r>
        <w:br/>
      </w:r>
      <w:r>
        <w:rPr>
          <w:rFonts w:ascii="Times New Roman"/>
          <w:b/>
          <w:i w:val="false"/>
          <w:color w:val="000000"/>
        </w:rPr>
        <w:t>жеңілдігі бар елдерде тіркелген немесе орналасқан</w:t>
      </w:r>
      <w:r>
        <w:br/>
      </w:r>
      <w:r>
        <w:rPr>
          <w:rFonts w:ascii="Times New Roman"/>
          <w:b/>
          <w:i w:val="false"/>
          <w:color w:val="000000"/>
        </w:rPr>
        <w:t>компаниялардың пайдасы немесе пайдасының бір бөлігінің</w:t>
      </w:r>
      <w:r>
        <w:br/>
      </w:r>
      <w:r>
        <w:rPr>
          <w:rFonts w:ascii="Times New Roman"/>
          <w:b/>
          <w:i w:val="false"/>
          <w:color w:val="000000"/>
        </w:rPr>
        <w:t>сомалары. Төленген шетел салығы мен есепке жатқызу сомасы</w:t>
      </w:r>
      <w:r>
        <w:br/>
      </w:r>
      <w:r>
        <w:rPr>
          <w:rFonts w:ascii="Times New Roman"/>
          <w:b/>
          <w:i w:val="false"/>
          <w:color w:val="000000"/>
        </w:rPr>
        <w:t>–220.03 – нысанын жасау</w:t>
      </w:r>
    </w:p>
    <w:bookmarkEnd w:id="1404"/>
    <w:bookmarkStart w:name="z2508" w:id="1405"/>
    <w:p>
      <w:pPr>
        <w:spacing w:after="0"/>
        <w:ind w:left="0"/>
        <w:jc w:val="both"/>
      </w:pPr>
      <w:r>
        <w:rPr>
          <w:rFonts w:ascii="Times New Roman"/>
          <w:b w:val="false"/>
          <w:i w:val="false"/>
          <w:color w:val="000000"/>
          <w:sz w:val="28"/>
        </w:rPr>
        <w:t xml:space="preserve">
      26. Бұл нысан шетел көздерден алынған табыстарды, салық салуда жеңілдігі бар елдерде тіркелген немесе орналасқан компаниялардың пайдасы немесе пайдасының бір бөлігінің сомаларын, сондай-ақ Салық кодексінің </w:t>
      </w:r>
      <w:r>
        <w:rPr>
          <w:rFonts w:ascii="Times New Roman"/>
          <w:b w:val="false"/>
          <w:i w:val="false"/>
          <w:color w:val="000000"/>
          <w:sz w:val="28"/>
        </w:rPr>
        <w:t>7-бөлімінде</w:t>
      </w:r>
      <w:r>
        <w:rPr>
          <w:rFonts w:ascii="Times New Roman"/>
          <w:b w:val="false"/>
          <w:i w:val="false"/>
          <w:color w:val="000000"/>
          <w:sz w:val="28"/>
        </w:rPr>
        <w:t xml:space="preserve"> айқындалған халықаралық салық салу ерекшеліктеріне сәйкес төленген шетел салығы мен есепке жатқызу сомасын айқындауға арналған.</w:t>
      </w:r>
    </w:p>
    <w:bookmarkEnd w:id="1405"/>
    <w:bookmarkStart w:name="z2509" w:id="1406"/>
    <w:p>
      <w:pPr>
        <w:spacing w:after="0"/>
        <w:ind w:left="0"/>
        <w:jc w:val="both"/>
      </w:pPr>
      <w:r>
        <w:rPr>
          <w:rFonts w:ascii="Times New Roman"/>
          <w:b w:val="false"/>
          <w:i w:val="false"/>
          <w:color w:val="000000"/>
          <w:sz w:val="28"/>
        </w:rPr>
        <w:t>
      27. "Көрсеткіштер" деген бөлімде:</w:t>
      </w:r>
    </w:p>
    <w:bookmarkEnd w:id="1406"/>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xml:space="preserve">
      2) В бағанында осы Қағидалардың </w:t>
      </w:r>
      <w:r>
        <w:rPr>
          <w:rFonts w:ascii="Times New Roman"/>
          <w:b w:val="false"/>
          <w:i w:val="false"/>
          <w:color w:val="000000"/>
          <w:sz w:val="28"/>
        </w:rPr>
        <w:t>31-тармағына</w:t>
      </w:r>
      <w:r>
        <w:rPr>
          <w:rFonts w:ascii="Times New Roman"/>
          <w:b w:val="false"/>
          <w:i w:val="false"/>
          <w:color w:val="000000"/>
          <w:sz w:val="28"/>
        </w:rPr>
        <w:t xml:space="preserve"> сәйкес елдің коды көрсетіледі. Осы бағанда резидент еместің резиденттік елінің коды (тұрақты мекемеге байланысты емес қызмет көрсетуден табыс алу жағдайында), немесе табыс көзі болып табылатын елдің коды (тұрақты мекеме арқылы қызмет көрсетуден табыс алу жағдайында), өзге жағдайларда салық салуда жеңілдігі бар мемлекетте тіркелген резидент еместің резиденттік елінің коды көрсетіледі; </w:t>
      </w:r>
    </w:p>
    <w:p>
      <w:pPr>
        <w:spacing w:after="0"/>
        <w:ind w:left="0"/>
        <w:jc w:val="both"/>
      </w:pPr>
      <w:r>
        <w:rPr>
          <w:rFonts w:ascii="Times New Roman"/>
          <w:b w:val="false"/>
          <w:i w:val="false"/>
          <w:color w:val="000000"/>
          <w:sz w:val="28"/>
        </w:rPr>
        <w:t>
      3) С бағанында шетел мемлекетіндегі тұрақты мекеменің (тұрақты мекеме арқылы қызмет көрсетуден табыс алу жағдайында), немесе табыс төлейтін резидент еместің (тұрақты мекемеге байланысты емес қызмет көрсетуден табыс алу жағдайында), өзге жағдайларда салық салуда жеңілдігі бар мемлекетте тіркелген резидент еместің салықтық тіркеу нөмірі көрсетіледі;</w:t>
      </w:r>
    </w:p>
    <w:p>
      <w:pPr>
        <w:spacing w:after="0"/>
        <w:ind w:left="0"/>
        <w:jc w:val="both"/>
      </w:pPr>
      <w:r>
        <w:rPr>
          <w:rFonts w:ascii="Times New Roman"/>
          <w:b w:val="false"/>
          <w:i w:val="false"/>
          <w:color w:val="000000"/>
          <w:sz w:val="28"/>
        </w:rPr>
        <w:t xml:space="preserve">
      4) D бағанында осы Қағидалардың </w:t>
      </w:r>
      <w:r>
        <w:rPr>
          <w:rFonts w:ascii="Times New Roman"/>
          <w:b w:val="false"/>
          <w:i w:val="false"/>
          <w:color w:val="000000"/>
          <w:sz w:val="28"/>
        </w:rPr>
        <w:t>28-тармағына</w:t>
      </w:r>
      <w:r>
        <w:rPr>
          <w:rFonts w:ascii="Times New Roman"/>
          <w:b w:val="false"/>
          <w:i w:val="false"/>
          <w:color w:val="000000"/>
          <w:sz w:val="28"/>
        </w:rPr>
        <w:t xml:space="preserve"> сәйкес резидент салық төлеуші тұрақты мекемеге байланысты емес шетел көздерінен алған табыс түрінің коды көрсетіледі;</w:t>
      </w:r>
    </w:p>
    <w:p>
      <w:pPr>
        <w:spacing w:after="0"/>
        <w:ind w:left="0"/>
        <w:jc w:val="both"/>
      </w:pPr>
      <w:r>
        <w:rPr>
          <w:rFonts w:ascii="Times New Roman"/>
          <w:b w:val="false"/>
          <w:i w:val="false"/>
          <w:color w:val="000000"/>
          <w:sz w:val="28"/>
        </w:rPr>
        <w:t xml:space="preserve">
      5) Е бағанында осы Қағидалардың </w:t>
      </w:r>
      <w:r>
        <w:rPr>
          <w:rFonts w:ascii="Times New Roman"/>
          <w:b w:val="false"/>
          <w:i w:val="false"/>
          <w:color w:val="000000"/>
          <w:sz w:val="28"/>
        </w:rPr>
        <w:t>29-тармағы</w:t>
      </w:r>
      <w:r>
        <w:rPr>
          <w:rFonts w:ascii="Times New Roman"/>
          <w:b w:val="false"/>
          <w:i w:val="false"/>
          <w:color w:val="000000"/>
          <w:sz w:val="28"/>
        </w:rPr>
        <w:t xml:space="preserve"> 2) тармақшасына сәйкес табыс алу валютасының коды көрсетіледі;</w:t>
      </w:r>
    </w:p>
    <w:p>
      <w:pPr>
        <w:spacing w:after="0"/>
        <w:ind w:left="0"/>
        <w:jc w:val="both"/>
      </w:pPr>
      <w:r>
        <w:rPr>
          <w:rFonts w:ascii="Times New Roman"/>
          <w:b w:val="false"/>
          <w:i w:val="false"/>
          <w:color w:val="000000"/>
          <w:sz w:val="28"/>
        </w:rPr>
        <w:t>
      6) F бағанында резидент салық төлеушінің салық салуда жеңілдігі бар мемлекетте тіркелген резидент еместің, өзге жағдайларда табысты төлейтін резидент еместің жарғылық капиталындағы қатысу үлесі пайыздарда көрсетіледі;</w:t>
      </w:r>
    </w:p>
    <w:p>
      <w:pPr>
        <w:spacing w:after="0"/>
        <w:ind w:left="0"/>
        <w:jc w:val="both"/>
      </w:pPr>
      <w:r>
        <w:rPr>
          <w:rFonts w:ascii="Times New Roman"/>
          <w:b w:val="false"/>
          <w:i w:val="false"/>
          <w:color w:val="000000"/>
          <w:sz w:val="28"/>
        </w:rPr>
        <w:t>
      7) G бағанында салық салуда жеңілдігі бар мемлекетте тіркелген резидент емес заңды тұлғаның шоғырландырылған қаржы есептілігі бойынша айқындалған пайдасының жалпы сомасы шетел валютасында көрсетіледі;</w:t>
      </w:r>
    </w:p>
    <w:p>
      <w:pPr>
        <w:spacing w:after="0"/>
        <w:ind w:left="0"/>
        <w:jc w:val="both"/>
      </w:pPr>
      <w:r>
        <w:rPr>
          <w:rFonts w:ascii="Times New Roman"/>
          <w:b w:val="false"/>
          <w:i w:val="false"/>
          <w:color w:val="000000"/>
          <w:sz w:val="28"/>
        </w:rPr>
        <w:t xml:space="preserve">
      8) Н бағанында резидент салық төлеушіге тиесілі, салық салуда жеңілдігі бар мемлекетте тіркелген резидент еместің пайдасының сомасы шетел валютасында көрсетіледі. 100 %-ға F және G бағандарының тиісті мәндерінің туындысына қатысы ретінде айқындалады ((F х G)/100%); </w:t>
      </w:r>
    </w:p>
    <w:p>
      <w:pPr>
        <w:spacing w:after="0"/>
        <w:ind w:left="0"/>
        <w:jc w:val="both"/>
      </w:pPr>
      <w:r>
        <w:rPr>
          <w:rFonts w:ascii="Times New Roman"/>
          <w:b w:val="false"/>
          <w:i w:val="false"/>
          <w:color w:val="000000"/>
          <w:sz w:val="28"/>
        </w:rPr>
        <w:t>
      9) І бағанында Н бағанында көрсетілген, қайта есептеу жүргізілген күнге айырбастау валютасының нарықтық бағамы бойынша ұлттық валютада қайта есептелген пайда сомасы көрсетіледі;</w:t>
      </w:r>
    </w:p>
    <w:p>
      <w:pPr>
        <w:spacing w:after="0"/>
        <w:ind w:left="0"/>
        <w:jc w:val="both"/>
      </w:pPr>
      <w:r>
        <w:rPr>
          <w:rFonts w:ascii="Times New Roman"/>
          <w:b w:val="false"/>
          <w:i w:val="false"/>
          <w:color w:val="000000"/>
          <w:sz w:val="28"/>
        </w:rPr>
        <w:t xml:space="preserve">
      10) J бағанында резидент салық төлеушінің тұрақты мекемеге байланысты емес шетел мемлекетіндегі көздерден есепке жазылған табыстарының сомасы шетел валютасында көрсетіледі; </w:t>
      </w:r>
    </w:p>
    <w:p>
      <w:pPr>
        <w:spacing w:after="0"/>
        <w:ind w:left="0"/>
        <w:jc w:val="both"/>
      </w:pPr>
      <w:r>
        <w:rPr>
          <w:rFonts w:ascii="Times New Roman"/>
          <w:b w:val="false"/>
          <w:i w:val="false"/>
          <w:color w:val="000000"/>
          <w:sz w:val="28"/>
        </w:rPr>
        <w:t>
      11) K бағанында J бағанында көрсетілген қайта есептеу жүргізілген күнге айырбастау валютасының нарықтық бағамы бойынша ұлттық валютада қайта есептелген табыстардың сомасы көрсетіледі;</w:t>
      </w:r>
    </w:p>
    <w:p>
      <w:pPr>
        <w:spacing w:after="0"/>
        <w:ind w:left="0"/>
        <w:jc w:val="both"/>
      </w:pPr>
      <w:r>
        <w:rPr>
          <w:rFonts w:ascii="Times New Roman"/>
          <w:b w:val="false"/>
          <w:i w:val="false"/>
          <w:color w:val="000000"/>
          <w:sz w:val="28"/>
        </w:rPr>
        <w:t>
      12) L бағанында Қазақстан Республикасының заңнамасы бойынша есептелген шетел мемлекетіндегі тұрақты база (мекеме) арқылы қызметтен түскен салық салынатын табыс сомасы көрсетіледі;</w:t>
      </w:r>
    </w:p>
    <w:p>
      <w:pPr>
        <w:spacing w:after="0"/>
        <w:ind w:left="0"/>
        <w:jc w:val="both"/>
      </w:pPr>
      <w:r>
        <w:rPr>
          <w:rFonts w:ascii="Times New Roman"/>
          <w:b w:val="false"/>
          <w:i w:val="false"/>
          <w:color w:val="000000"/>
          <w:sz w:val="28"/>
        </w:rPr>
        <w:t>
      13) M бағанында шетел мемлекетінің заңнамасы бойынша есептелген шетел мемлекетіндегі тұрақты база (мекеме) арқылы қызметтен түскен салық салынатын табыс сомасы көрсетіледі</w:t>
      </w:r>
    </w:p>
    <w:p>
      <w:pPr>
        <w:spacing w:after="0"/>
        <w:ind w:left="0"/>
        <w:jc w:val="both"/>
      </w:pPr>
      <w:r>
        <w:rPr>
          <w:rFonts w:ascii="Times New Roman"/>
          <w:b w:val="false"/>
          <w:i w:val="false"/>
          <w:color w:val="000000"/>
          <w:sz w:val="28"/>
        </w:rPr>
        <w:t>
      14) N бағанында бағанында тиісті төлем көзі елінің заңнамасымен немесе халықаралық шартпен белгіленген табыс салығының ставкалары көрсетіледі;</w:t>
      </w:r>
    </w:p>
    <w:p>
      <w:pPr>
        <w:spacing w:after="0"/>
        <w:ind w:left="0"/>
        <w:jc w:val="both"/>
      </w:pPr>
      <w:r>
        <w:rPr>
          <w:rFonts w:ascii="Times New Roman"/>
          <w:b w:val="false"/>
          <w:i w:val="false"/>
          <w:color w:val="000000"/>
          <w:sz w:val="28"/>
        </w:rPr>
        <w:t xml:space="preserve">
      15) O бағанында табыстарды төлем көзі елінде төленген табыс салығының сомасы көрсетіледі; </w:t>
      </w:r>
    </w:p>
    <w:p>
      <w:pPr>
        <w:spacing w:after="0"/>
        <w:ind w:left="0"/>
        <w:jc w:val="both"/>
      </w:pPr>
      <w:r>
        <w:rPr>
          <w:rFonts w:ascii="Times New Roman"/>
          <w:b w:val="false"/>
          <w:i w:val="false"/>
          <w:color w:val="000000"/>
          <w:sz w:val="28"/>
        </w:rPr>
        <w:t xml:space="preserve">
      16) P бағанында Салық кодексінің </w:t>
      </w:r>
      <w:r>
        <w:rPr>
          <w:rFonts w:ascii="Times New Roman"/>
          <w:b w:val="false"/>
          <w:i w:val="false"/>
          <w:color w:val="000000"/>
          <w:sz w:val="28"/>
        </w:rPr>
        <w:t>158-бабында</w:t>
      </w:r>
      <w:r>
        <w:rPr>
          <w:rFonts w:ascii="Times New Roman"/>
          <w:b w:val="false"/>
          <w:i w:val="false"/>
          <w:color w:val="000000"/>
          <w:sz w:val="28"/>
        </w:rPr>
        <w:t xml:space="preserve"> белгіленген ставка қолданыла отырып, есептелген жеке табыс салығының сомасы көрсетіледі; </w:t>
      </w:r>
    </w:p>
    <w:p>
      <w:pPr>
        <w:spacing w:after="0"/>
        <w:ind w:left="0"/>
        <w:jc w:val="both"/>
      </w:pPr>
      <w:r>
        <w:rPr>
          <w:rFonts w:ascii="Times New Roman"/>
          <w:b w:val="false"/>
          <w:i w:val="false"/>
          <w:color w:val="000000"/>
          <w:sz w:val="28"/>
        </w:rPr>
        <w:t>
      17) Q бағанында Қазақстан Республикасында жеке табыс салығын төлеу кезінде есепке жатқызылуы тиіс табыс салығының ставкалары көрсетіледі;</w:t>
      </w:r>
    </w:p>
    <w:p>
      <w:pPr>
        <w:spacing w:after="0"/>
        <w:ind w:left="0"/>
        <w:jc w:val="both"/>
      </w:pPr>
      <w:r>
        <w:rPr>
          <w:rFonts w:ascii="Times New Roman"/>
          <w:b w:val="false"/>
          <w:i w:val="false"/>
          <w:color w:val="000000"/>
          <w:sz w:val="28"/>
        </w:rPr>
        <w:t xml:space="preserve">
      18) R бағанында Салық кодексінің </w:t>
      </w:r>
      <w:r>
        <w:rPr>
          <w:rFonts w:ascii="Times New Roman"/>
          <w:b w:val="false"/>
          <w:i w:val="false"/>
          <w:color w:val="000000"/>
          <w:sz w:val="28"/>
        </w:rPr>
        <w:t>223-бабы</w:t>
      </w:r>
      <w:r>
        <w:rPr>
          <w:rFonts w:ascii="Times New Roman"/>
          <w:b w:val="false"/>
          <w:i w:val="false"/>
          <w:color w:val="000000"/>
          <w:sz w:val="28"/>
        </w:rPr>
        <w:t xml:space="preserve"> ережелеріне сәйкес Қазақстан Республикасында жеке табыс салығын төлеу кезінде есепке жатқызылуға тиісті шетел мемлекетіндегі көздерден алынатын табыстарға салынатын табыс салығының сомалары көрсетіледі.</w:t>
      </w:r>
    </w:p>
    <w:p>
      <w:pPr>
        <w:spacing w:after="0"/>
        <w:ind w:left="0"/>
        <w:jc w:val="both"/>
      </w:pPr>
      <w:r>
        <w:rPr>
          <w:rFonts w:ascii="Times New Roman"/>
          <w:b w:val="false"/>
          <w:i w:val="false"/>
          <w:color w:val="000000"/>
          <w:sz w:val="28"/>
        </w:rPr>
        <w:t xml:space="preserve">
      220.03-нысанының А-дан І-ге дейінгі бағандар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xml:space="preserve">
      220.03-нысанының А–дан F–ке дейінгі, J–дан M–ге дейінгі бағандары Салық кодексінің 221-бабына сәйкес толтырылады. </w:t>
      </w:r>
    </w:p>
    <w:p>
      <w:pPr>
        <w:spacing w:after="0"/>
        <w:ind w:left="0"/>
        <w:jc w:val="both"/>
      </w:pPr>
      <w:r>
        <w:rPr>
          <w:rFonts w:ascii="Times New Roman"/>
          <w:b w:val="false"/>
          <w:i w:val="false"/>
          <w:color w:val="000000"/>
          <w:sz w:val="28"/>
        </w:rPr>
        <w:t>
      220.03-нысанының А–дан F–ке дейінгі, J–дан R–ге дейінгі бағандар Салық кодексінің 223-бабына сәйкес толтырылады.</w:t>
      </w:r>
    </w:p>
    <w:p>
      <w:pPr>
        <w:spacing w:after="0"/>
        <w:ind w:left="0"/>
        <w:jc w:val="both"/>
      </w:pPr>
      <w:r>
        <w:rPr>
          <w:rFonts w:ascii="Times New Roman"/>
          <w:b w:val="false"/>
          <w:i w:val="false"/>
          <w:color w:val="000000"/>
          <w:sz w:val="28"/>
        </w:rPr>
        <w:t>
      220.03-нысанының І бағанының жиынтықпен мәні 220.00.030 І жолына көшіріледі.</w:t>
      </w:r>
    </w:p>
    <w:p>
      <w:pPr>
        <w:spacing w:after="0"/>
        <w:ind w:left="0"/>
        <w:jc w:val="both"/>
      </w:pPr>
      <w:r>
        <w:rPr>
          <w:rFonts w:ascii="Times New Roman"/>
          <w:b w:val="false"/>
          <w:i w:val="false"/>
          <w:color w:val="000000"/>
          <w:sz w:val="28"/>
        </w:rPr>
        <w:t>
      220.03-нысанының R бағанының жиынтықпен мәні 220.00.040 І жолына көшіріледі.</w:t>
      </w:r>
    </w:p>
    <w:bookmarkStart w:name="z2510" w:id="1407"/>
    <w:p>
      <w:pPr>
        <w:spacing w:after="0"/>
        <w:ind w:left="0"/>
        <w:jc w:val="left"/>
      </w:pPr>
      <w:r>
        <w:rPr>
          <w:rFonts w:ascii="Times New Roman"/>
          <w:b/>
          <w:i w:val="false"/>
          <w:color w:val="000000"/>
        </w:rPr>
        <w:t xml:space="preserve"> 6. Тіркелген активтер бойынша шегерімдер</w:t>
      </w:r>
      <w:r>
        <w:br/>
      </w:r>
      <w:r>
        <w:rPr>
          <w:rFonts w:ascii="Times New Roman"/>
          <w:b/>
          <w:i w:val="false"/>
          <w:color w:val="000000"/>
        </w:rPr>
        <w:t>–220.04-нысанын жасау</w:t>
      </w:r>
    </w:p>
    <w:bookmarkEnd w:id="1407"/>
    <w:bookmarkStart w:name="z2511" w:id="1408"/>
    <w:p>
      <w:pPr>
        <w:spacing w:after="0"/>
        <w:ind w:left="0"/>
        <w:jc w:val="both"/>
      </w:pPr>
      <w:r>
        <w:rPr>
          <w:rFonts w:ascii="Times New Roman"/>
          <w:b w:val="false"/>
          <w:i w:val="false"/>
          <w:color w:val="000000"/>
          <w:sz w:val="28"/>
        </w:rPr>
        <w:t xml:space="preserve">
      28. Бұл нысан Салық кодексінің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122-баптарына</w:t>
      </w:r>
      <w:r>
        <w:rPr>
          <w:rFonts w:ascii="Times New Roman"/>
          <w:b w:val="false"/>
          <w:i w:val="false"/>
          <w:color w:val="000000"/>
          <w:sz w:val="28"/>
        </w:rPr>
        <w:t xml:space="preserve"> сәйкес тіркелген активтер бойынша шегерімдерді айқындауға, сондай-ақ Салық кодексінің 137-бабы </w:t>
      </w:r>
      <w:r>
        <w:rPr>
          <w:rFonts w:ascii="Times New Roman"/>
          <w:b w:val="false"/>
          <w:i w:val="false"/>
          <w:color w:val="000000"/>
          <w:sz w:val="28"/>
        </w:rPr>
        <w:t>1-тармағына</w:t>
      </w:r>
      <w:r>
        <w:rPr>
          <w:rFonts w:ascii="Times New Roman"/>
          <w:b w:val="false"/>
          <w:i w:val="false"/>
          <w:color w:val="000000"/>
          <w:sz w:val="28"/>
        </w:rPr>
        <w:t xml:space="preserve"> сәйкес кейінгі салық кезеңдеріне көшірілетін 1-топтың тіркелген активтерін шығарудан залалды айқындауға арналған.</w:t>
      </w:r>
    </w:p>
    <w:bookmarkEnd w:id="1408"/>
    <w:bookmarkStart w:name="z2512" w:id="1409"/>
    <w:p>
      <w:pPr>
        <w:spacing w:after="0"/>
        <w:ind w:left="0"/>
        <w:jc w:val="both"/>
      </w:pPr>
      <w:r>
        <w:rPr>
          <w:rFonts w:ascii="Times New Roman"/>
          <w:b w:val="false"/>
          <w:i w:val="false"/>
          <w:color w:val="000000"/>
          <w:sz w:val="28"/>
        </w:rPr>
        <w:t>
      29. "Тіркелген активтер бойынша шегерімдер" деген бөлімде.</w:t>
      </w:r>
    </w:p>
    <w:bookmarkEnd w:id="1409"/>
    <w:p>
      <w:pPr>
        <w:spacing w:after="0"/>
        <w:ind w:left="0"/>
        <w:jc w:val="both"/>
      </w:pPr>
      <w:r>
        <w:rPr>
          <w:rFonts w:ascii="Times New Roman"/>
          <w:b w:val="false"/>
          <w:i w:val="false"/>
          <w:color w:val="000000"/>
          <w:sz w:val="28"/>
        </w:rPr>
        <w:t>
      1) 220.04.001 жолында салық кезеңнің басына топтардың құндық теңгерімінің жалпы сомасы көрсетіледі. 220.04.001 І-ден 220.04.001 ІV-ке дейінгі жолдардың сомасы ретінде айқындалады:</w:t>
      </w:r>
    </w:p>
    <w:p>
      <w:pPr>
        <w:spacing w:after="0"/>
        <w:ind w:left="0"/>
        <w:jc w:val="both"/>
      </w:pPr>
      <w:r>
        <w:rPr>
          <w:rFonts w:ascii="Times New Roman"/>
          <w:b w:val="false"/>
          <w:i w:val="false"/>
          <w:color w:val="000000"/>
          <w:sz w:val="28"/>
        </w:rPr>
        <w:t xml:space="preserve">
      220.04.001 І жолында Салық кодексінің 117-бабы </w:t>
      </w:r>
      <w:r>
        <w:rPr>
          <w:rFonts w:ascii="Times New Roman"/>
          <w:b w:val="false"/>
          <w:i w:val="false"/>
          <w:color w:val="000000"/>
          <w:sz w:val="28"/>
        </w:rPr>
        <w:t>7-тармағына</w:t>
      </w:r>
      <w:r>
        <w:rPr>
          <w:rFonts w:ascii="Times New Roman"/>
          <w:b w:val="false"/>
          <w:i w:val="false"/>
          <w:color w:val="000000"/>
          <w:sz w:val="28"/>
        </w:rPr>
        <w:t xml:space="preserve"> сәйкес айқындалатын салық кезеңнің басына І топтың тіркелген активтерінің кіші топтары бойынша құндық теңгерімінің сомасы көрсетіледі;</w:t>
      </w:r>
    </w:p>
    <w:p>
      <w:pPr>
        <w:spacing w:after="0"/>
        <w:ind w:left="0"/>
        <w:jc w:val="both"/>
      </w:pPr>
      <w:r>
        <w:rPr>
          <w:rFonts w:ascii="Times New Roman"/>
          <w:b w:val="false"/>
          <w:i w:val="false"/>
          <w:color w:val="000000"/>
          <w:sz w:val="28"/>
        </w:rPr>
        <w:t>
      220.04.001 ІІ жолында Салық кодексінің 117-бабы 7-тармағына сәйкес айқындалатын салық кезеңнің басына ІI топтың тіркелген активтерінің құндық теңгерімінің сомасы көрсетіледі;</w:t>
      </w:r>
    </w:p>
    <w:p>
      <w:pPr>
        <w:spacing w:after="0"/>
        <w:ind w:left="0"/>
        <w:jc w:val="both"/>
      </w:pPr>
      <w:r>
        <w:rPr>
          <w:rFonts w:ascii="Times New Roman"/>
          <w:b w:val="false"/>
          <w:i w:val="false"/>
          <w:color w:val="000000"/>
          <w:sz w:val="28"/>
        </w:rPr>
        <w:t>
      220.04.001 ІІІ жолында Салық кодексінің 117-бабы 7-тармағына сәйкес айқындалатын салық кезеңнің басына ІII топтың тіркелген активтерінің құндық теңгерімінің сомасы көрсетіледі;</w:t>
      </w:r>
    </w:p>
    <w:p>
      <w:pPr>
        <w:spacing w:after="0"/>
        <w:ind w:left="0"/>
        <w:jc w:val="both"/>
      </w:pPr>
      <w:r>
        <w:rPr>
          <w:rFonts w:ascii="Times New Roman"/>
          <w:b w:val="false"/>
          <w:i w:val="false"/>
          <w:color w:val="000000"/>
          <w:sz w:val="28"/>
        </w:rPr>
        <w:t>
      220.04.001 ІV жолында Салық кодексінің 117-бабы 7-тармағына сәйкес айқындалатын салық кезеңнің басына ІV топтың тіркелген активтерінің құндық теңгерімінің сомасы көрсетіледі;</w:t>
      </w:r>
    </w:p>
    <w:p>
      <w:pPr>
        <w:spacing w:after="0"/>
        <w:ind w:left="0"/>
        <w:jc w:val="both"/>
      </w:pPr>
      <w:r>
        <w:rPr>
          <w:rFonts w:ascii="Times New Roman"/>
          <w:b w:val="false"/>
          <w:i w:val="false"/>
          <w:color w:val="000000"/>
          <w:sz w:val="28"/>
        </w:rPr>
        <w:t>
      2) 220.04.002 жолында салық кезеңінде келіп түскен тіркелген активтердің жалпы құны көрсетіледі. 220.04.002 І-ден 220.04.002 ІV-ке дейінгі жолдардың сомасы ретінде айқындалады:</w:t>
      </w:r>
    </w:p>
    <w:p>
      <w:pPr>
        <w:spacing w:after="0"/>
        <w:ind w:left="0"/>
        <w:jc w:val="both"/>
      </w:pPr>
      <w:r>
        <w:rPr>
          <w:rFonts w:ascii="Times New Roman"/>
          <w:b w:val="false"/>
          <w:i w:val="false"/>
          <w:color w:val="000000"/>
          <w:sz w:val="28"/>
        </w:rPr>
        <w:t xml:space="preserve">
      220.04.002 І жолында Салық кодексінің </w:t>
      </w:r>
      <w:r>
        <w:rPr>
          <w:rFonts w:ascii="Times New Roman"/>
          <w:b w:val="false"/>
          <w:i w:val="false"/>
          <w:color w:val="000000"/>
          <w:sz w:val="28"/>
        </w:rPr>
        <w:t>118-бабына</w:t>
      </w:r>
      <w:r>
        <w:rPr>
          <w:rFonts w:ascii="Times New Roman"/>
          <w:b w:val="false"/>
          <w:i w:val="false"/>
          <w:color w:val="000000"/>
          <w:sz w:val="28"/>
        </w:rPr>
        <w:t xml:space="preserve"> сәйкес айқындалатын келіп түскен І топтың тіркелген активтерінің құны көрсетіледі;</w:t>
      </w:r>
    </w:p>
    <w:p>
      <w:pPr>
        <w:spacing w:after="0"/>
        <w:ind w:left="0"/>
        <w:jc w:val="both"/>
      </w:pPr>
      <w:r>
        <w:rPr>
          <w:rFonts w:ascii="Times New Roman"/>
          <w:b w:val="false"/>
          <w:i w:val="false"/>
          <w:color w:val="000000"/>
          <w:sz w:val="28"/>
        </w:rPr>
        <w:t>
      220.04.002 ІІ жолында Салық кодексінің 118-бабына сәйкес айқындалатын келіп түскен ІІ топтың тіркелген активтерінің құны көрсетіледі;</w:t>
      </w:r>
    </w:p>
    <w:p>
      <w:pPr>
        <w:spacing w:after="0"/>
        <w:ind w:left="0"/>
        <w:jc w:val="both"/>
      </w:pPr>
      <w:r>
        <w:rPr>
          <w:rFonts w:ascii="Times New Roman"/>
          <w:b w:val="false"/>
          <w:i w:val="false"/>
          <w:color w:val="000000"/>
          <w:sz w:val="28"/>
        </w:rPr>
        <w:t>
      220.04.002 ІІІ жолында Салық кодексінің 118-бабына сәйкес айқындалатын келіп түскен ІІІ топтың тіркелген активтерінің құны көрсетіледі;</w:t>
      </w:r>
    </w:p>
    <w:p>
      <w:pPr>
        <w:spacing w:after="0"/>
        <w:ind w:left="0"/>
        <w:jc w:val="both"/>
      </w:pPr>
      <w:r>
        <w:rPr>
          <w:rFonts w:ascii="Times New Roman"/>
          <w:b w:val="false"/>
          <w:i w:val="false"/>
          <w:color w:val="000000"/>
          <w:sz w:val="28"/>
        </w:rPr>
        <w:t>
      220.04.002 ІV жолында Салық кодексінің 118-бабына сәйкес айқындалатын келіп түскен ІV топтың тіркелген активтерінің құны көрсетіледі;</w:t>
      </w:r>
    </w:p>
    <w:p>
      <w:pPr>
        <w:spacing w:after="0"/>
        <w:ind w:left="0"/>
        <w:jc w:val="both"/>
      </w:pPr>
      <w:r>
        <w:rPr>
          <w:rFonts w:ascii="Times New Roman"/>
          <w:b w:val="false"/>
          <w:i w:val="false"/>
          <w:color w:val="000000"/>
          <w:sz w:val="28"/>
        </w:rPr>
        <w:t>
      3) 220.04.003 жолында шығарылған тіркелген активтердің жалпы құны көрсетіледі. 220.04.003 І-ден 220.04.003 ІV-ке дейінгі жолдардың сомасы ретінде айқындалады:</w:t>
      </w:r>
    </w:p>
    <w:p>
      <w:pPr>
        <w:spacing w:after="0"/>
        <w:ind w:left="0"/>
        <w:jc w:val="both"/>
      </w:pPr>
      <w:r>
        <w:rPr>
          <w:rFonts w:ascii="Times New Roman"/>
          <w:b w:val="false"/>
          <w:i w:val="false"/>
          <w:color w:val="000000"/>
          <w:sz w:val="28"/>
        </w:rPr>
        <w:t xml:space="preserve">
      220.04.003 І жолында Салық кодексінің </w:t>
      </w:r>
      <w:r>
        <w:rPr>
          <w:rFonts w:ascii="Times New Roman"/>
          <w:b w:val="false"/>
          <w:i w:val="false"/>
          <w:color w:val="000000"/>
          <w:sz w:val="28"/>
        </w:rPr>
        <w:t>119-бабына</w:t>
      </w:r>
      <w:r>
        <w:rPr>
          <w:rFonts w:ascii="Times New Roman"/>
          <w:b w:val="false"/>
          <w:i w:val="false"/>
          <w:color w:val="000000"/>
          <w:sz w:val="28"/>
        </w:rPr>
        <w:t xml:space="preserve"> сәйкес айқындалатын І топтың шығарылған тіркелген активтерінің құны көрсетіледі;</w:t>
      </w:r>
    </w:p>
    <w:p>
      <w:pPr>
        <w:spacing w:after="0"/>
        <w:ind w:left="0"/>
        <w:jc w:val="both"/>
      </w:pPr>
      <w:r>
        <w:rPr>
          <w:rFonts w:ascii="Times New Roman"/>
          <w:b w:val="false"/>
          <w:i w:val="false"/>
          <w:color w:val="000000"/>
          <w:sz w:val="28"/>
        </w:rPr>
        <w:t>
      220.04.003 ІІ жолында Салық кодексінің 119-бабына сәйкес айқындалатын ІІ топтың шығарылған тіркелген активтерінің құны көрсетіледі;</w:t>
      </w:r>
    </w:p>
    <w:p>
      <w:pPr>
        <w:spacing w:after="0"/>
        <w:ind w:left="0"/>
        <w:jc w:val="both"/>
      </w:pPr>
      <w:r>
        <w:rPr>
          <w:rFonts w:ascii="Times New Roman"/>
          <w:b w:val="false"/>
          <w:i w:val="false"/>
          <w:color w:val="000000"/>
          <w:sz w:val="28"/>
        </w:rPr>
        <w:t>
      220.04.003 ІІІ жолында Салық кодексінің 119-бабына сәйкес айқындалатын ІІІ топтың шығарылған тіркелген активтерінің құны көрсетіледі;</w:t>
      </w:r>
    </w:p>
    <w:p>
      <w:pPr>
        <w:spacing w:after="0"/>
        <w:ind w:left="0"/>
        <w:jc w:val="both"/>
      </w:pPr>
      <w:r>
        <w:rPr>
          <w:rFonts w:ascii="Times New Roman"/>
          <w:b w:val="false"/>
          <w:i w:val="false"/>
          <w:color w:val="000000"/>
          <w:sz w:val="28"/>
        </w:rPr>
        <w:t>
      220.04.003 ІV жолында Салық кодексінің 119-бабына сәйкес айқындалатын ІV топтың шығарылған тіркелген активтерінің жалпы құны көрсетіледі;</w:t>
      </w:r>
    </w:p>
    <w:p>
      <w:pPr>
        <w:spacing w:after="0"/>
        <w:ind w:left="0"/>
        <w:jc w:val="both"/>
      </w:pPr>
      <w:r>
        <w:rPr>
          <w:rFonts w:ascii="Times New Roman"/>
          <w:b w:val="false"/>
          <w:i w:val="false"/>
          <w:color w:val="000000"/>
          <w:sz w:val="28"/>
        </w:rPr>
        <w:t xml:space="preserve">
      4) 220.04.004 жолында Салық кодексінің 122-бабы </w:t>
      </w:r>
      <w:r>
        <w:rPr>
          <w:rFonts w:ascii="Times New Roman"/>
          <w:b w:val="false"/>
          <w:i w:val="false"/>
          <w:color w:val="000000"/>
          <w:sz w:val="28"/>
        </w:rPr>
        <w:t>3-тармағына</w:t>
      </w:r>
      <w:r>
        <w:rPr>
          <w:rFonts w:ascii="Times New Roman"/>
          <w:b w:val="false"/>
          <w:i w:val="false"/>
          <w:color w:val="000000"/>
          <w:sz w:val="28"/>
        </w:rPr>
        <w:t xml:space="preserve"> сәйкес топтардың (кіші топтардың) құндық теңгерімін ұлғайтуға жатқызылатын кейінгі шығыстардың жалпы сомасы көрсетіледі. 220.04.004 І-ден 220.04.004 ІV-ке дейінгі жолдардың сомасы ретінде айқындалады:</w:t>
      </w:r>
    </w:p>
    <w:p>
      <w:pPr>
        <w:spacing w:after="0"/>
        <w:ind w:left="0"/>
        <w:jc w:val="both"/>
      </w:pPr>
      <w:r>
        <w:rPr>
          <w:rFonts w:ascii="Times New Roman"/>
          <w:b w:val="false"/>
          <w:i w:val="false"/>
          <w:color w:val="000000"/>
          <w:sz w:val="28"/>
        </w:rPr>
        <w:t>
      220.04.004 І жолында Салық кодексінің 122-бабы 3-тармағына сәйкес кіші топтардың құндық теңгерімін ұлғайтуға жатқызылатын І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220.04.004 ІІ жолында Салық кодексінің 122-бабы 3-тармағына сәйкес топтардың құндық теңгерімін ұлғайтуға жатқызылатын ІI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220.04.004 ІІІ жолында Салық кодексінің 122-бабы 3-тармағына сәйкес топтардың құндық теңгерімін ұлғайтуға жатқызылатын ІII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220.04.004 ІV жолында Салық кодексінің 122-бабы 3-тармағына сәйкес топтардың құндық теңгерімін ұлғайтуға жатқызылатын ІV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5) 220.04.005 жолында салық кезеңнің аяғына топтардың құндық теңгерімнің жалпы сомасы көрсетіледі. 220.04.005 І-ден 220.04.005 ІV-ке дейінгі жолдардың сомасы ретінде айқындалады:</w:t>
      </w:r>
    </w:p>
    <w:p>
      <w:pPr>
        <w:spacing w:after="0"/>
        <w:ind w:left="0"/>
        <w:jc w:val="both"/>
      </w:pPr>
      <w:r>
        <w:rPr>
          <w:rFonts w:ascii="Times New Roman"/>
          <w:b w:val="false"/>
          <w:i w:val="false"/>
          <w:color w:val="000000"/>
          <w:sz w:val="28"/>
        </w:rPr>
        <w:t xml:space="preserve">
      220.04.005 І жолында Салық кодексінің 117-бабы </w:t>
      </w:r>
      <w:r>
        <w:rPr>
          <w:rFonts w:ascii="Times New Roman"/>
          <w:b w:val="false"/>
          <w:i w:val="false"/>
          <w:color w:val="000000"/>
          <w:sz w:val="28"/>
        </w:rPr>
        <w:t>8-тармағына</w:t>
      </w:r>
      <w:r>
        <w:rPr>
          <w:rFonts w:ascii="Times New Roman"/>
          <w:b w:val="false"/>
          <w:i w:val="false"/>
          <w:color w:val="000000"/>
          <w:sz w:val="28"/>
        </w:rPr>
        <w:t xml:space="preserve"> сәйкес айқындалатын салық кезеңінің аяғына І топтың тіркелген активтерінің кіші топтары бойынша құндық теңгерімнің жалпы сомасы көрсетіледі;</w:t>
      </w:r>
    </w:p>
    <w:p>
      <w:pPr>
        <w:spacing w:after="0"/>
        <w:ind w:left="0"/>
        <w:jc w:val="both"/>
      </w:pPr>
      <w:r>
        <w:rPr>
          <w:rFonts w:ascii="Times New Roman"/>
          <w:b w:val="false"/>
          <w:i w:val="false"/>
          <w:color w:val="000000"/>
          <w:sz w:val="28"/>
        </w:rPr>
        <w:t>
      220.04.005 ІІ жолында Салық кодексінің 117-бабы 8-тармағына сәйкес айқындалатын салық кезеңнің аяғына ІI топтың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220.04.005 ІІІ жолында Салық кодексінің 117-бабы 8-тармағына сәйкес айқындалатын салық кезеңнің аяғына ІII топтың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220.04.005 ІV жолында Салық кодексінің 117-бабы 8-тармағына сәйкес айқындалатын салық кезеңнің аяғына ІV топтың тіркелген активтерінің құндық теңгерімнің сомасы көрсетіледі;</w:t>
      </w:r>
    </w:p>
    <w:p>
      <w:pPr>
        <w:spacing w:after="0"/>
        <w:ind w:left="0"/>
        <w:jc w:val="both"/>
      </w:pPr>
      <w:r>
        <w:rPr>
          <w:rFonts w:ascii="Times New Roman"/>
          <w:b w:val="false"/>
          <w:i w:val="false"/>
          <w:color w:val="000000"/>
          <w:sz w:val="28"/>
        </w:rPr>
        <w:t xml:space="preserve">
      6) 220.04.006 жолында Салық кодексінің 120-бабы </w:t>
      </w:r>
      <w:r>
        <w:rPr>
          <w:rFonts w:ascii="Times New Roman"/>
          <w:b w:val="false"/>
          <w:i w:val="false"/>
          <w:color w:val="000000"/>
          <w:sz w:val="28"/>
        </w:rPr>
        <w:t>2</w:t>
      </w:r>
      <w:r>
        <w:rPr>
          <w:rFonts w:ascii="Times New Roman"/>
          <w:b w:val="false"/>
          <w:i w:val="false"/>
          <w:color w:val="000000"/>
          <w:sz w:val="28"/>
        </w:rPr>
        <w:t>, 2-1-тармақтарына сәйкес салық кезеңінің қорытындысы бойынша есептелген тіркелген активтер бойынша амортизациялық аударымдардың жалпы сомасы көрсетіледі. 220.04.006 І-ден 220.04.006 ІV-ке дейінгі жолдардың сомасы ретінде айқындалады:</w:t>
      </w:r>
    </w:p>
    <w:p>
      <w:pPr>
        <w:spacing w:after="0"/>
        <w:ind w:left="0"/>
        <w:jc w:val="both"/>
      </w:pPr>
      <w:r>
        <w:rPr>
          <w:rFonts w:ascii="Times New Roman"/>
          <w:b w:val="false"/>
          <w:i w:val="false"/>
          <w:color w:val="000000"/>
          <w:sz w:val="28"/>
        </w:rPr>
        <w:t xml:space="preserve">
      220.04.006 І жолында Салық кодексінің 120-бабы </w:t>
      </w:r>
      <w:r>
        <w:rPr>
          <w:rFonts w:ascii="Times New Roman"/>
          <w:b w:val="false"/>
          <w:i w:val="false"/>
          <w:color w:val="000000"/>
          <w:sz w:val="28"/>
        </w:rPr>
        <w:t>2</w:t>
      </w:r>
      <w:r>
        <w:rPr>
          <w:rFonts w:ascii="Times New Roman"/>
          <w:b w:val="false"/>
          <w:i w:val="false"/>
          <w:color w:val="000000"/>
          <w:sz w:val="28"/>
        </w:rPr>
        <w:t>, 2-1-тармақтарына сәйкес есептелінген І топтың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220.04.006 ІІ жолында Салық кодексінің 120-бабы 2, 2-1-тармақтарына сәйкес есептелінген ІІ топтың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220.04.006 ІІІ жолында Салық кодексінің 120-бабы 2, 2-1-тармақтарына сәйкес есептелінген ІІІ топтың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220.04.006 ІV жолында Салық кодексінің 120-бабы 2, 2-1-тармақтарына сәйкес есептелінген ІV топтың тіркелген активтері бойынша амортизациялық аударымдар көрсетіледі;</w:t>
      </w:r>
    </w:p>
    <w:p>
      <w:pPr>
        <w:spacing w:after="0"/>
        <w:ind w:left="0"/>
        <w:jc w:val="both"/>
      </w:pPr>
      <w:r>
        <w:rPr>
          <w:rFonts w:ascii="Times New Roman"/>
          <w:b w:val="false"/>
          <w:i w:val="false"/>
          <w:color w:val="000000"/>
          <w:sz w:val="28"/>
        </w:rPr>
        <w:t xml:space="preserve">
      7) 220.04.007 жолында Салық кодексінің 120-бабы </w:t>
      </w:r>
      <w:r>
        <w:rPr>
          <w:rFonts w:ascii="Times New Roman"/>
          <w:b w:val="false"/>
          <w:i w:val="false"/>
          <w:color w:val="000000"/>
          <w:sz w:val="28"/>
        </w:rPr>
        <w:t>6-тармағына</w:t>
      </w:r>
      <w:r>
        <w:rPr>
          <w:rFonts w:ascii="Times New Roman"/>
          <w:b w:val="false"/>
          <w:i w:val="false"/>
          <w:color w:val="000000"/>
          <w:sz w:val="28"/>
        </w:rPr>
        <w:t xml:space="preserve"> сәйкес амортизацияның қосарланған нормасы бойынша есептелген амортизациялық аударымдардың жалпы сомасы көрсетіледі. 220.04.007 І-ден 220.04.007 ІV-ке дейінгі жолдардың сомасы ретінде айқындалады:</w:t>
      </w:r>
    </w:p>
    <w:p>
      <w:pPr>
        <w:spacing w:after="0"/>
        <w:ind w:left="0"/>
        <w:jc w:val="both"/>
      </w:pPr>
      <w:r>
        <w:rPr>
          <w:rFonts w:ascii="Times New Roman"/>
          <w:b w:val="false"/>
          <w:i w:val="false"/>
          <w:color w:val="000000"/>
          <w:sz w:val="28"/>
        </w:rPr>
        <w:t>
      220.04.007 І жолында Салық кодексінің 120-бабы 6-тармағына сәйкес І топтың тіркелген активтері бойынша амортизацияның қосарланған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220.04.007 ІІ жолында Салық кодексінің 120-бабы 6-тармағына сәйкес ІІ-топтың тіркелген активтері бойынша амортизацияның қосарланған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220.04.007 ІIІ жолында ІIІ топтың тіркелген активтері бойынша Салық кодексінің 120-бабы 6-тармағына сәйкес амортизацияның қосарланған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220.04.007 ІV жолында Салық кодексінің 120-бабы 6-тармағына сәйкес ІV–топтың тіркелген активтері бойынша амортизацияның қосарланған нормасы бойынша есептелген амортизациялық аударымдардың сомасы көрсетіледі;</w:t>
      </w:r>
    </w:p>
    <w:p>
      <w:pPr>
        <w:spacing w:after="0"/>
        <w:ind w:left="0"/>
        <w:jc w:val="both"/>
      </w:pPr>
      <w:r>
        <w:rPr>
          <w:rFonts w:ascii="Times New Roman"/>
          <w:b w:val="false"/>
          <w:i w:val="false"/>
          <w:color w:val="000000"/>
          <w:sz w:val="28"/>
        </w:rPr>
        <w:t xml:space="preserve">
      8) 220.04.008 жолында Салық кодексінің 121-бабы </w:t>
      </w:r>
      <w:r>
        <w:rPr>
          <w:rFonts w:ascii="Times New Roman"/>
          <w:b w:val="false"/>
          <w:i w:val="false"/>
          <w:color w:val="000000"/>
          <w:sz w:val="28"/>
        </w:rPr>
        <w:t>3-тармағын</w:t>
      </w:r>
      <w:r>
        <w:rPr>
          <w:rFonts w:ascii="Times New Roman"/>
          <w:b w:val="false"/>
          <w:i w:val="false"/>
          <w:color w:val="000000"/>
          <w:sz w:val="28"/>
        </w:rPr>
        <w:t xml:space="preserve"> ескере отырып, Салық кодексінің 121-бабы 1 және 2-тармақтарына сәйкес шегерімге жатқызылатын (ІІ, ІІІ, ІV топтары) немесе залал деп танылатын (І тобы) барлық тіркелген активтерді шығару кезіндегі топтардың (кіші топтардың) құндық теңгерімі көрсетіледі. 220.04.008 І-ден 220.04.008 ІV-ке дейінгі жолдардың сомасы ретінде айқындалады:</w:t>
      </w:r>
    </w:p>
    <w:p>
      <w:pPr>
        <w:spacing w:after="0"/>
        <w:ind w:left="0"/>
        <w:jc w:val="both"/>
      </w:pPr>
      <w:r>
        <w:rPr>
          <w:rFonts w:ascii="Times New Roman"/>
          <w:b w:val="false"/>
          <w:i w:val="false"/>
          <w:color w:val="000000"/>
          <w:sz w:val="28"/>
        </w:rPr>
        <w:t xml:space="preserve">
      220.04.008 І жолында Салық кодексінің 121-бабы 3-тармағын ескере отырып, Салық кодексінің 121-бабы </w:t>
      </w:r>
      <w:r>
        <w:rPr>
          <w:rFonts w:ascii="Times New Roman"/>
          <w:b w:val="false"/>
          <w:i w:val="false"/>
          <w:color w:val="000000"/>
          <w:sz w:val="28"/>
        </w:rPr>
        <w:t>1-тармағына</w:t>
      </w:r>
      <w:r>
        <w:rPr>
          <w:rFonts w:ascii="Times New Roman"/>
          <w:b w:val="false"/>
          <w:i w:val="false"/>
          <w:color w:val="000000"/>
          <w:sz w:val="28"/>
        </w:rPr>
        <w:t xml:space="preserve"> сәйкес залал деп танылатын І топтың шығарылған тіркелген активтерінің (өтеусіз берілгенді қоспағанда) кіші топтарының құндық теңгерім сомасы көрсетіледі;</w:t>
      </w:r>
    </w:p>
    <w:p>
      <w:pPr>
        <w:spacing w:after="0"/>
        <w:ind w:left="0"/>
        <w:jc w:val="both"/>
      </w:pPr>
      <w:r>
        <w:rPr>
          <w:rFonts w:ascii="Times New Roman"/>
          <w:b w:val="false"/>
          <w:i w:val="false"/>
          <w:color w:val="000000"/>
          <w:sz w:val="28"/>
        </w:rPr>
        <w:t xml:space="preserve">
      220.04.008 ІІ жолында Салық кодексінің 121-бабы 3-тармағын ескере отырып, Салық кодексінің 121-бабы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топтардың барлық тіркелген активтерінің шығарылуы (өтеусіз бергенді қоспағанда) кезіндегі ІІ топтың құндық теңгерімі көрсетіледі;</w:t>
      </w:r>
    </w:p>
    <w:p>
      <w:pPr>
        <w:spacing w:after="0"/>
        <w:ind w:left="0"/>
        <w:jc w:val="both"/>
      </w:pPr>
      <w:r>
        <w:rPr>
          <w:rFonts w:ascii="Times New Roman"/>
          <w:b w:val="false"/>
          <w:i w:val="false"/>
          <w:color w:val="000000"/>
          <w:sz w:val="28"/>
        </w:rPr>
        <w:t>
      220.04.008 ІІІ жолында Салық кодексінің 121-бабы 3-тармағын ескере отырып, Салық кодексінің 121-бабы 2-тармағына сәйкес шегерімге жатқызылатын топтардың барлық тіркелген активтерінің шығарылуы (өтеусіз бергенді қоспағанда) кезіндегі ІІІ топтың құндық теңгерімі көрсетіледі;</w:t>
      </w:r>
    </w:p>
    <w:p>
      <w:pPr>
        <w:spacing w:after="0"/>
        <w:ind w:left="0"/>
        <w:jc w:val="both"/>
      </w:pPr>
      <w:r>
        <w:rPr>
          <w:rFonts w:ascii="Times New Roman"/>
          <w:b w:val="false"/>
          <w:i w:val="false"/>
          <w:color w:val="000000"/>
          <w:sz w:val="28"/>
        </w:rPr>
        <w:t>
      220.04.008 ІV жолында Салық кодексінің 121-бабы 3-тармағын ескере отырып, Салық кодексінің 121-бабы 2-тармағына сәйкес шегерімге жатқызылатын топтардың барлық тіркелген активтерінің шығарылуы (өтеусіз бергенді қоспағанда) кезіндегі ІV топтың құндық теңгерімі көрсетіледі;</w:t>
      </w:r>
    </w:p>
    <w:p>
      <w:pPr>
        <w:spacing w:after="0"/>
        <w:ind w:left="0"/>
        <w:jc w:val="both"/>
      </w:pPr>
      <w:r>
        <w:rPr>
          <w:rFonts w:ascii="Times New Roman"/>
          <w:b w:val="false"/>
          <w:i w:val="false"/>
          <w:color w:val="000000"/>
          <w:sz w:val="28"/>
        </w:rPr>
        <w:t xml:space="preserve">
      9) 220.04.009 жолында Салық кодексінің 121-бабы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І топтың тіркелген активтері бойынша Республикалық бюджет туралы заңда белгіленген және салық кезеңінің соңғы күніне дейін күші бар айлық есептік көрсеткіштің 300 еселенген мөлшерден кем соманы құрайтын салық кезеңінің соңына топтың (кіші топтың) құндық теңгерімі көрсетіледі. 220.04.009 І-ден 220.04.009 ІV-ке дейінгі жолдардың сомасы ретінде айқындалады:</w:t>
      </w:r>
    </w:p>
    <w:p>
      <w:pPr>
        <w:spacing w:after="0"/>
        <w:ind w:left="0"/>
        <w:jc w:val="both"/>
      </w:pPr>
      <w:r>
        <w:rPr>
          <w:rFonts w:ascii="Times New Roman"/>
          <w:b w:val="false"/>
          <w:i w:val="false"/>
          <w:color w:val="000000"/>
          <w:sz w:val="28"/>
        </w:rPr>
        <w:t>
      220.04.009 І жолында Салық кодексінің 121-бабы 4-тармағына сәйкес шегерімге жатқызылатын І топтың тіркелген активтері бойынша Республикалық бюджет туралы заңда белгіленген және салық кезеңінің соңғы күніне дейін күші бар айлық есептік көрсеткіштің 300 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220.04.009 ІІ жолында Салық кодексінің 121-бабы 4-тармағына сәйкес шегерімге жатқызылатын ІІ топтың тіркелген активтері бойынша Республикалық бюджет туралы заңда белгіленген және салық кезеңінің соңғы күніне дейін күші бар айлық есептік көрсеткіштің 300-еселенген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220.04.009 ІІІ жолында Салық кодексінің 121-бабы 4-тармағына сәйкес шегерімге жатқызылатын ІІІ топтың тіркелген активтері бойынша Республикалық бюджет туралы заңда белгіленген және салық кезеңінің соңғы күніне дейін күші бар айлық есептік көрсеткіштің 300 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220.04.009 ІV жолында Салық кодексінің 121-бабы 4-тармағына сәйкес шегерімге жатқызылатын ІV топтың тіркелген активтері бойынша Республикалық бюджет туралы заңында белгіленген және салық кезеңінің соңғы күніне дейін күші бар айлық есептік көрсеткіштің 300 еселенген мөлшерден кем соманы құрайтын салық кезеңінің соңына кіші топтың құндық теңгерімі көрсетіледі;</w:t>
      </w:r>
    </w:p>
    <w:p>
      <w:pPr>
        <w:spacing w:after="0"/>
        <w:ind w:left="0"/>
        <w:jc w:val="both"/>
      </w:pPr>
      <w:r>
        <w:rPr>
          <w:rFonts w:ascii="Times New Roman"/>
          <w:b w:val="false"/>
          <w:i w:val="false"/>
          <w:color w:val="000000"/>
          <w:sz w:val="28"/>
        </w:rPr>
        <w:t xml:space="preserve">
      10) 220.04.010 жолында қызметкерлердің есептелген табыстары бойынша шығыстарды қоспағанда Салық кодексінің 122-бабы </w:t>
      </w:r>
      <w:r>
        <w:rPr>
          <w:rFonts w:ascii="Times New Roman"/>
          <w:b w:val="false"/>
          <w:i w:val="false"/>
          <w:color w:val="000000"/>
          <w:sz w:val="28"/>
        </w:rPr>
        <w:t>2-тармағына</w:t>
      </w:r>
      <w:r>
        <w:rPr>
          <w:rFonts w:ascii="Times New Roman"/>
          <w:b w:val="false"/>
          <w:i w:val="false"/>
          <w:color w:val="000000"/>
          <w:sz w:val="28"/>
        </w:rPr>
        <w:t xml:space="preserve"> сәйкес шегерімге жатқызылатын кейінгі шығыстардың жалпы сомасы көрсетіледі. 220.04.010 І-ден 220.04.010 ІV-ке дейінгі жолдардың сомасы ретінде айқындалады:</w:t>
      </w:r>
    </w:p>
    <w:p>
      <w:pPr>
        <w:spacing w:after="0"/>
        <w:ind w:left="0"/>
        <w:jc w:val="both"/>
      </w:pPr>
      <w:r>
        <w:rPr>
          <w:rFonts w:ascii="Times New Roman"/>
          <w:b w:val="false"/>
          <w:i w:val="false"/>
          <w:color w:val="000000"/>
          <w:sz w:val="28"/>
        </w:rPr>
        <w:t>
      220.04.010 І жолында Салық кодексінің 122-бабы 2-тармағына сәйкес шегерімге жатқызылатын І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220.04.010 ІІ жолында Салық кодексінің 122-бабы 2-тармағына сәйкес шегерімге жатқызылатын ІІ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220.04.010 ІІІ жолында Салық кодексінің 122-бабы 2-тармағына сәйкес шегерімге жатқызылатын ІІІ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220.04.010 ІV жолында Салық кодексінің 122-бабы 2-тармағына сәйкес шегерімге жатқызылатын ІV топтың тіркелген активтері бойынша кейінгі шығыстар көрсетіледі;</w:t>
      </w:r>
    </w:p>
    <w:p>
      <w:pPr>
        <w:spacing w:after="0"/>
        <w:ind w:left="0"/>
        <w:jc w:val="both"/>
      </w:pPr>
      <w:r>
        <w:rPr>
          <w:rFonts w:ascii="Times New Roman"/>
          <w:b w:val="false"/>
          <w:i w:val="false"/>
          <w:color w:val="000000"/>
          <w:sz w:val="28"/>
        </w:rPr>
        <w:t>
      11) 220.04.011 жолында тіркелген активтер бойынша салық кезеңі шегерімдерінің жалпы сомасы көрсетіледі. 220.04.011 І-ден 220.04.011 ІV-ке дейінгі жолдардың сомасы ретінде айқындалады:</w:t>
      </w:r>
    </w:p>
    <w:p>
      <w:pPr>
        <w:spacing w:after="0"/>
        <w:ind w:left="0"/>
        <w:jc w:val="both"/>
      </w:pPr>
      <w:r>
        <w:rPr>
          <w:rFonts w:ascii="Times New Roman"/>
          <w:b w:val="false"/>
          <w:i w:val="false"/>
          <w:color w:val="000000"/>
          <w:sz w:val="28"/>
        </w:rPr>
        <w:t>
      220.04.011 І жолында І топтың тіркелген активтері бойынша шегерімдер көрсетіледі. 220.04.006 І, 220.04.007 І, 220.04.009 І, 220.04.010 І (220.04.006 І + 220.04.007 І + 220.04.009 І + 220.04.010 І) жолдарының сомасы ретінде айқындалады;</w:t>
      </w:r>
    </w:p>
    <w:p>
      <w:pPr>
        <w:spacing w:after="0"/>
        <w:ind w:left="0"/>
        <w:jc w:val="both"/>
      </w:pPr>
      <w:r>
        <w:rPr>
          <w:rFonts w:ascii="Times New Roman"/>
          <w:b w:val="false"/>
          <w:i w:val="false"/>
          <w:color w:val="000000"/>
          <w:sz w:val="28"/>
        </w:rPr>
        <w:t xml:space="preserve">
      220.04.011 ІІ жолында ІІ топтың тіркелген активтері бойынша шегерімдер көрсетіледі. 220.04.006 ІІ, 220.04.007 ІІ, 220.04.008 ІІ, 220.04.009 ІІ, 220.04.010 ІІ (220.04.006 ІІ + 220.04.007 ІІ + 220.04.008 ІІ + 220.04.009 ІІ + 220.04.010 ІІ) жолдарының сомасы ретінде айқындалады; </w:t>
      </w:r>
    </w:p>
    <w:p>
      <w:pPr>
        <w:spacing w:after="0"/>
        <w:ind w:left="0"/>
        <w:jc w:val="both"/>
      </w:pPr>
      <w:r>
        <w:rPr>
          <w:rFonts w:ascii="Times New Roman"/>
          <w:b w:val="false"/>
          <w:i w:val="false"/>
          <w:color w:val="000000"/>
          <w:sz w:val="28"/>
        </w:rPr>
        <w:t>
      220.04.011 ІІІ жолында ІІІ топтың тіркелген активтері бойынша шегерімдер көрсетіледі. 220.04.006 ІІІ, 220.04.007 ІІІ, 220.04.008 ІІІ, 220.04.009 ІІІ, 220.04.010 ІІІ (220.04.006 ІІІ + 220.04.007 ІІІ + 220.04.008 ІІІ + 220.04.009 ІІІ + 220.04.010 ІІІ) жолдарының сомасы ретінде айқындалады;</w:t>
      </w:r>
    </w:p>
    <w:p>
      <w:pPr>
        <w:spacing w:after="0"/>
        <w:ind w:left="0"/>
        <w:jc w:val="both"/>
      </w:pPr>
      <w:r>
        <w:rPr>
          <w:rFonts w:ascii="Times New Roman"/>
          <w:b w:val="false"/>
          <w:i w:val="false"/>
          <w:color w:val="000000"/>
          <w:sz w:val="28"/>
        </w:rPr>
        <w:t>
      220.04.011 ІV жолында IV топтың тіркелген активтері бойынша шегерімдер көрсетіледі. 220.04.006 ІV, 220.04.007 ІV, 220.04.008 ІV, 220.04.009 ІV, 220.04.010 ІV (220.04.006 ІV + 220.04.007 ІV + 220.04.008 ІV + 220.04.009 ІV + 220.04.010 ІV) жолдарының сомасы ретінде айқындалады;</w:t>
      </w:r>
    </w:p>
    <w:p>
      <w:pPr>
        <w:spacing w:after="0"/>
        <w:ind w:left="0"/>
        <w:jc w:val="both"/>
      </w:pPr>
      <w:r>
        <w:rPr>
          <w:rFonts w:ascii="Times New Roman"/>
          <w:b w:val="false"/>
          <w:i w:val="false"/>
          <w:color w:val="000000"/>
          <w:sz w:val="28"/>
        </w:rPr>
        <w:t xml:space="preserve">
      12) 220.04.012 жолында Салық кодексінің 122-бабы </w:t>
      </w:r>
      <w:r>
        <w:rPr>
          <w:rFonts w:ascii="Times New Roman"/>
          <w:b w:val="false"/>
          <w:i w:val="false"/>
          <w:color w:val="000000"/>
          <w:sz w:val="28"/>
        </w:rPr>
        <w:t>4-тармағына</w:t>
      </w:r>
      <w:r>
        <w:rPr>
          <w:rFonts w:ascii="Times New Roman"/>
          <w:b w:val="false"/>
          <w:i w:val="false"/>
          <w:color w:val="000000"/>
          <w:sz w:val="28"/>
        </w:rPr>
        <w:t xml:space="preserve"> сәйкес шегерімге жатқызылатын жалға алынатын негізгі құралдар бойынша кейінгі шығыстар көрсетіледі;</w:t>
      </w:r>
    </w:p>
    <w:p>
      <w:pPr>
        <w:spacing w:after="0"/>
        <w:ind w:left="0"/>
        <w:jc w:val="both"/>
      </w:pPr>
      <w:r>
        <w:rPr>
          <w:rFonts w:ascii="Times New Roman"/>
          <w:b w:val="false"/>
          <w:i w:val="false"/>
          <w:color w:val="000000"/>
          <w:sz w:val="28"/>
        </w:rPr>
        <w:t>
      220.04.008 І жолы 220.00.033 жолын айқындау кезінде ескеріледі;</w:t>
      </w:r>
    </w:p>
    <w:p>
      <w:pPr>
        <w:spacing w:after="0"/>
        <w:ind w:left="0"/>
        <w:jc w:val="both"/>
      </w:pPr>
      <w:r>
        <w:rPr>
          <w:rFonts w:ascii="Times New Roman"/>
          <w:b w:val="false"/>
          <w:i w:val="false"/>
          <w:color w:val="000000"/>
          <w:sz w:val="28"/>
        </w:rPr>
        <w:t>
      220.04.011 және 220.04.012 жолдарының сомасы 220.00.017 жолына көшіріледі.</w:t>
      </w:r>
    </w:p>
    <w:bookmarkStart w:name="z2513" w:id="1410"/>
    <w:p>
      <w:pPr>
        <w:spacing w:after="0"/>
        <w:ind w:left="0"/>
        <w:jc w:val="left"/>
      </w:pPr>
      <w:r>
        <w:rPr>
          <w:rFonts w:ascii="Times New Roman"/>
          <w:b/>
          <w:i w:val="false"/>
          <w:color w:val="000000"/>
        </w:rPr>
        <w:t xml:space="preserve"> 7. Табыстардың, валютардың, халықаралық келісімдер</w:t>
      </w:r>
      <w:r>
        <w:br/>
      </w:r>
      <w:r>
        <w:rPr>
          <w:rFonts w:ascii="Times New Roman"/>
          <w:b/>
          <w:i w:val="false"/>
          <w:color w:val="000000"/>
        </w:rPr>
        <w:t>түрлерінің кодтары</w:t>
      </w:r>
    </w:p>
    <w:bookmarkEnd w:id="1410"/>
    <w:bookmarkStart w:name="z2514" w:id="1411"/>
    <w:p>
      <w:pPr>
        <w:spacing w:after="0"/>
        <w:ind w:left="0"/>
        <w:jc w:val="both"/>
      </w:pPr>
      <w:r>
        <w:rPr>
          <w:rFonts w:ascii="Times New Roman"/>
          <w:b w:val="false"/>
          <w:i w:val="false"/>
          <w:color w:val="000000"/>
          <w:sz w:val="28"/>
        </w:rPr>
        <w:t>
      30. Декларацияны толтыру кезінде мынадай кіріс түрлерін кодтауды пайдалану керек;</w:t>
      </w:r>
    </w:p>
    <w:bookmarkEnd w:id="1411"/>
    <w:p>
      <w:pPr>
        <w:spacing w:after="0"/>
        <w:ind w:left="0"/>
        <w:jc w:val="both"/>
      </w:pPr>
      <w:r>
        <w:rPr>
          <w:rFonts w:ascii="Times New Roman"/>
          <w:b w:val="false"/>
          <w:i w:val="false"/>
          <w:color w:val="000000"/>
          <w:sz w:val="28"/>
        </w:rPr>
        <w:t xml:space="preserve">
      1) Қазақстан Республикасындағы көздерден және Қазақстан Республикасынан тыс көздерден табыс түрлерінің кодтары: </w:t>
      </w:r>
    </w:p>
    <w:p>
      <w:pPr>
        <w:spacing w:after="0"/>
        <w:ind w:left="0"/>
        <w:jc w:val="both"/>
      </w:pPr>
      <w:r>
        <w:rPr>
          <w:rFonts w:ascii="Times New Roman"/>
          <w:b w:val="false"/>
          <w:i w:val="false"/>
          <w:color w:val="000000"/>
          <w:sz w:val="28"/>
        </w:rPr>
        <w:t>
      1010 – Қазақстан Республикасының аумағында тауарларды өткізуден түскен табыстар;</w:t>
      </w:r>
    </w:p>
    <w:p>
      <w:pPr>
        <w:spacing w:after="0"/>
        <w:ind w:left="0"/>
        <w:jc w:val="both"/>
      </w:pPr>
      <w:r>
        <w:rPr>
          <w:rFonts w:ascii="Times New Roman"/>
          <w:b w:val="false"/>
          <w:i w:val="false"/>
          <w:color w:val="000000"/>
          <w:sz w:val="28"/>
        </w:rPr>
        <w:t>
      1011 – сыртқы сауда қызметін жүзеге асыру шеңберінде Қазақстан Республикасындағы, одан тысқары жерлердегі тауарларды өткізуден түскен табыстар;</w:t>
      </w:r>
    </w:p>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түскен табыстар;</w:t>
      </w:r>
    </w:p>
    <w:p>
      <w:pPr>
        <w:spacing w:after="0"/>
        <w:ind w:left="0"/>
        <w:jc w:val="both"/>
      </w:pPr>
      <w:r>
        <w:rPr>
          <w:rFonts w:ascii="Times New Roman"/>
          <w:b w:val="false"/>
          <w:i w:val="false"/>
          <w:color w:val="000000"/>
          <w:sz w:val="28"/>
        </w:rPr>
        <w:t>
      1021 – Қазақстан Республикасынан тыс жерлерде басқарушылық, қаржылық (сақтандыру және (немесе) қайта сақтандыру жөніндегі қызметтерді қоспағанда), консультациялық, аудиторлық, заң (соттарда, төрелік сотта немесе аралық сотта өкілдік ету және құқықтары мен заңды мүдделерін қорғау жөніндегі қызметтерді, сондай-ақ нотариаттық қызметтерді қоспағанда) қызметтерін көрсетуден түсетін табыстар;</w:t>
      </w:r>
    </w:p>
    <w:p>
      <w:pPr>
        <w:spacing w:after="0"/>
        <w:ind w:left="0"/>
        <w:jc w:val="both"/>
      </w:pPr>
      <w:r>
        <w:rPr>
          <w:rFonts w:ascii="Times New Roman"/>
          <w:b w:val="false"/>
          <w:i w:val="false"/>
          <w:color w:val="000000"/>
          <w:sz w:val="28"/>
        </w:rPr>
        <w:t xml:space="preserve">
      1030 – Қазақстан Республикасының Үкіметі Салық кодексінiң </w:t>
      </w:r>
    </w:p>
    <w:p>
      <w:pPr>
        <w:spacing w:after="0"/>
        <w:ind w:left="0"/>
        <w:jc w:val="both"/>
      </w:pPr>
      <w:r>
        <w:rPr>
          <w:rFonts w:ascii="Times New Roman"/>
          <w:b w:val="false"/>
          <w:i w:val="false"/>
          <w:color w:val="000000"/>
          <w:sz w:val="28"/>
        </w:rPr>
        <w:t xml:space="preserve">
      224-бабына сәйкес айқындайтын жеңілдікті салық салынатын мемлекетте тiркелген тұлғаның жұмыстарды орындаудың, қызметтерді көрсетудiң нақты орындалған, көрсетiлген жерiне қарамастан, оларды орындаудан, көрсетуден түсетiн табыстары, сондай-ақ Салық кодексінің </w:t>
      </w:r>
      <w:r>
        <w:rPr>
          <w:rFonts w:ascii="Times New Roman"/>
          <w:b w:val="false"/>
          <w:i w:val="false"/>
          <w:color w:val="000000"/>
          <w:sz w:val="28"/>
        </w:rPr>
        <w:t>192-бапта</w:t>
      </w:r>
      <w:r>
        <w:rPr>
          <w:rFonts w:ascii="Times New Roman"/>
          <w:b w:val="false"/>
          <w:i w:val="false"/>
          <w:color w:val="000000"/>
          <w:sz w:val="28"/>
        </w:rPr>
        <w:t xml:space="preserve"> белгiленген өзге де табыстары;</w:t>
      </w:r>
    </w:p>
    <w:p>
      <w:pPr>
        <w:spacing w:after="0"/>
        <w:ind w:left="0"/>
        <w:jc w:val="both"/>
      </w:pPr>
      <w:r>
        <w:rPr>
          <w:rFonts w:ascii="Times New Roman"/>
          <w:b w:val="false"/>
          <w:i w:val="false"/>
          <w:color w:val="000000"/>
          <w:sz w:val="28"/>
        </w:rPr>
        <w:t>
      1040 – Қазақстан Республикасының аумағындағы мүлiкке құқық немесе мүлiкпен жасалатын мәмiлелер Қазақстан Республикасының заңнамалық актілеріне сәйкес мемлекеттік тiркелуге жататын мүлiктi өткізу кезіндегі құн өсiмiнен түсетiн табыстар;</w:t>
      </w:r>
    </w:p>
    <w:p>
      <w:pPr>
        <w:spacing w:after="0"/>
        <w:ind w:left="0"/>
        <w:jc w:val="both"/>
      </w:pPr>
      <w:r>
        <w:rPr>
          <w:rFonts w:ascii="Times New Roman"/>
          <w:b w:val="false"/>
          <w:i w:val="false"/>
          <w:color w:val="000000"/>
          <w:sz w:val="28"/>
        </w:rPr>
        <w:t>
      1041 – Қазақстан Республикасының аумағындағы, Қазақстан Республикасының заңнамалық актілеріне сәйкес мемлекеттік тiркелуге жататын мүлiктi өткізу кезіндегі құн өсiмiнен түсетiн табыстар;</w:t>
      </w:r>
    </w:p>
    <w:p>
      <w:pPr>
        <w:spacing w:after="0"/>
        <w:ind w:left="0"/>
        <w:jc w:val="both"/>
      </w:pPr>
      <w:r>
        <w:rPr>
          <w:rFonts w:ascii="Times New Roman"/>
          <w:b w:val="false"/>
          <w:i w:val="false"/>
          <w:color w:val="000000"/>
          <w:sz w:val="28"/>
        </w:rPr>
        <w:t>
      1042 – резидент шығарған бағалы қағаздарды, сондай-ақ Қазақстан Республикасында орналасқан резидент заңды тұлғаның, консорциумның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1043 – егер резидент емес заңды тұлғаның мұндай акциялары, қатысу үлестерi немесе активтерi құнының 50 және одан да көп пайызын Қазақстан Республикасындағы мүлiк құрайтын болса, резидент емес шығарған акцияларды, сондай-ақ резидент емес заңды тұлғаның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1050 – талап ету құқығын берген салық төлеуші үшін - резидентке борышты талап ету құқықтарын беруден түсетін табыстар;</w:t>
      </w:r>
    </w:p>
    <w:p>
      <w:pPr>
        <w:spacing w:after="0"/>
        <w:ind w:left="0"/>
        <w:jc w:val="both"/>
      </w:pPr>
      <w:r>
        <w:rPr>
          <w:rFonts w:ascii="Times New Roman"/>
          <w:b w:val="false"/>
          <w:i w:val="false"/>
          <w:color w:val="000000"/>
          <w:sz w:val="28"/>
        </w:rPr>
        <w:t>
      1051 – талап ету құқығын берген салық төлеуші үшін - Қазақстан Республикасында қызметін тұрақты мекеме арқылы жүзеге асыратын резидент емеске борышты талап ету құқықтарын беруден түсетін табыстар;</w:t>
      </w:r>
    </w:p>
    <w:p>
      <w:pPr>
        <w:spacing w:after="0"/>
        <w:ind w:left="0"/>
        <w:jc w:val="both"/>
      </w:pPr>
      <w:r>
        <w:rPr>
          <w:rFonts w:ascii="Times New Roman"/>
          <w:b w:val="false"/>
          <w:i w:val="false"/>
          <w:color w:val="000000"/>
          <w:sz w:val="28"/>
        </w:rPr>
        <w:t>
      1060 – талап ету құқығын сатып алатын салық төлеуші үшін - резиденттен борышты талап ету құқықтарын алудан түсетін табыстар;</w:t>
      </w:r>
    </w:p>
    <w:p>
      <w:pPr>
        <w:spacing w:after="0"/>
        <w:ind w:left="0"/>
        <w:jc w:val="both"/>
      </w:pPr>
      <w:r>
        <w:rPr>
          <w:rFonts w:ascii="Times New Roman"/>
          <w:b w:val="false"/>
          <w:i w:val="false"/>
          <w:color w:val="000000"/>
          <w:sz w:val="28"/>
        </w:rPr>
        <w:t>
      1061 – талап ету құқығын сатып алатын салық төлеуші үшін - Қазақстан Республикасында қызметін тұрақты мекеме арқылы жүзеге асыратын резидент еместен борышты талап ету құқықтарын алудан түсетін табыстар;</w:t>
      </w:r>
    </w:p>
    <w:p>
      <w:pPr>
        <w:spacing w:after="0"/>
        <w:ind w:left="0"/>
        <w:jc w:val="both"/>
      </w:pPr>
      <w:r>
        <w:rPr>
          <w:rFonts w:ascii="Times New Roman"/>
          <w:b w:val="false"/>
          <w:i w:val="false"/>
          <w:color w:val="000000"/>
          <w:sz w:val="28"/>
        </w:rPr>
        <w:t xml:space="preserve">
      1070 – негiзсiз ұсталып, бюджеттен қайтарылған айыппұлдардан басқа, тұрақсыздық айыбы (айыппұл, өсімпұл) және басқа санкция түрлерi; </w:t>
      </w:r>
    </w:p>
    <w:p>
      <w:pPr>
        <w:spacing w:after="0"/>
        <w:ind w:left="0"/>
        <w:jc w:val="both"/>
      </w:pPr>
      <w:r>
        <w:rPr>
          <w:rFonts w:ascii="Times New Roman"/>
          <w:b w:val="false"/>
          <w:i w:val="false"/>
          <w:color w:val="000000"/>
          <w:sz w:val="28"/>
        </w:rPr>
        <w:t>
      1080 – резидент заңды тұлғадан түсетін дивидендтер нысанындағы табыстар;</w:t>
      </w:r>
    </w:p>
    <w:p>
      <w:pPr>
        <w:spacing w:after="0"/>
        <w:ind w:left="0"/>
        <w:jc w:val="both"/>
      </w:pPr>
      <w:r>
        <w:rPr>
          <w:rFonts w:ascii="Times New Roman"/>
          <w:b w:val="false"/>
          <w:i w:val="false"/>
          <w:color w:val="000000"/>
          <w:sz w:val="28"/>
        </w:rPr>
        <w:t>
      1081 – Қазақстан Республикасының заңнамалық актілеріне сәйкес құрылған пайлық инвестициялық қорлардан түсетін дивидендтер нысанындағы табыстар;</w:t>
      </w:r>
    </w:p>
    <w:p>
      <w:pPr>
        <w:spacing w:after="0"/>
        <w:ind w:left="0"/>
        <w:jc w:val="both"/>
      </w:pPr>
      <w:r>
        <w:rPr>
          <w:rFonts w:ascii="Times New Roman"/>
          <w:b w:val="false"/>
          <w:i w:val="false"/>
          <w:color w:val="000000"/>
          <w:sz w:val="28"/>
        </w:rPr>
        <w:t xml:space="preserve">
      1090 –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резидент емес үшін Қазақстан Республикасында салық міндеттемелерін орындау жүктелмеген сенімгерлікпен басқарушы резиденттен мүлікті сенімгерлікпен басқаруды тағайындау туралы акт бойынша алынған табыстар; </w:t>
      </w:r>
    </w:p>
    <w:p>
      <w:pPr>
        <w:spacing w:after="0"/>
        <w:ind w:left="0"/>
        <w:jc w:val="both"/>
      </w:pPr>
      <w:r>
        <w:rPr>
          <w:rFonts w:ascii="Times New Roman"/>
          <w:b w:val="false"/>
          <w:i w:val="false"/>
          <w:color w:val="000000"/>
          <w:sz w:val="28"/>
        </w:rPr>
        <w:t>
      1100 – борыштық бағалы қағаздар бойынша сыйақыларды қоспағанда, сыйақылар нысанындағы табыстар;</w:t>
      </w:r>
    </w:p>
    <w:p>
      <w:pPr>
        <w:spacing w:after="0"/>
        <w:ind w:left="0"/>
        <w:jc w:val="both"/>
      </w:pPr>
      <w:r>
        <w:rPr>
          <w:rFonts w:ascii="Times New Roman"/>
          <w:b w:val="false"/>
          <w:i w:val="false"/>
          <w:color w:val="000000"/>
          <w:sz w:val="28"/>
        </w:rPr>
        <w:t>
      1101 – эмитенттен алынатын борыштық бағалы қағаздар бойынша сыйақылар нысанындағы табыстар;</w:t>
      </w:r>
    </w:p>
    <w:p>
      <w:pPr>
        <w:spacing w:after="0"/>
        <w:ind w:left="0"/>
        <w:jc w:val="both"/>
      </w:pPr>
      <w:r>
        <w:rPr>
          <w:rFonts w:ascii="Times New Roman"/>
          <w:b w:val="false"/>
          <w:i w:val="false"/>
          <w:color w:val="000000"/>
          <w:sz w:val="28"/>
        </w:rPr>
        <w:t>
      1120 – роялти нысанындағы табыстар;</w:t>
      </w:r>
    </w:p>
    <w:p>
      <w:pPr>
        <w:spacing w:after="0"/>
        <w:ind w:left="0"/>
        <w:jc w:val="both"/>
      </w:pPr>
      <w:r>
        <w:rPr>
          <w:rFonts w:ascii="Times New Roman"/>
          <w:b w:val="false"/>
          <w:i w:val="false"/>
          <w:color w:val="000000"/>
          <w:sz w:val="28"/>
        </w:rPr>
        <w:t>
      1130 – Қазақстан Республикасында орналасқан мүлікті жалға беруден түсетін табыстар;</w:t>
      </w:r>
    </w:p>
    <w:p>
      <w:pPr>
        <w:spacing w:after="0"/>
        <w:ind w:left="0"/>
        <w:jc w:val="both"/>
      </w:pPr>
      <w:r>
        <w:rPr>
          <w:rFonts w:ascii="Times New Roman"/>
          <w:b w:val="false"/>
          <w:i w:val="false"/>
          <w:color w:val="000000"/>
          <w:sz w:val="28"/>
        </w:rPr>
        <w:t>
      1140 – Қазақстан Республикасында орналасқан жылжымайтын мүліктен алынатын табыстар;</w:t>
      </w:r>
    </w:p>
    <w:p>
      <w:pPr>
        <w:spacing w:after="0"/>
        <w:ind w:left="0"/>
        <w:jc w:val="both"/>
      </w:pPr>
      <w:r>
        <w:rPr>
          <w:rFonts w:ascii="Times New Roman"/>
          <w:b w:val="false"/>
          <w:i w:val="false"/>
          <w:color w:val="000000"/>
          <w:sz w:val="28"/>
        </w:rPr>
        <w:t>
      1150 – Қазақстан Республикасында туындайтын сақтандыру шарттары бойынша төленетін сақтандыру сыйлықақылары түріндегі табыстар;</w:t>
      </w:r>
    </w:p>
    <w:p>
      <w:pPr>
        <w:spacing w:after="0"/>
        <w:ind w:left="0"/>
        <w:jc w:val="both"/>
      </w:pPr>
      <w:r>
        <w:rPr>
          <w:rFonts w:ascii="Times New Roman"/>
          <w:b w:val="false"/>
          <w:i w:val="false"/>
          <w:color w:val="000000"/>
          <w:sz w:val="28"/>
        </w:rPr>
        <w:t>
      1151 – Қазақстан Республикасында туындайтын тәуекелдерді қайта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xml:space="preserve">
      1160 – халықаралық тасымалдау жөніндегі қызметтерді көрсетуден түсетін табыстар; </w:t>
      </w:r>
    </w:p>
    <w:p>
      <w:pPr>
        <w:spacing w:after="0"/>
        <w:ind w:left="0"/>
        <w:jc w:val="both"/>
      </w:pPr>
      <w:r>
        <w:rPr>
          <w:rFonts w:ascii="Times New Roman"/>
          <w:b w:val="false"/>
          <w:i w:val="false"/>
          <w:color w:val="000000"/>
          <w:sz w:val="28"/>
        </w:rPr>
        <w:t>
      1161 – Қазақстан Республикасы ішінде көліктік қызмет көрсетуден түсетін табыстар;</w:t>
      </w:r>
    </w:p>
    <w:p>
      <w:pPr>
        <w:spacing w:after="0"/>
        <w:ind w:left="0"/>
        <w:jc w:val="both"/>
      </w:pPr>
      <w:r>
        <w:rPr>
          <w:rFonts w:ascii="Times New Roman"/>
          <w:b w:val="false"/>
          <w:i w:val="false"/>
          <w:color w:val="000000"/>
          <w:sz w:val="28"/>
        </w:rPr>
        <w:t>
      1162 – теңіз тасымалы шартында (келісімшартта) көзделген сталиялық уақыттан тыс тиеу-түсіру операцияларында кеменің бос тұрып қалғаны үшін төлем түріндегі табыс;</w:t>
      </w:r>
    </w:p>
    <w:p>
      <w:pPr>
        <w:spacing w:after="0"/>
        <w:ind w:left="0"/>
        <w:jc w:val="both"/>
      </w:pPr>
      <w:r>
        <w:rPr>
          <w:rFonts w:ascii="Times New Roman"/>
          <w:b w:val="false"/>
          <w:i w:val="false"/>
          <w:color w:val="000000"/>
          <w:sz w:val="28"/>
        </w:rPr>
        <w:t>
      1170 – Қазақстан Республикасының аумағындағы құбырларды, электр беру желілерін, оптикалық-талшықты байланыс желілерін пайдаланудан түсетін табыстар;</w:t>
      </w:r>
    </w:p>
    <w:p>
      <w:pPr>
        <w:spacing w:after="0"/>
        <w:ind w:left="0"/>
        <w:jc w:val="both"/>
      </w:pPr>
      <w:r>
        <w:rPr>
          <w:rFonts w:ascii="Times New Roman"/>
          <w:b w:val="false"/>
          <w:i w:val="false"/>
          <w:color w:val="000000"/>
          <w:sz w:val="28"/>
        </w:rPr>
        <w:t>
      1180 – резидент емес жеке тұлғаның жұмыс беруші болып табылатын резидентпен жасасқан еңбек шарты (келісімшарты) бойынша Қазақстан Республикасындағы қызметтен түсетін табыстары;</w:t>
      </w:r>
    </w:p>
    <w:p>
      <w:pPr>
        <w:spacing w:after="0"/>
        <w:ind w:left="0"/>
        <w:jc w:val="both"/>
      </w:pPr>
      <w:r>
        <w:rPr>
          <w:rFonts w:ascii="Times New Roman"/>
          <w:b w:val="false"/>
          <w:i w:val="false"/>
          <w:color w:val="000000"/>
          <w:sz w:val="28"/>
        </w:rPr>
        <w:t>
      1181 – резидент емес жеке тұлғаның жұмыс беруші болып табылатын резидент емеспен жасасқан еңбек шарты (келісімшарты) бойынша Қазақстан Республикасындағы қызметтен түсетін табыстары;</w:t>
      </w:r>
    </w:p>
    <w:p>
      <w:pPr>
        <w:spacing w:after="0"/>
        <w:ind w:left="0"/>
        <w:jc w:val="both"/>
      </w:pPr>
      <w:r>
        <w:rPr>
          <w:rFonts w:ascii="Times New Roman"/>
          <w:b w:val="false"/>
          <w:i w:val="false"/>
          <w:color w:val="000000"/>
          <w:sz w:val="28"/>
        </w:rPr>
        <w:t>
      1190 – өздерiне резидентке қатысты жүктелген басқарушылық мiндеттердi орындауға байланысты, мұндай мiндеттердi нақты орындайтын жерiне қарамастан, басшының гонорарлары және (немесе) басқару органының (директорлар кеңесiнiң немесе өзге де органның) мүшелерi алатын өзге де төлемдер;</w:t>
      </w:r>
    </w:p>
    <w:p>
      <w:pPr>
        <w:spacing w:after="0"/>
        <w:ind w:left="0"/>
        <w:jc w:val="both"/>
      </w:pPr>
      <w:r>
        <w:rPr>
          <w:rFonts w:ascii="Times New Roman"/>
          <w:b w:val="false"/>
          <w:i w:val="false"/>
          <w:color w:val="000000"/>
          <w:sz w:val="28"/>
        </w:rPr>
        <w:t>
      1200 – жұмыс беруші болып табылатын резиденттің Қазақстан Республикасында тұруына байланысты резидент еместің жеке тұлғаға төлейтін үстемақылары;</w:t>
      </w:r>
    </w:p>
    <w:p>
      <w:pPr>
        <w:spacing w:after="0"/>
        <w:ind w:left="0"/>
        <w:jc w:val="both"/>
      </w:pPr>
      <w:r>
        <w:rPr>
          <w:rFonts w:ascii="Times New Roman"/>
          <w:b w:val="false"/>
          <w:i w:val="false"/>
          <w:color w:val="000000"/>
          <w:sz w:val="28"/>
        </w:rPr>
        <w:t>
      1201 – жұмыс беруші болып табылатын резидент еместің Қазақстан Республикасында тұруына байланысты резидент еместің жеке тұлғаға төлейтін үстемақылары;</w:t>
      </w:r>
    </w:p>
    <w:p>
      <w:pPr>
        <w:spacing w:after="0"/>
        <w:ind w:left="0"/>
        <w:jc w:val="both"/>
      </w:pPr>
      <w:r>
        <w:rPr>
          <w:rFonts w:ascii="Times New Roman"/>
          <w:b w:val="false"/>
          <w:i w:val="false"/>
          <w:color w:val="000000"/>
          <w:sz w:val="28"/>
        </w:rPr>
        <w:t>
      1210 – резидент емес жеке тұлғаның жұмыс берушіден алған материалдық пайда түріндегі Қазақстан Республикасындағы қызметінен түсетін табыстары;</w:t>
      </w:r>
    </w:p>
    <w:p>
      <w:pPr>
        <w:spacing w:after="0"/>
        <w:ind w:left="0"/>
        <w:jc w:val="both"/>
      </w:pPr>
      <w:r>
        <w:rPr>
          <w:rFonts w:ascii="Times New Roman"/>
          <w:b w:val="false"/>
          <w:i w:val="false"/>
          <w:color w:val="000000"/>
          <w:sz w:val="28"/>
        </w:rPr>
        <w:t xml:space="preserve">
      1211 – резидент емес жеке тұлғаның жұмыс беруші болып табылмайтын тұлғадан алған материалдық пайда түріндегі табыстары; </w:t>
      </w:r>
    </w:p>
    <w:p>
      <w:pPr>
        <w:spacing w:after="0"/>
        <w:ind w:left="0"/>
        <w:jc w:val="both"/>
      </w:pPr>
      <w:r>
        <w:rPr>
          <w:rFonts w:ascii="Times New Roman"/>
          <w:b w:val="false"/>
          <w:i w:val="false"/>
          <w:color w:val="000000"/>
          <w:sz w:val="28"/>
        </w:rPr>
        <w:t>
      1220 – резидент бірыңғай жинақтаушы зейнетақы қорлары жүзеге асыратын зейнетақы төлемдері;</w:t>
      </w:r>
    </w:p>
    <w:p>
      <w:pPr>
        <w:spacing w:after="0"/>
        <w:ind w:left="0"/>
        <w:jc w:val="both"/>
      </w:pPr>
      <w:r>
        <w:rPr>
          <w:rFonts w:ascii="Times New Roman"/>
          <w:b w:val="false"/>
          <w:i w:val="false"/>
          <w:color w:val="000000"/>
          <w:sz w:val="28"/>
        </w:rPr>
        <w:t>
      1230 – қалайша және кімге төлем жүргізілетініне қарамастан, мәдениет және өнер қызметкеріне: театр, кино, радио, теледидар артистеріне, музыкантқа, суретшіге, спортшыға Қазақстан Республикасындағы қызметтен төленетін табыстар;</w:t>
      </w:r>
    </w:p>
    <w:p>
      <w:pPr>
        <w:spacing w:after="0"/>
        <w:ind w:left="0"/>
        <w:jc w:val="both"/>
      </w:pPr>
      <w:r>
        <w:rPr>
          <w:rFonts w:ascii="Times New Roman"/>
          <w:b w:val="false"/>
          <w:i w:val="false"/>
          <w:color w:val="000000"/>
          <w:sz w:val="28"/>
        </w:rPr>
        <w:t>
      1240 – резидент төлейтін ұтыстар;</w:t>
      </w:r>
    </w:p>
    <w:p>
      <w:pPr>
        <w:spacing w:after="0"/>
        <w:ind w:left="0"/>
        <w:jc w:val="both"/>
      </w:pPr>
      <w:r>
        <w:rPr>
          <w:rFonts w:ascii="Times New Roman"/>
          <w:b w:val="false"/>
          <w:i w:val="false"/>
          <w:color w:val="000000"/>
          <w:sz w:val="28"/>
        </w:rPr>
        <w:t>
      1241 – егер ұтысты төлеу осындай тұрақты мекеменің қызметіне байланысты болса, Қазақстан Республикасында тұрақты мекемесі бар резидент емес төлейтін ұтыстар;</w:t>
      </w:r>
    </w:p>
    <w:p>
      <w:pPr>
        <w:spacing w:after="0"/>
        <w:ind w:left="0"/>
        <w:jc w:val="both"/>
      </w:pPr>
      <w:r>
        <w:rPr>
          <w:rFonts w:ascii="Times New Roman"/>
          <w:b w:val="false"/>
          <w:i w:val="false"/>
          <w:color w:val="000000"/>
          <w:sz w:val="28"/>
        </w:rPr>
        <w:t>
      1250 – Қазақстан Республикасында тәуелсіз жеке (кәсіби) қызмет көрсетуден алынған табыстар;</w:t>
      </w:r>
    </w:p>
    <w:p>
      <w:pPr>
        <w:spacing w:after="0"/>
        <w:ind w:left="0"/>
        <w:jc w:val="both"/>
      </w:pPr>
      <w:r>
        <w:rPr>
          <w:rFonts w:ascii="Times New Roman"/>
          <w:b w:val="false"/>
          <w:i w:val="false"/>
          <w:color w:val="000000"/>
          <w:sz w:val="28"/>
        </w:rPr>
        <w:t>
      1260 – резидент емес жеке тұлғаның резидент жеке тұлғадан өтеусіз алынған мүлкін қоспағанда, өтеусіз алынған немесе мұраға қалдырылған мүлік, оның ішінде жұмыстар, қызметтер түріндегі табыстары;</w:t>
      </w:r>
    </w:p>
    <w:p>
      <w:pPr>
        <w:spacing w:after="0"/>
        <w:ind w:left="0"/>
        <w:jc w:val="both"/>
      </w:pPr>
      <w:r>
        <w:rPr>
          <w:rFonts w:ascii="Times New Roman"/>
          <w:b w:val="false"/>
          <w:i w:val="false"/>
          <w:color w:val="000000"/>
          <w:sz w:val="28"/>
        </w:rPr>
        <w:t>
      1270 – туынды қаржылық құралдар бойынша табыстар;</w:t>
      </w:r>
    </w:p>
    <w:p>
      <w:pPr>
        <w:spacing w:after="0"/>
        <w:ind w:left="0"/>
        <w:jc w:val="both"/>
      </w:pPr>
      <w:r>
        <w:rPr>
          <w:rFonts w:ascii="Times New Roman"/>
          <w:b w:val="false"/>
          <w:i w:val="false"/>
          <w:color w:val="000000"/>
          <w:sz w:val="28"/>
        </w:rPr>
        <w:t xml:space="preserve">
      1280 – міндеттемелерді есептен шығарудан түсетін табыс; </w:t>
      </w:r>
    </w:p>
    <w:p>
      <w:pPr>
        <w:spacing w:after="0"/>
        <w:ind w:left="0"/>
        <w:jc w:val="both"/>
      </w:pPr>
      <w:r>
        <w:rPr>
          <w:rFonts w:ascii="Times New Roman"/>
          <w:b w:val="false"/>
          <w:i w:val="false"/>
          <w:color w:val="000000"/>
          <w:sz w:val="28"/>
        </w:rPr>
        <w:t>
      1290 – күмәнді міндеттемелер бойынша табыс;</w:t>
      </w:r>
    </w:p>
    <w:p>
      <w:pPr>
        <w:spacing w:after="0"/>
        <w:ind w:left="0"/>
        <w:jc w:val="both"/>
      </w:pPr>
      <w:r>
        <w:rPr>
          <w:rFonts w:ascii="Times New Roman"/>
          <w:b w:val="false"/>
          <w:i w:val="false"/>
          <w:color w:val="000000"/>
          <w:sz w:val="28"/>
        </w:rPr>
        <w:t>
      1300 – банктердің және лицензия негізінде банк операцияларының жекелеген түрлерін жүзеге асыратын ұйымдардың құрылған провизияларының (резервтерінің) мөлшерлерін азайтудан түсетін табыс;</w:t>
      </w:r>
    </w:p>
    <w:p>
      <w:pPr>
        <w:spacing w:after="0"/>
        <w:ind w:left="0"/>
        <w:jc w:val="both"/>
      </w:pPr>
      <w:r>
        <w:rPr>
          <w:rFonts w:ascii="Times New Roman"/>
          <w:b w:val="false"/>
          <w:i w:val="false"/>
          <w:color w:val="000000"/>
          <w:sz w:val="28"/>
        </w:rPr>
        <w:t>
      1310 – сақтандыру, қайта сақтандыру шарттары бойынша сақтандыру, қайта сақтандыру ұйымдары құрған сақтандыру резервтерін азайтудан түсетін табыс;</w:t>
      </w:r>
    </w:p>
    <w:p>
      <w:pPr>
        <w:spacing w:after="0"/>
        <w:ind w:left="0"/>
        <w:jc w:val="both"/>
      </w:pPr>
      <w:r>
        <w:rPr>
          <w:rFonts w:ascii="Times New Roman"/>
          <w:b w:val="false"/>
          <w:i w:val="false"/>
          <w:color w:val="000000"/>
          <w:sz w:val="28"/>
        </w:rPr>
        <w:t xml:space="preserve">
      1320 – талап ету құқығын басқаға беруден түсетін табыс; </w:t>
      </w:r>
    </w:p>
    <w:p>
      <w:pPr>
        <w:spacing w:after="0"/>
        <w:ind w:left="0"/>
        <w:jc w:val="both"/>
      </w:pPr>
      <w:r>
        <w:rPr>
          <w:rFonts w:ascii="Times New Roman"/>
          <w:b w:val="false"/>
          <w:i w:val="false"/>
          <w:color w:val="000000"/>
          <w:sz w:val="28"/>
        </w:rPr>
        <w:t xml:space="preserve">
      1330 – кәсіпкерлік қызметті шектеуге немесе тоқтатуға келісім бергені үшін алған табыс; </w:t>
      </w:r>
    </w:p>
    <w:p>
      <w:pPr>
        <w:spacing w:after="0"/>
        <w:ind w:left="0"/>
        <w:jc w:val="both"/>
      </w:pPr>
      <w:r>
        <w:rPr>
          <w:rFonts w:ascii="Times New Roman"/>
          <w:b w:val="false"/>
          <w:i w:val="false"/>
          <w:color w:val="000000"/>
          <w:sz w:val="28"/>
        </w:rPr>
        <w:t xml:space="preserve">
      1340 – тіркелген активтердің шығып қалуынан түсетін табыс; </w:t>
      </w:r>
    </w:p>
    <w:p>
      <w:pPr>
        <w:spacing w:after="0"/>
        <w:ind w:left="0"/>
        <w:jc w:val="both"/>
      </w:pPr>
      <w:r>
        <w:rPr>
          <w:rFonts w:ascii="Times New Roman"/>
          <w:b w:val="false"/>
          <w:i w:val="false"/>
          <w:color w:val="000000"/>
          <w:sz w:val="28"/>
        </w:rPr>
        <w:t>
      1350 – табиғи ресурстарды геологиялық зерттеуге және өндіруге дайындық жұмыстарына арналған шығыстарды, сондай-ақ жер қойнауын пайдаланушылардың басқа да шығыстарын түзетуден түсетін табыс;</w:t>
      </w:r>
    </w:p>
    <w:p>
      <w:pPr>
        <w:spacing w:after="0"/>
        <w:ind w:left="0"/>
        <w:jc w:val="both"/>
      </w:pPr>
      <w:r>
        <w:rPr>
          <w:rFonts w:ascii="Times New Roman"/>
          <w:b w:val="false"/>
          <w:i w:val="false"/>
          <w:color w:val="000000"/>
          <w:sz w:val="28"/>
        </w:rPr>
        <w:t>
      1360 –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табыс;</w:t>
      </w:r>
    </w:p>
    <w:p>
      <w:pPr>
        <w:spacing w:after="0"/>
        <w:ind w:left="0"/>
        <w:jc w:val="both"/>
      </w:pPr>
      <w:r>
        <w:rPr>
          <w:rFonts w:ascii="Times New Roman"/>
          <w:b w:val="false"/>
          <w:i w:val="false"/>
          <w:color w:val="000000"/>
          <w:sz w:val="28"/>
        </w:rPr>
        <w:t xml:space="preserve">
      1370 – бірлескен қызметті жүзеге асырудан түсетін табыс; </w:t>
      </w:r>
    </w:p>
    <w:p>
      <w:pPr>
        <w:spacing w:after="0"/>
        <w:ind w:left="0"/>
        <w:jc w:val="both"/>
      </w:pPr>
      <w:r>
        <w:rPr>
          <w:rFonts w:ascii="Times New Roman"/>
          <w:b w:val="false"/>
          <w:i w:val="false"/>
          <w:color w:val="000000"/>
          <w:sz w:val="28"/>
        </w:rPr>
        <w:t xml:space="preserve">
      1380 – егер бұрын бұл сома шегерімге жатқызылмаса, негізсіз ұсталып, бюджеттен қайтарылған айыппұлдардан басқа, таңылған немесе борышкер таныған айыппұлдар, өсімпұлдар және басқа санкция түрлері; </w:t>
      </w:r>
    </w:p>
    <w:p>
      <w:pPr>
        <w:spacing w:after="0"/>
        <w:ind w:left="0"/>
        <w:jc w:val="both"/>
      </w:pPr>
      <w:r>
        <w:rPr>
          <w:rFonts w:ascii="Times New Roman"/>
          <w:b w:val="false"/>
          <w:i w:val="false"/>
          <w:color w:val="000000"/>
          <w:sz w:val="28"/>
        </w:rPr>
        <w:t xml:space="preserve">
      1390 – бұрын жүргізілген шегерімдер бойынша алынған өтемақылар; </w:t>
      </w:r>
    </w:p>
    <w:p>
      <w:pPr>
        <w:spacing w:after="0"/>
        <w:ind w:left="0"/>
        <w:jc w:val="both"/>
      </w:pPr>
      <w:r>
        <w:rPr>
          <w:rFonts w:ascii="Times New Roman"/>
          <w:b w:val="false"/>
          <w:i w:val="false"/>
          <w:color w:val="000000"/>
          <w:sz w:val="28"/>
        </w:rPr>
        <w:t>
      1400 – өтеусіз алынған мүлік түріндегі табыс;</w:t>
      </w:r>
    </w:p>
    <w:p>
      <w:pPr>
        <w:spacing w:after="0"/>
        <w:ind w:left="0"/>
        <w:jc w:val="both"/>
      </w:pPr>
      <w:r>
        <w:rPr>
          <w:rFonts w:ascii="Times New Roman"/>
          <w:b w:val="false"/>
          <w:i w:val="false"/>
          <w:color w:val="000000"/>
          <w:sz w:val="28"/>
        </w:rPr>
        <w:t xml:space="preserve">
      1410 – дивидендтер; </w:t>
      </w:r>
    </w:p>
    <w:p>
      <w:pPr>
        <w:spacing w:after="0"/>
        <w:ind w:left="0"/>
        <w:jc w:val="both"/>
      </w:pPr>
      <w:r>
        <w:rPr>
          <w:rFonts w:ascii="Times New Roman"/>
          <w:b w:val="false"/>
          <w:i w:val="false"/>
          <w:color w:val="000000"/>
          <w:sz w:val="28"/>
        </w:rPr>
        <w:t xml:space="preserve">
      1420 – депозит, борыштық бағалы қағаз, вексель бойынша сыйақылар, ислам жалдау сертификаты; </w:t>
      </w:r>
    </w:p>
    <w:p>
      <w:pPr>
        <w:spacing w:after="0"/>
        <w:ind w:left="0"/>
        <w:jc w:val="both"/>
      </w:pPr>
      <w:r>
        <w:rPr>
          <w:rFonts w:ascii="Times New Roman"/>
          <w:b w:val="false"/>
          <w:i w:val="false"/>
          <w:color w:val="000000"/>
          <w:sz w:val="28"/>
        </w:rPr>
        <w:t>
      1430 – оң бағамдық айырма сомасының теріс бағамдық айырма сомасынан асып кетуі. Бағамдық айырма сомасы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айқындалады;</w:t>
      </w:r>
    </w:p>
    <w:p>
      <w:pPr>
        <w:spacing w:after="0"/>
        <w:ind w:left="0"/>
        <w:jc w:val="both"/>
      </w:pPr>
      <w:r>
        <w:rPr>
          <w:rFonts w:ascii="Times New Roman"/>
          <w:b w:val="false"/>
          <w:i w:val="false"/>
          <w:color w:val="000000"/>
          <w:sz w:val="28"/>
        </w:rPr>
        <w:t>
      1440 – ұтыстар;</w:t>
      </w:r>
    </w:p>
    <w:p>
      <w:pPr>
        <w:spacing w:after="0"/>
        <w:ind w:left="0"/>
        <w:jc w:val="both"/>
      </w:pPr>
      <w:r>
        <w:rPr>
          <w:rFonts w:ascii="Times New Roman"/>
          <w:b w:val="false"/>
          <w:i w:val="false"/>
          <w:color w:val="000000"/>
          <w:sz w:val="28"/>
        </w:rPr>
        <w:t>
      1450 – әлеуметтік сала объектілерін пайдалану кезінде алынған табыс;</w:t>
      </w:r>
    </w:p>
    <w:p>
      <w:pPr>
        <w:spacing w:after="0"/>
        <w:ind w:left="0"/>
        <w:jc w:val="both"/>
      </w:pPr>
      <w:r>
        <w:rPr>
          <w:rFonts w:ascii="Times New Roman"/>
          <w:b w:val="false"/>
          <w:i w:val="false"/>
          <w:color w:val="000000"/>
          <w:sz w:val="28"/>
        </w:rPr>
        <w:t>
      1460 – кәсіпорынды мүліктік кешен ретінде сатудан түсетін табыс;</w:t>
      </w:r>
    </w:p>
    <w:p>
      <w:pPr>
        <w:spacing w:after="0"/>
        <w:ind w:left="0"/>
        <w:jc w:val="both"/>
      </w:pPr>
      <w:r>
        <w:rPr>
          <w:rFonts w:ascii="Times New Roman"/>
          <w:b w:val="false"/>
          <w:i w:val="false"/>
          <w:color w:val="000000"/>
          <w:sz w:val="28"/>
        </w:rPr>
        <w:t>
      1470 –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w:t>
      </w:r>
    </w:p>
    <w:p>
      <w:pPr>
        <w:spacing w:after="0"/>
        <w:ind w:left="0"/>
        <w:jc w:val="both"/>
      </w:pPr>
      <w:r>
        <w:rPr>
          <w:rFonts w:ascii="Times New Roman"/>
          <w:b w:val="false"/>
          <w:i w:val="false"/>
          <w:color w:val="000000"/>
          <w:sz w:val="28"/>
        </w:rPr>
        <w:t>
      1480 – ислам банкінде орналастырылған инвестициялық депозит бойынша табыс;</w:t>
      </w:r>
    </w:p>
    <w:p>
      <w:pPr>
        <w:spacing w:after="0"/>
        <w:ind w:left="0"/>
        <w:jc w:val="both"/>
      </w:pPr>
      <w:r>
        <w:rPr>
          <w:rFonts w:ascii="Times New Roman"/>
          <w:b w:val="false"/>
          <w:i w:val="false"/>
          <w:color w:val="000000"/>
          <w:sz w:val="28"/>
        </w:rPr>
        <w:t>
      1490 – 1010 – 1480 табыс кодтарында көрсетілмеген басқа да табыстар.</w:t>
      </w:r>
    </w:p>
    <w:bookmarkStart w:name="z2515" w:id="1412"/>
    <w:p>
      <w:pPr>
        <w:spacing w:after="0"/>
        <w:ind w:left="0"/>
        <w:jc w:val="both"/>
      </w:pPr>
      <w:r>
        <w:rPr>
          <w:rFonts w:ascii="Times New Roman"/>
          <w:b w:val="false"/>
          <w:i w:val="false"/>
          <w:color w:val="000000"/>
          <w:sz w:val="28"/>
        </w:rPr>
        <w:t>
      31. Қазақстан Республикасынан тыс көздерден кіріс түрлерінің кодтары:</w:t>
      </w:r>
    </w:p>
    <w:bookmarkEnd w:id="1412"/>
    <w:p>
      <w:pPr>
        <w:spacing w:after="0"/>
        <w:ind w:left="0"/>
        <w:jc w:val="both"/>
      </w:pPr>
      <w:r>
        <w:rPr>
          <w:rFonts w:ascii="Times New Roman"/>
          <w:b w:val="false"/>
          <w:i w:val="false"/>
          <w:color w:val="000000"/>
          <w:sz w:val="28"/>
        </w:rPr>
        <w:t>
      2010 – Қазақстан Республикасынан тыс, шетел мемлекетте орналасқан тауарларды өткізуден түскен табыстар;</w:t>
      </w:r>
    </w:p>
    <w:p>
      <w:pPr>
        <w:spacing w:after="0"/>
        <w:ind w:left="0"/>
        <w:jc w:val="both"/>
      </w:pPr>
      <w:r>
        <w:rPr>
          <w:rFonts w:ascii="Times New Roman"/>
          <w:b w:val="false"/>
          <w:i w:val="false"/>
          <w:color w:val="000000"/>
          <w:sz w:val="28"/>
        </w:rPr>
        <w:t>
      2020 – Қазақстан Республикасында жұмыстарды орындаудан, қызметтерді көрсетуден түскен табыстар;</w:t>
      </w:r>
    </w:p>
    <w:p>
      <w:pPr>
        <w:spacing w:after="0"/>
        <w:ind w:left="0"/>
        <w:jc w:val="both"/>
      </w:pPr>
      <w:r>
        <w:rPr>
          <w:rFonts w:ascii="Times New Roman"/>
          <w:b w:val="false"/>
          <w:i w:val="false"/>
          <w:color w:val="000000"/>
          <w:sz w:val="28"/>
        </w:rPr>
        <w:t>
      2021 – резидент емеске егер алынатын қызметтер осындай тұрақты мекеменің қызметімен байланысты болса, Қазақстан Республикасында тұрақты мекемесі бар резидент емеске Қазақстан Республикасының шегінен тыс басқарушылық, қаржылық (сақтандыру және (немесе) қайта сақтандыру бойынша қызмет көрсетулерді қоспағанда), консультациялық, аудиторлық, заң (өкілдік және соттарда және алқалық органдарда мүдделерді қорғау бойынша қызметтерді, сондай-ақ нотариалды қызметтерді қоспағанда) қызметтерін көрсетуден түскен кіріс;</w:t>
      </w:r>
    </w:p>
    <w:p>
      <w:pPr>
        <w:spacing w:after="0"/>
        <w:ind w:left="0"/>
        <w:jc w:val="both"/>
      </w:pPr>
      <w:r>
        <w:rPr>
          <w:rFonts w:ascii="Times New Roman"/>
          <w:b w:val="false"/>
          <w:i w:val="false"/>
          <w:color w:val="000000"/>
          <w:sz w:val="28"/>
        </w:rPr>
        <w:t xml:space="preserve">
      2030 –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мемлекетте тіркелген тұлғаның нақты орындалған (көрсетілген, сатылған) орнына қарамастан жұмыстарды орындаудан, қызметтерді көрсетуден, тауарларды сатудан түскен табыстары, сондай-ақ осы бапта резиденттің резидент еместен алатын өзге де табыстар;</w:t>
      </w:r>
    </w:p>
    <w:p>
      <w:pPr>
        <w:spacing w:after="0"/>
        <w:ind w:left="0"/>
        <w:jc w:val="both"/>
      </w:pPr>
      <w:r>
        <w:rPr>
          <w:rFonts w:ascii="Times New Roman"/>
          <w:b w:val="false"/>
          <w:i w:val="false"/>
          <w:color w:val="000000"/>
          <w:sz w:val="28"/>
        </w:rPr>
        <w:t>
      2040 – Қазақстан Республикасынан тыс аумақта орналасқан мүлікті өткізу нәтижесінде алынған құн өсімінен кіріс;</w:t>
      </w:r>
    </w:p>
    <w:p>
      <w:pPr>
        <w:spacing w:after="0"/>
        <w:ind w:left="0"/>
        <w:jc w:val="both"/>
      </w:pPr>
      <w:r>
        <w:rPr>
          <w:rFonts w:ascii="Times New Roman"/>
          <w:b w:val="false"/>
          <w:i w:val="false"/>
          <w:color w:val="000000"/>
          <w:sz w:val="28"/>
        </w:rPr>
        <w:t>
      2041 – резидент емес шығарған бағалы қағаздарды сату нәтижесінде алынған құн өсімінен кіріс;</w:t>
      </w:r>
    </w:p>
    <w:p>
      <w:pPr>
        <w:spacing w:after="0"/>
        <w:ind w:left="0"/>
        <w:jc w:val="both"/>
      </w:pPr>
      <w:r>
        <w:rPr>
          <w:rFonts w:ascii="Times New Roman"/>
          <w:b w:val="false"/>
          <w:i w:val="false"/>
          <w:color w:val="000000"/>
          <w:sz w:val="28"/>
        </w:rPr>
        <w:t>
      2042 – Қазақстан Республикасынан тыс орналасқан резидент емес заңды тұлғада, консорциумда қатысу үлестерін сату нәтижесінде алынған құн өсімінен кіріс;</w:t>
      </w:r>
    </w:p>
    <w:p>
      <w:pPr>
        <w:spacing w:after="0"/>
        <w:ind w:left="0"/>
        <w:jc w:val="both"/>
      </w:pPr>
      <w:r>
        <w:rPr>
          <w:rFonts w:ascii="Times New Roman"/>
          <w:b w:val="false"/>
          <w:i w:val="false"/>
          <w:color w:val="000000"/>
          <w:sz w:val="28"/>
        </w:rPr>
        <w:t>
      2043 – егер резидент емес заңды тұлғаның осындай қатысу үлестерін немесе активтерінің құнының 50 пайызынан астамын Қазақстан Республикасында орналасқан мүлік құрайтын болса, резидент емес шығарған акцияларды сату нәтижесінде алынған құн өсімінен кіріс;</w:t>
      </w:r>
    </w:p>
    <w:p>
      <w:pPr>
        <w:spacing w:after="0"/>
        <w:ind w:left="0"/>
        <w:jc w:val="both"/>
      </w:pPr>
      <w:r>
        <w:rPr>
          <w:rFonts w:ascii="Times New Roman"/>
          <w:b w:val="false"/>
          <w:i w:val="false"/>
          <w:color w:val="000000"/>
          <w:sz w:val="28"/>
        </w:rPr>
        <w:t xml:space="preserve">
      2044 – егер резидент емес заңды тұлғаның осындай қатысу үлестерінің немесе активтерінің құнының 50 пайызынан астамын Қазақстан Республикасында орналасқан мүлік құрайтын болса, резидент емес заңды тұлғада қатысу үлестерін сату нәтижесінде алынған құн өсімінен кіріс; </w:t>
      </w:r>
    </w:p>
    <w:p>
      <w:pPr>
        <w:spacing w:after="0"/>
        <w:ind w:left="0"/>
        <w:jc w:val="both"/>
      </w:pPr>
      <w:r>
        <w:rPr>
          <w:rFonts w:ascii="Times New Roman"/>
          <w:b w:val="false"/>
          <w:i w:val="false"/>
          <w:color w:val="000000"/>
          <w:sz w:val="28"/>
        </w:rPr>
        <w:t>
      2050 – талап ету құқығын берген салық төлеуші үшін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2060 – талап ету құқығын сатып алған салық төлеуші үшін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2061 – талап ету құқығын сатып алған салық төлеуші үшін Қазақстан Республикасында қызметін тұрақты мекеме арқылы жүзеге асыратын резидент еместен қарызды талап ету құқықтарын беруден табыстар;</w:t>
      </w:r>
    </w:p>
    <w:p>
      <w:pPr>
        <w:spacing w:after="0"/>
        <w:ind w:left="0"/>
        <w:jc w:val="both"/>
      </w:pPr>
      <w:r>
        <w:rPr>
          <w:rFonts w:ascii="Times New Roman"/>
          <w:b w:val="false"/>
          <w:i w:val="false"/>
          <w:color w:val="000000"/>
          <w:sz w:val="28"/>
        </w:rPr>
        <w:t>
      2070 – резиденттің мiндеттемелерiн, оның iшiнде Қазақстан Республикасынан тыс жұмыстарды (қызмет көрсетулерді) орындауға жасасқан келiсiмшарттар (шарттар, келiсiмшарттар) бойынша және (немесе) тауарларды жеткiзуге сыртқы сауда келiсiмшарттары бойынша орындамағаны немесе тиiсiнше орындамағаны үшiн тұрақсыздық айыптары (айыппұлдар, өсімпұлдар)</w:t>
      </w:r>
    </w:p>
    <w:p>
      <w:pPr>
        <w:spacing w:after="0"/>
        <w:ind w:left="0"/>
        <w:jc w:val="both"/>
      </w:pPr>
      <w:r>
        <w:rPr>
          <w:rFonts w:ascii="Times New Roman"/>
          <w:b w:val="false"/>
          <w:i w:val="false"/>
          <w:color w:val="000000"/>
          <w:sz w:val="28"/>
        </w:rPr>
        <w:t>
      2041 – резидент емес заңды тұлғадан түсетін дивидендтер түріндегі табыстар;</w:t>
      </w:r>
    </w:p>
    <w:p>
      <w:pPr>
        <w:spacing w:after="0"/>
        <w:ind w:left="0"/>
        <w:jc w:val="both"/>
      </w:pPr>
      <w:r>
        <w:rPr>
          <w:rFonts w:ascii="Times New Roman"/>
          <w:b w:val="false"/>
          <w:i w:val="false"/>
          <w:color w:val="000000"/>
          <w:sz w:val="28"/>
        </w:rPr>
        <w:t>
      2042 – Қазақстан Республикасынан тыс орналасқан пайлық инвестициялық қорлардан түсетін дивидендтер түріндегі табыстар;</w:t>
      </w:r>
    </w:p>
    <w:p>
      <w:pPr>
        <w:spacing w:after="0"/>
        <w:ind w:left="0"/>
        <w:jc w:val="both"/>
      </w:pPr>
      <w:r>
        <w:rPr>
          <w:rFonts w:ascii="Times New Roman"/>
          <w:b w:val="false"/>
          <w:i w:val="false"/>
          <w:color w:val="000000"/>
          <w:sz w:val="28"/>
        </w:rPr>
        <w:t>
      2051 – мүлікті сенімгерлікпен басқару шарты бойынша сенімгерлікпен басқару құрылтайшысы немесе сенімгерлікпен басқару туындаудың басқа жағдайларында пайда алушы болып табылатын резидент емес үшін Қазақстан Республикасынан тыс салық міндеттемесін орындау жүктелмеген резидент сенімгерлікпен басқарушыдан мүлікті сенімгерлікпен басқаруды белгілеу туралы акті бойынша алынған табыстар;</w:t>
      </w:r>
    </w:p>
    <w:p>
      <w:pPr>
        <w:spacing w:after="0"/>
        <w:ind w:left="0"/>
        <w:jc w:val="both"/>
      </w:pPr>
      <w:r>
        <w:rPr>
          <w:rFonts w:ascii="Times New Roman"/>
          <w:b w:val="false"/>
          <w:i w:val="false"/>
          <w:color w:val="000000"/>
          <w:sz w:val="28"/>
        </w:rPr>
        <w:t>
      2100 – резидент еместен алынған борышкерлік бағалы қағаздарды қоспағанда сыйақылар түріндегі табыс;</w:t>
      </w:r>
    </w:p>
    <w:p>
      <w:pPr>
        <w:spacing w:after="0"/>
        <w:ind w:left="0"/>
        <w:jc w:val="both"/>
      </w:pPr>
      <w:r>
        <w:rPr>
          <w:rFonts w:ascii="Times New Roman"/>
          <w:b w:val="false"/>
          <w:i w:val="false"/>
          <w:color w:val="000000"/>
          <w:sz w:val="28"/>
        </w:rPr>
        <w:t>
      2110 – резидент емес эмитенттен алынған борышкерлік бағалы қағаздар бойынша сыйақылар түріндегі табыс;</w:t>
      </w:r>
    </w:p>
    <w:p>
      <w:pPr>
        <w:spacing w:after="0"/>
        <w:ind w:left="0"/>
        <w:jc w:val="both"/>
      </w:pPr>
      <w:r>
        <w:rPr>
          <w:rFonts w:ascii="Times New Roman"/>
          <w:b w:val="false"/>
          <w:i w:val="false"/>
          <w:color w:val="000000"/>
          <w:sz w:val="28"/>
        </w:rPr>
        <w:t>
      2120 – резидент еместен алынатын роялти түріндегі табыс;</w:t>
      </w:r>
    </w:p>
    <w:p>
      <w:pPr>
        <w:spacing w:after="0"/>
        <w:ind w:left="0"/>
        <w:jc w:val="both"/>
      </w:pPr>
      <w:r>
        <w:rPr>
          <w:rFonts w:ascii="Times New Roman"/>
          <w:b w:val="false"/>
          <w:i w:val="false"/>
          <w:color w:val="000000"/>
          <w:sz w:val="28"/>
        </w:rPr>
        <w:t>
      2130 – Қазақстан Республикасынан тыс орналасқан мүлкін жалға беруден түсетін табыстар;</w:t>
      </w:r>
    </w:p>
    <w:p>
      <w:pPr>
        <w:spacing w:after="0"/>
        <w:ind w:left="0"/>
        <w:jc w:val="both"/>
      </w:pPr>
      <w:r>
        <w:rPr>
          <w:rFonts w:ascii="Times New Roman"/>
          <w:b w:val="false"/>
          <w:i w:val="false"/>
          <w:color w:val="000000"/>
          <w:sz w:val="28"/>
        </w:rPr>
        <w:t>
      2140 – Қазақстан Республикасынан тыс орналасқан жылжымайтын мүліктен алынатын табыстар;</w:t>
      </w:r>
    </w:p>
    <w:p>
      <w:pPr>
        <w:spacing w:after="0"/>
        <w:ind w:left="0"/>
        <w:jc w:val="both"/>
      </w:pPr>
      <w:r>
        <w:rPr>
          <w:rFonts w:ascii="Times New Roman"/>
          <w:b w:val="false"/>
          <w:i w:val="false"/>
          <w:color w:val="000000"/>
          <w:sz w:val="28"/>
        </w:rPr>
        <w:t>
      2150 – Қазақстан Республикасынан тыс туындайтын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2151 – Қазақстан Республикасынан тыс туындайтын тәуекелдерді қайта сақтандыру шарттары бойынша төленетін сақтандыру сыйлықақылар түріндегі табыстар;</w:t>
      </w:r>
    </w:p>
    <w:p>
      <w:pPr>
        <w:spacing w:after="0"/>
        <w:ind w:left="0"/>
        <w:jc w:val="both"/>
      </w:pPr>
      <w:r>
        <w:rPr>
          <w:rFonts w:ascii="Times New Roman"/>
          <w:b w:val="false"/>
          <w:i w:val="false"/>
          <w:color w:val="000000"/>
          <w:sz w:val="28"/>
        </w:rPr>
        <w:t>
      2160 – резидент еместен алынатын, халықаралық тасымалдарда көліктік қызмет көрсетуден табыстар;</w:t>
      </w:r>
    </w:p>
    <w:p>
      <w:pPr>
        <w:spacing w:after="0"/>
        <w:ind w:left="0"/>
        <w:jc w:val="both"/>
      </w:pPr>
      <w:r>
        <w:rPr>
          <w:rFonts w:ascii="Times New Roman"/>
          <w:b w:val="false"/>
          <w:i w:val="false"/>
          <w:color w:val="000000"/>
          <w:sz w:val="28"/>
        </w:rPr>
        <w:t>
      2161 – резидент еместен алынатын, Қазақстан Республикасынан тыс көліктік қызмет көрсетуден табыстар;</w:t>
      </w:r>
    </w:p>
    <w:p>
      <w:pPr>
        <w:spacing w:after="0"/>
        <w:ind w:left="0"/>
        <w:jc w:val="both"/>
      </w:pPr>
      <w:r>
        <w:rPr>
          <w:rFonts w:ascii="Times New Roman"/>
          <w:b w:val="false"/>
          <w:i w:val="false"/>
          <w:color w:val="000000"/>
          <w:sz w:val="28"/>
        </w:rPr>
        <w:t>
      2170 – Қазақстан Республикасынан тыс орналасқан құбыр жолдарын, электр беру желілерін (ЭБЖ), оптикалық-талшықты байланыс желілерін пайдаланудан алынатын табыстар;</w:t>
      </w:r>
    </w:p>
    <w:p>
      <w:pPr>
        <w:spacing w:after="0"/>
        <w:ind w:left="0"/>
        <w:jc w:val="both"/>
      </w:pPr>
      <w:r>
        <w:rPr>
          <w:rFonts w:ascii="Times New Roman"/>
          <w:b w:val="false"/>
          <w:i w:val="false"/>
          <w:color w:val="000000"/>
          <w:sz w:val="28"/>
        </w:rPr>
        <w:t>
      2180 – жұмыс беруші болып табылатын резидентпен жасасқан еңбек шарты (келісімшарт) бойынша Қазақстан Республикасынан тыс қызметтен түсетін резидент емес жеке тұлғаның кірісі;</w:t>
      </w:r>
    </w:p>
    <w:p>
      <w:pPr>
        <w:spacing w:after="0"/>
        <w:ind w:left="0"/>
        <w:jc w:val="both"/>
      </w:pPr>
      <w:r>
        <w:rPr>
          <w:rFonts w:ascii="Times New Roman"/>
          <w:b w:val="false"/>
          <w:i w:val="false"/>
          <w:color w:val="000000"/>
          <w:sz w:val="28"/>
        </w:rPr>
        <w:t>
      2181 – жұмыс беруші болып табылатын резидентпен жасасқан еңбек шарты (келісімшарт) бойынша Қазақстан Республикасынан тыс қызметтен түсетін резидент жеке тұлғаның кірісі;</w:t>
      </w:r>
    </w:p>
    <w:p>
      <w:pPr>
        <w:spacing w:after="0"/>
        <w:ind w:left="0"/>
        <w:jc w:val="both"/>
      </w:pPr>
      <w:r>
        <w:rPr>
          <w:rFonts w:ascii="Times New Roman"/>
          <w:b w:val="false"/>
          <w:i w:val="false"/>
          <w:color w:val="000000"/>
          <w:sz w:val="28"/>
        </w:rPr>
        <w:t>
      2190 – өздерiне резидентке қатысты жүктелген басқарушылық мiндеттердi орындауға байланысты басшының гонорарлары және (немесе) басқару органының (директорлар кеңесiнiң немесе өзге де органның) мүшелерi алатын өзге де төлемдер. Бұл ретте мұндай тұлғалардың басқарушылық міндеттерін нақты орындайтын орнының маңызы жоқ;</w:t>
      </w:r>
    </w:p>
    <w:p>
      <w:pPr>
        <w:spacing w:after="0"/>
        <w:ind w:left="0"/>
        <w:jc w:val="both"/>
      </w:pPr>
      <w:r>
        <w:rPr>
          <w:rFonts w:ascii="Times New Roman"/>
          <w:b w:val="false"/>
          <w:i w:val="false"/>
          <w:color w:val="000000"/>
          <w:sz w:val="28"/>
        </w:rPr>
        <w:t>
      2200 – резидент жеке тұлғаның Қазақстан Республикасынан тыс тұруына байланысты жұмыс беруші болып табылатын резидент емес оған төлейтін үстемеақы;</w:t>
      </w:r>
    </w:p>
    <w:p>
      <w:pPr>
        <w:spacing w:after="0"/>
        <w:ind w:left="0"/>
        <w:jc w:val="both"/>
      </w:pPr>
      <w:r>
        <w:rPr>
          <w:rFonts w:ascii="Times New Roman"/>
          <w:b w:val="false"/>
          <w:i w:val="false"/>
          <w:color w:val="000000"/>
          <w:sz w:val="28"/>
        </w:rPr>
        <w:t>
      2201 – резидент жеке тұлғаның Қазақстан Республикасынан тыс тұруына байланысты жұмыс беруші болып табылатын резидент оған төлейтін үстемеақы;</w:t>
      </w:r>
    </w:p>
    <w:p>
      <w:pPr>
        <w:spacing w:after="0"/>
        <w:ind w:left="0"/>
        <w:jc w:val="both"/>
      </w:pPr>
      <w:r>
        <w:rPr>
          <w:rFonts w:ascii="Times New Roman"/>
          <w:b w:val="false"/>
          <w:i w:val="false"/>
          <w:color w:val="000000"/>
          <w:sz w:val="28"/>
        </w:rPr>
        <w:t>
      2210 – еңбек шарты (келісімшарт) негізінде жұмыс беруші (резидент немесе резидент емес) төлеген резидент жеке тұлғаның материалдық, әлеуметтiк игiлiктерін қоса алғанда, материалдық пайда түріндегі Қазақстан Республикасының шегінен тыс қызметінен резидент жеке тұлғаның табыстары. Бұл ретте мұндай шығыстарға осындай жеке тұлғаның тамақтануына, тұруына, оқу мекемелерiнде оның балаларын оқытуға шығыстар, олардың отбасы мүшелерiнiң демалысқа барып-келуін қоса алғанда, демалуға байланысты шығыстар жатады;</w:t>
      </w:r>
    </w:p>
    <w:p>
      <w:pPr>
        <w:spacing w:after="0"/>
        <w:ind w:left="0"/>
        <w:jc w:val="both"/>
      </w:pPr>
      <w:r>
        <w:rPr>
          <w:rFonts w:ascii="Times New Roman"/>
          <w:b w:val="false"/>
          <w:i w:val="false"/>
          <w:color w:val="000000"/>
          <w:sz w:val="28"/>
        </w:rPr>
        <w:t>
      2211 – қызмет көрсетуге (жұмыстарды орындауға) шарт негізінде өзге тұлға төлеген резидент жеке тұлғаның материалдық, әлеуметтiк игiлiктерін қоса алғанда, материалдық пайда түріндегі Қазақстан Республикасының шегінен тыс қызметінен резидент жеке тұлғаның табыстары. Бұл ретте мұндай шығыстарға осындай жеке тұлғаның тамақтануына, тұруына, оқу мекемелерiнде оның балаларын оқытуға шығыстар, олардың отбасы мүшелерiнiң демалысқа барып-келуін қоса алғанда, демалуға байланысты шығыстар жатады;</w:t>
      </w:r>
    </w:p>
    <w:p>
      <w:pPr>
        <w:spacing w:after="0"/>
        <w:ind w:left="0"/>
        <w:jc w:val="both"/>
      </w:pPr>
      <w:r>
        <w:rPr>
          <w:rFonts w:ascii="Times New Roman"/>
          <w:b w:val="false"/>
          <w:i w:val="false"/>
          <w:color w:val="000000"/>
          <w:sz w:val="28"/>
        </w:rPr>
        <w:t>
      2220 – резидент емес жинақтаушы зейнетақы қоры жүзеге асыратын зейнетақы төлемдері;</w:t>
      </w:r>
    </w:p>
    <w:p>
      <w:pPr>
        <w:spacing w:after="0"/>
        <w:ind w:left="0"/>
        <w:jc w:val="both"/>
      </w:pPr>
      <w:r>
        <w:rPr>
          <w:rFonts w:ascii="Times New Roman"/>
          <w:b w:val="false"/>
          <w:i w:val="false"/>
          <w:color w:val="000000"/>
          <w:sz w:val="28"/>
        </w:rPr>
        <w:t>
      2230 – қалайша және кімге төлем жүргізілетініне қарамастан, мәдениет және өнер қызметкеріне: театр, кино, радио, теледидар артистеріне, музыкантқа, суретшіге, спортшыға Қазақстан Республикасынан тыс қызметтен төленетін табыстар;</w:t>
      </w:r>
    </w:p>
    <w:p>
      <w:pPr>
        <w:spacing w:after="0"/>
        <w:ind w:left="0"/>
        <w:jc w:val="both"/>
      </w:pPr>
      <w:r>
        <w:rPr>
          <w:rFonts w:ascii="Times New Roman"/>
          <w:b w:val="false"/>
          <w:i w:val="false"/>
          <w:color w:val="000000"/>
          <w:sz w:val="28"/>
        </w:rPr>
        <w:t>
      2240 – резидент еместер төлейтiн ұтыстар;</w:t>
      </w:r>
    </w:p>
    <w:p>
      <w:pPr>
        <w:spacing w:after="0"/>
        <w:ind w:left="0"/>
        <w:jc w:val="both"/>
      </w:pPr>
      <w:r>
        <w:rPr>
          <w:rFonts w:ascii="Times New Roman"/>
          <w:b w:val="false"/>
          <w:i w:val="false"/>
          <w:color w:val="000000"/>
          <w:sz w:val="28"/>
        </w:rPr>
        <w:t>
      2250 – Қазақстан Республикасынан тыс жеке (кәсiби) тәуелсiз қызмет көрсетуден алынған табыстар;</w:t>
      </w:r>
    </w:p>
    <w:p>
      <w:pPr>
        <w:spacing w:after="0"/>
        <w:ind w:left="0"/>
        <w:jc w:val="both"/>
      </w:pPr>
      <w:r>
        <w:rPr>
          <w:rFonts w:ascii="Times New Roman"/>
          <w:b w:val="false"/>
          <w:i w:val="false"/>
          <w:color w:val="000000"/>
          <w:sz w:val="28"/>
        </w:rPr>
        <w:t>
      2260 – Қазақстан Республикасынан тыс орналасқан мүлiктi тегiн алу түріндегі табыстар;</w:t>
      </w:r>
    </w:p>
    <w:p>
      <w:pPr>
        <w:spacing w:after="0"/>
        <w:ind w:left="0"/>
        <w:jc w:val="both"/>
      </w:pPr>
      <w:r>
        <w:rPr>
          <w:rFonts w:ascii="Times New Roman"/>
          <w:b w:val="false"/>
          <w:i w:val="false"/>
          <w:color w:val="000000"/>
          <w:sz w:val="28"/>
        </w:rPr>
        <w:t>
      2261 – Қазақстан Республикасынан тыс орналасқан мүлiктi тегiн алудан табыстар;</w:t>
      </w:r>
    </w:p>
    <w:p>
      <w:pPr>
        <w:spacing w:after="0"/>
        <w:ind w:left="0"/>
        <w:jc w:val="both"/>
      </w:pPr>
      <w:r>
        <w:rPr>
          <w:rFonts w:ascii="Times New Roman"/>
          <w:b w:val="false"/>
          <w:i w:val="false"/>
          <w:color w:val="000000"/>
          <w:sz w:val="28"/>
        </w:rPr>
        <w:t>
      2270 – туынды қаржы құралдары бойынша табыстар;</w:t>
      </w:r>
    </w:p>
    <w:p>
      <w:pPr>
        <w:spacing w:after="0"/>
        <w:ind w:left="0"/>
        <w:jc w:val="both"/>
      </w:pPr>
      <w:r>
        <w:rPr>
          <w:rFonts w:ascii="Times New Roman"/>
          <w:b w:val="false"/>
          <w:i w:val="false"/>
          <w:color w:val="000000"/>
          <w:sz w:val="28"/>
        </w:rPr>
        <w:t>
      2280 – міндеттемені есептен шығарудан табыстар;</w:t>
      </w:r>
    </w:p>
    <w:p>
      <w:pPr>
        <w:spacing w:after="0"/>
        <w:ind w:left="0"/>
        <w:jc w:val="both"/>
      </w:pPr>
      <w:r>
        <w:rPr>
          <w:rFonts w:ascii="Times New Roman"/>
          <w:b w:val="false"/>
          <w:i w:val="false"/>
          <w:color w:val="000000"/>
          <w:sz w:val="28"/>
        </w:rPr>
        <w:t>
      2290 – күмәндi мiндеттемелер бойынша табыстар;</w:t>
      </w:r>
    </w:p>
    <w:p>
      <w:pPr>
        <w:spacing w:after="0"/>
        <w:ind w:left="0"/>
        <w:jc w:val="both"/>
      </w:pPr>
      <w:r>
        <w:rPr>
          <w:rFonts w:ascii="Times New Roman"/>
          <w:b w:val="false"/>
          <w:i w:val="false"/>
          <w:color w:val="000000"/>
          <w:sz w:val="28"/>
        </w:rPr>
        <w:t>
      2300 – резидент еместен алынатын, лицензия негізінде банктер мен банк операцияларының жекелеген түрлерiн жүзеге асыратын ұйымдар жасаған провизиялардың мөлшерiн азайтудан табыстар;</w:t>
      </w:r>
    </w:p>
    <w:p>
      <w:pPr>
        <w:spacing w:after="0"/>
        <w:ind w:left="0"/>
        <w:jc w:val="both"/>
      </w:pPr>
      <w:r>
        <w:rPr>
          <w:rFonts w:ascii="Times New Roman"/>
          <w:b w:val="false"/>
          <w:i w:val="false"/>
          <w:color w:val="000000"/>
          <w:sz w:val="28"/>
        </w:rPr>
        <w:t>
      2310 – резидент еместен алынатын, сақтандыру, қайта сақтандыру шарттары бойынша сақтандыру, қайта сақтандыру ұйымдары құрған сақтандыру резервтерін азайтудан табыстар;</w:t>
      </w:r>
    </w:p>
    <w:p>
      <w:pPr>
        <w:spacing w:after="0"/>
        <w:ind w:left="0"/>
        <w:jc w:val="both"/>
      </w:pPr>
      <w:r>
        <w:rPr>
          <w:rFonts w:ascii="Times New Roman"/>
          <w:b w:val="false"/>
          <w:i w:val="false"/>
          <w:color w:val="000000"/>
          <w:sz w:val="28"/>
        </w:rPr>
        <w:t>
      2320 – Қазақстан Республикасынан тыс кәсіпкерлік қызметті шектеуге немесе тоқтатуға келісім бергені үшін алынған табыстар;</w:t>
      </w:r>
    </w:p>
    <w:p>
      <w:pPr>
        <w:spacing w:after="0"/>
        <w:ind w:left="0"/>
        <w:jc w:val="both"/>
      </w:pPr>
      <w:r>
        <w:rPr>
          <w:rFonts w:ascii="Times New Roman"/>
          <w:b w:val="false"/>
          <w:i w:val="false"/>
          <w:color w:val="000000"/>
          <w:sz w:val="28"/>
        </w:rPr>
        <w:t>
      2330 – Қазақстан Республикасынан тыс тіркелген активтерді шығарудан түскен табыстар;</w:t>
      </w:r>
    </w:p>
    <w:p>
      <w:pPr>
        <w:spacing w:after="0"/>
        <w:ind w:left="0"/>
        <w:jc w:val="both"/>
      </w:pPr>
      <w:r>
        <w:rPr>
          <w:rFonts w:ascii="Times New Roman"/>
          <w:b w:val="false"/>
          <w:i w:val="false"/>
          <w:color w:val="000000"/>
          <w:sz w:val="28"/>
        </w:rPr>
        <w:t>
      2340 – Қазақстан Республикасынан тыс геологиялық зерттеу мен табиғи ресурстарды өндіруге дайындық жұмыстарына шығыстарды, сондай-ақ жер қойнауын пайдаланушылардың басқа да шығыстарын түзетуден түскен табыстар;</w:t>
      </w:r>
    </w:p>
    <w:p>
      <w:pPr>
        <w:spacing w:after="0"/>
        <w:ind w:left="0"/>
        <w:jc w:val="both"/>
      </w:pPr>
      <w:r>
        <w:rPr>
          <w:rFonts w:ascii="Times New Roman"/>
          <w:b w:val="false"/>
          <w:i w:val="false"/>
          <w:color w:val="000000"/>
          <w:sz w:val="28"/>
        </w:rPr>
        <w:t>
      2350 – Қазақстан Республикасынан тыс кен орындарын әзірлеу салдарларын жою қорына аударымдар сомасының кен орындарын әзірлеу салдарларын жою бойынша нақты шығыстар сомасынан артуынан түскен табыстар;</w:t>
      </w:r>
    </w:p>
    <w:p>
      <w:pPr>
        <w:spacing w:after="0"/>
        <w:ind w:left="0"/>
        <w:jc w:val="both"/>
      </w:pPr>
      <w:r>
        <w:rPr>
          <w:rFonts w:ascii="Times New Roman"/>
          <w:b w:val="false"/>
          <w:i w:val="false"/>
          <w:color w:val="000000"/>
          <w:sz w:val="28"/>
        </w:rPr>
        <w:t>
      2360 – Қазақстан Республикасынан тыс бірлескен қызметті жүзеге асырудан табыстар;</w:t>
      </w:r>
    </w:p>
    <w:p>
      <w:pPr>
        <w:spacing w:after="0"/>
        <w:ind w:left="0"/>
        <w:jc w:val="both"/>
      </w:pPr>
      <w:r>
        <w:rPr>
          <w:rFonts w:ascii="Times New Roman"/>
          <w:b w:val="false"/>
          <w:i w:val="false"/>
          <w:color w:val="000000"/>
          <w:sz w:val="28"/>
        </w:rPr>
        <w:t>
      2370 – бұрын жүргізілген шегерімдер бойынша алынған өтемақылар;</w:t>
      </w:r>
    </w:p>
    <w:p>
      <w:pPr>
        <w:spacing w:after="0"/>
        <w:ind w:left="0"/>
        <w:jc w:val="both"/>
      </w:pPr>
      <w:r>
        <w:rPr>
          <w:rFonts w:ascii="Times New Roman"/>
          <w:b w:val="false"/>
          <w:i w:val="false"/>
          <w:color w:val="000000"/>
          <w:sz w:val="28"/>
        </w:rPr>
        <w:t>
      2380 – оң бағамдық айырма сомасының қаржы есептілігінің халықаралық стандарттарына және Қазақстан Республикасының бухгалтерлік есеп және қаржы есептілігі туралы заңнаманың талаптарына сәйкес айқындалған теріс бағамдық айырма сомасынан асып кетуі;</w:t>
      </w:r>
    </w:p>
    <w:p>
      <w:pPr>
        <w:spacing w:after="0"/>
        <w:ind w:left="0"/>
        <w:jc w:val="both"/>
      </w:pPr>
      <w:r>
        <w:rPr>
          <w:rFonts w:ascii="Times New Roman"/>
          <w:b w:val="false"/>
          <w:i w:val="false"/>
          <w:color w:val="000000"/>
          <w:sz w:val="28"/>
        </w:rPr>
        <w:t>
      2390 – Қазақстан Республикасынан тыс әлеуметтiк сала объектiлерiн пайдалану кезiнде алынған табыстар;</w:t>
      </w:r>
    </w:p>
    <w:p>
      <w:pPr>
        <w:spacing w:after="0"/>
        <w:ind w:left="0"/>
        <w:jc w:val="both"/>
      </w:pPr>
      <w:r>
        <w:rPr>
          <w:rFonts w:ascii="Times New Roman"/>
          <w:b w:val="false"/>
          <w:i w:val="false"/>
          <w:color w:val="000000"/>
          <w:sz w:val="28"/>
        </w:rPr>
        <w:t>
      2400 – Қазақстан Республикасынан тыс мүліктік кешен ретінде кәсіпорынды сатудан түскен табыстар;</w:t>
      </w:r>
    </w:p>
    <w:p>
      <w:pPr>
        <w:spacing w:after="0"/>
        <w:ind w:left="0"/>
        <w:jc w:val="both"/>
      </w:pPr>
      <w:r>
        <w:rPr>
          <w:rFonts w:ascii="Times New Roman"/>
          <w:b w:val="false"/>
          <w:i w:val="false"/>
          <w:color w:val="000000"/>
          <w:sz w:val="28"/>
        </w:rPr>
        <w:t>
      2410 – Қазақстан Республикасынан тыс сенімгерлікпен басқару шарты бойынша сенімгерлікпен басқару құрылтайшысы не сенімгерлікпен басқару туындаудың өзге де жағдайларында пайда алушы алған (алуға тиіс) мүлікті сенімгерлікпен басқарудан табыстар;</w:t>
      </w:r>
    </w:p>
    <w:p>
      <w:pPr>
        <w:spacing w:after="0"/>
        <w:ind w:left="0"/>
        <w:jc w:val="both"/>
      </w:pPr>
      <w:r>
        <w:rPr>
          <w:rFonts w:ascii="Times New Roman"/>
          <w:b w:val="false"/>
          <w:i w:val="false"/>
          <w:color w:val="000000"/>
          <w:sz w:val="28"/>
        </w:rPr>
        <w:t>
      2420 – Қазақстан Республикасынан тыс кәсіпкерлік қызмет нәтижесінде туындайтын басқа да табыстар.</w:t>
      </w:r>
    </w:p>
    <w:bookmarkStart w:name="z2516" w:id="1413"/>
    <w:p>
      <w:pPr>
        <w:spacing w:after="0"/>
        <w:ind w:left="0"/>
        <w:jc w:val="both"/>
      </w:pPr>
      <w:r>
        <w:rPr>
          <w:rFonts w:ascii="Times New Roman"/>
          <w:b w:val="false"/>
          <w:i w:val="false"/>
          <w:color w:val="000000"/>
          <w:sz w:val="28"/>
        </w:rPr>
        <w:t xml:space="preserve">
      31. Валюта кодын толтырған кезде "Кеден декларацияларын толтыру үшін пайдаланылатын жіктеуіштер туралы" Кеден одағы комиссиясының </w:t>
      </w:r>
    </w:p>
    <w:bookmarkEnd w:id="1413"/>
    <w:p>
      <w:pPr>
        <w:spacing w:after="0"/>
        <w:ind w:left="0"/>
        <w:jc w:val="both"/>
      </w:pPr>
      <w:r>
        <w:rPr>
          <w:rFonts w:ascii="Times New Roman"/>
          <w:b w:val="false"/>
          <w:i w:val="false"/>
          <w:color w:val="000000"/>
          <w:sz w:val="28"/>
        </w:rPr>
        <w:t>
      2010 жылғы 20 қыркүйектегі № 378 шешімімен (бұдан әрі – шешім) бекітілген 23 "Кедендік ресімдеу үшін пайдаланылатын валюта жіктеуіші" қосымшасына сәйкес цифрлық валюта кодтауды пайдалану қажет.</w:t>
      </w:r>
    </w:p>
    <w:bookmarkStart w:name="z2517" w:id="1414"/>
    <w:p>
      <w:pPr>
        <w:spacing w:after="0"/>
        <w:ind w:left="0"/>
        <w:jc w:val="both"/>
      </w:pPr>
      <w:r>
        <w:rPr>
          <w:rFonts w:ascii="Times New Roman"/>
          <w:b w:val="false"/>
          <w:i w:val="false"/>
          <w:color w:val="000000"/>
          <w:sz w:val="28"/>
        </w:rPr>
        <w:t>
      32. Елдердің кодын толтырған кезде шешімге 22 "Әлем елдерінің жіктеуіші" қосымшаға сәйкес елдердің әріптік кодтарын пайдалану қажет.</w:t>
      </w:r>
    </w:p>
    <w:bookmarkEnd w:id="1414"/>
    <w:bookmarkStart w:name="z2518" w:id="1415"/>
    <w:p>
      <w:pPr>
        <w:spacing w:after="0"/>
        <w:ind w:left="0"/>
        <w:jc w:val="both"/>
      </w:pPr>
      <w:r>
        <w:rPr>
          <w:rFonts w:ascii="Times New Roman"/>
          <w:b w:val="false"/>
          <w:i w:val="false"/>
          <w:color w:val="000000"/>
          <w:sz w:val="28"/>
        </w:rPr>
        <w:t>
      33. Декларацияны толтыру кезінде халықаралық шарт (келісім) түрлерінің мынадай кодталуын пайдалану керек:</w:t>
      </w:r>
    </w:p>
    <w:bookmarkEnd w:id="1415"/>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p>
      <w:pPr>
        <w:spacing w:after="0"/>
        <w:ind w:left="0"/>
        <w:jc w:val="both"/>
      </w:pPr>
      <w:r>
        <w:rPr>
          <w:rFonts w:ascii="Times New Roman"/>
          <w:b w:val="false"/>
          <w:i w:val="false"/>
          <w:color w:val="000000"/>
          <w:sz w:val="28"/>
        </w:rPr>
        <w:t>
      02 – Ислам Даму Банкiнiң құрылтай шарты;</w:t>
      </w:r>
    </w:p>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жөніндегi келісім;</w:t>
      </w:r>
    </w:p>
    <w:p>
      <w:pPr>
        <w:spacing w:after="0"/>
        <w:ind w:left="0"/>
        <w:jc w:val="both"/>
      </w:pPr>
      <w:r>
        <w:rPr>
          <w:rFonts w:ascii="Times New Roman"/>
          <w:b w:val="false"/>
          <w:i w:val="false"/>
          <w:color w:val="000000"/>
          <w:sz w:val="28"/>
        </w:rPr>
        <w:t>
      04 – Азия Даму Банкінің құрылтай шарты;</w:t>
      </w:r>
    </w:p>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p>
      <w:pPr>
        <w:spacing w:after="0"/>
        <w:ind w:left="0"/>
        <w:jc w:val="both"/>
      </w:pPr>
      <w:r>
        <w:rPr>
          <w:rFonts w:ascii="Times New Roman"/>
          <w:b w:val="false"/>
          <w:i w:val="false"/>
          <w:color w:val="000000"/>
          <w:sz w:val="28"/>
        </w:rPr>
        <w:t>
      06 – Қаржылық ынтымақтастық туралы келісім;</w:t>
      </w:r>
    </w:p>
    <w:p>
      <w:pPr>
        <w:spacing w:after="0"/>
        <w:ind w:left="0"/>
        <w:jc w:val="both"/>
      </w:pPr>
      <w:r>
        <w:rPr>
          <w:rFonts w:ascii="Times New Roman"/>
          <w:b w:val="false"/>
          <w:i w:val="false"/>
          <w:color w:val="000000"/>
          <w:sz w:val="28"/>
        </w:rPr>
        <w:t>
      07 – Өзара түсiнiстiк туралы меморандум;</w:t>
      </w:r>
    </w:p>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p>
      <w:pPr>
        <w:spacing w:after="0"/>
        <w:ind w:left="0"/>
        <w:jc w:val="both"/>
      </w:pPr>
      <w:r>
        <w:rPr>
          <w:rFonts w:ascii="Times New Roman"/>
          <w:b w:val="false"/>
          <w:i w:val="false"/>
          <w:color w:val="000000"/>
          <w:sz w:val="28"/>
        </w:rPr>
        <w:t>
      09 – Халықаралық қайта құру және даму банкiнiң келісімі;</w:t>
      </w:r>
    </w:p>
    <w:p>
      <w:pPr>
        <w:spacing w:after="0"/>
        <w:ind w:left="0"/>
        <w:jc w:val="both"/>
      </w:pPr>
      <w:r>
        <w:rPr>
          <w:rFonts w:ascii="Times New Roman"/>
          <w:b w:val="false"/>
          <w:i w:val="false"/>
          <w:color w:val="000000"/>
          <w:sz w:val="28"/>
        </w:rPr>
        <w:t>
      10 – Халықаралық валюталық қордың келісімі;</w:t>
      </w:r>
    </w:p>
    <w:p>
      <w:pPr>
        <w:spacing w:after="0"/>
        <w:ind w:left="0"/>
        <w:jc w:val="both"/>
      </w:pPr>
      <w:r>
        <w:rPr>
          <w:rFonts w:ascii="Times New Roman"/>
          <w:b w:val="false"/>
          <w:i w:val="false"/>
          <w:color w:val="000000"/>
          <w:sz w:val="28"/>
        </w:rPr>
        <w:t>
      11 – Халықаралық қаржылық корпорацияның келісімі;</w:t>
      </w:r>
    </w:p>
    <w:p>
      <w:pPr>
        <w:spacing w:after="0"/>
        <w:ind w:left="0"/>
        <w:jc w:val="both"/>
      </w:pPr>
      <w:r>
        <w:rPr>
          <w:rFonts w:ascii="Times New Roman"/>
          <w:b w:val="false"/>
          <w:i w:val="false"/>
          <w:color w:val="000000"/>
          <w:sz w:val="28"/>
        </w:rPr>
        <w:t>
      12 – Инвестициялық дауларды реттеу жөніндегі конвенция;</w:t>
      </w:r>
    </w:p>
    <w:p>
      <w:pPr>
        <w:spacing w:after="0"/>
        <w:ind w:left="0"/>
        <w:jc w:val="both"/>
      </w:pPr>
      <w:r>
        <w:rPr>
          <w:rFonts w:ascii="Times New Roman"/>
          <w:b w:val="false"/>
          <w:i w:val="false"/>
          <w:color w:val="000000"/>
          <w:sz w:val="28"/>
        </w:rPr>
        <w:t>
      13 – Еуропалық Қайта құру және Даму банкiн құру туралы келісім;</w:t>
      </w:r>
    </w:p>
    <w:p>
      <w:pPr>
        <w:spacing w:after="0"/>
        <w:ind w:left="0"/>
        <w:jc w:val="both"/>
      </w:pPr>
      <w:r>
        <w:rPr>
          <w:rFonts w:ascii="Times New Roman"/>
          <w:b w:val="false"/>
          <w:i w:val="false"/>
          <w:color w:val="000000"/>
          <w:sz w:val="28"/>
        </w:rPr>
        <w:t>
      14 – Дипломатиялық қатынастар туралы Вена конвенциясы;</w:t>
      </w:r>
    </w:p>
    <w:p>
      <w:pPr>
        <w:spacing w:after="0"/>
        <w:ind w:left="0"/>
        <w:jc w:val="both"/>
      </w:pPr>
      <w:r>
        <w:rPr>
          <w:rFonts w:ascii="Times New Roman"/>
          <w:b w:val="false"/>
          <w:i w:val="false"/>
          <w:color w:val="000000"/>
          <w:sz w:val="28"/>
        </w:rPr>
        <w:t>
      15 – Орталық Азия университетін құру жөніндегі шарт;</w:t>
      </w:r>
    </w:p>
    <w:p>
      <w:pPr>
        <w:spacing w:after="0"/>
        <w:ind w:left="0"/>
        <w:jc w:val="both"/>
      </w:pPr>
      <w:r>
        <w:rPr>
          <w:rFonts w:ascii="Times New Roman"/>
          <w:b w:val="false"/>
          <w:i w:val="false"/>
          <w:color w:val="000000"/>
          <w:sz w:val="28"/>
        </w:rPr>
        <w:t>
      16 – Инвестициялар кепiлдiгiнiң көп жақты агенттiгiн құру туралы конвенция;</w:t>
      </w:r>
    </w:p>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p>
      <w:pPr>
        <w:spacing w:after="0"/>
        <w:ind w:left="0"/>
        <w:jc w:val="both"/>
      </w:pPr>
      <w:r>
        <w:rPr>
          <w:rFonts w:ascii="Times New Roman"/>
          <w:b w:val="false"/>
          <w:i w:val="false"/>
          <w:color w:val="000000"/>
          <w:sz w:val="28"/>
        </w:rPr>
        <w:t>
      18 – Әуе қатынасы туралы келісім;</w:t>
      </w:r>
    </w:p>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p>
      <w:pPr>
        <w:spacing w:after="0"/>
        <w:ind w:left="0"/>
        <w:jc w:val="both"/>
      </w:pPr>
      <w:r>
        <w:rPr>
          <w:rFonts w:ascii="Times New Roman"/>
          <w:b w:val="false"/>
          <w:i w:val="false"/>
          <w:color w:val="000000"/>
          <w:sz w:val="28"/>
        </w:rPr>
        <w:t>
      20 – "Қазақстан Республикасында ауылдық елдi мекендердi сумен жабдықтау" жобасын жүзеге асыру үшiн Жапония Yкiметiнiң грантын тарту туралы ноталар алмасу нысанындағы келiсiм;</w:t>
      </w:r>
    </w:p>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p>
      <w:pPr>
        <w:spacing w:after="0"/>
        <w:ind w:left="0"/>
        <w:jc w:val="both"/>
      </w:pPr>
      <w:r>
        <w:rPr>
          <w:rFonts w:ascii="Times New Roman"/>
          <w:b w:val="false"/>
          <w:i w:val="false"/>
          <w:color w:val="000000"/>
          <w:sz w:val="28"/>
        </w:rPr>
        <w:t>
      22 – Өзге де халықаралық шарттар (келісімдер, конвенциялар).</w:t>
      </w:r>
    </w:p>
    <w:p>
      <w:pPr>
        <w:spacing w:after="0"/>
        <w:ind w:left="0"/>
        <w:jc w:val="both"/>
      </w:pPr>
      <w:r>
        <w:rPr>
          <w:rFonts w:ascii="Times New Roman"/>
          <w:b w:val="false"/>
          <w:i w:val="false"/>
          <w:color w:val="000000"/>
          <w:sz w:val="28"/>
        </w:rPr>
        <w:t>
      44. Декларацияны толтыру кезінде кіріс түрлерінің мынадай кодталуын пайдалану керек:</w:t>
      </w:r>
    </w:p>
    <w:p>
      <w:pPr>
        <w:spacing w:after="0"/>
        <w:ind w:left="0"/>
        <w:jc w:val="both"/>
      </w:pPr>
      <w:r>
        <w:rPr>
          <w:rFonts w:ascii="Times New Roman"/>
          <w:b w:val="false"/>
          <w:i w:val="false"/>
          <w:color w:val="000000"/>
          <w:sz w:val="28"/>
        </w:rPr>
        <w:t>
      3001 – балаларға және асырауындағы адамдарға алынған алименттер;</w:t>
      </w:r>
    </w:p>
    <w:p>
      <w:pPr>
        <w:spacing w:after="0"/>
        <w:ind w:left="0"/>
        <w:jc w:val="both"/>
      </w:pPr>
      <w:r>
        <w:rPr>
          <w:rFonts w:ascii="Times New Roman"/>
          <w:b w:val="false"/>
          <w:i w:val="false"/>
          <w:color w:val="000000"/>
          <w:sz w:val="28"/>
        </w:rPr>
        <w:t>
      3002 – қаржы рыногы мен қаржы ұйымдарын реттеу және қадағалау бойынша мемлекеттік уәкілетті органның лицензиясы негізінде банк операцияларының жекелеген түрлерін жүзеге асыратын банктер мен ұйымдарда олардың салымдары бойынша жеке тұлғаларға төленетін сыйақылар;</w:t>
      </w:r>
    </w:p>
    <w:p>
      <w:pPr>
        <w:spacing w:after="0"/>
        <w:ind w:left="0"/>
        <w:jc w:val="both"/>
      </w:pPr>
      <w:r>
        <w:rPr>
          <w:rFonts w:ascii="Times New Roman"/>
          <w:b w:val="false"/>
          <w:i w:val="false"/>
          <w:color w:val="000000"/>
          <w:sz w:val="28"/>
        </w:rPr>
        <w:t xml:space="preserve">
      3002 – борыштық құнды қағаздар бойынша сыйақылар; </w:t>
      </w:r>
    </w:p>
    <w:p>
      <w:pPr>
        <w:spacing w:after="0"/>
        <w:ind w:left="0"/>
        <w:jc w:val="both"/>
      </w:pPr>
      <w:r>
        <w:rPr>
          <w:rFonts w:ascii="Times New Roman"/>
          <w:b w:val="false"/>
          <w:i w:val="false"/>
          <w:color w:val="000000"/>
          <w:sz w:val="28"/>
        </w:rPr>
        <w:t>
      3004 – мемлекеттік эмиссиялық бағалы қағаздар, агенттік облигациялар бойынша сыйақылар және мемлекеттік эмиссиялық бағалы қағаздар мен агенттік облигацияларды өткізу кезіндегі құн өсімінен түскен табыстар;</w:t>
      </w:r>
    </w:p>
    <w:p>
      <w:pPr>
        <w:spacing w:after="0"/>
        <w:ind w:left="0"/>
        <w:jc w:val="both"/>
      </w:pPr>
      <w:r>
        <w:rPr>
          <w:rFonts w:ascii="Times New Roman"/>
          <w:b w:val="false"/>
          <w:i w:val="false"/>
          <w:color w:val="000000"/>
          <w:sz w:val="28"/>
        </w:rPr>
        <w:t>
      3005 – бағалы қағаздар бойынша дивидендтер мен сыйақыларды есебіне жазу күніне Қазақстан Республикасының аумағында жұмыс істейтін қор биржасының ресми тізімінде болатын осындай дивидендтер мен сыйақылар;</w:t>
      </w:r>
    </w:p>
    <w:p>
      <w:pPr>
        <w:spacing w:after="0"/>
        <w:ind w:left="0"/>
        <w:jc w:val="both"/>
      </w:pPr>
      <w:r>
        <w:rPr>
          <w:rFonts w:ascii="Times New Roman"/>
          <w:b w:val="false"/>
          <w:i w:val="false"/>
          <w:color w:val="000000"/>
          <w:sz w:val="28"/>
        </w:rPr>
        <w:t xml:space="preserve">
      3006 – инвестициялық қорлардың компания басқарушысы оларды сатып алған кезде пайлар бойынша табыстар; </w:t>
      </w:r>
    </w:p>
    <w:p>
      <w:pPr>
        <w:spacing w:after="0"/>
        <w:ind w:left="0"/>
        <w:jc w:val="both"/>
      </w:pPr>
      <w:r>
        <w:rPr>
          <w:rFonts w:ascii="Times New Roman"/>
          <w:b w:val="false"/>
          <w:i w:val="false"/>
          <w:color w:val="000000"/>
          <w:sz w:val="28"/>
        </w:rPr>
        <w:t xml:space="preserve">
      3007 – Салық кодексінің 156-бабы 1-тармағы </w:t>
      </w:r>
      <w:r>
        <w:rPr>
          <w:rFonts w:ascii="Times New Roman"/>
          <w:b w:val="false"/>
          <w:i w:val="false"/>
          <w:color w:val="000000"/>
          <w:sz w:val="28"/>
        </w:rPr>
        <w:t>7) тармақшасына</w:t>
      </w:r>
      <w:r>
        <w:rPr>
          <w:rFonts w:ascii="Times New Roman"/>
          <w:b w:val="false"/>
          <w:i w:val="false"/>
          <w:color w:val="000000"/>
          <w:sz w:val="28"/>
        </w:rPr>
        <w:t xml:space="preserve"> сәйкес көзделген талаптар орындалған кезде резидент заңды тұлғадан алынған дивидендтер;</w:t>
      </w:r>
    </w:p>
    <w:p>
      <w:pPr>
        <w:spacing w:after="0"/>
        <w:ind w:left="0"/>
        <w:jc w:val="both"/>
      </w:pPr>
      <w:r>
        <w:rPr>
          <w:rFonts w:ascii="Times New Roman"/>
          <w:b w:val="false"/>
          <w:i w:val="false"/>
          <w:color w:val="000000"/>
          <w:sz w:val="28"/>
        </w:rPr>
        <w:t>
      3008 – әскери қызметшінің әскери қызмет міндеттерін орындаумен байланысты, құқық қорғау органы қызметкерінің (кеден органының қызметкерін қоспағанда) қызметтік міндеттерін орындаумен байланысты арнаулы мемлекеттік органдар қызметкерінің, табыстары;</w:t>
      </w:r>
    </w:p>
    <w:p>
      <w:pPr>
        <w:spacing w:after="0"/>
        <w:ind w:left="0"/>
        <w:jc w:val="both"/>
      </w:pPr>
      <w:r>
        <w:rPr>
          <w:rFonts w:ascii="Times New Roman"/>
          <w:b w:val="false"/>
          <w:i w:val="false"/>
          <w:color w:val="000000"/>
          <w:sz w:val="28"/>
        </w:rPr>
        <w:t>
      3009 – тиісті қаржы жылына арналған Республикалық бюджет туралы заңда белгіленген ең төменгі жалақыдан 50% пайыз шегінде лотерея бойынша ұтыстар;</w:t>
      </w:r>
    </w:p>
    <w:p>
      <w:pPr>
        <w:spacing w:after="0"/>
        <w:ind w:left="0"/>
        <w:jc w:val="both"/>
      </w:pPr>
      <w:r>
        <w:rPr>
          <w:rFonts w:ascii="Times New Roman"/>
          <w:b w:val="false"/>
          <w:i w:val="false"/>
          <w:color w:val="000000"/>
          <w:sz w:val="28"/>
        </w:rPr>
        <w:t>
      3010 – тиісті қаржы жылына арналған Республикалық бюджет туралы заңда белгіленген және мұндай төлем күні қолданыста болатын ең төменгі жалақы мөлшерінде, қоғамдық жұмыстарды орындауға және кәсіптік оқуға байланысты бюджет және (немесе) гранттар қаражаты есебінен жүзеге асырылатын төлемдер;</w:t>
      </w:r>
    </w:p>
    <w:p>
      <w:pPr>
        <w:spacing w:after="0"/>
        <w:ind w:left="0"/>
        <w:jc w:val="both"/>
      </w:pPr>
      <w:r>
        <w:rPr>
          <w:rFonts w:ascii="Times New Roman"/>
          <w:b w:val="false"/>
          <w:i w:val="false"/>
          <w:color w:val="000000"/>
          <w:sz w:val="28"/>
        </w:rPr>
        <w:t>
      3011 – гранттар қаражаты есебiнен төленетiн төлемдер (еңбекақы түріндегі төлемдерден басқа);</w:t>
      </w:r>
    </w:p>
    <w:p>
      <w:pPr>
        <w:spacing w:after="0"/>
        <w:ind w:left="0"/>
        <w:jc w:val="both"/>
      </w:pPr>
      <w:r>
        <w:rPr>
          <w:rFonts w:ascii="Times New Roman"/>
          <w:b w:val="false"/>
          <w:i w:val="false"/>
          <w:color w:val="000000"/>
          <w:sz w:val="28"/>
        </w:rPr>
        <w:t>
      3012 – экологиялық апат немесе ядролық сынақ полигонындағы ядролық сынақтар салдарынан зардап шеккен азаматтарды әлеуметтiк қорғау туралы Қазақстан Республикасының заңдарына сәйкес төленетiн төлемдер;</w:t>
      </w:r>
    </w:p>
    <w:p>
      <w:pPr>
        <w:spacing w:after="0"/>
        <w:ind w:left="0"/>
        <w:jc w:val="both"/>
      </w:pPr>
      <w:r>
        <w:rPr>
          <w:rFonts w:ascii="Times New Roman"/>
          <w:b w:val="false"/>
          <w:i w:val="false"/>
          <w:color w:val="000000"/>
          <w:sz w:val="28"/>
        </w:rPr>
        <w:t xml:space="preserve">
      3013 – Салық кодексінің 156-бабы 1-тармағының </w:t>
      </w:r>
      <w:r>
        <w:rPr>
          <w:rFonts w:ascii="Times New Roman"/>
          <w:b w:val="false"/>
          <w:i w:val="false"/>
          <w:color w:val="000000"/>
          <w:sz w:val="28"/>
        </w:rPr>
        <w:t>13) тармақшасында</w:t>
      </w:r>
      <w:r>
        <w:rPr>
          <w:rFonts w:ascii="Times New Roman"/>
          <w:b w:val="false"/>
          <w:i w:val="false"/>
          <w:color w:val="000000"/>
          <w:sz w:val="28"/>
        </w:rPr>
        <w:t xml:space="preserve"> көрсетілген тұлғалар үшін Республикалық бюджет туралы заңда белгіленген және тиісті қаржы жылының басында қолданыста болған ең төмен жалақы мөлшерінің бір жылдағы 55 еселенген мөлшері шегіндегі табыстар; </w:t>
      </w:r>
    </w:p>
    <w:p>
      <w:pPr>
        <w:spacing w:after="0"/>
        <w:ind w:left="0"/>
        <w:jc w:val="both"/>
      </w:pPr>
      <w:r>
        <w:rPr>
          <w:rFonts w:ascii="Times New Roman"/>
          <w:b w:val="false"/>
          <w:i w:val="false"/>
          <w:color w:val="000000"/>
          <w:sz w:val="28"/>
        </w:rPr>
        <w:t xml:space="preserve">
      3014 – Қазақстан Республикасының заңнамасына сәйкес құрылған заңды тұлғадағы немесе консорциумдағы акцияларды және қатысу үлестерін өткізу кезінде құн өсiмiнен түсетiн табыстар. </w:t>
      </w:r>
    </w:p>
    <w:p>
      <w:pPr>
        <w:spacing w:after="0"/>
        <w:ind w:left="0"/>
        <w:jc w:val="both"/>
      </w:pPr>
      <w:r>
        <w:rPr>
          <w:rFonts w:ascii="Times New Roman"/>
          <w:b w:val="false"/>
          <w:i w:val="false"/>
          <w:color w:val="000000"/>
          <w:sz w:val="28"/>
        </w:rPr>
        <w:t>
      3015 –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 кезіндегі құн өсiмiнен түсетін табыстар;</w:t>
      </w:r>
    </w:p>
    <w:p>
      <w:pPr>
        <w:spacing w:after="0"/>
        <w:ind w:left="0"/>
        <w:jc w:val="both"/>
      </w:pPr>
      <w:r>
        <w:rPr>
          <w:rFonts w:ascii="Times New Roman"/>
          <w:b w:val="false"/>
          <w:i w:val="false"/>
          <w:color w:val="000000"/>
          <w:sz w:val="28"/>
        </w:rPr>
        <w:t>
      3016 – бюджет қаражаты есебiнен төленетiн бiржолғы төлемдер (еңбегіне ақы төлеу түріндегі төлемдерден басқа);</w:t>
      </w:r>
    </w:p>
    <w:p>
      <w:pPr>
        <w:spacing w:after="0"/>
        <w:ind w:left="0"/>
        <w:jc w:val="both"/>
      </w:pPr>
      <w:r>
        <w:rPr>
          <w:rFonts w:ascii="Times New Roman"/>
          <w:b w:val="false"/>
          <w:i w:val="false"/>
          <w:color w:val="000000"/>
          <w:sz w:val="28"/>
        </w:rPr>
        <w:t>
      3017 – күнтізбелік жыл iшiнде әрбiр төлем түрi бойынша Республикалық бюджет туралы заңда белгiленген және тиiстi қаржы жылының 1 қаңтарына қолданыста болатын ең төмен жалақы 8 еселенген мөлшері шегiнде медициналық қызмет көрсетулерге (косметологиялық қызмет көрсетулерден басқа) ақы төлеу үшiн, бала туылған кездегі, жерлеуге арналған төлемдер.</w:t>
      </w:r>
    </w:p>
    <w:p>
      <w:pPr>
        <w:spacing w:after="0"/>
        <w:ind w:left="0"/>
        <w:jc w:val="both"/>
      </w:pPr>
      <w:r>
        <w:rPr>
          <w:rFonts w:ascii="Times New Roman"/>
          <w:b w:val="false"/>
          <w:i w:val="false"/>
          <w:color w:val="000000"/>
          <w:sz w:val="28"/>
        </w:rPr>
        <w:t>
      3018 – Қазақстан Республикасының азаматтары болып табылмайтын дипломатиялық немесе консулдық қызметкерлердiң ресми табыстары;</w:t>
      </w:r>
    </w:p>
    <w:p>
      <w:pPr>
        <w:spacing w:after="0"/>
        <w:ind w:left="0"/>
        <w:jc w:val="both"/>
      </w:pPr>
      <w:r>
        <w:rPr>
          <w:rFonts w:ascii="Times New Roman"/>
          <w:b w:val="false"/>
          <w:i w:val="false"/>
          <w:color w:val="000000"/>
          <w:sz w:val="28"/>
        </w:rPr>
        <w:t>
      3019 – шет мемлекеттiң мемлекеттік қызметiндегі, сол елдегі табысы салық салуға жататын шетелдiктердің ресми табыстары;</w:t>
      </w:r>
    </w:p>
    <w:p>
      <w:pPr>
        <w:spacing w:after="0"/>
        <w:ind w:left="0"/>
        <w:jc w:val="both"/>
      </w:pPr>
      <w:r>
        <w:rPr>
          <w:rFonts w:ascii="Times New Roman"/>
          <w:b w:val="false"/>
          <w:i w:val="false"/>
          <w:color w:val="000000"/>
          <w:sz w:val="28"/>
        </w:rPr>
        <w:t>
      3020 – Қазақстан Республикасының азаматтары болып табылатын және Қазақстан Республикасының шет елдердегi дипломатиялық және соларға теңестiрiлген өкiлдiктерiнде қызмет істейтін жеке тұлғалардың бюджет қаражаты есебiнен шетелдiк валютамен төленетiн ресми табыстары;</w:t>
      </w:r>
    </w:p>
    <w:p>
      <w:pPr>
        <w:spacing w:after="0"/>
        <w:ind w:left="0"/>
        <w:jc w:val="both"/>
      </w:pPr>
      <w:r>
        <w:rPr>
          <w:rFonts w:ascii="Times New Roman"/>
          <w:b w:val="false"/>
          <w:i w:val="false"/>
          <w:color w:val="000000"/>
          <w:sz w:val="28"/>
        </w:rPr>
        <w:t>
      3021 – Зейнетақы төлеу жөніндегі мемлекеттік орталықтан төленетiн зейнетақы төлемдерi;</w:t>
      </w:r>
    </w:p>
    <w:p>
      <w:pPr>
        <w:spacing w:after="0"/>
        <w:ind w:left="0"/>
        <w:jc w:val="both"/>
      </w:pPr>
      <w:r>
        <w:rPr>
          <w:rFonts w:ascii="Times New Roman"/>
          <w:b w:val="false"/>
          <w:i w:val="false"/>
          <w:color w:val="000000"/>
          <w:sz w:val="28"/>
        </w:rPr>
        <w:t>
      3022 – Қазақстан Республикасының заңнамасында белгiленген мөлшерде бюджет қаражаты есебiнен төленетiн тұрғын үй құрылысы жинақ ақшасына салымдар бойынша сыйлықақылар (мемлекеттiң сыйлықақысы);</w:t>
      </w:r>
    </w:p>
    <w:p>
      <w:pPr>
        <w:spacing w:after="0"/>
        <w:ind w:left="0"/>
        <w:jc w:val="both"/>
      </w:pPr>
      <w:r>
        <w:rPr>
          <w:rFonts w:ascii="Times New Roman"/>
          <w:b w:val="false"/>
          <w:i w:val="false"/>
          <w:color w:val="000000"/>
          <w:sz w:val="28"/>
        </w:rPr>
        <w:t xml:space="preserve">
      3023 – Салық кодексінің 156-бабы 1-тармағының </w:t>
      </w:r>
      <w:r>
        <w:rPr>
          <w:rFonts w:ascii="Times New Roman"/>
          <w:b w:val="false"/>
          <w:i w:val="false"/>
          <w:color w:val="000000"/>
          <w:sz w:val="28"/>
        </w:rPr>
        <w:t>24) тармақшасында</w:t>
      </w:r>
      <w:r>
        <w:rPr>
          <w:rFonts w:ascii="Times New Roman"/>
          <w:b w:val="false"/>
          <w:i w:val="false"/>
          <w:color w:val="000000"/>
          <w:sz w:val="28"/>
        </w:rPr>
        <w:t xml:space="preserve"> көрсетілген жұмыс берушінің өндірістік қызметіне байланысты мамандық бойынша Қазақстан Республикасының заңнамасына сәйкес оқыту, біліктілігін арттыру немесе қайта даярлау қызметкерді жіберген кездегі жұмыс берушінің шығыстары;</w:t>
      </w:r>
    </w:p>
    <w:p>
      <w:pPr>
        <w:spacing w:after="0"/>
        <w:ind w:left="0"/>
        <w:jc w:val="both"/>
      </w:pPr>
      <w:r>
        <w:rPr>
          <w:rFonts w:ascii="Times New Roman"/>
          <w:b w:val="false"/>
          <w:i w:val="false"/>
          <w:color w:val="000000"/>
          <w:sz w:val="28"/>
        </w:rPr>
        <w:t xml:space="preserve">
      3024 – Салық кодексінің 133-бабы 1-тармағы </w:t>
      </w:r>
      <w:r>
        <w:rPr>
          <w:rFonts w:ascii="Times New Roman"/>
          <w:b w:val="false"/>
          <w:i w:val="false"/>
          <w:color w:val="000000"/>
          <w:sz w:val="28"/>
        </w:rPr>
        <w:t>3) тармақшасына</w:t>
      </w:r>
      <w:r>
        <w:rPr>
          <w:rFonts w:ascii="Times New Roman"/>
          <w:b w:val="false"/>
          <w:i w:val="false"/>
          <w:color w:val="000000"/>
          <w:sz w:val="28"/>
        </w:rPr>
        <w:t xml:space="preserve"> сәйкес жүргізілген оқытуға бағытталған шығыстар;</w:t>
      </w:r>
    </w:p>
    <w:p>
      <w:pPr>
        <w:spacing w:after="0"/>
        <w:ind w:left="0"/>
        <w:jc w:val="both"/>
      </w:pPr>
      <w:r>
        <w:rPr>
          <w:rFonts w:ascii="Times New Roman"/>
          <w:b w:val="false"/>
          <w:i w:val="false"/>
          <w:color w:val="000000"/>
          <w:sz w:val="28"/>
        </w:rPr>
        <w:t>
      3025 – Мемлекеттік әлеуметтiк сақтандыру қорынан төленетiн әлеуметтiк төлемдер;</w:t>
      </w:r>
    </w:p>
    <w:p>
      <w:pPr>
        <w:spacing w:after="0"/>
        <w:ind w:left="0"/>
        <w:jc w:val="both"/>
      </w:pPr>
      <w:r>
        <w:rPr>
          <w:rFonts w:ascii="Times New Roman"/>
          <w:b w:val="false"/>
          <w:i w:val="false"/>
          <w:color w:val="000000"/>
          <w:sz w:val="28"/>
        </w:rPr>
        <w:t>
      3026 – бiлiм беру ұйымдарында оқитындарға Қазақстан Республикасының заңнамасында мемлекеттік стипендиялар үшін белгiленген мөлшерде төленетiн стипендиялар;</w:t>
      </w:r>
    </w:p>
    <w:p>
      <w:pPr>
        <w:spacing w:after="0"/>
        <w:ind w:left="0"/>
        <w:jc w:val="both"/>
      </w:pPr>
      <w:r>
        <w:rPr>
          <w:rFonts w:ascii="Times New Roman"/>
          <w:b w:val="false"/>
          <w:i w:val="false"/>
          <w:color w:val="000000"/>
          <w:sz w:val="28"/>
        </w:rPr>
        <w:t xml:space="preserve">
      3027 – жеке тұлға басқа жеке тұлғадан сый немесе мұра түрінде алған мүліктің құны; </w:t>
      </w:r>
    </w:p>
    <w:p>
      <w:pPr>
        <w:spacing w:after="0"/>
        <w:ind w:left="0"/>
        <w:jc w:val="both"/>
      </w:pPr>
      <w:r>
        <w:rPr>
          <w:rFonts w:ascii="Times New Roman"/>
          <w:b w:val="false"/>
          <w:i w:val="false"/>
          <w:color w:val="000000"/>
          <w:sz w:val="28"/>
        </w:rPr>
        <w:t>
      3028 – қайырымдылық және демеушiлiк көмек түрiнде алынған мүлiктiң құны;</w:t>
      </w:r>
    </w:p>
    <w:p>
      <w:pPr>
        <w:spacing w:after="0"/>
        <w:ind w:left="0"/>
        <w:jc w:val="both"/>
      </w:pPr>
      <w:r>
        <w:rPr>
          <w:rFonts w:ascii="Times New Roman"/>
          <w:b w:val="false"/>
          <w:i w:val="false"/>
          <w:color w:val="000000"/>
          <w:sz w:val="28"/>
        </w:rPr>
        <w:t>
      3029 – он алты жасқа толмаған балалар үшiн балалар лагерьлерiне жолдамалардың құны;</w:t>
      </w:r>
    </w:p>
    <w:p>
      <w:pPr>
        <w:spacing w:after="0"/>
        <w:ind w:left="0"/>
        <w:jc w:val="both"/>
      </w:pPr>
      <w:r>
        <w:rPr>
          <w:rFonts w:ascii="Times New Roman"/>
          <w:b w:val="false"/>
          <w:i w:val="false"/>
          <w:color w:val="000000"/>
          <w:sz w:val="28"/>
        </w:rPr>
        <w:t xml:space="preserve">
      3030 – осы Кодекстiң </w:t>
      </w:r>
      <w:r>
        <w:rPr>
          <w:rFonts w:ascii="Times New Roman"/>
          <w:b w:val="false"/>
          <w:i w:val="false"/>
          <w:color w:val="000000"/>
          <w:sz w:val="28"/>
        </w:rPr>
        <w:t>175-бабында</w:t>
      </w:r>
      <w:r>
        <w:rPr>
          <w:rFonts w:ascii="Times New Roman"/>
          <w:b w:val="false"/>
          <w:i w:val="false"/>
          <w:color w:val="000000"/>
          <w:sz w:val="28"/>
        </w:rPr>
        <w:t xml:space="preserve"> көзделген табыстарды қоспағанда, шарттың қолданылу кезеңiнде туындаған сақтандыру оқиғасымен байланысты, сақтандырудың кез келген түрi кезiнде төленетiн сақтандыру төлемдерi;</w:t>
      </w:r>
    </w:p>
    <w:p>
      <w:pPr>
        <w:spacing w:after="0"/>
        <w:ind w:left="0"/>
        <w:jc w:val="both"/>
      </w:pPr>
      <w:r>
        <w:rPr>
          <w:rFonts w:ascii="Times New Roman"/>
          <w:b w:val="false"/>
          <w:i w:val="false"/>
          <w:color w:val="000000"/>
          <w:sz w:val="28"/>
        </w:rPr>
        <w:t>
      3031 – жұмыс берушi өз қызметкерлерiн мiндеттi және (немесе) жинақтаушы сақтандыру шарттары бойынша төлейтiн сақтандыру сыйлықақылары;</w:t>
      </w:r>
    </w:p>
    <w:p>
      <w:pPr>
        <w:spacing w:after="0"/>
        <w:ind w:left="0"/>
        <w:jc w:val="both"/>
      </w:pPr>
      <w:r>
        <w:rPr>
          <w:rFonts w:ascii="Times New Roman"/>
          <w:b w:val="false"/>
          <w:i w:val="false"/>
          <w:color w:val="000000"/>
          <w:sz w:val="28"/>
        </w:rPr>
        <w:t>
      3032 – сақтандырылушы қайтыс болған жағдайда жинақтаушы сақтандыру шарты бойынша жүзеге асырылатын сақтандыру төлемдерi;</w:t>
      </w:r>
    </w:p>
    <w:p>
      <w:pPr>
        <w:spacing w:after="0"/>
        <w:ind w:left="0"/>
        <w:jc w:val="both"/>
      </w:pPr>
      <w:r>
        <w:rPr>
          <w:rFonts w:ascii="Times New Roman"/>
          <w:b w:val="false"/>
          <w:i w:val="false"/>
          <w:color w:val="000000"/>
          <w:sz w:val="28"/>
        </w:rPr>
        <w:t>
      3033 – жинақтаушы зейнетақы қорларына Қазақстан Республикасының заңнамасында белгiленген мөлшердегi ерiктi кәсiби зейнетақы жарналары;</w:t>
      </w:r>
    </w:p>
    <w:p>
      <w:pPr>
        <w:spacing w:after="0"/>
        <w:ind w:left="0"/>
        <w:jc w:val="both"/>
      </w:pPr>
      <w:r>
        <w:rPr>
          <w:rFonts w:ascii="Times New Roman"/>
          <w:b w:val="false"/>
          <w:i w:val="false"/>
          <w:color w:val="000000"/>
          <w:sz w:val="28"/>
        </w:rPr>
        <w:t>
      3034 – сенімгерлікпен басқарушы болып табылатын резидент жеке тұлғадан алынған, сенімгерлікпен басқару шарты бойынша сенімгерлікпен басқару құрылтайшысының не сенімгерлікпен басқару туындайтын өзге жағдайларда пайда алушының сенімгерлікпен басқарудан түсетін таза табысы;</w:t>
      </w:r>
    </w:p>
    <w:p>
      <w:pPr>
        <w:spacing w:after="0"/>
        <w:ind w:left="0"/>
        <w:jc w:val="both"/>
      </w:pPr>
      <w:r>
        <w:rPr>
          <w:rFonts w:ascii="Times New Roman"/>
          <w:b w:val="false"/>
          <w:i w:val="false"/>
          <w:color w:val="000000"/>
          <w:sz w:val="28"/>
        </w:rPr>
        <w:t>
      3035 – банк пен клиент арасында жасалған шартта белгіленген пайызсыз кезең ішінде төлем карточкасын ұстаушыға банктік қарыз берілген кезде алынған, сыйақыны үнемдеуден түсетін материалдық пайда;</w:t>
      </w:r>
    </w:p>
    <w:p>
      <w:pPr>
        <w:spacing w:after="0"/>
        <w:ind w:left="0"/>
        <w:jc w:val="both"/>
      </w:pPr>
      <w:r>
        <w:rPr>
          <w:rFonts w:ascii="Times New Roman"/>
          <w:b w:val="false"/>
          <w:i w:val="false"/>
          <w:color w:val="000000"/>
          <w:sz w:val="28"/>
        </w:rPr>
        <w:t>
      3036 – эмитент банк қаражаты есебінен эмитент банктің төлем карточкасын пайдалана отырып, қолма-қол ақшасыз төлемдерді жүзеге асырған кезде төлем карточкасын ұстаушы есебіне аударатын сомасы;</w:t>
      </w:r>
    </w:p>
    <w:p>
      <w:pPr>
        <w:spacing w:after="0"/>
        <w:ind w:left="0"/>
        <w:jc w:val="both"/>
      </w:pPr>
      <w:r>
        <w:rPr>
          <w:rFonts w:ascii="Times New Roman"/>
          <w:b w:val="false"/>
          <w:i w:val="false"/>
          <w:color w:val="000000"/>
          <w:sz w:val="28"/>
        </w:rPr>
        <w:t xml:space="preserve">
      3037 – Салық кодексінің 224-бабы </w:t>
      </w:r>
      <w:r>
        <w:rPr>
          <w:rFonts w:ascii="Times New Roman"/>
          <w:b w:val="false"/>
          <w:i w:val="false"/>
          <w:color w:val="000000"/>
          <w:sz w:val="28"/>
        </w:rPr>
        <w:t>1-тармағында</w:t>
      </w:r>
      <w:r>
        <w:rPr>
          <w:rFonts w:ascii="Times New Roman"/>
          <w:b w:val="false"/>
          <w:i w:val="false"/>
          <w:color w:val="000000"/>
          <w:sz w:val="28"/>
        </w:rPr>
        <w:t xml:space="preserve"> көрсетілген резидент емес заңды тұлғадан алынған, Салық кодексінің 224-бабына сәйкес Қазақстан Республикасындағы жеке табыс салығы салынған пайдадан немесе оның бір бөлігінен бөлінген дивидендтер;</w:t>
      </w:r>
    </w:p>
    <w:p>
      <w:pPr>
        <w:spacing w:after="0"/>
        <w:ind w:left="0"/>
        <w:jc w:val="both"/>
      </w:pPr>
      <w:r>
        <w:rPr>
          <w:rFonts w:ascii="Times New Roman"/>
          <w:b w:val="false"/>
          <w:i w:val="false"/>
          <w:color w:val="000000"/>
          <w:sz w:val="28"/>
        </w:rPr>
        <w:t>
      3038 – ислам банкінде орналасқан инвестициялық депозит бойынша табыс.</w:t>
      </w:r>
    </w:p>
    <w:p>
      <w:pPr>
        <w:spacing w:after="0"/>
        <w:ind w:left="0"/>
        <w:jc w:val="both"/>
      </w:pPr>
      <w:r>
        <w:rPr>
          <w:rFonts w:ascii="Times New Roman"/>
          <w:b w:val="false"/>
          <w:i w:val="false"/>
          <w:color w:val="000000"/>
          <w:sz w:val="28"/>
        </w:rPr>
        <w:t xml:space="preserve">
      3039 – Салық кодексінің 156-бабы 1-тармағының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дербес бiлiм беру ұйымы жүргізген iс жүзiнде жүргізген материалдық пайда.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24-қосымша</w:t>
            </w:r>
            <w:r>
              <w:br/>
            </w:r>
            <w:r>
              <w:rPr>
                <w:rFonts w:ascii="Times New Roman"/>
                <w:b w:val="false"/>
                <w:i w:val="false"/>
                <w:color w:val="000000"/>
                <w:sz w:val="20"/>
              </w:rPr>
              <w:t>Нысан 230.00 Бет 01</w:t>
            </w:r>
          </w:p>
        </w:tc>
      </w:tr>
    </w:tbl>
    <w:bookmarkStart w:name="z2520" w:id="1416"/>
    <w:p>
      <w:pPr>
        <w:spacing w:after="0"/>
        <w:ind w:left="0"/>
        <w:jc w:val="left"/>
      </w:pPr>
      <w:r>
        <w:rPr>
          <w:rFonts w:ascii="Times New Roman"/>
          <w:b/>
          <w:i w:val="false"/>
          <w:color w:val="000000"/>
        </w:rPr>
        <w:t xml:space="preserve"> Жеке табыс салығы және мүлік бойынша</w:t>
      </w:r>
      <w:r>
        <w:br/>
      </w:r>
      <w:r>
        <w:rPr>
          <w:rFonts w:ascii="Times New Roman"/>
          <w:b/>
          <w:i w:val="false"/>
          <w:color w:val="000000"/>
        </w:rPr>
        <w:t>декларация</w:t>
      </w:r>
    </w:p>
    <w:bookmarkEnd w:id="14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25-қосымша</w:t>
            </w:r>
          </w:p>
        </w:tc>
      </w:tr>
    </w:tbl>
    <w:bookmarkStart w:name="z2522" w:id="1417"/>
    <w:p>
      <w:pPr>
        <w:spacing w:after="0"/>
        <w:ind w:left="0"/>
        <w:jc w:val="left"/>
      </w:pPr>
      <w:r>
        <w:rPr>
          <w:rFonts w:ascii="Times New Roman"/>
          <w:b/>
          <w:i w:val="false"/>
          <w:color w:val="000000"/>
        </w:rPr>
        <w:t xml:space="preserve"> Жеке табыс салығы және мүлік бойынша салық есептілігін</w:t>
      </w:r>
      <w:r>
        <w:br/>
      </w:r>
      <w:r>
        <w:rPr>
          <w:rFonts w:ascii="Times New Roman"/>
          <w:b/>
          <w:i w:val="false"/>
          <w:color w:val="000000"/>
        </w:rPr>
        <w:t>(декларацияны) жасау қағидалары (230.00-нысан)</w:t>
      </w:r>
    </w:p>
    <w:bookmarkEnd w:id="1417"/>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524" w:id="1418"/>
    <w:p>
      <w:pPr>
        <w:spacing w:after="0"/>
        <w:ind w:left="0"/>
        <w:jc w:val="left"/>
      </w:pPr>
      <w:r>
        <w:rPr>
          <w:rFonts w:ascii="Times New Roman"/>
          <w:b/>
          <w:i w:val="false"/>
          <w:color w:val="000000"/>
        </w:rPr>
        <w:t xml:space="preserve"> 1. Жалпы ережелер</w:t>
      </w:r>
    </w:p>
    <w:bookmarkEnd w:id="1418"/>
    <w:bookmarkStart w:name="z2525" w:id="1419"/>
    <w:p>
      <w:pPr>
        <w:spacing w:after="0"/>
        <w:ind w:left="0"/>
        <w:jc w:val="both"/>
      </w:pPr>
      <w:r>
        <w:rPr>
          <w:rFonts w:ascii="Times New Roman"/>
          <w:b w:val="false"/>
          <w:i w:val="false"/>
          <w:color w:val="000000"/>
          <w:sz w:val="28"/>
        </w:rPr>
        <w:t xml:space="preserve">
      1. Осы Жеке табыс салығы және мүлік бойынша салық есептілігін (декларацияны) жасау қағидалары (230.00-нысан)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жеке табыс салығы және мүлік бойынша салық есептілігі нысанын (декларацияны) (бұдан әрі – декларация) жасау тәртібін айқындайды. Декларацияны Салық кодексінің 185-бабы </w:t>
      </w:r>
      <w:r>
        <w:rPr>
          <w:rFonts w:ascii="Times New Roman"/>
          <w:b w:val="false"/>
          <w:i w:val="false"/>
          <w:color w:val="000000"/>
          <w:sz w:val="28"/>
        </w:rPr>
        <w:t>2-тармағына</w:t>
      </w:r>
      <w:r>
        <w:rPr>
          <w:rFonts w:ascii="Times New Roman"/>
          <w:b w:val="false"/>
          <w:i w:val="false"/>
          <w:color w:val="000000"/>
          <w:sz w:val="28"/>
        </w:rPr>
        <w:t xml:space="preserve"> сәйкес Қазақстан Республикасының Парламенті депутаттары, соттары, сондай-ақ Қазақстан Республикасының сайлау, сыбайлас жемқорлыққа қарсы күрес туралы заңнамалық актілеріне және Қазақстан Республикасының Қылмыстық-атқару </w:t>
      </w:r>
      <w:r>
        <w:rPr>
          <w:rFonts w:ascii="Times New Roman"/>
          <w:b w:val="false"/>
          <w:i w:val="false"/>
          <w:color w:val="000000"/>
          <w:sz w:val="28"/>
        </w:rPr>
        <w:t>кодексіне</w:t>
      </w:r>
      <w:r>
        <w:rPr>
          <w:rFonts w:ascii="Times New Roman"/>
          <w:b w:val="false"/>
          <w:i w:val="false"/>
          <w:color w:val="000000"/>
          <w:sz w:val="28"/>
        </w:rPr>
        <w:t xml:space="preserve"> сәйкес декларация тапсыру бойынша міндет жүктелген жеке тұлғалар жасайды.</w:t>
      </w:r>
    </w:p>
    <w:bookmarkEnd w:id="1419"/>
    <w:bookmarkStart w:name="z2526" w:id="1420"/>
    <w:p>
      <w:pPr>
        <w:spacing w:after="0"/>
        <w:ind w:left="0"/>
        <w:jc w:val="both"/>
      </w:pPr>
      <w:r>
        <w:rPr>
          <w:rFonts w:ascii="Times New Roman"/>
          <w:b w:val="false"/>
          <w:i w:val="false"/>
          <w:color w:val="000000"/>
          <w:sz w:val="28"/>
        </w:rPr>
        <w:t>
      2. Декларация декларацияның өзінен (230.00-нысан) және есептелген салық міндеттемесі туралы ақпаратты егжей-тегжейлі көрсетуге арналған оған қосымшалардан (230.01-ден 230.02-ге дейінгі нысандар) тұрады.</w:t>
      </w:r>
    </w:p>
    <w:bookmarkEnd w:id="1420"/>
    <w:bookmarkStart w:name="z2527" w:id="1421"/>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1421"/>
    <w:bookmarkStart w:name="z2528" w:id="1422"/>
    <w:p>
      <w:pPr>
        <w:spacing w:after="0"/>
        <w:ind w:left="0"/>
        <w:jc w:val="both"/>
      </w:pPr>
      <w:r>
        <w:rPr>
          <w:rFonts w:ascii="Times New Roman"/>
          <w:b w:val="false"/>
          <w:i w:val="false"/>
          <w:color w:val="000000"/>
          <w:sz w:val="28"/>
        </w:rPr>
        <w:t>
      4. Көрсеткіштер болмаған кезде тиісті торкөздер толтырылмайды.</w:t>
      </w:r>
    </w:p>
    <w:bookmarkEnd w:id="1422"/>
    <w:bookmarkStart w:name="z2529" w:id="1423"/>
    <w:p>
      <w:pPr>
        <w:spacing w:after="0"/>
        <w:ind w:left="0"/>
        <w:jc w:val="both"/>
      </w:pPr>
      <w:r>
        <w:rPr>
          <w:rFonts w:ascii="Times New Roman"/>
          <w:b w:val="false"/>
          <w:i w:val="false"/>
          <w:color w:val="000000"/>
          <w:sz w:val="28"/>
        </w:rPr>
        <w:t>
      5. Декларациядағы тиісті көрсеткіштерді ашуды талап ететін жолдарды толтыру кезінде декларацияға қосымшалар міндетті толтыруға жатады.</w:t>
      </w:r>
    </w:p>
    <w:bookmarkEnd w:id="1423"/>
    <w:bookmarkStart w:name="z2530" w:id="1424"/>
    <w:p>
      <w:pPr>
        <w:spacing w:after="0"/>
        <w:ind w:left="0"/>
        <w:jc w:val="both"/>
      </w:pPr>
      <w:r>
        <w:rPr>
          <w:rFonts w:ascii="Times New Roman"/>
          <w:b w:val="false"/>
          <w:i w:val="false"/>
          <w:color w:val="000000"/>
          <w:sz w:val="28"/>
        </w:rPr>
        <w:t>
      6. Көрсетуге жататын деректер болмаған жағдайда декларацияға қосымша жасалмайды.</w:t>
      </w:r>
    </w:p>
    <w:bookmarkEnd w:id="1424"/>
    <w:bookmarkStart w:name="z2531" w:id="1425"/>
    <w:p>
      <w:pPr>
        <w:spacing w:after="0"/>
        <w:ind w:left="0"/>
        <w:jc w:val="both"/>
      </w:pPr>
      <w:r>
        <w:rPr>
          <w:rFonts w:ascii="Times New Roman"/>
          <w:b w:val="false"/>
          <w:i w:val="false"/>
          <w:color w:val="000000"/>
          <w:sz w:val="28"/>
        </w:rPr>
        <w:t>
      7. Осы Қағидаларда мынадай арифметикалық белгілер қолданылады: "+" – қосу; "–" – алу; "х" – көбейту; "/" – бөлу; "=" – тең.</w:t>
      </w:r>
    </w:p>
    <w:bookmarkEnd w:id="1425"/>
    <w:bookmarkStart w:name="z2532" w:id="1426"/>
    <w:p>
      <w:pPr>
        <w:spacing w:after="0"/>
        <w:ind w:left="0"/>
        <w:jc w:val="both"/>
      </w:pPr>
      <w:r>
        <w:rPr>
          <w:rFonts w:ascii="Times New Roman"/>
          <w:b w:val="false"/>
          <w:i w:val="false"/>
          <w:color w:val="000000"/>
          <w:sz w:val="28"/>
        </w:rPr>
        <w:t xml:space="preserve">
      8. Сомалардың теріс мәндері тиісті жолдың (бағанның) бірінші сол жақтағы торкөзінде "–" белгісімен белгіленеді. </w:t>
      </w:r>
    </w:p>
    <w:bookmarkEnd w:id="1426"/>
    <w:bookmarkStart w:name="z2533" w:id="1427"/>
    <w:p>
      <w:pPr>
        <w:spacing w:after="0"/>
        <w:ind w:left="0"/>
        <w:jc w:val="both"/>
      </w:pPr>
      <w:r>
        <w:rPr>
          <w:rFonts w:ascii="Times New Roman"/>
          <w:b w:val="false"/>
          <w:i w:val="false"/>
          <w:color w:val="000000"/>
          <w:sz w:val="28"/>
        </w:rPr>
        <w:t>
      9. Декларация жасау кезінде:</w:t>
      </w:r>
    </w:p>
    <w:bookmarkEnd w:id="1427"/>
    <w:p>
      <w:pPr>
        <w:spacing w:after="0"/>
        <w:ind w:left="0"/>
        <w:jc w:val="both"/>
      </w:pPr>
      <w:r>
        <w:rPr>
          <w:rFonts w:ascii="Times New Roman"/>
          <w:b w:val="false"/>
          <w:i w:val="false"/>
          <w:color w:val="000000"/>
          <w:sz w:val="28"/>
        </w:rPr>
        <w:t>
      1) қағаз түрінде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 түрде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2534" w:id="1428"/>
    <w:p>
      <w:pPr>
        <w:spacing w:after="0"/>
        <w:ind w:left="0"/>
        <w:jc w:val="both"/>
      </w:pPr>
      <w:r>
        <w:rPr>
          <w:rFonts w:ascii="Times New Roman"/>
          <w:b w:val="false"/>
          <w:i w:val="false"/>
          <w:color w:val="000000"/>
          <w:sz w:val="28"/>
        </w:rPr>
        <w:t xml:space="preserve">
      10.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қол қояды.</w:t>
      </w:r>
    </w:p>
    <w:bookmarkEnd w:id="1428"/>
    <w:bookmarkStart w:name="z2535" w:id="1429"/>
    <w:p>
      <w:pPr>
        <w:spacing w:after="0"/>
        <w:ind w:left="0"/>
        <w:jc w:val="both"/>
      </w:pPr>
      <w:r>
        <w:rPr>
          <w:rFonts w:ascii="Times New Roman"/>
          <w:b w:val="false"/>
          <w:i w:val="false"/>
          <w:color w:val="000000"/>
          <w:sz w:val="28"/>
        </w:rPr>
        <w:t>
      11. Декларацияны табыс ету кезінде:</w:t>
      </w:r>
    </w:p>
    <w:bookmarkEnd w:id="1429"/>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есептілігінің салық қызметі органдарының салық есептілігін қабылдау жүйесінің салық есептігінің қабылданғаны немесе қабылданбағандығы туралы хабарлама алады.</w:t>
      </w:r>
    </w:p>
    <w:bookmarkStart w:name="z2536" w:id="1430"/>
    <w:p>
      <w:pPr>
        <w:spacing w:after="0"/>
        <w:ind w:left="0"/>
        <w:jc w:val="both"/>
      </w:pPr>
      <w:r>
        <w:rPr>
          <w:rFonts w:ascii="Times New Roman"/>
          <w:b w:val="false"/>
          <w:i w:val="false"/>
          <w:color w:val="000000"/>
          <w:sz w:val="28"/>
        </w:rPr>
        <w:t>
      12. Қосымшаның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 көрсетіледі.</w:t>
      </w:r>
    </w:p>
    <w:bookmarkEnd w:id="1430"/>
    <w:bookmarkStart w:name="z2537" w:id="1431"/>
    <w:p>
      <w:pPr>
        <w:spacing w:after="0"/>
        <w:ind w:left="0"/>
        <w:jc w:val="left"/>
      </w:pPr>
      <w:r>
        <w:rPr>
          <w:rFonts w:ascii="Times New Roman"/>
          <w:b/>
          <w:i w:val="false"/>
          <w:color w:val="000000"/>
        </w:rPr>
        <w:t xml:space="preserve"> 2. Декларацияны жасау (230.00-нысаны)</w:t>
      </w:r>
    </w:p>
    <w:bookmarkEnd w:id="1431"/>
    <w:bookmarkStart w:name="z2538" w:id="1432"/>
    <w:p>
      <w:pPr>
        <w:spacing w:after="0"/>
        <w:ind w:left="0"/>
        <w:jc w:val="both"/>
      </w:pPr>
      <w:r>
        <w:rPr>
          <w:rFonts w:ascii="Times New Roman"/>
          <w:b w:val="false"/>
          <w:i w:val="false"/>
          <w:color w:val="000000"/>
          <w:sz w:val="28"/>
        </w:rPr>
        <w:t>
      13. "Салық төлеуші туралы жалпы ақпарат" деген бөлімде салық төлеуші мынадай деректерді көрсетеді:</w:t>
      </w:r>
    </w:p>
    <w:bookmarkEnd w:id="1432"/>
    <w:p>
      <w:pPr>
        <w:spacing w:after="0"/>
        <w:ind w:left="0"/>
        <w:jc w:val="both"/>
      </w:pPr>
      <w:r>
        <w:rPr>
          <w:rFonts w:ascii="Times New Roman"/>
          <w:b w:val="false"/>
          <w:i w:val="false"/>
          <w:color w:val="000000"/>
          <w:sz w:val="28"/>
        </w:rPr>
        <w:t>
      1) ЖСН – салық төлеушінің жеке сәйкестендіру нөмірі;</w:t>
      </w:r>
    </w:p>
    <w:p>
      <w:pPr>
        <w:spacing w:after="0"/>
        <w:ind w:left="0"/>
        <w:jc w:val="both"/>
      </w:pPr>
      <w:r>
        <w:rPr>
          <w:rFonts w:ascii="Times New Roman"/>
          <w:b w:val="false"/>
          <w:i w:val="false"/>
          <w:color w:val="000000"/>
          <w:sz w:val="28"/>
        </w:rPr>
        <w:t>
      2) салық есептілігі тапсырылатын салық кезеңі (ай, жыл) – декларация берілетін есепті салық кезеңі (араб сандарымен көрсетіледі).</w:t>
      </w:r>
    </w:p>
    <w:p>
      <w:pPr>
        <w:spacing w:after="0"/>
        <w:ind w:left="0"/>
        <w:jc w:val="both"/>
      </w:pPr>
      <w:r>
        <w:rPr>
          <w:rFonts w:ascii="Times New Roman"/>
          <w:b w:val="false"/>
          <w:i w:val="false"/>
          <w:color w:val="000000"/>
          <w:sz w:val="28"/>
        </w:rPr>
        <w:t>
      Декларацияны табыс ету үшін салық кезеңі салық жылы болып табылады. Егер салық кезеңінің ұзақтығы мынаны құраса:</w:t>
      </w:r>
    </w:p>
    <w:p>
      <w:pPr>
        <w:spacing w:after="0"/>
        <w:ind w:left="0"/>
        <w:jc w:val="both"/>
      </w:pPr>
      <w:r>
        <w:rPr>
          <w:rFonts w:ascii="Times New Roman"/>
          <w:b w:val="false"/>
          <w:i w:val="false"/>
          <w:color w:val="000000"/>
          <w:sz w:val="28"/>
        </w:rPr>
        <w:t>
      егер декларация табыс ету бойынша міндеттеме бір күнтізбелік жылдан аз болса, 3А торкөзінде ай саны көрсетіледі.</w:t>
      </w:r>
    </w:p>
    <w:p>
      <w:pPr>
        <w:spacing w:after="0"/>
        <w:ind w:left="0"/>
        <w:jc w:val="both"/>
      </w:pPr>
      <w:r>
        <w:rPr>
          <w:rFonts w:ascii="Times New Roman"/>
          <w:b w:val="false"/>
          <w:i w:val="false"/>
          <w:color w:val="000000"/>
          <w:sz w:val="28"/>
        </w:rPr>
        <w:t>
      декларация толық күнтізбелік жыл үшін табыс етілген жағдайда 3А торкөзі толтырылмайды;</w:t>
      </w:r>
    </w:p>
    <w:p>
      <w:pPr>
        <w:spacing w:after="0"/>
        <w:ind w:left="0"/>
        <w:jc w:val="both"/>
      </w:pPr>
      <w:r>
        <w:rPr>
          <w:rFonts w:ascii="Times New Roman"/>
          <w:b w:val="false"/>
          <w:i w:val="false"/>
          <w:color w:val="000000"/>
          <w:sz w:val="28"/>
        </w:rPr>
        <w:t>
      3В торкөзінде декларация табыс етілетін "жыл" көрсетіледі;</w:t>
      </w:r>
    </w:p>
    <w:p>
      <w:pPr>
        <w:spacing w:after="0"/>
        <w:ind w:left="0"/>
        <w:jc w:val="both"/>
      </w:pPr>
      <w:r>
        <w:rPr>
          <w:rFonts w:ascii="Times New Roman"/>
          <w:b w:val="false"/>
          <w:i w:val="false"/>
          <w:color w:val="000000"/>
          <w:sz w:val="28"/>
        </w:rPr>
        <w:t>
      3) салық төлеушінің Т.А.Ә.</w:t>
      </w:r>
    </w:p>
    <w:p>
      <w:pPr>
        <w:spacing w:after="0"/>
        <w:ind w:left="0"/>
        <w:jc w:val="both"/>
      </w:pPr>
      <w:r>
        <w:rPr>
          <w:rFonts w:ascii="Times New Roman"/>
          <w:b w:val="false"/>
          <w:i w:val="false"/>
          <w:color w:val="000000"/>
          <w:sz w:val="28"/>
        </w:rPr>
        <w:t>
      Жеке басын куәландыратын құжаттарына сәйкес салық төлеушінің тегі, аты, әкесінің аты (ол болған кезде) көрсетіледі;</w:t>
      </w:r>
    </w:p>
    <w:p>
      <w:pPr>
        <w:spacing w:after="0"/>
        <w:ind w:left="0"/>
        <w:jc w:val="both"/>
      </w:pPr>
      <w:r>
        <w:rPr>
          <w:rFonts w:ascii="Times New Roman"/>
          <w:b w:val="false"/>
          <w:i w:val="false"/>
          <w:color w:val="000000"/>
          <w:sz w:val="28"/>
        </w:rPr>
        <w:t>
      4) декларация түрі.</w:t>
      </w:r>
    </w:p>
    <w:p>
      <w:pPr>
        <w:spacing w:after="0"/>
        <w:ind w:left="0"/>
        <w:jc w:val="both"/>
      </w:pPr>
      <w:r>
        <w:rPr>
          <w:rFonts w:ascii="Times New Roman"/>
          <w:b w:val="false"/>
          <w:i w:val="false"/>
          <w:color w:val="000000"/>
          <w:sz w:val="28"/>
        </w:rPr>
        <w:t>
      Тиісті торкөздер декларацияда Салық кодексінің 63-бабында көрсетілген салық есептілігінің түрлеріне жатқызылуы ескеріле отырып,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Бұл жолдар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табыс етілген жағдайда толтырылады;</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Торкөздер егер салық төлеуші А, B, C жолдарында көрсетілген санаттардың біріне жатқан жағдайда белгіленеді:</w:t>
      </w:r>
    </w:p>
    <w:p>
      <w:pPr>
        <w:spacing w:after="0"/>
        <w:ind w:left="0"/>
        <w:jc w:val="both"/>
      </w:pPr>
      <w:r>
        <w:rPr>
          <w:rFonts w:ascii="Times New Roman"/>
          <w:b w:val="false"/>
          <w:i w:val="false"/>
          <w:color w:val="000000"/>
          <w:sz w:val="28"/>
        </w:rPr>
        <w:t>
      А – мемлекеттік лауазымға не мемлекеттік немесе оларға теңестірілген функцияларды орындауға байланысты лауазымға кандидат болып табылатын адам және оның жұбайы (зайыбы), оның ішінде сайлау туралы заңнамаға сәйкес декларация табыстау бойынша міндет жүктелген адам және оның жұбайы (зайыбы);</w:t>
      </w:r>
    </w:p>
    <w:p>
      <w:pPr>
        <w:spacing w:after="0"/>
        <w:ind w:left="0"/>
        <w:jc w:val="both"/>
      </w:pPr>
      <w:r>
        <w:rPr>
          <w:rFonts w:ascii="Times New Roman"/>
          <w:b w:val="false"/>
          <w:i w:val="false"/>
          <w:color w:val="000000"/>
          <w:sz w:val="28"/>
        </w:rPr>
        <w:t xml:space="preserve">
      В – мемлекеттік функцияларды орындауға уәкілеттік берілген адам, оның ішінде Қазақстан Республикасы Парламентінің депутаты, судья, мемлекеттік қызметші және оның жұбайы (зайыбы); </w:t>
      </w:r>
    </w:p>
    <w:p>
      <w:pPr>
        <w:spacing w:after="0"/>
        <w:ind w:left="0"/>
        <w:jc w:val="both"/>
      </w:pPr>
      <w:r>
        <w:rPr>
          <w:rFonts w:ascii="Times New Roman"/>
          <w:b w:val="false"/>
          <w:i w:val="false"/>
          <w:color w:val="000000"/>
          <w:sz w:val="28"/>
        </w:rPr>
        <w:t>
      С – Қазақстан Республикасының заңнамасына сәйкес декларация тапсыру бойынша міндет жүктелген жеке тұлғалардың басқа да санаттары, оның ішінде жағымсыз себептер бойынша мемлекеттік қызметтен босатылған адамдар босатылғаннан кейінгі үш жыл бойы және оның жұбайы (зайыбы), сондай-ақ Қылмыстық-атқару кодексіне сәйкес декларация тапсыру бойынша міндет жүктелген адам және оның жұбайы (зайыбы);</w:t>
      </w:r>
    </w:p>
    <w:p>
      <w:pPr>
        <w:spacing w:after="0"/>
        <w:ind w:left="0"/>
        <w:jc w:val="both"/>
      </w:pPr>
      <w:r>
        <w:rPr>
          <w:rFonts w:ascii="Times New Roman"/>
          <w:b w:val="false"/>
          <w:i w:val="false"/>
          <w:color w:val="000000"/>
          <w:sz w:val="28"/>
        </w:rPr>
        <w:t>
      7) жұмыс орны.</w:t>
      </w:r>
    </w:p>
    <w:p>
      <w:pPr>
        <w:spacing w:after="0"/>
        <w:ind w:left="0"/>
        <w:jc w:val="both"/>
      </w:pPr>
      <w:r>
        <w:rPr>
          <w:rFonts w:ascii="Times New Roman"/>
          <w:b w:val="false"/>
          <w:i w:val="false"/>
          <w:color w:val="000000"/>
          <w:sz w:val="28"/>
        </w:rPr>
        <w:t>
      Салық төлеуші жұмыс істейтін ұйымның атауы көрсетіледі. 7А торкөзін белгілеген тұлғалар декларация табыс еткен жағдайда салық төлеуші жұмысқа орналасатын ұйымның атауы көрсетіледі;</w:t>
      </w:r>
    </w:p>
    <w:p>
      <w:pPr>
        <w:spacing w:after="0"/>
        <w:ind w:left="0"/>
        <w:jc w:val="both"/>
      </w:pPr>
      <w:r>
        <w:rPr>
          <w:rFonts w:ascii="Times New Roman"/>
          <w:b w:val="false"/>
          <w:i w:val="false"/>
          <w:color w:val="000000"/>
          <w:sz w:val="28"/>
        </w:rPr>
        <w:t>
      8) табыс етілген қосымшалар.</w:t>
      </w:r>
    </w:p>
    <w:p>
      <w:pPr>
        <w:spacing w:after="0"/>
        <w:ind w:left="0"/>
        <w:jc w:val="both"/>
      </w:pPr>
      <w:r>
        <w:rPr>
          <w:rFonts w:ascii="Times New Roman"/>
          <w:b w:val="false"/>
          <w:i w:val="false"/>
          <w:color w:val="000000"/>
          <w:sz w:val="28"/>
        </w:rPr>
        <w:t>
      Табыс етілген қосымшалардың тиісті торкөздері белгіленеді.</w:t>
      </w:r>
    </w:p>
    <w:bookmarkStart w:name="z2539" w:id="1433"/>
    <w:p>
      <w:pPr>
        <w:spacing w:after="0"/>
        <w:ind w:left="0"/>
        <w:jc w:val="both"/>
      </w:pPr>
      <w:r>
        <w:rPr>
          <w:rFonts w:ascii="Times New Roman"/>
          <w:b w:val="false"/>
          <w:i w:val="false"/>
          <w:color w:val="000000"/>
          <w:sz w:val="28"/>
        </w:rPr>
        <w:t>
      14. "Салық төлеушінің жауапкершілігі" деген бөлімде:</w:t>
      </w:r>
    </w:p>
    <w:bookmarkEnd w:id="1433"/>
    <w:p>
      <w:pPr>
        <w:spacing w:after="0"/>
        <w:ind w:left="0"/>
        <w:jc w:val="both"/>
      </w:pPr>
      <w:r>
        <w:rPr>
          <w:rFonts w:ascii="Times New Roman"/>
          <w:b w:val="false"/>
          <w:i w:val="false"/>
          <w:color w:val="000000"/>
          <w:sz w:val="28"/>
        </w:rPr>
        <w:t>
      1) "Салық төлеушінің Т.А.Ә." деген жолда жеке басын куәландыратын құжаттарға сәйкес салық төлеушінің тегі, аты, әкесінің аты (ол болған кезде) көрсетіледі;</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 салық органына табыс етілген күн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Салық төлеушінің тұрғылықты жері бойынша салық органының коды көрсетіледі;</w:t>
      </w:r>
    </w:p>
    <w:p>
      <w:pPr>
        <w:spacing w:after="0"/>
        <w:ind w:left="0"/>
        <w:jc w:val="both"/>
      </w:pPr>
      <w:r>
        <w:rPr>
          <w:rFonts w:ascii="Times New Roman"/>
          <w:b w:val="false"/>
          <w:i w:val="false"/>
          <w:color w:val="000000"/>
          <w:sz w:val="28"/>
        </w:rPr>
        <w:t xml:space="preserve">
      4) "Декларацияны қабылдаған лауазымды адамның Т.А.Ә." жолында декларацияны қабылдаған салық органы қызметкерінің тегі, аты, әкесінің аты (ол болған кезде) көрсетіледі; </w:t>
      </w:r>
    </w:p>
    <w:p>
      <w:pPr>
        <w:spacing w:after="0"/>
        <w:ind w:left="0"/>
        <w:jc w:val="both"/>
      </w:pPr>
      <w:r>
        <w:rPr>
          <w:rFonts w:ascii="Times New Roman"/>
          <w:b w:val="false"/>
          <w:i w:val="false"/>
          <w:color w:val="000000"/>
          <w:sz w:val="28"/>
        </w:rPr>
        <w:t>
      5)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584-бабының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 табыс етілген күн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Салық органы берген декларацияның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2540" w:id="1434"/>
    <w:p>
      <w:pPr>
        <w:spacing w:after="0"/>
        <w:ind w:left="0"/>
        <w:jc w:val="left"/>
      </w:pPr>
      <w:r>
        <w:rPr>
          <w:rFonts w:ascii="Times New Roman"/>
          <w:b/>
          <w:i w:val="false"/>
          <w:color w:val="000000"/>
        </w:rPr>
        <w:t xml:space="preserve"> 3. Мемлекеттік лауазымға не мемлекеттік немесе оларға</w:t>
      </w:r>
      <w:r>
        <w:br/>
      </w:r>
      <w:r>
        <w:rPr>
          <w:rFonts w:ascii="Times New Roman"/>
          <w:b/>
          <w:i w:val="false"/>
          <w:color w:val="000000"/>
        </w:rPr>
        <w:t>теңестірілген функцияларды орындауға байланысты лауазымға</w:t>
      </w:r>
      <w:r>
        <w:br/>
      </w:r>
      <w:r>
        <w:rPr>
          <w:rFonts w:ascii="Times New Roman"/>
          <w:b/>
          <w:i w:val="false"/>
          <w:color w:val="000000"/>
        </w:rPr>
        <w:t>кандидаттар болып табылатын адамдар және олардың жұбайы</w:t>
      </w:r>
      <w:r>
        <w:br/>
      </w:r>
      <w:r>
        <w:rPr>
          <w:rFonts w:ascii="Times New Roman"/>
          <w:b/>
          <w:i w:val="false"/>
          <w:color w:val="000000"/>
        </w:rPr>
        <w:t>(зайыбы) табыс ететін мәліметтер – 230.01-нысанын жасау</w:t>
      </w:r>
    </w:p>
    <w:bookmarkEnd w:id="1434"/>
    <w:bookmarkStart w:name="z2541" w:id="1435"/>
    <w:p>
      <w:pPr>
        <w:spacing w:after="0"/>
        <w:ind w:left="0"/>
        <w:jc w:val="both"/>
      </w:pPr>
      <w:r>
        <w:rPr>
          <w:rFonts w:ascii="Times New Roman"/>
          <w:b w:val="false"/>
          <w:i w:val="false"/>
          <w:color w:val="000000"/>
          <w:sz w:val="28"/>
        </w:rPr>
        <w:t>
      15. Осы қосымша мемлекеттік лауазымға не мемлекеттік немесе оларға теңестірілген функцияларды орындауға байланысты лауазымға кандидат болып табылатын адамдардың, оның ішінде сайлау туралы заңнамаға сәйкес декларация тапсыру бойынша міндет жүктелген адамдардың және олардың жұбайларының (зайыптарының) меншік құқығындағы мүлікті декларациялауына арналған.</w:t>
      </w:r>
    </w:p>
    <w:bookmarkEnd w:id="1435"/>
    <w:bookmarkStart w:name="z2542" w:id="1436"/>
    <w:p>
      <w:pPr>
        <w:spacing w:after="0"/>
        <w:ind w:left="0"/>
        <w:jc w:val="both"/>
      </w:pPr>
      <w:r>
        <w:rPr>
          <w:rFonts w:ascii="Times New Roman"/>
          <w:b w:val="false"/>
          <w:i w:val="false"/>
          <w:color w:val="000000"/>
          <w:sz w:val="28"/>
        </w:rPr>
        <w:t>
      16. "Меншік құқығындағы жылжымайтын мүлік" деген бөлімде декларация табыс етілетін айдың бірінші күніндегі жағдай бойынша меншік құқығындағы жылжымайтын мүлік көрсетіледі:</w:t>
      </w:r>
    </w:p>
    <w:bookmarkEnd w:id="1436"/>
    <w:p>
      <w:pPr>
        <w:spacing w:after="0"/>
        <w:ind w:left="0"/>
        <w:jc w:val="both"/>
      </w:pPr>
      <w:r>
        <w:rPr>
          <w:rFonts w:ascii="Times New Roman"/>
          <w:b w:val="false"/>
          <w:i w:val="false"/>
          <w:color w:val="000000"/>
          <w:sz w:val="28"/>
        </w:rPr>
        <w:t>
      1) 230.01.001 А жолы жылжымайтын мүліктің түрін (тұрғын үй және тұрғынжай емес ғимараттар мен үй-жайлар, оның ішінде пәтер, үй, гараж, саяжай құрылыстары, сондай-ақ кондоминиум орналасқан жер учаскелерін қоспағанда, жер учаскелері және т.б.) көрсетуге арналған;</w:t>
      </w:r>
    </w:p>
    <w:p>
      <w:pPr>
        <w:spacing w:after="0"/>
        <w:ind w:left="0"/>
        <w:jc w:val="both"/>
      </w:pPr>
      <w:r>
        <w:rPr>
          <w:rFonts w:ascii="Times New Roman"/>
          <w:b w:val="false"/>
          <w:i w:val="false"/>
          <w:color w:val="000000"/>
          <w:sz w:val="28"/>
        </w:rPr>
        <w:t>
      230.01.001 В жолы құқық белгілейтін құжаттарға сәйкес меншік құқығындағы жылжымайтын мүліктің кадастрлық нөмірін немесе шет мемлекеттің заңнамасына сәйкес Қазақстан Республикасы шегінен тыс орналасқан жылжымайтын мүліктің тіркеу нөмірін көрсетуге арналған;</w:t>
      </w:r>
    </w:p>
    <w:p>
      <w:pPr>
        <w:spacing w:after="0"/>
        <w:ind w:left="0"/>
        <w:jc w:val="both"/>
      </w:pPr>
      <w:r>
        <w:rPr>
          <w:rFonts w:ascii="Times New Roman"/>
          <w:b w:val="false"/>
          <w:i w:val="false"/>
          <w:color w:val="000000"/>
          <w:sz w:val="28"/>
        </w:rPr>
        <w:t>
      230.01.001 С жолы меншік құқығындағы жылжымайтын мүлік орналасқан жерді (мекенжайды) көрсетуге арналған.</w:t>
      </w:r>
    </w:p>
    <w:bookmarkStart w:name="z2543" w:id="1437"/>
    <w:p>
      <w:pPr>
        <w:spacing w:after="0"/>
        <w:ind w:left="0"/>
        <w:jc w:val="both"/>
      </w:pPr>
      <w:r>
        <w:rPr>
          <w:rFonts w:ascii="Times New Roman"/>
          <w:b w:val="false"/>
          <w:i w:val="false"/>
          <w:color w:val="000000"/>
          <w:sz w:val="28"/>
        </w:rPr>
        <w:t>
      17. "Меншік құқығындағы жылжымалы мүлік" деген бөлімде егер осы бөлімде өзгеше көзделмесе, декларация табыс етілетін айдың бірінші күніндегі жағдай бойынша меншік құқығындағы жылжымалы мүлік көрсетіледі:</w:t>
      </w:r>
    </w:p>
    <w:bookmarkEnd w:id="1437"/>
    <w:p>
      <w:pPr>
        <w:spacing w:after="0"/>
        <w:ind w:left="0"/>
        <w:jc w:val="both"/>
      </w:pPr>
      <w:r>
        <w:rPr>
          <w:rFonts w:ascii="Times New Roman"/>
          <w:b w:val="false"/>
          <w:i w:val="false"/>
          <w:color w:val="000000"/>
          <w:sz w:val="28"/>
        </w:rPr>
        <w:t>
      1) 230.01.002 А жолы меншік құқығындағы көлік құралдарының түрін (жеңіл автомобиль, мотоцикл, жүк машинасы және т.б.) көрсетуге арналған. Бұл жолда әуе және теңiз кемелерi, iшкi жүзу кемесi, "өзен-теңiз" жүзу кемелерi көрсетілмейді;</w:t>
      </w:r>
    </w:p>
    <w:p>
      <w:pPr>
        <w:spacing w:after="0"/>
        <w:ind w:left="0"/>
        <w:jc w:val="both"/>
      </w:pPr>
      <w:r>
        <w:rPr>
          <w:rFonts w:ascii="Times New Roman"/>
          <w:b w:val="false"/>
          <w:i w:val="false"/>
          <w:color w:val="000000"/>
          <w:sz w:val="28"/>
        </w:rPr>
        <w:t>
      230.01.002 В жолы құқықты куәландыратын құжаттарға сәйкес көлік құралының мемлекеттік нөмірін көрсетуге арналған;</w:t>
      </w:r>
    </w:p>
    <w:p>
      <w:pPr>
        <w:spacing w:after="0"/>
        <w:ind w:left="0"/>
        <w:jc w:val="both"/>
      </w:pPr>
      <w:r>
        <w:rPr>
          <w:rFonts w:ascii="Times New Roman"/>
          <w:b w:val="false"/>
          <w:i w:val="false"/>
          <w:color w:val="000000"/>
          <w:sz w:val="28"/>
        </w:rPr>
        <w:t>
      230.01.002 С жолы құқықты куәландыратын құжаттарға сәйкес көлік құралының VIN-кодын немесе кузов нөмірін көрсетуге арналған;</w:t>
      </w:r>
    </w:p>
    <w:p>
      <w:pPr>
        <w:spacing w:after="0"/>
        <w:ind w:left="0"/>
        <w:jc w:val="both"/>
      </w:pPr>
      <w:r>
        <w:rPr>
          <w:rFonts w:ascii="Times New Roman"/>
          <w:b w:val="false"/>
          <w:i w:val="false"/>
          <w:color w:val="000000"/>
          <w:sz w:val="28"/>
        </w:rPr>
        <w:t>
      2) 230.01.003 А жолы жарғылық капиталында декларация толтыратын тұлғаның қатысу үлесі бар заңды тұлғаның атауын көрсетуге арналған;</w:t>
      </w:r>
    </w:p>
    <w:p>
      <w:pPr>
        <w:spacing w:after="0"/>
        <w:ind w:left="0"/>
        <w:jc w:val="both"/>
      </w:pPr>
      <w:r>
        <w:rPr>
          <w:rFonts w:ascii="Times New Roman"/>
          <w:b w:val="false"/>
          <w:i w:val="false"/>
          <w:color w:val="000000"/>
          <w:sz w:val="28"/>
        </w:rPr>
        <w:t>
      230.01.003 В жолы А жолында көрсетілген заңды тұлғаның бизнес-сәйкестендіру нөмірі көрсетуге арналған;</w:t>
      </w:r>
    </w:p>
    <w:p>
      <w:pPr>
        <w:spacing w:after="0"/>
        <w:ind w:left="0"/>
        <w:jc w:val="both"/>
      </w:pPr>
      <w:r>
        <w:rPr>
          <w:rFonts w:ascii="Times New Roman"/>
          <w:b w:val="false"/>
          <w:i w:val="false"/>
          <w:color w:val="000000"/>
          <w:sz w:val="28"/>
        </w:rPr>
        <w:t>
      230.01.003 С жолы А жолында көрсетілген заңды тұлғадағы қатысу үлесінің мөлшерін пайызда көрсетуге арналған;</w:t>
      </w:r>
    </w:p>
    <w:p>
      <w:pPr>
        <w:spacing w:after="0"/>
        <w:ind w:left="0"/>
        <w:jc w:val="both"/>
      </w:pPr>
      <w:r>
        <w:rPr>
          <w:rFonts w:ascii="Times New Roman"/>
          <w:b w:val="false"/>
          <w:i w:val="false"/>
          <w:color w:val="000000"/>
          <w:sz w:val="28"/>
        </w:rPr>
        <w:t>
      3) 230.01.004 А жолы декларация тапсырған күні қолда бар қолма-қол ақша валюталарының кодтарын көрсетуге арналған.</w:t>
      </w:r>
    </w:p>
    <w:p>
      <w:pPr>
        <w:spacing w:after="0"/>
        <w:ind w:left="0"/>
        <w:jc w:val="both"/>
      </w:pPr>
      <w:r>
        <w:rPr>
          <w:rFonts w:ascii="Times New Roman"/>
          <w:b w:val="false"/>
          <w:i w:val="false"/>
          <w:color w:val="000000"/>
          <w:sz w:val="28"/>
        </w:rPr>
        <w:t>
      Валюта кодтарын толтыру кезінде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"Валюта жіктеуіші" қосымшасын пайдалану қажет;</w:t>
      </w:r>
    </w:p>
    <w:p>
      <w:pPr>
        <w:spacing w:after="0"/>
        <w:ind w:left="0"/>
        <w:jc w:val="both"/>
      </w:pPr>
      <w:r>
        <w:rPr>
          <w:rFonts w:ascii="Times New Roman"/>
          <w:b w:val="false"/>
          <w:i w:val="false"/>
          <w:color w:val="000000"/>
          <w:sz w:val="28"/>
        </w:rPr>
        <w:t>
      230.01.004 В жолы декларация тапсырған күні қолда бар қолма-қол ақша сомасын көрсетуге арналған;</w:t>
      </w:r>
    </w:p>
    <w:p>
      <w:pPr>
        <w:spacing w:after="0"/>
        <w:ind w:left="0"/>
        <w:jc w:val="both"/>
      </w:pPr>
      <w:r>
        <w:rPr>
          <w:rFonts w:ascii="Times New Roman"/>
          <w:b w:val="false"/>
          <w:i w:val="false"/>
          <w:color w:val="000000"/>
          <w:sz w:val="28"/>
        </w:rPr>
        <w:t>
      4) 230.01.005 А жолы жинақтаушы зейнетақы қорының атауын көрсетуге арналған;</w:t>
      </w:r>
    </w:p>
    <w:p>
      <w:pPr>
        <w:spacing w:after="0"/>
        <w:ind w:left="0"/>
        <w:jc w:val="both"/>
      </w:pPr>
      <w:r>
        <w:rPr>
          <w:rFonts w:ascii="Times New Roman"/>
          <w:b w:val="false"/>
          <w:i w:val="false"/>
          <w:color w:val="000000"/>
          <w:sz w:val="28"/>
        </w:rPr>
        <w:t>
      230.01.005 В жолы жинақтаушы зейнетақы қоры берген көшірме жазба негізінде зейнетақы жинағының сомасын көрсетуге арналған;</w:t>
      </w:r>
    </w:p>
    <w:p>
      <w:pPr>
        <w:spacing w:after="0"/>
        <w:ind w:left="0"/>
        <w:jc w:val="both"/>
      </w:pPr>
      <w:r>
        <w:rPr>
          <w:rFonts w:ascii="Times New Roman"/>
          <w:b w:val="false"/>
          <w:i w:val="false"/>
          <w:color w:val="000000"/>
          <w:sz w:val="28"/>
        </w:rPr>
        <w:t>
      5) 230.01.006 А жолы банк мекемелерінің, оның ішінде банктік шоттарында, оның ішінде карт-шоттарында декларацияны толтыратын тұлғалардың ақшасы және салымдары орналасқан Қазақстан Республикасынан тыс банк мекемелерінің атауын көрсетуге арналған;</w:t>
      </w:r>
    </w:p>
    <w:p>
      <w:pPr>
        <w:spacing w:after="0"/>
        <w:ind w:left="0"/>
        <w:jc w:val="both"/>
      </w:pPr>
      <w:r>
        <w:rPr>
          <w:rFonts w:ascii="Times New Roman"/>
          <w:b w:val="false"/>
          <w:i w:val="false"/>
          <w:color w:val="000000"/>
          <w:sz w:val="28"/>
        </w:rPr>
        <w:t>
      230.01.006 В жолы банк мекемелеріндегі банктік шоттарда, оның ішінде карт-шоттарында орналасқан ақшасының және салымдарының валюта кодтарын көрсетуге арналған;</w:t>
      </w:r>
    </w:p>
    <w:p>
      <w:pPr>
        <w:spacing w:after="0"/>
        <w:ind w:left="0"/>
        <w:jc w:val="both"/>
      </w:pPr>
      <w:r>
        <w:rPr>
          <w:rFonts w:ascii="Times New Roman"/>
          <w:b w:val="false"/>
          <w:i w:val="false"/>
          <w:color w:val="000000"/>
          <w:sz w:val="28"/>
        </w:rPr>
        <w:t>
      Валюта кодын толтыру кезінде шешіммен бекітілген 23 "Валюта жіктеуіші" қосымшасын пайдалану қажет;</w:t>
      </w:r>
    </w:p>
    <w:p>
      <w:pPr>
        <w:spacing w:after="0"/>
        <w:ind w:left="0"/>
        <w:jc w:val="both"/>
      </w:pPr>
      <w:r>
        <w:rPr>
          <w:rFonts w:ascii="Times New Roman"/>
          <w:b w:val="false"/>
          <w:i w:val="false"/>
          <w:color w:val="000000"/>
          <w:sz w:val="28"/>
        </w:rPr>
        <w:t>
      230.01.006 С жолы банк мекемелеріндегі банктік шоттарда, оның ішінде карт-шоттарында орналасқан ақшасының және салымдарының сомасын көрсетуге арналған;</w:t>
      </w:r>
    </w:p>
    <w:p>
      <w:pPr>
        <w:spacing w:after="0"/>
        <w:ind w:left="0"/>
        <w:jc w:val="both"/>
      </w:pPr>
      <w:r>
        <w:rPr>
          <w:rFonts w:ascii="Times New Roman"/>
          <w:b w:val="false"/>
          <w:i w:val="false"/>
          <w:color w:val="000000"/>
          <w:sz w:val="28"/>
        </w:rPr>
        <w:t>
      6) 230.01.007 А жолы Қазақстан Республикасының шегінен тыс жерлерде меншік құқығындағы бағалы қағаздардың түрлерін көрсетуге арналған;</w:t>
      </w:r>
    </w:p>
    <w:p>
      <w:pPr>
        <w:spacing w:after="0"/>
        <w:ind w:left="0"/>
        <w:jc w:val="both"/>
      </w:pPr>
      <w:r>
        <w:rPr>
          <w:rFonts w:ascii="Times New Roman"/>
          <w:b w:val="false"/>
          <w:i w:val="false"/>
          <w:color w:val="000000"/>
          <w:sz w:val="28"/>
        </w:rPr>
        <w:t>
      230.01.007 В жолы бағалы қағаздардың санын көрсетуге арналған;</w:t>
      </w:r>
    </w:p>
    <w:p>
      <w:pPr>
        <w:spacing w:after="0"/>
        <w:ind w:left="0"/>
        <w:jc w:val="both"/>
      </w:pPr>
      <w:r>
        <w:rPr>
          <w:rFonts w:ascii="Times New Roman"/>
          <w:b w:val="false"/>
          <w:i w:val="false"/>
          <w:color w:val="000000"/>
          <w:sz w:val="28"/>
        </w:rPr>
        <w:t>
      7) 230.01.008 А жолы 230.01.001-ден 230.01.010-ге дейінгі жолдарда көрсетілмеген декларацияны толтыратын тұлғаларда бар өзге қаржы активтерін көрсетуге арналған;</w:t>
      </w:r>
    </w:p>
    <w:p>
      <w:pPr>
        <w:spacing w:after="0"/>
        <w:ind w:left="0"/>
        <w:jc w:val="both"/>
      </w:pPr>
      <w:r>
        <w:rPr>
          <w:rFonts w:ascii="Times New Roman"/>
          <w:b w:val="false"/>
          <w:i w:val="false"/>
          <w:color w:val="000000"/>
          <w:sz w:val="28"/>
        </w:rPr>
        <w:t>
      230.01.008 В жолы 230.01.008 А жолында көрсетілген қаржы активтерінің сомасын көрсетуге арналған.</w:t>
      </w:r>
    </w:p>
    <w:bookmarkStart w:name="z2544" w:id="1438"/>
    <w:p>
      <w:pPr>
        <w:spacing w:after="0"/>
        <w:ind w:left="0"/>
        <w:jc w:val="both"/>
      </w:pPr>
      <w:r>
        <w:rPr>
          <w:rFonts w:ascii="Times New Roman"/>
          <w:b w:val="false"/>
          <w:i w:val="false"/>
          <w:color w:val="000000"/>
          <w:sz w:val="28"/>
        </w:rPr>
        <w:t xml:space="preserve">
      18. "Cенімгерлікпен басқаруға берілген мүлік, трастар" деген бөлімде декларация табыс етілетін айдың бірінші күніндегі жағдай бойынша сенімгерлікпен басқаруға берілген мүлік, трастар көрсетіледі: </w:t>
      </w:r>
    </w:p>
    <w:bookmarkEnd w:id="1438"/>
    <w:p>
      <w:pPr>
        <w:spacing w:after="0"/>
        <w:ind w:left="0"/>
        <w:jc w:val="both"/>
      </w:pPr>
      <w:r>
        <w:rPr>
          <w:rFonts w:ascii="Times New Roman"/>
          <w:b w:val="false"/>
          <w:i w:val="false"/>
          <w:color w:val="000000"/>
          <w:sz w:val="28"/>
        </w:rPr>
        <w:t>
      1) 230.01.009 В жолы сенімгерлікпен басқаруға берілген мүліктің жалпы сатып алу құнын көрсетуге арналған;</w:t>
      </w:r>
    </w:p>
    <w:p>
      <w:pPr>
        <w:spacing w:after="0"/>
        <w:ind w:left="0"/>
        <w:jc w:val="both"/>
      </w:pPr>
      <w:r>
        <w:rPr>
          <w:rFonts w:ascii="Times New Roman"/>
          <w:b w:val="false"/>
          <w:i w:val="false"/>
          <w:color w:val="000000"/>
          <w:sz w:val="28"/>
        </w:rPr>
        <w:t>
      А бағанында сенімгерлікпен басқаруға берілген мүлік сипатталады, сондай-ақ егер декларация толтыратын тұлға немесе оның жұбайы (зайыбы) осы трастардың бенефициары болып табылса, тиісті банк шоттарының нөмірлерін көрсете отырып, трастар туралы және олар тіркелген мемлекеттер туралы мәліметтер көрсетіледі;</w:t>
      </w:r>
    </w:p>
    <w:p>
      <w:pPr>
        <w:spacing w:after="0"/>
        <w:ind w:left="0"/>
        <w:jc w:val="both"/>
      </w:pPr>
      <w:r>
        <w:rPr>
          <w:rFonts w:ascii="Times New Roman"/>
          <w:b w:val="false"/>
          <w:i w:val="false"/>
          <w:color w:val="000000"/>
          <w:sz w:val="28"/>
        </w:rPr>
        <w:t>
      В бағанында А бағанында көрсетілген мүліктің сатып алу құны көрсетіледі.</w:t>
      </w:r>
    </w:p>
    <w:bookmarkStart w:name="z2545" w:id="1439"/>
    <w:p>
      <w:pPr>
        <w:spacing w:after="0"/>
        <w:ind w:left="0"/>
        <w:jc w:val="both"/>
      </w:pPr>
      <w:r>
        <w:rPr>
          <w:rFonts w:ascii="Times New Roman"/>
          <w:b w:val="false"/>
          <w:i w:val="false"/>
          <w:color w:val="000000"/>
          <w:sz w:val="28"/>
        </w:rPr>
        <w:t>
      19. "Ұйымда ұсталатын немесе уақытша сақталатын 1000 АЕК-тен жоғары мөлшердегі қаражат" деген бөлімде декларация беру айының бірінші күніндегі жағдай бойынша ұйымда ұсталатын немесе жоғары мөлшердегі қаражат көрсетіледі:</w:t>
      </w:r>
    </w:p>
    <w:bookmarkEnd w:id="1439"/>
    <w:p>
      <w:pPr>
        <w:spacing w:after="0"/>
        <w:ind w:left="0"/>
        <w:jc w:val="both"/>
      </w:pPr>
      <w:r>
        <w:rPr>
          <w:rFonts w:ascii="Times New Roman"/>
          <w:b w:val="false"/>
          <w:i w:val="false"/>
          <w:color w:val="000000"/>
          <w:sz w:val="28"/>
        </w:rPr>
        <w:t>
      1) 230.01.010 С жолы 1000 айлық есептік көрсеткіштен жоғары мөлшерде декларация толтыратын тұлғаға немесе оның жұбайына (зайыбына) тиесілі материалдық және қаржы қаражаттарының жалпы сомасын көрсетуге арналған;</w:t>
      </w:r>
    </w:p>
    <w:p>
      <w:pPr>
        <w:spacing w:after="0"/>
        <w:ind w:left="0"/>
        <w:jc w:val="both"/>
      </w:pPr>
      <w:r>
        <w:rPr>
          <w:rFonts w:ascii="Times New Roman"/>
          <w:b w:val="false"/>
          <w:i w:val="false"/>
          <w:color w:val="000000"/>
          <w:sz w:val="28"/>
        </w:rPr>
        <w:t>
      А бағанында 1000 айлық есептік көрсетіштен жоғары мөлшерде Декларация толтыратын тұлғаға немесе оның жұбайына (зайыбына) тиесілі материалдық және қаржы қаражаттарын ұстап тұру немесе уақытша сақтау бойынша осы тұлғамен шарттық қатынастары, келісімдері мен міндеттемелері (оның ішінде ауызша) бар заңды тұлға көрсетіледі;</w:t>
      </w:r>
    </w:p>
    <w:p>
      <w:pPr>
        <w:spacing w:after="0"/>
        <w:ind w:left="0"/>
        <w:jc w:val="both"/>
      </w:pPr>
      <w:r>
        <w:rPr>
          <w:rFonts w:ascii="Times New Roman"/>
          <w:b w:val="false"/>
          <w:i w:val="false"/>
          <w:color w:val="000000"/>
          <w:sz w:val="28"/>
        </w:rPr>
        <w:t>
      В бағанында А бағанында көрсетілген заңды тұлғаның бизнес-сәйкестендіру нөмірі көрсетіледі;</w:t>
      </w:r>
    </w:p>
    <w:p>
      <w:pPr>
        <w:spacing w:after="0"/>
        <w:ind w:left="0"/>
        <w:jc w:val="both"/>
      </w:pPr>
      <w:r>
        <w:rPr>
          <w:rFonts w:ascii="Times New Roman"/>
          <w:b w:val="false"/>
          <w:i w:val="false"/>
          <w:color w:val="000000"/>
          <w:sz w:val="28"/>
        </w:rPr>
        <w:t>
      С бағанында жоғарыда көрсетілген материалдық және қаржы құралдарының тиісті сомалары көрсетіледі.</w:t>
      </w:r>
    </w:p>
    <w:bookmarkStart w:name="z2546" w:id="1440"/>
    <w:p>
      <w:pPr>
        <w:spacing w:after="0"/>
        <w:ind w:left="0"/>
        <w:jc w:val="left"/>
      </w:pPr>
      <w:r>
        <w:rPr>
          <w:rFonts w:ascii="Times New Roman"/>
          <w:b/>
          <w:i w:val="false"/>
          <w:color w:val="000000"/>
        </w:rPr>
        <w:t xml:space="preserve"> 4. Мемлекеттік лауазымдағы қызметтегі тұлғалар және олардың</w:t>
      </w:r>
      <w:r>
        <w:br/>
      </w:r>
      <w:r>
        <w:rPr>
          <w:rFonts w:ascii="Times New Roman"/>
          <w:b/>
          <w:i w:val="false"/>
          <w:color w:val="000000"/>
        </w:rPr>
        <w:t>жұбайлары (зайыптары), сондай-ақ өзге де санаттағы жеке</w:t>
      </w:r>
      <w:r>
        <w:br/>
      </w:r>
      <w:r>
        <w:rPr>
          <w:rFonts w:ascii="Times New Roman"/>
          <w:b/>
          <w:i w:val="false"/>
          <w:color w:val="000000"/>
        </w:rPr>
        <w:t>тұлғалар табыс ететін мәліметтер – 230.02-нысанын жасау</w:t>
      </w:r>
    </w:p>
    <w:bookmarkEnd w:id="1440"/>
    <w:bookmarkStart w:name="z2547" w:id="1441"/>
    <w:p>
      <w:pPr>
        <w:spacing w:after="0"/>
        <w:ind w:left="0"/>
        <w:jc w:val="both"/>
      </w:pPr>
      <w:r>
        <w:rPr>
          <w:rFonts w:ascii="Times New Roman"/>
          <w:b w:val="false"/>
          <w:i w:val="false"/>
          <w:color w:val="000000"/>
          <w:sz w:val="28"/>
        </w:rPr>
        <w:t>
      20. Бұл қосымша мемлекеттік қызметтегі тұлғалардың және олардың жұбайларының (зайыптарының), сондай-ақ өзге санаттағы жеке тұлғалардың, оның ішінде жағымсыз себептер бойынша мемлекеттік қызметтен босатылған адамдардың босатылғаннан кейінгі үш жыл бойы, және олардың жұбайларының, сондай-ақ Қылмыстық-атқару кодексіне сәйкес декларация тапсыру бойынша міндет жүктелген адамдардың есепті салық кезеңінде алған табыстарын және есепті салық кезеңінің 31 желтоқсанындағы жағдай бойынша меншік құқығында болған мүлкін көрсетуге арналған.</w:t>
      </w:r>
    </w:p>
    <w:bookmarkEnd w:id="1441"/>
    <w:bookmarkStart w:name="z2548" w:id="1442"/>
    <w:p>
      <w:pPr>
        <w:spacing w:after="0"/>
        <w:ind w:left="0"/>
        <w:jc w:val="both"/>
      </w:pPr>
      <w:r>
        <w:rPr>
          <w:rFonts w:ascii="Times New Roman"/>
          <w:b w:val="false"/>
          <w:i w:val="false"/>
          <w:color w:val="000000"/>
          <w:sz w:val="28"/>
        </w:rPr>
        <w:t>
      21. "Табыс түрлері" деген бөлімде:</w:t>
      </w:r>
    </w:p>
    <w:bookmarkEnd w:id="1442"/>
    <w:p>
      <w:pPr>
        <w:spacing w:after="0"/>
        <w:ind w:left="0"/>
        <w:jc w:val="both"/>
      </w:pPr>
      <w:r>
        <w:rPr>
          <w:rFonts w:ascii="Times New Roman"/>
          <w:b w:val="false"/>
          <w:i w:val="false"/>
          <w:color w:val="000000"/>
          <w:sz w:val="28"/>
        </w:rPr>
        <w:t>
      1) 230.02.001 жолында салық агенттері берген құжаттар негізінде есепті салық кезеңі үшін есептелген салық салынуы тиіс табыстардың жалпы сомасы анықтамалық түрде көрсетіледі:</w:t>
      </w:r>
    </w:p>
    <w:p>
      <w:pPr>
        <w:spacing w:after="0"/>
        <w:ind w:left="0"/>
        <w:jc w:val="both"/>
      </w:pPr>
      <w:r>
        <w:rPr>
          <w:rFonts w:ascii="Times New Roman"/>
          <w:b w:val="false"/>
          <w:i w:val="false"/>
          <w:color w:val="000000"/>
          <w:sz w:val="28"/>
        </w:rPr>
        <w:t>
      230.02.001 I жолы қызметкерге жұмыс беруші есептеген табыстардың сомасын көрсетуге арналған;</w:t>
      </w:r>
    </w:p>
    <w:p>
      <w:pPr>
        <w:spacing w:after="0"/>
        <w:ind w:left="0"/>
        <w:jc w:val="both"/>
      </w:pPr>
      <w:r>
        <w:rPr>
          <w:rFonts w:ascii="Times New Roman"/>
          <w:b w:val="false"/>
          <w:i w:val="false"/>
          <w:color w:val="000000"/>
          <w:sz w:val="28"/>
        </w:rPr>
        <w:t>
      230.02.001 II жолы азаматтық-құқықтық сипаттағы шарттар бойынша салық агенті жеке тұлғаға есептеген табыстардың сомасын көрсетуге арналған;</w:t>
      </w:r>
    </w:p>
    <w:p>
      <w:pPr>
        <w:spacing w:after="0"/>
        <w:ind w:left="0"/>
        <w:jc w:val="both"/>
      </w:pPr>
      <w:r>
        <w:rPr>
          <w:rFonts w:ascii="Times New Roman"/>
          <w:b w:val="false"/>
          <w:i w:val="false"/>
          <w:color w:val="000000"/>
          <w:sz w:val="28"/>
        </w:rPr>
        <w:t xml:space="preserve">
      2) 230.02.002 жолы төлем көзінен салық салынатын табыстардың жалпы сомасын көрсетуге арналған (төлем көзінен салық салынатын табыс Салық кодексінің </w:t>
      </w:r>
      <w:r>
        <w:rPr>
          <w:rFonts w:ascii="Times New Roman"/>
          <w:b w:val="false"/>
          <w:i w:val="false"/>
          <w:color w:val="000000"/>
          <w:sz w:val="28"/>
        </w:rPr>
        <w:t>156-бабында</w:t>
      </w:r>
      <w:r>
        <w:rPr>
          <w:rFonts w:ascii="Times New Roman"/>
          <w:b w:val="false"/>
          <w:i w:val="false"/>
          <w:color w:val="000000"/>
          <w:sz w:val="28"/>
        </w:rPr>
        <w:t xml:space="preserve"> көзделген түзетулер ескеріле отырып, салық салынуы тиіс есепті салық кезеңі үшін есептелген табыстары мен Салық кодексінің 166-бабында көзделген салық шегерімдерінің сомасы арасындағы айырма ретінде айқындалады);</w:t>
      </w:r>
    </w:p>
    <w:p>
      <w:pPr>
        <w:spacing w:after="0"/>
        <w:ind w:left="0"/>
        <w:jc w:val="both"/>
      </w:pPr>
      <w:r>
        <w:rPr>
          <w:rFonts w:ascii="Times New Roman"/>
          <w:b w:val="false"/>
          <w:i w:val="false"/>
          <w:color w:val="000000"/>
          <w:sz w:val="28"/>
        </w:rPr>
        <w:t xml:space="preserve">
      3) 230.02.003 жолы 230.02.003 І, 230.02.003 ІI, 230.02.003 ІIІ және 230.02.003 IV жолдарының сомасы ретінде айқындалатын төлем көзінен салық салынбайтын табыстардың жалпы сомаларын көрсетуге арналған; </w:t>
      </w:r>
    </w:p>
    <w:p>
      <w:pPr>
        <w:spacing w:after="0"/>
        <w:ind w:left="0"/>
        <w:jc w:val="both"/>
      </w:pPr>
      <w:r>
        <w:rPr>
          <w:rFonts w:ascii="Times New Roman"/>
          <w:b w:val="false"/>
          <w:i w:val="false"/>
          <w:color w:val="000000"/>
          <w:sz w:val="28"/>
        </w:rPr>
        <w:t xml:space="preserve">
      230.02.003 I жолы мүлiктiк табыстың, оның ішінде мүлікті өткізу кезінде құн өсімінен түсетін табыстың және (немесе) Салық кодексінің </w:t>
      </w:r>
      <w:r>
        <w:rPr>
          <w:rFonts w:ascii="Times New Roman"/>
          <w:b w:val="false"/>
          <w:i w:val="false"/>
          <w:color w:val="000000"/>
          <w:sz w:val="28"/>
        </w:rPr>
        <w:t>180-бабына</w:t>
      </w:r>
      <w:r>
        <w:rPr>
          <w:rFonts w:ascii="Times New Roman"/>
          <w:b w:val="false"/>
          <w:i w:val="false"/>
          <w:color w:val="000000"/>
          <w:sz w:val="28"/>
        </w:rPr>
        <w:t xml:space="preserve"> сәйкес айқындалатын салық агенттері болып табылмайтын тұлғаларға мүлікті жалға беруден алынған табыстың жалпы сомаларын көрсетуге арналған;</w:t>
      </w:r>
    </w:p>
    <w:p>
      <w:pPr>
        <w:spacing w:after="0"/>
        <w:ind w:left="0"/>
        <w:jc w:val="both"/>
      </w:pPr>
      <w:r>
        <w:rPr>
          <w:rFonts w:ascii="Times New Roman"/>
          <w:b w:val="false"/>
          <w:i w:val="false"/>
          <w:color w:val="000000"/>
          <w:sz w:val="28"/>
        </w:rPr>
        <w:t>
      230.02.003 II жолы жеке табыс салығы бойынша декларацияда (220.00-нысан) немесе арнаулы салық режимдері үшін белгіленген салық есептілігінде айқындалған дара кәсіпкер табысының жалпы сомасын көрсетуге арналған;</w:t>
      </w:r>
    </w:p>
    <w:p>
      <w:pPr>
        <w:spacing w:after="0"/>
        <w:ind w:left="0"/>
        <w:jc w:val="both"/>
      </w:pPr>
      <w:r>
        <w:rPr>
          <w:rFonts w:ascii="Times New Roman"/>
          <w:b w:val="false"/>
          <w:i w:val="false"/>
          <w:color w:val="000000"/>
          <w:sz w:val="28"/>
        </w:rPr>
        <w:t>
      230.02.003 III жолы жеке табыс салығы бойынша декларацияда (240.00-нысан) айқындалған жеке нотариустардың, жеке сот орындаушылар мен адвокаттардың табысының жалпы сомасын көрсетуге арналған;</w:t>
      </w:r>
    </w:p>
    <w:p>
      <w:pPr>
        <w:spacing w:after="0"/>
        <w:ind w:left="0"/>
        <w:jc w:val="both"/>
      </w:pPr>
      <w:r>
        <w:rPr>
          <w:rFonts w:ascii="Times New Roman"/>
          <w:b w:val="false"/>
          <w:i w:val="false"/>
          <w:color w:val="000000"/>
          <w:sz w:val="28"/>
        </w:rPr>
        <w:t>
      230.02.003 IV жолы еңбектенуге көшіп келушілердің табыстарын (оның ішінде Қазақстан Республикасының шегінен тыс көздерден алынған табыстар; салық агенттері болып табылатын Қазақстан Республикасында тіркелген шетел мемлекетінің дипломатиялық және оларға теңестірілген өкілдіктерімен, шетел мемлекетінің консулдық мекемелерімен жасасқан еңбек шарттары және (немесе) азаматтық-құқықтық сипаттағы шарттар бойынша Қазақстан Республикасы азаматтарының табыстары; Қазақстан Республикасының еңбек заңнамасына сәйкес жасасқан еңбек шарттары бойынша алынған үй қызметкерлерінің табыстары; тұрғын үй құрылысына үлестiк қатысу туралы шарт бойынша тұрғынжайдағы үлестi талап ету құқығын беруден түсетін табыстар; Қазақстан Республикасында ратификацияланған халықаралық шарттарға сәйкес төлем көзінен жеке табыс салығын есептеу, ұстап қалу және аудару бойынша міндеттемеден босатылған халықаралық және мемлекеттік ұйымдармен, шетелдік және қазақстандық үкіметтік емес қоғамдық ұйымдармен және қорлармен жасасқан еңбек шарттары және (немесе) азаматтық-құқықтық сипаттағы шарттар бойынша Қазақстан Республикасы азаматтарының табыстары; медиаторлардың табыстары) қоспағанда, өзге де табыстардың жалпы сомаларын көрсетуге арналған.</w:t>
      </w:r>
    </w:p>
    <w:bookmarkStart w:name="z2549" w:id="1443"/>
    <w:p>
      <w:pPr>
        <w:spacing w:after="0"/>
        <w:ind w:left="0"/>
        <w:jc w:val="both"/>
      </w:pPr>
      <w:r>
        <w:rPr>
          <w:rFonts w:ascii="Times New Roman"/>
          <w:b w:val="false"/>
          <w:i w:val="false"/>
          <w:color w:val="000000"/>
          <w:sz w:val="28"/>
        </w:rPr>
        <w:t>
      22. "Салықты есептеу" деген бөлімде:</w:t>
      </w:r>
    </w:p>
    <w:bookmarkEnd w:id="1443"/>
    <w:p>
      <w:pPr>
        <w:spacing w:after="0"/>
        <w:ind w:left="0"/>
        <w:jc w:val="both"/>
      </w:pPr>
      <w:r>
        <w:rPr>
          <w:rFonts w:ascii="Times New Roman"/>
          <w:b w:val="false"/>
          <w:i w:val="false"/>
          <w:color w:val="000000"/>
          <w:sz w:val="28"/>
        </w:rPr>
        <w:t>
      1) 230.02.004 жолы төлем көзінен салық салынатын табыстар бойынша ұсталған салықтың сомасын көрсетуге арналған;</w:t>
      </w:r>
    </w:p>
    <w:p>
      <w:pPr>
        <w:spacing w:after="0"/>
        <w:ind w:left="0"/>
        <w:jc w:val="both"/>
      </w:pPr>
      <w:r>
        <w:rPr>
          <w:rFonts w:ascii="Times New Roman"/>
          <w:b w:val="false"/>
          <w:i w:val="false"/>
          <w:color w:val="000000"/>
          <w:sz w:val="28"/>
        </w:rPr>
        <w:t xml:space="preserve">
      2) 230.02.005 жолы Салық кодексінің </w:t>
      </w:r>
      <w:r>
        <w:rPr>
          <w:rFonts w:ascii="Times New Roman"/>
          <w:b w:val="false"/>
          <w:i w:val="false"/>
          <w:color w:val="000000"/>
          <w:sz w:val="28"/>
        </w:rPr>
        <w:t>178-бабына</w:t>
      </w:r>
      <w:r>
        <w:rPr>
          <w:rFonts w:ascii="Times New Roman"/>
          <w:b w:val="false"/>
          <w:i w:val="false"/>
          <w:color w:val="000000"/>
          <w:sz w:val="28"/>
        </w:rPr>
        <w:t xml:space="preserve"> сәйкес айқындалатын мүліктік табыс пен өзге де табыстар бойынша есептелген салық сомасын көрсетуге арналған;</w:t>
      </w:r>
    </w:p>
    <w:p>
      <w:pPr>
        <w:spacing w:after="0"/>
        <w:ind w:left="0"/>
        <w:jc w:val="both"/>
      </w:pPr>
      <w:r>
        <w:rPr>
          <w:rFonts w:ascii="Times New Roman"/>
          <w:b w:val="false"/>
          <w:i w:val="false"/>
          <w:color w:val="000000"/>
          <w:sz w:val="28"/>
        </w:rPr>
        <w:t>
      230.02.005 І жолы егер жеке табыс салығы бойынша декларацияда (240.00-нысан) көрсетілмеген жағдайда, Салық кодексінің 178-бабына сәйкес айқындалатын мүліктік табыс бойынша есептелген салық сомасын көрсетуге арналған;</w:t>
      </w:r>
    </w:p>
    <w:p>
      <w:pPr>
        <w:spacing w:after="0"/>
        <w:ind w:left="0"/>
        <w:jc w:val="both"/>
      </w:pPr>
      <w:r>
        <w:rPr>
          <w:rFonts w:ascii="Times New Roman"/>
          <w:b w:val="false"/>
          <w:i w:val="false"/>
          <w:color w:val="000000"/>
          <w:sz w:val="28"/>
        </w:rPr>
        <w:t>
      230.02.005 ІІ жолы егер жеке табыс салығы бойынша декларацияда (240.00-нысан) көрсетілмеген жағдайда, Салық кодексінің 178-бабына сәйкес айқындалатын өзге де табыстар бойынша есептелген салық сомасын көрсетуге арналған.</w:t>
      </w:r>
    </w:p>
    <w:bookmarkStart w:name="z2550" w:id="1444"/>
    <w:p>
      <w:pPr>
        <w:spacing w:after="0"/>
        <w:ind w:left="0"/>
        <w:jc w:val="both"/>
      </w:pPr>
      <w:r>
        <w:rPr>
          <w:rFonts w:ascii="Times New Roman"/>
          <w:b w:val="false"/>
          <w:i w:val="false"/>
          <w:color w:val="000000"/>
          <w:sz w:val="28"/>
        </w:rPr>
        <w:t>
      23. "Меншік құқығындағы мүлік" деген бөлімде:</w:t>
      </w:r>
    </w:p>
    <w:bookmarkEnd w:id="1444"/>
    <w:p>
      <w:pPr>
        <w:spacing w:after="0"/>
        <w:ind w:left="0"/>
        <w:jc w:val="both"/>
      </w:pPr>
      <w:r>
        <w:rPr>
          <w:rFonts w:ascii="Times New Roman"/>
          <w:b w:val="false"/>
          <w:i w:val="false"/>
          <w:color w:val="000000"/>
          <w:sz w:val="28"/>
        </w:rPr>
        <w:t>
      1) 230.02.006 А жолы меншік құқығындағы жылжымайтын мүліктің түрін (тұрғын үй және тұрғынжай емес ғимараттар мен үй-жайлар, оның ішінде пәтер, үй, гараж, саяжай құрылыстары, сондай-ақ кондоминиум орналасқан жер учаскелерін қоспағанда, жер учаскелері және т.б.) көрсетуге арналған;</w:t>
      </w:r>
    </w:p>
    <w:p>
      <w:pPr>
        <w:spacing w:after="0"/>
        <w:ind w:left="0"/>
        <w:jc w:val="both"/>
      </w:pPr>
      <w:r>
        <w:rPr>
          <w:rFonts w:ascii="Times New Roman"/>
          <w:b w:val="false"/>
          <w:i w:val="false"/>
          <w:color w:val="000000"/>
          <w:sz w:val="28"/>
        </w:rPr>
        <w:t>
      230.02.006 В жолы құқық белгілейтін құжаттарға сәйкес меншік құқығындағы жылжымайтын мүліктің кадастрлық нөмірін немесе шетел мемлекетінің заңнамасына сәйкес Қазақстан Республикасының шегінен тыс орналасқан жылжымайтын мүліктің тіркеу нөмірін көрсетуге арналған;</w:t>
      </w:r>
    </w:p>
    <w:p>
      <w:pPr>
        <w:spacing w:after="0"/>
        <w:ind w:left="0"/>
        <w:jc w:val="both"/>
      </w:pPr>
      <w:r>
        <w:rPr>
          <w:rFonts w:ascii="Times New Roman"/>
          <w:b w:val="false"/>
          <w:i w:val="false"/>
          <w:color w:val="000000"/>
          <w:sz w:val="28"/>
        </w:rPr>
        <w:t>
      230.02.006 С жолы меншік құқығындағы жылжымайтын мүліктің орналасқан жерін (мекенжайын) көрсетуге арналған;</w:t>
      </w:r>
    </w:p>
    <w:p>
      <w:pPr>
        <w:spacing w:after="0"/>
        <w:ind w:left="0"/>
        <w:jc w:val="both"/>
      </w:pPr>
      <w:r>
        <w:rPr>
          <w:rFonts w:ascii="Times New Roman"/>
          <w:b w:val="false"/>
          <w:i w:val="false"/>
          <w:color w:val="000000"/>
          <w:sz w:val="28"/>
        </w:rPr>
        <w:t>
      2) 230.02.007 А жолы меншік құқығындағы көлік құралдарының түрін (жеңіл автомобиль, мотоцикл, жүк машинасы және т.б.) көрсетуге арналған. Бұл жолда әуе және теңiз кемелерi, iшкi жүзу кемесi, "өзен-теңiз" жүзу кемелерi көрсетілмейді;</w:t>
      </w:r>
    </w:p>
    <w:p>
      <w:pPr>
        <w:spacing w:after="0"/>
        <w:ind w:left="0"/>
        <w:jc w:val="both"/>
      </w:pPr>
      <w:r>
        <w:rPr>
          <w:rFonts w:ascii="Times New Roman"/>
          <w:b w:val="false"/>
          <w:i w:val="false"/>
          <w:color w:val="000000"/>
          <w:sz w:val="28"/>
        </w:rPr>
        <w:t>
      230.02.007 В жолы құқықты куәландыратын құжаттарға сәйкес көлік құралының мемлекеттік нөмірін көрсетуге арналған;</w:t>
      </w:r>
    </w:p>
    <w:p>
      <w:pPr>
        <w:spacing w:after="0"/>
        <w:ind w:left="0"/>
        <w:jc w:val="both"/>
      </w:pPr>
      <w:r>
        <w:rPr>
          <w:rFonts w:ascii="Times New Roman"/>
          <w:b w:val="false"/>
          <w:i w:val="false"/>
          <w:color w:val="000000"/>
          <w:sz w:val="28"/>
        </w:rPr>
        <w:t>
      230.02.007 С жолы құқықты куәландыратын құжаттарға сәйкес көлік құралының VIN-кодын немесе кузов нөмірін көрсетуге арналған.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26-қосымша</w:t>
            </w:r>
            <w:r>
              <w:br/>
            </w:r>
            <w:r>
              <w:rPr>
                <w:rFonts w:ascii="Times New Roman"/>
                <w:b w:val="false"/>
                <w:i w:val="false"/>
                <w:color w:val="000000"/>
                <w:sz w:val="20"/>
              </w:rPr>
              <w:t>Нысан 240.00 Бет 01</w:t>
            </w:r>
          </w:p>
        </w:tc>
      </w:tr>
    </w:tbl>
    <w:bookmarkStart w:name="z2552" w:id="1445"/>
    <w:p>
      <w:pPr>
        <w:spacing w:after="0"/>
        <w:ind w:left="0"/>
        <w:jc w:val="left"/>
      </w:pPr>
      <w:r>
        <w:rPr>
          <w:rFonts w:ascii="Times New Roman"/>
          <w:b/>
          <w:i w:val="false"/>
          <w:color w:val="000000"/>
        </w:rPr>
        <w:t xml:space="preserve"> Жеке табыс салығы бойынша</w:t>
      </w:r>
      <w:r>
        <w:br/>
      </w:r>
      <w:r>
        <w:rPr>
          <w:rFonts w:ascii="Times New Roman"/>
          <w:b/>
          <w:i w:val="false"/>
          <w:color w:val="000000"/>
        </w:rPr>
        <w:t>декларация</w:t>
      </w:r>
    </w:p>
    <w:bookmarkEnd w:id="14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27-қосымша</w:t>
            </w:r>
          </w:p>
        </w:tc>
      </w:tr>
    </w:tbl>
    <w:bookmarkStart w:name="z2554" w:id="1446"/>
    <w:p>
      <w:pPr>
        <w:spacing w:after="0"/>
        <w:ind w:left="0"/>
        <w:jc w:val="left"/>
      </w:pPr>
      <w:r>
        <w:rPr>
          <w:rFonts w:ascii="Times New Roman"/>
          <w:b/>
          <w:i w:val="false"/>
          <w:color w:val="000000"/>
        </w:rPr>
        <w:t xml:space="preserve"> Жеке табыс салығы бойынша салық есептілігін (декларацияны)</w:t>
      </w:r>
      <w:r>
        <w:br/>
      </w:r>
      <w:r>
        <w:rPr>
          <w:rFonts w:ascii="Times New Roman"/>
          <w:b/>
          <w:i w:val="false"/>
          <w:color w:val="000000"/>
        </w:rPr>
        <w:t>жасау қағидалары (240.00-нысан)</w:t>
      </w:r>
    </w:p>
    <w:bookmarkEnd w:id="1446"/>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556" w:id="1447"/>
    <w:p>
      <w:pPr>
        <w:spacing w:after="0"/>
        <w:ind w:left="0"/>
        <w:jc w:val="left"/>
      </w:pPr>
      <w:r>
        <w:rPr>
          <w:rFonts w:ascii="Times New Roman"/>
          <w:b/>
          <w:i w:val="false"/>
          <w:color w:val="000000"/>
        </w:rPr>
        <w:t xml:space="preserve"> 1. Жалпы ережелер</w:t>
      </w:r>
    </w:p>
    <w:bookmarkEnd w:id="1447"/>
    <w:bookmarkStart w:name="z2557" w:id="1448"/>
    <w:p>
      <w:pPr>
        <w:spacing w:after="0"/>
        <w:ind w:left="0"/>
        <w:jc w:val="both"/>
      </w:pPr>
      <w:r>
        <w:rPr>
          <w:rFonts w:ascii="Times New Roman"/>
          <w:b w:val="false"/>
          <w:i w:val="false"/>
          <w:color w:val="000000"/>
          <w:sz w:val="28"/>
        </w:rPr>
        <w:t xml:space="preserve">
      1. Осы Жеке табыс салығы бойынша салық есептілігін (декларацияны) жасау қағидалары (240.00-нысан)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жеке табыс салығын есептеуге арналған жеке табыс салығы бойынша салық есептілігі нысанын (декларация) (бұдан әрі – декларация) жасау тәртібін айқындайды. Декларацияны мүліктік және басқа табыстар алған жеке тұлғаларды қоса алғанда Салық кодексінің 67-бабы </w:t>
      </w:r>
      <w:r>
        <w:rPr>
          <w:rFonts w:ascii="Times New Roman"/>
          <w:b w:val="false"/>
          <w:i w:val="false"/>
          <w:color w:val="000000"/>
          <w:sz w:val="28"/>
        </w:rPr>
        <w:t>6-тармағына</w:t>
      </w:r>
      <w:r>
        <w:rPr>
          <w:rFonts w:ascii="Times New Roman"/>
          <w:b w:val="false"/>
          <w:i w:val="false"/>
          <w:color w:val="000000"/>
          <w:sz w:val="28"/>
        </w:rPr>
        <w:t xml:space="preserve"> сәйкес жеке тұлғалар, сондай-ақ Салық кодексінің 185-бабы </w:t>
      </w:r>
      <w:r>
        <w:rPr>
          <w:rFonts w:ascii="Times New Roman"/>
          <w:b w:val="false"/>
          <w:i w:val="false"/>
          <w:color w:val="000000"/>
          <w:sz w:val="28"/>
        </w:rPr>
        <w:t>1-тармағына</w:t>
      </w:r>
      <w:r>
        <w:rPr>
          <w:rFonts w:ascii="Times New Roman"/>
          <w:b w:val="false"/>
          <w:i w:val="false"/>
          <w:color w:val="000000"/>
          <w:sz w:val="28"/>
        </w:rPr>
        <w:t xml:space="preserve"> сәйкес Қазақстан Республикасының шегінен тыс орналасқан шетел банктеріндегі шоттарында ақшалары бар жеке тұлғалар толтырады.</w:t>
      </w:r>
    </w:p>
    <w:bookmarkEnd w:id="1448"/>
    <w:bookmarkStart w:name="z2558" w:id="1449"/>
    <w:p>
      <w:pPr>
        <w:spacing w:after="0"/>
        <w:ind w:left="0"/>
        <w:jc w:val="both"/>
      </w:pPr>
      <w:r>
        <w:rPr>
          <w:rFonts w:ascii="Times New Roman"/>
          <w:b w:val="false"/>
          <w:i w:val="false"/>
          <w:color w:val="000000"/>
          <w:sz w:val="28"/>
        </w:rPr>
        <w:t xml:space="preserve">
      2. Декларация Салық кодексінің 67-бабына, 6-бөлімі 18, 20, 21-тарауларына, </w:t>
      </w:r>
      <w:r>
        <w:rPr>
          <w:rFonts w:ascii="Times New Roman"/>
          <w:b w:val="false"/>
          <w:i w:val="false"/>
          <w:color w:val="000000"/>
          <w:sz w:val="28"/>
        </w:rPr>
        <w:t>204</w:t>
      </w:r>
      <w:r>
        <w:rPr>
          <w:rFonts w:ascii="Times New Roman"/>
          <w:b w:val="false"/>
          <w:i w:val="false"/>
          <w:color w:val="000000"/>
          <w:sz w:val="28"/>
        </w:rPr>
        <w:t xml:space="preserve">, </w:t>
      </w:r>
      <w:r>
        <w:rPr>
          <w:rFonts w:ascii="Times New Roman"/>
          <w:b w:val="false"/>
          <w:i w:val="false"/>
          <w:color w:val="000000"/>
          <w:sz w:val="28"/>
        </w:rPr>
        <w:t>205-баптарына</w:t>
      </w:r>
      <w:r>
        <w:rPr>
          <w:rFonts w:ascii="Times New Roman"/>
          <w:b w:val="false"/>
          <w:i w:val="false"/>
          <w:color w:val="000000"/>
          <w:sz w:val="28"/>
        </w:rPr>
        <w:t xml:space="preserve"> сәйкес жасалады. Декларация декларацияның өзінен (240.00-нысан) және салық міндеттемесінің есептелуі туралы ақпаратты егжей-тегжейлі көрсетуге арналған оған қосымшалардан (240.01-ден 240.03-ке дейінгі нысандар) тұрады.</w:t>
      </w:r>
    </w:p>
    <w:bookmarkEnd w:id="1449"/>
    <w:bookmarkStart w:name="z2559" w:id="1450"/>
    <w:p>
      <w:pPr>
        <w:spacing w:after="0"/>
        <w:ind w:left="0"/>
        <w:jc w:val="both"/>
      </w:pPr>
      <w:r>
        <w:rPr>
          <w:rFonts w:ascii="Times New Roman"/>
          <w:b w:val="false"/>
          <w:i w:val="false"/>
          <w:color w:val="000000"/>
          <w:sz w:val="28"/>
        </w:rPr>
        <w:t xml:space="preserve">
      3. Декларация толтыру кезінде түзетуге, өшіруге және тазалауға жол берілмейді. </w:t>
      </w:r>
    </w:p>
    <w:bookmarkEnd w:id="1450"/>
    <w:bookmarkStart w:name="z2560" w:id="1451"/>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1451"/>
    <w:bookmarkStart w:name="z2561" w:id="1452"/>
    <w:p>
      <w:pPr>
        <w:spacing w:after="0"/>
        <w:ind w:left="0"/>
        <w:jc w:val="both"/>
      </w:pPr>
      <w:r>
        <w:rPr>
          <w:rFonts w:ascii="Times New Roman"/>
          <w:b w:val="false"/>
          <w:i w:val="false"/>
          <w:color w:val="000000"/>
          <w:sz w:val="28"/>
        </w:rPr>
        <w:t>
      5. Декларацияға қосымшалар декларациядағы тиісті көрсеткіштерді көрсетуді талап ететін жолдарды толтыру кезінде міндетті тәртіпте жасалады.</w:t>
      </w:r>
    </w:p>
    <w:bookmarkEnd w:id="1452"/>
    <w:bookmarkStart w:name="z2562" w:id="1453"/>
    <w:p>
      <w:pPr>
        <w:spacing w:after="0"/>
        <w:ind w:left="0"/>
        <w:jc w:val="both"/>
      </w:pPr>
      <w:r>
        <w:rPr>
          <w:rFonts w:ascii="Times New Roman"/>
          <w:b w:val="false"/>
          <w:i w:val="false"/>
          <w:color w:val="000000"/>
          <w:sz w:val="28"/>
        </w:rPr>
        <w:t>
      6. Декларацияға қосымшалар оларда көрсетілуі тиіс деректер болмаған кезде жасалмайды.</w:t>
      </w:r>
    </w:p>
    <w:bookmarkEnd w:id="1453"/>
    <w:bookmarkStart w:name="z2563" w:id="1454"/>
    <w:p>
      <w:pPr>
        <w:spacing w:after="0"/>
        <w:ind w:left="0"/>
        <w:jc w:val="both"/>
      </w:pPr>
      <w:r>
        <w:rPr>
          <w:rFonts w:ascii="Times New Roman"/>
          <w:b w:val="false"/>
          <w:i w:val="false"/>
          <w:color w:val="000000"/>
          <w:sz w:val="28"/>
        </w:rPr>
        <w:t>
      7.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1454"/>
    <w:bookmarkStart w:name="z2564" w:id="1455"/>
    <w:p>
      <w:pPr>
        <w:spacing w:after="0"/>
        <w:ind w:left="0"/>
        <w:jc w:val="both"/>
      </w:pPr>
      <w:r>
        <w:rPr>
          <w:rFonts w:ascii="Times New Roman"/>
          <w:b w:val="false"/>
          <w:i w:val="false"/>
          <w:color w:val="000000"/>
          <w:sz w:val="28"/>
        </w:rPr>
        <w:t>
      8. Осы Қағидаларда мынадай арифметикалық белгілер қолданылады: "+" – қосу; "–" – алу; "х" – көбейту; "/" – бөлу; "=" – тең.</w:t>
      </w:r>
    </w:p>
    <w:bookmarkEnd w:id="1455"/>
    <w:bookmarkStart w:name="z2565" w:id="1456"/>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1456"/>
    <w:bookmarkStart w:name="z2566" w:id="1457"/>
    <w:p>
      <w:pPr>
        <w:spacing w:after="0"/>
        <w:ind w:left="0"/>
        <w:jc w:val="both"/>
      </w:pPr>
      <w:r>
        <w:rPr>
          <w:rFonts w:ascii="Times New Roman"/>
          <w:b w:val="false"/>
          <w:i w:val="false"/>
          <w:color w:val="000000"/>
          <w:sz w:val="28"/>
        </w:rPr>
        <w:t>
      10. Декларацияны жасау кезінде:</w:t>
      </w:r>
    </w:p>
    <w:bookmarkEnd w:id="1457"/>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 </w:t>
      </w:r>
    </w:p>
    <w:bookmarkStart w:name="z2567" w:id="1458"/>
    <w:p>
      <w:pPr>
        <w:spacing w:after="0"/>
        <w:ind w:left="0"/>
        <w:jc w:val="both"/>
      </w:pPr>
      <w:r>
        <w:rPr>
          <w:rFonts w:ascii="Times New Roman"/>
          <w:b w:val="false"/>
          <w:i w:val="false"/>
          <w:color w:val="000000"/>
          <w:sz w:val="28"/>
        </w:rPr>
        <w:t xml:space="preserve">
      11.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w:t>
      </w:r>
    </w:p>
    <w:bookmarkEnd w:id="1458"/>
    <w:bookmarkStart w:name="z2568" w:id="1459"/>
    <w:p>
      <w:pPr>
        <w:spacing w:after="0"/>
        <w:ind w:left="0"/>
        <w:jc w:val="both"/>
      </w:pPr>
      <w:r>
        <w:rPr>
          <w:rFonts w:ascii="Times New Roman"/>
          <w:b w:val="false"/>
          <w:i w:val="false"/>
          <w:color w:val="000000"/>
          <w:sz w:val="28"/>
        </w:rPr>
        <w:t>
      12. Декларацияны табыс ету кезінде:</w:t>
      </w:r>
    </w:p>
    <w:bookmarkEnd w:id="1459"/>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бірге салық төлеушіге қайтарылады;</w:t>
      </w:r>
    </w:p>
    <w:p>
      <w:pPr>
        <w:spacing w:after="0"/>
        <w:ind w:left="0"/>
        <w:jc w:val="both"/>
      </w:pPr>
      <w:r>
        <w:rPr>
          <w:rFonts w:ascii="Times New Roman"/>
          <w:b w:val="false"/>
          <w:i w:val="false"/>
          <w:color w:val="000000"/>
          <w:sz w:val="28"/>
        </w:rPr>
        <w:t xml:space="preserve">
      2) хабарламасы бар тапсырыс хатпен пошта арқылы қағаз жеткізгіште – салық төлеуші пошта немесе өзге байланыс ұйымының хабарламасын алады; </w:t>
      </w:r>
    </w:p>
    <w:p>
      <w:pPr>
        <w:spacing w:after="0"/>
        <w:ind w:left="0"/>
        <w:jc w:val="both"/>
      </w:pPr>
      <w:r>
        <w:rPr>
          <w:rFonts w:ascii="Times New Roman"/>
          <w:b w:val="false"/>
          <w:i w:val="false"/>
          <w:color w:val="000000"/>
          <w:sz w:val="28"/>
        </w:rPr>
        <w:t xml:space="preserve">
      3) электронды түрде – салық төлеуші салық қызметі органдарының салық есептілігін қабылдау жүйесінің салық есептілігін қабылданғаны немесе қабылданбағаны туралы хабарлама алады. </w:t>
      </w:r>
    </w:p>
    <w:bookmarkStart w:name="z2569" w:id="1460"/>
    <w:p>
      <w:pPr>
        <w:spacing w:after="0"/>
        <w:ind w:left="0"/>
        <w:jc w:val="both"/>
      </w:pPr>
      <w:r>
        <w:rPr>
          <w:rFonts w:ascii="Times New Roman"/>
          <w:b w:val="false"/>
          <w:i w:val="false"/>
          <w:color w:val="000000"/>
          <w:sz w:val="28"/>
        </w:rPr>
        <w:t>
      13. Қосымшаның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 көрсетіледі.</w:t>
      </w:r>
    </w:p>
    <w:bookmarkEnd w:id="1460"/>
    <w:bookmarkStart w:name="z2570" w:id="1461"/>
    <w:p>
      <w:pPr>
        <w:spacing w:after="0"/>
        <w:ind w:left="0"/>
        <w:jc w:val="left"/>
      </w:pPr>
      <w:r>
        <w:rPr>
          <w:rFonts w:ascii="Times New Roman"/>
          <w:b/>
          <w:i w:val="false"/>
          <w:color w:val="000000"/>
        </w:rPr>
        <w:t xml:space="preserve"> 2. Декларацияны жасау (240.00-нысан)</w:t>
      </w:r>
    </w:p>
    <w:bookmarkEnd w:id="1461"/>
    <w:bookmarkStart w:name="z2571" w:id="1462"/>
    <w:p>
      <w:pPr>
        <w:spacing w:after="0"/>
        <w:ind w:left="0"/>
        <w:jc w:val="both"/>
      </w:pPr>
      <w:r>
        <w:rPr>
          <w:rFonts w:ascii="Times New Roman"/>
          <w:b w:val="false"/>
          <w:i w:val="false"/>
          <w:color w:val="000000"/>
          <w:sz w:val="28"/>
        </w:rPr>
        <w:t>
      14. "Салық төлеуші туралы жалпы ақпарат" деген бөлімде салық төлеуші мынадай деректерді көрсетеді:</w:t>
      </w:r>
    </w:p>
    <w:bookmarkEnd w:id="1462"/>
    <w:p>
      <w:pPr>
        <w:spacing w:after="0"/>
        <w:ind w:left="0"/>
        <w:jc w:val="both"/>
      </w:pPr>
      <w:r>
        <w:rPr>
          <w:rFonts w:ascii="Times New Roman"/>
          <w:b w:val="false"/>
          <w:i w:val="false"/>
          <w:color w:val="000000"/>
          <w:sz w:val="28"/>
        </w:rPr>
        <w:t>
      1) ЖСН/БСН – салық төлеушінің жеке сәйкестендіру (бизнес-сәйкестендіру) нөмірі. Салық міндеттемесін сенімгерлікпен басқарушы орындаған кезде жолда сенімгерлікпен басқарушының жеке сәйкестендіру (бизнес-сәйкестендіру) нөмірі көрсетіледі;</w:t>
      </w:r>
    </w:p>
    <w:p>
      <w:pPr>
        <w:spacing w:after="0"/>
        <w:ind w:left="0"/>
        <w:jc w:val="both"/>
      </w:pPr>
      <w:r>
        <w:rPr>
          <w:rFonts w:ascii="Times New Roman"/>
          <w:b w:val="false"/>
          <w:i w:val="false"/>
          <w:color w:val="000000"/>
          <w:sz w:val="28"/>
        </w:rPr>
        <w:t>
      2) салық есептілігі табыс етілетін салық кезеңі (ай, жыл) – декларация табыс етілетін есепті салық кезеңі (араб сандарымен көрсетіледі).</w:t>
      </w:r>
    </w:p>
    <w:p>
      <w:pPr>
        <w:spacing w:after="0"/>
        <w:ind w:left="0"/>
        <w:jc w:val="both"/>
      </w:pPr>
      <w:r>
        <w:rPr>
          <w:rFonts w:ascii="Times New Roman"/>
          <w:b w:val="false"/>
          <w:i w:val="false"/>
          <w:color w:val="000000"/>
          <w:sz w:val="28"/>
        </w:rPr>
        <w:t>
      Декларацияны табыс ету үшін салық кезеңі салық жылы болып табылады. Егер салық кезеңінің ұзақтығы мынаны құраса:</w:t>
      </w:r>
    </w:p>
    <w:p>
      <w:pPr>
        <w:spacing w:after="0"/>
        <w:ind w:left="0"/>
        <w:jc w:val="both"/>
      </w:pPr>
      <w:r>
        <w:rPr>
          <w:rFonts w:ascii="Times New Roman"/>
          <w:b w:val="false"/>
          <w:i w:val="false"/>
          <w:color w:val="000000"/>
          <w:sz w:val="28"/>
        </w:rPr>
        <w:t>
      күнтізбелік жылдан аз – онда "Ай" торкөзінде декларация берілетін айлар саны көрсетіледі, ал "Жыл" торкөзінде ағымдағы салық жылы көрсетіледі;</w:t>
      </w:r>
    </w:p>
    <w:p>
      <w:pPr>
        <w:spacing w:after="0"/>
        <w:ind w:left="0"/>
        <w:jc w:val="both"/>
      </w:pPr>
      <w:r>
        <w:rPr>
          <w:rFonts w:ascii="Times New Roman"/>
          <w:b w:val="false"/>
          <w:i w:val="false"/>
          <w:color w:val="000000"/>
          <w:sz w:val="28"/>
        </w:rPr>
        <w:t>
      толық күнтізбелік жыл, "Ай" торкөзі толтырылмайды, ал декларацияның "Жыл" торкөзінде ағымдағы салық жылы көрсетіледі;</w:t>
      </w:r>
    </w:p>
    <w:p>
      <w:pPr>
        <w:spacing w:after="0"/>
        <w:ind w:left="0"/>
        <w:jc w:val="both"/>
      </w:pPr>
      <w:r>
        <w:rPr>
          <w:rFonts w:ascii="Times New Roman"/>
          <w:b w:val="false"/>
          <w:i w:val="false"/>
          <w:color w:val="000000"/>
          <w:sz w:val="28"/>
        </w:rPr>
        <w:t>
      3) салық төлеушінің тегі, аты, әкесінің аты</w:t>
      </w:r>
    </w:p>
    <w:p>
      <w:pPr>
        <w:spacing w:after="0"/>
        <w:ind w:left="0"/>
        <w:jc w:val="both"/>
      </w:pPr>
      <w:r>
        <w:rPr>
          <w:rFonts w:ascii="Times New Roman"/>
          <w:b w:val="false"/>
          <w:i w:val="false"/>
          <w:color w:val="000000"/>
          <w:sz w:val="28"/>
        </w:rPr>
        <w:t>
      Жеке басын куәландыратын құжаттарына сәйкес салық төлеушінің тегі, аты, әкесінің аты (ол болған кезде) көрсетіледі;</w:t>
      </w:r>
    </w:p>
    <w:p>
      <w:pPr>
        <w:spacing w:after="0"/>
        <w:ind w:left="0"/>
        <w:jc w:val="both"/>
      </w:pPr>
      <w:r>
        <w:rPr>
          <w:rFonts w:ascii="Times New Roman"/>
          <w:b w:val="false"/>
          <w:i w:val="false"/>
          <w:color w:val="000000"/>
          <w:sz w:val="28"/>
        </w:rPr>
        <w:t>
      4) декларацияның түрі.</w:t>
      </w:r>
    </w:p>
    <w:p>
      <w:pPr>
        <w:spacing w:after="0"/>
        <w:ind w:left="0"/>
        <w:jc w:val="both"/>
      </w:pPr>
      <w:r>
        <w:rPr>
          <w:rFonts w:ascii="Times New Roman"/>
          <w:b w:val="false"/>
          <w:i w:val="false"/>
          <w:color w:val="000000"/>
          <w:sz w:val="28"/>
        </w:rPr>
        <w:t xml:space="preserve">
      Тиісті торкөздер декларацияның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жатқызылуы ескеріле отырып,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Бұл жолдар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табыс етілген жағдайда толтырылады;</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Торкөздер егер салық төлеуші А, B, C, D жолдарында көрсетілген санаттардың біріне жатқан жағдайда белгіленеді.</w:t>
      </w:r>
    </w:p>
    <w:p>
      <w:pPr>
        <w:spacing w:after="0"/>
        <w:ind w:left="0"/>
        <w:jc w:val="both"/>
      </w:pPr>
      <w:r>
        <w:rPr>
          <w:rFonts w:ascii="Times New Roman"/>
          <w:b w:val="false"/>
          <w:i w:val="false"/>
          <w:color w:val="000000"/>
          <w:sz w:val="28"/>
        </w:rPr>
        <w:t>
      7) резиденттік белгісі.</w:t>
      </w:r>
    </w:p>
    <w:p>
      <w:pPr>
        <w:spacing w:after="0"/>
        <w:ind w:left="0"/>
        <w:jc w:val="both"/>
      </w:pPr>
      <w:r>
        <w:rPr>
          <w:rFonts w:ascii="Times New Roman"/>
          <w:b w:val="false"/>
          <w:i w:val="false"/>
          <w:color w:val="000000"/>
          <w:sz w:val="28"/>
        </w:rPr>
        <w:t>
      Қазақстан Республикасының резидент және резидент емес жеке тұлғалары толтырады, бұл ретте:</w:t>
      </w:r>
    </w:p>
    <w:p>
      <w:pPr>
        <w:spacing w:after="0"/>
        <w:ind w:left="0"/>
        <w:jc w:val="both"/>
      </w:pPr>
      <w:r>
        <w:rPr>
          <w:rFonts w:ascii="Times New Roman"/>
          <w:b w:val="false"/>
          <w:i w:val="false"/>
          <w:color w:val="000000"/>
          <w:sz w:val="28"/>
        </w:rPr>
        <w:t>
      А торкөзін Қазақстан Республикасының азаматы, шетелдік тұлға немесе Қазақстан Республикасының резиденті болып табылатын азаматтығы жоқ адам белгілейді;</w:t>
      </w:r>
    </w:p>
    <w:p>
      <w:pPr>
        <w:spacing w:after="0"/>
        <w:ind w:left="0"/>
        <w:jc w:val="both"/>
      </w:pPr>
      <w:r>
        <w:rPr>
          <w:rFonts w:ascii="Times New Roman"/>
          <w:b w:val="false"/>
          <w:i w:val="false"/>
          <w:color w:val="000000"/>
          <w:sz w:val="28"/>
        </w:rPr>
        <w:t>
      В торкөзін шетелдік тұлға немесе Қазақстан Республикасының резидент емес тұлғасы болып табылатын азаматтығы жоқ адам белгілейді;</w:t>
      </w:r>
    </w:p>
    <w:p>
      <w:pPr>
        <w:spacing w:after="0"/>
        <w:ind w:left="0"/>
        <w:jc w:val="both"/>
      </w:pPr>
      <w:r>
        <w:rPr>
          <w:rFonts w:ascii="Times New Roman"/>
          <w:b w:val="false"/>
          <w:i w:val="false"/>
          <w:color w:val="000000"/>
          <w:sz w:val="28"/>
        </w:rPr>
        <w:t>
      8) азаматтық белгісі.</w:t>
      </w:r>
    </w:p>
    <w:p>
      <w:pPr>
        <w:spacing w:after="0"/>
        <w:ind w:left="0"/>
        <w:jc w:val="both"/>
      </w:pPr>
      <w:r>
        <w:rPr>
          <w:rFonts w:ascii="Times New Roman"/>
          <w:b w:val="false"/>
          <w:i w:val="false"/>
          <w:color w:val="000000"/>
          <w:sz w:val="28"/>
        </w:rPr>
        <w:t>
      А торкөзінде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22 "Әлем елдерінің жіктеуіші" қосымшасына сәйкес Қазақстан Республикасы азаматының және Қазақстан Республикасының резиденті болып табылатын шетелдіктің азаматтық елінің коды көрсетіледі;</w:t>
      </w:r>
    </w:p>
    <w:p>
      <w:pPr>
        <w:spacing w:after="0"/>
        <w:ind w:left="0"/>
        <w:jc w:val="both"/>
      </w:pPr>
      <w:r>
        <w:rPr>
          <w:rFonts w:ascii="Times New Roman"/>
          <w:b w:val="false"/>
          <w:i w:val="false"/>
          <w:color w:val="000000"/>
          <w:sz w:val="28"/>
        </w:rPr>
        <w:t>
      В торкөзін Қазақстан Республикасының резиденті болып табылатын азаматтығы жоқ тұлға белгілейді;</w:t>
      </w:r>
    </w:p>
    <w:p>
      <w:pPr>
        <w:spacing w:after="0"/>
        <w:ind w:left="0"/>
        <w:jc w:val="both"/>
      </w:pPr>
      <w:r>
        <w:rPr>
          <w:rFonts w:ascii="Times New Roman"/>
          <w:b w:val="false"/>
          <w:i w:val="false"/>
          <w:color w:val="000000"/>
          <w:sz w:val="28"/>
        </w:rPr>
        <w:t>
      9) Қазақстан Республикасында резидент емес тұлғаның қызмет көрсету, жұмыстарды орындау кезеңі.</w:t>
      </w:r>
    </w:p>
    <w:p>
      <w:pPr>
        <w:spacing w:after="0"/>
        <w:ind w:left="0"/>
        <w:jc w:val="both"/>
      </w:pPr>
      <w:r>
        <w:rPr>
          <w:rFonts w:ascii="Times New Roman"/>
          <w:b w:val="false"/>
          <w:i w:val="false"/>
          <w:color w:val="000000"/>
          <w:sz w:val="28"/>
        </w:rPr>
        <w:t>
      Егер декларацияны резидент емес жасаған жағдайда толтырылады, бұл ретте:</w:t>
      </w:r>
    </w:p>
    <w:p>
      <w:pPr>
        <w:spacing w:after="0"/>
        <w:ind w:left="0"/>
        <w:jc w:val="both"/>
      </w:pPr>
      <w:r>
        <w:rPr>
          <w:rFonts w:ascii="Times New Roman"/>
          <w:b w:val="false"/>
          <w:i w:val="false"/>
          <w:color w:val="000000"/>
          <w:sz w:val="28"/>
        </w:rPr>
        <w:t xml:space="preserve">
      А жолында Салық кодексінің 191-бабы </w:t>
      </w:r>
      <w:r>
        <w:rPr>
          <w:rFonts w:ascii="Times New Roman"/>
          <w:b w:val="false"/>
          <w:i w:val="false"/>
          <w:color w:val="000000"/>
          <w:sz w:val="28"/>
        </w:rPr>
        <w:t>13-тармағына</w:t>
      </w:r>
      <w:r>
        <w:rPr>
          <w:rFonts w:ascii="Times New Roman"/>
          <w:b w:val="false"/>
          <w:i w:val="false"/>
          <w:color w:val="000000"/>
          <w:sz w:val="28"/>
        </w:rPr>
        <w:t xml:space="preserve"> сәйкес айқындалатын резидент емес тұлғаның Қазақстан Республикасында қызмет көрсетуді, жұмыстарды орындауды бастау күні көрсетіледі;</w:t>
      </w:r>
    </w:p>
    <w:p>
      <w:pPr>
        <w:spacing w:after="0"/>
        <w:ind w:left="0"/>
        <w:jc w:val="both"/>
      </w:pPr>
      <w:r>
        <w:rPr>
          <w:rFonts w:ascii="Times New Roman"/>
          <w:b w:val="false"/>
          <w:i w:val="false"/>
          <w:color w:val="000000"/>
          <w:sz w:val="28"/>
        </w:rPr>
        <w:t>
      В жолында оларға сәйкес Қазақстан Республикасында жұмыстар орындалатын, қызметтер көрсетілетін резиденті емес жасасқан бір немесе бірнеше келісімшарттар (шарттар, келісімдер) бойынша резидент емес Қазақстан Республикасында жұмыстарды орындаудың, қызмет көрсетудің нақты аяқталуы күні көрсетіледі. Бұл жол резидент емес тұлғаның Қазақстан Республикасында жұмыстарды орындауды, қызмет көрсетуді нақты (түпкілікті) аяқтағаннан кейін толтырылады. Егер есепті салық кезеңі ішінде жұмыстар, қызметтер аяқталмаған жағдайда бұл жол толтырылмайды;</w:t>
      </w:r>
    </w:p>
    <w:p>
      <w:pPr>
        <w:spacing w:after="0"/>
        <w:ind w:left="0"/>
        <w:jc w:val="both"/>
      </w:pPr>
      <w:r>
        <w:rPr>
          <w:rFonts w:ascii="Times New Roman"/>
          <w:b w:val="false"/>
          <w:i w:val="false"/>
          <w:color w:val="000000"/>
          <w:sz w:val="28"/>
        </w:rPr>
        <w:t>
      10) резиденттік елінің коды және салықтық тіркеу нөмірі.</w:t>
      </w:r>
    </w:p>
    <w:p>
      <w:pPr>
        <w:spacing w:after="0"/>
        <w:ind w:left="0"/>
        <w:jc w:val="both"/>
      </w:pPr>
      <w:r>
        <w:rPr>
          <w:rFonts w:ascii="Times New Roman"/>
          <w:b w:val="false"/>
          <w:i w:val="false"/>
          <w:color w:val="000000"/>
          <w:sz w:val="28"/>
        </w:rPr>
        <w:t>
      Егер декларацияны Қазақстан Республикасының резиденті емес тұлғаның жасаған жағдайда толтырылады, бұл ретте:</w:t>
      </w:r>
    </w:p>
    <w:p>
      <w:pPr>
        <w:spacing w:after="0"/>
        <w:ind w:left="0"/>
        <w:jc w:val="both"/>
      </w:pPr>
      <w:r>
        <w:rPr>
          <w:rFonts w:ascii="Times New Roman"/>
          <w:b w:val="false"/>
          <w:i w:val="false"/>
          <w:color w:val="000000"/>
          <w:sz w:val="28"/>
        </w:rPr>
        <w:t>
      А жолында шешіммен бекітілген 22 "Әлем елдерінің жіктеуіші" қосымшасына сәйкес резидент еместің резиденттік елінің коды көрсетіледі.</w:t>
      </w:r>
    </w:p>
    <w:p>
      <w:pPr>
        <w:spacing w:after="0"/>
        <w:ind w:left="0"/>
        <w:jc w:val="both"/>
      </w:pPr>
      <w:r>
        <w:rPr>
          <w:rFonts w:ascii="Times New Roman"/>
          <w:b w:val="false"/>
          <w:i w:val="false"/>
          <w:color w:val="000000"/>
          <w:sz w:val="28"/>
        </w:rPr>
        <w:t>
      В жолында резидент еместің резиденттік еліндегі салықтық тіркеу нөмірі көрсетіледі;</w:t>
      </w:r>
    </w:p>
    <w:p>
      <w:pPr>
        <w:spacing w:after="0"/>
        <w:ind w:left="0"/>
        <w:jc w:val="both"/>
      </w:pPr>
      <w:r>
        <w:rPr>
          <w:rFonts w:ascii="Times New Roman"/>
          <w:b w:val="false"/>
          <w:i w:val="false"/>
          <w:color w:val="000000"/>
          <w:sz w:val="28"/>
        </w:rPr>
        <w:t>
      11) табыс етілген қосымшалар.</w:t>
      </w:r>
    </w:p>
    <w:p>
      <w:pPr>
        <w:spacing w:after="0"/>
        <w:ind w:left="0"/>
        <w:jc w:val="both"/>
      </w:pPr>
      <w:r>
        <w:rPr>
          <w:rFonts w:ascii="Times New Roman"/>
          <w:b w:val="false"/>
          <w:i w:val="false"/>
          <w:color w:val="000000"/>
          <w:sz w:val="28"/>
        </w:rPr>
        <w:t>
      Табыс етілген қосымшалардың тиісті торкөздері белгіленеді.</w:t>
      </w:r>
    </w:p>
    <w:bookmarkStart w:name="z2572" w:id="1463"/>
    <w:p>
      <w:pPr>
        <w:spacing w:after="0"/>
        <w:ind w:left="0"/>
        <w:jc w:val="both"/>
      </w:pPr>
      <w:r>
        <w:rPr>
          <w:rFonts w:ascii="Times New Roman"/>
          <w:b w:val="false"/>
          <w:i w:val="false"/>
          <w:color w:val="000000"/>
          <w:sz w:val="28"/>
        </w:rPr>
        <w:t>
      15. "Мүліктік табыстар және басқа да табыстар" (еңбекші имигранттың табысын қоспағанда) бөлімінде:</w:t>
      </w:r>
    </w:p>
    <w:bookmarkEnd w:id="1463"/>
    <w:p>
      <w:pPr>
        <w:spacing w:after="0"/>
        <w:ind w:left="0"/>
        <w:jc w:val="both"/>
      </w:pPr>
      <w:r>
        <w:rPr>
          <w:rFonts w:ascii="Times New Roman"/>
          <w:b w:val="false"/>
          <w:i w:val="false"/>
          <w:color w:val="000000"/>
          <w:sz w:val="28"/>
        </w:rPr>
        <w:t xml:space="preserve">
      1) 240.00.001 жолы 240.00.001 І және 240.00.001 ІІ жолдарының сомасы ретінде айқындалатын және Қазақстан Республикасы аумағында орналасқан мүлікті өткізу кезінде алынған мүліктік табыс сомасын көрсетуге арналған; </w:t>
      </w:r>
    </w:p>
    <w:p>
      <w:pPr>
        <w:spacing w:after="0"/>
        <w:ind w:left="0"/>
        <w:jc w:val="both"/>
      </w:pPr>
      <w:r>
        <w:rPr>
          <w:rFonts w:ascii="Times New Roman"/>
          <w:b w:val="false"/>
          <w:i w:val="false"/>
          <w:color w:val="000000"/>
          <w:sz w:val="28"/>
        </w:rPr>
        <w:t xml:space="preserve">
      2) 240.00.002 жолы 240.00.002 І, 240.00.002 ІІ және 240.00.002 ІІІ, 240.00.002 ІV, 240.00.002 V (240.00.002 І + 240.00.002 ІІ + 240.00.002 ІІІ + 240.00.002 ІV+240.00.002 V) жолдарының сомасы ретінде еңбек имигранттарымен алынған табыстарды қоспағанда, айқындалатын өзге де табыс сомаларын көрсетуге арналған; </w:t>
      </w:r>
    </w:p>
    <w:p>
      <w:pPr>
        <w:spacing w:after="0"/>
        <w:ind w:left="0"/>
        <w:jc w:val="both"/>
      </w:pPr>
      <w:r>
        <w:rPr>
          <w:rFonts w:ascii="Times New Roman"/>
          <w:b w:val="false"/>
          <w:i w:val="false"/>
          <w:color w:val="000000"/>
          <w:sz w:val="28"/>
        </w:rPr>
        <w:t xml:space="preserve">
      3) 240.00.002 І жолы Қазақстан Республикасынан тысқары жерлердегi көздерден түсетiн табыс сомаларын көрсетуге арналған. Бұл жолға 240.02-нысанының G бағанында көрсетілген жиынтық сомасы көшіріледі; </w:t>
      </w:r>
    </w:p>
    <w:p>
      <w:pPr>
        <w:spacing w:after="0"/>
        <w:ind w:left="0"/>
        <w:jc w:val="both"/>
      </w:pPr>
      <w:r>
        <w:rPr>
          <w:rFonts w:ascii="Times New Roman"/>
          <w:b w:val="false"/>
          <w:i w:val="false"/>
          <w:color w:val="000000"/>
          <w:sz w:val="28"/>
        </w:rPr>
        <w:t xml:space="preserve">
      4) 240.00.002 ІІ жолы Салық кодексінің 184-бабы </w:t>
      </w:r>
      <w:r>
        <w:rPr>
          <w:rFonts w:ascii="Times New Roman"/>
          <w:b w:val="false"/>
          <w:i w:val="false"/>
          <w:color w:val="000000"/>
          <w:sz w:val="28"/>
        </w:rPr>
        <w:t>1-тармағының</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5) тармақшасына</w:t>
      </w:r>
      <w:r>
        <w:rPr>
          <w:rFonts w:ascii="Times New Roman"/>
          <w:b w:val="false"/>
          <w:i w:val="false"/>
          <w:color w:val="000000"/>
          <w:sz w:val="28"/>
        </w:rPr>
        <w:t xml:space="preserve"> сәйкес Қазақстан Республикасында еңбек шарттары (келісімшарттар) және (немесе) азаматтық-құқықтық сипаттағы шарттар бойынша Қазақстан Республикасы азаматтарынан түскен табыс сомаларын көрсетуге арналған; </w:t>
      </w:r>
    </w:p>
    <w:p>
      <w:pPr>
        <w:spacing w:after="0"/>
        <w:ind w:left="0"/>
        <w:jc w:val="both"/>
      </w:pPr>
      <w:r>
        <w:rPr>
          <w:rFonts w:ascii="Times New Roman"/>
          <w:b w:val="false"/>
          <w:i w:val="false"/>
          <w:color w:val="000000"/>
          <w:sz w:val="28"/>
        </w:rPr>
        <w:t xml:space="preserve">
      5) 240.00.002 ІІІ жолы Салық кодексінің 184-бабы 1-тармағының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үй қызметкерлерінің еңбек шарттары бойынша алған табыс сомаларын көрсетуге арналған; </w:t>
      </w:r>
    </w:p>
    <w:p>
      <w:pPr>
        <w:spacing w:after="0"/>
        <w:ind w:left="0"/>
        <w:jc w:val="both"/>
      </w:pPr>
      <w:r>
        <w:rPr>
          <w:rFonts w:ascii="Times New Roman"/>
          <w:b w:val="false"/>
          <w:i w:val="false"/>
          <w:color w:val="000000"/>
          <w:sz w:val="28"/>
        </w:rPr>
        <w:t xml:space="preserve">
      6) 240.00.002 ІV жолы тұрғын үй құрылысына үлестiк қатысу туралы шарт бойынша тұрғынжайдағы үлестi талап ету құқығын беруден түскен табыс сомаларын көрсетуге арналған; </w:t>
      </w:r>
    </w:p>
    <w:p>
      <w:pPr>
        <w:spacing w:after="0"/>
        <w:ind w:left="0"/>
        <w:jc w:val="both"/>
      </w:pPr>
      <w:r>
        <w:rPr>
          <w:rFonts w:ascii="Times New Roman"/>
          <w:b w:val="false"/>
          <w:i w:val="false"/>
          <w:color w:val="000000"/>
          <w:sz w:val="28"/>
        </w:rPr>
        <w:t xml:space="preserve">
      7) 240.00.002 V жолы Салық кодексінің 184-бабы 1-тармағының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медиаторлар табысының сомаларын көрсетуге арналған; </w:t>
      </w:r>
    </w:p>
    <w:p>
      <w:pPr>
        <w:spacing w:after="0"/>
        <w:ind w:left="0"/>
        <w:jc w:val="both"/>
      </w:pPr>
      <w:r>
        <w:rPr>
          <w:rFonts w:ascii="Times New Roman"/>
          <w:b w:val="false"/>
          <w:i w:val="false"/>
          <w:color w:val="000000"/>
          <w:sz w:val="28"/>
        </w:rPr>
        <w:t xml:space="preserve">
      8) 240.00.003 жолы салық салуда жеңілдігі бар елде алынған табыс сомаларын көрсетуге арналған. Бұл жолға 240.02 нысанының К бағанында көрсетілген жиынтық сома көшіріледі; </w:t>
      </w:r>
    </w:p>
    <w:p>
      <w:pPr>
        <w:spacing w:after="0"/>
        <w:ind w:left="0"/>
        <w:jc w:val="both"/>
      </w:pPr>
      <w:r>
        <w:rPr>
          <w:rFonts w:ascii="Times New Roman"/>
          <w:b w:val="false"/>
          <w:i w:val="false"/>
          <w:color w:val="000000"/>
          <w:sz w:val="28"/>
        </w:rPr>
        <w:t>
      9) 240.00.004 жолы шетелдік немесе азаматтығы жоқ тұлға алған өзге де табыс сомаларын көрсетуге арналған.</w:t>
      </w:r>
    </w:p>
    <w:bookmarkStart w:name="z2573" w:id="1464"/>
    <w:p>
      <w:pPr>
        <w:spacing w:after="0"/>
        <w:ind w:left="0"/>
        <w:jc w:val="both"/>
      </w:pPr>
      <w:r>
        <w:rPr>
          <w:rFonts w:ascii="Times New Roman"/>
          <w:b w:val="false"/>
          <w:i w:val="false"/>
          <w:color w:val="000000"/>
          <w:sz w:val="28"/>
        </w:rPr>
        <w:t>
      16. "Мүлік және басқа табыстардан салық есептеу (еңбекші имигранттың табысын қоспағанда) деген бөлімде:</w:t>
      </w:r>
    </w:p>
    <w:bookmarkEnd w:id="1464"/>
    <w:p>
      <w:pPr>
        <w:spacing w:after="0"/>
        <w:ind w:left="0"/>
        <w:jc w:val="both"/>
      </w:pPr>
      <w:r>
        <w:rPr>
          <w:rFonts w:ascii="Times New Roman"/>
          <w:b w:val="false"/>
          <w:i w:val="false"/>
          <w:color w:val="000000"/>
          <w:sz w:val="28"/>
        </w:rPr>
        <w:t xml:space="preserve">
      1) 240.00.005 жолы 240.00.001, 240.00.002, 240.00.003 және 240.00.004 (240.00.001 + 240.00.002 + 240.00.003 + 240.00.004) жолдарының сомасы ретінде айқындалатын, салық салуға жатпайтын табыс сомаларын көрсетуге арналған; </w:t>
      </w:r>
    </w:p>
    <w:p>
      <w:pPr>
        <w:spacing w:after="0"/>
        <w:ind w:left="0"/>
        <w:jc w:val="both"/>
      </w:pPr>
      <w:r>
        <w:rPr>
          <w:rFonts w:ascii="Times New Roman"/>
          <w:b w:val="false"/>
          <w:i w:val="false"/>
          <w:color w:val="000000"/>
          <w:sz w:val="28"/>
        </w:rPr>
        <w:t xml:space="preserve">
      2) 240.00.006 жолы Қазақстан Республикасында салық салуға жатпайтын табыс сомаларын көрсетуге арналған; </w:t>
      </w:r>
    </w:p>
    <w:p>
      <w:pPr>
        <w:spacing w:after="0"/>
        <w:ind w:left="0"/>
        <w:jc w:val="both"/>
      </w:pPr>
      <w:r>
        <w:rPr>
          <w:rFonts w:ascii="Times New Roman"/>
          <w:b w:val="false"/>
          <w:i w:val="false"/>
          <w:color w:val="000000"/>
          <w:sz w:val="28"/>
        </w:rPr>
        <w:t xml:space="preserve">
      3) 240.00.006 І жолы Салық кодексінің </w:t>
      </w:r>
      <w:r>
        <w:rPr>
          <w:rFonts w:ascii="Times New Roman"/>
          <w:b w:val="false"/>
          <w:i w:val="false"/>
          <w:color w:val="000000"/>
          <w:sz w:val="28"/>
        </w:rPr>
        <w:t>156-бабына</w:t>
      </w:r>
      <w:r>
        <w:rPr>
          <w:rFonts w:ascii="Times New Roman"/>
          <w:b w:val="false"/>
          <w:i w:val="false"/>
          <w:color w:val="000000"/>
          <w:sz w:val="28"/>
        </w:rPr>
        <w:t xml:space="preserve"> сәйкес Қазақстан Республикасында салық салуға жатпайтын табыс сомаларын көрсетуге арналған; </w:t>
      </w:r>
    </w:p>
    <w:p>
      <w:pPr>
        <w:spacing w:after="0"/>
        <w:ind w:left="0"/>
        <w:jc w:val="both"/>
      </w:pPr>
      <w:r>
        <w:rPr>
          <w:rFonts w:ascii="Times New Roman"/>
          <w:b w:val="false"/>
          <w:i w:val="false"/>
          <w:color w:val="000000"/>
          <w:sz w:val="28"/>
        </w:rPr>
        <w:t xml:space="preserve">
      4) 240.00.006 ІІ жолы халықаралық келісімшарттарға сәйкес Қазақстан Республикасында салық салуға жатпайтын табыстар сомасын көрсетуге арналған. Бұл жолға 240.03-нысанының Е бағанында көрсетілген жиынтық сома көшіріледі; </w:t>
      </w:r>
    </w:p>
    <w:p>
      <w:pPr>
        <w:spacing w:after="0"/>
        <w:ind w:left="0"/>
        <w:jc w:val="both"/>
      </w:pPr>
      <w:r>
        <w:rPr>
          <w:rFonts w:ascii="Times New Roman"/>
          <w:b w:val="false"/>
          <w:i w:val="false"/>
          <w:color w:val="000000"/>
          <w:sz w:val="28"/>
        </w:rPr>
        <w:t xml:space="preserve">
      5) 240.00.007 жолы Салық кодексінің </w:t>
      </w:r>
      <w:r>
        <w:rPr>
          <w:rFonts w:ascii="Times New Roman"/>
          <w:b w:val="false"/>
          <w:i w:val="false"/>
          <w:color w:val="000000"/>
          <w:sz w:val="28"/>
        </w:rPr>
        <w:t>166-бабына</w:t>
      </w:r>
      <w:r>
        <w:rPr>
          <w:rFonts w:ascii="Times New Roman"/>
          <w:b w:val="false"/>
          <w:i w:val="false"/>
          <w:color w:val="000000"/>
          <w:sz w:val="28"/>
        </w:rPr>
        <w:t xml:space="preserve"> сәйкес салық шегерімдері сомасын көрсетуге арналған, егер жұмысшының табысын анықтаған кезде осындай шегерімдер жүргізілмеген жағдайда. Бұл ретте, жыл бойынша салық шегерімінің жалпы сомасы тиісті қаржы жылының</w:t>
      </w:r>
    </w:p>
    <w:p>
      <w:pPr>
        <w:spacing w:after="0"/>
        <w:ind w:left="0"/>
        <w:jc w:val="both"/>
      </w:pPr>
      <w:r>
        <w:rPr>
          <w:rFonts w:ascii="Times New Roman"/>
          <w:b w:val="false"/>
          <w:i w:val="false"/>
          <w:color w:val="000000"/>
          <w:sz w:val="28"/>
        </w:rPr>
        <w:t xml:space="preserve">
      1 қаңтарында қолданыстағы және республикалық бюджет туралы Заңмен белгіленген жалақының ең аз мөлшерінің жалпы сомасынан аспау керек; </w:t>
      </w:r>
    </w:p>
    <w:p>
      <w:pPr>
        <w:spacing w:after="0"/>
        <w:ind w:left="0"/>
        <w:jc w:val="both"/>
      </w:pPr>
      <w:r>
        <w:rPr>
          <w:rFonts w:ascii="Times New Roman"/>
          <w:b w:val="false"/>
          <w:i w:val="false"/>
          <w:color w:val="000000"/>
          <w:sz w:val="28"/>
        </w:rPr>
        <w:t xml:space="preserve">
      6) 240.00.008 жолы (240.00.005–240.00.006 – 240.00.007) жолдарының айырмасы ретінде айқындалатын, Салық кодексінің 178-бабы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салуға жататын табыс сомасын көрсетуге арналған; </w:t>
      </w:r>
    </w:p>
    <w:p>
      <w:pPr>
        <w:spacing w:after="0"/>
        <w:ind w:left="0"/>
        <w:jc w:val="both"/>
      </w:pPr>
      <w:r>
        <w:rPr>
          <w:rFonts w:ascii="Times New Roman"/>
          <w:b w:val="false"/>
          <w:i w:val="false"/>
          <w:color w:val="000000"/>
          <w:sz w:val="28"/>
        </w:rPr>
        <w:t xml:space="preserve">
      7) 240.00.009 жолы Салық кодексінің </w:t>
      </w:r>
      <w:r>
        <w:rPr>
          <w:rFonts w:ascii="Times New Roman"/>
          <w:b w:val="false"/>
          <w:i w:val="false"/>
          <w:color w:val="000000"/>
          <w:sz w:val="28"/>
        </w:rPr>
        <w:t>178-бабына</w:t>
      </w:r>
      <w:r>
        <w:rPr>
          <w:rFonts w:ascii="Times New Roman"/>
          <w:b w:val="false"/>
          <w:i w:val="false"/>
          <w:color w:val="000000"/>
          <w:sz w:val="28"/>
        </w:rPr>
        <w:t xml:space="preserve"> сәйкес есептелген жеке табыс салығының сомасын көрсетуге арналған; </w:t>
      </w:r>
    </w:p>
    <w:p>
      <w:pPr>
        <w:spacing w:after="0"/>
        <w:ind w:left="0"/>
        <w:jc w:val="both"/>
      </w:pPr>
      <w:r>
        <w:rPr>
          <w:rFonts w:ascii="Times New Roman"/>
          <w:b w:val="false"/>
          <w:i w:val="false"/>
          <w:color w:val="000000"/>
          <w:sz w:val="28"/>
        </w:rPr>
        <w:t xml:space="preserve">
      8) 240.00.010 жолы Салық кодексінің </w:t>
      </w:r>
      <w:r>
        <w:rPr>
          <w:rFonts w:ascii="Times New Roman"/>
          <w:b w:val="false"/>
          <w:i w:val="false"/>
          <w:color w:val="000000"/>
          <w:sz w:val="28"/>
        </w:rPr>
        <w:t>223-бабына</w:t>
      </w:r>
      <w:r>
        <w:rPr>
          <w:rFonts w:ascii="Times New Roman"/>
          <w:b w:val="false"/>
          <w:i w:val="false"/>
          <w:color w:val="000000"/>
          <w:sz w:val="28"/>
        </w:rPr>
        <w:t xml:space="preserve"> сәйкес Қазақстан Республикасынан тысқары жерлерде төленген және Қазақстан Республикасында жеке табыс салығын төлеу кезінде есепке жатқызылатын табыс салығы сомасын көрсетуге арналған; </w:t>
      </w:r>
    </w:p>
    <w:p>
      <w:pPr>
        <w:spacing w:after="0"/>
        <w:ind w:left="0"/>
        <w:jc w:val="both"/>
      </w:pPr>
      <w:r>
        <w:rPr>
          <w:rFonts w:ascii="Times New Roman"/>
          <w:b w:val="false"/>
          <w:i w:val="false"/>
          <w:color w:val="000000"/>
          <w:sz w:val="28"/>
        </w:rPr>
        <w:t>
      9) 240.00.011 жолы жолдарының айырмасы 240.00.009 және 240.00.010 (240.00.009 – 240.00.010) ретінде айқындалатын, мүлік және басқа да табыстар бойынша төленуі тиіс жеке табыс салығының сомасын көрсетуге арналған.</w:t>
      </w:r>
    </w:p>
    <w:bookmarkStart w:name="z2574" w:id="1465"/>
    <w:p>
      <w:pPr>
        <w:spacing w:after="0"/>
        <w:ind w:left="0"/>
        <w:jc w:val="both"/>
      </w:pPr>
      <w:r>
        <w:rPr>
          <w:rFonts w:ascii="Times New Roman"/>
          <w:b w:val="false"/>
          <w:i w:val="false"/>
          <w:color w:val="000000"/>
          <w:sz w:val="28"/>
        </w:rPr>
        <w:t xml:space="preserve">
      17. "Еңбек имигранттың табысынан есептелетін жеке табыс салығы" деген бөлімде: </w:t>
      </w:r>
    </w:p>
    <w:bookmarkEnd w:id="1465"/>
    <w:p>
      <w:pPr>
        <w:spacing w:after="0"/>
        <w:ind w:left="0"/>
        <w:jc w:val="both"/>
      </w:pPr>
      <w:r>
        <w:rPr>
          <w:rFonts w:ascii="Times New Roman"/>
          <w:b w:val="false"/>
          <w:i w:val="false"/>
          <w:color w:val="000000"/>
          <w:sz w:val="28"/>
        </w:rPr>
        <w:t>
      1) 240.00.012 жолы есепті салық кезеңі үшін еңбек имигранттарымен алынған салық салуға жататын жалпы табыстарының сомасын көрсетілуге арналған;</w:t>
      </w:r>
    </w:p>
    <w:p>
      <w:pPr>
        <w:spacing w:after="0"/>
        <w:ind w:left="0"/>
        <w:jc w:val="both"/>
      </w:pPr>
      <w:r>
        <w:rPr>
          <w:rFonts w:ascii="Times New Roman"/>
          <w:b w:val="false"/>
          <w:i w:val="false"/>
          <w:color w:val="000000"/>
          <w:sz w:val="28"/>
        </w:rPr>
        <w:t xml:space="preserve">
      2) 240.00.013 жолы тиісті қаржы жылының 1 қаңтарында қолданыстағы және республикалық бюджет туралы </w:t>
      </w:r>
      <w:r>
        <w:rPr>
          <w:rFonts w:ascii="Times New Roman"/>
          <w:b w:val="false"/>
          <w:i w:val="false"/>
          <w:color w:val="000000"/>
          <w:sz w:val="28"/>
        </w:rPr>
        <w:t>Заңмен</w:t>
      </w:r>
      <w:r>
        <w:rPr>
          <w:rFonts w:ascii="Times New Roman"/>
          <w:b w:val="false"/>
          <w:i w:val="false"/>
          <w:color w:val="000000"/>
          <w:sz w:val="28"/>
        </w:rPr>
        <w:t xml:space="preserve"> белгіленген жалақының ең аз мөлшері түріндегі салық шегерімінің сомасы көрсетуге арналған, жеке тұлғада еңбек қызметін жүзеге асыруға шетел қызметкеріне рұқсатта көрсетілген әр ай сайын тиісті кезеңдегі орындалған жұмысқа (көрсетілген қызмет) есептелген;</w:t>
      </w:r>
    </w:p>
    <w:p>
      <w:pPr>
        <w:spacing w:after="0"/>
        <w:ind w:left="0"/>
        <w:jc w:val="both"/>
      </w:pPr>
      <w:r>
        <w:rPr>
          <w:rFonts w:ascii="Times New Roman"/>
          <w:b w:val="false"/>
          <w:i w:val="false"/>
          <w:color w:val="000000"/>
          <w:sz w:val="28"/>
        </w:rPr>
        <w:t xml:space="preserve">
      3) 240.00.014 жолы 240.00.012 мен 240.00.013 (240.00.012 – 240.00.013) жолдарының айырмасы ретінде анықталатын еңбек имигрантының салық салынатын табысын көрсетуге арналған; </w:t>
      </w:r>
    </w:p>
    <w:p>
      <w:pPr>
        <w:spacing w:after="0"/>
        <w:ind w:left="0"/>
        <w:jc w:val="both"/>
      </w:pPr>
      <w:r>
        <w:rPr>
          <w:rFonts w:ascii="Times New Roman"/>
          <w:b w:val="false"/>
          <w:i w:val="false"/>
          <w:color w:val="000000"/>
          <w:sz w:val="28"/>
        </w:rPr>
        <w:t>
      4) 240.00.015 жолы 240.00.014 (240.00.014*10 %) жолына 10% ставка бойынша анықталатын, есептелген жеке табыс салығының сомасын көрсетуге арналған;</w:t>
      </w:r>
    </w:p>
    <w:p>
      <w:pPr>
        <w:spacing w:after="0"/>
        <w:ind w:left="0"/>
        <w:jc w:val="both"/>
      </w:pPr>
      <w:r>
        <w:rPr>
          <w:rFonts w:ascii="Times New Roman"/>
          <w:b w:val="false"/>
          <w:i w:val="false"/>
          <w:color w:val="000000"/>
          <w:sz w:val="28"/>
        </w:rPr>
        <w:t>
      5) 240.00.016 жолы еңбек имигрантымен әр ай сайын тиісті кезеңдегі орындалған жұмысқа (көрсеткен қызмет) есептелген тиісті қаржы жылының 1 қаңтарында қолданыстағы және республикалық бюджет туралы Заңмен белгіленген, айлық есептік көрсеткіш мөлшері 2 еселенген мөлшерінде есептелген жеке табыс салығы бойынша еңбек имигрантымен төленген төлемді көрсетуге арналған;</w:t>
      </w:r>
    </w:p>
    <w:p>
      <w:pPr>
        <w:spacing w:after="0"/>
        <w:ind w:left="0"/>
        <w:jc w:val="both"/>
      </w:pPr>
      <w:r>
        <w:rPr>
          <w:rFonts w:ascii="Times New Roman"/>
          <w:b w:val="false"/>
          <w:i w:val="false"/>
          <w:color w:val="000000"/>
          <w:sz w:val="28"/>
        </w:rPr>
        <w:t>
      6) 240.00.017 жолы 240.00.015 мен 240.00.016 (240.00.015 – 240.00.016) жолдарының айырмасы ретінде анықталатын, еңбек имигрантының табыстары бойынша салық кезеңі үшін төлеуге жататын жеке табыс салығының сомасын көрсетуге арналған;</w:t>
      </w:r>
    </w:p>
    <w:bookmarkStart w:name="z2575" w:id="1466"/>
    <w:p>
      <w:pPr>
        <w:spacing w:after="0"/>
        <w:ind w:left="0"/>
        <w:jc w:val="both"/>
      </w:pPr>
      <w:r>
        <w:rPr>
          <w:rFonts w:ascii="Times New Roman"/>
          <w:b w:val="false"/>
          <w:i w:val="false"/>
          <w:color w:val="000000"/>
          <w:sz w:val="28"/>
        </w:rPr>
        <w:t>
      18. "Нотариустың/жеке сот орындаушысының/адвокаттың табыстарынан салықты есептеу" бөлімін "Салық төлеуші туралы жалпы ақпарат" бөлімінде 7В торкөздерін толтырған тұлғалар толтырады. Бұл бөлімде:</w:t>
      </w:r>
    </w:p>
    <w:bookmarkEnd w:id="1466"/>
    <w:p>
      <w:pPr>
        <w:spacing w:after="0"/>
        <w:ind w:left="0"/>
        <w:jc w:val="both"/>
      </w:pPr>
      <w:r>
        <w:rPr>
          <w:rFonts w:ascii="Times New Roman"/>
          <w:b w:val="false"/>
          <w:i w:val="false"/>
          <w:color w:val="000000"/>
          <w:sz w:val="28"/>
        </w:rPr>
        <w:t xml:space="preserve">
      1) 240.00.018 жолы салық кезеңі ішінде жеке нотариус, жеке сот орындаушысы немесе адвокат алған табыстар сомасын көрсетуге арналған. Бұл жолға 240.01 нысанының 01 В жолында көрсетілген жиынтық сома көшіріледі; </w:t>
      </w:r>
    </w:p>
    <w:p>
      <w:pPr>
        <w:spacing w:after="0"/>
        <w:ind w:left="0"/>
        <w:jc w:val="both"/>
      </w:pPr>
      <w:r>
        <w:rPr>
          <w:rFonts w:ascii="Times New Roman"/>
          <w:b w:val="false"/>
          <w:i w:val="false"/>
          <w:color w:val="000000"/>
          <w:sz w:val="28"/>
        </w:rPr>
        <w:t xml:space="preserve">
      2) 240.00.019 жолы салық кезеңі үшін есептелген жеке табыс салығы сомасын көрсетуге арналған. Бұл жолға 240.01 нысанының 02 В жолында көрсетілген жиынтық сома көшіріледі. </w:t>
      </w:r>
    </w:p>
    <w:bookmarkStart w:name="z2576" w:id="1467"/>
    <w:p>
      <w:pPr>
        <w:spacing w:after="0"/>
        <w:ind w:left="0"/>
        <w:jc w:val="both"/>
      </w:pPr>
      <w:r>
        <w:rPr>
          <w:rFonts w:ascii="Times New Roman"/>
          <w:b w:val="false"/>
          <w:i w:val="false"/>
          <w:color w:val="000000"/>
          <w:sz w:val="28"/>
        </w:rPr>
        <w:t xml:space="preserve">
      19. Бөлім. Қазақстан Республикасының шегінен тысқары шетелдік банктердегі банк шоттардағы ақшалар. Аталған бөлімді Салық кодексінің  185-бабы 1-тармағының </w:t>
      </w:r>
      <w:r>
        <w:rPr>
          <w:rFonts w:ascii="Times New Roman"/>
          <w:b w:val="false"/>
          <w:i w:val="false"/>
          <w:color w:val="000000"/>
          <w:sz w:val="28"/>
        </w:rPr>
        <w:t>5) тармақшасына</w:t>
      </w:r>
      <w:r>
        <w:rPr>
          <w:rFonts w:ascii="Times New Roman"/>
          <w:b w:val="false"/>
          <w:i w:val="false"/>
          <w:color w:val="000000"/>
          <w:sz w:val="28"/>
        </w:rPr>
        <w:t xml:space="preserve"> сәйкес Қазақстан Республикасынан тысқары жерлердегі шетелдік банктердегі банктік шоттарда ақшасы бар жеке тұлғалар толтырады:</w:t>
      </w:r>
    </w:p>
    <w:bookmarkEnd w:id="1467"/>
    <w:p>
      <w:pPr>
        <w:spacing w:after="0"/>
        <w:ind w:left="0"/>
        <w:jc w:val="both"/>
      </w:pPr>
      <w:r>
        <w:rPr>
          <w:rFonts w:ascii="Times New Roman"/>
          <w:b w:val="false"/>
          <w:i w:val="false"/>
          <w:color w:val="000000"/>
          <w:sz w:val="28"/>
        </w:rPr>
        <w:t>
      1) 240.00.020 А-дан 240.00.025 А дейінгі жолдар жеке тұлғалардың ақшасы бар, Қазақстан Республикасынан тысқары жерлердегі шетел банктерінің атауын көрсетуге арналған;</w:t>
      </w:r>
    </w:p>
    <w:p>
      <w:pPr>
        <w:spacing w:after="0"/>
        <w:ind w:left="0"/>
        <w:jc w:val="both"/>
      </w:pPr>
      <w:r>
        <w:rPr>
          <w:rFonts w:ascii="Times New Roman"/>
          <w:b w:val="false"/>
          <w:i w:val="false"/>
          <w:color w:val="000000"/>
          <w:sz w:val="28"/>
        </w:rPr>
        <w:t xml:space="preserve">
      2) 240.00.020 В-дан 240.00.025 В дейінгі жолдар осы Қағидалардың </w:t>
      </w:r>
      <w:r>
        <w:rPr>
          <w:rFonts w:ascii="Times New Roman"/>
          <w:b w:val="false"/>
          <w:i w:val="false"/>
          <w:color w:val="000000"/>
          <w:sz w:val="28"/>
        </w:rPr>
        <w:t>31-тармағына</w:t>
      </w:r>
      <w:r>
        <w:rPr>
          <w:rFonts w:ascii="Times New Roman"/>
          <w:b w:val="false"/>
          <w:i w:val="false"/>
          <w:color w:val="000000"/>
          <w:sz w:val="28"/>
        </w:rPr>
        <w:t xml:space="preserve"> сәйкес жеке тұлғалардың ақшасы бар, Қазақстан Республикасынан тысқары жерлердегі шетел банктері елдерінің резиденттілік кодын көрсетуге арналған;</w:t>
      </w:r>
    </w:p>
    <w:p>
      <w:pPr>
        <w:spacing w:after="0"/>
        <w:ind w:left="0"/>
        <w:jc w:val="both"/>
      </w:pPr>
      <w:r>
        <w:rPr>
          <w:rFonts w:ascii="Times New Roman"/>
          <w:b w:val="false"/>
          <w:i w:val="false"/>
          <w:color w:val="000000"/>
          <w:sz w:val="28"/>
        </w:rPr>
        <w:t xml:space="preserve">
      3) 240.00.020 С-тан 240.00.025 С дейінгі жолдар осы Қағидалардың </w:t>
      </w:r>
      <w:r>
        <w:rPr>
          <w:rFonts w:ascii="Times New Roman"/>
          <w:b w:val="false"/>
          <w:i w:val="false"/>
          <w:color w:val="000000"/>
          <w:sz w:val="28"/>
        </w:rPr>
        <w:t>30-тармағына</w:t>
      </w:r>
      <w:r>
        <w:rPr>
          <w:rFonts w:ascii="Times New Roman"/>
          <w:b w:val="false"/>
          <w:i w:val="false"/>
          <w:color w:val="000000"/>
          <w:sz w:val="28"/>
        </w:rPr>
        <w:t xml:space="preserve"> сәйкес жеке тұлғалардың ақшасы бар, Қазақстан Республикасынан тысқары жерлердегі шетел банктері валюта кодын көрсетуге арналған;</w:t>
      </w:r>
    </w:p>
    <w:p>
      <w:pPr>
        <w:spacing w:after="0"/>
        <w:ind w:left="0"/>
        <w:jc w:val="both"/>
      </w:pPr>
      <w:r>
        <w:rPr>
          <w:rFonts w:ascii="Times New Roman"/>
          <w:b w:val="false"/>
          <w:i w:val="false"/>
          <w:color w:val="000000"/>
          <w:sz w:val="28"/>
        </w:rPr>
        <w:t>
      4) 240.00.020 D-дан 240.00.025 D дейінгі жолдар Қазақстан Республикасынан тысқары жерлердегі шетел банктерінің банктік шоттарындағы ақша сомасын көрсетуге арналған;</w:t>
      </w:r>
    </w:p>
    <w:bookmarkStart w:name="z2577" w:id="1468"/>
    <w:p>
      <w:pPr>
        <w:spacing w:after="0"/>
        <w:ind w:left="0"/>
        <w:jc w:val="both"/>
      </w:pPr>
      <w:r>
        <w:rPr>
          <w:rFonts w:ascii="Times New Roman"/>
          <w:b w:val="false"/>
          <w:i w:val="false"/>
          <w:color w:val="000000"/>
          <w:sz w:val="28"/>
        </w:rPr>
        <w:t>
      20. "Салық төлеушінің жауапкершілігі" деген бөлімде:</w:t>
      </w:r>
    </w:p>
    <w:bookmarkEnd w:id="1468"/>
    <w:p>
      <w:pPr>
        <w:spacing w:after="0"/>
        <w:ind w:left="0"/>
        <w:jc w:val="both"/>
      </w:pPr>
      <w:r>
        <w:rPr>
          <w:rFonts w:ascii="Times New Roman"/>
          <w:b w:val="false"/>
          <w:i w:val="false"/>
          <w:color w:val="000000"/>
          <w:sz w:val="28"/>
        </w:rPr>
        <w:t>
      1) "Салық төлеушінің Т.А.Ә." жолында жеке басын куәландыратын құжаттарға сәйкес салық төлеушінің тегі, аты, әкесінің аты (ол болған кезде) көрсетіледі;</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Декларацияның салық органына табыс етілген күні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xml:space="preserve">
      Салық төлеушінің орналасқан (тұрғылықты) жері бойынша салық органының коды көрсетіледі; </w:t>
      </w:r>
    </w:p>
    <w:p>
      <w:pPr>
        <w:spacing w:after="0"/>
        <w:ind w:left="0"/>
        <w:jc w:val="both"/>
      </w:pPr>
      <w:r>
        <w:rPr>
          <w:rFonts w:ascii="Times New Roman"/>
          <w:b w:val="false"/>
          <w:i w:val="false"/>
          <w:color w:val="000000"/>
          <w:sz w:val="28"/>
        </w:rPr>
        <w:t>
      4) "Декларацияны қабылдаған лауазымды тұлғаның Т.А.Ә." жолында декларацияны қабылдаған лауазымды тұлғаның тегі, аты, әкесінің аты (ол болған кезде) көрсетіледі;</w:t>
      </w:r>
    </w:p>
    <w:p>
      <w:pPr>
        <w:spacing w:after="0"/>
        <w:ind w:left="0"/>
        <w:jc w:val="both"/>
      </w:pPr>
      <w:r>
        <w:rPr>
          <w:rFonts w:ascii="Times New Roman"/>
          <w:b w:val="false"/>
          <w:i w:val="false"/>
          <w:color w:val="000000"/>
          <w:sz w:val="28"/>
        </w:rPr>
        <w:t>
      5)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декларацияның табыс етілген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xml:space="preserve">
      Салық органы берген декларацияның тіркеу нөмірі көрсетіледі; </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2578" w:id="1469"/>
    <w:p>
      <w:pPr>
        <w:spacing w:after="0"/>
        <w:ind w:left="0"/>
        <w:jc w:val="left"/>
      </w:pPr>
      <w:r>
        <w:rPr>
          <w:rFonts w:ascii="Times New Roman"/>
          <w:b/>
          <w:i w:val="false"/>
          <w:color w:val="000000"/>
        </w:rPr>
        <w:t xml:space="preserve"> 3. Жеке нотариустың/жеке сот орындаушысының/ адвокаттың</w:t>
      </w:r>
      <w:r>
        <w:br/>
      </w:r>
      <w:r>
        <w:rPr>
          <w:rFonts w:ascii="Times New Roman"/>
          <w:b/>
          <w:i w:val="false"/>
          <w:color w:val="000000"/>
        </w:rPr>
        <w:t>табысы - 240.01-нысанын жасау</w:t>
      </w:r>
    </w:p>
    <w:bookmarkEnd w:id="1469"/>
    <w:bookmarkStart w:name="z2579" w:id="1470"/>
    <w:p>
      <w:pPr>
        <w:spacing w:after="0"/>
        <w:ind w:left="0"/>
        <w:jc w:val="both"/>
      </w:pPr>
      <w:r>
        <w:rPr>
          <w:rFonts w:ascii="Times New Roman"/>
          <w:b w:val="false"/>
          <w:i w:val="false"/>
          <w:color w:val="000000"/>
          <w:sz w:val="28"/>
        </w:rPr>
        <w:t xml:space="preserve">
      21. Бұл нысан Қазақстан Республикасының шегінен тыс көздерден алынған табыстардың осыған ұқсас түрлерін қоспағанда, Салық кодексінің </w:t>
      </w:r>
      <w:r>
        <w:rPr>
          <w:rFonts w:ascii="Times New Roman"/>
          <w:b w:val="false"/>
          <w:i w:val="false"/>
          <w:color w:val="000000"/>
          <w:sz w:val="28"/>
        </w:rPr>
        <w:t>181-бабына</w:t>
      </w:r>
      <w:r>
        <w:rPr>
          <w:rFonts w:ascii="Times New Roman"/>
          <w:b w:val="false"/>
          <w:i w:val="false"/>
          <w:color w:val="000000"/>
          <w:sz w:val="28"/>
        </w:rPr>
        <w:t xml:space="preserve"> сәйкес айқындалатын табыстарды жеке нотариустардың, жеке сот орындаушыларының, адвокаттардың мәлімдеуіне арналған және "Салық төлеуші туралы жалпы ақпарат" бөлімінде 7 В торкөздерін белгілеген тұлғалар толтырады.</w:t>
      </w:r>
    </w:p>
    <w:bookmarkEnd w:id="1470"/>
    <w:bookmarkStart w:name="z2580" w:id="1471"/>
    <w:p>
      <w:pPr>
        <w:spacing w:after="0"/>
        <w:ind w:left="0"/>
        <w:jc w:val="both"/>
      </w:pPr>
      <w:r>
        <w:rPr>
          <w:rFonts w:ascii="Times New Roman"/>
          <w:b w:val="false"/>
          <w:i w:val="false"/>
          <w:color w:val="000000"/>
          <w:sz w:val="28"/>
        </w:rPr>
        <w:t>
      22. "Табыстардың барлығы" деген бөлімде:</w:t>
      </w:r>
    </w:p>
    <w:bookmarkEnd w:id="1471"/>
    <w:p>
      <w:pPr>
        <w:spacing w:after="0"/>
        <w:ind w:left="0"/>
        <w:jc w:val="both"/>
      </w:pPr>
      <w:r>
        <w:rPr>
          <w:rFonts w:ascii="Times New Roman"/>
          <w:b w:val="false"/>
          <w:i w:val="false"/>
          <w:color w:val="000000"/>
          <w:sz w:val="28"/>
        </w:rPr>
        <w:t>
      01В жолы салық кезеңі үшін, оның ішінде салық кезеңінің әрбір айы үшін жеке нотариустар, жеке сот орындаушылары немесе адвокаттар алған табыстар сомаларын көрсетуге арналған.</w:t>
      </w:r>
    </w:p>
    <w:bookmarkStart w:name="z2581" w:id="1472"/>
    <w:p>
      <w:pPr>
        <w:spacing w:after="0"/>
        <w:ind w:left="0"/>
        <w:jc w:val="both"/>
      </w:pPr>
      <w:r>
        <w:rPr>
          <w:rFonts w:ascii="Times New Roman"/>
          <w:b w:val="false"/>
          <w:i w:val="false"/>
          <w:color w:val="000000"/>
          <w:sz w:val="28"/>
        </w:rPr>
        <w:t>
      23. "Бюджетке төленуі тиіс салық сомасының барлығы" бөлімінде:</w:t>
      </w:r>
    </w:p>
    <w:bookmarkEnd w:id="1472"/>
    <w:p>
      <w:pPr>
        <w:spacing w:after="0"/>
        <w:ind w:left="0"/>
        <w:jc w:val="both"/>
      </w:pPr>
      <w:r>
        <w:rPr>
          <w:rFonts w:ascii="Times New Roman"/>
          <w:b w:val="false"/>
          <w:i w:val="false"/>
          <w:color w:val="000000"/>
          <w:sz w:val="28"/>
        </w:rPr>
        <w:t>
      02 В жолы салық кезеңі үшін, оның ішінде салық кезеңінің әрбір айы үшін жеке нотариустар, жеке сот орындаушылары немесе адвокаттар бюджетке төлеуі тиіс салық сомасын көрсетуге арналған.</w:t>
      </w:r>
    </w:p>
    <w:bookmarkStart w:name="z2582" w:id="1473"/>
    <w:p>
      <w:pPr>
        <w:spacing w:after="0"/>
        <w:ind w:left="0"/>
        <w:jc w:val="left"/>
      </w:pPr>
      <w:r>
        <w:rPr>
          <w:rFonts w:ascii="Times New Roman"/>
          <w:b/>
          <w:i w:val="false"/>
          <w:color w:val="000000"/>
        </w:rPr>
        <w:t xml:space="preserve"> 4. Қазақстан Республикасынан тысқары жерлердегi көздерден</w:t>
      </w:r>
      <w:r>
        <w:br/>
      </w:r>
      <w:r>
        <w:rPr>
          <w:rFonts w:ascii="Times New Roman"/>
          <w:b/>
          <w:i w:val="false"/>
          <w:color w:val="000000"/>
        </w:rPr>
        <w:t>алынған табыс, оның ішінде салық салуда жеңілдігі бар елде</w:t>
      </w:r>
      <w:r>
        <w:br/>
      </w:r>
      <w:r>
        <w:rPr>
          <w:rFonts w:ascii="Times New Roman"/>
          <w:b/>
          <w:i w:val="false"/>
          <w:color w:val="000000"/>
        </w:rPr>
        <w:t>алынған табыс. Шетел салығын есепке жатқызу</w:t>
      </w:r>
      <w:r>
        <w:br/>
      </w:r>
      <w:r>
        <w:rPr>
          <w:rFonts w:ascii="Times New Roman"/>
          <w:b/>
          <w:i w:val="false"/>
          <w:color w:val="000000"/>
        </w:rPr>
        <w:t>- 240.02-нысанын жасау</w:t>
      </w:r>
    </w:p>
    <w:bookmarkEnd w:id="1473"/>
    <w:bookmarkStart w:name="z2583" w:id="1474"/>
    <w:p>
      <w:pPr>
        <w:spacing w:after="0"/>
        <w:ind w:left="0"/>
        <w:jc w:val="both"/>
      </w:pPr>
      <w:r>
        <w:rPr>
          <w:rFonts w:ascii="Times New Roman"/>
          <w:b w:val="false"/>
          <w:i w:val="false"/>
          <w:color w:val="000000"/>
          <w:sz w:val="28"/>
        </w:rPr>
        <w:t xml:space="preserve">
      24. Бұл нысан шетел мемлекеттеріндегі көздерден алынған табыстарды, оның ішінде салық салуда жеңілдігі бар елде алған табыстарды, сондай-ақ Салық кодексінің </w:t>
      </w:r>
      <w:r>
        <w:rPr>
          <w:rFonts w:ascii="Times New Roman"/>
          <w:b w:val="false"/>
          <w:i w:val="false"/>
          <w:color w:val="000000"/>
          <w:sz w:val="28"/>
        </w:rPr>
        <w:t>7-бөлімінде</w:t>
      </w:r>
      <w:r>
        <w:rPr>
          <w:rFonts w:ascii="Times New Roman"/>
          <w:b w:val="false"/>
          <w:i w:val="false"/>
          <w:color w:val="000000"/>
          <w:sz w:val="28"/>
        </w:rPr>
        <w:t xml:space="preserve"> айқындалған халықаралық салық салу ерекшеліктеріне сәйкес төленген шетел салығы мен есепке жатқызу сомасын айқындауға арналған.</w:t>
      </w:r>
    </w:p>
    <w:bookmarkEnd w:id="1474"/>
    <w:bookmarkStart w:name="z2584" w:id="1475"/>
    <w:p>
      <w:pPr>
        <w:spacing w:after="0"/>
        <w:ind w:left="0"/>
        <w:jc w:val="both"/>
      </w:pPr>
      <w:r>
        <w:rPr>
          <w:rFonts w:ascii="Times New Roman"/>
          <w:b w:val="false"/>
          <w:i w:val="false"/>
          <w:color w:val="000000"/>
          <w:sz w:val="28"/>
        </w:rPr>
        <w:t>
      25. "Көрсеткіштер" деген бөлімде:</w:t>
      </w:r>
    </w:p>
    <w:bookmarkEnd w:id="1475"/>
    <w:p>
      <w:pPr>
        <w:spacing w:after="0"/>
        <w:ind w:left="0"/>
        <w:jc w:val="both"/>
      </w:pPr>
      <w:r>
        <w:rPr>
          <w:rFonts w:ascii="Times New Roman"/>
          <w:b w:val="false"/>
          <w:i w:val="false"/>
          <w:color w:val="000000"/>
          <w:sz w:val="28"/>
        </w:rPr>
        <w:t xml:space="preserve">
      1) А бағанында жолдың реттік нөмірі көрсетіледі; </w:t>
      </w:r>
    </w:p>
    <w:p>
      <w:pPr>
        <w:spacing w:after="0"/>
        <w:ind w:left="0"/>
        <w:jc w:val="both"/>
      </w:pPr>
      <w:r>
        <w:rPr>
          <w:rFonts w:ascii="Times New Roman"/>
          <w:b w:val="false"/>
          <w:i w:val="false"/>
          <w:color w:val="000000"/>
          <w:sz w:val="28"/>
        </w:rPr>
        <w:t xml:space="preserve">
      2) В бағанында осы Қағидалардың </w:t>
      </w:r>
      <w:r>
        <w:rPr>
          <w:rFonts w:ascii="Times New Roman"/>
          <w:b w:val="false"/>
          <w:i w:val="false"/>
          <w:color w:val="000000"/>
          <w:sz w:val="28"/>
        </w:rPr>
        <w:t>31-тармағына</w:t>
      </w:r>
      <w:r>
        <w:rPr>
          <w:rFonts w:ascii="Times New Roman"/>
          <w:b w:val="false"/>
          <w:i w:val="false"/>
          <w:color w:val="000000"/>
          <w:sz w:val="28"/>
        </w:rPr>
        <w:t xml:space="preserve"> сәйкес табыс төлейтін резидент еместің резиденттік елінің коды көрсетіледі; </w:t>
      </w:r>
    </w:p>
    <w:p>
      <w:pPr>
        <w:spacing w:after="0"/>
        <w:ind w:left="0"/>
        <w:jc w:val="both"/>
      </w:pPr>
      <w:r>
        <w:rPr>
          <w:rFonts w:ascii="Times New Roman"/>
          <w:b w:val="false"/>
          <w:i w:val="false"/>
          <w:color w:val="000000"/>
          <w:sz w:val="28"/>
        </w:rPr>
        <w:t xml:space="preserve">
      3) С бағанында резидент еместің резиденттік еліндегі салықтық тіркеу нөмірі көрсетіледі; </w:t>
      </w:r>
    </w:p>
    <w:p>
      <w:pPr>
        <w:spacing w:after="0"/>
        <w:ind w:left="0"/>
        <w:jc w:val="both"/>
      </w:pPr>
      <w:r>
        <w:rPr>
          <w:rFonts w:ascii="Times New Roman"/>
          <w:b w:val="false"/>
          <w:i w:val="false"/>
          <w:color w:val="000000"/>
          <w:sz w:val="28"/>
        </w:rPr>
        <w:t xml:space="preserve">
      4) D бағанында резидент салық төлеуші шетелдегі көздерден алған осы Қағидалардың </w:t>
      </w:r>
      <w:r>
        <w:rPr>
          <w:rFonts w:ascii="Times New Roman"/>
          <w:b w:val="false"/>
          <w:i w:val="false"/>
          <w:color w:val="000000"/>
          <w:sz w:val="28"/>
        </w:rPr>
        <w:t>29-тармағына</w:t>
      </w:r>
      <w:r>
        <w:rPr>
          <w:rFonts w:ascii="Times New Roman"/>
          <w:b w:val="false"/>
          <w:i w:val="false"/>
          <w:color w:val="000000"/>
          <w:sz w:val="28"/>
        </w:rPr>
        <w:t xml:space="preserve"> сәйкес табыс түрінің коды көрсетіледі; </w:t>
      </w:r>
    </w:p>
    <w:p>
      <w:pPr>
        <w:spacing w:after="0"/>
        <w:ind w:left="0"/>
        <w:jc w:val="both"/>
      </w:pPr>
      <w:r>
        <w:rPr>
          <w:rFonts w:ascii="Times New Roman"/>
          <w:b w:val="false"/>
          <w:i w:val="false"/>
          <w:color w:val="000000"/>
          <w:sz w:val="28"/>
        </w:rPr>
        <w:t xml:space="preserve">
      5) Е бағанында осы Қағидалардың </w:t>
      </w:r>
      <w:r>
        <w:rPr>
          <w:rFonts w:ascii="Times New Roman"/>
          <w:b w:val="false"/>
          <w:i w:val="false"/>
          <w:color w:val="000000"/>
          <w:sz w:val="28"/>
        </w:rPr>
        <w:t>30-тармағына</w:t>
      </w:r>
      <w:r>
        <w:rPr>
          <w:rFonts w:ascii="Times New Roman"/>
          <w:b w:val="false"/>
          <w:i w:val="false"/>
          <w:color w:val="000000"/>
          <w:sz w:val="28"/>
        </w:rPr>
        <w:t xml:space="preserve"> сәйкес табысты алу валютасының коды көрсетіледі; </w:t>
      </w:r>
    </w:p>
    <w:p>
      <w:pPr>
        <w:spacing w:after="0"/>
        <w:ind w:left="0"/>
        <w:jc w:val="both"/>
      </w:pPr>
      <w:r>
        <w:rPr>
          <w:rFonts w:ascii="Times New Roman"/>
          <w:b w:val="false"/>
          <w:i w:val="false"/>
          <w:color w:val="000000"/>
          <w:sz w:val="28"/>
        </w:rPr>
        <w:t xml:space="preserve">
      6) F бағанында шетел валютасында шетел мемлекетіндегі көздерден резидент салық төлеушінің есептелген табысының сомасы көрсетіледі; </w:t>
      </w:r>
    </w:p>
    <w:p>
      <w:pPr>
        <w:spacing w:after="0"/>
        <w:ind w:left="0"/>
        <w:jc w:val="both"/>
      </w:pPr>
      <w:r>
        <w:rPr>
          <w:rFonts w:ascii="Times New Roman"/>
          <w:b w:val="false"/>
          <w:i w:val="false"/>
          <w:color w:val="000000"/>
          <w:sz w:val="28"/>
        </w:rPr>
        <w:t xml:space="preserve">
      7) G бағанында операция (төлем) жасау күніне валюта айырбасы бағамы қолданыла отырып, ұлттық валютада F бағанында көрcетілген табыстардың сомалары көрсетіледі; </w:t>
      </w:r>
    </w:p>
    <w:p>
      <w:pPr>
        <w:spacing w:after="0"/>
        <w:ind w:left="0"/>
        <w:jc w:val="both"/>
      </w:pPr>
      <w:r>
        <w:rPr>
          <w:rFonts w:ascii="Times New Roman"/>
          <w:b w:val="false"/>
          <w:i w:val="false"/>
          <w:color w:val="000000"/>
          <w:sz w:val="28"/>
        </w:rPr>
        <w:t xml:space="preserve">
      8) H бағанында С бағанында көрcетілген резидент еместің жарғылық капиталындағы резидент салық төлеушінің қатысу үлесі пайызда көрсетіледі; </w:t>
      </w:r>
    </w:p>
    <w:p>
      <w:pPr>
        <w:spacing w:after="0"/>
        <w:ind w:left="0"/>
        <w:jc w:val="both"/>
      </w:pPr>
      <w:r>
        <w:rPr>
          <w:rFonts w:ascii="Times New Roman"/>
          <w:b w:val="false"/>
          <w:i w:val="false"/>
          <w:color w:val="000000"/>
          <w:sz w:val="28"/>
        </w:rPr>
        <w:t xml:space="preserve">
      9) І бағанында шетел валютасында шоғырландырылған қаржылық есептілігі бойынша айқындалатын С бағанында көрcетілген резидент еместің пайдасының жалпы сомасы көрсетіледі; </w:t>
      </w:r>
    </w:p>
    <w:p>
      <w:pPr>
        <w:spacing w:after="0"/>
        <w:ind w:left="0"/>
        <w:jc w:val="both"/>
      </w:pPr>
      <w:r>
        <w:rPr>
          <w:rFonts w:ascii="Times New Roman"/>
          <w:b w:val="false"/>
          <w:i w:val="false"/>
          <w:color w:val="000000"/>
          <w:sz w:val="28"/>
        </w:rPr>
        <w:t xml:space="preserve">
      10) J бағанында шетел валютасында резидент салық төлеушіге қатысты резидент емес пайдасының сомасы көрсетіледі. H және І бағандарының тиісті мәндердері туындысының және 100% қатынасы айқындалады ((H х І)/100%); </w:t>
      </w:r>
    </w:p>
    <w:p>
      <w:pPr>
        <w:spacing w:after="0"/>
        <w:ind w:left="0"/>
        <w:jc w:val="both"/>
      </w:pPr>
      <w:r>
        <w:rPr>
          <w:rFonts w:ascii="Times New Roman"/>
          <w:b w:val="false"/>
          <w:i w:val="false"/>
          <w:color w:val="000000"/>
          <w:sz w:val="28"/>
        </w:rPr>
        <w:t xml:space="preserve">
      11) К бағанында табыстар есептелген есепті салық кезеңінің 31 желтоқсанында валюта айырбасының нарықтық бағамы қолданыла отырып, ұлттық валютада J бағанында көрсетілген пайда сомасы көрсетіледі; </w:t>
      </w:r>
    </w:p>
    <w:p>
      <w:pPr>
        <w:spacing w:after="0"/>
        <w:ind w:left="0"/>
        <w:jc w:val="both"/>
      </w:pPr>
      <w:r>
        <w:rPr>
          <w:rFonts w:ascii="Times New Roman"/>
          <w:b w:val="false"/>
          <w:i w:val="false"/>
          <w:color w:val="000000"/>
          <w:sz w:val="28"/>
        </w:rPr>
        <w:t xml:space="preserve">
      12) L бағанында Қазақстан Республикасының заңнамасы бойынша пайда сомасы көрсетіледі; </w:t>
      </w:r>
    </w:p>
    <w:p>
      <w:pPr>
        <w:spacing w:after="0"/>
        <w:ind w:left="0"/>
        <w:jc w:val="both"/>
      </w:pPr>
      <w:r>
        <w:rPr>
          <w:rFonts w:ascii="Times New Roman"/>
          <w:b w:val="false"/>
          <w:i w:val="false"/>
          <w:color w:val="000000"/>
          <w:sz w:val="28"/>
        </w:rPr>
        <w:t xml:space="preserve">
      13) М бағанында шетел мемлекетінің заңнамасы бойынша пайда сомасы көрсетіледі; </w:t>
      </w:r>
    </w:p>
    <w:p>
      <w:pPr>
        <w:spacing w:after="0"/>
        <w:ind w:left="0"/>
        <w:jc w:val="both"/>
      </w:pPr>
      <w:r>
        <w:rPr>
          <w:rFonts w:ascii="Times New Roman"/>
          <w:b w:val="false"/>
          <w:i w:val="false"/>
          <w:color w:val="000000"/>
          <w:sz w:val="28"/>
        </w:rPr>
        <w:t xml:space="preserve">
      14) N бағанында тиісті төлем көзі елінің заңнамасында немесе халықаралық шартпен белгіленген табыс салығының ставкалары көрсетіледі; </w:t>
      </w:r>
    </w:p>
    <w:p>
      <w:pPr>
        <w:spacing w:after="0"/>
        <w:ind w:left="0"/>
        <w:jc w:val="both"/>
      </w:pPr>
      <w:r>
        <w:rPr>
          <w:rFonts w:ascii="Times New Roman"/>
          <w:b w:val="false"/>
          <w:i w:val="false"/>
          <w:color w:val="000000"/>
          <w:sz w:val="28"/>
        </w:rPr>
        <w:t xml:space="preserve">
      15) О бағанында табыстар төлеу көзі елінің әрқайсысында төленген табыс салығының сомасы көрсетіледі; </w:t>
      </w:r>
    </w:p>
    <w:p>
      <w:pPr>
        <w:spacing w:after="0"/>
        <w:ind w:left="0"/>
        <w:jc w:val="both"/>
      </w:pPr>
      <w:r>
        <w:rPr>
          <w:rFonts w:ascii="Times New Roman"/>
          <w:b w:val="false"/>
          <w:i w:val="false"/>
          <w:color w:val="000000"/>
          <w:sz w:val="28"/>
        </w:rPr>
        <w:t xml:space="preserve">
      16) Р бағанында Салық кодексінің </w:t>
      </w:r>
      <w:r>
        <w:rPr>
          <w:rFonts w:ascii="Times New Roman"/>
          <w:b w:val="false"/>
          <w:i w:val="false"/>
          <w:color w:val="000000"/>
          <w:sz w:val="28"/>
        </w:rPr>
        <w:t>158-бабында</w:t>
      </w:r>
      <w:r>
        <w:rPr>
          <w:rFonts w:ascii="Times New Roman"/>
          <w:b w:val="false"/>
          <w:i w:val="false"/>
          <w:color w:val="000000"/>
          <w:sz w:val="28"/>
        </w:rPr>
        <w:t xml:space="preserve"> белгіленген ставка қолданыла отырып, есептелген табыс салығының сомасы көрсетіледі; </w:t>
      </w:r>
    </w:p>
    <w:p>
      <w:pPr>
        <w:spacing w:after="0"/>
        <w:ind w:left="0"/>
        <w:jc w:val="both"/>
      </w:pPr>
      <w:r>
        <w:rPr>
          <w:rFonts w:ascii="Times New Roman"/>
          <w:b w:val="false"/>
          <w:i w:val="false"/>
          <w:color w:val="000000"/>
          <w:sz w:val="28"/>
        </w:rPr>
        <w:t xml:space="preserve">
      17) Q бағанында Қазақстан Республикасынан тыс жерлерде төленген және Қазақстан Республикасында жеке табыс салығын төлеу кезінде есепке жатқызылатын табыс салығының ставкалары көрсетіледі; </w:t>
      </w:r>
    </w:p>
    <w:p>
      <w:pPr>
        <w:spacing w:after="0"/>
        <w:ind w:left="0"/>
        <w:jc w:val="both"/>
      </w:pPr>
      <w:r>
        <w:rPr>
          <w:rFonts w:ascii="Times New Roman"/>
          <w:b w:val="false"/>
          <w:i w:val="false"/>
          <w:color w:val="000000"/>
          <w:sz w:val="28"/>
        </w:rPr>
        <w:t xml:space="preserve">
      18) R бағанында Салық кодексінің </w:t>
      </w:r>
      <w:r>
        <w:rPr>
          <w:rFonts w:ascii="Times New Roman"/>
          <w:b w:val="false"/>
          <w:i w:val="false"/>
          <w:color w:val="000000"/>
          <w:sz w:val="28"/>
        </w:rPr>
        <w:t>223-бабының</w:t>
      </w:r>
      <w:r>
        <w:rPr>
          <w:rFonts w:ascii="Times New Roman"/>
          <w:b w:val="false"/>
          <w:i w:val="false"/>
          <w:color w:val="000000"/>
          <w:sz w:val="28"/>
        </w:rPr>
        <w:t xml:space="preserve"> ережелеріне сәйкес Қазақстан Республикасында жеке табыс салығын төлеу кезінде есепке жатқызылатын шетел мемлекеттеріндегі көздерден түскен табыстардан алынған табыс салығы сомасы көрсетіледі. </w:t>
      </w:r>
    </w:p>
    <w:p>
      <w:pPr>
        <w:spacing w:after="0"/>
        <w:ind w:left="0"/>
        <w:jc w:val="both"/>
      </w:pPr>
      <w:r>
        <w:rPr>
          <w:rFonts w:ascii="Times New Roman"/>
          <w:b w:val="false"/>
          <w:i w:val="false"/>
          <w:color w:val="000000"/>
          <w:sz w:val="28"/>
        </w:rPr>
        <w:t xml:space="preserve">
      240.02 нысанының А-дан бастап Е-ге дейінгі, Н-тан К-ге дейінгі бағандар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xml:space="preserve">
      240.02 нысанының А-дан бастап Н-қа дейінгі, L және М бағандары Салық кодексінің </w:t>
      </w:r>
      <w:r>
        <w:rPr>
          <w:rFonts w:ascii="Times New Roman"/>
          <w:b w:val="false"/>
          <w:i w:val="false"/>
          <w:color w:val="000000"/>
          <w:sz w:val="28"/>
        </w:rPr>
        <w:t>221-бабына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240.02 нысанының А-дан бастап Н-қа дейінгі, L-дан R-ға дейінгі бағандар Салық кодексінің 223-бабына сәйкес толтырылады.</w:t>
      </w:r>
    </w:p>
    <w:p>
      <w:pPr>
        <w:spacing w:after="0"/>
        <w:ind w:left="0"/>
        <w:jc w:val="both"/>
      </w:pPr>
      <w:r>
        <w:rPr>
          <w:rFonts w:ascii="Times New Roman"/>
          <w:b w:val="false"/>
          <w:i w:val="false"/>
          <w:color w:val="000000"/>
          <w:sz w:val="28"/>
        </w:rPr>
        <w:t>
      240.02 нысаны G бағанының жиынтық мәні 240.00.002 І жолына көшіріледі.</w:t>
      </w:r>
    </w:p>
    <w:p>
      <w:pPr>
        <w:spacing w:after="0"/>
        <w:ind w:left="0"/>
        <w:jc w:val="both"/>
      </w:pPr>
      <w:r>
        <w:rPr>
          <w:rFonts w:ascii="Times New Roman"/>
          <w:b w:val="false"/>
          <w:i w:val="false"/>
          <w:color w:val="000000"/>
          <w:sz w:val="28"/>
        </w:rPr>
        <w:t>
      240.02 нысаны К бағанының жиынтық мәні 240.00.003 жолына көшіріледі.</w:t>
      </w:r>
    </w:p>
    <w:p>
      <w:pPr>
        <w:spacing w:after="0"/>
        <w:ind w:left="0"/>
        <w:jc w:val="both"/>
      </w:pPr>
      <w:r>
        <w:rPr>
          <w:rFonts w:ascii="Times New Roman"/>
          <w:b w:val="false"/>
          <w:i w:val="false"/>
          <w:color w:val="000000"/>
          <w:sz w:val="28"/>
        </w:rPr>
        <w:t>
      240.02 нысаны R бағанының жиынтық мәні 240.00.010 жолына көшіріледі.</w:t>
      </w:r>
    </w:p>
    <w:bookmarkStart w:name="z2585" w:id="1476"/>
    <w:p>
      <w:pPr>
        <w:spacing w:after="0"/>
        <w:ind w:left="0"/>
        <w:jc w:val="left"/>
      </w:pPr>
      <w:r>
        <w:rPr>
          <w:rFonts w:ascii="Times New Roman"/>
          <w:b/>
          <w:i w:val="false"/>
          <w:color w:val="000000"/>
        </w:rPr>
        <w:t xml:space="preserve"> 5. Халықаралық шарттарға сәйкес салық салудан босатылуы тиіс</w:t>
      </w:r>
      <w:r>
        <w:br/>
      </w:r>
      <w:r>
        <w:rPr>
          <w:rFonts w:ascii="Times New Roman"/>
          <w:b/>
          <w:i w:val="false"/>
          <w:color w:val="000000"/>
        </w:rPr>
        <w:t>табыс – 240.03-нысанын жасау</w:t>
      </w:r>
    </w:p>
    <w:bookmarkEnd w:id="1476"/>
    <w:bookmarkStart w:name="z2586" w:id="1477"/>
    <w:p>
      <w:pPr>
        <w:spacing w:after="0"/>
        <w:ind w:left="0"/>
        <w:jc w:val="both"/>
      </w:pPr>
      <w:r>
        <w:rPr>
          <w:rFonts w:ascii="Times New Roman"/>
          <w:b w:val="false"/>
          <w:i w:val="false"/>
          <w:color w:val="000000"/>
          <w:sz w:val="28"/>
        </w:rPr>
        <w:t xml:space="preserve">
      26. Бұл нысан Салық кодексінің 2-бабы </w:t>
      </w:r>
      <w:r>
        <w:rPr>
          <w:rFonts w:ascii="Times New Roman"/>
          <w:b w:val="false"/>
          <w:i w:val="false"/>
          <w:color w:val="000000"/>
          <w:sz w:val="28"/>
        </w:rPr>
        <w:t>5-тармағына</w:t>
      </w:r>
      <w:r>
        <w:rPr>
          <w:rFonts w:ascii="Times New Roman"/>
          <w:b w:val="false"/>
          <w:i w:val="false"/>
          <w:color w:val="000000"/>
          <w:sz w:val="28"/>
        </w:rPr>
        <w:t>, 212, 213-тармақтарына сәйкес Қазақстан Республикасы жасаған халықаралық шарттарға сәйкес салық салудан босатылуы тиіс табысты айқындауға арналған.</w:t>
      </w:r>
    </w:p>
    <w:bookmarkEnd w:id="1477"/>
    <w:bookmarkStart w:name="z2587" w:id="1478"/>
    <w:p>
      <w:pPr>
        <w:spacing w:after="0"/>
        <w:ind w:left="0"/>
        <w:jc w:val="both"/>
      </w:pPr>
      <w:r>
        <w:rPr>
          <w:rFonts w:ascii="Times New Roman"/>
          <w:b w:val="false"/>
          <w:i w:val="false"/>
          <w:color w:val="000000"/>
          <w:sz w:val="28"/>
        </w:rPr>
        <w:t>
      27. "Көрсеткіштер" деген бөлімде:</w:t>
      </w:r>
    </w:p>
    <w:bookmarkEnd w:id="1478"/>
    <w:p>
      <w:pPr>
        <w:spacing w:after="0"/>
        <w:ind w:left="0"/>
        <w:jc w:val="both"/>
      </w:pPr>
      <w:r>
        <w:rPr>
          <w:rFonts w:ascii="Times New Roman"/>
          <w:b w:val="false"/>
          <w:i w:val="false"/>
          <w:color w:val="000000"/>
          <w:sz w:val="28"/>
        </w:rPr>
        <w:t xml:space="preserve">
      1) А бағанында жолдың реттік нөмірі көрсетіледі; </w:t>
      </w:r>
    </w:p>
    <w:p>
      <w:pPr>
        <w:spacing w:after="0"/>
        <w:ind w:left="0"/>
        <w:jc w:val="both"/>
      </w:pPr>
      <w:r>
        <w:rPr>
          <w:rFonts w:ascii="Times New Roman"/>
          <w:b w:val="false"/>
          <w:i w:val="false"/>
          <w:color w:val="000000"/>
          <w:sz w:val="28"/>
        </w:rPr>
        <w:t xml:space="preserve">
      2) В бағанында осы Қағидалардың 32-тармағына сәйкес халықаралық келісімшарт түрінің коды көрсетіледі, оған сәйкес табысқа қатысты Салық кодексінде белгіленген тәртіптен ерекше салық салу тәртібі белгіленген; </w:t>
      </w:r>
    </w:p>
    <w:p>
      <w:pPr>
        <w:spacing w:after="0"/>
        <w:ind w:left="0"/>
        <w:jc w:val="both"/>
      </w:pPr>
      <w:r>
        <w:rPr>
          <w:rFonts w:ascii="Times New Roman"/>
          <w:b w:val="false"/>
          <w:i w:val="false"/>
          <w:color w:val="000000"/>
          <w:sz w:val="28"/>
        </w:rPr>
        <w:t xml:space="preserve">
      3) С бағанында халықаралық шарттың атауы көрсетіледі; </w:t>
      </w:r>
    </w:p>
    <w:p>
      <w:pPr>
        <w:spacing w:after="0"/>
        <w:ind w:left="0"/>
        <w:jc w:val="both"/>
      </w:pPr>
      <w:r>
        <w:rPr>
          <w:rFonts w:ascii="Times New Roman"/>
          <w:b w:val="false"/>
          <w:i w:val="false"/>
          <w:color w:val="000000"/>
          <w:sz w:val="28"/>
        </w:rPr>
        <w:t xml:space="preserve">
      4) D бағанында Қазақстан Республикасы халықаралық шарт жасасқан осы Қағидалардың </w:t>
      </w:r>
      <w:r>
        <w:rPr>
          <w:rFonts w:ascii="Times New Roman"/>
          <w:b w:val="false"/>
          <w:i w:val="false"/>
          <w:color w:val="000000"/>
          <w:sz w:val="28"/>
        </w:rPr>
        <w:t>31-тармағына</w:t>
      </w:r>
      <w:r>
        <w:rPr>
          <w:rFonts w:ascii="Times New Roman"/>
          <w:b w:val="false"/>
          <w:i w:val="false"/>
          <w:color w:val="000000"/>
          <w:sz w:val="28"/>
        </w:rPr>
        <w:t xml:space="preserve"> сәйкес елдің коды көрсетіледі; </w:t>
      </w:r>
    </w:p>
    <w:p>
      <w:pPr>
        <w:spacing w:after="0"/>
        <w:ind w:left="0"/>
        <w:jc w:val="both"/>
      </w:pPr>
      <w:r>
        <w:rPr>
          <w:rFonts w:ascii="Times New Roman"/>
          <w:b w:val="false"/>
          <w:i w:val="false"/>
          <w:color w:val="000000"/>
          <w:sz w:val="28"/>
        </w:rPr>
        <w:t xml:space="preserve">
      5) Е бағанында халықаралық шарттың ережелеріне сәйкес салық салудан босатылуы тиіс табыс көрсетіледі. </w:t>
      </w:r>
    </w:p>
    <w:p>
      <w:pPr>
        <w:spacing w:after="0"/>
        <w:ind w:left="0"/>
        <w:jc w:val="both"/>
      </w:pPr>
      <w:r>
        <w:rPr>
          <w:rFonts w:ascii="Times New Roman"/>
          <w:b w:val="false"/>
          <w:i w:val="false"/>
          <w:color w:val="000000"/>
          <w:sz w:val="28"/>
        </w:rPr>
        <w:t xml:space="preserve">
      240.03 нысаны E бағанынының жиынтық мәні 240.00.006 ІІ жолына көшіріледі. </w:t>
      </w:r>
    </w:p>
    <w:bookmarkStart w:name="z2588" w:id="1479"/>
    <w:p>
      <w:pPr>
        <w:spacing w:after="0"/>
        <w:ind w:left="0"/>
        <w:jc w:val="left"/>
      </w:pPr>
      <w:r>
        <w:rPr>
          <w:rFonts w:ascii="Times New Roman"/>
          <w:b/>
          <w:i w:val="false"/>
          <w:color w:val="000000"/>
        </w:rPr>
        <w:t xml:space="preserve"> 6. Табыс түрлерінің, валюталардың, елдердің және халықаралық</w:t>
      </w:r>
      <w:r>
        <w:br/>
      </w:r>
      <w:r>
        <w:rPr>
          <w:rFonts w:ascii="Times New Roman"/>
          <w:b/>
          <w:i w:val="false"/>
          <w:color w:val="000000"/>
        </w:rPr>
        <w:t>шарттардың кодтары</w:t>
      </w:r>
    </w:p>
    <w:bookmarkEnd w:id="1479"/>
    <w:bookmarkStart w:name="z2589" w:id="1480"/>
    <w:p>
      <w:pPr>
        <w:spacing w:after="0"/>
        <w:ind w:left="0"/>
        <w:jc w:val="both"/>
      </w:pPr>
      <w:r>
        <w:rPr>
          <w:rFonts w:ascii="Times New Roman"/>
          <w:b w:val="false"/>
          <w:i w:val="false"/>
          <w:color w:val="000000"/>
          <w:sz w:val="28"/>
        </w:rPr>
        <w:t>
      28. Декларация толтыру кезінде мынадай табыс түрлерін кодтауды пайдалану керек.</w:t>
      </w:r>
    </w:p>
    <w:bookmarkEnd w:id="1480"/>
    <w:p>
      <w:pPr>
        <w:spacing w:after="0"/>
        <w:ind w:left="0"/>
        <w:jc w:val="both"/>
      </w:pPr>
      <w:r>
        <w:rPr>
          <w:rFonts w:ascii="Times New Roman"/>
          <w:b w:val="false"/>
          <w:i w:val="false"/>
          <w:color w:val="000000"/>
          <w:sz w:val="28"/>
        </w:rPr>
        <w:t>
      1) Қазақстан Республикасындағы көздерден табыстар:</w:t>
      </w:r>
    </w:p>
    <w:p>
      <w:pPr>
        <w:spacing w:after="0"/>
        <w:ind w:left="0"/>
        <w:jc w:val="both"/>
      </w:pPr>
      <w:r>
        <w:rPr>
          <w:rFonts w:ascii="Times New Roman"/>
          <w:b w:val="false"/>
          <w:i w:val="false"/>
          <w:color w:val="000000"/>
          <w:sz w:val="28"/>
        </w:rPr>
        <w:t>
      1010 – Қазақстан Республикасының аумағында тауарларды өткізуден түскен табыстар;</w:t>
      </w:r>
    </w:p>
    <w:p>
      <w:pPr>
        <w:spacing w:after="0"/>
        <w:ind w:left="0"/>
        <w:jc w:val="both"/>
      </w:pPr>
      <w:r>
        <w:rPr>
          <w:rFonts w:ascii="Times New Roman"/>
          <w:b w:val="false"/>
          <w:i w:val="false"/>
          <w:color w:val="000000"/>
          <w:sz w:val="28"/>
        </w:rPr>
        <w:t>
      1011 – сыртқы сауда қызметін жүзеге асыру шеңберінде Қазақстан Республикасындағы, одан тысқары жерлердегі тауарларды өткізуден түскен табыстар;</w:t>
      </w:r>
    </w:p>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түскен табыстар;</w:t>
      </w:r>
    </w:p>
    <w:p>
      <w:pPr>
        <w:spacing w:after="0"/>
        <w:ind w:left="0"/>
        <w:jc w:val="both"/>
      </w:pPr>
      <w:r>
        <w:rPr>
          <w:rFonts w:ascii="Times New Roman"/>
          <w:b w:val="false"/>
          <w:i w:val="false"/>
          <w:color w:val="000000"/>
          <w:sz w:val="28"/>
        </w:rPr>
        <w:t>
      1021 – Қазақстан Республикасынан тысқары жерлерде басқарушылық, қаржылық (сақтандыру және (немесе) қайта сақтандыру жөніндегі қызметтерді қоспағанда), консультациялық, аудиторлық, заң (соттарда, төрелік сотта немесе аралық сотта өкілдік ету және құқықтары мен заңды мүдделерін қорғау жөніндегі қызметтерді, сондай-ақ нотариаттық қызметтерді қоспағанда) қызметтерін көрсетуден түсетін табыстар;</w:t>
      </w:r>
    </w:p>
    <w:p>
      <w:pPr>
        <w:spacing w:after="0"/>
        <w:ind w:left="0"/>
        <w:jc w:val="both"/>
      </w:pPr>
      <w:r>
        <w:rPr>
          <w:rFonts w:ascii="Times New Roman"/>
          <w:b w:val="false"/>
          <w:i w:val="false"/>
          <w:color w:val="000000"/>
          <w:sz w:val="28"/>
        </w:rPr>
        <w:t xml:space="preserve">
      1030 Қазақстан Республикасының Үкіметі Салық кодексінiң </w:t>
      </w:r>
      <w:r>
        <w:rPr>
          <w:rFonts w:ascii="Times New Roman"/>
          <w:b w:val="false"/>
          <w:i w:val="false"/>
          <w:color w:val="000000"/>
          <w:sz w:val="28"/>
        </w:rPr>
        <w:t>224-бабына</w:t>
      </w:r>
      <w:r>
        <w:rPr>
          <w:rFonts w:ascii="Times New Roman"/>
          <w:b w:val="false"/>
          <w:i w:val="false"/>
          <w:color w:val="000000"/>
          <w:sz w:val="28"/>
        </w:rPr>
        <w:t xml:space="preserve"> сәйкес айқындайтын жеңілдікті салық салынатын мемлекетте тiркелген тұлғаның жұмыстарды орындаудың, қызметтерді көрсетудiң нақты орындалған, көрсетiлген жерiне қарамастан, оларды орындаудан, көрсетуден түсетiн табыстары, сондай-ақ Салық кодексінің </w:t>
      </w:r>
      <w:r>
        <w:rPr>
          <w:rFonts w:ascii="Times New Roman"/>
          <w:b w:val="false"/>
          <w:i w:val="false"/>
          <w:color w:val="000000"/>
          <w:sz w:val="28"/>
        </w:rPr>
        <w:t>192-бапта</w:t>
      </w:r>
      <w:r>
        <w:rPr>
          <w:rFonts w:ascii="Times New Roman"/>
          <w:b w:val="false"/>
          <w:i w:val="false"/>
          <w:color w:val="000000"/>
          <w:sz w:val="28"/>
        </w:rPr>
        <w:t xml:space="preserve"> белгiленген өзге де табыстары;</w:t>
      </w:r>
    </w:p>
    <w:p>
      <w:pPr>
        <w:spacing w:after="0"/>
        <w:ind w:left="0"/>
        <w:jc w:val="both"/>
      </w:pPr>
      <w:r>
        <w:rPr>
          <w:rFonts w:ascii="Times New Roman"/>
          <w:b w:val="false"/>
          <w:i w:val="false"/>
          <w:color w:val="000000"/>
          <w:sz w:val="28"/>
        </w:rPr>
        <w:t>
      1040 – Қазақстан Республикасының аумағындағы мүлiкке құқық немесе мүлiкпен жасалатын мәмiлелер Қазақстан Республикасының заңнамалық актілеріне сәйкес мемлекеттік тiркелуге жататын мүлiктi өткізу кезіндегі құн өсiмiнен түсетiн табыстар;</w:t>
      </w:r>
    </w:p>
    <w:p>
      <w:pPr>
        <w:spacing w:after="0"/>
        <w:ind w:left="0"/>
        <w:jc w:val="both"/>
      </w:pPr>
      <w:r>
        <w:rPr>
          <w:rFonts w:ascii="Times New Roman"/>
          <w:b w:val="false"/>
          <w:i w:val="false"/>
          <w:color w:val="000000"/>
          <w:sz w:val="28"/>
        </w:rPr>
        <w:t>
      1041 – Қазақстан Республикасының аумағындағы, Қазақстан Республикасының заңнамалық актілеріне сәйкес мемлекеттік тiркелуге жататын мүлiктi өткізу кезіндегі құн өсiмiнен түсетiн табыстар;</w:t>
      </w:r>
    </w:p>
    <w:p>
      <w:pPr>
        <w:spacing w:after="0"/>
        <w:ind w:left="0"/>
        <w:jc w:val="both"/>
      </w:pPr>
      <w:r>
        <w:rPr>
          <w:rFonts w:ascii="Times New Roman"/>
          <w:b w:val="false"/>
          <w:i w:val="false"/>
          <w:color w:val="000000"/>
          <w:sz w:val="28"/>
        </w:rPr>
        <w:t>
      1042 – резидент шығарған бағалы қағаздарды, сондай-ақ Қазақстан Республикасында орналасқан резидент заңды тұлғаның, консорциумның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1043 – егер резидент емес заңды тұлғаның мұндай акциялары, қатысу үлестерi немесе активтерi құнының 50 және одан да көп пайызын Қазақстан Республикасындағы мүлiк құрайтын болса, резидент емес шығарған акцияларды, сондай-ақ резидент емес заңды тұлғаның жарғылық капиталына қатысу үлестерiн өткізу кезіндегі құн өсiмiнен түсетiн табыстар;</w:t>
      </w:r>
    </w:p>
    <w:p>
      <w:pPr>
        <w:spacing w:after="0"/>
        <w:ind w:left="0"/>
        <w:jc w:val="both"/>
      </w:pPr>
      <w:r>
        <w:rPr>
          <w:rFonts w:ascii="Times New Roman"/>
          <w:b w:val="false"/>
          <w:i w:val="false"/>
          <w:color w:val="000000"/>
          <w:sz w:val="28"/>
        </w:rPr>
        <w:t>
      1050 – талап ету құқығын берген салық төлеуші үшін - резидентке борышты талап ету құқықтарын беруден түсетін табыстар;</w:t>
      </w:r>
    </w:p>
    <w:p>
      <w:pPr>
        <w:spacing w:after="0"/>
        <w:ind w:left="0"/>
        <w:jc w:val="both"/>
      </w:pPr>
      <w:r>
        <w:rPr>
          <w:rFonts w:ascii="Times New Roman"/>
          <w:b w:val="false"/>
          <w:i w:val="false"/>
          <w:color w:val="000000"/>
          <w:sz w:val="28"/>
        </w:rPr>
        <w:t>
      1051 – талап ету құқығын берген салық төлеуші үшін - Қазақстан Республикасында қызметін тұрақты мекеме арқылы жүзеге асыратын резидент емеске борышты талап ету құқықтарын беруден түсетін табыстар;</w:t>
      </w:r>
    </w:p>
    <w:p>
      <w:pPr>
        <w:spacing w:after="0"/>
        <w:ind w:left="0"/>
        <w:jc w:val="both"/>
      </w:pPr>
      <w:r>
        <w:rPr>
          <w:rFonts w:ascii="Times New Roman"/>
          <w:b w:val="false"/>
          <w:i w:val="false"/>
          <w:color w:val="000000"/>
          <w:sz w:val="28"/>
        </w:rPr>
        <w:t>
      1060 – талап ету құқығын сатып алатын салық төлеуші үшін - резиденттен борышты талап ету құқықтарын алудан түсетін табыстар;</w:t>
      </w:r>
    </w:p>
    <w:p>
      <w:pPr>
        <w:spacing w:after="0"/>
        <w:ind w:left="0"/>
        <w:jc w:val="both"/>
      </w:pPr>
      <w:r>
        <w:rPr>
          <w:rFonts w:ascii="Times New Roman"/>
          <w:b w:val="false"/>
          <w:i w:val="false"/>
          <w:color w:val="000000"/>
          <w:sz w:val="28"/>
        </w:rPr>
        <w:t>
      1061 – талап ету құқығын сатып алатын салық төлеуші үшін - Қазақстан Республикасында қызметін тұрақты мекеме арқылы жүзеге асыратын резидент еместен борышты талап ету құқықтарын алудан түсетін табыстар;</w:t>
      </w:r>
    </w:p>
    <w:p>
      <w:pPr>
        <w:spacing w:after="0"/>
        <w:ind w:left="0"/>
        <w:jc w:val="both"/>
      </w:pPr>
      <w:r>
        <w:rPr>
          <w:rFonts w:ascii="Times New Roman"/>
          <w:b w:val="false"/>
          <w:i w:val="false"/>
          <w:color w:val="000000"/>
          <w:sz w:val="28"/>
        </w:rPr>
        <w:t xml:space="preserve">
      1070 – бұрын негізсіз ұсталған айыппұлдардың бюджетке қайтарылғандарынан басқа, тұрақсыздық айыбы (айыппұл, өсімпұл) және санкциялардың басқа да түрлері; </w:t>
      </w:r>
    </w:p>
    <w:p>
      <w:pPr>
        <w:spacing w:after="0"/>
        <w:ind w:left="0"/>
        <w:jc w:val="both"/>
      </w:pPr>
      <w:r>
        <w:rPr>
          <w:rFonts w:ascii="Times New Roman"/>
          <w:b w:val="false"/>
          <w:i w:val="false"/>
          <w:color w:val="000000"/>
          <w:sz w:val="28"/>
        </w:rPr>
        <w:t>
      1080 – резидент заңды тұлғадан түсетін дивидендтер нысанындағы табыстар;</w:t>
      </w:r>
    </w:p>
    <w:p>
      <w:pPr>
        <w:spacing w:after="0"/>
        <w:ind w:left="0"/>
        <w:jc w:val="both"/>
      </w:pPr>
      <w:r>
        <w:rPr>
          <w:rFonts w:ascii="Times New Roman"/>
          <w:b w:val="false"/>
          <w:i w:val="false"/>
          <w:color w:val="000000"/>
          <w:sz w:val="28"/>
        </w:rPr>
        <w:t>
      1081 – Қазақстан Республикасының заңнамалық актілеріне сәйкес құрылған пайлық инвестициялық қорлардан түсетін дивидендтер нысанындағы табыстар;</w:t>
      </w:r>
    </w:p>
    <w:p>
      <w:pPr>
        <w:spacing w:after="0"/>
        <w:ind w:left="0"/>
        <w:jc w:val="both"/>
      </w:pPr>
      <w:r>
        <w:rPr>
          <w:rFonts w:ascii="Times New Roman"/>
          <w:b w:val="false"/>
          <w:i w:val="false"/>
          <w:color w:val="000000"/>
          <w:sz w:val="28"/>
        </w:rPr>
        <w:t xml:space="preserve">
      1090 –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резидент емес үшін Қазақстан Республикасында салық міндеттемелерін орындау жүктелмеген сенімгерлікпен басқарушы-резиденттен мүлікті сенімгерлікпен басқаруды тағайындау туралы акт бойынша алынған табыстар; </w:t>
      </w:r>
    </w:p>
    <w:p>
      <w:pPr>
        <w:spacing w:after="0"/>
        <w:ind w:left="0"/>
        <w:jc w:val="both"/>
      </w:pPr>
      <w:r>
        <w:rPr>
          <w:rFonts w:ascii="Times New Roman"/>
          <w:b w:val="false"/>
          <w:i w:val="false"/>
          <w:color w:val="000000"/>
          <w:sz w:val="28"/>
        </w:rPr>
        <w:t>
      1100 – борыштық бағалы қағаздар бойынша сыйақыларды қоспағанда, сыйақылар нысанындағы табыстар;</w:t>
      </w:r>
    </w:p>
    <w:p>
      <w:pPr>
        <w:spacing w:after="0"/>
        <w:ind w:left="0"/>
        <w:jc w:val="both"/>
      </w:pPr>
      <w:r>
        <w:rPr>
          <w:rFonts w:ascii="Times New Roman"/>
          <w:b w:val="false"/>
          <w:i w:val="false"/>
          <w:color w:val="000000"/>
          <w:sz w:val="28"/>
        </w:rPr>
        <w:t>
      1101 – эмитенттен алынатын борыштық бағалы қағаздар бойынша сыйақылар нысанындағы табыстар;</w:t>
      </w:r>
    </w:p>
    <w:p>
      <w:pPr>
        <w:spacing w:after="0"/>
        <w:ind w:left="0"/>
        <w:jc w:val="both"/>
      </w:pPr>
      <w:r>
        <w:rPr>
          <w:rFonts w:ascii="Times New Roman"/>
          <w:b w:val="false"/>
          <w:i w:val="false"/>
          <w:color w:val="000000"/>
          <w:sz w:val="28"/>
        </w:rPr>
        <w:t>
      1120 – роялти нысанындағы табыстар;</w:t>
      </w:r>
    </w:p>
    <w:p>
      <w:pPr>
        <w:spacing w:after="0"/>
        <w:ind w:left="0"/>
        <w:jc w:val="both"/>
      </w:pPr>
      <w:r>
        <w:rPr>
          <w:rFonts w:ascii="Times New Roman"/>
          <w:b w:val="false"/>
          <w:i w:val="false"/>
          <w:color w:val="000000"/>
          <w:sz w:val="28"/>
        </w:rPr>
        <w:t>
      1130 – Қазақстан Республикасында орналасқан мүлікті жалға беруден түсетін табыстар;</w:t>
      </w:r>
    </w:p>
    <w:p>
      <w:pPr>
        <w:spacing w:after="0"/>
        <w:ind w:left="0"/>
        <w:jc w:val="both"/>
      </w:pPr>
      <w:r>
        <w:rPr>
          <w:rFonts w:ascii="Times New Roman"/>
          <w:b w:val="false"/>
          <w:i w:val="false"/>
          <w:color w:val="000000"/>
          <w:sz w:val="28"/>
        </w:rPr>
        <w:t>
      1140 – Қазақстан Республикасында орналасқан жылжымайтын мүліктен алынатын табыстар;</w:t>
      </w:r>
    </w:p>
    <w:p>
      <w:pPr>
        <w:spacing w:after="0"/>
        <w:ind w:left="0"/>
        <w:jc w:val="both"/>
      </w:pPr>
      <w:r>
        <w:rPr>
          <w:rFonts w:ascii="Times New Roman"/>
          <w:b w:val="false"/>
          <w:i w:val="false"/>
          <w:color w:val="000000"/>
          <w:sz w:val="28"/>
        </w:rPr>
        <w:t>
      1150 – Қазақстан Республикасында туындайтын сақтандыру шарттары бойынша төленетін сақтандыру сыйлықақылары түріндегі табыстар;</w:t>
      </w:r>
    </w:p>
    <w:p>
      <w:pPr>
        <w:spacing w:after="0"/>
        <w:ind w:left="0"/>
        <w:jc w:val="both"/>
      </w:pPr>
      <w:r>
        <w:rPr>
          <w:rFonts w:ascii="Times New Roman"/>
          <w:b w:val="false"/>
          <w:i w:val="false"/>
          <w:color w:val="000000"/>
          <w:sz w:val="28"/>
        </w:rPr>
        <w:t>
      1151 – Қазақстан Республикасында туындайтын тәуекелдерді қайта сақтандыру шарттары бойынша төленетін сақтандыру сыйлықақылары түріндегі табыстар;</w:t>
      </w:r>
    </w:p>
    <w:p>
      <w:pPr>
        <w:spacing w:after="0"/>
        <w:ind w:left="0"/>
        <w:jc w:val="both"/>
      </w:pPr>
      <w:r>
        <w:rPr>
          <w:rFonts w:ascii="Times New Roman"/>
          <w:b w:val="false"/>
          <w:i w:val="false"/>
          <w:color w:val="000000"/>
          <w:sz w:val="28"/>
        </w:rPr>
        <w:t xml:space="preserve">
      1160 – халықаралық тасымал жөніндегі қызметтерді көрсетуден түсетін табыстар; </w:t>
      </w:r>
    </w:p>
    <w:p>
      <w:pPr>
        <w:spacing w:after="0"/>
        <w:ind w:left="0"/>
        <w:jc w:val="both"/>
      </w:pPr>
      <w:r>
        <w:rPr>
          <w:rFonts w:ascii="Times New Roman"/>
          <w:b w:val="false"/>
          <w:i w:val="false"/>
          <w:color w:val="000000"/>
          <w:sz w:val="28"/>
        </w:rPr>
        <w:t>
      1161 – Қазақстан Республикасы ішінде көліктік қызмет көрсетуден түсетін табыстар;</w:t>
      </w:r>
    </w:p>
    <w:p>
      <w:pPr>
        <w:spacing w:after="0"/>
        <w:ind w:left="0"/>
        <w:jc w:val="both"/>
      </w:pPr>
      <w:r>
        <w:rPr>
          <w:rFonts w:ascii="Times New Roman"/>
          <w:b w:val="false"/>
          <w:i w:val="false"/>
          <w:color w:val="000000"/>
          <w:sz w:val="28"/>
        </w:rPr>
        <w:t>
      1162 – теңіз тасымалы шартында (келісімшартта) көзделген сталиялық уақыттан тыс тиеу-түсіру операцияларында кеменің бос тұрып қалғаны үшін төлем түріндегі табыс;</w:t>
      </w:r>
    </w:p>
    <w:p>
      <w:pPr>
        <w:spacing w:after="0"/>
        <w:ind w:left="0"/>
        <w:jc w:val="both"/>
      </w:pPr>
      <w:r>
        <w:rPr>
          <w:rFonts w:ascii="Times New Roman"/>
          <w:b w:val="false"/>
          <w:i w:val="false"/>
          <w:color w:val="000000"/>
          <w:sz w:val="28"/>
        </w:rPr>
        <w:t>
      1170 – Қазақстан Республикасының аумағындағы құбырларды, электр беру желілерін, оптикалық-талшықты байланыс желілерін пайдаланудан түсетін табыстар;</w:t>
      </w:r>
    </w:p>
    <w:p>
      <w:pPr>
        <w:spacing w:after="0"/>
        <w:ind w:left="0"/>
        <w:jc w:val="both"/>
      </w:pPr>
      <w:r>
        <w:rPr>
          <w:rFonts w:ascii="Times New Roman"/>
          <w:b w:val="false"/>
          <w:i w:val="false"/>
          <w:color w:val="000000"/>
          <w:sz w:val="28"/>
        </w:rPr>
        <w:t>
      1180 – резидент емес жеке тұлғаның жұмыс беруші болып табылатын резидентпен жасасқан еңбек шарты (келісімшарты) бойынша Қазақстан Республикасындағы қызметтен түсетін табыстары;</w:t>
      </w:r>
    </w:p>
    <w:p>
      <w:pPr>
        <w:spacing w:after="0"/>
        <w:ind w:left="0"/>
        <w:jc w:val="both"/>
      </w:pPr>
      <w:r>
        <w:rPr>
          <w:rFonts w:ascii="Times New Roman"/>
          <w:b w:val="false"/>
          <w:i w:val="false"/>
          <w:color w:val="000000"/>
          <w:sz w:val="28"/>
        </w:rPr>
        <w:t>
      1181 – резидент емес жеке тұлғаның жұмыс беруші болып табылатын резидент емеспен жасасқан еңбек шарты (келісімшарты) бойынша Қазақстан Республикасындағы қызметтен түсетін табыстары;</w:t>
      </w:r>
    </w:p>
    <w:p>
      <w:pPr>
        <w:spacing w:after="0"/>
        <w:ind w:left="0"/>
        <w:jc w:val="both"/>
      </w:pPr>
      <w:r>
        <w:rPr>
          <w:rFonts w:ascii="Times New Roman"/>
          <w:b w:val="false"/>
          <w:i w:val="false"/>
          <w:color w:val="000000"/>
          <w:sz w:val="28"/>
        </w:rPr>
        <w:t>
      1190 – өздерiне резидентке қатысты жүктелген басқарушылық мiндеттердi орындауға байланысты, мұндай мiндеттердi нақты орындайтын жерiне қарамастан, басшының гонорарлары және (немесе) басқару органының (директорлар кеңесiнiң немесе өзге де органның) мүшелерi алатын өзге де төлемдер;</w:t>
      </w:r>
    </w:p>
    <w:p>
      <w:pPr>
        <w:spacing w:after="0"/>
        <w:ind w:left="0"/>
        <w:jc w:val="both"/>
      </w:pPr>
      <w:r>
        <w:rPr>
          <w:rFonts w:ascii="Times New Roman"/>
          <w:b w:val="false"/>
          <w:i w:val="false"/>
          <w:color w:val="000000"/>
          <w:sz w:val="28"/>
        </w:rPr>
        <w:t>
      1200 – жұмыс беруші болып табылатын резиденттің Қазақстан Республикасында тұруына байланысты резидент еместің жеке тұлғаға төлейтін үстемақылары;</w:t>
      </w:r>
    </w:p>
    <w:p>
      <w:pPr>
        <w:spacing w:after="0"/>
        <w:ind w:left="0"/>
        <w:jc w:val="both"/>
      </w:pPr>
      <w:r>
        <w:rPr>
          <w:rFonts w:ascii="Times New Roman"/>
          <w:b w:val="false"/>
          <w:i w:val="false"/>
          <w:color w:val="000000"/>
          <w:sz w:val="28"/>
        </w:rPr>
        <w:t>
      1201 – жұмыс беруші болып табылатын резидент еместің Қазақстан Республикасында тұруына байланысты резидент еместің жеке тұлғаға төлейтін үстемақылары;</w:t>
      </w:r>
    </w:p>
    <w:p>
      <w:pPr>
        <w:spacing w:after="0"/>
        <w:ind w:left="0"/>
        <w:jc w:val="both"/>
      </w:pPr>
      <w:r>
        <w:rPr>
          <w:rFonts w:ascii="Times New Roman"/>
          <w:b w:val="false"/>
          <w:i w:val="false"/>
          <w:color w:val="000000"/>
          <w:sz w:val="28"/>
        </w:rPr>
        <w:t>
      1210 – резидент емес жеке тұлғаның жұмыс берушіден алған материалдық пайда түріндегі Қазақстан Республикасындағы қызметінен түсетін табыстары;</w:t>
      </w:r>
    </w:p>
    <w:p>
      <w:pPr>
        <w:spacing w:after="0"/>
        <w:ind w:left="0"/>
        <w:jc w:val="both"/>
      </w:pPr>
      <w:r>
        <w:rPr>
          <w:rFonts w:ascii="Times New Roman"/>
          <w:b w:val="false"/>
          <w:i w:val="false"/>
          <w:color w:val="000000"/>
          <w:sz w:val="28"/>
        </w:rPr>
        <w:t xml:space="preserve">
      1211 – резидент емес жеке тұлғаның жұмыс беруші болып табылмайтын тұлғадан алған материалдық пайда түріндегі табыстары; </w:t>
      </w:r>
    </w:p>
    <w:p>
      <w:pPr>
        <w:spacing w:after="0"/>
        <w:ind w:left="0"/>
        <w:jc w:val="both"/>
      </w:pPr>
      <w:r>
        <w:rPr>
          <w:rFonts w:ascii="Times New Roman"/>
          <w:b w:val="false"/>
          <w:i w:val="false"/>
          <w:color w:val="000000"/>
          <w:sz w:val="28"/>
        </w:rPr>
        <w:t>
      1220 – резидент бірыңғай жинақтаушы зейнетақы қорлары жүзеге асыратын зейнетақы төлемдері;</w:t>
      </w:r>
    </w:p>
    <w:p>
      <w:pPr>
        <w:spacing w:after="0"/>
        <w:ind w:left="0"/>
        <w:jc w:val="both"/>
      </w:pPr>
      <w:r>
        <w:rPr>
          <w:rFonts w:ascii="Times New Roman"/>
          <w:b w:val="false"/>
          <w:i w:val="false"/>
          <w:color w:val="000000"/>
          <w:sz w:val="28"/>
        </w:rPr>
        <w:t>
      1230 –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Республикасындағы қызметтен төленетін табыстар;</w:t>
      </w:r>
    </w:p>
    <w:p>
      <w:pPr>
        <w:spacing w:after="0"/>
        <w:ind w:left="0"/>
        <w:jc w:val="both"/>
      </w:pPr>
      <w:r>
        <w:rPr>
          <w:rFonts w:ascii="Times New Roman"/>
          <w:b w:val="false"/>
          <w:i w:val="false"/>
          <w:color w:val="000000"/>
          <w:sz w:val="28"/>
        </w:rPr>
        <w:t>
      1240 – резидент төлейтін ұтыстар;</w:t>
      </w:r>
    </w:p>
    <w:p>
      <w:pPr>
        <w:spacing w:after="0"/>
        <w:ind w:left="0"/>
        <w:jc w:val="both"/>
      </w:pPr>
      <w:r>
        <w:rPr>
          <w:rFonts w:ascii="Times New Roman"/>
          <w:b w:val="false"/>
          <w:i w:val="false"/>
          <w:color w:val="000000"/>
          <w:sz w:val="28"/>
        </w:rPr>
        <w:t>
      1241 – егер ұтысты төлеу осындай тұрақты мекеменің қызметіне байланысты болса, Қазақстан Республикасында тұрақты мекемесі бар резидент емес төлейтін ұтыстар;</w:t>
      </w:r>
    </w:p>
    <w:p>
      <w:pPr>
        <w:spacing w:after="0"/>
        <w:ind w:left="0"/>
        <w:jc w:val="both"/>
      </w:pPr>
      <w:r>
        <w:rPr>
          <w:rFonts w:ascii="Times New Roman"/>
          <w:b w:val="false"/>
          <w:i w:val="false"/>
          <w:color w:val="000000"/>
          <w:sz w:val="28"/>
        </w:rPr>
        <w:t>
      1250 – Қазақстан Республикасында тәуелсіз жеке (кәсіби) қызмет көрсетуден алынған табыстар;</w:t>
      </w:r>
    </w:p>
    <w:p>
      <w:pPr>
        <w:spacing w:after="0"/>
        <w:ind w:left="0"/>
        <w:jc w:val="both"/>
      </w:pPr>
      <w:r>
        <w:rPr>
          <w:rFonts w:ascii="Times New Roman"/>
          <w:b w:val="false"/>
          <w:i w:val="false"/>
          <w:color w:val="000000"/>
          <w:sz w:val="28"/>
        </w:rPr>
        <w:t>
      1260 – резидент емес жеке тұлғаның резидент жеке тұлғадан өтеусіз алынған мүлкін қоспағанда, өтеусіз алынған немесе мұраға қалдырылған мүлік, оның ішінде жұмыстар, қызметтер түріндегі табыстары;</w:t>
      </w:r>
    </w:p>
    <w:p>
      <w:pPr>
        <w:spacing w:after="0"/>
        <w:ind w:left="0"/>
        <w:jc w:val="both"/>
      </w:pPr>
      <w:r>
        <w:rPr>
          <w:rFonts w:ascii="Times New Roman"/>
          <w:b w:val="false"/>
          <w:i w:val="false"/>
          <w:color w:val="000000"/>
          <w:sz w:val="28"/>
        </w:rPr>
        <w:t>
      1270 – туынды қаржылық құралдар бойынша табыстар;</w:t>
      </w:r>
    </w:p>
    <w:p>
      <w:pPr>
        <w:spacing w:after="0"/>
        <w:ind w:left="0"/>
        <w:jc w:val="both"/>
      </w:pPr>
      <w:r>
        <w:rPr>
          <w:rFonts w:ascii="Times New Roman"/>
          <w:b w:val="false"/>
          <w:i w:val="false"/>
          <w:color w:val="000000"/>
          <w:sz w:val="28"/>
        </w:rPr>
        <w:t xml:space="preserve">
      1280 – міндеттемелерді есептен шығарудан түсетін табыс; </w:t>
      </w:r>
    </w:p>
    <w:p>
      <w:pPr>
        <w:spacing w:after="0"/>
        <w:ind w:left="0"/>
        <w:jc w:val="both"/>
      </w:pPr>
      <w:r>
        <w:rPr>
          <w:rFonts w:ascii="Times New Roman"/>
          <w:b w:val="false"/>
          <w:i w:val="false"/>
          <w:color w:val="000000"/>
          <w:sz w:val="28"/>
        </w:rPr>
        <w:t>
      1290 – күмәнді міндеттемелер бойынша табыс;</w:t>
      </w:r>
    </w:p>
    <w:p>
      <w:pPr>
        <w:spacing w:after="0"/>
        <w:ind w:left="0"/>
        <w:jc w:val="both"/>
      </w:pPr>
      <w:r>
        <w:rPr>
          <w:rFonts w:ascii="Times New Roman"/>
          <w:b w:val="false"/>
          <w:i w:val="false"/>
          <w:color w:val="000000"/>
          <w:sz w:val="28"/>
        </w:rPr>
        <w:t>
      1300 – банктердің және лицензия негізінде банк операцияларының жекелеген түрлерін жүзеге асыратын ұйымдардың құрылған провизияларының (резервтерінің) мөлшерлерін азайтудан түсетін табыс;</w:t>
      </w:r>
    </w:p>
    <w:p>
      <w:pPr>
        <w:spacing w:after="0"/>
        <w:ind w:left="0"/>
        <w:jc w:val="both"/>
      </w:pPr>
      <w:r>
        <w:rPr>
          <w:rFonts w:ascii="Times New Roman"/>
          <w:b w:val="false"/>
          <w:i w:val="false"/>
          <w:color w:val="000000"/>
          <w:sz w:val="28"/>
        </w:rPr>
        <w:t>
      1310 – сақтандыру, қайта сақтандыру шарттары бойынша сақтандыру, қайта сақтандыру ұйымдары құрған сақтандыру резервтерін азайтудан түсетін табыс;</w:t>
      </w:r>
    </w:p>
    <w:p>
      <w:pPr>
        <w:spacing w:after="0"/>
        <w:ind w:left="0"/>
        <w:jc w:val="both"/>
      </w:pPr>
      <w:r>
        <w:rPr>
          <w:rFonts w:ascii="Times New Roman"/>
          <w:b w:val="false"/>
          <w:i w:val="false"/>
          <w:color w:val="000000"/>
          <w:sz w:val="28"/>
        </w:rPr>
        <w:t xml:space="preserve">
      1320 - талап ету құқығын басқаға беруден түсетін табыс; </w:t>
      </w:r>
    </w:p>
    <w:p>
      <w:pPr>
        <w:spacing w:after="0"/>
        <w:ind w:left="0"/>
        <w:jc w:val="both"/>
      </w:pPr>
      <w:r>
        <w:rPr>
          <w:rFonts w:ascii="Times New Roman"/>
          <w:b w:val="false"/>
          <w:i w:val="false"/>
          <w:color w:val="000000"/>
          <w:sz w:val="28"/>
        </w:rPr>
        <w:t xml:space="preserve">
      1330 – кәсіпкерлік қызметті шектеуге немесе тоқтатуға келісім бергені үшін алған табыс; </w:t>
      </w:r>
    </w:p>
    <w:p>
      <w:pPr>
        <w:spacing w:after="0"/>
        <w:ind w:left="0"/>
        <w:jc w:val="both"/>
      </w:pPr>
      <w:r>
        <w:rPr>
          <w:rFonts w:ascii="Times New Roman"/>
          <w:b w:val="false"/>
          <w:i w:val="false"/>
          <w:color w:val="000000"/>
          <w:sz w:val="28"/>
        </w:rPr>
        <w:t xml:space="preserve">
      1340 – тіркелген активтердің шығып қалуынан түсетін табыс; </w:t>
      </w:r>
    </w:p>
    <w:p>
      <w:pPr>
        <w:spacing w:after="0"/>
        <w:ind w:left="0"/>
        <w:jc w:val="both"/>
      </w:pPr>
      <w:r>
        <w:rPr>
          <w:rFonts w:ascii="Times New Roman"/>
          <w:b w:val="false"/>
          <w:i w:val="false"/>
          <w:color w:val="000000"/>
          <w:sz w:val="28"/>
        </w:rPr>
        <w:t>
      1350 – табиғи ресурстарды геологиялық зерттеуге және өндіруге дайындық жұмыстарына арналған шығыстарды, сондай-ақ жер қойнауын пайдаланушылардың басқа да шығыстарын түзетуден түсетін табыс;</w:t>
      </w:r>
    </w:p>
    <w:p>
      <w:pPr>
        <w:spacing w:after="0"/>
        <w:ind w:left="0"/>
        <w:jc w:val="both"/>
      </w:pPr>
      <w:r>
        <w:rPr>
          <w:rFonts w:ascii="Times New Roman"/>
          <w:b w:val="false"/>
          <w:i w:val="false"/>
          <w:color w:val="000000"/>
          <w:sz w:val="28"/>
        </w:rPr>
        <w:t>
      1360 –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табыс;</w:t>
      </w:r>
    </w:p>
    <w:p>
      <w:pPr>
        <w:spacing w:after="0"/>
        <w:ind w:left="0"/>
        <w:jc w:val="both"/>
      </w:pPr>
      <w:r>
        <w:rPr>
          <w:rFonts w:ascii="Times New Roman"/>
          <w:b w:val="false"/>
          <w:i w:val="false"/>
          <w:color w:val="000000"/>
          <w:sz w:val="28"/>
        </w:rPr>
        <w:t xml:space="preserve">
      1370 – бірлескен қызметті жүзеге асырудан түсетін табыс; </w:t>
      </w:r>
    </w:p>
    <w:p>
      <w:pPr>
        <w:spacing w:after="0"/>
        <w:ind w:left="0"/>
        <w:jc w:val="both"/>
      </w:pPr>
      <w:r>
        <w:rPr>
          <w:rFonts w:ascii="Times New Roman"/>
          <w:b w:val="false"/>
          <w:i w:val="false"/>
          <w:color w:val="000000"/>
          <w:sz w:val="28"/>
        </w:rPr>
        <w:t xml:space="preserve">
      1380 - егер бұрын бұл сома шегерімге жатқызылмаса, негізсіз ұсталып, бюджеттен қайтарылған айыппұлдардан басқа, таңылған немесе борышкер таныған айыппұлдар, өсімпұлдар және басқа санкция түрлері; </w:t>
      </w:r>
    </w:p>
    <w:p>
      <w:pPr>
        <w:spacing w:after="0"/>
        <w:ind w:left="0"/>
        <w:jc w:val="both"/>
      </w:pPr>
      <w:r>
        <w:rPr>
          <w:rFonts w:ascii="Times New Roman"/>
          <w:b w:val="false"/>
          <w:i w:val="false"/>
          <w:color w:val="000000"/>
          <w:sz w:val="28"/>
        </w:rPr>
        <w:t xml:space="preserve">
      1390 – бұрын жүргізілген шегерімдер бойынша алынған өтемақылар; </w:t>
      </w:r>
    </w:p>
    <w:p>
      <w:pPr>
        <w:spacing w:after="0"/>
        <w:ind w:left="0"/>
        <w:jc w:val="both"/>
      </w:pPr>
      <w:r>
        <w:rPr>
          <w:rFonts w:ascii="Times New Roman"/>
          <w:b w:val="false"/>
          <w:i w:val="false"/>
          <w:color w:val="000000"/>
          <w:sz w:val="28"/>
        </w:rPr>
        <w:t>
      1400 - өтеусіз алынған мүлік түріндегі табыс;</w:t>
      </w:r>
    </w:p>
    <w:p>
      <w:pPr>
        <w:spacing w:after="0"/>
        <w:ind w:left="0"/>
        <w:jc w:val="both"/>
      </w:pPr>
      <w:r>
        <w:rPr>
          <w:rFonts w:ascii="Times New Roman"/>
          <w:b w:val="false"/>
          <w:i w:val="false"/>
          <w:color w:val="000000"/>
          <w:sz w:val="28"/>
        </w:rPr>
        <w:t xml:space="preserve">
      1410 - дивидендтер; </w:t>
      </w:r>
    </w:p>
    <w:p>
      <w:pPr>
        <w:spacing w:after="0"/>
        <w:ind w:left="0"/>
        <w:jc w:val="both"/>
      </w:pPr>
      <w:r>
        <w:rPr>
          <w:rFonts w:ascii="Times New Roman"/>
          <w:b w:val="false"/>
          <w:i w:val="false"/>
          <w:color w:val="000000"/>
          <w:sz w:val="28"/>
        </w:rPr>
        <w:t xml:space="preserve">
      1420 - депозит, борыштық бағалы қағаз, вексель бойынша сыйақылар, ислам жалдау сертификаты; </w:t>
      </w:r>
    </w:p>
    <w:p>
      <w:pPr>
        <w:spacing w:after="0"/>
        <w:ind w:left="0"/>
        <w:jc w:val="both"/>
      </w:pPr>
      <w:r>
        <w:rPr>
          <w:rFonts w:ascii="Times New Roman"/>
          <w:b w:val="false"/>
          <w:i w:val="false"/>
          <w:color w:val="000000"/>
          <w:sz w:val="28"/>
        </w:rPr>
        <w:t>
      1430 – оң бағамдық айырма сомасының теріс бағамдық айырма сомасынан асып кетуі. Бағамдық айырма сомасы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айқындалады;</w:t>
      </w:r>
    </w:p>
    <w:p>
      <w:pPr>
        <w:spacing w:after="0"/>
        <w:ind w:left="0"/>
        <w:jc w:val="both"/>
      </w:pPr>
      <w:r>
        <w:rPr>
          <w:rFonts w:ascii="Times New Roman"/>
          <w:b w:val="false"/>
          <w:i w:val="false"/>
          <w:color w:val="000000"/>
          <w:sz w:val="28"/>
        </w:rPr>
        <w:t>
      1440 - ұтыстар;</w:t>
      </w:r>
    </w:p>
    <w:p>
      <w:pPr>
        <w:spacing w:after="0"/>
        <w:ind w:left="0"/>
        <w:jc w:val="both"/>
      </w:pPr>
      <w:r>
        <w:rPr>
          <w:rFonts w:ascii="Times New Roman"/>
          <w:b w:val="false"/>
          <w:i w:val="false"/>
          <w:color w:val="000000"/>
          <w:sz w:val="28"/>
        </w:rPr>
        <w:t>
      1450 – әлеуметтік сала объектілерін пайдалану кезінде алынған табыс;</w:t>
      </w:r>
    </w:p>
    <w:p>
      <w:pPr>
        <w:spacing w:after="0"/>
        <w:ind w:left="0"/>
        <w:jc w:val="both"/>
      </w:pPr>
      <w:r>
        <w:rPr>
          <w:rFonts w:ascii="Times New Roman"/>
          <w:b w:val="false"/>
          <w:i w:val="false"/>
          <w:color w:val="000000"/>
          <w:sz w:val="28"/>
        </w:rPr>
        <w:t>
      1460 – кәсіпорынды мүліктік кешен ретінде сатудан түсетін табыс;</w:t>
      </w:r>
    </w:p>
    <w:p>
      <w:pPr>
        <w:spacing w:after="0"/>
        <w:ind w:left="0"/>
        <w:jc w:val="both"/>
      </w:pPr>
      <w:r>
        <w:rPr>
          <w:rFonts w:ascii="Times New Roman"/>
          <w:b w:val="false"/>
          <w:i w:val="false"/>
          <w:color w:val="000000"/>
          <w:sz w:val="28"/>
        </w:rPr>
        <w:t>
      1470 –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w:t>
      </w:r>
    </w:p>
    <w:p>
      <w:pPr>
        <w:spacing w:after="0"/>
        <w:ind w:left="0"/>
        <w:jc w:val="both"/>
      </w:pPr>
      <w:r>
        <w:rPr>
          <w:rFonts w:ascii="Times New Roman"/>
          <w:b w:val="false"/>
          <w:i w:val="false"/>
          <w:color w:val="000000"/>
          <w:sz w:val="28"/>
        </w:rPr>
        <w:t>
      1480 – ислам банкінде орналастырылған инвестициялық депозит бойынша табыс;</w:t>
      </w:r>
    </w:p>
    <w:p>
      <w:pPr>
        <w:spacing w:after="0"/>
        <w:ind w:left="0"/>
        <w:jc w:val="both"/>
      </w:pPr>
      <w:r>
        <w:rPr>
          <w:rFonts w:ascii="Times New Roman"/>
          <w:b w:val="false"/>
          <w:i w:val="false"/>
          <w:color w:val="000000"/>
          <w:sz w:val="28"/>
        </w:rPr>
        <w:t>
      1490 – 1010 – 1480 кодтарында көрсетілмеген басқа да табыстар.</w:t>
      </w:r>
    </w:p>
    <w:p>
      <w:pPr>
        <w:spacing w:after="0"/>
        <w:ind w:left="0"/>
        <w:jc w:val="both"/>
      </w:pPr>
      <w:r>
        <w:rPr>
          <w:rFonts w:ascii="Times New Roman"/>
          <w:b w:val="false"/>
          <w:i w:val="false"/>
          <w:color w:val="000000"/>
          <w:sz w:val="28"/>
        </w:rPr>
        <w:t>
      2) Қазақстан Республикасынан тыс көздерден табыстар:</w:t>
      </w:r>
    </w:p>
    <w:p>
      <w:pPr>
        <w:spacing w:after="0"/>
        <w:ind w:left="0"/>
        <w:jc w:val="both"/>
      </w:pPr>
      <w:r>
        <w:rPr>
          <w:rFonts w:ascii="Times New Roman"/>
          <w:b w:val="false"/>
          <w:i w:val="false"/>
          <w:color w:val="000000"/>
          <w:sz w:val="28"/>
        </w:rPr>
        <w:t>
      2010 – Қазақстан Республикасынан тыс, шет мемлекетте орналасқан тауарларды өткізуден түскен табыстар;</w:t>
      </w:r>
    </w:p>
    <w:p>
      <w:pPr>
        <w:spacing w:after="0"/>
        <w:ind w:left="0"/>
        <w:jc w:val="both"/>
      </w:pPr>
      <w:r>
        <w:rPr>
          <w:rFonts w:ascii="Times New Roman"/>
          <w:b w:val="false"/>
          <w:i w:val="false"/>
          <w:color w:val="000000"/>
          <w:sz w:val="28"/>
        </w:rPr>
        <w:t>
      2020 – Қазақстан Республикасы шегінен тыс жерлерде жұмыстарды орындаудан, қызметтерді көрсетуден түскен табыстар;</w:t>
      </w:r>
    </w:p>
    <w:p>
      <w:pPr>
        <w:spacing w:after="0"/>
        <w:ind w:left="0"/>
        <w:jc w:val="both"/>
      </w:pPr>
      <w:r>
        <w:rPr>
          <w:rFonts w:ascii="Times New Roman"/>
          <w:b w:val="false"/>
          <w:i w:val="false"/>
          <w:color w:val="000000"/>
          <w:sz w:val="28"/>
        </w:rPr>
        <w:t xml:space="preserve">
      2030 – Салық кодексінің </w:t>
      </w:r>
      <w:r>
        <w:rPr>
          <w:rFonts w:ascii="Times New Roman"/>
          <w:b w:val="false"/>
          <w:i w:val="false"/>
          <w:color w:val="000000"/>
          <w:sz w:val="28"/>
        </w:rPr>
        <w:t>224-бабына</w:t>
      </w:r>
      <w:r>
        <w:rPr>
          <w:rFonts w:ascii="Times New Roman"/>
          <w:b w:val="false"/>
          <w:i w:val="false"/>
          <w:color w:val="000000"/>
          <w:sz w:val="28"/>
        </w:rPr>
        <w:t xml:space="preserve"> сәйкес айқындалатын салық салуда жеңілдігі бар мемлекетте жұмыстарды орындаудан, қызметтерді көрсетуден, тауарларды сатудан түскен табыстар, сондай-ақ осындай мемлекетте тіркелген резидент еместен резидент алатын өзге де табыстар;</w:t>
      </w:r>
    </w:p>
    <w:p>
      <w:pPr>
        <w:spacing w:after="0"/>
        <w:ind w:left="0"/>
        <w:jc w:val="both"/>
      </w:pPr>
      <w:r>
        <w:rPr>
          <w:rFonts w:ascii="Times New Roman"/>
          <w:b w:val="false"/>
          <w:i w:val="false"/>
          <w:color w:val="000000"/>
          <w:sz w:val="28"/>
        </w:rPr>
        <w:t>
      2040 – құн өсімінен табыс;</w:t>
      </w:r>
    </w:p>
    <w:p>
      <w:pPr>
        <w:spacing w:after="0"/>
        <w:ind w:left="0"/>
        <w:jc w:val="both"/>
      </w:pPr>
      <w:r>
        <w:rPr>
          <w:rFonts w:ascii="Times New Roman"/>
          <w:b w:val="false"/>
          <w:i w:val="false"/>
          <w:color w:val="000000"/>
          <w:sz w:val="28"/>
        </w:rPr>
        <w:t>
      2080 – резидент емес заңды тұлғадан түсетін дивидендтер түріндегі табыстар;</w:t>
      </w:r>
    </w:p>
    <w:p>
      <w:pPr>
        <w:spacing w:after="0"/>
        <w:ind w:left="0"/>
        <w:jc w:val="both"/>
      </w:pPr>
      <w:r>
        <w:rPr>
          <w:rFonts w:ascii="Times New Roman"/>
          <w:b w:val="false"/>
          <w:i w:val="false"/>
          <w:color w:val="000000"/>
          <w:sz w:val="28"/>
        </w:rPr>
        <w:t>
      2100 – сыйақылар түріндегі табыстар;</w:t>
      </w:r>
    </w:p>
    <w:p>
      <w:pPr>
        <w:spacing w:after="0"/>
        <w:ind w:left="0"/>
        <w:jc w:val="both"/>
      </w:pPr>
      <w:r>
        <w:rPr>
          <w:rFonts w:ascii="Times New Roman"/>
          <w:b w:val="false"/>
          <w:i w:val="false"/>
          <w:color w:val="000000"/>
          <w:sz w:val="28"/>
        </w:rPr>
        <w:t>
      2120 – роялти түріндегі табыс;</w:t>
      </w:r>
    </w:p>
    <w:p>
      <w:pPr>
        <w:spacing w:after="0"/>
        <w:ind w:left="0"/>
        <w:jc w:val="both"/>
      </w:pPr>
      <w:r>
        <w:rPr>
          <w:rFonts w:ascii="Times New Roman"/>
          <w:b w:val="false"/>
          <w:i w:val="false"/>
          <w:color w:val="000000"/>
          <w:sz w:val="28"/>
        </w:rPr>
        <w:t>
      2130 – Қазақстан Республикасының шегінен тыс орналасқан мүлкін жалға беруден түсетін табыстар;</w:t>
      </w:r>
    </w:p>
    <w:p>
      <w:pPr>
        <w:spacing w:after="0"/>
        <w:ind w:left="0"/>
        <w:jc w:val="both"/>
      </w:pPr>
      <w:r>
        <w:rPr>
          <w:rFonts w:ascii="Times New Roman"/>
          <w:b w:val="false"/>
          <w:i w:val="false"/>
          <w:color w:val="000000"/>
          <w:sz w:val="28"/>
        </w:rPr>
        <w:t>
      2140 – Қазақстан Республикасының шегінен тыс орналасқан жылжымайтын мүліктен алынатын табыстар;</w:t>
      </w:r>
    </w:p>
    <w:p>
      <w:pPr>
        <w:spacing w:after="0"/>
        <w:ind w:left="0"/>
        <w:jc w:val="both"/>
      </w:pPr>
      <w:r>
        <w:rPr>
          <w:rFonts w:ascii="Times New Roman"/>
          <w:b w:val="false"/>
          <w:i w:val="false"/>
          <w:color w:val="000000"/>
          <w:sz w:val="28"/>
        </w:rPr>
        <w:t>
      2150 – Қазақстан Республикасының шегінен тыс туындайтын сақтандыру (қайта сақтандыру тәуекелдері) шарттары бойынша төленетін сақтандыру сыйлықақылары түріндегі табыстар;</w:t>
      </w:r>
    </w:p>
    <w:p>
      <w:pPr>
        <w:spacing w:after="0"/>
        <w:ind w:left="0"/>
        <w:jc w:val="both"/>
      </w:pPr>
      <w:r>
        <w:rPr>
          <w:rFonts w:ascii="Times New Roman"/>
          <w:b w:val="false"/>
          <w:i w:val="false"/>
          <w:color w:val="000000"/>
          <w:sz w:val="28"/>
        </w:rPr>
        <w:t>
      2160 – халықаралық тасымалдарда көліктік қызмет көрсетуден табыстар;</w:t>
      </w:r>
    </w:p>
    <w:p>
      <w:pPr>
        <w:spacing w:after="0"/>
        <w:ind w:left="0"/>
        <w:jc w:val="both"/>
      </w:pPr>
      <w:r>
        <w:rPr>
          <w:rFonts w:ascii="Times New Roman"/>
          <w:b w:val="false"/>
          <w:i w:val="false"/>
          <w:color w:val="000000"/>
          <w:sz w:val="28"/>
        </w:rPr>
        <w:t>
      2161 – Қазақстан Республикасының шегінен тыс көліктік қызмет көрсетуден табыстар;</w:t>
      </w:r>
    </w:p>
    <w:p>
      <w:pPr>
        <w:spacing w:after="0"/>
        <w:ind w:left="0"/>
        <w:jc w:val="both"/>
      </w:pPr>
      <w:r>
        <w:rPr>
          <w:rFonts w:ascii="Times New Roman"/>
          <w:b w:val="false"/>
          <w:i w:val="false"/>
          <w:color w:val="000000"/>
          <w:sz w:val="28"/>
        </w:rPr>
        <w:t>
      2180 – еңбек шарты (келісімшарт) бойынша Қазақстан Республикасының шегінен тыс қызметтен түсетін резидент емес жеке тұлғаның табыстары;</w:t>
      </w:r>
    </w:p>
    <w:p>
      <w:pPr>
        <w:spacing w:after="0"/>
        <w:ind w:left="0"/>
        <w:jc w:val="both"/>
      </w:pPr>
      <w:r>
        <w:rPr>
          <w:rFonts w:ascii="Times New Roman"/>
          <w:b w:val="false"/>
          <w:i w:val="false"/>
          <w:color w:val="000000"/>
          <w:sz w:val="28"/>
        </w:rPr>
        <w:t>
      2190 – өздерiне резидентке қатысты жүктелген басқарушылық мiндеттердi орындауға байланысты басшының гонорарлары және (немесе) басқару органының (директорлар кеңесiнiң немесе өзге де органның) мүшелерi алатын өзге де төлемдер. Бұл ретте мұндай тұлғалардың басқарушылық міндеттерін нақты орындайтын орнының маңызы жоқ;</w:t>
      </w:r>
    </w:p>
    <w:p>
      <w:pPr>
        <w:spacing w:after="0"/>
        <w:ind w:left="0"/>
        <w:jc w:val="both"/>
      </w:pPr>
      <w:r>
        <w:rPr>
          <w:rFonts w:ascii="Times New Roman"/>
          <w:b w:val="false"/>
          <w:i w:val="false"/>
          <w:color w:val="000000"/>
          <w:sz w:val="28"/>
        </w:rPr>
        <w:t>
      2220 – жинақтаушы зейнетақы қорлары жүзеге асыратын зейнетақы төлемдері;</w:t>
      </w:r>
    </w:p>
    <w:p>
      <w:pPr>
        <w:spacing w:after="0"/>
        <w:ind w:left="0"/>
        <w:jc w:val="both"/>
      </w:pPr>
      <w:r>
        <w:rPr>
          <w:rFonts w:ascii="Times New Roman"/>
          <w:b w:val="false"/>
          <w:i w:val="false"/>
          <w:color w:val="000000"/>
          <w:sz w:val="28"/>
        </w:rPr>
        <w:t>
      2230 –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Республикасынан тыс қызметтен төленетін табыстар;</w:t>
      </w:r>
    </w:p>
    <w:p>
      <w:pPr>
        <w:spacing w:after="0"/>
        <w:ind w:left="0"/>
        <w:jc w:val="both"/>
      </w:pPr>
      <w:r>
        <w:rPr>
          <w:rFonts w:ascii="Times New Roman"/>
          <w:b w:val="false"/>
          <w:i w:val="false"/>
          <w:color w:val="000000"/>
          <w:sz w:val="28"/>
        </w:rPr>
        <w:t>
      2240 – Қазақстан Республикасының шегінен тыс ұтыстар;</w:t>
      </w:r>
    </w:p>
    <w:p>
      <w:pPr>
        <w:spacing w:after="0"/>
        <w:ind w:left="0"/>
        <w:jc w:val="both"/>
      </w:pPr>
      <w:r>
        <w:rPr>
          <w:rFonts w:ascii="Times New Roman"/>
          <w:b w:val="false"/>
          <w:i w:val="false"/>
          <w:color w:val="000000"/>
          <w:sz w:val="28"/>
        </w:rPr>
        <w:t>
      2250 – Қазақстан Республикасынан тыс жеке (кәсiби) тәуелсiз қызмет көрсетуден алынған табыстар;</w:t>
      </w:r>
    </w:p>
    <w:p>
      <w:pPr>
        <w:spacing w:after="0"/>
        <w:ind w:left="0"/>
        <w:jc w:val="both"/>
      </w:pPr>
      <w:r>
        <w:rPr>
          <w:rFonts w:ascii="Times New Roman"/>
          <w:b w:val="false"/>
          <w:i w:val="false"/>
          <w:color w:val="000000"/>
          <w:sz w:val="28"/>
        </w:rPr>
        <w:t>
      2260 – Қазақстан Республикасынан тыс орналасқан мүлiктi тегiн алу түріндегі табыстар;</w:t>
      </w:r>
    </w:p>
    <w:p>
      <w:pPr>
        <w:spacing w:after="0"/>
        <w:ind w:left="0"/>
        <w:jc w:val="both"/>
      </w:pPr>
      <w:r>
        <w:rPr>
          <w:rFonts w:ascii="Times New Roman"/>
          <w:b w:val="false"/>
          <w:i w:val="false"/>
          <w:color w:val="000000"/>
          <w:sz w:val="28"/>
        </w:rPr>
        <w:t>
      2270 – туынды қаржы құралдары бойынша табыстар;</w:t>
      </w:r>
    </w:p>
    <w:p>
      <w:pPr>
        <w:spacing w:after="0"/>
        <w:ind w:left="0"/>
        <w:jc w:val="both"/>
      </w:pPr>
      <w:r>
        <w:rPr>
          <w:rFonts w:ascii="Times New Roman"/>
          <w:b w:val="false"/>
          <w:i w:val="false"/>
          <w:color w:val="000000"/>
          <w:sz w:val="28"/>
        </w:rPr>
        <w:t>
      2280 – міндеттемені есептен шығарудан табыстар;</w:t>
      </w:r>
    </w:p>
    <w:p>
      <w:pPr>
        <w:spacing w:after="0"/>
        <w:ind w:left="0"/>
        <w:jc w:val="both"/>
      </w:pPr>
      <w:r>
        <w:rPr>
          <w:rFonts w:ascii="Times New Roman"/>
          <w:b w:val="false"/>
          <w:i w:val="false"/>
          <w:color w:val="000000"/>
          <w:sz w:val="28"/>
        </w:rPr>
        <w:t>
      2290 – Қазақстан Республикасының шегінен тыс шеккен күмәндi мiндеттемелер бойынша шығыстар;</w:t>
      </w:r>
    </w:p>
    <w:p>
      <w:pPr>
        <w:spacing w:after="0"/>
        <w:ind w:left="0"/>
        <w:jc w:val="both"/>
      </w:pPr>
      <w:r>
        <w:rPr>
          <w:rFonts w:ascii="Times New Roman"/>
          <w:b w:val="false"/>
          <w:i w:val="false"/>
          <w:color w:val="000000"/>
          <w:sz w:val="28"/>
        </w:rPr>
        <w:t>
      2330 – Қазақстан Республикасынан тыс тіркелген активтерді шығарудан түскен табыстар;</w:t>
      </w:r>
    </w:p>
    <w:p>
      <w:pPr>
        <w:spacing w:after="0"/>
        <w:ind w:left="0"/>
        <w:jc w:val="both"/>
      </w:pPr>
      <w:r>
        <w:rPr>
          <w:rFonts w:ascii="Times New Roman"/>
          <w:b w:val="false"/>
          <w:i w:val="false"/>
          <w:color w:val="000000"/>
          <w:sz w:val="28"/>
        </w:rPr>
        <w:t>
      2360 – Қазақстан Республикасының шегінен тыс бірлескен қызметті жүзеге асырудан табыстар;</w:t>
      </w:r>
    </w:p>
    <w:p>
      <w:pPr>
        <w:spacing w:after="0"/>
        <w:ind w:left="0"/>
        <w:jc w:val="both"/>
      </w:pPr>
      <w:r>
        <w:rPr>
          <w:rFonts w:ascii="Times New Roman"/>
          <w:b w:val="false"/>
          <w:i w:val="false"/>
          <w:color w:val="000000"/>
          <w:sz w:val="28"/>
        </w:rPr>
        <w:t>
      2400 – Қазақстан Республикасының шегінен тыс мүліктік кешен ретінде кәсіпорынды сатудан түскен табыстар;</w:t>
      </w:r>
    </w:p>
    <w:p>
      <w:pPr>
        <w:spacing w:after="0"/>
        <w:ind w:left="0"/>
        <w:jc w:val="both"/>
      </w:pPr>
      <w:r>
        <w:rPr>
          <w:rFonts w:ascii="Times New Roman"/>
          <w:b w:val="false"/>
          <w:i w:val="false"/>
          <w:color w:val="000000"/>
          <w:sz w:val="28"/>
        </w:rPr>
        <w:t>
      2410 – Қазақстан Республикасының шегінен тыс сенімгерлікпен басқару шарты бойынша сенімгерлікпен басқару құрылтайшысы не сенімгерлікпен басқару туындаудың өзге де жағдайларында пайда алушы алған (алуға тиіс) мүлікті сенімгерлікпен басқарудан түсетін табыстар;</w:t>
      </w:r>
    </w:p>
    <w:p>
      <w:pPr>
        <w:spacing w:after="0"/>
        <w:ind w:left="0"/>
        <w:jc w:val="both"/>
      </w:pPr>
      <w:r>
        <w:rPr>
          <w:rFonts w:ascii="Times New Roman"/>
          <w:b w:val="false"/>
          <w:i w:val="false"/>
          <w:color w:val="000000"/>
          <w:sz w:val="28"/>
        </w:rPr>
        <w:t>
      2420 – Қазақстан Республикасының шегінен тыс өзге де табыстар.</w:t>
      </w:r>
    </w:p>
    <w:bookmarkStart w:name="z2590" w:id="1481"/>
    <w:p>
      <w:pPr>
        <w:spacing w:after="0"/>
        <w:ind w:left="0"/>
        <w:jc w:val="both"/>
      </w:pPr>
      <w:r>
        <w:rPr>
          <w:rFonts w:ascii="Times New Roman"/>
          <w:b w:val="false"/>
          <w:i w:val="false"/>
          <w:color w:val="000000"/>
          <w:sz w:val="28"/>
        </w:rPr>
        <w:t>
      29. Валюта кодын толтыру кезінде Шешімге 23 "Валюта жіктеуіші" қосымшасына сәйкес валюталарды кодтауды пайдалану қажет.</w:t>
      </w:r>
    </w:p>
    <w:bookmarkEnd w:id="1481"/>
    <w:bookmarkStart w:name="z2591" w:id="1482"/>
    <w:p>
      <w:pPr>
        <w:spacing w:after="0"/>
        <w:ind w:left="0"/>
        <w:jc w:val="both"/>
      </w:pPr>
      <w:r>
        <w:rPr>
          <w:rFonts w:ascii="Times New Roman"/>
          <w:b w:val="false"/>
          <w:i w:val="false"/>
          <w:color w:val="000000"/>
          <w:sz w:val="28"/>
        </w:rPr>
        <w:t>
      30. Ел кодын толтыру кезінде Шешімге 22 "Әлем елдерінің жіктеуіші" қосымшасына сәйкес елдерді кодтауды пайдалану қажет.</w:t>
      </w:r>
    </w:p>
    <w:bookmarkEnd w:id="1482"/>
    <w:bookmarkStart w:name="z2592" w:id="1483"/>
    <w:p>
      <w:pPr>
        <w:spacing w:after="0"/>
        <w:ind w:left="0"/>
        <w:jc w:val="both"/>
      </w:pPr>
      <w:r>
        <w:rPr>
          <w:rFonts w:ascii="Times New Roman"/>
          <w:b w:val="false"/>
          <w:i w:val="false"/>
          <w:color w:val="000000"/>
          <w:sz w:val="28"/>
        </w:rPr>
        <w:t>
      31. Декларацияны толтыру кезінде халықаралық шарт (келісім) түрлерінің мынадай кодталуын пайдалану керек:</w:t>
      </w:r>
    </w:p>
    <w:bookmarkEnd w:id="1483"/>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p>
      <w:pPr>
        <w:spacing w:after="0"/>
        <w:ind w:left="0"/>
        <w:jc w:val="both"/>
      </w:pPr>
      <w:r>
        <w:rPr>
          <w:rFonts w:ascii="Times New Roman"/>
          <w:b w:val="false"/>
          <w:i w:val="false"/>
          <w:color w:val="000000"/>
          <w:sz w:val="28"/>
        </w:rPr>
        <w:t>
      02 – Ислам Даму Банкiнiң құрылтай шарты;</w:t>
      </w:r>
    </w:p>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жөніндегi келісім;</w:t>
      </w:r>
    </w:p>
    <w:p>
      <w:pPr>
        <w:spacing w:after="0"/>
        <w:ind w:left="0"/>
        <w:jc w:val="both"/>
      </w:pPr>
      <w:r>
        <w:rPr>
          <w:rFonts w:ascii="Times New Roman"/>
          <w:b w:val="false"/>
          <w:i w:val="false"/>
          <w:color w:val="000000"/>
          <w:sz w:val="28"/>
        </w:rPr>
        <w:t>
      04 – Азия Даму Банкінің құрылтай шарты;</w:t>
      </w:r>
    </w:p>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p>
      <w:pPr>
        <w:spacing w:after="0"/>
        <w:ind w:left="0"/>
        <w:jc w:val="both"/>
      </w:pPr>
      <w:r>
        <w:rPr>
          <w:rFonts w:ascii="Times New Roman"/>
          <w:b w:val="false"/>
          <w:i w:val="false"/>
          <w:color w:val="000000"/>
          <w:sz w:val="28"/>
        </w:rPr>
        <w:t>
      06 – Қаржылық ынтымақтастық туралы келісім;</w:t>
      </w:r>
    </w:p>
    <w:p>
      <w:pPr>
        <w:spacing w:after="0"/>
        <w:ind w:left="0"/>
        <w:jc w:val="both"/>
      </w:pPr>
      <w:r>
        <w:rPr>
          <w:rFonts w:ascii="Times New Roman"/>
          <w:b w:val="false"/>
          <w:i w:val="false"/>
          <w:color w:val="000000"/>
          <w:sz w:val="28"/>
        </w:rPr>
        <w:t>
      07 – Өзара түсiнiстiк туралы меморандум;</w:t>
      </w:r>
    </w:p>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p>
      <w:pPr>
        <w:spacing w:after="0"/>
        <w:ind w:left="0"/>
        <w:jc w:val="both"/>
      </w:pPr>
      <w:r>
        <w:rPr>
          <w:rFonts w:ascii="Times New Roman"/>
          <w:b w:val="false"/>
          <w:i w:val="false"/>
          <w:color w:val="000000"/>
          <w:sz w:val="28"/>
        </w:rPr>
        <w:t>
      09 – Халықаралық қайта құру және даму банкiнiң келісімі;</w:t>
      </w:r>
    </w:p>
    <w:p>
      <w:pPr>
        <w:spacing w:after="0"/>
        <w:ind w:left="0"/>
        <w:jc w:val="both"/>
      </w:pPr>
      <w:r>
        <w:rPr>
          <w:rFonts w:ascii="Times New Roman"/>
          <w:b w:val="false"/>
          <w:i w:val="false"/>
          <w:color w:val="000000"/>
          <w:sz w:val="28"/>
        </w:rPr>
        <w:t>
      10 – Халықаралық валюталық қордың келісімі;</w:t>
      </w:r>
    </w:p>
    <w:p>
      <w:pPr>
        <w:spacing w:after="0"/>
        <w:ind w:left="0"/>
        <w:jc w:val="both"/>
      </w:pPr>
      <w:r>
        <w:rPr>
          <w:rFonts w:ascii="Times New Roman"/>
          <w:b w:val="false"/>
          <w:i w:val="false"/>
          <w:color w:val="000000"/>
          <w:sz w:val="28"/>
        </w:rPr>
        <w:t>
      11 – Халықаралық қаржылық корпорацияның келісімі;</w:t>
      </w:r>
    </w:p>
    <w:p>
      <w:pPr>
        <w:spacing w:after="0"/>
        <w:ind w:left="0"/>
        <w:jc w:val="both"/>
      </w:pPr>
      <w:r>
        <w:rPr>
          <w:rFonts w:ascii="Times New Roman"/>
          <w:b w:val="false"/>
          <w:i w:val="false"/>
          <w:color w:val="000000"/>
          <w:sz w:val="28"/>
        </w:rPr>
        <w:t>
      12 – Инвестициялық дауларды реттеу жөніндегі конвенция;</w:t>
      </w:r>
    </w:p>
    <w:p>
      <w:pPr>
        <w:spacing w:after="0"/>
        <w:ind w:left="0"/>
        <w:jc w:val="both"/>
      </w:pPr>
      <w:r>
        <w:rPr>
          <w:rFonts w:ascii="Times New Roman"/>
          <w:b w:val="false"/>
          <w:i w:val="false"/>
          <w:color w:val="000000"/>
          <w:sz w:val="28"/>
        </w:rPr>
        <w:t>
      13 – Еуропалық Қайта құру және Даму банкiн құру туралы келісім;</w:t>
      </w:r>
    </w:p>
    <w:p>
      <w:pPr>
        <w:spacing w:after="0"/>
        <w:ind w:left="0"/>
        <w:jc w:val="both"/>
      </w:pPr>
      <w:r>
        <w:rPr>
          <w:rFonts w:ascii="Times New Roman"/>
          <w:b w:val="false"/>
          <w:i w:val="false"/>
          <w:color w:val="000000"/>
          <w:sz w:val="28"/>
        </w:rPr>
        <w:t>
      14 – Дипломатиялық қатынастар туралы Вена конвенциясы;</w:t>
      </w:r>
    </w:p>
    <w:p>
      <w:pPr>
        <w:spacing w:after="0"/>
        <w:ind w:left="0"/>
        <w:jc w:val="both"/>
      </w:pPr>
      <w:r>
        <w:rPr>
          <w:rFonts w:ascii="Times New Roman"/>
          <w:b w:val="false"/>
          <w:i w:val="false"/>
          <w:color w:val="000000"/>
          <w:sz w:val="28"/>
        </w:rPr>
        <w:t>
      15 – Орталық Азия университетін құру жөніндегі шарт;</w:t>
      </w:r>
    </w:p>
    <w:p>
      <w:pPr>
        <w:spacing w:after="0"/>
        <w:ind w:left="0"/>
        <w:jc w:val="both"/>
      </w:pPr>
      <w:r>
        <w:rPr>
          <w:rFonts w:ascii="Times New Roman"/>
          <w:b w:val="false"/>
          <w:i w:val="false"/>
          <w:color w:val="000000"/>
          <w:sz w:val="28"/>
        </w:rPr>
        <w:t>
      16 – Инвестициялар кепiлдiгiнiң көп жақты агенттiгiн құру туралы;</w:t>
      </w:r>
    </w:p>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p>
      <w:pPr>
        <w:spacing w:after="0"/>
        <w:ind w:left="0"/>
        <w:jc w:val="both"/>
      </w:pPr>
      <w:r>
        <w:rPr>
          <w:rFonts w:ascii="Times New Roman"/>
          <w:b w:val="false"/>
          <w:i w:val="false"/>
          <w:color w:val="000000"/>
          <w:sz w:val="28"/>
        </w:rPr>
        <w:t>
      18 – Әуе қатынасы туралы келісім;</w:t>
      </w:r>
    </w:p>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p>
      <w:pPr>
        <w:spacing w:after="0"/>
        <w:ind w:left="0"/>
        <w:jc w:val="both"/>
      </w:pPr>
      <w:r>
        <w:rPr>
          <w:rFonts w:ascii="Times New Roman"/>
          <w:b w:val="false"/>
          <w:i w:val="false"/>
          <w:color w:val="000000"/>
          <w:sz w:val="28"/>
        </w:rPr>
        <w:t>
      20 – "Қазақстан Республикасында ауылдық елдi мекендердi сумен жабдықтау" жобасын жүзеге асыру үшiн Жапония Yкiметiнiң грантын тарту туралы ноталар алмасу нысанындағы келiсiм;</w:t>
      </w:r>
    </w:p>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p>
      <w:pPr>
        <w:spacing w:after="0"/>
        <w:ind w:left="0"/>
        <w:jc w:val="both"/>
      </w:pPr>
      <w:r>
        <w:rPr>
          <w:rFonts w:ascii="Times New Roman"/>
          <w:b w:val="false"/>
          <w:i w:val="false"/>
          <w:color w:val="000000"/>
          <w:sz w:val="28"/>
        </w:rPr>
        <w:t>
      22 – Өзге де халықаралық шарттар (келісімдер, конвенциялар).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28-қосымша</w:t>
            </w:r>
            <w:r>
              <w:br/>
            </w:r>
            <w:r>
              <w:rPr>
                <w:rFonts w:ascii="Times New Roman"/>
                <w:b w:val="false"/>
                <w:i w:val="false"/>
                <w:color w:val="000000"/>
                <w:sz w:val="20"/>
              </w:rPr>
              <w:t>Нысан 300.00 Бет 01</w:t>
            </w:r>
          </w:p>
        </w:tc>
      </w:tr>
    </w:tbl>
    <w:bookmarkStart w:name="z2594" w:id="1484"/>
    <w:p>
      <w:pPr>
        <w:spacing w:after="0"/>
        <w:ind w:left="0"/>
        <w:jc w:val="left"/>
      </w:pPr>
      <w:r>
        <w:rPr>
          <w:rFonts w:ascii="Times New Roman"/>
          <w:b/>
          <w:i w:val="false"/>
          <w:color w:val="000000"/>
        </w:rPr>
        <w:t xml:space="preserve"> Қосылған құн салығы бойынша</w:t>
      </w:r>
      <w:r>
        <w:br/>
      </w:r>
      <w:r>
        <w:rPr>
          <w:rFonts w:ascii="Times New Roman"/>
          <w:b/>
          <w:i w:val="false"/>
          <w:color w:val="000000"/>
        </w:rPr>
        <w:t>декларация</w:t>
      </w:r>
    </w:p>
    <w:bookmarkEnd w:id="14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29-қосымша</w:t>
            </w:r>
          </w:p>
        </w:tc>
      </w:tr>
    </w:tbl>
    <w:bookmarkStart w:name="z2596" w:id="1485"/>
    <w:p>
      <w:pPr>
        <w:spacing w:after="0"/>
        <w:ind w:left="0"/>
        <w:jc w:val="left"/>
      </w:pPr>
      <w:r>
        <w:rPr>
          <w:rFonts w:ascii="Times New Roman"/>
          <w:b/>
          <w:i w:val="false"/>
          <w:color w:val="000000"/>
        </w:rPr>
        <w:t xml:space="preserve"> Қосылған құн салығы бойынша салық есептілігін</w:t>
      </w:r>
      <w:r>
        <w:br/>
      </w:r>
      <w:r>
        <w:rPr>
          <w:rFonts w:ascii="Times New Roman"/>
          <w:b/>
          <w:i w:val="false"/>
          <w:color w:val="000000"/>
        </w:rPr>
        <w:t>(декларацияны) жасау қағидалары (300.00-нысан)</w:t>
      </w:r>
    </w:p>
    <w:bookmarkEnd w:id="1485"/>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598" w:id="1486"/>
    <w:p>
      <w:pPr>
        <w:spacing w:after="0"/>
        <w:ind w:left="0"/>
        <w:jc w:val="left"/>
      </w:pPr>
      <w:r>
        <w:rPr>
          <w:rFonts w:ascii="Times New Roman"/>
          <w:b/>
          <w:i w:val="false"/>
          <w:color w:val="000000"/>
        </w:rPr>
        <w:t xml:space="preserve"> 1. Жалпы ережелер</w:t>
      </w:r>
    </w:p>
    <w:bookmarkEnd w:id="1486"/>
    <w:bookmarkStart w:name="z2599" w:id="1487"/>
    <w:p>
      <w:pPr>
        <w:spacing w:after="0"/>
        <w:ind w:left="0"/>
        <w:jc w:val="both"/>
      </w:pPr>
      <w:r>
        <w:rPr>
          <w:rFonts w:ascii="Times New Roman"/>
          <w:b w:val="false"/>
          <w:i w:val="false"/>
          <w:color w:val="000000"/>
          <w:sz w:val="28"/>
        </w:rPr>
        <w:t xml:space="preserve">
      1. Осы Қосылған құн салығы бойынша салық есептілігін (декларацияны) жасау қағидалары (300.00-нысан)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Салық кодексінің </w:t>
      </w:r>
      <w:r>
        <w:rPr>
          <w:rFonts w:ascii="Times New Roman"/>
          <w:b w:val="false"/>
          <w:i w:val="false"/>
          <w:color w:val="000000"/>
          <w:sz w:val="28"/>
        </w:rPr>
        <w:t>8-бөліміне</w:t>
      </w:r>
      <w:r>
        <w:rPr>
          <w:rFonts w:ascii="Times New Roman"/>
          <w:b w:val="false"/>
          <w:i w:val="false"/>
          <w:color w:val="000000"/>
          <w:sz w:val="28"/>
        </w:rPr>
        <w:t xml:space="preserve"> және "Салық және бюджетке төленетін басқа да міндетті төлемдер туралы" Қазақстан Республикасының Кодексін (Салық кодексін) қолданысқа енгізу туралы" 2008 жылғы 10 желтоқсандағы Қазақстан Республикасы Заңының (бұдан әрі – Енгізу туралы Заң) 2, 12, 24, 25, 28, 34, 35, 44, 47,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49-1-баптарына</w:t>
      </w:r>
      <w:r>
        <w:rPr>
          <w:rFonts w:ascii="Times New Roman"/>
          <w:b w:val="false"/>
          <w:i w:val="false"/>
          <w:color w:val="000000"/>
          <w:sz w:val="28"/>
        </w:rPr>
        <w:t xml:space="preserve"> сәйкес қосылған құн салығы сомасын есептеуге арналған қосылған құн салығы бойынша салық есептілігінің нысанын (декларация) (бұдан әрі – декларация) жасау тәртібін айқындайды.</w:t>
      </w:r>
    </w:p>
    <w:bookmarkEnd w:id="1487"/>
    <w:bookmarkStart w:name="z2600" w:id="1488"/>
    <w:p>
      <w:pPr>
        <w:spacing w:after="0"/>
        <w:ind w:left="0"/>
        <w:jc w:val="both"/>
      </w:pPr>
      <w:r>
        <w:rPr>
          <w:rFonts w:ascii="Times New Roman"/>
          <w:b w:val="false"/>
          <w:i w:val="false"/>
          <w:color w:val="000000"/>
          <w:sz w:val="28"/>
        </w:rPr>
        <w:t xml:space="preserve">
      2. Декларация декларацияның өзінен (300.00-нысан) және салық міндеттемесінің есептелуі туралы ақпаратты егжей-тегжейлі көрсетуге арналған оған қосымшалардан (300.01-ден 300.12-ге дейінгі нысандар) тұрады. </w:t>
      </w:r>
    </w:p>
    <w:bookmarkEnd w:id="1488"/>
    <w:p>
      <w:pPr>
        <w:spacing w:after="0"/>
        <w:ind w:left="0"/>
        <w:jc w:val="both"/>
      </w:pPr>
      <w:r>
        <w:rPr>
          <w:rFonts w:ascii="Times New Roman"/>
          <w:b w:val="false"/>
          <w:i w:val="false"/>
          <w:color w:val="000000"/>
          <w:sz w:val="28"/>
        </w:rPr>
        <w:t xml:space="preserve">
      3. Декларацияны толтыру кезінде түзетуге, өшіруге және тазалауға жол берілмейді. </w:t>
      </w:r>
    </w:p>
    <w:bookmarkStart w:name="z2601" w:id="1489"/>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1489"/>
    <w:bookmarkStart w:name="z2602" w:id="1490"/>
    <w:p>
      <w:pPr>
        <w:spacing w:after="0"/>
        <w:ind w:left="0"/>
        <w:jc w:val="both"/>
      </w:pPr>
      <w:r>
        <w:rPr>
          <w:rFonts w:ascii="Times New Roman"/>
          <w:b w:val="false"/>
          <w:i w:val="false"/>
          <w:color w:val="000000"/>
          <w:sz w:val="28"/>
        </w:rPr>
        <w:t>
      5. Декларацияға қосымшалар декларациядағы тиісті көрсеткіштерді ашып көрсетуді талап ететін жолдарды толтыру кезінде міндетті тәртіпте жасалады.</w:t>
      </w:r>
    </w:p>
    <w:bookmarkEnd w:id="1490"/>
    <w:bookmarkStart w:name="z2603" w:id="1491"/>
    <w:p>
      <w:pPr>
        <w:spacing w:after="0"/>
        <w:ind w:left="0"/>
        <w:jc w:val="both"/>
      </w:pPr>
      <w:r>
        <w:rPr>
          <w:rFonts w:ascii="Times New Roman"/>
          <w:b w:val="false"/>
          <w:i w:val="false"/>
          <w:color w:val="000000"/>
          <w:sz w:val="28"/>
        </w:rPr>
        <w:t>
      6. Декларацияға қосымшалар оларда көрсетілуі тиіс деректер болмаған жағдайда жасалмайды.</w:t>
      </w:r>
    </w:p>
    <w:bookmarkEnd w:id="1491"/>
    <w:bookmarkStart w:name="z2604" w:id="1492"/>
    <w:p>
      <w:pPr>
        <w:spacing w:after="0"/>
        <w:ind w:left="0"/>
        <w:jc w:val="both"/>
      </w:pPr>
      <w:r>
        <w:rPr>
          <w:rFonts w:ascii="Times New Roman"/>
          <w:b w:val="false"/>
          <w:i w:val="false"/>
          <w:color w:val="000000"/>
          <w:sz w:val="28"/>
        </w:rPr>
        <w:t>
      7. Декларацияға қосымшаның парағында бар жолдардағы көрсеткіштердің саны асып кеткен жағдайда декларацияға қосымшаның осындай парағы қосымша толтырылады.</w:t>
      </w:r>
    </w:p>
    <w:bookmarkEnd w:id="1492"/>
    <w:bookmarkStart w:name="z2605" w:id="1493"/>
    <w:p>
      <w:pPr>
        <w:spacing w:after="0"/>
        <w:ind w:left="0"/>
        <w:jc w:val="both"/>
      </w:pPr>
      <w:r>
        <w:rPr>
          <w:rFonts w:ascii="Times New Roman"/>
          <w:b w:val="false"/>
          <w:i w:val="false"/>
          <w:color w:val="000000"/>
          <w:sz w:val="28"/>
        </w:rPr>
        <w:t>
      8. Осы Қағидаларда мынадай арифметикалық белгілер қолданылады: "+" – қосу; "–" – алу; "х" – көбейту; "/" – бөлу; "=" – тең.</w:t>
      </w:r>
    </w:p>
    <w:bookmarkEnd w:id="1493"/>
    <w:bookmarkStart w:name="z2606" w:id="1494"/>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1494"/>
    <w:bookmarkStart w:name="z2607" w:id="1495"/>
    <w:p>
      <w:pPr>
        <w:spacing w:after="0"/>
        <w:ind w:left="0"/>
        <w:jc w:val="both"/>
      </w:pPr>
      <w:r>
        <w:rPr>
          <w:rFonts w:ascii="Times New Roman"/>
          <w:b w:val="false"/>
          <w:i w:val="false"/>
          <w:color w:val="000000"/>
          <w:sz w:val="28"/>
        </w:rPr>
        <w:t>
      10. Декларацияны жасау кезінде:</w:t>
      </w:r>
    </w:p>
    <w:bookmarkEnd w:id="1495"/>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2608" w:id="1496"/>
    <w:p>
      <w:pPr>
        <w:spacing w:after="0"/>
        <w:ind w:left="0"/>
        <w:jc w:val="both"/>
      </w:pPr>
      <w:r>
        <w:rPr>
          <w:rFonts w:ascii="Times New Roman"/>
          <w:b w:val="false"/>
          <w:i w:val="false"/>
          <w:color w:val="000000"/>
          <w:sz w:val="28"/>
        </w:rPr>
        <w:t xml:space="preserve">
      11.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1496"/>
    <w:bookmarkStart w:name="z2609" w:id="1497"/>
    <w:p>
      <w:pPr>
        <w:spacing w:after="0"/>
        <w:ind w:left="0"/>
        <w:jc w:val="both"/>
      </w:pPr>
      <w:r>
        <w:rPr>
          <w:rFonts w:ascii="Times New Roman"/>
          <w:b w:val="false"/>
          <w:i w:val="false"/>
          <w:color w:val="000000"/>
          <w:sz w:val="28"/>
        </w:rPr>
        <w:t>
      12. Декларацияны табыс ету кезінде:</w:t>
      </w:r>
    </w:p>
    <w:bookmarkEnd w:id="1497"/>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қызметі органдарының салық есептілігін қабылдау жүйесінің салық есептілігін қабылдағаны немесе қабылдамағаны туралы хабарлама алады.</w:t>
      </w:r>
    </w:p>
    <w:bookmarkStart w:name="z2610" w:id="1498"/>
    <w:p>
      <w:pPr>
        <w:spacing w:after="0"/>
        <w:ind w:left="0"/>
        <w:jc w:val="both"/>
      </w:pPr>
      <w:r>
        <w:rPr>
          <w:rFonts w:ascii="Times New Roman"/>
          <w:b w:val="false"/>
          <w:i w:val="false"/>
          <w:color w:val="000000"/>
          <w:sz w:val="28"/>
        </w:rPr>
        <w:t>
      13. Қосымшалардың "ҚҚС төлеуші туралы жалпы ақпарат" деген бөлімдерінде декларацияның "ҚҚС төлеуші туралы жалпы ақпарат" деген бөлімінде көрсетілген тиісті деректер көрсетіледі.</w:t>
      </w:r>
    </w:p>
    <w:bookmarkEnd w:id="1498"/>
    <w:bookmarkStart w:name="z2611" w:id="1499"/>
    <w:p>
      <w:pPr>
        <w:spacing w:after="0"/>
        <w:ind w:left="0"/>
        <w:jc w:val="left"/>
      </w:pPr>
      <w:r>
        <w:rPr>
          <w:rFonts w:ascii="Times New Roman"/>
          <w:b/>
          <w:i w:val="false"/>
          <w:color w:val="000000"/>
        </w:rPr>
        <w:t xml:space="preserve"> 2. Декларацияны жасау (300.00-нысаны) </w:t>
      </w:r>
    </w:p>
    <w:bookmarkEnd w:id="1499"/>
    <w:bookmarkStart w:name="z2612" w:id="1500"/>
    <w:p>
      <w:pPr>
        <w:spacing w:after="0"/>
        <w:ind w:left="0"/>
        <w:jc w:val="both"/>
      </w:pPr>
      <w:r>
        <w:rPr>
          <w:rFonts w:ascii="Times New Roman"/>
          <w:b w:val="false"/>
          <w:i w:val="false"/>
          <w:color w:val="000000"/>
          <w:sz w:val="28"/>
        </w:rPr>
        <w:t>
      14. "ҚҚС төлеуші туралы жалпы ақпарат" деген бөлімде салық төлеуші міндетті түрде мынадай деректерді көрсетеді:</w:t>
      </w:r>
    </w:p>
    <w:bookmarkEnd w:id="1500"/>
    <w:p>
      <w:pPr>
        <w:spacing w:after="0"/>
        <w:ind w:left="0"/>
        <w:jc w:val="both"/>
      </w:pPr>
      <w:r>
        <w:rPr>
          <w:rFonts w:ascii="Times New Roman"/>
          <w:b w:val="false"/>
          <w:i w:val="false"/>
          <w:color w:val="000000"/>
          <w:sz w:val="28"/>
        </w:rPr>
        <w:t>
      1) ЖСН/БСН – салық төлеушінің жеке сәйкестендіру нөмірі (бизнес-сәйкестендіру нөмірі). Салық міндеттемесін сенімгерлікпен басқарушы орындаған кезде жолда сенімгерлікпен басқарушы салық төлеушінің жеке сәйкестендіру (бизнес-сәйкестендіру) нөмірі көрсетіледі;</w:t>
      </w:r>
    </w:p>
    <w:p>
      <w:pPr>
        <w:spacing w:after="0"/>
        <w:ind w:left="0"/>
        <w:jc w:val="both"/>
      </w:pPr>
      <w:r>
        <w:rPr>
          <w:rFonts w:ascii="Times New Roman"/>
          <w:b w:val="false"/>
          <w:i w:val="false"/>
          <w:color w:val="000000"/>
          <w:sz w:val="28"/>
        </w:rPr>
        <w:t>
      2) қосылған құн салығын төлеушінің Т.А.Ә. немесе атауы. Жол міндетті толтырылуға жатады.</w:t>
      </w:r>
    </w:p>
    <w:p>
      <w:pPr>
        <w:spacing w:after="0"/>
        <w:ind w:left="0"/>
        <w:jc w:val="both"/>
      </w:pPr>
      <w:r>
        <w:rPr>
          <w:rFonts w:ascii="Times New Roman"/>
          <w:b w:val="false"/>
          <w:i w:val="false"/>
          <w:color w:val="000000"/>
          <w:sz w:val="28"/>
        </w:rPr>
        <w:t>
      Құрылтай құжаттарына сәйкес заңды тұлғаның атауы, дара кәсіпкердің дара кәсіпкерді мемлекеттік тіркеу туралы куәлігіне сәйкес атауы немесе тегі, аты, әкесінің аты (ол болған кезде)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басқарушының атауы немесе тегі, аты, әкесінің аты (болған кезде) көрсетіледі;</w:t>
      </w:r>
    </w:p>
    <w:p>
      <w:pPr>
        <w:spacing w:after="0"/>
        <w:ind w:left="0"/>
        <w:jc w:val="both"/>
      </w:pPr>
      <w:r>
        <w:rPr>
          <w:rFonts w:ascii="Times New Roman"/>
          <w:b w:val="false"/>
          <w:i w:val="false"/>
          <w:color w:val="000000"/>
          <w:sz w:val="28"/>
        </w:rPr>
        <w:t xml:space="preserve">
      3) салық есептілігі табыс етілетін салық кезеңі (тоқсан, жыл) – декларация тапсырылатын есепті салық кезеңі (араб сандарымен көрсетіледі). Салық кодексінің </w:t>
      </w:r>
      <w:r>
        <w:rPr>
          <w:rFonts w:ascii="Times New Roman"/>
          <w:b w:val="false"/>
          <w:i w:val="false"/>
          <w:color w:val="000000"/>
          <w:sz w:val="28"/>
        </w:rPr>
        <w:t>269-бабына</w:t>
      </w:r>
      <w:r>
        <w:rPr>
          <w:rFonts w:ascii="Times New Roman"/>
          <w:b w:val="false"/>
          <w:i w:val="false"/>
          <w:color w:val="000000"/>
          <w:sz w:val="28"/>
        </w:rPr>
        <w:t xml:space="preserve"> сәйкес декларацияны тапсыру үшін есепті кезең күнтізбелік тоқсан болып табылады. Жол міндетті толтырылуға жатады;</w:t>
      </w:r>
    </w:p>
    <w:p>
      <w:pPr>
        <w:spacing w:after="0"/>
        <w:ind w:left="0"/>
        <w:jc w:val="both"/>
      </w:pPr>
      <w:r>
        <w:rPr>
          <w:rFonts w:ascii="Times New Roman"/>
          <w:b w:val="false"/>
          <w:i w:val="false"/>
          <w:color w:val="000000"/>
          <w:sz w:val="28"/>
        </w:rPr>
        <w:t>
      4) декларацияның түрі.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63-бабына</w:t>
      </w:r>
      <w:r>
        <w:rPr>
          <w:rFonts w:ascii="Times New Roman"/>
          <w:b w:val="false"/>
          <w:i w:val="false"/>
          <w:color w:val="000000"/>
          <w:sz w:val="28"/>
        </w:rPr>
        <w:t xml:space="preserve"> сәйкес салық есептілігінің түріне байланысты тиісті торкөздердің бірі міндетті белгіленуге жатады.</w:t>
      </w:r>
    </w:p>
    <w:p>
      <w:pPr>
        <w:spacing w:after="0"/>
        <w:ind w:left="0"/>
        <w:jc w:val="both"/>
      </w:pPr>
      <w:r>
        <w:rPr>
          <w:rFonts w:ascii="Times New Roman"/>
          <w:b w:val="false"/>
          <w:i w:val="false"/>
          <w:color w:val="000000"/>
          <w:sz w:val="28"/>
        </w:rPr>
        <w:t>
      Қосылған құн салығы бойынша тіркеу есебінен алып тасталған кезде "тарату" түріндегі декларацияны табыс ету міндетті болып табылады;</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Жолдар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декларацияның түрі табыс етілген жағдайда толтырылады;</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6А торкөзі егер салық төлеуші мүлікті сенімгерлікпен басқару шарты бойынша сенімгерлікпен басқарушы болып табылған жағдайда толтырылуы тиіс.</w:t>
      </w:r>
    </w:p>
    <w:p>
      <w:pPr>
        <w:spacing w:after="0"/>
        <w:ind w:left="0"/>
        <w:jc w:val="both"/>
      </w:pPr>
      <w:r>
        <w:rPr>
          <w:rFonts w:ascii="Times New Roman"/>
          <w:b w:val="false"/>
          <w:i w:val="false"/>
          <w:color w:val="000000"/>
          <w:sz w:val="28"/>
        </w:rPr>
        <w:t>
      6В торкөзі егер салық төлеуші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табылған жағдайда толтырылуы тиіс;</w:t>
      </w:r>
    </w:p>
    <w:p>
      <w:pPr>
        <w:spacing w:after="0"/>
        <w:ind w:left="0"/>
        <w:jc w:val="both"/>
      </w:pPr>
      <w:r>
        <w:rPr>
          <w:rFonts w:ascii="Times New Roman"/>
          <w:b w:val="false"/>
          <w:i w:val="false"/>
          <w:color w:val="000000"/>
          <w:sz w:val="28"/>
        </w:rPr>
        <w:t xml:space="preserve">
      7) жол Салық кодексінің 308-1-бабы </w:t>
      </w:r>
      <w:r>
        <w:rPr>
          <w:rFonts w:ascii="Times New Roman"/>
          <w:b w:val="false"/>
          <w:i w:val="false"/>
          <w:color w:val="000000"/>
          <w:sz w:val="28"/>
        </w:rPr>
        <w:t>1-тармағында</w:t>
      </w:r>
      <w:r>
        <w:rPr>
          <w:rFonts w:ascii="Times New Roman"/>
          <w:b w:val="false"/>
          <w:i w:val="false"/>
          <w:color w:val="000000"/>
          <w:sz w:val="28"/>
        </w:rPr>
        <w:t xml:space="preserve"> көзделген жер қойнауын пайдалануға арналған келісім (келісімшарт) шеңберінде қызметін жүзеге асыратын жер қойнауын пайдаланушы толтырады.</w:t>
      </w:r>
    </w:p>
    <w:p>
      <w:pPr>
        <w:spacing w:after="0"/>
        <w:ind w:left="0"/>
        <w:jc w:val="both"/>
      </w:pPr>
      <w:r>
        <w:rPr>
          <w:rFonts w:ascii="Times New Roman"/>
          <w:b w:val="false"/>
          <w:i w:val="false"/>
          <w:color w:val="000000"/>
          <w:sz w:val="28"/>
        </w:rPr>
        <w:t>
      Жол, егер салық төлеуші Салық кодексінің 308-1-бабы 1-тармағына сәйкес салық режимінің тұрақтылығы көзделген жер қойнауын пайдалануға арналған келісім (келісімшарт) шеңберінде қызметін жүзеге асыратын жер қойнауын пайдаланушы болып табылған жағдайда толтырылады, бұл ретте 7 А және В торкөздерінде міндетті түрде келісім (келісімшарт) нөмірі мен жасалған күні (келісімшарт күні, жасалған күні) көрсетіледі. Салық кодексінің 308-1-бабы 1-тармағының шарттарына сәйкес келмейтін келісімшарттар бойынша бұл жол толтырылмайды.</w:t>
      </w:r>
    </w:p>
    <w:p>
      <w:pPr>
        <w:spacing w:after="0"/>
        <w:ind w:left="0"/>
        <w:jc w:val="both"/>
      </w:pPr>
      <w:r>
        <w:rPr>
          <w:rFonts w:ascii="Times New Roman"/>
          <w:b w:val="false"/>
          <w:i w:val="false"/>
          <w:color w:val="000000"/>
          <w:sz w:val="28"/>
        </w:rPr>
        <w:t>
      Салық кодексінің 308-1-бабы 1-тармағында белгіленген әрбір келісім (келісімшарт) бойынша бөлек декларация жасалады;</w:t>
      </w:r>
    </w:p>
    <w:p>
      <w:pPr>
        <w:spacing w:after="0"/>
        <w:ind w:left="0"/>
        <w:jc w:val="both"/>
      </w:pPr>
      <w:r>
        <w:rPr>
          <w:rFonts w:ascii="Times New Roman"/>
          <w:b w:val="false"/>
          <w:i w:val="false"/>
          <w:color w:val="000000"/>
          <w:sz w:val="28"/>
        </w:rPr>
        <w:t>
      8) валюта коды.</w:t>
      </w:r>
    </w:p>
    <w:p>
      <w:pPr>
        <w:spacing w:after="0"/>
        <w:ind w:left="0"/>
        <w:jc w:val="both"/>
      </w:pPr>
      <w:r>
        <w:rPr>
          <w:rFonts w:ascii="Times New Roman"/>
          <w:b w:val="false"/>
          <w:i w:val="false"/>
          <w:color w:val="000000"/>
          <w:sz w:val="28"/>
        </w:rPr>
        <w:t>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көрсетіледі;</w:t>
      </w:r>
    </w:p>
    <w:p>
      <w:pPr>
        <w:spacing w:after="0"/>
        <w:ind w:left="0"/>
        <w:jc w:val="both"/>
      </w:pPr>
      <w:r>
        <w:rPr>
          <w:rFonts w:ascii="Times New Roman"/>
          <w:b w:val="false"/>
          <w:i w:val="false"/>
          <w:color w:val="000000"/>
          <w:sz w:val="28"/>
        </w:rPr>
        <w:t>
      9) қосылған құн салығын есепке жатқызу әдісі. Тиісті торкөздердің бірі міндетті толтырылуға жатады.</w:t>
      </w:r>
    </w:p>
    <w:p>
      <w:pPr>
        <w:spacing w:after="0"/>
        <w:ind w:left="0"/>
        <w:jc w:val="both"/>
      </w:pPr>
      <w:r>
        <w:rPr>
          <w:rFonts w:ascii="Times New Roman"/>
          <w:b w:val="false"/>
          <w:i w:val="false"/>
          <w:color w:val="000000"/>
          <w:sz w:val="28"/>
        </w:rPr>
        <w:t xml:space="preserve">
      Тиісті торкөз Салық кодексінің </w:t>
      </w:r>
      <w:r>
        <w:rPr>
          <w:rFonts w:ascii="Times New Roman"/>
          <w:b w:val="false"/>
          <w:i w:val="false"/>
          <w:color w:val="000000"/>
          <w:sz w:val="28"/>
        </w:rPr>
        <w:t>260-бабында</w:t>
      </w:r>
      <w:r>
        <w:rPr>
          <w:rFonts w:ascii="Times New Roman"/>
          <w:b w:val="false"/>
          <w:i w:val="false"/>
          <w:color w:val="000000"/>
          <w:sz w:val="28"/>
        </w:rPr>
        <w:t xml:space="preserve"> сәйкес қосылған құн салығын есепке жатқызудың таңдалған әдісі негізінде толтырылады. Есепке жатқызылатын қосылған құн салығын айқындаудың таңдалған әдісі күнтізбелік жылдың ішінде өзгертуге жатпайды. </w:t>
      </w:r>
    </w:p>
    <w:p>
      <w:pPr>
        <w:spacing w:after="0"/>
        <w:ind w:left="0"/>
        <w:jc w:val="both"/>
      </w:pPr>
      <w:r>
        <w:rPr>
          <w:rFonts w:ascii="Times New Roman"/>
          <w:b w:val="false"/>
          <w:i w:val="false"/>
          <w:color w:val="000000"/>
          <w:sz w:val="28"/>
        </w:rPr>
        <w:t>
      "Барабар" торкөзі, егер салық төлеуші қосылған құн салығын есепке жатқызудың барабар әдісін таңдаған жағдайда белгіленеді.</w:t>
      </w:r>
    </w:p>
    <w:p>
      <w:pPr>
        <w:spacing w:after="0"/>
        <w:ind w:left="0"/>
        <w:jc w:val="both"/>
      </w:pPr>
      <w:r>
        <w:rPr>
          <w:rFonts w:ascii="Times New Roman"/>
          <w:b w:val="false"/>
          <w:i w:val="false"/>
          <w:color w:val="000000"/>
          <w:sz w:val="28"/>
        </w:rPr>
        <w:t>
      "Бөлек" торкөзі, егер салық төлеуші қосылған құн салығын есептеуге жатқызудың бөлек әдісін таңдаған жағдайда белгіленеді.</w:t>
      </w:r>
    </w:p>
    <w:p>
      <w:pPr>
        <w:spacing w:after="0"/>
        <w:ind w:left="0"/>
        <w:jc w:val="both"/>
      </w:pPr>
      <w:r>
        <w:rPr>
          <w:rFonts w:ascii="Times New Roman"/>
          <w:b w:val="false"/>
          <w:i w:val="false"/>
          <w:color w:val="000000"/>
          <w:sz w:val="28"/>
        </w:rPr>
        <w:t xml:space="preserve">
      "Барабар және бөлек" торкөзі, егер салық төлеуші Салық кодексінің 260-бабы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5-тармақтарына</w:t>
      </w:r>
      <w:r>
        <w:rPr>
          <w:rFonts w:ascii="Times New Roman"/>
          <w:b w:val="false"/>
          <w:i w:val="false"/>
          <w:color w:val="000000"/>
          <w:sz w:val="28"/>
        </w:rPr>
        <w:t xml:space="preserve">, 262-бабы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w:t>
      </w:r>
      <w:r>
        <w:rPr>
          <w:rFonts w:ascii="Times New Roman"/>
          <w:b w:val="false"/>
          <w:i w:val="false"/>
          <w:color w:val="000000"/>
          <w:sz w:val="28"/>
        </w:rPr>
        <w:t xml:space="preserve"> 5-тармақтарына</w:t>
      </w:r>
      <w:r>
        <w:rPr>
          <w:rFonts w:ascii="Times New Roman"/>
          <w:b w:val="false"/>
          <w:i w:val="false"/>
          <w:color w:val="000000"/>
          <w:sz w:val="28"/>
        </w:rPr>
        <w:t xml:space="preserve"> сәйкес бір мезгілде қосылған құн салығын есептеуге жатқызудың барабар және бөлек әдістерін қолданған жағдайда белгіленеді;</w:t>
      </w:r>
    </w:p>
    <w:p>
      <w:pPr>
        <w:spacing w:after="0"/>
        <w:ind w:left="0"/>
        <w:jc w:val="both"/>
      </w:pPr>
      <w:r>
        <w:rPr>
          <w:rFonts w:ascii="Times New Roman"/>
          <w:b w:val="false"/>
          <w:i w:val="false"/>
          <w:color w:val="000000"/>
          <w:sz w:val="28"/>
        </w:rPr>
        <w:t>
      10) ҚҚС бойынша куәліктің сериясы мен нөмірі. Қосылған құн салығы бойынша тіркеу есебіне қою туралы куәліктің сериясы мен нөмірі көрсетіледі. Жол міндетті толтырылуға жатады;</w:t>
      </w:r>
    </w:p>
    <w:p>
      <w:pPr>
        <w:spacing w:after="0"/>
        <w:ind w:left="0"/>
        <w:jc w:val="both"/>
      </w:pPr>
      <w:r>
        <w:rPr>
          <w:rFonts w:ascii="Times New Roman"/>
          <w:b w:val="false"/>
          <w:i w:val="false"/>
          <w:color w:val="000000"/>
          <w:sz w:val="28"/>
        </w:rPr>
        <w:t>
      11) табыс етілген қосымшалар. Табыс етілетін қосымшаларға сәйкес келетін торкөздер міндетті белгіленуге жатады.</w:t>
      </w:r>
    </w:p>
    <w:bookmarkStart w:name="z2613" w:id="1501"/>
    <w:p>
      <w:pPr>
        <w:spacing w:after="0"/>
        <w:ind w:left="0"/>
        <w:jc w:val="both"/>
      </w:pPr>
      <w:r>
        <w:rPr>
          <w:rFonts w:ascii="Times New Roman"/>
          <w:b w:val="false"/>
          <w:i w:val="false"/>
          <w:color w:val="000000"/>
          <w:sz w:val="28"/>
        </w:rPr>
        <w:t>
      15. "ҚҚС есептеу" деген бөлімді толтырған кезде, егер салық төлеуші 300.12-қосымшаны табыс еткен жағдайда, осы бөлімде көзделген формулалардың қолданылмайтынын ескеру қажет. 300.00.001-ден 300.00.012 аралығындағы тиісті жолдарға 300.12.001-ден 300.12.011 аралығындағы әрбір тиісті жолдардан сома көшіріледі.</w:t>
      </w:r>
    </w:p>
    <w:bookmarkEnd w:id="1501"/>
    <w:p>
      <w:pPr>
        <w:spacing w:after="0"/>
        <w:ind w:left="0"/>
        <w:jc w:val="both"/>
      </w:pPr>
      <w:r>
        <w:rPr>
          <w:rFonts w:ascii="Times New Roman"/>
          <w:b w:val="false"/>
          <w:i w:val="false"/>
          <w:color w:val="000000"/>
          <w:sz w:val="28"/>
        </w:rPr>
        <w:t>
      "ҚҚС есептеу" деген бөлімде:</w:t>
      </w:r>
    </w:p>
    <w:p>
      <w:pPr>
        <w:spacing w:after="0"/>
        <w:ind w:left="0"/>
        <w:jc w:val="both"/>
      </w:pPr>
      <w:r>
        <w:rPr>
          <w:rFonts w:ascii="Times New Roman"/>
          <w:b w:val="false"/>
          <w:i w:val="false"/>
          <w:color w:val="000000"/>
          <w:sz w:val="28"/>
        </w:rPr>
        <w:t>
      1) 300.00.001 А жолында қосылған құн салығы салынатын тауарларды, жұмыстарды, қызмет көрсетулерді өткізу бойынша айналымдардың жалпы сомасы көрсетіледі, соның ішінде: тауарларды өтеусіз беру бойынша; айырбас шарттары бойынша; жұмыс берушінің тауарды, жұмыстарды, қызмет көрсетулерді қызметкерге жалақы есебінен беру бойынша; бөліп-бөліп төлеу шартында; комиссия, кепілдік шарттары бойынша; бірлескен қызмет туралы шарт шеңберінде және Салық кодексіне сәйкес қосылған құн салығы салынатын басқа да айналымдар.</w:t>
      </w:r>
    </w:p>
    <w:p>
      <w:pPr>
        <w:spacing w:after="0"/>
        <w:ind w:left="0"/>
        <w:jc w:val="both"/>
      </w:pPr>
      <w:r>
        <w:rPr>
          <w:rFonts w:ascii="Times New Roman"/>
          <w:b w:val="false"/>
          <w:i w:val="false"/>
          <w:color w:val="000000"/>
          <w:sz w:val="28"/>
        </w:rPr>
        <w:t>
      2) 300.00.001 В жолында 300.00.001 А жолында көрсетілген айналымдар бойынша есептелген қосылған құн салығы сомасы көрсетіледі.</w:t>
      </w:r>
    </w:p>
    <w:p>
      <w:pPr>
        <w:spacing w:after="0"/>
        <w:ind w:left="0"/>
        <w:jc w:val="both"/>
      </w:pPr>
      <w:r>
        <w:rPr>
          <w:rFonts w:ascii="Times New Roman"/>
          <w:b w:val="false"/>
          <w:i w:val="false"/>
          <w:color w:val="000000"/>
          <w:sz w:val="28"/>
        </w:rPr>
        <w:t xml:space="preserve">
      Салық кодексінің 308-1-бабы </w:t>
      </w:r>
      <w:r>
        <w:rPr>
          <w:rFonts w:ascii="Times New Roman"/>
          <w:b w:val="false"/>
          <w:i w:val="false"/>
          <w:color w:val="000000"/>
          <w:sz w:val="28"/>
        </w:rPr>
        <w:t>1-тармағында</w:t>
      </w:r>
      <w:r>
        <w:rPr>
          <w:rFonts w:ascii="Times New Roman"/>
          <w:b w:val="false"/>
          <w:i w:val="false"/>
          <w:color w:val="000000"/>
          <w:sz w:val="28"/>
        </w:rPr>
        <w:t xml:space="preserve"> белгіленген келісім (келісімшарт) бойынша қызметін жүзеге асыратын жер қойнауын пайдаланушылар тиісті жолдарға келісімге (келісімшартқа) сәйкес салық ставкасын қолданады;</w:t>
      </w:r>
    </w:p>
    <w:p>
      <w:pPr>
        <w:spacing w:after="0"/>
        <w:ind w:left="0"/>
        <w:jc w:val="both"/>
      </w:pPr>
      <w:r>
        <w:rPr>
          <w:rFonts w:ascii="Times New Roman"/>
          <w:b w:val="false"/>
          <w:i w:val="false"/>
          <w:color w:val="000000"/>
          <w:sz w:val="28"/>
        </w:rPr>
        <w:t xml:space="preserve">
      3) 300.00.002 А жолында нөлдік ставка бойынша қосылған құн салығы салынатын есепті салық кезеңі үшін өткізу бойынша айналым көрсетіледі. Бұл жолға 300.06.010 А жолы ескеріле отырып, 300.01-қосымшаның 300.01.004 жолында көрсетілген сома көшіріледі; </w:t>
      </w:r>
    </w:p>
    <w:p>
      <w:pPr>
        <w:spacing w:after="0"/>
        <w:ind w:left="0"/>
        <w:jc w:val="both"/>
      </w:pPr>
      <w:r>
        <w:rPr>
          <w:rFonts w:ascii="Times New Roman"/>
          <w:b w:val="false"/>
          <w:i w:val="false"/>
          <w:color w:val="000000"/>
          <w:sz w:val="28"/>
        </w:rPr>
        <w:t xml:space="preserve">
      4) 300.00.003 А жолында Салық кодексінің </w:t>
      </w:r>
      <w:r>
        <w:rPr>
          <w:rFonts w:ascii="Times New Roman"/>
          <w:b w:val="false"/>
          <w:i w:val="false"/>
          <w:color w:val="000000"/>
          <w:sz w:val="28"/>
        </w:rPr>
        <w:t>239</w:t>
      </w:r>
      <w:r>
        <w:rPr>
          <w:rFonts w:ascii="Times New Roman"/>
          <w:b w:val="false"/>
          <w:i w:val="false"/>
          <w:color w:val="000000"/>
          <w:sz w:val="28"/>
        </w:rPr>
        <w:t xml:space="preserve"> және </w:t>
      </w:r>
      <w:r>
        <w:rPr>
          <w:rFonts w:ascii="Times New Roman"/>
          <w:b w:val="false"/>
          <w:i w:val="false"/>
          <w:color w:val="000000"/>
          <w:sz w:val="28"/>
        </w:rPr>
        <w:t>240-баптарында</w:t>
      </w:r>
      <w:r>
        <w:rPr>
          <w:rFonts w:ascii="Times New Roman"/>
          <w:b w:val="false"/>
          <w:i w:val="false"/>
          <w:color w:val="000000"/>
          <w:sz w:val="28"/>
        </w:rPr>
        <w:t xml:space="preserve"> көзделген жағдайларда және тәртіпте жүргізілетін есепті салық кезеңі үшін салық салынатын айналым мөлшерін түзету сомасы көрсетіледі. Бұл жолдың оң да, теріс те мәні болуы мүмкін;</w:t>
      </w:r>
    </w:p>
    <w:p>
      <w:pPr>
        <w:spacing w:after="0"/>
        <w:ind w:left="0"/>
        <w:jc w:val="both"/>
      </w:pPr>
      <w:r>
        <w:rPr>
          <w:rFonts w:ascii="Times New Roman"/>
          <w:b w:val="false"/>
          <w:i w:val="false"/>
          <w:color w:val="000000"/>
          <w:sz w:val="28"/>
        </w:rPr>
        <w:t>
      5) 300.00.003 В жолында Салық кодексінің 239 және 240-баптарында көзделген жағдайларда және тәртіпте жүргізілетін есепті салық кезеңі үшін қосылған құн салығын түзету сомасы көрсетіледі. Бұл жолдың оң да, теріс те мәні болуы мүмкін;</w:t>
      </w:r>
    </w:p>
    <w:p>
      <w:pPr>
        <w:spacing w:after="0"/>
        <w:ind w:left="0"/>
        <w:jc w:val="both"/>
      </w:pPr>
      <w:r>
        <w:rPr>
          <w:rFonts w:ascii="Times New Roman"/>
          <w:b w:val="false"/>
          <w:i w:val="false"/>
          <w:color w:val="000000"/>
          <w:sz w:val="28"/>
        </w:rPr>
        <w:t xml:space="preserve">
      6) 300.00.004 А жолында Салық кодексінің </w:t>
      </w:r>
      <w:r>
        <w:rPr>
          <w:rFonts w:ascii="Times New Roman"/>
          <w:b w:val="false"/>
          <w:i w:val="false"/>
          <w:color w:val="000000"/>
          <w:sz w:val="28"/>
        </w:rPr>
        <w:t>236</w:t>
      </w:r>
      <w:r>
        <w:rPr>
          <w:rFonts w:ascii="Times New Roman"/>
          <w:b w:val="false"/>
          <w:i w:val="false"/>
          <w:color w:val="000000"/>
          <w:sz w:val="28"/>
        </w:rPr>
        <w:t xml:space="preserve"> және </w:t>
      </w:r>
      <w:r>
        <w:rPr>
          <w:rFonts w:ascii="Times New Roman"/>
          <w:b w:val="false"/>
          <w:i w:val="false"/>
          <w:color w:val="000000"/>
          <w:sz w:val="28"/>
        </w:rPr>
        <w:t>276-5-баптарына</w:t>
      </w:r>
      <w:r>
        <w:rPr>
          <w:rFonts w:ascii="Times New Roman"/>
          <w:b w:val="false"/>
          <w:i w:val="false"/>
          <w:color w:val="000000"/>
          <w:sz w:val="28"/>
        </w:rPr>
        <w:t xml:space="preserve"> сәйкес өткізу орны Қазақстан Республикасы болып табылмайтын, салық кезеңі ішінде қосылған құн салығын төлеуші жүзеге асырған тауарларды, жұмыстар мен қызметтерді өткізу бойынша айналымдар көрсетіледі;</w:t>
      </w:r>
    </w:p>
    <w:p>
      <w:pPr>
        <w:spacing w:after="0"/>
        <w:ind w:left="0"/>
        <w:jc w:val="both"/>
      </w:pPr>
      <w:r>
        <w:rPr>
          <w:rFonts w:ascii="Times New Roman"/>
          <w:b w:val="false"/>
          <w:i w:val="false"/>
          <w:color w:val="000000"/>
          <w:sz w:val="28"/>
        </w:rPr>
        <w:t xml:space="preserve">
      7) 300.00.005 А жолында қосылған құн салығынан босатылған тауарларды, жұмыстарды және қызмет көрсетулерді өткізу бойынша айналымдардың жалпы сомасы көрсетіледі. Сондай-ақ бұл жолда Салық кодексінің </w:t>
      </w:r>
      <w:r>
        <w:rPr>
          <w:rFonts w:ascii="Times New Roman"/>
          <w:b w:val="false"/>
          <w:i w:val="false"/>
          <w:color w:val="000000"/>
          <w:sz w:val="28"/>
        </w:rPr>
        <w:t>239</w:t>
      </w:r>
      <w:r>
        <w:rPr>
          <w:rFonts w:ascii="Times New Roman"/>
          <w:b w:val="false"/>
          <w:i w:val="false"/>
          <w:color w:val="000000"/>
          <w:sz w:val="28"/>
        </w:rPr>
        <w:t xml:space="preserve"> және </w:t>
      </w:r>
      <w:r>
        <w:rPr>
          <w:rFonts w:ascii="Times New Roman"/>
          <w:b w:val="false"/>
          <w:i w:val="false"/>
          <w:color w:val="000000"/>
          <w:sz w:val="28"/>
        </w:rPr>
        <w:t>240-баптарында</w:t>
      </w:r>
      <w:r>
        <w:rPr>
          <w:rFonts w:ascii="Times New Roman"/>
          <w:b w:val="false"/>
          <w:i w:val="false"/>
          <w:color w:val="000000"/>
          <w:sz w:val="28"/>
        </w:rPr>
        <w:t xml:space="preserve"> көзделген жағдайларда және тәртіпте жүргізілетін босатылған айналым мөлшерін түзету сомасы көрсетіледі. Бұл жолдың оң да, теріс те мәні болуы мүмкін. Бұл жолға 300.02.006 жолында көрсетілген сома көшіріледі. Егер есепті салық кезеңінде босатылған айналым мөлшеріне түзету жүргізілген жағдайда, бұл жолға 300.06.011 А жолында көрсетілген жүргізілген түзету ескерілген сома көрсетіледі (300.02.006 + 300.06.011 А);</w:t>
      </w:r>
    </w:p>
    <w:p>
      <w:pPr>
        <w:spacing w:after="0"/>
        <w:ind w:left="0"/>
        <w:jc w:val="both"/>
      </w:pPr>
      <w:r>
        <w:rPr>
          <w:rFonts w:ascii="Times New Roman"/>
          <w:b w:val="false"/>
          <w:i w:val="false"/>
          <w:color w:val="000000"/>
          <w:sz w:val="28"/>
        </w:rPr>
        <w:t>
      8) 300.00.006 жолында өзіне салық салынатын және босатылған айналым мөлшерін түзету сомасын да қамтитын салық кезеңі ішінде жүзеге асырылған тауарларды, жұмыстарды, қызметтерді өткізу бойынша айналымдардың жалпы сомасы көрсетіледі. Бұл жол 300.00.001 А, 300.00.002, 300.00.003 А, 300.00.004, 300.00.005, жолдарының сомасы ретінде айқындалады (300.00.001 А + 300.00.002 + 300.00.003 А + 300.00.004 + 300.00.005);</w:t>
      </w:r>
    </w:p>
    <w:p>
      <w:pPr>
        <w:spacing w:after="0"/>
        <w:ind w:left="0"/>
        <w:jc w:val="both"/>
      </w:pPr>
      <w:r>
        <w:rPr>
          <w:rFonts w:ascii="Times New Roman"/>
          <w:b w:val="false"/>
          <w:i w:val="false"/>
          <w:color w:val="000000"/>
          <w:sz w:val="28"/>
        </w:rPr>
        <w:t>
      9) 300.00.007 жолында 300.00.001 А, 300.00.002, 300.00.003 А жолдары сомаларының 300.00.006 жолына пайыздағы қатынасы (300.00.001 А + 300.00.002 + 300.00.003 А)/(300.00.006) х 100%) ретінде айқындалатын жалпы өткізу айналымдағы салық салынатын айналым үлесі көрсетіледі;</w:t>
      </w:r>
    </w:p>
    <w:p>
      <w:pPr>
        <w:spacing w:after="0"/>
        <w:ind w:left="0"/>
        <w:jc w:val="both"/>
      </w:pPr>
      <w:r>
        <w:rPr>
          <w:rFonts w:ascii="Times New Roman"/>
          <w:b w:val="false"/>
          <w:i w:val="false"/>
          <w:color w:val="000000"/>
          <w:sz w:val="28"/>
        </w:rPr>
        <w:t>
      10) 300.00.008 жолында 300.00.002 жолының 300.00.001 А, 300.00.002, 300.00.003 А жолдары сомаларына пайызда қатынасы (300.00.002/(300.00.001 А + 300.00.002 + 300.00.003 А) х 100%) ретінде айқындалатын жалпы салық салынатын айналымдағы нөлдік ставка бойынша салық салынатын айналым үлесі. Бұл жол 300.00.002 жолының шамасы теріс мәнде болған кезде толтырылмайды;</w:t>
      </w:r>
    </w:p>
    <w:p>
      <w:pPr>
        <w:spacing w:after="0"/>
        <w:ind w:left="0"/>
        <w:jc w:val="both"/>
      </w:pPr>
      <w:r>
        <w:rPr>
          <w:rFonts w:ascii="Times New Roman"/>
          <w:b w:val="false"/>
          <w:i w:val="false"/>
          <w:color w:val="000000"/>
          <w:sz w:val="28"/>
        </w:rPr>
        <w:t xml:space="preserve">
      11) салық төлеуші дербес айқындайтын 300.00.009 жолында Салық кодексінің 260-бабы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5-тармақтарына</w:t>
      </w:r>
      <w:r>
        <w:rPr>
          <w:rFonts w:ascii="Times New Roman"/>
          <w:b w:val="false"/>
          <w:i w:val="false"/>
          <w:color w:val="000000"/>
          <w:sz w:val="28"/>
        </w:rPr>
        <w:t xml:space="preserve"> және 262-бабы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және </w:t>
      </w:r>
      <w:r>
        <w:rPr>
          <w:rFonts w:ascii="Times New Roman"/>
          <w:b w:val="false"/>
          <w:i w:val="false"/>
          <w:color w:val="000000"/>
          <w:sz w:val="28"/>
        </w:rPr>
        <w:t>6-тармақтарына</w:t>
      </w:r>
      <w:r>
        <w:rPr>
          <w:rFonts w:ascii="Times New Roman"/>
          <w:b w:val="false"/>
          <w:i w:val="false"/>
          <w:color w:val="000000"/>
          <w:sz w:val="28"/>
        </w:rPr>
        <w:t xml:space="preserve"> сәйкес қосылған құн салығы сомасын есепке жатқызудың бір мезгілде барабар және бөлек әдістерін қолданған жағдайда жалпы өткізу айналымдағы салық салынатын айналым үлесі көрсетіледі. Бұл ретте сатып алған кезде есепке жатқызудың бөлек әдісі қолданылған тауарларды, жұмыстарды, қызметтерді өткізу бойынша айналымдар жалпы айналым сомасындағы салық салынатын айналымның үлес салмағын айқындау кезінде ескерілмейді;</w:t>
      </w:r>
    </w:p>
    <w:p>
      <w:pPr>
        <w:spacing w:after="0"/>
        <w:ind w:left="0"/>
        <w:jc w:val="both"/>
      </w:pPr>
      <w:r>
        <w:rPr>
          <w:rFonts w:ascii="Times New Roman"/>
          <w:b w:val="false"/>
          <w:i w:val="false"/>
          <w:color w:val="000000"/>
          <w:sz w:val="28"/>
        </w:rPr>
        <w:t>
      12) 300.00.010 жолында салық кезеңі ішінде импортталатын тауарлар бойынша есептелген және жер қойнауына арналған келісімшартының шарттарына сәйкес есепке жатқызу әдісімен төленген қосылған құн салығының сомасы көрсетіледі;</w:t>
      </w:r>
    </w:p>
    <w:p>
      <w:pPr>
        <w:spacing w:after="0"/>
        <w:ind w:left="0"/>
        <w:jc w:val="both"/>
      </w:pPr>
      <w:r>
        <w:rPr>
          <w:rFonts w:ascii="Times New Roman"/>
          <w:b w:val="false"/>
          <w:i w:val="false"/>
          <w:color w:val="000000"/>
          <w:sz w:val="28"/>
        </w:rPr>
        <w:t xml:space="preserve">
      13) 300.00.011 жолында 300.00.010 жолында көрсетілген қосылған құн салығының сомасын қоспағанда, салық кезеңінің ішінде импортталатын тауарлар бойынша есептелген және Енгізу туралы Заңның </w:t>
      </w:r>
      <w:r>
        <w:rPr>
          <w:rFonts w:ascii="Times New Roman"/>
          <w:b w:val="false"/>
          <w:i w:val="false"/>
          <w:color w:val="000000"/>
          <w:sz w:val="28"/>
        </w:rPr>
        <w:t>49-бабы</w:t>
      </w:r>
      <w:r>
        <w:rPr>
          <w:rFonts w:ascii="Times New Roman"/>
          <w:b w:val="false"/>
          <w:i w:val="false"/>
          <w:color w:val="000000"/>
          <w:sz w:val="28"/>
        </w:rPr>
        <w:t xml:space="preserve"> 74 және </w:t>
      </w:r>
      <w:r>
        <w:rPr>
          <w:rFonts w:ascii="Times New Roman"/>
          <w:b w:val="false"/>
          <w:i w:val="false"/>
          <w:color w:val="000000"/>
          <w:sz w:val="28"/>
        </w:rPr>
        <w:t>49-1-бабының</w:t>
      </w:r>
      <w:r>
        <w:rPr>
          <w:rFonts w:ascii="Times New Roman"/>
          <w:b w:val="false"/>
          <w:i w:val="false"/>
          <w:color w:val="000000"/>
          <w:sz w:val="28"/>
        </w:rPr>
        <w:t xml:space="preserve"> 19-абзацтарына сәйкес есепке жатқызу әдісімен төленген қосылған құн салығының сомасы көрсетіледі. Бұл жолға 300.04.001 В жолында көрсетілген сома көшіріледі;</w:t>
      </w:r>
    </w:p>
    <w:p>
      <w:pPr>
        <w:spacing w:after="0"/>
        <w:ind w:left="0"/>
        <w:jc w:val="both"/>
      </w:pPr>
      <w:r>
        <w:rPr>
          <w:rFonts w:ascii="Times New Roman"/>
          <w:b w:val="false"/>
          <w:i w:val="false"/>
          <w:color w:val="000000"/>
          <w:sz w:val="28"/>
        </w:rPr>
        <w:t>
      14) 300.00.012 жолында 300.00.001 В, 300.00.003 В, 300.00.010, 300.00.011 (300.00.001 В + 300.00.003 В + 300.00.010 + 300.00.011) жолдарының сомасы ретінде анықталатын есепті салық кезеңі үшін есептелген қосылған құн салығының жалпы сомасы көрсетіледі.</w:t>
      </w:r>
    </w:p>
    <w:bookmarkStart w:name="z2614" w:id="1502"/>
    <w:p>
      <w:pPr>
        <w:spacing w:after="0"/>
        <w:ind w:left="0"/>
        <w:jc w:val="both"/>
      </w:pPr>
      <w:r>
        <w:rPr>
          <w:rFonts w:ascii="Times New Roman"/>
          <w:b w:val="false"/>
          <w:i w:val="false"/>
          <w:color w:val="000000"/>
          <w:sz w:val="28"/>
        </w:rPr>
        <w:t>
      16. "Есепке жатқызылатын ҚҚС сомасы" деген бөлімде толтыру кезінде егер салық төлеуші 300.12-қосымшасын табыс еткен жағдайда осы бөлімде көзделген формулалар қолданылмайтынын ескеру қажет. 300.00.013-тен бастап 300.00.026 арасындағы тиісті жолдарға 300.12.012-тен бастап 300.12.024 арасындағы әрбір тиісті жолдардан сома көшіріледі.</w:t>
      </w:r>
    </w:p>
    <w:bookmarkEnd w:id="1502"/>
    <w:p>
      <w:pPr>
        <w:spacing w:after="0"/>
        <w:ind w:left="0"/>
        <w:jc w:val="both"/>
      </w:pPr>
      <w:r>
        <w:rPr>
          <w:rFonts w:ascii="Times New Roman"/>
          <w:b w:val="false"/>
          <w:i w:val="false"/>
          <w:color w:val="000000"/>
          <w:sz w:val="28"/>
        </w:rPr>
        <w:t>
      Есепке жатқызудың бөлек әдісін қолданатын қосылған құн салығын төлеушілер 300.00.013 В-дан 300.00.023 В-ға дейінгі жолдарды толтырған кезде салық салынатын мақсатта пайдаланатын тауарлар, жұмыстар, қызмет көрсетулер бойынша қосылған құн салығы сомаларын көрсетеді.</w:t>
      </w:r>
    </w:p>
    <w:p>
      <w:pPr>
        <w:spacing w:after="0"/>
        <w:ind w:left="0"/>
        <w:jc w:val="both"/>
      </w:pPr>
      <w:r>
        <w:rPr>
          <w:rFonts w:ascii="Times New Roman"/>
          <w:b w:val="false"/>
          <w:i w:val="false"/>
          <w:color w:val="000000"/>
          <w:sz w:val="28"/>
        </w:rPr>
        <w:t xml:space="preserve">
      "Есепке жатқызылатын ҚҚС сомасы" деген бөлімде: </w:t>
      </w:r>
    </w:p>
    <w:p>
      <w:pPr>
        <w:spacing w:after="0"/>
        <w:ind w:left="0"/>
        <w:jc w:val="both"/>
      </w:pPr>
      <w:r>
        <w:rPr>
          <w:rFonts w:ascii="Times New Roman"/>
          <w:b w:val="false"/>
          <w:i w:val="false"/>
          <w:color w:val="000000"/>
          <w:sz w:val="28"/>
        </w:rPr>
        <w:t>
      1) 300.00.013 А жолында Қазақстан Республикасында қосылған құн салығымен сатып алынған тауарлар, жұмыстар, қызметтер бойынша айналымдардың жалпы сомасы көрсетіледі;</w:t>
      </w:r>
    </w:p>
    <w:p>
      <w:pPr>
        <w:spacing w:after="0"/>
        <w:ind w:left="0"/>
        <w:jc w:val="both"/>
      </w:pPr>
      <w:r>
        <w:rPr>
          <w:rFonts w:ascii="Times New Roman"/>
          <w:b w:val="false"/>
          <w:i w:val="false"/>
          <w:color w:val="000000"/>
          <w:sz w:val="28"/>
        </w:rPr>
        <w:t xml:space="preserve">
      2) 300.00.013 В жолында Қазақстан Республикасында қосылған құн салығымен сатып алынған тауарлар жұмыстар, қызметтер бойынша қосылған құн салығының жалпы сомасы көрсетіледі; </w:t>
      </w:r>
    </w:p>
    <w:p>
      <w:pPr>
        <w:spacing w:after="0"/>
        <w:ind w:left="0"/>
        <w:jc w:val="both"/>
      </w:pPr>
      <w:r>
        <w:rPr>
          <w:rFonts w:ascii="Times New Roman"/>
          <w:b w:val="false"/>
          <w:i w:val="false"/>
          <w:color w:val="000000"/>
          <w:sz w:val="28"/>
        </w:rPr>
        <w:t xml:space="preserve">
      3) 300.00.014 А Салық кодексінің </w:t>
      </w:r>
      <w:r>
        <w:rPr>
          <w:rFonts w:ascii="Times New Roman"/>
          <w:b w:val="false"/>
          <w:i w:val="false"/>
          <w:color w:val="000000"/>
          <w:sz w:val="28"/>
        </w:rPr>
        <w:t>236</w:t>
      </w:r>
      <w:r>
        <w:rPr>
          <w:rFonts w:ascii="Times New Roman"/>
          <w:b w:val="false"/>
          <w:i w:val="false"/>
          <w:color w:val="000000"/>
          <w:sz w:val="28"/>
        </w:rPr>
        <w:t xml:space="preserve"> және </w:t>
      </w:r>
      <w:r>
        <w:rPr>
          <w:rFonts w:ascii="Times New Roman"/>
          <w:b w:val="false"/>
          <w:i w:val="false"/>
          <w:color w:val="000000"/>
          <w:sz w:val="28"/>
        </w:rPr>
        <w:t>276-5-баптарына</w:t>
      </w:r>
      <w:r>
        <w:rPr>
          <w:rFonts w:ascii="Times New Roman"/>
          <w:b w:val="false"/>
          <w:i w:val="false"/>
          <w:color w:val="000000"/>
          <w:sz w:val="28"/>
        </w:rPr>
        <w:t xml:space="preserve"> сәйкес өткізу орны Қазақстан Республикасы болып табылатын, Қазақстан Республикасында қосылған құн салығын төлеуші болып табылмайтын резидент еместен сатып алынған жұмыстар, қызмет көрсетулер бойынша салық салынатын айналым сомасы көрсетіледі. Бұл жолға 300.05.001 жолында көрсетілген сома көшіріледі;</w:t>
      </w:r>
    </w:p>
    <w:p>
      <w:pPr>
        <w:spacing w:after="0"/>
        <w:ind w:left="0"/>
        <w:jc w:val="both"/>
      </w:pPr>
      <w:r>
        <w:rPr>
          <w:rFonts w:ascii="Times New Roman"/>
          <w:b w:val="false"/>
          <w:i w:val="false"/>
          <w:color w:val="000000"/>
          <w:sz w:val="28"/>
        </w:rPr>
        <w:t>
      4) 300.00.014 В жолында өткізу орны Қазақстан Республикасы болып табылатын, резидент еместен сатып алынған жұмыстар, қызмет көрсетулер бойынша есептелген қосылған құн салығының сомасы көрсетіледі.</w:t>
      </w:r>
    </w:p>
    <w:p>
      <w:pPr>
        <w:spacing w:after="0"/>
        <w:ind w:left="0"/>
        <w:jc w:val="both"/>
      </w:pPr>
      <w:r>
        <w:rPr>
          <w:rFonts w:ascii="Times New Roman"/>
          <w:b w:val="false"/>
          <w:i w:val="false"/>
          <w:color w:val="000000"/>
          <w:sz w:val="28"/>
        </w:rPr>
        <w:t>
      300.00.014 В жолына 300.05.007 жолында көрсетілген сома көшіріледі. Есепке жатқызудың бөлек әдісін қолданатын қосылған құн салығын төлеушілер бұл жолда салық салынатын айналым мақсатында қолданатын жұмыстар, қызмет көрсетулер бойынша қосылған құн салығының сомасын көрсететінін ескеру қажет;</w:t>
      </w:r>
    </w:p>
    <w:p>
      <w:pPr>
        <w:spacing w:after="0"/>
        <w:ind w:left="0"/>
        <w:jc w:val="both"/>
      </w:pPr>
      <w:r>
        <w:rPr>
          <w:rFonts w:ascii="Times New Roman"/>
          <w:b w:val="false"/>
          <w:i w:val="false"/>
          <w:color w:val="000000"/>
          <w:sz w:val="28"/>
        </w:rPr>
        <w:t xml:space="preserve">
      5) 300.00.015 жолында қосылған құн салығынсыз сатып алынған тауарлар, жұмыстар, қызмет көрсетулер бойынша және қосылған құн салығымен сатып алынған, бірақ Салық кодексінің </w:t>
      </w:r>
      <w:r>
        <w:rPr>
          <w:rFonts w:ascii="Times New Roman"/>
          <w:b w:val="false"/>
          <w:i w:val="false"/>
          <w:color w:val="000000"/>
          <w:sz w:val="28"/>
        </w:rPr>
        <w:t>257-бабына</w:t>
      </w:r>
      <w:r>
        <w:rPr>
          <w:rFonts w:ascii="Times New Roman"/>
          <w:b w:val="false"/>
          <w:i w:val="false"/>
          <w:color w:val="000000"/>
          <w:sz w:val="28"/>
        </w:rPr>
        <w:t xml:space="preserve"> сәйкес қосылған құн салығы есепке жатқызылмайтын тауарлар, жұмыстар, қызмет көрсетулер бойынша айналым сомасы көрсетіледі. Бұл жолда қосылған құн салықсыз сатып алу бойынша айналымның сомасы көрсетіледі; </w:t>
      </w:r>
    </w:p>
    <w:p>
      <w:pPr>
        <w:spacing w:after="0"/>
        <w:ind w:left="0"/>
        <w:jc w:val="both"/>
      </w:pPr>
      <w:r>
        <w:rPr>
          <w:rFonts w:ascii="Times New Roman"/>
          <w:b w:val="false"/>
          <w:i w:val="false"/>
          <w:color w:val="000000"/>
          <w:sz w:val="28"/>
        </w:rPr>
        <w:t xml:space="preserve">
      6) 300.00.016 А жолында 300.00.017, 300.00.018, 300.00.019, 300.00.020, 300.00.026 жолдарында көрсетілетіндерді қоспағанда, Салық кодексінің </w:t>
      </w:r>
      <w:r>
        <w:rPr>
          <w:rFonts w:ascii="Times New Roman"/>
          <w:b w:val="false"/>
          <w:i w:val="false"/>
          <w:color w:val="000000"/>
          <w:sz w:val="28"/>
        </w:rPr>
        <w:t>247-бабына</w:t>
      </w:r>
      <w:r>
        <w:rPr>
          <w:rFonts w:ascii="Times New Roman"/>
          <w:b w:val="false"/>
          <w:i w:val="false"/>
          <w:color w:val="000000"/>
          <w:sz w:val="28"/>
        </w:rPr>
        <w:t xml:space="preserve"> және 276-4-бабының </w:t>
      </w:r>
      <w:r>
        <w:rPr>
          <w:rFonts w:ascii="Times New Roman"/>
          <w:b w:val="false"/>
          <w:i w:val="false"/>
          <w:color w:val="000000"/>
          <w:sz w:val="28"/>
        </w:rPr>
        <w:t>3-тармағына</w:t>
      </w:r>
      <w:r>
        <w:rPr>
          <w:rFonts w:ascii="Times New Roman"/>
          <w:b w:val="false"/>
          <w:i w:val="false"/>
          <w:color w:val="000000"/>
          <w:sz w:val="28"/>
        </w:rPr>
        <w:t xml:space="preserve"> сәйкес айқындалатын салық салынатын импорт бойынша айналым сомасы көрсетіледі. Бұл жол тиісті салық кезеңі үшін табыс етілген тауарларға декларация(лар)да, сондай-ақ 320.00-нысанының Импортталған тауарлар бойынша жанама салықтар бойынша декларацияда (декларацияларда) және 328.00-нысанының Тауарларды әкелу және жанама салықтардың төленгені туралы өтініште (өтініштерде) көрсетілген мәліметтер негізінде толтырылады. Жол 300.00.016 I А, 300.00.016II А жолдарын қамтиды;</w:t>
      </w:r>
    </w:p>
    <w:p>
      <w:pPr>
        <w:spacing w:after="0"/>
        <w:ind w:left="0"/>
        <w:jc w:val="both"/>
      </w:pPr>
      <w:r>
        <w:rPr>
          <w:rFonts w:ascii="Times New Roman"/>
          <w:b w:val="false"/>
          <w:i w:val="false"/>
          <w:color w:val="000000"/>
          <w:sz w:val="28"/>
        </w:rPr>
        <w:t>
      7) 300.00.016 I А жолында Ресей Федерациясынан әкелінген тауарлар бойынша салық салынатын импорттың мөлшері көрсетіледі;</w:t>
      </w:r>
    </w:p>
    <w:p>
      <w:pPr>
        <w:spacing w:after="0"/>
        <w:ind w:left="0"/>
        <w:jc w:val="both"/>
      </w:pPr>
      <w:r>
        <w:rPr>
          <w:rFonts w:ascii="Times New Roman"/>
          <w:b w:val="false"/>
          <w:i w:val="false"/>
          <w:color w:val="000000"/>
          <w:sz w:val="28"/>
        </w:rPr>
        <w:t>
      8) 300.00.016 II А жолында Беларусь Республикасынан әкелінген тауарлар бойынша салық салынатын импорт мөлшері көрсетіледі;</w:t>
      </w:r>
    </w:p>
    <w:p>
      <w:pPr>
        <w:spacing w:after="0"/>
        <w:ind w:left="0"/>
        <w:jc w:val="both"/>
      </w:pPr>
      <w:r>
        <w:rPr>
          <w:rFonts w:ascii="Times New Roman"/>
          <w:b w:val="false"/>
          <w:i w:val="false"/>
          <w:color w:val="000000"/>
          <w:sz w:val="28"/>
        </w:rPr>
        <w:t>
      9) 300.00.016 В кедендік ресімдеу кезінде төленген қосылған құн салығының сомасы көрсетіледі. Есепке жатқызудың барабар әдісін қолданған жағдайда аталған жолда тауарларға декларация(лар)ға, сондай-ақ 320.00-нысанының Импортталған тауарлар бойынша жанама салықтар бойынша декларацияға (декларацияларға) және 328.00-нысанының Тауарларды әкелу және жанама салықтардың төленгені туралы өтінішке (өтініштерге) сәйкес имтпортталатын тауарлар бойынша төленген қосылған құн салығының сомасы көрсетіледі. Есепке жатқызудың бөлек әдісін қолданған жағдайда аталған жолда салық салынатын айналым мақсатында қолданылатын, импортталатын тауарлар бойынша төленген қосылған құн салығының сомасы көрсетіледі. Бұл жол 300.00.016 I В, 300.00.016 II В жолдарын қамтиды;</w:t>
      </w:r>
    </w:p>
    <w:p>
      <w:pPr>
        <w:spacing w:after="0"/>
        <w:ind w:left="0"/>
        <w:jc w:val="both"/>
      </w:pPr>
      <w:r>
        <w:rPr>
          <w:rFonts w:ascii="Times New Roman"/>
          <w:b w:val="false"/>
          <w:i w:val="false"/>
          <w:color w:val="000000"/>
          <w:sz w:val="28"/>
        </w:rPr>
        <w:t>
      10) 300.00.016 I В жолында Ресей Федерациясынан әкелінген тауарлар бойынша төленген және Импортталған тауарлар бойынша жанама салықтар бойынша декларацияда (декларацияларда) және Тауарларды әкелу және жанама салықтардың төленгені туралы өтініште (өтініштерде) көрсетілген импортқа қосылған құн салығының сомасы көрсетіледі;</w:t>
      </w:r>
    </w:p>
    <w:p>
      <w:pPr>
        <w:spacing w:after="0"/>
        <w:ind w:left="0"/>
        <w:jc w:val="both"/>
      </w:pPr>
      <w:r>
        <w:rPr>
          <w:rFonts w:ascii="Times New Roman"/>
          <w:b w:val="false"/>
          <w:i w:val="false"/>
          <w:color w:val="000000"/>
          <w:sz w:val="28"/>
        </w:rPr>
        <w:t>
      11) 300.00.016 II В жолында Беларусь Республикасынан әкелінген тауарлар бойынша төленген және Импортталған тауарлар бойынша жанама салықтар бойынша декларацияда (декларацияларда) және Тауарларды әкелу және жанама салықтардың төленгені туралы өтініште (өтініштерде) көрсетілген импортқа қосылған құн салығының сомасы көрсетіледі;</w:t>
      </w:r>
    </w:p>
    <w:p>
      <w:pPr>
        <w:spacing w:after="0"/>
        <w:ind w:left="0"/>
        <w:jc w:val="both"/>
      </w:pPr>
      <w:r>
        <w:rPr>
          <w:rFonts w:ascii="Times New Roman"/>
          <w:b w:val="false"/>
          <w:i w:val="false"/>
          <w:color w:val="000000"/>
          <w:sz w:val="28"/>
        </w:rPr>
        <w:t xml:space="preserve">
      12) 300.00.017 Салық кодексінің </w:t>
      </w:r>
      <w:r>
        <w:rPr>
          <w:rFonts w:ascii="Times New Roman"/>
          <w:b w:val="false"/>
          <w:i w:val="false"/>
          <w:color w:val="000000"/>
          <w:sz w:val="28"/>
        </w:rPr>
        <w:t>255-бабына</w:t>
      </w:r>
      <w:r>
        <w:rPr>
          <w:rFonts w:ascii="Times New Roman"/>
          <w:b w:val="false"/>
          <w:i w:val="false"/>
          <w:color w:val="000000"/>
          <w:sz w:val="28"/>
        </w:rPr>
        <w:t xml:space="preserve">, 276-15-бабының </w:t>
      </w:r>
      <w:r>
        <w:rPr>
          <w:rFonts w:ascii="Times New Roman"/>
          <w:b w:val="false"/>
          <w:i w:val="false"/>
          <w:color w:val="000000"/>
          <w:sz w:val="28"/>
        </w:rPr>
        <w:t>2-тармағы</w:t>
      </w:r>
      <w:r>
        <w:rPr>
          <w:rFonts w:ascii="Times New Roman"/>
          <w:b w:val="false"/>
          <w:i w:val="false"/>
          <w:color w:val="000000"/>
          <w:sz w:val="28"/>
        </w:rPr>
        <w:t xml:space="preserve"> 2) тармақшасына және </w:t>
      </w:r>
      <w:r>
        <w:rPr>
          <w:rFonts w:ascii="Times New Roman"/>
          <w:b w:val="false"/>
          <w:i w:val="false"/>
          <w:color w:val="000000"/>
          <w:sz w:val="28"/>
        </w:rPr>
        <w:t>3-тармағына</w:t>
      </w:r>
      <w:r>
        <w:rPr>
          <w:rFonts w:ascii="Times New Roman"/>
          <w:b w:val="false"/>
          <w:i w:val="false"/>
          <w:color w:val="000000"/>
          <w:sz w:val="28"/>
        </w:rPr>
        <w:t xml:space="preserve"> сәйкес немесе халықаралық шарттарға сәйкес қосылған құн салығынан босатылған импортталатын тауарлар құны көрсетіледі. Аталған жолға 300.02.011 жолында көрсетілген сома көшіріледі;</w:t>
      </w:r>
    </w:p>
    <w:p>
      <w:pPr>
        <w:spacing w:after="0"/>
        <w:ind w:left="0"/>
        <w:jc w:val="both"/>
      </w:pPr>
      <w:r>
        <w:rPr>
          <w:rFonts w:ascii="Times New Roman"/>
          <w:b w:val="false"/>
          <w:i w:val="false"/>
          <w:color w:val="000000"/>
          <w:sz w:val="28"/>
        </w:rPr>
        <w:t xml:space="preserve">
      13) 300.00.018 жолында Енгізу туралы Заңның </w:t>
      </w:r>
      <w:r>
        <w:rPr>
          <w:rFonts w:ascii="Times New Roman"/>
          <w:b w:val="false"/>
          <w:i w:val="false"/>
          <w:color w:val="000000"/>
          <w:sz w:val="28"/>
        </w:rPr>
        <w:t>49-бабы</w:t>
      </w:r>
      <w:r>
        <w:rPr>
          <w:rFonts w:ascii="Times New Roman"/>
          <w:b w:val="false"/>
          <w:i w:val="false"/>
          <w:color w:val="000000"/>
          <w:sz w:val="28"/>
        </w:rPr>
        <w:t xml:space="preserve"> 32-53-абзацтарына сәйкес олар бойынша салық органы қосылған құн салығын төлеу мерзімдерін өзгерту туралы шешім шығарған импортталатын тауарлардың құны көрсетіледі. Бұл жол кеден одағына мүше мемлекеттерден импортталған тауарларға декларация(лар), және (немесе) Импортталған тауарлар бойынша жанама салықтар бойынша декларация (декларациялар) және Тауарларды әкелу және жанама салықтардың төленгені туралы өтініш (өтініштер) негізінде толтырылады; </w:t>
      </w:r>
    </w:p>
    <w:p>
      <w:pPr>
        <w:spacing w:after="0"/>
        <w:ind w:left="0"/>
        <w:jc w:val="both"/>
      </w:pPr>
      <w:r>
        <w:rPr>
          <w:rFonts w:ascii="Times New Roman"/>
          <w:b w:val="false"/>
          <w:i w:val="false"/>
          <w:color w:val="000000"/>
          <w:sz w:val="28"/>
        </w:rPr>
        <w:t>
      14) 300.00.019 жолында Енгізу туралы Заңның 49-бабы 32-53-абзацтарына сәйкес қосылған құн салығын төлеу мерзімдері өзгерген импортталатын тауарлар бойынша салық кезеңінде нақты төленген қосылған құн салығының сомасы көрсетіледі. Есепке жатқызудың барабар әдісін қолданған жағдайда аталған жолға 300.01 нысанның J бағаны 0000001 және 0000002 қорытынды жолдарының сомасы көшіріледі. Есепке жатқызудың бөлек әдісін қолданған жағдайда аталған жолда салық салынатын айналым мақсатында қолданылатын имтпортталған тауарлар бойынша төленген салықтың жиынтық сомасы көрсетіледі;</w:t>
      </w:r>
    </w:p>
    <w:p>
      <w:pPr>
        <w:spacing w:after="0"/>
        <w:ind w:left="0"/>
        <w:jc w:val="both"/>
      </w:pPr>
      <w:r>
        <w:rPr>
          <w:rFonts w:ascii="Times New Roman"/>
          <w:b w:val="false"/>
          <w:i w:val="false"/>
          <w:color w:val="000000"/>
          <w:sz w:val="28"/>
        </w:rPr>
        <w:t>
      15) 300.00.020 А жолында қосылған құн салығы жер қойнауын пайдалану келісімшартының шарттарына сәйкес есепке жатқызу әдісімен төленген импортталатын тауарлардың құны көрсетіледі;</w:t>
      </w:r>
    </w:p>
    <w:p>
      <w:pPr>
        <w:spacing w:after="0"/>
        <w:ind w:left="0"/>
        <w:jc w:val="both"/>
      </w:pPr>
      <w:r>
        <w:rPr>
          <w:rFonts w:ascii="Times New Roman"/>
          <w:b w:val="false"/>
          <w:i w:val="false"/>
          <w:color w:val="000000"/>
          <w:sz w:val="28"/>
        </w:rPr>
        <w:t>
      16) 300.00.020 В жолында жер қойнауын пайдалануға арналған келісімшарттың талаптарына сәйкес тауарлардың импорты бойынша есепке жатқызу әдісімен төленген қосылған құн салығының сомасы көрсетіледі;</w:t>
      </w:r>
    </w:p>
    <w:p>
      <w:pPr>
        <w:spacing w:after="0"/>
        <w:ind w:left="0"/>
        <w:jc w:val="both"/>
      </w:pPr>
      <w:r>
        <w:rPr>
          <w:rFonts w:ascii="Times New Roman"/>
          <w:b w:val="false"/>
          <w:i w:val="false"/>
          <w:color w:val="000000"/>
          <w:sz w:val="28"/>
        </w:rPr>
        <w:t>
      17) 300.00.021 жолында 300.00.013 А, 300.00.014 А, 300.00.015, 300.00.016 А, 300.00.017, 300.00.018, 300.00.020 А және 300.00.026 А жолдарының айқындалатын (300.00.013 А + 300.00.014 А + 300.00.015 + 300.00.016 А + 300.00.017 + 300.00.018+ 300.00.020 А + 300.00.026 A) тауарларды, жұмыстарды, қызметтерді сатып алу бойынша айналымның жалпы сомасы көрсетіледі;</w:t>
      </w:r>
    </w:p>
    <w:p>
      <w:pPr>
        <w:spacing w:after="0"/>
        <w:ind w:left="0"/>
        <w:jc w:val="both"/>
      </w:pPr>
      <w:r>
        <w:rPr>
          <w:rFonts w:ascii="Times New Roman"/>
          <w:b w:val="false"/>
          <w:i w:val="false"/>
          <w:color w:val="000000"/>
          <w:sz w:val="28"/>
        </w:rPr>
        <w:t xml:space="preserve">
      18) 300.00.022 жолында Салық кодексінің </w:t>
      </w:r>
      <w:r>
        <w:rPr>
          <w:rFonts w:ascii="Times New Roman"/>
          <w:b w:val="false"/>
          <w:i w:val="false"/>
          <w:color w:val="000000"/>
          <w:sz w:val="28"/>
        </w:rPr>
        <w:t>258</w:t>
      </w:r>
      <w:r>
        <w:rPr>
          <w:rFonts w:ascii="Times New Roman"/>
          <w:b w:val="false"/>
          <w:i w:val="false"/>
          <w:color w:val="000000"/>
          <w:sz w:val="28"/>
        </w:rPr>
        <w:t xml:space="preserve"> және </w:t>
      </w:r>
      <w:r>
        <w:rPr>
          <w:rFonts w:ascii="Times New Roman"/>
          <w:b w:val="false"/>
          <w:i w:val="false"/>
          <w:color w:val="000000"/>
          <w:sz w:val="28"/>
        </w:rPr>
        <w:t>259-баптарында</w:t>
      </w:r>
      <w:r>
        <w:rPr>
          <w:rFonts w:ascii="Times New Roman"/>
          <w:b w:val="false"/>
          <w:i w:val="false"/>
          <w:color w:val="000000"/>
          <w:sz w:val="28"/>
        </w:rPr>
        <w:t xml:space="preserve"> көзделген жағдайларда және тәртіпте жүргізілетін есепке жатқызылатын қосылған құн салығы сомасын түзету көрсетіледі. Бұл жолдың теріс мәні болуы мүмкін. Аталған жолға 300.06.024 В жолында көрсетілген сома көшіріледі; </w:t>
      </w:r>
    </w:p>
    <w:p>
      <w:pPr>
        <w:spacing w:after="0"/>
        <w:ind w:left="0"/>
        <w:jc w:val="both"/>
      </w:pPr>
      <w:r>
        <w:rPr>
          <w:rFonts w:ascii="Times New Roman"/>
          <w:b w:val="false"/>
          <w:i w:val="false"/>
          <w:color w:val="000000"/>
          <w:sz w:val="28"/>
        </w:rPr>
        <w:t>
      19) 300.00.023 жолында 300.00.024 жолында көрсетілген қосылған құн салығының сомасын қоспағанда, салық кезеңі үшін есепке жатқызылатын қосылған құн салығының жалпы сомасы көрсетіледі. 300.00.013 В, 300.00.014В, 300.00.016 В, 300.00.019 В, 300.00.020 В, 300.00.022 В жолдарының сомасы (300.00.01 В + 300.00.014 В + 300.00.016 В + 300.00.019 В + 300.00.020 В – 300.00.022 В) ретінде айқындалады. Бұл жолды 300.00.024 жолын толтыратын қосылған құн салығын есепке жатқызудың барабарлық және бөлек есептеу әдісін қолданатын салық төлеуші толтырмайды;</w:t>
      </w:r>
    </w:p>
    <w:p>
      <w:pPr>
        <w:spacing w:after="0"/>
        <w:ind w:left="0"/>
        <w:jc w:val="both"/>
      </w:pPr>
      <w:r>
        <w:rPr>
          <w:rFonts w:ascii="Times New Roman"/>
          <w:b w:val="false"/>
          <w:i w:val="false"/>
          <w:color w:val="000000"/>
          <w:sz w:val="28"/>
        </w:rPr>
        <w:t>
      20) 300.00.024 жолында қосылған құн салығының төлеушісі есепке жатқызудың барабарлық және бөлек есептеу әдісін қолданған жағдайда, салық төлеушісі дербес анықтайтын, салық кезеңі үшін есепке жатқызылатын қосылған құн салығының сомасы көрсетіледі, атап айтқанда:</w:t>
      </w:r>
    </w:p>
    <w:p>
      <w:pPr>
        <w:spacing w:after="0"/>
        <w:ind w:left="0"/>
        <w:jc w:val="both"/>
      </w:pPr>
      <w:r>
        <w:rPr>
          <w:rFonts w:ascii="Times New Roman"/>
          <w:b w:val="false"/>
          <w:i w:val="false"/>
          <w:color w:val="000000"/>
          <w:sz w:val="28"/>
        </w:rPr>
        <w:t xml:space="preserve">
      Салық кодексінің 260-бабы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5-тармақтарына</w:t>
      </w:r>
      <w:r>
        <w:rPr>
          <w:rFonts w:ascii="Times New Roman"/>
          <w:b w:val="false"/>
          <w:i w:val="false"/>
          <w:color w:val="000000"/>
          <w:sz w:val="28"/>
        </w:rPr>
        <w:t xml:space="preserve"> сәйкес бір мезгілде қосылған құн салығы сомаларын есепке жатқызудың барабар және бөлек есептеу әдісін пайдаланған жағдайда Салық кодексінің 249-бабы </w:t>
      </w:r>
      <w:r>
        <w:rPr>
          <w:rFonts w:ascii="Times New Roman"/>
          <w:b w:val="false"/>
          <w:i w:val="false"/>
          <w:color w:val="000000"/>
          <w:sz w:val="28"/>
        </w:rPr>
        <w:t>1-тармағына</w:t>
      </w:r>
      <w:r>
        <w:rPr>
          <w:rFonts w:ascii="Times New Roman"/>
          <w:b w:val="false"/>
          <w:i w:val="false"/>
          <w:color w:val="000000"/>
          <w:sz w:val="28"/>
        </w:rPr>
        <w:t xml:space="preserve"> сәйкес қосылған құн салығынан босатылған айналымдары болған кезде салық төлеушілер;</w:t>
      </w:r>
    </w:p>
    <w:p>
      <w:pPr>
        <w:spacing w:after="0"/>
        <w:ind w:left="0"/>
        <w:jc w:val="both"/>
      </w:pPr>
      <w:r>
        <w:rPr>
          <w:rFonts w:ascii="Times New Roman"/>
          <w:b w:val="false"/>
          <w:i w:val="false"/>
          <w:color w:val="000000"/>
          <w:sz w:val="28"/>
        </w:rPr>
        <w:t xml:space="preserve">
      Салық кодексінің 262-бабы </w:t>
      </w:r>
      <w:r>
        <w:rPr>
          <w:rFonts w:ascii="Times New Roman"/>
          <w:b w:val="false"/>
          <w:i w:val="false"/>
          <w:color w:val="000000"/>
          <w:sz w:val="28"/>
        </w:rPr>
        <w:t>2-тармағына</w:t>
      </w:r>
      <w:r>
        <w:rPr>
          <w:rFonts w:ascii="Times New Roman"/>
          <w:b w:val="false"/>
          <w:i w:val="false"/>
          <w:color w:val="000000"/>
          <w:sz w:val="28"/>
        </w:rPr>
        <w:t xml:space="preserve"> сәйкес басқа алынған тауарлар, жұмыстар, қызмет көрсетулер бойынша қосылған құн салығын есепке жатқызудың барабар әдісін қолданған кезде кепілдікке берілген мүлікті (тауарларды) алуға және өткізуге байланысты айналымдар бойынша қосылған құн салығы сомаларын есепке бойынша бөлек есептеу әдісті қолдану құқығын пайдаланатын банктер, банк операцияларының жекелеген түрлерін жүзеге асыратын ұйымдар, микрокредиттік ұйымдар;</w:t>
      </w:r>
    </w:p>
    <w:p>
      <w:pPr>
        <w:spacing w:after="0"/>
        <w:ind w:left="0"/>
        <w:jc w:val="both"/>
      </w:pPr>
      <w:r>
        <w:rPr>
          <w:rFonts w:ascii="Times New Roman"/>
          <w:b w:val="false"/>
          <w:i w:val="false"/>
          <w:color w:val="000000"/>
          <w:sz w:val="28"/>
        </w:rPr>
        <w:t xml:space="preserve">
      Салық кодексінің 262-бабы </w:t>
      </w:r>
      <w:r>
        <w:rPr>
          <w:rFonts w:ascii="Times New Roman"/>
          <w:b w:val="false"/>
          <w:i w:val="false"/>
          <w:color w:val="000000"/>
          <w:sz w:val="28"/>
        </w:rPr>
        <w:t>3-тармағына</w:t>
      </w:r>
      <w:r>
        <w:rPr>
          <w:rFonts w:ascii="Times New Roman"/>
          <w:b w:val="false"/>
          <w:i w:val="false"/>
          <w:color w:val="000000"/>
          <w:sz w:val="28"/>
        </w:rPr>
        <w:t xml:space="preserve"> сәйкес басқа алынған тауарлар, жұмыстар, қызмет көрсетулер бойынша қосылған құн салығын есепке жатқызудың барабар әдісін қолданған кезде мүлікті қаржы лизингіне беруге байланысты айналымдар бойынша қосылған құн салығы сомаларын есепке алу бойынша бөлек әдісті қолдану құқығын пайдаланатын лизинг берушілер;</w:t>
      </w:r>
    </w:p>
    <w:p>
      <w:pPr>
        <w:spacing w:after="0"/>
        <w:ind w:left="0"/>
        <w:jc w:val="both"/>
      </w:pPr>
      <w:r>
        <w:rPr>
          <w:rFonts w:ascii="Times New Roman"/>
          <w:b w:val="false"/>
          <w:i w:val="false"/>
          <w:color w:val="000000"/>
          <w:sz w:val="28"/>
        </w:rPr>
        <w:t xml:space="preserve">
      Салық кодексінің 262-бабы </w:t>
      </w:r>
      <w:r>
        <w:rPr>
          <w:rFonts w:ascii="Times New Roman"/>
          <w:b w:val="false"/>
          <w:i w:val="false"/>
          <w:color w:val="000000"/>
          <w:sz w:val="28"/>
        </w:rPr>
        <w:t>5-тармағына</w:t>
      </w:r>
      <w:r>
        <w:rPr>
          <w:rFonts w:ascii="Times New Roman"/>
          <w:b w:val="false"/>
          <w:i w:val="false"/>
          <w:color w:val="000000"/>
          <w:sz w:val="28"/>
        </w:rPr>
        <w:t xml:space="preserve"> сәйкес басқа алынған тауарлар, жұмыстар, қызмет көрсетулер бойынша қосылған құн салығын есепке жатқызудың барабар әдісін қолданған кезде коммерциялық кредит бере отырып, сауда делдалы ретінде сауда қызметін қаржыландыру шеңберінде мүлікті сатып алумен және берумен байланысты айналымдар бойынша қосылған құн салығы сомаларын есепке жатқызудың бөлек есептеу әдісін қолдану құқығын пайдаланатын ислам банктері;</w:t>
      </w:r>
    </w:p>
    <w:p>
      <w:pPr>
        <w:spacing w:after="0"/>
        <w:ind w:left="0"/>
        <w:jc w:val="both"/>
      </w:pPr>
      <w:r>
        <w:rPr>
          <w:rFonts w:ascii="Times New Roman"/>
          <w:b w:val="false"/>
          <w:i w:val="false"/>
          <w:color w:val="000000"/>
          <w:sz w:val="28"/>
        </w:rPr>
        <w:t>
      Аталған жол 300.00.024 I, 300.00.024 II, 300.00.024 III жолдарынан тұрады;</w:t>
      </w:r>
    </w:p>
    <w:p>
      <w:pPr>
        <w:spacing w:after="0"/>
        <w:ind w:left="0"/>
        <w:jc w:val="both"/>
      </w:pPr>
      <w:r>
        <w:rPr>
          <w:rFonts w:ascii="Times New Roman"/>
          <w:b w:val="false"/>
          <w:i w:val="false"/>
          <w:color w:val="000000"/>
          <w:sz w:val="28"/>
        </w:rPr>
        <w:t>
      21) 300.00.024 I жолында есепке жатқызудың барабарлық және бөлек есептеу әдістерін қолданған кезде барабарлық әдісі бойынша есепке жатқызылған қосылған құн салығының сомасы көрсетіледі;</w:t>
      </w:r>
    </w:p>
    <w:p>
      <w:pPr>
        <w:spacing w:after="0"/>
        <w:ind w:left="0"/>
        <w:jc w:val="both"/>
      </w:pPr>
      <w:r>
        <w:rPr>
          <w:rFonts w:ascii="Times New Roman"/>
          <w:b w:val="false"/>
          <w:i w:val="false"/>
          <w:color w:val="000000"/>
          <w:sz w:val="28"/>
        </w:rPr>
        <w:t>
      22) 300.00.024 II жолында есепке жатқызудың барабарлық және бөлек есептеу әдістерін қолданған жағдайда бөлек есептеу әдісі бойынша есепке жатқызылатын қосылған құн салығының сомасы көрсетіледі;</w:t>
      </w:r>
    </w:p>
    <w:p>
      <w:pPr>
        <w:spacing w:after="0"/>
        <w:ind w:left="0"/>
        <w:jc w:val="both"/>
      </w:pPr>
      <w:r>
        <w:rPr>
          <w:rFonts w:ascii="Times New Roman"/>
          <w:b w:val="false"/>
          <w:i w:val="false"/>
          <w:color w:val="000000"/>
          <w:sz w:val="28"/>
        </w:rPr>
        <w:t>
      23) 300.00.024 III есепке жатқызудың барабарлық және бөлек есептеу әдістері бойынша салық салынатын және салынбайтын айналымдар мақсатында пайдаланылатын тауарлар, жұмыстар, қызмет көрсетулер бойынша қосылған құн салығының сомасы көрсетіледі;</w:t>
      </w:r>
    </w:p>
    <w:p>
      <w:pPr>
        <w:spacing w:after="0"/>
        <w:ind w:left="0"/>
        <w:jc w:val="both"/>
      </w:pPr>
      <w:r>
        <w:rPr>
          <w:rFonts w:ascii="Times New Roman"/>
          <w:b w:val="false"/>
          <w:i w:val="false"/>
          <w:color w:val="000000"/>
          <w:sz w:val="28"/>
        </w:rPr>
        <w:t>
      24) 300.00.025 жолында салық кезеңі үшін қосылған құн салығын рұқсат етілген есепке жатқызу сомасы көрсетіледі. Жол 300.00.025 І, 300.00.025 ІІ, 300.00.025 ІІІ жолдарынан тұрады, қолданатын қосылған құн салығын есепке жатқызу әдісіне байланысты жолдардың бірі толтырылады;</w:t>
      </w:r>
    </w:p>
    <w:p>
      <w:pPr>
        <w:spacing w:after="0"/>
        <w:ind w:left="0"/>
        <w:jc w:val="both"/>
      </w:pPr>
      <w:r>
        <w:rPr>
          <w:rFonts w:ascii="Times New Roman"/>
          <w:b w:val="false"/>
          <w:i w:val="false"/>
          <w:color w:val="000000"/>
          <w:sz w:val="28"/>
        </w:rPr>
        <w:t>
      25) 300.00.025 І жолында есепке жатқызудың бөлек есептеу әдісі қолданылған кезде қосылған құн салығын рұқсат етілген есепке жатқызу сомасы көрсетіледі. Бұл жолға 300.00.023 жолының сомасы көшіріледі;</w:t>
      </w:r>
    </w:p>
    <w:p>
      <w:pPr>
        <w:spacing w:after="0"/>
        <w:ind w:left="0"/>
        <w:jc w:val="both"/>
      </w:pPr>
      <w:r>
        <w:rPr>
          <w:rFonts w:ascii="Times New Roman"/>
          <w:b w:val="false"/>
          <w:i w:val="false"/>
          <w:color w:val="000000"/>
          <w:sz w:val="28"/>
        </w:rPr>
        <w:t>
      26) 300.00.025 ІІ жолында 300.00.023 және 300.00.007 (300.00.023 х 300.00.007) жолдарының туындысы ретінде айқындалатын, есепке жатқызудың барабарлық әдісі қолданылған кезде қосылған құн салығының рұқсат етілген есепке жатқызу сомасы көрсетіледі;</w:t>
      </w:r>
    </w:p>
    <w:p>
      <w:pPr>
        <w:spacing w:after="0"/>
        <w:ind w:left="0"/>
        <w:jc w:val="both"/>
      </w:pPr>
      <w:r>
        <w:rPr>
          <w:rFonts w:ascii="Times New Roman"/>
          <w:b w:val="false"/>
          <w:i w:val="false"/>
          <w:color w:val="000000"/>
          <w:sz w:val="28"/>
        </w:rPr>
        <w:t>
      27) 300.00.025 ІІІ жолында ((300.00.024I x 300.00.09) + 300.00.024 III x 300.00.007) + 300.00.024 II) формуласы бойынша айқындалатын, бөлек есептеу және барабарлық әдістері қолданылған кезде қосылған құн салығының рұқсат етілген есепке жатқызу сомасы көрсетіледі;</w:t>
      </w:r>
    </w:p>
    <w:p>
      <w:pPr>
        <w:spacing w:after="0"/>
        <w:ind w:left="0"/>
        <w:jc w:val="both"/>
      </w:pPr>
      <w:r>
        <w:rPr>
          <w:rFonts w:ascii="Times New Roman"/>
          <w:b w:val="false"/>
          <w:i w:val="false"/>
          <w:color w:val="000000"/>
          <w:sz w:val="28"/>
        </w:rPr>
        <w:t xml:space="preserve">
      28) 300.00.026 А жолында 300.00.020 А жолында көрсетілген импортталатын тауарларды қоспағанда қосылған құн салығы Енгізу туралы Заңның </w:t>
      </w:r>
      <w:r>
        <w:rPr>
          <w:rFonts w:ascii="Times New Roman"/>
          <w:b w:val="false"/>
          <w:i w:val="false"/>
          <w:color w:val="000000"/>
          <w:sz w:val="28"/>
        </w:rPr>
        <w:t>49-бабы</w:t>
      </w:r>
      <w:r>
        <w:rPr>
          <w:rFonts w:ascii="Times New Roman"/>
          <w:b w:val="false"/>
          <w:i w:val="false"/>
          <w:color w:val="000000"/>
          <w:sz w:val="28"/>
        </w:rPr>
        <w:t xml:space="preserve"> 74 және </w:t>
      </w:r>
      <w:r>
        <w:rPr>
          <w:rFonts w:ascii="Times New Roman"/>
          <w:b w:val="false"/>
          <w:i w:val="false"/>
          <w:color w:val="000000"/>
          <w:sz w:val="28"/>
        </w:rPr>
        <w:t>49-1-бабының</w:t>
      </w:r>
      <w:r>
        <w:rPr>
          <w:rFonts w:ascii="Times New Roman"/>
          <w:b w:val="false"/>
          <w:i w:val="false"/>
          <w:color w:val="000000"/>
          <w:sz w:val="28"/>
        </w:rPr>
        <w:t xml:space="preserve"> 19-абзацтарына сәйкес есепке жатқызу әдісімен төленген импортталатын тауарлар құны көрсетіледі. Бұл жолға 300.04.001 А жолында көрсетілген сома көшіріледі;</w:t>
      </w:r>
    </w:p>
    <w:p>
      <w:pPr>
        <w:spacing w:after="0"/>
        <w:ind w:left="0"/>
        <w:jc w:val="both"/>
      </w:pPr>
      <w:r>
        <w:rPr>
          <w:rFonts w:ascii="Times New Roman"/>
          <w:b w:val="false"/>
          <w:i w:val="false"/>
          <w:color w:val="000000"/>
          <w:sz w:val="28"/>
        </w:rPr>
        <w:t>
      29) 300.00.026 В жолында 300.00.020 В жолында көрсетілген импортталатын тауарлар бойынша қосылған құн салығын қоспағанда салық Енгізу туралы Заңның 49-бабы 74 және 49-1-бабының 19-абзацтарына сәйкес есепке жатқызу әдісімен төленген импортталатын тауарлар бойынша қосылған құн салығы сомасы көрсетіледі. Бұл жолға 300.04.001 В жолында көрсетілген сома көшіріледі.</w:t>
      </w:r>
    </w:p>
    <w:p>
      <w:pPr>
        <w:spacing w:after="0"/>
        <w:ind w:left="0"/>
        <w:jc w:val="both"/>
      </w:pPr>
      <w:r>
        <w:rPr>
          <w:rFonts w:ascii="Times New Roman"/>
          <w:b w:val="false"/>
          <w:i w:val="false"/>
          <w:color w:val="000000"/>
          <w:sz w:val="28"/>
        </w:rPr>
        <w:t>
      17. "Салық кезеңі үшін ҚҚС бойынша есептер" деген бөлімде толтыру кезінде егер салық төлеуші 300.12 қосымшасын табыс еткен жағдайда осы бөлімде көзделген формулалардың қолданылмайтынын ескеру қажет. 300.00.027 I-ден 300.00.027 II аралығындағы тиісті жолдарға</w:t>
      </w:r>
    </w:p>
    <w:p>
      <w:pPr>
        <w:spacing w:after="0"/>
        <w:ind w:left="0"/>
        <w:jc w:val="both"/>
      </w:pPr>
      <w:r>
        <w:rPr>
          <w:rFonts w:ascii="Times New Roman"/>
          <w:b w:val="false"/>
          <w:i w:val="false"/>
          <w:color w:val="000000"/>
          <w:sz w:val="28"/>
        </w:rPr>
        <w:t>
      300.12.025 I-ден және 300.12.025 ІI-ге дейінгі әрбір тиісті жолдардан сома көшіріледі.</w:t>
      </w:r>
    </w:p>
    <w:p>
      <w:pPr>
        <w:spacing w:after="0"/>
        <w:ind w:left="0"/>
        <w:jc w:val="both"/>
      </w:pPr>
      <w:r>
        <w:rPr>
          <w:rFonts w:ascii="Times New Roman"/>
          <w:b w:val="false"/>
          <w:i w:val="false"/>
          <w:color w:val="000000"/>
          <w:sz w:val="28"/>
        </w:rPr>
        <w:t>
      "Салық кезеңі үшін ҚҚС бойынша есептер" деген бөлімде:</w:t>
      </w:r>
    </w:p>
    <w:p>
      <w:pPr>
        <w:spacing w:after="0"/>
        <w:ind w:left="0"/>
        <w:jc w:val="both"/>
      </w:pPr>
      <w:r>
        <w:rPr>
          <w:rFonts w:ascii="Times New Roman"/>
          <w:b w:val="false"/>
          <w:i w:val="false"/>
          <w:color w:val="000000"/>
          <w:sz w:val="28"/>
        </w:rPr>
        <w:t>
      300.00.027 жолында есепті салық кезеңі үшін есептелген қосылған құн салығының сомасы көрсетіледі, 300.00.027 І және 300.00.027 ІІ жолдарынан тұрады:</w:t>
      </w:r>
    </w:p>
    <w:p>
      <w:pPr>
        <w:spacing w:after="0"/>
        <w:ind w:left="0"/>
        <w:jc w:val="both"/>
      </w:pPr>
      <w:r>
        <w:rPr>
          <w:rFonts w:ascii="Times New Roman"/>
          <w:b w:val="false"/>
          <w:i w:val="false"/>
          <w:color w:val="000000"/>
          <w:sz w:val="28"/>
        </w:rPr>
        <w:t>
      1) 300.00.027 I жолында салық кезеңі үшін бюджетке төленуге тиіс салық сомасы көрсетіледі. Аталған жол:</w:t>
      </w:r>
    </w:p>
    <w:p>
      <w:pPr>
        <w:spacing w:after="0"/>
        <w:ind w:left="0"/>
        <w:jc w:val="both"/>
      </w:pPr>
      <w:r>
        <w:rPr>
          <w:rFonts w:ascii="Times New Roman"/>
          <w:b w:val="false"/>
          <w:i w:val="false"/>
          <w:color w:val="000000"/>
          <w:sz w:val="28"/>
        </w:rPr>
        <w:t>
      есепке жатқызудың бөлек есептеу әдісі кезінде 300.00.012, 300.00.025 І және 300.00.026 В (300.00.012 – 300.00.025 І – 300.00.026 В) жолдарының айырмасы ретінде;</w:t>
      </w:r>
    </w:p>
    <w:p>
      <w:pPr>
        <w:spacing w:after="0"/>
        <w:ind w:left="0"/>
        <w:jc w:val="both"/>
      </w:pPr>
      <w:r>
        <w:rPr>
          <w:rFonts w:ascii="Times New Roman"/>
          <w:b w:val="false"/>
          <w:i w:val="false"/>
          <w:color w:val="000000"/>
          <w:sz w:val="28"/>
        </w:rPr>
        <w:t>
      есепке жатқызудың барабарлық әдісі кезінде 300.00.012, 300.00.025 ІІ және 300.00.026 В (300.00.012 – 300.00.025 ІІ – 300.00.026 В) жолдарының айырмасы ретінде;</w:t>
      </w:r>
    </w:p>
    <w:p>
      <w:pPr>
        <w:spacing w:after="0"/>
        <w:ind w:left="0"/>
        <w:jc w:val="both"/>
      </w:pPr>
      <w:r>
        <w:rPr>
          <w:rFonts w:ascii="Times New Roman"/>
          <w:b w:val="false"/>
          <w:i w:val="false"/>
          <w:color w:val="000000"/>
          <w:sz w:val="28"/>
        </w:rPr>
        <w:t>
      есепке жатқызудың барабарлық және бөлек есептеу әдістерін қолданған кезде 300.00.012, 300.00.025 ІІІ және 300.00.026 В (300.00.012 – 300.00.025 ІІІ – 300.00.026 В) жолдарының айырмасы ретінде айқындалады;</w:t>
      </w:r>
    </w:p>
    <w:p>
      <w:pPr>
        <w:spacing w:after="0"/>
        <w:ind w:left="0"/>
        <w:jc w:val="both"/>
      </w:pPr>
      <w:r>
        <w:rPr>
          <w:rFonts w:ascii="Times New Roman"/>
          <w:b w:val="false"/>
          <w:i w:val="false"/>
          <w:color w:val="000000"/>
          <w:sz w:val="28"/>
        </w:rPr>
        <w:t>
      2) 300.00.027 ІІ жолында есепке жатқызылатын қосылған құн салығы сомасының есепті салық кезеңі үшін есептелген салықтан асып кету сомасы көрсетіледі.</w:t>
      </w:r>
    </w:p>
    <w:p>
      <w:pPr>
        <w:spacing w:after="0"/>
        <w:ind w:left="0"/>
        <w:jc w:val="both"/>
      </w:pPr>
      <w:r>
        <w:rPr>
          <w:rFonts w:ascii="Times New Roman"/>
          <w:b w:val="false"/>
          <w:i w:val="false"/>
          <w:color w:val="000000"/>
          <w:sz w:val="28"/>
        </w:rPr>
        <w:t>
      Аталған жол:</w:t>
      </w:r>
    </w:p>
    <w:p>
      <w:pPr>
        <w:spacing w:after="0"/>
        <w:ind w:left="0"/>
        <w:jc w:val="both"/>
      </w:pPr>
      <w:r>
        <w:rPr>
          <w:rFonts w:ascii="Times New Roman"/>
          <w:b w:val="false"/>
          <w:i w:val="false"/>
          <w:color w:val="000000"/>
          <w:sz w:val="28"/>
        </w:rPr>
        <w:t>
      есепке жатқызудың бөлек есептеу әдісі кезінде (300.00.025 І+300.00.026 В – 300.00.012) формуласы бойынша;</w:t>
      </w:r>
    </w:p>
    <w:p>
      <w:pPr>
        <w:spacing w:after="0"/>
        <w:ind w:left="0"/>
        <w:jc w:val="both"/>
      </w:pPr>
      <w:r>
        <w:rPr>
          <w:rFonts w:ascii="Times New Roman"/>
          <w:b w:val="false"/>
          <w:i w:val="false"/>
          <w:color w:val="000000"/>
          <w:sz w:val="28"/>
        </w:rPr>
        <w:t>
      есепке жатқызудың барабарлық әдісі кезінде (300.00.025 ІІ+300.00.026 В – 300.00.012) формуласы бойынша;</w:t>
      </w:r>
    </w:p>
    <w:p>
      <w:pPr>
        <w:spacing w:after="0"/>
        <w:ind w:left="0"/>
        <w:jc w:val="both"/>
      </w:pPr>
      <w:r>
        <w:rPr>
          <w:rFonts w:ascii="Times New Roman"/>
          <w:b w:val="false"/>
          <w:i w:val="false"/>
          <w:color w:val="000000"/>
          <w:sz w:val="28"/>
        </w:rPr>
        <w:t>
      есепке жатқызудың барабарлық және бөлек есептеу әдістерін қолданған кезде (300.00.025 ІІІ + 300.00.026 В – 300.00.012) формуласы бойынша айқындалады.</w:t>
      </w:r>
    </w:p>
    <w:p>
      <w:pPr>
        <w:spacing w:after="0"/>
        <w:ind w:left="0"/>
        <w:jc w:val="both"/>
      </w:pPr>
      <w:r>
        <w:rPr>
          <w:rFonts w:ascii="Times New Roman"/>
          <w:b w:val="false"/>
          <w:i w:val="false"/>
          <w:color w:val="000000"/>
          <w:sz w:val="28"/>
        </w:rPr>
        <w:t xml:space="preserve">
      3) 300.00.028 жолында есепті салық кезеңі үшін қосылған құн салығының асып кетуін есептемей, алдыңғы салық кезеңдерінен көшірілген өспелі қорытындымен қосылған құн салығының асып кету сомасы көрсетіледі. Бұл жолды ауыл шаруашылығы өнімдерін қайта өңдеуді жүзеге асыратын және Салық кодексінің </w:t>
      </w:r>
      <w:r>
        <w:rPr>
          <w:rFonts w:ascii="Times New Roman"/>
          <w:b w:val="false"/>
          <w:i w:val="false"/>
          <w:color w:val="000000"/>
          <w:sz w:val="28"/>
        </w:rPr>
        <w:t>267-бабын</w:t>
      </w:r>
      <w:r>
        <w:rPr>
          <w:rFonts w:ascii="Times New Roman"/>
          <w:b w:val="false"/>
          <w:i w:val="false"/>
          <w:color w:val="000000"/>
          <w:sz w:val="28"/>
        </w:rPr>
        <w:t xml:space="preserve"> пайдаланатын салық төлеушілер толтырады;</w:t>
      </w:r>
    </w:p>
    <w:p>
      <w:pPr>
        <w:spacing w:after="0"/>
        <w:ind w:left="0"/>
        <w:jc w:val="both"/>
      </w:pPr>
      <w:r>
        <w:rPr>
          <w:rFonts w:ascii="Times New Roman"/>
          <w:b w:val="false"/>
          <w:i w:val="false"/>
          <w:color w:val="000000"/>
          <w:sz w:val="28"/>
        </w:rPr>
        <w:t>
      4) 300.00.029 жолында 300.00.028 жолы шегерілгеннен кейін бюджетке төленуі тиіс қосылған құн салығының сомасы көрсетіледі. Бұл жолды егер 300.00.027 I жолының сомасы 300.00.028 жолының сомасынан асып кеткен шартта ауыл шаруашылығы өнімдерін қайта өңдеуді жүзеге асыратын және Салық кодексінің 267-бабын пайдаланатын салық төлеушілер толтырады. Жолдың сомасы (300.00.027 I – 300.00.028) формуласы бойынша айқындалады. Егер 300.00.028 жолы нөлдік мәнге тең болса, онда бұл жолға 300.00.027 I жолының сомасы көрсетіледі. 300.00.029 жолы 300.00.029 І жолын қосады;</w:t>
      </w:r>
    </w:p>
    <w:p>
      <w:pPr>
        <w:spacing w:after="0"/>
        <w:ind w:left="0"/>
        <w:jc w:val="both"/>
      </w:pPr>
      <w:r>
        <w:rPr>
          <w:rFonts w:ascii="Times New Roman"/>
          <w:b w:val="false"/>
          <w:i w:val="false"/>
          <w:color w:val="000000"/>
          <w:sz w:val="28"/>
        </w:rPr>
        <w:t>
      5) 300.00.029 І жолында Салық кодексінің 267-бабында көзделген 70%-ға азайтыла отырып бюджетке төлеуге жататын қосылған құн салығының сомасы көрсетіледі. 300.00.029 жолы мен 30 пайыздың туындысы (300.00.029 І х 30%) ретінде айқындалады;</w:t>
      </w:r>
    </w:p>
    <w:p>
      <w:pPr>
        <w:spacing w:after="0"/>
        <w:ind w:left="0"/>
        <w:jc w:val="both"/>
      </w:pPr>
      <w:r>
        <w:rPr>
          <w:rFonts w:ascii="Times New Roman"/>
          <w:b w:val="false"/>
          <w:i w:val="false"/>
          <w:color w:val="000000"/>
          <w:sz w:val="28"/>
        </w:rPr>
        <w:t>
      6) 300.00.030 жолында егер 300.00.028 жолы нөлдік емес мәнге тең және 300.00.027 І жолының сомасы 300.00.028 жолының сомасынан асып түскен жағдайда салық төлеушінің дербес шотында қосылған құн салығын азайту сомасы көрсетіледі. Бұл жолды ауыл шаруашылығы шикізатын қайта өңдеуді жүзеге асыратын және Салық кодексінің 267-бабын пайдаланатын салық төлеушілер толтырады. Жолдың сомасы 300.00.029 және 300.00.029 I жолдарының айырмасы ретінде айқындалады.</w:t>
      </w:r>
    </w:p>
    <w:p>
      <w:pPr>
        <w:spacing w:after="0"/>
        <w:ind w:left="0"/>
        <w:jc w:val="both"/>
      </w:pPr>
      <w:r>
        <w:rPr>
          <w:rFonts w:ascii="Times New Roman"/>
          <w:b w:val="false"/>
          <w:i w:val="false"/>
          <w:color w:val="000000"/>
          <w:sz w:val="28"/>
        </w:rPr>
        <w:t xml:space="preserve">
      7) 300.00.031 жолында шегерілгеннен кейін кейінгі салық кезеңдеріне көшірілетін қосылған құн салығының асып кету сомасы көрсетіледі. Бұл жолды ауыл шаруашылығы шикізатын қайта өңдеуді жүзеге асыратын және Салық кодексінің </w:t>
      </w:r>
      <w:r>
        <w:rPr>
          <w:rFonts w:ascii="Times New Roman"/>
          <w:b w:val="false"/>
          <w:i w:val="false"/>
          <w:color w:val="000000"/>
          <w:sz w:val="28"/>
        </w:rPr>
        <w:t>267-бабын</w:t>
      </w:r>
      <w:r>
        <w:rPr>
          <w:rFonts w:ascii="Times New Roman"/>
          <w:b w:val="false"/>
          <w:i w:val="false"/>
          <w:color w:val="000000"/>
          <w:sz w:val="28"/>
        </w:rPr>
        <w:t xml:space="preserve"> пайдаланатын салық төлеушілер толтырады. Жол:</w:t>
      </w:r>
    </w:p>
    <w:p>
      <w:pPr>
        <w:spacing w:after="0"/>
        <w:ind w:left="0"/>
        <w:jc w:val="both"/>
      </w:pPr>
      <w:r>
        <w:rPr>
          <w:rFonts w:ascii="Times New Roman"/>
          <w:b w:val="false"/>
          <w:i w:val="false"/>
          <w:color w:val="000000"/>
          <w:sz w:val="28"/>
        </w:rPr>
        <w:t>
      егер 300.00.027 I және 300.00.028 жолдары нөлдік емес мәнде толтырылған және 300.00.028 жолының сомасы 300.00.027 I жолының сомасынан асып кеткен жағдайда 300.00.028 және 300.00.027 I жолдарының айырмасы (300.00.028 - 300.00.027 I) ретінде;</w:t>
      </w:r>
    </w:p>
    <w:p>
      <w:pPr>
        <w:spacing w:after="0"/>
        <w:ind w:left="0"/>
        <w:jc w:val="both"/>
      </w:pPr>
      <w:r>
        <w:rPr>
          <w:rFonts w:ascii="Times New Roman"/>
          <w:b w:val="false"/>
          <w:i w:val="false"/>
          <w:color w:val="000000"/>
          <w:sz w:val="28"/>
        </w:rPr>
        <w:t>
      егер 300.00.027 ІI және 300.00.028 жолдары нөлдік емес мәнде толтырылса, 300.00.028 және 300.00.027 II жолдарының сомасы (300.00.028 + 300.00.027 II) ретінде айқындалады. Егер 300.00.027 II жолы нөлдік мәнге тең болса, онда 300.00.031 жолының сомасы 300.00.028 жолының сомасы болып табылады немесе егер 300.00.028 жолы нөлдік мәнге тең болса, онда 300.00.031 жолының сомасы 300.00.027 ІІ жолының сомасы болып табылады.</w:t>
      </w:r>
    </w:p>
    <w:p>
      <w:pPr>
        <w:spacing w:after="0"/>
        <w:ind w:left="0"/>
        <w:jc w:val="both"/>
      </w:pPr>
      <w:r>
        <w:rPr>
          <w:rFonts w:ascii="Times New Roman"/>
          <w:b w:val="false"/>
          <w:i w:val="false"/>
          <w:color w:val="000000"/>
          <w:sz w:val="28"/>
        </w:rPr>
        <w:t>
      Бұл жол егер 300.00.027 I жолының сомасы 300.00.028 жолының сомасынан асып кеткен жағдайда толтырылмайды.</w:t>
      </w:r>
    </w:p>
    <w:p>
      <w:pPr>
        <w:spacing w:after="0"/>
        <w:ind w:left="0"/>
        <w:jc w:val="both"/>
      </w:pPr>
      <w:r>
        <w:rPr>
          <w:rFonts w:ascii="Times New Roman"/>
          <w:b w:val="false"/>
          <w:i w:val="false"/>
          <w:color w:val="000000"/>
          <w:sz w:val="28"/>
        </w:rPr>
        <w:t xml:space="preserve">
      8) 300.00.032 жолында нөлдік ставка бойынша салық салынатын айналымдар мақсатында пайдаланылған тауарлар, жұмыстар, қызметтер бойынша қосылған құн салығының сомасы көрсетіледі. Жолды Енгізу туралы Заңның 25-бабы 2-тармағында және Салық кодексінің 272-бабы </w:t>
      </w:r>
      <w:r>
        <w:rPr>
          <w:rFonts w:ascii="Times New Roman"/>
          <w:b w:val="false"/>
          <w:i w:val="false"/>
          <w:color w:val="000000"/>
          <w:sz w:val="28"/>
        </w:rPr>
        <w:t>3-тармағында</w:t>
      </w:r>
      <w:r>
        <w:rPr>
          <w:rFonts w:ascii="Times New Roman"/>
          <w:b w:val="false"/>
          <w:i w:val="false"/>
          <w:color w:val="000000"/>
          <w:sz w:val="28"/>
        </w:rPr>
        <w:t xml:space="preserve"> көзделген шарттарды орындаған қосылған құн салығын төлеушілер толтырмайды.</w:t>
      </w:r>
    </w:p>
    <w:bookmarkStart w:name="z2615" w:id="1503"/>
    <w:p>
      <w:pPr>
        <w:spacing w:after="0"/>
        <w:ind w:left="0"/>
        <w:jc w:val="both"/>
      </w:pPr>
      <w:r>
        <w:rPr>
          <w:rFonts w:ascii="Times New Roman"/>
          <w:b w:val="false"/>
          <w:i w:val="false"/>
          <w:color w:val="000000"/>
          <w:sz w:val="28"/>
        </w:rPr>
        <w:t>
      18. "ҚҚС асып кетуін қайтару туралы талап" деген бөлімде:</w:t>
      </w:r>
    </w:p>
    <w:bookmarkEnd w:id="1503"/>
    <w:p>
      <w:pPr>
        <w:spacing w:after="0"/>
        <w:ind w:left="0"/>
        <w:jc w:val="both"/>
      </w:pPr>
      <w:r>
        <w:rPr>
          <w:rFonts w:ascii="Times New Roman"/>
          <w:b w:val="false"/>
          <w:i w:val="false"/>
          <w:color w:val="000000"/>
          <w:sz w:val="28"/>
        </w:rPr>
        <w:t xml:space="preserve">
      1) 300.00.033 жолында Енгізу туралы Заңның 12-бабына және Салық кодексінің </w:t>
      </w:r>
      <w:r>
        <w:rPr>
          <w:rFonts w:ascii="Times New Roman"/>
          <w:b w:val="false"/>
          <w:i w:val="false"/>
          <w:color w:val="000000"/>
          <w:sz w:val="28"/>
        </w:rPr>
        <w:t>272-бабына</w:t>
      </w:r>
      <w:r>
        <w:rPr>
          <w:rFonts w:ascii="Times New Roman"/>
          <w:b w:val="false"/>
          <w:i w:val="false"/>
          <w:color w:val="000000"/>
          <w:sz w:val="28"/>
        </w:rPr>
        <w:t xml:space="preserve"> сәйкес есепке жатқызылатын қосылған құн салығының есептелген салық сомасынан асып кетуін қайтару туралы талап көрсетіледі. Бұл жол егер "Қосылған құн салығын төлеуші туралы жалпы ақпарат" бөлімінде 5 жолында "қосымша", "хабарлама бойынша қосымша" декларация түрі белгіленген жағдайда, сондай-ақ егер салық төлеуші Салық кодексінің 273-бабы </w:t>
      </w:r>
      <w:r>
        <w:rPr>
          <w:rFonts w:ascii="Times New Roman"/>
          <w:b w:val="false"/>
          <w:i w:val="false"/>
          <w:color w:val="000000"/>
          <w:sz w:val="28"/>
        </w:rPr>
        <w:t>5-тармағында</w:t>
      </w:r>
      <w:r>
        <w:rPr>
          <w:rFonts w:ascii="Times New Roman"/>
          <w:b w:val="false"/>
          <w:i w:val="false"/>
          <w:color w:val="000000"/>
          <w:sz w:val="28"/>
        </w:rPr>
        <w:t xml:space="preserve"> көрсетілген санаттардың біріне жатқызылған жағдайда толтырылмайды;</w:t>
      </w:r>
    </w:p>
    <w:p>
      <w:pPr>
        <w:spacing w:after="0"/>
        <w:ind w:left="0"/>
        <w:jc w:val="both"/>
      </w:pPr>
      <w:r>
        <w:rPr>
          <w:rFonts w:ascii="Times New Roman"/>
          <w:b w:val="false"/>
          <w:i w:val="false"/>
          <w:color w:val="000000"/>
          <w:sz w:val="28"/>
        </w:rPr>
        <w:t xml:space="preserve">
      2) 300.00.033 І жолындағы торкөз егер салық төлеуші Салық кодексінің </w:t>
      </w:r>
      <w:r>
        <w:rPr>
          <w:rFonts w:ascii="Times New Roman"/>
          <w:b w:val="false"/>
          <w:i w:val="false"/>
          <w:color w:val="000000"/>
          <w:sz w:val="28"/>
        </w:rPr>
        <w:t>274-бабына</w:t>
      </w:r>
      <w:r>
        <w:rPr>
          <w:rFonts w:ascii="Times New Roman"/>
          <w:b w:val="false"/>
          <w:i w:val="false"/>
          <w:color w:val="000000"/>
          <w:sz w:val="28"/>
        </w:rPr>
        <w:t xml:space="preserve"> сәйкес ҚҚС асып кетуін қайтарудан бас тартқан жағдайда белгіленеді;</w:t>
      </w:r>
    </w:p>
    <w:p>
      <w:pPr>
        <w:spacing w:after="0"/>
        <w:ind w:left="0"/>
        <w:jc w:val="both"/>
      </w:pPr>
      <w:r>
        <w:rPr>
          <w:rFonts w:ascii="Times New Roman"/>
          <w:b w:val="false"/>
          <w:i w:val="false"/>
          <w:color w:val="000000"/>
          <w:sz w:val="28"/>
        </w:rPr>
        <w:t>
      3) 300.00.033 IІ жолында қосылған құн салығын төлеуші осы қосылған құн салығының асып кету сомасын қайтару туралы талапты беретін салық кезеңі көрсетіледі. Егер 300.00.033 жолы толтырылған болса, онда аталған жол міндетті түрде толтырылуға жатады.</w:t>
      </w:r>
    </w:p>
    <w:bookmarkStart w:name="z2616" w:id="1504"/>
    <w:p>
      <w:pPr>
        <w:spacing w:after="0"/>
        <w:ind w:left="0"/>
        <w:jc w:val="both"/>
      </w:pPr>
      <w:r>
        <w:rPr>
          <w:rFonts w:ascii="Times New Roman"/>
          <w:b w:val="false"/>
          <w:i w:val="false"/>
          <w:color w:val="000000"/>
          <w:sz w:val="28"/>
        </w:rPr>
        <w:t>
      19. "Салық төлеушінің жауапкершілігі" деген бөлімде:</w:t>
      </w:r>
    </w:p>
    <w:bookmarkEnd w:id="1504"/>
    <w:p>
      <w:pPr>
        <w:spacing w:after="0"/>
        <w:ind w:left="0"/>
        <w:jc w:val="both"/>
      </w:pPr>
      <w:r>
        <w:rPr>
          <w:rFonts w:ascii="Times New Roman"/>
          <w:b w:val="false"/>
          <w:i w:val="false"/>
          <w:color w:val="000000"/>
          <w:sz w:val="28"/>
        </w:rPr>
        <w:t>
      1) "Салық төлеушінің (басшының) Т.А.Ә." жолында құрылтай құжаттарына сәйкес басшының тегі, аты, әкесінің аты (ол болған кезде) көрсетіледі. Егер декларацияны дара кәсіпкер табыс етсе, оның дара кәсіпкерді мемлекеттік тіркеу туралы куәлігіне сәйкес тегі, аты, әкесінің аты (ол болған кезде);</w:t>
      </w:r>
    </w:p>
    <w:p>
      <w:pPr>
        <w:spacing w:after="0"/>
        <w:ind w:left="0"/>
        <w:jc w:val="both"/>
      </w:pPr>
      <w:r>
        <w:rPr>
          <w:rFonts w:ascii="Times New Roman"/>
          <w:b w:val="false"/>
          <w:i w:val="false"/>
          <w:color w:val="000000"/>
          <w:sz w:val="28"/>
        </w:rPr>
        <w:t>
      2) декларацияның тапсырылған күні көрсетіледі.</w:t>
      </w:r>
    </w:p>
    <w:p>
      <w:pPr>
        <w:spacing w:after="0"/>
        <w:ind w:left="0"/>
        <w:jc w:val="both"/>
      </w:pPr>
      <w:r>
        <w:rPr>
          <w:rFonts w:ascii="Times New Roman"/>
          <w:b w:val="false"/>
          <w:i w:val="false"/>
          <w:color w:val="000000"/>
          <w:sz w:val="28"/>
        </w:rPr>
        <w:t>
      Декларацияның салық органына табыс етілген күні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Салық төлеушінің орналасқан жері бойынша салық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адамның Т.А.Ә." жолында декларацияны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 табыс етілген күн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Декларацияның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2617" w:id="1505"/>
    <w:p>
      <w:pPr>
        <w:spacing w:after="0"/>
        <w:ind w:left="0"/>
        <w:jc w:val="left"/>
      </w:pPr>
      <w:r>
        <w:rPr>
          <w:rFonts w:ascii="Times New Roman"/>
          <w:b/>
          <w:i w:val="false"/>
          <w:color w:val="000000"/>
        </w:rPr>
        <w:t xml:space="preserve"> 3. Нөлдік ставка бойынша салық салынатын сату бойынша</w:t>
      </w:r>
      <w:r>
        <w:br/>
      </w:r>
      <w:r>
        <w:rPr>
          <w:rFonts w:ascii="Times New Roman"/>
          <w:b/>
          <w:i w:val="false"/>
          <w:color w:val="000000"/>
        </w:rPr>
        <w:t>айналым – 300.01-нысанын жасау</w:t>
      </w:r>
    </w:p>
    <w:bookmarkEnd w:id="1505"/>
    <w:bookmarkStart w:name="z2618" w:id="1506"/>
    <w:p>
      <w:pPr>
        <w:spacing w:after="0"/>
        <w:ind w:left="0"/>
        <w:jc w:val="both"/>
      </w:pPr>
      <w:r>
        <w:rPr>
          <w:rFonts w:ascii="Times New Roman"/>
          <w:b w:val="false"/>
          <w:i w:val="false"/>
          <w:color w:val="000000"/>
          <w:sz w:val="28"/>
        </w:rPr>
        <w:t>
      20. Аталған нысан нөлдік ставка бойынша қосылған құн салығы салынатын айналымдар туралы, сондай-ақ нөлдік ставка бойынша айналымдар мақсатында пайдаланылған тауарлар, жұмыстар, қызметтер бойынша есепке жатқызылған қосылған құн салығының сомалары туралы ақпаратты егжей-тегжейлі көрсетуге арналған.</w:t>
      </w:r>
    </w:p>
    <w:bookmarkEnd w:id="1506"/>
    <w:p>
      <w:pPr>
        <w:spacing w:after="0"/>
        <w:ind w:left="0"/>
        <w:jc w:val="both"/>
      </w:pPr>
      <w:r>
        <w:rPr>
          <w:rFonts w:ascii="Times New Roman"/>
          <w:b w:val="false"/>
          <w:i w:val="false"/>
          <w:color w:val="000000"/>
          <w:sz w:val="28"/>
        </w:rPr>
        <w:t>
      300.01-қосымшасы егер 300.00-нысанының "Салық төлеуші туралы жалпы ақпарат" бөліміндегі "Табыс етілген қосымшалар" 12 "Табыс етілген қосымшалар" жолында "01" торкөзі белгіленген болса, толтырылады.</w:t>
      </w:r>
    </w:p>
    <w:bookmarkStart w:name="z2619" w:id="1507"/>
    <w:p>
      <w:pPr>
        <w:spacing w:after="0"/>
        <w:ind w:left="0"/>
        <w:jc w:val="both"/>
      </w:pPr>
      <w:r>
        <w:rPr>
          <w:rFonts w:ascii="Times New Roman"/>
          <w:b w:val="false"/>
          <w:i w:val="false"/>
          <w:color w:val="000000"/>
          <w:sz w:val="28"/>
        </w:rPr>
        <w:t xml:space="preserve">
      21. "Нөлдік ставка бойынша салық салынатын өткізу бойынша айналым" бөлімінде Салық кодексінің </w:t>
      </w:r>
      <w:r>
        <w:rPr>
          <w:rFonts w:ascii="Times New Roman"/>
          <w:b w:val="false"/>
          <w:i w:val="false"/>
          <w:color w:val="000000"/>
          <w:sz w:val="28"/>
        </w:rPr>
        <w:t>31</w:t>
      </w:r>
      <w:r>
        <w:rPr>
          <w:rFonts w:ascii="Times New Roman"/>
          <w:b w:val="false"/>
          <w:i w:val="false"/>
          <w:color w:val="000000"/>
          <w:sz w:val="28"/>
        </w:rPr>
        <w:t xml:space="preserve"> және </w:t>
      </w:r>
      <w:r>
        <w:rPr>
          <w:rFonts w:ascii="Times New Roman"/>
          <w:b w:val="false"/>
          <w:i w:val="false"/>
          <w:color w:val="000000"/>
          <w:sz w:val="28"/>
        </w:rPr>
        <w:t>37-1-тарауларына</w:t>
      </w:r>
      <w:r>
        <w:rPr>
          <w:rFonts w:ascii="Times New Roman"/>
          <w:b w:val="false"/>
          <w:i w:val="false"/>
          <w:color w:val="000000"/>
          <w:sz w:val="28"/>
        </w:rPr>
        <w:t xml:space="preserve"> сәйкес нөлдік ставка бойынша салық салынатын айналымдар көрсетіледі. </w:t>
      </w:r>
    </w:p>
    <w:bookmarkEnd w:id="1507"/>
    <w:p>
      <w:pPr>
        <w:spacing w:after="0"/>
        <w:ind w:left="0"/>
        <w:jc w:val="both"/>
      </w:pPr>
      <w:r>
        <w:rPr>
          <w:rFonts w:ascii="Times New Roman"/>
          <w:b w:val="false"/>
          <w:i w:val="false"/>
          <w:color w:val="000000"/>
          <w:sz w:val="28"/>
        </w:rPr>
        <w:t>
      Бұл бөлімде:</w:t>
      </w:r>
    </w:p>
    <w:p>
      <w:pPr>
        <w:spacing w:after="0"/>
        <w:ind w:left="0"/>
        <w:jc w:val="both"/>
      </w:pPr>
      <w:r>
        <w:rPr>
          <w:rFonts w:ascii="Times New Roman"/>
          <w:b w:val="false"/>
          <w:i w:val="false"/>
          <w:color w:val="000000"/>
          <w:sz w:val="28"/>
        </w:rPr>
        <w:t xml:space="preserve">
      1) 300.01.001 жолында тауарларды экспортқа өткізу бойынша айналым көрсетіледі. Аталған жол 300.01.001 І, 300.01.001 II және 300.01.001 III жолдарын қамтиды; </w:t>
      </w:r>
    </w:p>
    <w:p>
      <w:pPr>
        <w:spacing w:after="0"/>
        <w:ind w:left="0"/>
        <w:jc w:val="both"/>
      </w:pPr>
      <w:r>
        <w:rPr>
          <w:rFonts w:ascii="Times New Roman"/>
          <w:b w:val="false"/>
          <w:i w:val="false"/>
          <w:color w:val="000000"/>
          <w:sz w:val="28"/>
        </w:rPr>
        <w:t>
      2) 300.01.001 І жолында тауарларды кеден одағының мүшесі болып табылмайтын мемлекетке экспортқа өткізу бойынша айналым көрсетіледі;</w:t>
      </w:r>
    </w:p>
    <w:p>
      <w:pPr>
        <w:spacing w:after="0"/>
        <w:ind w:left="0"/>
        <w:jc w:val="both"/>
      </w:pPr>
      <w:r>
        <w:rPr>
          <w:rFonts w:ascii="Times New Roman"/>
          <w:b w:val="false"/>
          <w:i w:val="false"/>
          <w:color w:val="000000"/>
          <w:sz w:val="28"/>
        </w:rPr>
        <w:t>
      3) 300.01.001 ІІ жолында тауарларды Ресей Федерациясына экспортқа өткізу бойынша айналым көрсетіледі;</w:t>
      </w:r>
    </w:p>
    <w:p>
      <w:pPr>
        <w:spacing w:after="0"/>
        <w:ind w:left="0"/>
        <w:jc w:val="both"/>
      </w:pPr>
      <w:r>
        <w:rPr>
          <w:rFonts w:ascii="Times New Roman"/>
          <w:b w:val="false"/>
          <w:i w:val="false"/>
          <w:color w:val="000000"/>
          <w:sz w:val="28"/>
        </w:rPr>
        <w:t>
      3-1) 300.01.001 III жолында тауарларды Беларусь Республикасына экспортқа өткізу бойынша айналым көрсетіледі;</w:t>
      </w:r>
    </w:p>
    <w:p>
      <w:pPr>
        <w:spacing w:after="0"/>
        <w:ind w:left="0"/>
        <w:jc w:val="both"/>
      </w:pPr>
      <w:r>
        <w:rPr>
          <w:rFonts w:ascii="Times New Roman"/>
          <w:b w:val="false"/>
          <w:i w:val="false"/>
          <w:color w:val="000000"/>
          <w:sz w:val="28"/>
        </w:rPr>
        <w:t xml:space="preserve">
      4) 300.01.002 жолында халықаралық тасымалдау бойынша қызметтерді өткізу бойынша айналым көрсетіледі; </w:t>
      </w:r>
    </w:p>
    <w:p>
      <w:pPr>
        <w:spacing w:after="0"/>
        <w:ind w:left="0"/>
        <w:jc w:val="both"/>
      </w:pPr>
      <w:r>
        <w:rPr>
          <w:rFonts w:ascii="Times New Roman"/>
          <w:b w:val="false"/>
          <w:i w:val="false"/>
          <w:color w:val="000000"/>
          <w:sz w:val="28"/>
        </w:rPr>
        <w:t>
      5) 300.01.003 жолында нөлдік ставка бойынша салық салынатын басқа өткізулер көрсетіледі;</w:t>
      </w:r>
    </w:p>
    <w:p>
      <w:pPr>
        <w:spacing w:after="0"/>
        <w:ind w:left="0"/>
        <w:jc w:val="both"/>
      </w:pPr>
      <w:r>
        <w:rPr>
          <w:rFonts w:ascii="Times New Roman"/>
          <w:b w:val="false"/>
          <w:i w:val="false"/>
          <w:color w:val="000000"/>
          <w:sz w:val="28"/>
        </w:rPr>
        <w:t>
      6) 300.01.004 жолында 300.01.001 жолдан бастап 300.01.004 дейінгі жолдардың сомасы ретінде айқындалатын, нөлдік ставка бойынша қосылған құн салығы салынатын қорытынды өткізу бойынша айналым көрсетіледі.</w:t>
      </w:r>
    </w:p>
    <w:bookmarkStart w:name="z2620" w:id="1508"/>
    <w:p>
      <w:pPr>
        <w:spacing w:after="0"/>
        <w:ind w:left="0"/>
        <w:jc w:val="both"/>
      </w:pPr>
      <w:r>
        <w:rPr>
          <w:rFonts w:ascii="Times New Roman"/>
          <w:b w:val="false"/>
          <w:i w:val="false"/>
          <w:color w:val="000000"/>
          <w:sz w:val="28"/>
        </w:rPr>
        <w:t xml:space="preserve">
      22. "Есепке жатқызылатын және нөлдік ставка бойынша салық салынатын айналымдар мақсатында пайдаланылған ҚҚС сомасы" деген бөлімде Енгізу туралы Заңның 25-бабы 2-тармағында және Салық кодексінің 272-бабы </w:t>
      </w:r>
      <w:r>
        <w:rPr>
          <w:rFonts w:ascii="Times New Roman"/>
          <w:b w:val="false"/>
          <w:i w:val="false"/>
          <w:color w:val="000000"/>
          <w:sz w:val="28"/>
        </w:rPr>
        <w:t>3-тармағында</w:t>
      </w:r>
      <w:r>
        <w:rPr>
          <w:rFonts w:ascii="Times New Roman"/>
          <w:b w:val="false"/>
          <w:i w:val="false"/>
          <w:color w:val="000000"/>
          <w:sz w:val="28"/>
        </w:rPr>
        <w:t xml:space="preserve"> көзделген шарттар орындалатын қосылған құн салығын төлеушілер толтырмайды. </w:t>
      </w:r>
    </w:p>
    <w:bookmarkEnd w:id="1508"/>
    <w:p>
      <w:pPr>
        <w:spacing w:after="0"/>
        <w:ind w:left="0"/>
        <w:jc w:val="both"/>
      </w:pPr>
      <w:r>
        <w:rPr>
          <w:rFonts w:ascii="Times New Roman"/>
          <w:b w:val="false"/>
          <w:i w:val="false"/>
          <w:color w:val="000000"/>
          <w:sz w:val="28"/>
        </w:rPr>
        <w:t>
      Осы бөлімде:</w:t>
      </w:r>
    </w:p>
    <w:p>
      <w:pPr>
        <w:spacing w:after="0"/>
        <w:ind w:left="0"/>
        <w:jc w:val="both"/>
      </w:pPr>
      <w:r>
        <w:rPr>
          <w:rFonts w:ascii="Times New Roman"/>
          <w:b w:val="false"/>
          <w:i w:val="false"/>
          <w:color w:val="000000"/>
          <w:sz w:val="28"/>
        </w:rPr>
        <w:t xml:space="preserve">
      1) 300.01.005 жолында тауарларды экспортқа өткізу бойынша айналым мақсатында пайдаланылған тауарлар, жұмыстар, қызметтер бойынша есепке жатқызылған қосылған құн салығының сомасы көрсетіледі; </w:t>
      </w:r>
    </w:p>
    <w:p>
      <w:pPr>
        <w:spacing w:after="0"/>
        <w:ind w:left="0"/>
        <w:jc w:val="both"/>
      </w:pPr>
      <w:r>
        <w:rPr>
          <w:rFonts w:ascii="Times New Roman"/>
          <w:b w:val="false"/>
          <w:i w:val="false"/>
          <w:color w:val="000000"/>
          <w:sz w:val="28"/>
        </w:rPr>
        <w:t>
      2) 300.01.006 жолында халықаралық тасымалдау бойынша қызметтерді өткізу бойынша айналым мақсатында пайдаланылған тауарлар, жұмыстар, қызметтер бойынша есепке жатқызылған қосылған құн салығының сомасы көрсетіледі;</w:t>
      </w:r>
    </w:p>
    <w:p>
      <w:pPr>
        <w:spacing w:after="0"/>
        <w:ind w:left="0"/>
        <w:jc w:val="both"/>
      </w:pPr>
      <w:r>
        <w:rPr>
          <w:rFonts w:ascii="Times New Roman"/>
          <w:b w:val="false"/>
          <w:i w:val="false"/>
          <w:color w:val="000000"/>
          <w:sz w:val="28"/>
        </w:rPr>
        <w:t>
      3) 300.01.007 жолында нөлдік ставка бойынша салық салынатын басқа да өткізулер көрсетіледі;</w:t>
      </w:r>
    </w:p>
    <w:p>
      <w:pPr>
        <w:spacing w:after="0"/>
        <w:ind w:left="0"/>
        <w:jc w:val="both"/>
      </w:pPr>
      <w:r>
        <w:rPr>
          <w:rFonts w:ascii="Times New Roman"/>
          <w:b w:val="false"/>
          <w:i w:val="false"/>
          <w:color w:val="000000"/>
          <w:sz w:val="28"/>
        </w:rPr>
        <w:t>
      4) 300.01.008 жолында нөлдік ставка бойынша салық салынатын айналым мақсаттары үшін пайдаланылған тауарлар, жұмыстар, қызметтер бойынша есепке жатқызылған қосылған құн салығының жиынтық сомасы көрсетіледі. Бұл жол 300.01.005 жолдан бастап 300.01.007 дейінгі жолдардың сомасы ретінде айқындалады.</w:t>
      </w:r>
    </w:p>
    <w:p>
      <w:pPr>
        <w:spacing w:after="0"/>
        <w:ind w:left="0"/>
        <w:jc w:val="both"/>
      </w:pPr>
      <w:r>
        <w:rPr>
          <w:rFonts w:ascii="Times New Roman"/>
          <w:b w:val="false"/>
          <w:i w:val="false"/>
          <w:color w:val="000000"/>
          <w:sz w:val="28"/>
        </w:rPr>
        <w:t>
      300.01.004 жолының сомасы 300.00.002 жолына көшіріледі.</w:t>
      </w:r>
    </w:p>
    <w:p>
      <w:pPr>
        <w:spacing w:after="0"/>
        <w:ind w:left="0"/>
        <w:jc w:val="both"/>
      </w:pPr>
      <w:r>
        <w:rPr>
          <w:rFonts w:ascii="Times New Roman"/>
          <w:b w:val="false"/>
          <w:i w:val="false"/>
          <w:color w:val="000000"/>
          <w:sz w:val="28"/>
        </w:rPr>
        <w:t>
      300.01.008 жолының сомасы 300.00.032 жолына көшіріледі.</w:t>
      </w:r>
    </w:p>
    <w:bookmarkStart w:name="z2621" w:id="1509"/>
    <w:p>
      <w:pPr>
        <w:spacing w:after="0"/>
        <w:ind w:left="0"/>
        <w:jc w:val="left"/>
      </w:pPr>
      <w:r>
        <w:rPr>
          <w:rFonts w:ascii="Times New Roman"/>
          <w:b/>
          <w:i w:val="false"/>
          <w:color w:val="000000"/>
        </w:rPr>
        <w:t xml:space="preserve"> 4. Қосылған құн салығынан босатылған тауарларды, жұмыстарды, қызметтерді өткізу және олардың импорты бойынша</w:t>
      </w:r>
      <w:r>
        <w:br/>
      </w:r>
      <w:r>
        <w:rPr>
          <w:rFonts w:ascii="Times New Roman"/>
          <w:b/>
          <w:i w:val="false"/>
          <w:color w:val="000000"/>
        </w:rPr>
        <w:t>айналымдар және – 300.02-нысанын жасау</w:t>
      </w:r>
    </w:p>
    <w:bookmarkEnd w:id="1509"/>
    <w:bookmarkStart w:name="z2622" w:id="1510"/>
    <w:p>
      <w:pPr>
        <w:spacing w:after="0"/>
        <w:ind w:left="0"/>
        <w:jc w:val="both"/>
      </w:pPr>
      <w:r>
        <w:rPr>
          <w:rFonts w:ascii="Times New Roman"/>
          <w:b w:val="false"/>
          <w:i w:val="false"/>
          <w:color w:val="000000"/>
          <w:sz w:val="28"/>
        </w:rPr>
        <w:t xml:space="preserve">
      23. Бұл нысан Салық кодексінің </w:t>
      </w:r>
      <w:r>
        <w:rPr>
          <w:rFonts w:ascii="Times New Roman"/>
          <w:b w:val="false"/>
          <w:i w:val="false"/>
          <w:color w:val="000000"/>
          <w:sz w:val="28"/>
        </w:rPr>
        <w:t>33-тарауына</w:t>
      </w:r>
      <w:r>
        <w:rPr>
          <w:rFonts w:ascii="Times New Roman"/>
          <w:b w:val="false"/>
          <w:i w:val="false"/>
          <w:color w:val="000000"/>
          <w:sz w:val="28"/>
        </w:rPr>
        <w:t xml:space="preserve"> және 276-15-бабының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2-тармақтарына</w:t>
      </w:r>
      <w:r>
        <w:rPr>
          <w:rFonts w:ascii="Times New Roman"/>
          <w:b w:val="false"/>
          <w:i w:val="false"/>
          <w:color w:val="000000"/>
          <w:sz w:val="28"/>
        </w:rPr>
        <w:t xml:space="preserve"> сәйкес қосылған құн салығынан босатылған тауарларды, жұмыстарды, қызметтерді өткізу және олардың импорты бойынша айналымдарды егжей-тегжейлі көрсетуге арналған.</w:t>
      </w:r>
    </w:p>
    <w:bookmarkEnd w:id="1510"/>
    <w:p>
      <w:pPr>
        <w:spacing w:after="0"/>
        <w:ind w:left="0"/>
        <w:jc w:val="both"/>
      </w:pPr>
      <w:r>
        <w:rPr>
          <w:rFonts w:ascii="Times New Roman"/>
          <w:b w:val="false"/>
          <w:i w:val="false"/>
          <w:color w:val="000000"/>
          <w:sz w:val="28"/>
        </w:rPr>
        <w:t>
      300.02-қосымшасы 300.00-нысанының "ҚҚС төлеуші туралы жалпы ақпарат" бөліміндегі 12 "Табыс етілген қосымшалар" жолында "02" торкөзі белгіленген жағдайда толтырылады.</w:t>
      </w:r>
    </w:p>
    <w:bookmarkStart w:name="z2623" w:id="1511"/>
    <w:p>
      <w:pPr>
        <w:spacing w:after="0"/>
        <w:ind w:left="0"/>
        <w:jc w:val="both"/>
      </w:pPr>
      <w:r>
        <w:rPr>
          <w:rFonts w:ascii="Times New Roman"/>
          <w:b w:val="false"/>
          <w:i w:val="false"/>
          <w:color w:val="000000"/>
          <w:sz w:val="28"/>
        </w:rPr>
        <w:t xml:space="preserve">
      24. "ҚҚС босатылған өткізу бойынша айналымдар" деген бөлімде: </w:t>
      </w:r>
    </w:p>
    <w:bookmarkEnd w:id="1511"/>
    <w:p>
      <w:pPr>
        <w:spacing w:after="0"/>
        <w:ind w:left="0"/>
        <w:jc w:val="both"/>
      </w:pPr>
      <w:r>
        <w:rPr>
          <w:rFonts w:ascii="Times New Roman"/>
          <w:b w:val="false"/>
          <w:i w:val="false"/>
          <w:color w:val="000000"/>
          <w:sz w:val="28"/>
        </w:rPr>
        <w:t xml:space="preserve">
      1) 300.02.001 жолында Салық кодексінің </w:t>
      </w:r>
      <w:r>
        <w:rPr>
          <w:rFonts w:ascii="Times New Roman"/>
          <w:b w:val="false"/>
          <w:i w:val="false"/>
          <w:color w:val="000000"/>
          <w:sz w:val="28"/>
        </w:rPr>
        <w:t>248</w:t>
      </w:r>
      <w:r>
        <w:rPr>
          <w:rFonts w:ascii="Times New Roman"/>
          <w:b w:val="false"/>
          <w:i w:val="false"/>
          <w:color w:val="000000"/>
          <w:sz w:val="28"/>
        </w:rPr>
        <w:t>-</w:t>
      </w:r>
      <w:r>
        <w:rPr>
          <w:rFonts w:ascii="Times New Roman"/>
          <w:b w:val="false"/>
          <w:i w:val="false"/>
          <w:color w:val="000000"/>
          <w:sz w:val="28"/>
        </w:rPr>
        <w:t>254-баптарына</w:t>
      </w:r>
      <w:r>
        <w:rPr>
          <w:rFonts w:ascii="Times New Roman"/>
          <w:b w:val="false"/>
          <w:i w:val="false"/>
          <w:color w:val="000000"/>
          <w:sz w:val="28"/>
        </w:rPr>
        <w:t xml:space="preserve"> сәйкес қосылған құн салығынан босатылған және енгізу туралы Заңның 49-бабының нормаларына сәйкес келетін тауарларды, жұмыстарды, қызметтерді өткізу бойынша айналымдар сомасы көрсетіледі;</w:t>
      </w:r>
    </w:p>
    <w:p>
      <w:pPr>
        <w:spacing w:after="0"/>
        <w:ind w:left="0"/>
        <w:jc w:val="both"/>
      </w:pPr>
      <w:r>
        <w:rPr>
          <w:rFonts w:ascii="Times New Roman"/>
          <w:b w:val="false"/>
          <w:i w:val="false"/>
          <w:color w:val="000000"/>
          <w:sz w:val="28"/>
        </w:rPr>
        <w:t>
      2) 300.02.002 жолында осындай босатуды көздейтін халықаралық шарттарға сәйкес қосылған құн салығынан босатылған тауарларды, жұмыстарды, қызметтерді өткізу бойынша айналым көрсетіледі;</w:t>
      </w:r>
    </w:p>
    <w:p>
      <w:pPr>
        <w:spacing w:after="0"/>
        <w:ind w:left="0"/>
        <w:jc w:val="both"/>
      </w:pPr>
      <w:r>
        <w:rPr>
          <w:rFonts w:ascii="Times New Roman"/>
          <w:b w:val="false"/>
          <w:i w:val="false"/>
          <w:color w:val="000000"/>
          <w:sz w:val="28"/>
        </w:rPr>
        <w:t xml:space="preserve">
      3) 300.02.003 жолында Салық кодексінің </w:t>
      </w:r>
      <w:r>
        <w:rPr>
          <w:rFonts w:ascii="Times New Roman"/>
          <w:b w:val="false"/>
          <w:i w:val="false"/>
          <w:color w:val="000000"/>
          <w:sz w:val="28"/>
        </w:rPr>
        <w:t>250-бабына</w:t>
      </w:r>
      <w:r>
        <w:rPr>
          <w:rFonts w:ascii="Times New Roman"/>
          <w:b w:val="false"/>
          <w:i w:val="false"/>
          <w:color w:val="000000"/>
          <w:sz w:val="28"/>
        </w:rPr>
        <w:t xml:space="preserve"> сәйкес қосылған құн салығынан босатылатын қаржылық операциялар көрсетіледі;</w:t>
      </w:r>
    </w:p>
    <w:p>
      <w:pPr>
        <w:spacing w:after="0"/>
        <w:ind w:left="0"/>
        <w:jc w:val="both"/>
      </w:pPr>
      <w:r>
        <w:rPr>
          <w:rFonts w:ascii="Times New Roman"/>
          <w:b w:val="false"/>
          <w:i w:val="false"/>
          <w:color w:val="000000"/>
          <w:sz w:val="28"/>
        </w:rPr>
        <w:t xml:space="preserve">
      4) 300.02.004 жолында Салық кодексі 276-15-бабы </w:t>
      </w:r>
      <w:r>
        <w:rPr>
          <w:rFonts w:ascii="Times New Roman"/>
          <w:b w:val="false"/>
          <w:i w:val="false"/>
          <w:color w:val="000000"/>
          <w:sz w:val="28"/>
        </w:rPr>
        <w:t>1-тармағының</w:t>
      </w:r>
      <w:r>
        <w:rPr>
          <w:rFonts w:ascii="Times New Roman"/>
          <w:b w:val="false"/>
          <w:i w:val="false"/>
          <w:color w:val="000000"/>
          <w:sz w:val="28"/>
        </w:rPr>
        <w:t xml:space="preserve"> 2) тармақшасына сәйкес Қазақстан Республикасының аумағына кеден одағына мүше мемлекеттердің аумағынан әкелінген тауарды қалпына келтіруді, құрамдас бөліктерін алмастыруды қоса алғанда, оны жөндеу жөніндегі қызметтерді өткізу бойынша айналымдар көрсетіледі;</w:t>
      </w:r>
    </w:p>
    <w:p>
      <w:pPr>
        <w:spacing w:after="0"/>
        <w:ind w:left="0"/>
        <w:jc w:val="both"/>
      </w:pPr>
      <w:r>
        <w:rPr>
          <w:rFonts w:ascii="Times New Roman"/>
          <w:b w:val="false"/>
          <w:i w:val="false"/>
          <w:color w:val="000000"/>
          <w:sz w:val="28"/>
        </w:rPr>
        <w:t>
      5) 300.02.005 жолында Қазақстан Республикасының лизинг алушы салық төлеушісі лизинг шарты бойынша кеден одағына мүше басқа мемлекеттің лизинг берушісіне төлейтін сыйақысы бойынша айналымдар көрсетіледі;</w:t>
      </w:r>
    </w:p>
    <w:p>
      <w:pPr>
        <w:spacing w:after="0"/>
        <w:ind w:left="0"/>
        <w:jc w:val="both"/>
      </w:pPr>
      <w:r>
        <w:rPr>
          <w:rFonts w:ascii="Times New Roman"/>
          <w:b w:val="false"/>
          <w:i w:val="false"/>
          <w:color w:val="000000"/>
          <w:sz w:val="28"/>
        </w:rPr>
        <w:t>
      6) 300.02.006 жолында 300.02.001 жолдан бастап 300.02.005 дейінгі жолдардың сомасы ретінде айқындалатын, қосылған құн салығынан босатылған тауарларды, жұмыстарды, қызметтерді сату бойынша айналымдардың жиынтық сомасы көрсетіледі.</w:t>
      </w:r>
    </w:p>
    <w:bookmarkStart w:name="z2624" w:id="1512"/>
    <w:p>
      <w:pPr>
        <w:spacing w:after="0"/>
        <w:ind w:left="0"/>
        <w:jc w:val="both"/>
      </w:pPr>
      <w:r>
        <w:rPr>
          <w:rFonts w:ascii="Times New Roman"/>
          <w:b w:val="false"/>
          <w:i w:val="false"/>
          <w:color w:val="000000"/>
          <w:sz w:val="28"/>
        </w:rPr>
        <w:t>
      25. "ҚҚС босатылған импорт" деген бөлімде:</w:t>
      </w:r>
    </w:p>
    <w:bookmarkEnd w:id="1512"/>
    <w:p>
      <w:pPr>
        <w:spacing w:after="0"/>
        <w:ind w:left="0"/>
        <w:jc w:val="both"/>
      </w:pPr>
      <w:r>
        <w:rPr>
          <w:rFonts w:ascii="Times New Roman"/>
          <w:b w:val="false"/>
          <w:i w:val="false"/>
          <w:color w:val="000000"/>
          <w:sz w:val="28"/>
        </w:rPr>
        <w:t xml:space="preserve">
      1) 300.02.007 жолында Салық кодексінің </w:t>
      </w:r>
      <w:r>
        <w:rPr>
          <w:rFonts w:ascii="Times New Roman"/>
          <w:b w:val="false"/>
          <w:i w:val="false"/>
          <w:color w:val="000000"/>
          <w:sz w:val="28"/>
        </w:rPr>
        <w:t>255-бабына</w:t>
      </w:r>
      <w:r>
        <w:rPr>
          <w:rFonts w:ascii="Times New Roman"/>
          <w:b w:val="false"/>
          <w:i w:val="false"/>
          <w:color w:val="000000"/>
          <w:sz w:val="28"/>
        </w:rPr>
        <w:t xml:space="preserve"> сәйкес қосылған құн салығынан босатылған импорт көрсетіледі. Аталған жол 300.02.007 І, 300.02.007 ІІ, 300.02.007 ІІІ, 300.02.007 ІV, 300.02.007 V жолдарын қамтиды;</w:t>
      </w:r>
    </w:p>
    <w:p>
      <w:pPr>
        <w:spacing w:after="0"/>
        <w:ind w:left="0"/>
        <w:jc w:val="both"/>
      </w:pPr>
      <w:r>
        <w:rPr>
          <w:rFonts w:ascii="Times New Roman"/>
          <w:b w:val="false"/>
          <w:i w:val="false"/>
          <w:color w:val="000000"/>
          <w:sz w:val="28"/>
        </w:rPr>
        <w:t>
      2) 300.02.007 І жолында Қазақстан Республикасының Үкіметі белгілейтін тәртіпте гуманитарлық көмек ретінде әкелінетін акцизделетін тауарларды қоспағанда, тауарлардың сомасы көрсетіледі;</w:t>
      </w:r>
    </w:p>
    <w:p>
      <w:pPr>
        <w:spacing w:after="0"/>
        <w:ind w:left="0"/>
        <w:jc w:val="both"/>
      </w:pPr>
      <w:r>
        <w:rPr>
          <w:rFonts w:ascii="Times New Roman"/>
          <w:b w:val="false"/>
          <w:i w:val="false"/>
          <w:color w:val="000000"/>
          <w:sz w:val="28"/>
        </w:rPr>
        <w:t>
      3) 300.02.007 ІІ жолында техникалық көмек көрсетуді қоса алғанда, мемлекет, мемлекеттердің үкіметтері, халықаралық ұйымдар желілері бойынша қайырымдылық көмек мақсатында әкелінетін, акцизделетіндерді қоспағанда, тауарлардың сомасы көрсетіледі;</w:t>
      </w:r>
    </w:p>
    <w:p>
      <w:pPr>
        <w:spacing w:after="0"/>
        <w:ind w:left="0"/>
        <w:jc w:val="both"/>
      </w:pPr>
      <w:r>
        <w:rPr>
          <w:rFonts w:ascii="Times New Roman"/>
          <w:b w:val="false"/>
          <w:i w:val="false"/>
          <w:color w:val="000000"/>
          <w:sz w:val="28"/>
        </w:rPr>
        <w:t>
      4) 300.02.007 ІІІ жолында салық төлеуден босатуды белгілейтін кеден рәсімдерінде Қазақстан Республикасының және (немесе) кеден одағының кеден заңнамасына сәйкес декларациялануға жататын тауарлардың сомасы көрсетіледі;</w:t>
      </w:r>
    </w:p>
    <w:p>
      <w:pPr>
        <w:spacing w:after="0"/>
        <w:ind w:left="0"/>
        <w:jc w:val="both"/>
      </w:pPr>
      <w:r>
        <w:rPr>
          <w:rFonts w:ascii="Times New Roman"/>
          <w:b w:val="false"/>
          <w:i w:val="false"/>
          <w:color w:val="000000"/>
          <w:sz w:val="28"/>
        </w:rPr>
        <w:t>
      5) 300.02.007 ІV жолында кез келген нысандағы дәрілік заттардың, оның ішінде дәрілерілік субстанцияларды; протездік-ортопедиялық бұйымдарды, сурдотифлотехниканы және медициналық (ветеринариялық) техниканы қоса алғанда, медициналық (ветеринариялық) мақсаттағы бұйымдар; кез келген нысандағы дәрілік заттарды шығаруға арналған материалдар, жабдықтар және жинақтаушы материалдар, оның ішінде субстанция-дәрілер, протездік-ортопедиялық бұйымдарды және медициналық (ветеринариялық) техниканы қоса алғанда, медициналық (ветеринариялық) мақсаттағы бұйымдардың сомасы көрсетіледі;</w:t>
      </w:r>
    </w:p>
    <w:p>
      <w:pPr>
        <w:spacing w:after="0"/>
        <w:ind w:left="0"/>
        <w:jc w:val="both"/>
      </w:pPr>
      <w:r>
        <w:rPr>
          <w:rFonts w:ascii="Times New Roman"/>
          <w:b w:val="false"/>
          <w:i w:val="false"/>
          <w:color w:val="000000"/>
          <w:sz w:val="28"/>
        </w:rPr>
        <w:t xml:space="preserve">
      6) 300.02.007 V жолында Салық кодексінің </w:t>
      </w:r>
      <w:r>
        <w:rPr>
          <w:rFonts w:ascii="Times New Roman"/>
          <w:b w:val="false"/>
          <w:i w:val="false"/>
          <w:color w:val="000000"/>
          <w:sz w:val="28"/>
        </w:rPr>
        <w:t>255-бабына</w:t>
      </w:r>
      <w:r>
        <w:rPr>
          <w:rFonts w:ascii="Times New Roman"/>
          <w:b w:val="false"/>
          <w:i w:val="false"/>
          <w:color w:val="000000"/>
          <w:sz w:val="28"/>
        </w:rPr>
        <w:t xml:space="preserve"> және (немесе) халықаралық шарттарға сәйкес қосылған құн салығынан босатылған өзге де импорт сомасы көрсетіледі;</w:t>
      </w:r>
    </w:p>
    <w:p>
      <w:pPr>
        <w:spacing w:after="0"/>
        <w:ind w:left="0"/>
        <w:jc w:val="both"/>
      </w:pPr>
      <w:r>
        <w:rPr>
          <w:rFonts w:ascii="Times New Roman"/>
          <w:b w:val="false"/>
          <w:i w:val="false"/>
          <w:color w:val="000000"/>
          <w:sz w:val="28"/>
        </w:rPr>
        <w:t>
      7) 300.02.008 жолында қызметін 2009 жылдың 1 каңтарына дейін инфрақұрылымдық жобаны жүзеге асыруға Қазақстан Республикасының Үкіметімен жасалған концессиялық келісімшарттың шеңберінде жүзеге асыратын заңды тұлға, оның мердігерлері әкелген тауарлардың импорты көрсетіледі;</w:t>
      </w:r>
    </w:p>
    <w:p>
      <w:pPr>
        <w:spacing w:after="0"/>
        <w:ind w:left="0"/>
        <w:jc w:val="both"/>
      </w:pPr>
      <w:r>
        <w:rPr>
          <w:rFonts w:ascii="Times New Roman"/>
          <w:b w:val="false"/>
          <w:i w:val="false"/>
          <w:color w:val="000000"/>
          <w:sz w:val="28"/>
        </w:rPr>
        <w:t xml:space="preserve">
      8) 300.02.009 жолында Салық кодексінің 276-15-бабы </w:t>
      </w:r>
      <w:r>
        <w:rPr>
          <w:rFonts w:ascii="Times New Roman"/>
          <w:b w:val="false"/>
          <w:i w:val="false"/>
          <w:color w:val="000000"/>
          <w:sz w:val="28"/>
        </w:rPr>
        <w:t>2-тармағының</w:t>
      </w:r>
      <w:r>
        <w:rPr>
          <w:rFonts w:ascii="Times New Roman"/>
          <w:b w:val="false"/>
          <w:i w:val="false"/>
          <w:color w:val="000000"/>
          <w:sz w:val="28"/>
        </w:rPr>
        <w:t xml:space="preserve"> 2-тармақшасына сәйкес шартта (келісімшартта) көзделген кепілдендірілген қызмет көрсету шеңберінде импортталатын тауарларды кіргізу көрсетіледі;</w:t>
      </w:r>
    </w:p>
    <w:p>
      <w:pPr>
        <w:spacing w:after="0"/>
        <w:ind w:left="0"/>
        <w:jc w:val="both"/>
      </w:pPr>
      <w:r>
        <w:rPr>
          <w:rFonts w:ascii="Times New Roman"/>
          <w:b w:val="false"/>
          <w:i w:val="false"/>
          <w:color w:val="000000"/>
          <w:sz w:val="28"/>
        </w:rPr>
        <w:t xml:space="preserve">
      9) 300.02.010 жолында Салық кодексінің 308-1-бабы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режимінің тұрақтылығы көзделген жер қойнауын пайдалануға арналған келісім (келісімшарт) шеңберінде тауарларды импорты көрсетіледі;</w:t>
      </w:r>
    </w:p>
    <w:p>
      <w:pPr>
        <w:spacing w:after="0"/>
        <w:ind w:left="0"/>
        <w:jc w:val="both"/>
      </w:pPr>
      <w:r>
        <w:rPr>
          <w:rFonts w:ascii="Times New Roman"/>
          <w:b w:val="false"/>
          <w:i w:val="false"/>
          <w:color w:val="000000"/>
          <w:sz w:val="28"/>
        </w:rPr>
        <w:t>
      10) 300.02.011 жолында 300.02.007-ден бастап 300.02.010 дейінгі жолдардың сомасы ретінде айқындалатын ҚҚС босатылған қорытынды импорт сомасы көрсетіледі.</w:t>
      </w:r>
    </w:p>
    <w:p>
      <w:pPr>
        <w:spacing w:after="0"/>
        <w:ind w:left="0"/>
        <w:jc w:val="both"/>
      </w:pPr>
      <w:r>
        <w:rPr>
          <w:rFonts w:ascii="Times New Roman"/>
          <w:b w:val="false"/>
          <w:i w:val="false"/>
          <w:color w:val="000000"/>
          <w:sz w:val="28"/>
        </w:rPr>
        <w:t>
      300.02.006 жолының сомасы 300.00.005 жолына көшіріледі.</w:t>
      </w:r>
    </w:p>
    <w:p>
      <w:pPr>
        <w:spacing w:after="0"/>
        <w:ind w:left="0"/>
        <w:jc w:val="both"/>
      </w:pPr>
      <w:r>
        <w:rPr>
          <w:rFonts w:ascii="Times New Roman"/>
          <w:b w:val="false"/>
          <w:i w:val="false"/>
          <w:color w:val="000000"/>
          <w:sz w:val="28"/>
        </w:rPr>
        <w:t>
      300.02.0011 жолының сомасы 300.00.017 жолына көшіріледі.</w:t>
      </w:r>
    </w:p>
    <w:bookmarkStart w:name="z2625" w:id="1513"/>
    <w:p>
      <w:pPr>
        <w:spacing w:after="0"/>
        <w:ind w:left="0"/>
        <w:jc w:val="left"/>
      </w:pPr>
      <w:r>
        <w:rPr>
          <w:rFonts w:ascii="Times New Roman"/>
          <w:b/>
          <w:i w:val="false"/>
          <w:color w:val="000000"/>
        </w:rPr>
        <w:t xml:space="preserve"> 5. Қосылған құн салығын төлеу мерзімі өзгертілген тауарлар</w:t>
      </w:r>
      <w:r>
        <w:br/>
      </w:r>
      <w:r>
        <w:rPr>
          <w:rFonts w:ascii="Times New Roman"/>
          <w:b/>
          <w:i w:val="false"/>
          <w:color w:val="000000"/>
        </w:rPr>
        <w:t>импорты – 300.03-нысанын жасау</w:t>
      </w:r>
    </w:p>
    <w:bookmarkEnd w:id="1513"/>
    <w:bookmarkStart w:name="z2626" w:id="1514"/>
    <w:p>
      <w:pPr>
        <w:spacing w:after="0"/>
        <w:ind w:left="0"/>
        <w:jc w:val="both"/>
      </w:pPr>
      <w:r>
        <w:rPr>
          <w:rFonts w:ascii="Times New Roman"/>
          <w:b w:val="false"/>
          <w:i w:val="false"/>
          <w:color w:val="000000"/>
          <w:sz w:val="28"/>
        </w:rPr>
        <w:t xml:space="preserve">
      26. Бұл нысан тауарлар импорты жүзеге асырылған және Енгізу туралы Заңның </w:t>
      </w:r>
      <w:r>
        <w:rPr>
          <w:rFonts w:ascii="Times New Roman"/>
          <w:b w:val="false"/>
          <w:i w:val="false"/>
          <w:color w:val="000000"/>
          <w:sz w:val="28"/>
        </w:rPr>
        <w:t>49-бабы</w:t>
      </w:r>
      <w:r>
        <w:rPr>
          <w:rFonts w:ascii="Times New Roman"/>
          <w:b w:val="false"/>
          <w:i w:val="false"/>
          <w:color w:val="000000"/>
          <w:sz w:val="28"/>
        </w:rPr>
        <w:t xml:space="preserve"> 28-50-абзацтарына сәйкес қосылған құн салығын төлеу мерзімі өзгертілген салық кезеңі үшін декларация жасау кезінде де, кейінгі салық кезеңдері үшін декларация жасау кезінде де қосылған құн салығы бойынша берешекті толық өтегенге дейін толтырылады.</w:t>
      </w:r>
    </w:p>
    <w:bookmarkEnd w:id="1514"/>
    <w:p>
      <w:pPr>
        <w:spacing w:after="0"/>
        <w:ind w:left="0"/>
        <w:jc w:val="both"/>
      </w:pPr>
      <w:r>
        <w:rPr>
          <w:rFonts w:ascii="Times New Roman"/>
          <w:b w:val="false"/>
          <w:i w:val="false"/>
          <w:color w:val="000000"/>
          <w:sz w:val="28"/>
        </w:rPr>
        <w:t>
      300.03-қосымшасы егер 300.00-нысанының "ҚҚС төлеуші туралы жалпы ақпарат" бөліміндегі 12 "Табыс етілген қосымшалар" жолында "03" торкөзі белгіленген жағдайда толтырылады.</w:t>
      </w:r>
    </w:p>
    <w:bookmarkStart w:name="z2627" w:id="1515"/>
    <w:p>
      <w:pPr>
        <w:spacing w:after="0"/>
        <w:ind w:left="0"/>
        <w:jc w:val="both"/>
      </w:pPr>
      <w:r>
        <w:rPr>
          <w:rFonts w:ascii="Times New Roman"/>
          <w:b w:val="false"/>
          <w:i w:val="false"/>
          <w:color w:val="000000"/>
          <w:sz w:val="28"/>
        </w:rPr>
        <w:t>
      27. "ҚҚС төлеу мерзімі өзгертілген тауарлар импорты" деген бөлімде:</w:t>
      </w:r>
    </w:p>
    <w:bookmarkEnd w:id="1515"/>
    <w:p>
      <w:pPr>
        <w:spacing w:after="0"/>
        <w:ind w:left="0"/>
        <w:jc w:val="both"/>
      </w:pPr>
      <w:r>
        <w:rPr>
          <w:rFonts w:ascii="Times New Roman"/>
          <w:b w:val="false"/>
          <w:i w:val="false"/>
          <w:color w:val="000000"/>
          <w:sz w:val="28"/>
        </w:rPr>
        <w:t xml:space="preserve">
      1) А бағанында жолдың реттік нөмірі көрсетіледі; </w:t>
      </w:r>
    </w:p>
    <w:p>
      <w:pPr>
        <w:spacing w:after="0"/>
        <w:ind w:left="0"/>
        <w:jc w:val="both"/>
      </w:pPr>
      <w:r>
        <w:rPr>
          <w:rFonts w:ascii="Times New Roman"/>
          <w:b w:val="false"/>
          <w:i w:val="false"/>
          <w:color w:val="000000"/>
          <w:sz w:val="28"/>
        </w:rPr>
        <w:t xml:space="preserve">
      2) В бағанында импорт түрінің коды көрсетіледі: </w:t>
      </w:r>
    </w:p>
    <w:p>
      <w:pPr>
        <w:spacing w:after="0"/>
        <w:ind w:left="0"/>
        <w:jc w:val="both"/>
      </w:pPr>
      <w:r>
        <w:rPr>
          <w:rFonts w:ascii="Times New Roman"/>
          <w:b w:val="false"/>
          <w:i w:val="false"/>
          <w:color w:val="000000"/>
          <w:sz w:val="28"/>
        </w:rPr>
        <w:t>
      1 – өнеркәсіптік қайта өңдеу үшін тауарлар импорты;</w:t>
      </w:r>
    </w:p>
    <w:p>
      <w:pPr>
        <w:spacing w:after="0"/>
        <w:ind w:left="0"/>
        <w:jc w:val="both"/>
      </w:pPr>
      <w:r>
        <w:rPr>
          <w:rFonts w:ascii="Times New Roman"/>
          <w:b w:val="false"/>
          <w:i w:val="false"/>
          <w:color w:val="000000"/>
          <w:sz w:val="28"/>
        </w:rPr>
        <w:t>
      2 – су, газ, электр қуаты импорты;</w:t>
      </w:r>
    </w:p>
    <w:p>
      <w:pPr>
        <w:spacing w:after="0"/>
        <w:ind w:left="0"/>
        <w:jc w:val="both"/>
      </w:pPr>
      <w:r>
        <w:rPr>
          <w:rFonts w:ascii="Times New Roman"/>
          <w:b w:val="false"/>
          <w:i w:val="false"/>
          <w:color w:val="000000"/>
          <w:sz w:val="28"/>
        </w:rPr>
        <w:t>
      3) С бағанында тауарларға арналған декларацияның анықтамалық нөмірі және күні көрсетіледі. Кеден одағына мүше мемлекеттердің аумағынан тауарлар импорты кезінде осы бағанда салық төлеушіге берілетін 328.00 нысанының Тауарларды әкелу және жанама салықтардың төленгені туралы өтініштің нөмірі және күні көрсетіледі;</w:t>
      </w:r>
    </w:p>
    <w:p>
      <w:pPr>
        <w:spacing w:after="0"/>
        <w:ind w:left="0"/>
        <w:jc w:val="both"/>
      </w:pPr>
      <w:r>
        <w:rPr>
          <w:rFonts w:ascii="Times New Roman"/>
          <w:b w:val="false"/>
          <w:i w:val="false"/>
          <w:color w:val="000000"/>
          <w:sz w:val="28"/>
        </w:rPr>
        <w:t>
      4) D бағанында тауарларға арналған декларацияға сәйкес қосылған құн салығының сомасы көрсетіледі. Кеден одағына мүше мемлекеттердің аумағынан тауарлар импорты кезінде осы бағанда 328.00-нысанының Тауарларды әкелу және жанама салықтардың төленгені туралы өтінішке сәйкес қосылған құн салығының сомасы көрсетіледі;</w:t>
      </w:r>
    </w:p>
    <w:p>
      <w:pPr>
        <w:spacing w:after="0"/>
        <w:ind w:left="0"/>
        <w:jc w:val="both"/>
      </w:pPr>
      <w:r>
        <w:rPr>
          <w:rFonts w:ascii="Times New Roman"/>
          <w:b w:val="false"/>
          <w:i w:val="false"/>
          <w:color w:val="000000"/>
          <w:sz w:val="28"/>
        </w:rPr>
        <w:t xml:space="preserve">
      5) Е бағанында салықты өтеу үшін мерзім (өзгертілген) көрсетіледі. Кеден одағына мүше мемлекеттерден импортталған тауарлар бойынша Қазақстан Республикасының аумағына кеден одағына мүше мемлекеттердің аумағынан импортталған тауарлар бойынша қосылған құн салығын төлеу мерзімін өзгерту Салық кодексінің 276-6-бабы </w:t>
      </w:r>
      <w:r>
        <w:rPr>
          <w:rFonts w:ascii="Times New Roman"/>
          <w:b w:val="false"/>
          <w:i w:val="false"/>
          <w:color w:val="000000"/>
          <w:sz w:val="28"/>
        </w:rPr>
        <w:t>2-тармағына</w:t>
      </w:r>
      <w:r>
        <w:rPr>
          <w:rFonts w:ascii="Times New Roman"/>
          <w:b w:val="false"/>
          <w:i w:val="false"/>
          <w:color w:val="000000"/>
          <w:sz w:val="28"/>
        </w:rPr>
        <w:t xml:space="preserve"> сәйкес осындай тауарларды есепке алған күннен бастап үш айдан аспайтын мерзімге жүргізіледі.</w:t>
      </w:r>
    </w:p>
    <w:p>
      <w:pPr>
        <w:spacing w:after="0"/>
        <w:ind w:left="0"/>
        <w:jc w:val="both"/>
      </w:pPr>
      <w:r>
        <w:rPr>
          <w:rFonts w:ascii="Times New Roman"/>
          <w:b w:val="false"/>
          <w:i w:val="false"/>
          <w:color w:val="000000"/>
          <w:sz w:val="28"/>
        </w:rPr>
        <w:t xml:space="preserve">
      6) F бағанында төлеу мерзімі өзгертілген салықтың сомасы бойынша берешекті өтеу есебіне Енгізу туралы Заңның </w:t>
      </w:r>
      <w:r>
        <w:rPr>
          <w:rFonts w:ascii="Times New Roman"/>
          <w:b w:val="false"/>
          <w:i w:val="false"/>
          <w:color w:val="000000"/>
          <w:sz w:val="28"/>
        </w:rPr>
        <w:t>49-бабы</w:t>
      </w:r>
      <w:r>
        <w:rPr>
          <w:rFonts w:ascii="Times New Roman"/>
          <w:b w:val="false"/>
          <w:i w:val="false"/>
          <w:color w:val="000000"/>
          <w:sz w:val="28"/>
        </w:rPr>
        <w:t xml:space="preserve"> 47-абзацына сәйкес есепті салық кезеңінде есепке жатқызылатын қосылған құн салығының сомасы көрсетіледі. Көрcетілген салықтың сомасы есепті салық кезеңі үшін жасалған 300.00 нысанының 300.00.011 және 300.00.012 жолдарында көрсетілген сомалар мен 300.00.013 жолында көрсетілген сомалардың айырмасы ретінде анықталады, яғни 300.00.013 – (300.00.011 + 300.00.012);</w:t>
      </w:r>
    </w:p>
    <w:p>
      <w:pPr>
        <w:spacing w:after="0"/>
        <w:ind w:left="0"/>
        <w:jc w:val="both"/>
      </w:pPr>
      <w:r>
        <w:rPr>
          <w:rFonts w:ascii="Times New Roman"/>
          <w:b w:val="false"/>
          <w:i w:val="false"/>
          <w:color w:val="000000"/>
          <w:sz w:val="28"/>
        </w:rPr>
        <w:t>
      7) G бағанында алдыңғы салық кезеңдерінде Енгізу туралы Заңның 49-бабы 47-абзацына сәйкес өтелген, қосылған құн салығының сомасы көрсетіледі. Аталған бағанға С бағанында көрсетілген тауарларға арналған декларацияның анықтамалық нөміріне сәйкес және (немесе) 328.00-нысанның Тауарларды әкелу және жанама салықтардың төленгені туралы өтініш нөміріне сәйкес алдыңғы салық кезеңі үшін F бағанының тиісті жолдарында көрсетілген сомалар көшіріледі;</w:t>
      </w:r>
    </w:p>
    <w:p>
      <w:pPr>
        <w:spacing w:after="0"/>
        <w:ind w:left="0"/>
        <w:jc w:val="both"/>
      </w:pPr>
      <w:r>
        <w:rPr>
          <w:rFonts w:ascii="Times New Roman"/>
          <w:b w:val="false"/>
          <w:i w:val="false"/>
          <w:color w:val="000000"/>
          <w:sz w:val="28"/>
        </w:rPr>
        <w:t>
      8) H бағанында D бағанының тиісті жолдарының F және G бағандары жолдарының сомасынан айырмасы ретінде (D–F+G) айқындалатын үш айлық мерзімнің ішінде өткізілген тауарлар бойынша бюджетпен өзара есеп айырысумен өтелмеген қосылған құн салығының сомасы көрсетіледі;</w:t>
      </w:r>
    </w:p>
    <w:p>
      <w:pPr>
        <w:spacing w:after="0"/>
        <w:ind w:left="0"/>
        <w:jc w:val="both"/>
      </w:pPr>
      <w:r>
        <w:rPr>
          <w:rFonts w:ascii="Times New Roman"/>
          <w:b w:val="false"/>
          <w:i w:val="false"/>
          <w:color w:val="000000"/>
          <w:sz w:val="28"/>
        </w:rPr>
        <w:t>
      9) І бағанында бюджет сынытамасының тиісті коды көрсетіледі;</w:t>
      </w:r>
    </w:p>
    <w:p>
      <w:pPr>
        <w:spacing w:after="0"/>
        <w:ind w:left="0"/>
        <w:jc w:val="both"/>
      </w:pPr>
      <w:r>
        <w:rPr>
          <w:rFonts w:ascii="Times New Roman"/>
          <w:b w:val="false"/>
          <w:i w:val="false"/>
          <w:color w:val="000000"/>
          <w:sz w:val="28"/>
        </w:rPr>
        <w:t>
      10) J бағанында импортталатын тауарлар бойынша есепті салық кезеңінде бюджетке нақты төленген қосылған құн салығының сомасы көрсетіледі;</w:t>
      </w:r>
    </w:p>
    <w:p>
      <w:pPr>
        <w:spacing w:after="0"/>
        <w:ind w:left="0"/>
        <w:jc w:val="both"/>
      </w:pPr>
      <w:r>
        <w:rPr>
          <w:rFonts w:ascii="Times New Roman"/>
          <w:b w:val="false"/>
          <w:i w:val="false"/>
          <w:color w:val="000000"/>
          <w:sz w:val="28"/>
        </w:rPr>
        <w:t>
      11) K бағанында импортталатын тауарлар бойынша алдыңғы салық кезеңіндерінде төленген қосылған құн салығының сомасы көрсетіледі. Аталған бағанға С бағанында көрсетілген тауарларға арналған декларацияның анықтамалық нөміріне сәйкес және (немесе) Тауарларды әкелу және жанама салықтардың төленгені туралы өтініш нөміріне сәйкес алдыңғы салық кезеңі үшін J бағанының тиісті жолдарында көрсетілген сомалар көшіріледі;</w:t>
      </w:r>
    </w:p>
    <w:p>
      <w:pPr>
        <w:spacing w:after="0"/>
        <w:ind w:left="0"/>
        <w:jc w:val="both"/>
      </w:pPr>
      <w:r>
        <w:rPr>
          <w:rFonts w:ascii="Times New Roman"/>
          <w:b w:val="false"/>
          <w:i w:val="false"/>
          <w:color w:val="000000"/>
          <w:sz w:val="28"/>
        </w:rPr>
        <w:t>
      12) L бағанында бюджетке төленуге жататын салық бойынша берешек сомасы көрсетіледі. Аталған сома D бағанының тиісті жолдарының F, G, J және K бағандары жолдарына айырмасы ретінде айқындалады;</w:t>
      </w:r>
    </w:p>
    <w:p>
      <w:pPr>
        <w:spacing w:after="0"/>
        <w:ind w:left="0"/>
        <w:jc w:val="both"/>
      </w:pPr>
      <w:r>
        <w:rPr>
          <w:rFonts w:ascii="Times New Roman"/>
          <w:b w:val="false"/>
          <w:i w:val="false"/>
          <w:color w:val="000000"/>
          <w:sz w:val="28"/>
        </w:rPr>
        <w:t>
      13) 0000001 жиынтық жолында өнеркәсіптік қайта өңдеуге арналған үшін тауарлар импорты бойынша жиынтық сомалар көрсетіледі;</w:t>
      </w:r>
    </w:p>
    <w:p>
      <w:pPr>
        <w:spacing w:after="0"/>
        <w:ind w:left="0"/>
        <w:jc w:val="both"/>
      </w:pPr>
      <w:r>
        <w:rPr>
          <w:rFonts w:ascii="Times New Roman"/>
          <w:b w:val="false"/>
          <w:i w:val="false"/>
          <w:color w:val="000000"/>
          <w:sz w:val="28"/>
        </w:rPr>
        <w:t xml:space="preserve">
      14) 0000002 жиынтық жолында су, газ, электр қуаты импорты бойынша жиынтық сомалар көрсетіледі. </w:t>
      </w:r>
    </w:p>
    <w:p>
      <w:pPr>
        <w:spacing w:after="0"/>
        <w:ind w:left="0"/>
        <w:jc w:val="both"/>
      </w:pPr>
      <w:r>
        <w:rPr>
          <w:rFonts w:ascii="Times New Roman"/>
          <w:b w:val="false"/>
          <w:i w:val="false"/>
          <w:color w:val="000000"/>
          <w:sz w:val="28"/>
        </w:rPr>
        <w:t>
      J бағаны 0000001, 0000002 жолдарының жиынтық сомасы 300.00.019 жолына көшіріледі.</w:t>
      </w:r>
    </w:p>
    <w:bookmarkStart w:name="z2628" w:id="1516"/>
    <w:p>
      <w:pPr>
        <w:spacing w:after="0"/>
        <w:ind w:left="0"/>
        <w:jc w:val="left"/>
      </w:pPr>
      <w:r>
        <w:rPr>
          <w:rFonts w:ascii="Times New Roman"/>
          <w:b/>
          <w:i w:val="false"/>
          <w:color w:val="000000"/>
        </w:rPr>
        <w:t xml:space="preserve"> 6. Қосылған құн салығы есепке жатқызу әдісімен төленетін</w:t>
      </w:r>
      <w:r>
        <w:br/>
      </w:r>
      <w:r>
        <w:rPr>
          <w:rFonts w:ascii="Times New Roman"/>
          <w:b/>
          <w:i w:val="false"/>
          <w:color w:val="000000"/>
        </w:rPr>
        <w:t>тауарлар импорты – 300.04-нысанын жасау</w:t>
      </w:r>
    </w:p>
    <w:bookmarkEnd w:id="1516"/>
    <w:bookmarkStart w:name="z2629" w:id="1517"/>
    <w:p>
      <w:pPr>
        <w:spacing w:after="0"/>
        <w:ind w:left="0"/>
        <w:jc w:val="both"/>
      </w:pPr>
      <w:r>
        <w:rPr>
          <w:rFonts w:ascii="Times New Roman"/>
          <w:b w:val="false"/>
          <w:i w:val="false"/>
          <w:color w:val="000000"/>
          <w:sz w:val="28"/>
        </w:rPr>
        <w:t xml:space="preserve">
      28. Аталған нысан кедендік ресімдеу кезінде қосылған құн салығы Енгізу туралы Заңның </w:t>
      </w:r>
      <w:r>
        <w:rPr>
          <w:rFonts w:ascii="Times New Roman"/>
          <w:b w:val="false"/>
          <w:i w:val="false"/>
          <w:color w:val="000000"/>
          <w:sz w:val="28"/>
        </w:rPr>
        <w:t>49-бабы</w:t>
      </w:r>
      <w:r>
        <w:rPr>
          <w:rFonts w:ascii="Times New Roman"/>
          <w:b w:val="false"/>
          <w:i w:val="false"/>
          <w:color w:val="000000"/>
          <w:sz w:val="28"/>
        </w:rPr>
        <w:t xml:space="preserve"> 52-77-абзацтарында және </w:t>
      </w:r>
      <w:r>
        <w:rPr>
          <w:rFonts w:ascii="Times New Roman"/>
          <w:b w:val="false"/>
          <w:i w:val="false"/>
          <w:color w:val="000000"/>
          <w:sz w:val="28"/>
        </w:rPr>
        <w:t>49-1-бабында</w:t>
      </w:r>
      <w:r>
        <w:rPr>
          <w:rFonts w:ascii="Times New Roman"/>
          <w:b w:val="false"/>
          <w:i w:val="false"/>
          <w:color w:val="000000"/>
          <w:sz w:val="28"/>
        </w:rPr>
        <w:t xml:space="preserve"> көзделген есепке жатқызу әдісімен төленетін салық кезеңінің ішінде жүзеге асырылған тауарлар импорты (оның ішінде кеден одағына мүше мемлекеттерден) бойынша ақпаратты егжей-тегжейлі көрсетуге арналған.</w:t>
      </w:r>
    </w:p>
    <w:bookmarkEnd w:id="1517"/>
    <w:p>
      <w:pPr>
        <w:spacing w:after="0"/>
        <w:ind w:left="0"/>
        <w:jc w:val="both"/>
      </w:pPr>
      <w:r>
        <w:rPr>
          <w:rFonts w:ascii="Times New Roman"/>
          <w:b w:val="false"/>
          <w:i w:val="false"/>
          <w:color w:val="000000"/>
          <w:sz w:val="28"/>
        </w:rPr>
        <w:t>
      300.04-қосымшасы егер 300.00-нысанының "ҚҚС төлеуші туралы жалпы ақпарат" бөліміндегі 12 "Табыс етілген қосымшалар" жолында "04" торкөзі белгіленген жағдайда толтырылады.</w:t>
      </w:r>
    </w:p>
    <w:bookmarkStart w:name="z2630" w:id="1518"/>
    <w:p>
      <w:pPr>
        <w:spacing w:after="0"/>
        <w:ind w:left="0"/>
        <w:jc w:val="both"/>
      </w:pPr>
      <w:r>
        <w:rPr>
          <w:rFonts w:ascii="Times New Roman"/>
          <w:b w:val="false"/>
          <w:i w:val="false"/>
          <w:color w:val="000000"/>
          <w:sz w:val="28"/>
        </w:rPr>
        <w:t>
      29. "Есепке жатқызу әдісімен төленетін тауарлар импорты бойынша ҚҚС есептеу" деген бөлімде:</w:t>
      </w:r>
    </w:p>
    <w:bookmarkEnd w:id="1518"/>
    <w:p>
      <w:pPr>
        <w:spacing w:after="0"/>
        <w:ind w:left="0"/>
        <w:jc w:val="both"/>
      </w:pPr>
      <w:r>
        <w:rPr>
          <w:rFonts w:ascii="Times New Roman"/>
          <w:b w:val="false"/>
          <w:i w:val="false"/>
          <w:color w:val="000000"/>
          <w:sz w:val="28"/>
        </w:rPr>
        <w:t>
      1) 300.04.001 А жолында қосылған құн салығы есепке жатқызу әдісімен төленетін салық салынатын импорттың сомасы көрсетіледі. Аталған жол 300.04.001 I А, 300.04.001 II А, 300.04.001 III А, 300.04.001 IV А, 300.04.001 V А, 300.04.001 VI А, 300.04.001 VII А, 300.04.001 VIII А, 300.04.001 IХ А жолдарын қамтиды;</w:t>
      </w:r>
    </w:p>
    <w:p>
      <w:pPr>
        <w:spacing w:after="0"/>
        <w:ind w:left="0"/>
        <w:jc w:val="both"/>
      </w:pPr>
      <w:r>
        <w:rPr>
          <w:rFonts w:ascii="Times New Roman"/>
          <w:b w:val="false"/>
          <w:i w:val="false"/>
          <w:color w:val="000000"/>
          <w:sz w:val="28"/>
        </w:rPr>
        <w:t>
      2) 300.04.001 І А жолында импортталған жабдықтың сомасы көрсетіледі;</w:t>
      </w:r>
    </w:p>
    <w:p>
      <w:pPr>
        <w:spacing w:after="0"/>
        <w:ind w:left="0"/>
        <w:jc w:val="both"/>
      </w:pPr>
      <w:r>
        <w:rPr>
          <w:rFonts w:ascii="Times New Roman"/>
          <w:b w:val="false"/>
          <w:i w:val="false"/>
          <w:color w:val="000000"/>
          <w:sz w:val="28"/>
        </w:rPr>
        <w:t>
      3) 300.04.001 ІІ А жолында импортталған ауыл шаруашылығы техникасының сомасы көрсетіледі;</w:t>
      </w:r>
    </w:p>
    <w:p>
      <w:pPr>
        <w:spacing w:after="0"/>
        <w:ind w:left="0"/>
        <w:jc w:val="both"/>
      </w:pPr>
      <w:r>
        <w:rPr>
          <w:rFonts w:ascii="Times New Roman"/>
          <w:b w:val="false"/>
          <w:i w:val="false"/>
          <w:color w:val="000000"/>
          <w:sz w:val="28"/>
        </w:rPr>
        <w:t>
      4) 300.04. 001 ІІІ А жолында импортталған автомобиль көлігінің ауыр жүк таситын жылжымалы құрамының сомасы көрсетіледі;</w:t>
      </w:r>
    </w:p>
    <w:p>
      <w:pPr>
        <w:spacing w:after="0"/>
        <w:ind w:left="0"/>
        <w:jc w:val="both"/>
      </w:pPr>
      <w:r>
        <w:rPr>
          <w:rFonts w:ascii="Times New Roman"/>
          <w:b w:val="false"/>
          <w:i w:val="false"/>
          <w:color w:val="000000"/>
          <w:sz w:val="28"/>
        </w:rPr>
        <w:t>
      5) 300.04.001 ІV А жолында импортталған ұшақтар мен тікұшақтардың сомасы көрсетіледі;</w:t>
      </w:r>
    </w:p>
    <w:p>
      <w:pPr>
        <w:spacing w:after="0"/>
        <w:ind w:left="0"/>
        <w:jc w:val="both"/>
      </w:pPr>
      <w:r>
        <w:rPr>
          <w:rFonts w:ascii="Times New Roman"/>
          <w:b w:val="false"/>
          <w:i w:val="false"/>
          <w:color w:val="000000"/>
          <w:sz w:val="28"/>
        </w:rPr>
        <w:t>
      6) 300.04.001 V А жолында импортталған теміржол локомативтері мен вагондардың сомасы көрсетіледі;</w:t>
      </w:r>
    </w:p>
    <w:p>
      <w:pPr>
        <w:spacing w:after="0"/>
        <w:ind w:left="0"/>
        <w:jc w:val="both"/>
      </w:pPr>
      <w:r>
        <w:rPr>
          <w:rFonts w:ascii="Times New Roman"/>
          <w:b w:val="false"/>
          <w:i w:val="false"/>
          <w:color w:val="000000"/>
          <w:sz w:val="28"/>
        </w:rPr>
        <w:t>
      7) 300.04.001 VІ А жолында импортталған теңіз кемелерінің сомасы көрсетіледі;</w:t>
      </w:r>
    </w:p>
    <w:p>
      <w:pPr>
        <w:spacing w:after="0"/>
        <w:ind w:left="0"/>
        <w:jc w:val="both"/>
      </w:pPr>
      <w:r>
        <w:rPr>
          <w:rFonts w:ascii="Times New Roman"/>
          <w:b w:val="false"/>
          <w:i w:val="false"/>
          <w:color w:val="000000"/>
          <w:sz w:val="28"/>
        </w:rPr>
        <w:t>
      8) 300.04.001 VІІ А жолында импортталған қосалқы бөлшектердің сомасы көрсетіледі;</w:t>
      </w:r>
    </w:p>
    <w:p>
      <w:pPr>
        <w:spacing w:after="0"/>
        <w:ind w:left="0"/>
        <w:jc w:val="both"/>
      </w:pPr>
      <w:r>
        <w:rPr>
          <w:rFonts w:ascii="Times New Roman"/>
          <w:b w:val="false"/>
          <w:i w:val="false"/>
          <w:color w:val="000000"/>
          <w:sz w:val="28"/>
        </w:rPr>
        <w:t>
      9) 300.04.001 VІІІ А жолында импортталған пестицидтердің (улы химикаттардың) сомасы көрсетіледі;</w:t>
      </w:r>
    </w:p>
    <w:p>
      <w:pPr>
        <w:spacing w:after="0"/>
        <w:ind w:left="0"/>
        <w:jc w:val="both"/>
      </w:pPr>
      <w:r>
        <w:rPr>
          <w:rFonts w:ascii="Times New Roman"/>
          <w:b w:val="false"/>
          <w:i w:val="false"/>
          <w:color w:val="000000"/>
          <w:sz w:val="28"/>
        </w:rPr>
        <w:t>
      10) 300.04.001 ІХ А жолында импортталған асыл тұқымды жануарлар барлық түрі және қолдан ұрықтандыруға арналған жабдықтың сомасы көрсетіледі;</w:t>
      </w:r>
    </w:p>
    <w:p>
      <w:pPr>
        <w:spacing w:after="0"/>
        <w:ind w:left="0"/>
        <w:jc w:val="both"/>
      </w:pPr>
      <w:r>
        <w:rPr>
          <w:rFonts w:ascii="Times New Roman"/>
          <w:b w:val="false"/>
          <w:i w:val="false"/>
          <w:color w:val="000000"/>
          <w:sz w:val="28"/>
        </w:rPr>
        <w:t>
      11) 300.04.001 В жолында есепке жатқызу әдісімен төленетін тауарлар импорты бойынша қосылған құн салығының сомасы көрсетіледі. Аталған жол 300.04.001 I В, 300.04.001 II В, 300.04.001 III В, 300.04.001 IV В, 300.04.001 V В, 300.04.001 VI В, 300.04.001 VII В, 300.04.001 VIII В, 300.04.001 IХ В жолдарын қамтиды;</w:t>
      </w:r>
    </w:p>
    <w:p>
      <w:pPr>
        <w:spacing w:after="0"/>
        <w:ind w:left="0"/>
        <w:jc w:val="both"/>
      </w:pPr>
      <w:r>
        <w:rPr>
          <w:rFonts w:ascii="Times New Roman"/>
          <w:b w:val="false"/>
          <w:i w:val="false"/>
          <w:color w:val="000000"/>
          <w:sz w:val="28"/>
        </w:rPr>
        <w:t>
      12) 300.04.001 І В жолында импортталған жабдық бойынша қосылған құн салығының сомасы көрсетіледі;</w:t>
      </w:r>
    </w:p>
    <w:p>
      <w:pPr>
        <w:spacing w:after="0"/>
        <w:ind w:left="0"/>
        <w:jc w:val="both"/>
      </w:pPr>
      <w:r>
        <w:rPr>
          <w:rFonts w:ascii="Times New Roman"/>
          <w:b w:val="false"/>
          <w:i w:val="false"/>
          <w:color w:val="000000"/>
          <w:sz w:val="28"/>
        </w:rPr>
        <w:t>
      13) 300.04.001 ІІ В жолында импортталған ауыл шаруашылығы техникасы бойынша қосылған құн салығының сомасы көрсетіледі;</w:t>
      </w:r>
    </w:p>
    <w:p>
      <w:pPr>
        <w:spacing w:after="0"/>
        <w:ind w:left="0"/>
        <w:jc w:val="both"/>
      </w:pPr>
      <w:r>
        <w:rPr>
          <w:rFonts w:ascii="Times New Roman"/>
          <w:b w:val="false"/>
          <w:i w:val="false"/>
          <w:color w:val="000000"/>
          <w:sz w:val="28"/>
        </w:rPr>
        <w:t>
      14) 300.04.001 ІІІ В жолында автомобиль көлігінің ауыр жүк таситын жылжымалы құрамы бойынша қосылған құн салығының сомасы көрсетіледі;</w:t>
      </w:r>
    </w:p>
    <w:p>
      <w:pPr>
        <w:spacing w:after="0"/>
        <w:ind w:left="0"/>
        <w:jc w:val="both"/>
      </w:pPr>
      <w:r>
        <w:rPr>
          <w:rFonts w:ascii="Times New Roman"/>
          <w:b w:val="false"/>
          <w:i w:val="false"/>
          <w:color w:val="000000"/>
          <w:sz w:val="28"/>
        </w:rPr>
        <w:t>
      15) 300.04.001 ІV В жолында импортталған ұшақтар және тік ұшақтар бойынша қосылған құн салығының сомасы көрсетіледі;</w:t>
      </w:r>
    </w:p>
    <w:p>
      <w:pPr>
        <w:spacing w:after="0"/>
        <w:ind w:left="0"/>
        <w:jc w:val="both"/>
      </w:pPr>
      <w:r>
        <w:rPr>
          <w:rFonts w:ascii="Times New Roman"/>
          <w:b w:val="false"/>
          <w:i w:val="false"/>
          <w:color w:val="000000"/>
          <w:sz w:val="28"/>
        </w:rPr>
        <w:t>
      16) 300.04.001 V В жолында импортталған теміржол локомотивтері мен вагондары бойынша қосылған құн салығының сомасы көрсетіледі;</w:t>
      </w:r>
    </w:p>
    <w:p>
      <w:pPr>
        <w:spacing w:after="0"/>
        <w:ind w:left="0"/>
        <w:jc w:val="both"/>
      </w:pPr>
      <w:r>
        <w:rPr>
          <w:rFonts w:ascii="Times New Roman"/>
          <w:b w:val="false"/>
          <w:i w:val="false"/>
          <w:color w:val="000000"/>
          <w:sz w:val="28"/>
        </w:rPr>
        <w:t>
      17) 300.04.001 VІ В жолында импортталған теңіз кемелері бойынша қосылған құн салығының сомасы бойынша көрсетіледі;</w:t>
      </w:r>
    </w:p>
    <w:p>
      <w:pPr>
        <w:spacing w:after="0"/>
        <w:ind w:left="0"/>
        <w:jc w:val="both"/>
      </w:pPr>
      <w:r>
        <w:rPr>
          <w:rFonts w:ascii="Times New Roman"/>
          <w:b w:val="false"/>
          <w:i w:val="false"/>
          <w:color w:val="000000"/>
          <w:sz w:val="28"/>
        </w:rPr>
        <w:t>
      18) 300.04.001 VІІ В жолында импортталған қосалқы бөлшектер бойынша қосылған құн салығының сомасы көрсетіледі;</w:t>
      </w:r>
    </w:p>
    <w:p>
      <w:pPr>
        <w:spacing w:after="0"/>
        <w:ind w:left="0"/>
        <w:jc w:val="both"/>
      </w:pPr>
      <w:r>
        <w:rPr>
          <w:rFonts w:ascii="Times New Roman"/>
          <w:b w:val="false"/>
          <w:i w:val="false"/>
          <w:color w:val="000000"/>
          <w:sz w:val="28"/>
        </w:rPr>
        <w:t>
      19) 300.04.001 VІІІ В жолында импортталған (улы химикаттарға) пестицидтер бойынша қосылған құн салығының сомасы көрсетіледі;</w:t>
      </w:r>
    </w:p>
    <w:p>
      <w:pPr>
        <w:spacing w:after="0"/>
        <w:ind w:left="0"/>
        <w:jc w:val="both"/>
      </w:pPr>
      <w:r>
        <w:rPr>
          <w:rFonts w:ascii="Times New Roman"/>
          <w:b w:val="false"/>
          <w:i w:val="false"/>
          <w:color w:val="000000"/>
          <w:sz w:val="28"/>
        </w:rPr>
        <w:t xml:space="preserve">
      20) 300.04.001 ІХ В жолында импортталған барлық асыл тұқымды жануарлардың барлық түрі және қолдан ұрықтандыруға арналған жабдықтар бойынша қосылған құн салығының сомасы көрсетіледі. </w:t>
      </w:r>
    </w:p>
    <w:p>
      <w:pPr>
        <w:spacing w:after="0"/>
        <w:ind w:left="0"/>
        <w:jc w:val="both"/>
      </w:pPr>
      <w:r>
        <w:rPr>
          <w:rFonts w:ascii="Times New Roman"/>
          <w:b w:val="false"/>
          <w:i w:val="false"/>
          <w:color w:val="000000"/>
          <w:sz w:val="28"/>
        </w:rPr>
        <w:t xml:space="preserve">
      300.04.001 А жолының сомасы 300.00.026 А жолына көшіріледі. </w:t>
      </w:r>
    </w:p>
    <w:p>
      <w:pPr>
        <w:spacing w:after="0"/>
        <w:ind w:left="0"/>
        <w:jc w:val="both"/>
      </w:pPr>
      <w:r>
        <w:rPr>
          <w:rFonts w:ascii="Times New Roman"/>
          <w:b w:val="false"/>
          <w:i w:val="false"/>
          <w:color w:val="000000"/>
          <w:sz w:val="28"/>
        </w:rPr>
        <w:t>
      300.04.001 В жолының сомасы 300.00.012 және 300.00.026 В жолдарына көшіріледі.</w:t>
      </w:r>
    </w:p>
    <w:bookmarkStart w:name="z2631" w:id="1519"/>
    <w:p>
      <w:pPr>
        <w:spacing w:after="0"/>
        <w:ind w:left="0"/>
        <w:jc w:val="left"/>
      </w:pPr>
      <w:r>
        <w:rPr>
          <w:rFonts w:ascii="Times New Roman"/>
          <w:b/>
          <w:i w:val="false"/>
          <w:color w:val="000000"/>
        </w:rPr>
        <w:t xml:space="preserve"> 7. Резидент еместен сатып алынған жұмыстар,</w:t>
      </w:r>
      <w:r>
        <w:br/>
      </w:r>
      <w:r>
        <w:rPr>
          <w:rFonts w:ascii="Times New Roman"/>
          <w:b/>
          <w:i w:val="false"/>
          <w:color w:val="000000"/>
        </w:rPr>
        <w:t>қызметтер – 300.05-нысанын жасау</w:t>
      </w:r>
    </w:p>
    <w:bookmarkEnd w:id="1519"/>
    <w:bookmarkStart w:name="z2632" w:id="1520"/>
    <w:p>
      <w:pPr>
        <w:spacing w:after="0"/>
        <w:ind w:left="0"/>
        <w:jc w:val="both"/>
      </w:pPr>
      <w:r>
        <w:rPr>
          <w:rFonts w:ascii="Times New Roman"/>
          <w:b w:val="false"/>
          <w:i w:val="false"/>
          <w:color w:val="000000"/>
          <w:sz w:val="28"/>
        </w:rPr>
        <w:t xml:space="preserve">
      30. Бұл нысан Салық кодексінің </w:t>
      </w:r>
      <w:r>
        <w:rPr>
          <w:rFonts w:ascii="Times New Roman"/>
          <w:b w:val="false"/>
          <w:i w:val="false"/>
          <w:color w:val="000000"/>
          <w:sz w:val="28"/>
        </w:rPr>
        <w:t>241-бабына</w:t>
      </w:r>
      <w:r>
        <w:rPr>
          <w:rFonts w:ascii="Times New Roman"/>
          <w:b w:val="false"/>
          <w:i w:val="false"/>
          <w:color w:val="000000"/>
          <w:sz w:val="28"/>
        </w:rPr>
        <w:t xml:space="preserve"> сәйкес резидент емес үшін төлеуге жататын және төленген қосылған құн салығының сомалары туралы мәліметтерді егжей-тегжейлі көрсетуге арналған.</w:t>
      </w:r>
    </w:p>
    <w:bookmarkEnd w:id="1520"/>
    <w:p>
      <w:pPr>
        <w:spacing w:after="0"/>
        <w:ind w:left="0"/>
        <w:jc w:val="both"/>
      </w:pPr>
      <w:r>
        <w:rPr>
          <w:rFonts w:ascii="Times New Roman"/>
          <w:b w:val="false"/>
          <w:i w:val="false"/>
          <w:color w:val="000000"/>
          <w:sz w:val="28"/>
        </w:rPr>
        <w:t>
      300.05-қосымшасы 300.0-нысанының "ҚҚС төлеуші туралы жалпы ақпарат" бөліміндегі 12 "Табыс етілген қосымшалар" жолында "05" торкөзі белгіленген жағдайда толтырылады.</w:t>
      </w:r>
    </w:p>
    <w:bookmarkStart w:name="z2633" w:id="1521"/>
    <w:p>
      <w:pPr>
        <w:spacing w:after="0"/>
        <w:ind w:left="0"/>
        <w:jc w:val="both"/>
      </w:pPr>
      <w:r>
        <w:rPr>
          <w:rFonts w:ascii="Times New Roman"/>
          <w:b w:val="false"/>
          <w:i w:val="false"/>
          <w:color w:val="000000"/>
          <w:sz w:val="28"/>
        </w:rPr>
        <w:t>
      31. "Есепті салық кезеңінде резидент еместен сатып алынған жұмыстар, қызметтер бойынша" деген бөлімде:</w:t>
      </w:r>
    </w:p>
    <w:bookmarkEnd w:id="1521"/>
    <w:p>
      <w:pPr>
        <w:spacing w:after="0"/>
        <w:ind w:left="0"/>
        <w:jc w:val="both"/>
      </w:pPr>
      <w:r>
        <w:rPr>
          <w:rFonts w:ascii="Times New Roman"/>
          <w:b w:val="false"/>
          <w:i w:val="false"/>
          <w:color w:val="000000"/>
          <w:sz w:val="28"/>
        </w:rPr>
        <w:t xml:space="preserve">
      1) 300.05.001 жолында резидент еместен сатып алынған жұмыстарды, қызметтерді өткізу бойынша салық салынатын айналым көрсетіледі. Салық салынатын айналымның мөлшері Салық кодексінің 241-бабының </w:t>
      </w:r>
      <w:r>
        <w:rPr>
          <w:rFonts w:ascii="Times New Roman"/>
          <w:b w:val="false"/>
          <w:i w:val="false"/>
          <w:color w:val="000000"/>
          <w:sz w:val="28"/>
        </w:rPr>
        <w:t>2-тармағына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2) 300.05.002 жолында қосылған құн салығының 300.05.001 жолында көрсетілген айналым бойынша резидент емес үшін төленуге жататын сомасы көрсетіледі. Аталған жол 300.05.001 жолы толтырылған жағдайда міндетті түрде толтырылуға жатады;</w:t>
      </w:r>
    </w:p>
    <w:p>
      <w:pPr>
        <w:spacing w:after="0"/>
        <w:ind w:left="0"/>
        <w:jc w:val="both"/>
      </w:pPr>
      <w:r>
        <w:rPr>
          <w:rFonts w:ascii="Times New Roman"/>
          <w:b w:val="false"/>
          <w:i w:val="false"/>
          <w:color w:val="000000"/>
          <w:sz w:val="28"/>
        </w:rPr>
        <w:t>
      3) 300.05.003 жолында 300.05.001 жолында көрсетілген айналым бойынша бюджетке нақты төленген қосылған құн салығының сомасы көрсетіледі. Аталған жолға Енгізу туралы Заңның 31-бабына сәйкес резидент емес үшін төленуге жататын қосылған құн салығы бойынша бересіні өтеу есебіне есепке жатқызылған бюджетке артық төленген салықтың сомасы да енгізіледі;</w:t>
      </w:r>
    </w:p>
    <w:bookmarkStart w:name="z2634" w:id="1522"/>
    <w:p>
      <w:pPr>
        <w:spacing w:after="0"/>
        <w:ind w:left="0"/>
        <w:jc w:val="both"/>
      </w:pPr>
      <w:r>
        <w:rPr>
          <w:rFonts w:ascii="Times New Roman"/>
          <w:b w:val="false"/>
          <w:i w:val="false"/>
          <w:color w:val="000000"/>
          <w:sz w:val="28"/>
        </w:rPr>
        <w:t>
      32. "Алдыңғы салық кезеңдерінде резидент еместен сатып алынған жұмыстар мен қызметтер бойынша" бөлімінде резидент емес үшін қосылған құн салығының сомасын төлеу есепті салық кезеңінде бір бөлігі немесе толық жүргізілген алдыңғы салық кезеңдерінде резидент еместен сатып алынған жұмыстар, қызметтер бойынша мәліметтер көрсетіледі:</w:t>
      </w:r>
    </w:p>
    <w:bookmarkEnd w:id="1522"/>
    <w:p>
      <w:pPr>
        <w:spacing w:after="0"/>
        <w:ind w:left="0"/>
        <w:jc w:val="both"/>
      </w:pPr>
      <w:r>
        <w:rPr>
          <w:rFonts w:ascii="Times New Roman"/>
          <w:b w:val="false"/>
          <w:i w:val="false"/>
          <w:color w:val="000000"/>
          <w:sz w:val="28"/>
        </w:rPr>
        <w:t>
      1) 300.05.004 жолында алдыңғы салық кезеңдерінде резидент еместен сатып алынған жұмыстар мен қызметтер бойынша салық салынатын айналым көрсетіледі. Аталған жол егер бюджетке төленуге жататын қосылған құн салығы белгіленген мерзімде төленбеген (немесе ішінара төленген) жағдайда толтырылады;</w:t>
      </w:r>
    </w:p>
    <w:p>
      <w:pPr>
        <w:spacing w:after="0"/>
        <w:ind w:left="0"/>
        <w:jc w:val="both"/>
      </w:pPr>
      <w:r>
        <w:rPr>
          <w:rFonts w:ascii="Times New Roman"/>
          <w:b w:val="false"/>
          <w:i w:val="false"/>
          <w:color w:val="000000"/>
          <w:sz w:val="28"/>
        </w:rPr>
        <w:t>
      2) 300.05.005 жолында 300.05.004 жолында көрcетілген айналым бойынша резидент емес үшін төленуге тиіс қосылған құн салығын, резидент еместе жататын төлеудің сомасы көрсетіледі;</w:t>
      </w:r>
    </w:p>
    <w:p>
      <w:pPr>
        <w:spacing w:after="0"/>
        <w:ind w:left="0"/>
        <w:jc w:val="both"/>
      </w:pPr>
      <w:r>
        <w:rPr>
          <w:rFonts w:ascii="Times New Roman"/>
          <w:b w:val="false"/>
          <w:i w:val="false"/>
          <w:color w:val="000000"/>
          <w:sz w:val="28"/>
        </w:rPr>
        <w:t>
      3) 300.05.006 жолында 300.05.004 жолында көрсетілген айналым бойынша салық кезеңінің ішінде бюджетке нақты төленген қосылған құн салығының сомасы көрсетіледі. Аталған жолға Енгізу туралы Заңның 31-бабына сәйкес резидент емес үшін төленуге жататын қосылған құн салығы бойынша бересіні өтеу есебіне есепке жатқызылған бюджетке артық төленген салықтың сомасы да енгізіледі;</w:t>
      </w:r>
    </w:p>
    <w:p>
      <w:pPr>
        <w:spacing w:after="0"/>
        <w:ind w:left="0"/>
        <w:jc w:val="both"/>
      </w:pPr>
      <w:r>
        <w:rPr>
          <w:rFonts w:ascii="Times New Roman"/>
          <w:b w:val="false"/>
          <w:i w:val="false"/>
          <w:color w:val="000000"/>
          <w:sz w:val="28"/>
        </w:rPr>
        <w:t>
      4) 300.05.007 жолында 300.05.003 және 300.05.006 жолдарының сомасы ретінде айқындалатын резидент еместен сатып алынған жұмыстар мен қызметтер бойынша салық кезеңінде бюджетке нақты төленген қосылған құн салығының жалпы сомасы көрсетіледі.</w:t>
      </w:r>
    </w:p>
    <w:p>
      <w:pPr>
        <w:spacing w:after="0"/>
        <w:ind w:left="0"/>
        <w:jc w:val="both"/>
      </w:pPr>
      <w:r>
        <w:rPr>
          <w:rFonts w:ascii="Times New Roman"/>
          <w:b w:val="false"/>
          <w:i w:val="false"/>
          <w:color w:val="000000"/>
          <w:sz w:val="28"/>
        </w:rPr>
        <w:t xml:space="preserve">
      300.05.001 жолының сомасы 300.00.014 А жолына көшіріледі. </w:t>
      </w:r>
    </w:p>
    <w:p>
      <w:pPr>
        <w:spacing w:after="0"/>
        <w:ind w:left="0"/>
        <w:jc w:val="both"/>
      </w:pPr>
      <w:r>
        <w:rPr>
          <w:rFonts w:ascii="Times New Roman"/>
          <w:b w:val="false"/>
          <w:i w:val="false"/>
          <w:color w:val="000000"/>
          <w:sz w:val="28"/>
        </w:rPr>
        <w:t>
      300.05.007 жолының сомасы 300.00.014 В жолына көшіріледі.</w:t>
      </w:r>
    </w:p>
    <w:bookmarkStart w:name="z2635" w:id="1523"/>
    <w:p>
      <w:pPr>
        <w:spacing w:after="0"/>
        <w:ind w:left="0"/>
        <w:jc w:val="left"/>
      </w:pPr>
      <w:r>
        <w:rPr>
          <w:rFonts w:ascii="Times New Roman"/>
          <w:b/>
          <w:i w:val="false"/>
          <w:color w:val="000000"/>
        </w:rPr>
        <w:t xml:space="preserve"> 8. Салық салынатын және босатылған айналым мөлшерін және</w:t>
      </w:r>
      <w:r>
        <w:br/>
      </w:r>
      <w:r>
        <w:rPr>
          <w:rFonts w:ascii="Times New Roman"/>
          <w:b/>
          <w:i w:val="false"/>
          <w:color w:val="000000"/>
        </w:rPr>
        <w:t>есепке жатқызылған қосылған құн салығының сомасын түзету –</w:t>
      </w:r>
      <w:r>
        <w:br/>
      </w:r>
      <w:r>
        <w:rPr>
          <w:rFonts w:ascii="Times New Roman"/>
          <w:b/>
          <w:i w:val="false"/>
          <w:color w:val="000000"/>
        </w:rPr>
        <w:t>300.06-нысанын жасау</w:t>
      </w:r>
    </w:p>
    <w:bookmarkEnd w:id="1523"/>
    <w:bookmarkStart w:name="z2636" w:id="1524"/>
    <w:p>
      <w:pPr>
        <w:spacing w:after="0"/>
        <w:ind w:left="0"/>
        <w:jc w:val="both"/>
      </w:pPr>
      <w:r>
        <w:rPr>
          <w:rFonts w:ascii="Times New Roman"/>
          <w:b w:val="false"/>
          <w:i w:val="false"/>
          <w:color w:val="000000"/>
          <w:sz w:val="28"/>
        </w:rPr>
        <w:t xml:space="preserve">
      33. Аталған нысан есепті салық кезеңінде жүргізілген салық салынатын және босатылған айналым мөлшерін және қосылған құн салығының сомасын түзетуді егжей-тегжейлі көрсетуге арналған. Салық салынатын және босатылатын айналымдар мөлшерін және қосылған құн салығының сомасын түзету Салық кодексінің </w:t>
      </w:r>
      <w:r>
        <w:rPr>
          <w:rFonts w:ascii="Times New Roman"/>
          <w:b w:val="false"/>
          <w:i w:val="false"/>
          <w:color w:val="000000"/>
          <w:sz w:val="28"/>
        </w:rPr>
        <w:t>239</w:t>
      </w:r>
      <w:r>
        <w:rPr>
          <w:rFonts w:ascii="Times New Roman"/>
          <w:b w:val="false"/>
          <w:i w:val="false"/>
          <w:color w:val="000000"/>
          <w:sz w:val="28"/>
        </w:rPr>
        <w:t xml:space="preserve"> және </w:t>
      </w:r>
      <w:r>
        <w:rPr>
          <w:rFonts w:ascii="Times New Roman"/>
          <w:b w:val="false"/>
          <w:i w:val="false"/>
          <w:color w:val="000000"/>
          <w:sz w:val="28"/>
        </w:rPr>
        <w:t>240-баптарында</w:t>
      </w:r>
      <w:r>
        <w:rPr>
          <w:rFonts w:ascii="Times New Roman"/>
          <w:b w:val="false"/>
          <w:i w:val="false"/>
          <w:color w:val="000000"/>
          <w:sz w:val="28"/>
        </w:rPr>
        <w:t xml:space="preserve"> көзделген жағдайларда және тәртіпте жүргізіледі. Сондай-ақ бұл нысанда Салық кодексінің </w:t>
      </w:r>
      <w:r>
        <w:rPr>
          <w:rFonts w:ascii="Times New Roman"/>
          <w:b w:val="false"/>
          <w:i w:val="false"/>
          <w:color w:val="000000"/>
          <w:sz w:val="28"/>
        </w:rPr>
        <w:t>258</w:t>
      </w:r>
      <w:r>
        <w:rPr>
          <w:rFonts w:ascii="Times New Roman"/>
          <w:b w:val="false"/>
          <w:i w:val="false"/>
          <w:color w:val="000000"/>
          <w:sz w:val="28"/>
        </w:rPr>
        <w:t xml:space="preserve"> және </w:t>
      </w:r>
      <w:r>
        <w:rPr>
          <w:rFonts w:ascii="Times New Roman"/>
          <w:b w:val="false"/>
          <w:i w:val="false"/>
          <w:color w:val="000000"/>
          <w:sz w:val="28"/>
        </w:rPr>
        <w:t>259-баптарына</w:t>
      </w:r>
      <w:r>
        <w:rPr>
          <w:rFonts w:ascii="Times New Roman"/>
          <w:b w:val="false"/>
          <w:i w:val="false"/>
          <w:color w:val="000000"/>
          <w:sz w:val="28"/>
        </w:rPr>
        <w:t xml:space="preserve"> сәйкес жүргізілген есепке жатқызылған қосылған құн салығының сомасын түзету бойынша мәліметтер көрсетіледі.</w:t>
      </w:r>
    </w:p>
    <w:bookmarkEnd w:id="1524"/>
    <w:p>
      <w:pPr>
        <w:spacing w:after="0"/>
        <w:ind w:left="0"/>
        <w:jc w:val="both"/>
      </w:pPr>
      <w:r>
        <w:rPr>
          <w:rFonts w:ascii="Times New Roman"/>
          <w:b w:val="false"/>
          <w:i w:val="false"/>
          <w:color w:val="000000"/>
          <w:sz w:val="28"/>
        </w:rPr>
        <w:t>
      300.06 қосымшасы егер 300.00-нысанының "ҚҚС төлеуші туралы жалпы ақпарат" бөліміндегі 12 "Табыс етілген қосымшалар" жолында "06" торкөзі белгіленген жағдайда толтырылады.</w:t>
      </w:r>
    </w:p>
    <w:p>
      <w:pPr>
        <w:spacing w:after="0"/>
        <w:ind w:left="0"/>
        <w:jc w:val="both"/>
      </w:pPr>
      <w:r>
        <w:rPr>
          <w:rFonts w:ascii="Times New Roman"/>
          <w:b w:val="false"/>
          <w:i w:val="false"/>
          <w:color w:val="000000"/>
          <w:sz w:val="28"/>
        </w:rPr>
        <w:t>
      Осы нысан жолдарының мәндері теріс және (немесе) оң болуы мүмкін. Босатылған айналым мөлшері түзетілген және нөлдік ставка бойынша салық салынатын айналым мөлшері түзетілген жағдайда "Салық салынатын және босатылатын айналым мөлшерін түзету" бөліміндегі "ҚҚС түзету сомасы" "В" бағаны толтырылмайды.</w:t>
      </w:r>
    </w:p>
    <w:p>
      <w:pPr>
        <w:spacing w:after="0"/>
        <w:ind w:left="0"/>
        <w:jc w:val="both"/>
      </w:pPr>
      <w:r>
        <w:rPr>
          <w:rFonts w:ascii="Times New Roman"/>
          <w:b w:val="false"/>
          <w:i w:val="false"/>
          <w:color w:val="000000"/>
          <w:sz w:val="28"/>
        </w:rPr>
        <w:t>
      Егер салық салынатын айналым мөлшерін түзетуді жүзеге асыру жағдайларын растайтын басқа да құжатта қосылған құн салығының сомасы көрсетілмеген жағдайда, онда бұл сома салық салынатын айналым мөлшерін түзету сомасына салық ставкасын қолдану жолымен анықталады.</w:t>
      </w:r>
    </w:p>
    <w:bookmarkStart w:name="z2637" w:id="1525"/>
    <w:p>
      <w:pPr>
        <w:spacing w:after="0"/>
        <w:ind w:left="0"/>
        <w:jc w:val="both"/>
      </w:pPr>
      <w:r>
        <w:rPr>
          <w:rFonts w:ascii="Times New Roman"/>
          <w:b w:val="false"/>
          <w:i w:val="false"/>
          <w:color w:val="000000"/>
          <w:sz w:val="28"/>
        </w:rPr>
        <w:t>
      34. "Салық салынатын және босатылатын айналым мөлшерін түзету" деген бөлімде 300.06.001 А бастап 300.06.008 А дейінгі жолдар салық салынатын айналым мөлшерін түзету кезінде де, босатылған айналым мөлшері түзетілген де толтырылады.</w:t>
      </w:r>
    </w:p>
    <w:bookmarkEnd w:id="1525"/>
    <w:p>
      <w:pPr>
        <w:spacing w:after="0"/>
        <w:ind w:left="0"/>
        <w:jc w:val="both"/>
      </w:pPr>
      <w:r>
        <w:rPr>
          <w:rFonts w:ascii="Times New Roman"/>
          <w:b w:val="false"/>
          <w:i w:val="false"/>
          <w:color w:val="000000"/>
          <w:sz w:val="28"/>
        </w:rPr>
        <w:t>
      "Салық салынатын және босатылатын айналым мөлшерін түзету" деген бөлімде:</w:t>
      </w:r>
    </w:p>
    <w:p>
      <w:pPr>
        <w:spacing w:after="0"/>
        <w:ind w:left="0"/>
        <w:jc w:val="both"/>
      </w:pPr>
      <w:r>
        <w:rPr>
          <w:rFonts w:ascii="Times New Roman"/>
          <w:b w:val="false"/>
          <w:i w:val="false"/>
          <w:color w:val="000000"/>
          <w:sz w:val="28"/>
        </w:rPr>
        <w:t>
      1) 300.06.001 А жолында тауардың бір бөлігін немесе толық қайтарумен байланысты салық салынатын айналымды түзету сомасы көрсетіледі;</w:t>
      </w:r>
    </w:p>
    <w:p>
      <w:pPr>
        <w:spacing w:after="0"/>
        <w:ind w:left="0"/>
        <w:jc w:val="both"/>
      </w:pPr>
      <w:r>
        <w:rPr>
          <w:rFonts w:ascii="Times New Roman"/>
          <w:b w:val="false"/>
          <w:i w:val="false"/>
          <w:color w:val="000000"/>
          <w:sz w:val="28"/>
        </w:rPr>
        <w:t>
      2) 300.06.001 В жолында тауарлардың бір бөлігін немесе толық қайтарумен байланысты салық салынатын айналым бойынша қосылған құн салығын түзетудің сомасы көрсетіледі;</w:t>
      </w:r>
    </w:p>
    <w:p>
      <w:pPr>
        <w:spacing w:after="0"/>
        <w:ind w:left="0"/>
        <w:jc w:val="both"/>
      </w:pPr>
      <w:r>
        <w:rPr>
          <w:rFonts w:ascii="Times New Roman"/>
          <w:b w:val="false"/>
          <w:i w:val="false"/>
          <w:color w:val="000000"/>
          <w:sz w:val="28"/>
        </w:rPr>
        <w:t>
      3) 300.06.002 А жолында мәміленің шарттары өзгертілген тауарлар, жұмыстар, қызметтер бойынша салық салынатын айналымды түзету сомасы көрсетіледі;</w:t>
      </w:r>
    </w:p>
    <w:p>
      <w:pPr>
        <w:spacing w:after="0"/>
        <w:ind w:left="0"/>
        <w:jc w:val="both"/>
      </w:pPr>
      <w:r>
        <w:rPr>
          <w:rFonts w:ascii="Times New Roman"/>
          <w:b w:val="false"/>
          <w:i w:val="false"/>
          <w:color w:val="000000"/>
          <w:sz w:val="28"/>
        </w:rPr>
        <w:t>
      4) 300.06.002 В жолында мәміленің шарттары өзгертілген тауарлар, жұмыстар, қызметтер бойынша салық салынатын айналым бойынша қосылған құн салығын түзету сомасы көрсетіледі;</w:t>
      </w:r>
    </w:p>
    <w:p>
      <w:pPr>
        <w:spacing w:after="0"/>
        <w:ind w:left="0"/>
        <w:jc w:val="both"/>
      </w:pPr>
      <w:r>
        <w:rPr>
          <w:rFonts w:ascii="Times New Roman"/>
          <w:b w:val="false"/>
          <w:i w:val="false"/>
          <w:color w:val="000000"/>
          <w:sz w:val="28"/>
        </w:rPr>
        <w:t>
      5) 300.06.003 А жолында өткізілген тауарлар, жұмыстар, қызметтер үшін бағаның өзгеруіне, өтемақыға байланысты жүргізілген айналымды түзету сомасы көрсетіледі;</w:t>
      </w:r>
    </w:p>
    <w:p>
      <w:pPr>
        <w:spacing w:after="0"/>
        <w:ind w:left="0"/>
        <w:jc w:val="both"/>
      </w:pPr>
      <w:r>
        <w:rPr>
          <w:rFonts w:ascii="Times New Roman"/>
          <w:b w:val="false"/>
          <w:i w:val="false"/>
          <w:color w:val="000000"/>
          <w:sz w:val="28"/>
        </w:rPr>
        <w:t>
      6) 300.06.003 В жолында өткізілген тауарлар, жұмыстар, қызметтер үшін бағаның өзгеруіне, өтемақыға байланысты жүргізілген салық салынатын айналым бойынша қосылған құн салығын түзету сомасы көрсетіледі;</w:t>
      </w:r>
    </w:p>
    <w:p>
      <w:pPr>
        <w:spacing w:after="0"/>
        <w:ind w:left="0"/>
        <w:jc w:val="both"/>
      </w:pPr>
      <w:r>
        <w:rPr>
          <w:rFonts w:ascii="Times New Roman"/>
          <w:b w:val="false"/>
          <w:i w:val="false"/>
          <w:color w:val="000000"/>
          <w:sz w:val="28"/>
        </w:rPr>
        <w:t>
      7) 300.06.004 А жолында баға жеңілдігіне, сатулардан жеңілдікке байланысты салық салынатын айналымды түзету сомасы көрсетіледі;</w:t>
      </w:r>
    </w:p>
    <w:p>
      <w:pPr>
        <w:spacing w:after="0"/>
        <w:ind w:left="0"/>
        <w:jc w:val="both"/>
      </w:pPr>
      <w:r>
        <w:rPr>
          <w:rFonts w:ascii="Times New Roman"/>
          <w:b w:val="false"/>
          <w:i w:val="false"/>
          <w:color w:val="000000"/>
          <w:sz w:val="28"/>
        </w:rPr>
        <w:t>
      8) 300.06.004 B жолында баға жеңілдігіне, сатулардан жеңілдікке байланысты салық салынатын айналым бойынша қосылған құн салығын түзету сомасы көрсетіледі;</w:t>
      </w:r>
    </w:p>
    <w:p>
      <w:pPr>
        <w:spacing w:after="0"/>
        <w:ind w:left="0"/>
        <w:jc w:val="both"/>
      </w:pPr>
      <w:r>
        <w:rPr>
          <w:rFonts w:ascii="Times New Roman"/>
          <w:b w:val="false"/>
          <w:i w:val="false"/>
          <w:color w:val="000000"/>
          <w:sz w:val="28"/>
        </w:rPr>
        <w:t>
      9) 300.06.005 А жолында теңгемен төленген кезде өткізілген тауарлар, жұмыстар, қызметтер үшін құн айырмашылығы алынған кезде айналымды түзету сомасы көрсетіледі;</w:t>
      </w:r>
    </w:p>
    <w:p>
      <w:pPr>
        <w:spacing w:after="0"/>
        <w:ind w:left="0"/>
        <w:jc w:val="both"/>
      </w:pPr>
      <w:r>
        <w:rPr>
          <w:rFonts w:ascii="Times New Roman"/>
          <w:b w:val="false"/>
          <w:i w:val="false"/>
          <w:color w:val="000000"/>
          <w:sz w:val="28"/>
        </w:rPr>
        <w:t>
      10) 300.06.005 В жолында теңгемен төленген кезде өткізілген тауарлар, жұмыстар, қызметтер үшін құн айырмашылы алынған кезде салық салынатын айналым бойынша қосылған құн салығын түзету сомасы көрсетіледі;</w:t>
      </w:r>
    </w:p>
    <w:p>
      <w:pPr>
        <w:spacing w:after="0"/>
        <w:ind w:left="0"/>
        <w:jc w:val="both"/>
      </w:pPr>
      <w:r>
        <w:rPr>
          <w:rFonts w:ascii="Times New Roman"/>
          <w:b w:val="false"/>
          <w:i w:val="false"/>
          <w:color w:val="000000"/>
          <w:sz w:val="28"/>
        </w:rPr>
        <w:t>
      11) 300.06.006 А жолында ыдысты қайтару кезінде айналымды түзету сомасы көрсетіледі;</w:t>
      </w:r>
    </w:p>
    <w:p>
      <w:pPr>
        <w:spacing w:after="0"/>
        <w:ind w:left="0"/>
        <w:jc w:val="both"/>
      </w:pPr>
      <w:r>
        <w:rPr>
          <w:rFonts w:ascii="Times New Roman"/>
          <w:b w:val="false"/>
          <w:i w:val="false"/>
          <w:color w:val="000000"/>
          <w:sz w:val="28"/>
        </w:rPr>
        <w:t>
      12) 300.06.006 В жолында ыдысты қайтару кезінде салық салынатын айналым бойынша қосылған құн салығын түзету сомасы көрсетіледі;</w:t>
      </w:r>
    </w:p>
    <w:p>
      <w:pPr>
        <w:spacing w:after="0"/>
        <w:ind w:left="0"/>
        <w:jc w:val="both"/>
      </w:pPr>
      <w:r>
        <w:rPr>
          <w:rFonts w:ascii="Times New Roman"/>
          <w:b w:val="false"/>
          <w:i w:val="false"/>
          <w:color w:val="000000"/>
          <w:sz w:val="28"/>
        </w:rPr>
        <w:t>
      13) 300.06.007 А жолында күмәнді міндеттемелерді тану кезінде айналымды түзету сомасы көрсетіледі;</w:t>
      </w:r>
    </w:p>
    <w:p>
      <w:pPr>
        <w:spacing w:after="0"/>
        <w:ind w:left="0"/>
        <w:jc w:val="both"/>
      </w:pPr>
      <w:r>
        <w:rPr>
          <w:rFonts w:ascii="Times New Roman"/>
          <w:b w:val="false"/>
          <w:i w:val="false"/>
          <w:color w:val="000000"/>
          <w:sz w:val="28"/>
        </w:rPr>
        <w:t>
      14) 300.06.007 В жолында күмәнді міндеттемелерді тану кезінде салық салынатын айналым бойынша қосылған құн салығын түзету сомасы көрсетіледі;</w:t>
      </w:r>
    </w:p>
    <w:p>
      <w:pPr>
        <w:spacing w:after="0"/>
        <w:ind w:left="0"/>
        <w:jc w:val="both"/>
      </w:pPr>
      <w:r>
        <w:rPr>
          <w:rFonts w:ascii="Times New Roman"/>
          <w:b w:val="false"/>
          <w:i w:val="false"/>
          <w:color w:val="000000"/>
          <w:sz w:val="28"/>
        </w:rPr>
        <w:t>
      15) 300.06.008 А жолында күмәнді міндеттемелер бойынша төлеу құнына салық салынатын айналымның мөлшерін ұлғайту кезінде айналымды түзету сомасы көрсетіледі;</w:t>
      </w:r>
    </w:p>
    <w:p>
      <w:pPr>
        <w:spacing w:after="0"/>
        <w:ind w:left="0"/>
        <w:jc w:val="both"/>
      </w:pPr>
      <w:r>
        <w:rPr>
          <w:rFonts w:ascii="Times New Roman"/>
          <w:b w:val="false"/>
          <w:i w:val="false"/>
          <w:color w:val="000000"/>
          <w:sz w:val="28"/>
        </w:rPr>
        <w:t>
      16) 300.06.008 В жолында күмәнді міндеттемелер бойынша төлеу құнына салық салынатын айналымның мөлшерін ұлғайту кезінде салық салынатын айналым бойынша қосылған құн салығын түзету сомасы көрсетіледі;</w:t>
      </w:r>
    </w:p>
    <w:p>
      <w:pPr>
        <w:spacing w:after="0"/>
        <w:ind w:left="0"/>
        <w:jc w:val="both"/>
      </w:pPr>
      <w:r>
        <w:rPr>
          <w:rFonts w:ascii="Times New Roman"/>
          <w:b w:val="false"/>
          <w:i w:val="false"/>
          <w:color w:val="000000"/>
          <w:sz w:val="28"/>
        </w:rPr>
        <w:t>
      17) 300.06.009 А жолында нөлдік ставка бойынша салық салынатын айналым мөлшерін түзету сомасын қоспағанда, салық салынатын айналым мөлшерін түзетудің жиынтық сомасы көрсетіледі және нөлдік ставка бойынша салық салынатын айналымдарды қоспағанда, салық салынатын айналымдар бойынша 300.06.001 А бастап 300.06.008 А дейінгі жолдардан сомаларды қосу жолымен айқындалады;</w:t>
      </w:r>
    </w:p>
    <w:p>
      <w:pPr>
        <w:spacing w:after="0"/>
        <w:ind w:left="0"/>
        <w:jc w:val="both"/>
      </w:pPr>
      <w:r>
        <w:rPr>
          <w:rFonts w:ascii="Times New Roman"/>
          <w:b w:val="false"/>
          <w:i w:val="false"/>
          <w:color w:val="000000"/>
          <w:sz w:val="28"/>
        </w:rPr>
        <w:t>
      18) 300.06.009 В жолында салық салынатын айналымдар бойынша 300.06.001 В бастап 300.06.008 В дейінгі жолдардан сомаларды қосу жолымен айқындалатын салық салық салынатын айналым бойынша қосылған құн салығын түзетудің жиынтық сомасы көрсетіледі;</w:t>
      </w:r>
    </w:p>
    <w:p>
      <w:pPr>
        <w:spacing w:after="0"/>
        <w:ind w:left="0"/>
        <w:jc w:val="both"/>
      </w:pPr>
      <w:r>
        <w:rPr>
          <w:rFonts w:ascii="Times New Roman"/>
          <w:b w:val="false"/>
          <w:i w:val="false"/>
          <w:color w:val="000000"/>
          <w:sz w:val="28"/>
        </w:rPr>
        <w:t>
      19) 300.06.010 А жолында нөлдік ставка бойынша салық салынатын айналымдар бойынша 300.06.001 А бастап 300.06.008 А дейінгі жолдардан сомаларды қосу жолымен анықталатын нөлдік ставка бойынша салық салынатын айналым мөлшерін түзетудің жиынтық сомасы көрсетіледі;</w:t>
      </w:r>
    </w:p>
    <w:p>
      <w:pPr>
        <w:spacing w:after="0"/>
        <w:ind w:left="0"/>
        <w:jc w:val="both"/>
      </w:pPr>
      <w:r>
        <w:rPr>
          <w:rFonts w:ascii="Times New Roman"/>
          <w:b w:val="false"/>
          <w:i w:val="false"/>
          <w:color w:val="000000"/>
          <w:sz w:val="28"/>
        </w:rPr>
        <w:t>
      20) 300.06.011 А жолында босатылған айналымдар бойынша 300.06.001 А бастап 300.06.008 А дейінгі жолдардан сомаларды қосу жолымен анықталатын босатылған айналым мөлшерін түзетудің жиынтық сомасы көрсетіледі</w:t>
      </w:r>
    </w:p>
    <w:bookmarkStart w:name="z2638" w:id="1526"/>
    <w:p>
      <w:pPr>
        <w:spacing w:after="0"/>
        <w:ind w:left="0"/>
        <w:jc w:val="both"/>
      </w:pPr>
      <w:r>
        <w:rPr>
          <w:rFonts w:ascii="Times New Roman"/>
          <w:b w:val="false"/>
          <w:i w:val="false"/>
          <w:color w:val="000000"/>
          <w:sz w:val="28"/>
        </w:rPr>
        <w:t>
      35. "Есепке жатқызылатын ҚҚС сомасын түзету" деген бөлімде:</w:t>
      </w:r>
    </w:p>
    <w:bookmarkEnd w:id="1526"/>
    <w:p>
      <w:pPr>
        <w:spacing w:after="0"/>
        <w:ind w:left="0"/>
        <w:jc w:val="both"/>
      </w:pPr>
      <w:r>
        <w:rPr>
          <w:rFonts w:ascii="Times New Roman"/>
          <w:b w:val="false"/>
          <w:i w:val="false"/>
          <w:color w:val="000000"/>
          <w:sz w:val="28"/>
        </w:rPr>
        <w:t>
      1) 300.06.012 А жолында алдыңғы салық кезеңдерінде қосылған құн салығы есепке жатқызылған және есепті салық кезеңінде салық салынатын айналым мақсатында пайдаланылмаған тауарлар, жұмыстар, қызметтер бойынша айналымның түзету сомасы көрсетіледі;</w:t>
      </w:r>
    </w:p>
    <w:p>
      <w:pPr>
        <w:spacing w:after="0"/>
        <w:ind w:left="0"/>
        <w:jc w:val="both"/>
      </w:pPr>
      <w:r>
        <w:rPr>
          <w:rFonts w:ascii="Times New Roman"/>
          <w:b w:val="false"/>
          <w:i w:val="false"/>
          <w:color w:val="000000"/>
          <w:sz w:val="28"/>
        </w:rPr>
        <w:t>
      2) 300.06.013 А жолында жоғалған немесе бүлінген жағдайда тауарлар бойынша айналымды түзету сомасы көрсетіледі. Бұл жолдың мәні тек қана теріс болады;</w:t>
      </w:r>
    </w:p>
    <w:p>
      <w:pPr>
        <w:spacing w:after="0"/>
        <w:ind w:left="0"/>
        <w:jc w:val="both"/>
      </w:pPr>
      <w:r>
        <w:rPr>
          <w:rFonts w:ascii="Times New Roman"/>
          <w:b w:val="false"/>
          <w:i w:val="false"/>
          <w:color w:val="000000"/>
          <w:sz w:val="28"/>
        </w:rPr>
        <w:t>
      3) 300.06.014 А жолында нормадан тыс шығындар бойынша айналымды түзету сомасы көрсетіледі. Бұл жолды Қазақстан Республикасының заңнамасына сәйкес табиғи монополия субъектілері болып табылатын қосылған құн салығын төлеушілер толтырады;</w:t>
      </w:r>
    </w:p>
    <w:p>
      <w:pPr>
        <w:spacing w:after="0"/>
        <w:ind w:left="0"/>
        <w:jc w:val="both"/>
      </w:pPr>
      <w:r>
        <w:rPr>
          <w:rFonts w:ascii="Times New Roman"/>
          <w:b w:val="false"/>
          <w:i w:val="false"/>
          <w:color w:val="000000"/>
          <w:sz w:val="28"/>
        </w:rPr>
        <w:t>
      4) 300.06.015 А жолында жарғылық капиталға жарна ретінде берілген мүлік бойынша айналымды түзету сомасы көрсетіледі;</w:t>
      </w:r>
    </w:p>
    <w:p>
      <w:pPr>
        <w:spacing w:after="0"/>
        <w:ind w:left="0"/>
        <w:jc w:val="both"/>
      </w:pPr>
      <w:r>
        <w:rPr>
          <w:rFonts w:ascii="Times New Roman"/>
          <w:b w:val="false"/>
          <w:i w:val="false"/>
          <w:color w:val="000000"/>
          <w:sz w:val="28"/>
        </w:rPr>
        <w:t>
      5) 300.06.016 А жолында жеткізушіге бір бөлігі немесе толық қайтарылған тауарлар бойынша айналымды түзету сомасы көрсетіледі;</w:t>
      </w:r>
    </w:p>
    <w:p>
      <w:pPr>
        <w:spacing w:after="0"/>
        <w:ind w:left="0"/>
        <w:jc w:val="both"/>
      </w:pPr>
      <w:r>
        <w:rPr>
          <w:rFonts w:ascii="Times New Roman"/>
          <w:b w:val="false"/>
          <w:i w:val="false"/>
          <w:color w:val="000000"/>
          <w:sz w:val="28"/>
        </w:rPr>
        <w:t>
      6) 300.06.017 А жолында мәміленің шарттары өзгерген тауарлар, жұмыстар, қызметтер бойынша айналымды түзету сомасы көрсетіледі;</w:t>
      </w:r>
    </w:p>
    <w:p>
      <w:pPr>
        <w:spacing w:after="0"/>
        <w:ind w:left="0"/>
        <w:jc w:val="both"/>
      </w:pPr>
      <w:r>
        <w:rPr>
          <w:rFonts w:ascii="Times New Roman"/>
          <w:b w:val="false"/>
          <w:i w:val="false"/>
          <w:color w:val="000000"/>
          <w:sz w:val="28"/>
        </w:rPr>
        <w:t>
      7) 300.06.018 А жолында сатып алынған тауарлар, жұмыстар, қызметтер үшін бағаның, өтемақының өзгеруіне байланысты жүргізілетін айналымды түзету сомасы көрсетіледі;</w:t>
      </w:r>
    </w:p>
    <w:p>
      <w:pPr>
        <w:spacing w:after="0"/>
        <w:ind w:left="0"/>
        <w:jc w:val="both"/>
      </w:pPr>
      <w:r>
        <w:rPr>
          <w:rFonts w:ascii="Times New Roman"/>
          <w:b w:val="false"/>
          <w:i w:val="false"/>
          <w:color w:val="000000"/>
          <w:sz w:val="28"/>
        </w:rPr>
        <w:t>
      8) 300.06.019 А жолында баға жеңілдігіне, сатулардан жеңілдікке байланысты айналымды түзету сомасы көрсетіледі;</w:t>
      </w:r>
    </w:p>
    <w:p>
      <w:pPr>
        <w:spacing w:after="0"/>
        <w:ind w:left="0"/>
        <w:jc w:val="both"/>
      </w:pPr>
      <w:r>
        <w:rPr>
          <w:rFonts w:ascii="Times New Roman"/>
          <w:b w:val="false"/>
          <w:i w:val="false"/>
          <w:color w:val="000000"/>
          <w:sz w:val="28"/>
        </w:rPr>
        <w:t>
      9) 300.06.020 А жолында теңгеде төленген өткізілген тауарлар, жұмыстар, қызметтер құнындағы айырмашылық алынуына байланысты айналымды түзету сомасы көрсетіледі;</w:t>
      </w:r>
    </w:p>
    <w:p>
      <w:pPr>
        <w:spacing w:after="0"/>
        <w:ind w:left="0"/>
        <w:jc w:val="both"/>
      </w:pPr>
      <w:r>
        <w:rPr>
          <w:rFonts w:ascii="Times New Roman"/>
          <w:b w:val="false"/>
          <w:i w:val="false"/>
          <w:color w:val="000000"/>
          <w:sz w:val="28"/>
        </w:rPr>
        <w:t>
      10) 300.06.021 А жолында ыдыста қайтару кезінде айналымды түзету сомасы көрсетіледі;</w:t>
      </w:r>
    </w:p>
    <w:p>
      <w:pPr>
        <w:spacing w:after="0"/>
        <w:ind w:left="0"/>
        <w:jc w:val="both"/>
      </w:pPr>
      <w:r>
        <w:rPr>
          <w:rFonts w:ascii="Times New Roman"/>
          <w:b w:val="false"/>
          <w:i w:val="false"/>
          <w:color w:val="000000"/>
          <w:sz w:val="28"/>
        </w:rPr>
        <w:t>
      11) 300.06.022 А жолында күмәнді міндеттемелер, міндеттемелерді есептен шығару бойынша айналымды түзету сомасы көрсетіледі;</w:t>
      </w:r>
    </w:p>
    <w:p>
      <w:pPr>
        <w:spacing w:after="0"/>
        <w:ind w:left="0"/>
        <w:jc w:val="both"/>
      </w:pPr>
      <w:r>
        <w:rPr>
          <w:rFonts w:ascii="Times New Roman"/>
          <w:b w:val="false"/>
          <w:i w:val="false"/>
          <w:color w:val="000000"/>
          <w:sz w:val="28"/>
        </w:rPr>
        <w:t xml:space="preserve">
      12) 300.06.023 А жолында күмәнді міндеттемелерді тану кезінде қосылған құн салығы бойынша бұрын есепке жатқызуды түзету жүргізілген күмәнді міндеттемелер бойынша төлеу жүзеге асырылған кезде айналымды түзету сомасы көрсетіледі; </w:t>
      </w:r>
    </w:p>
    <w:p>
      <w:pPr>
        <w:spacing w:after="0"/>
        <w:ind w:left="0"/>
        <w:jc w:val="both"/>
      </w:pPr>
      <w:r>
        <w:rPr>
          <w:rFonts w:ascii="Times New Roman"/>
          <w:b w:val="false"/>
          <w:i w:val="false"/>
          <w:color w:val="000000"/>
          <w:sz w:val="28"/>
        </w:rPr>
        <w:t>
      13) 300.06.024 А жолында 300.06.012 А бастап 300.06.023 А аралығындағы жолдардың сомасы ретінде айқындалатын сатып алынған тауарлар, жұмыстар, қызметтер бойынша айналымды түзетудің жиынтық сомасы көрсетіледі;</w:t>
      </w:r>
    </w:p>
    <w:p>
      <w:pPr>
        <w:spacing w:after="0"/>
        <w:ind w:left="0"/>
        <w:jc w:val="both"/>
      </w:pPr>
      <w:r>
        <w:rPr>
          <w:rFonts w:ascii="Times New Roman"/>
          <w:b w:val="false"/>
          <w:i w:val="false"/>
          <w:color w:val="000000"/>
          <w:sz w:val="28"/>
        </w:rPr>
        <w:t>
      14) 300.06.012 В жолында алдыңғы салық кезеңдерінде қосылған құн салығы есепке жатқызылған және есепті салық кезеңінде салық салынатын айналым мақсатында пайдаланылмаған тауарлар, жұмыстар, қызметтер бойынша қосылған құн салығы бойынша есепке жатқызуды түзету сомасы көрсетіледі.</w:t>
      </w:r>
    </w:p>
    <w:p>
      <w:pPr>
        <w:spacing w:after="0"/>
        <w:ind w:left="0"/>
        <w:jc w:val="both"/>
      </w:pPr>
      <w:r>
        <w:rPr>
          <w:rFonts w:ascii="Times New Roman"/>
          <w:b w:val="false"/>
          <w:i w:val="false"/>
          <w:color w:val="000000"/>
          <w:sz w:val="28"/>
        </w:rPr>
        <w:t>
      Тауарлар, жұмыстар, қызметтер бойынша есепке жатқызуды түзету мынадай жолмен жүргізіледі:</w:t>
      </w:r>
    </w:p>
    <w:p>
      <w:pPr>
        <w:spacing w:after="0"/>
        <w:ind w:left="0"/>
        <w:jc w:val="both"/>
      </w:pPr>
      <w:r>
        <w:rPr>
          <w:rFonts w:ascii="Times New Roman"/>
          <w:b w:val="false"/>
          <w:i w:val="false"/>
          <w:color w:val="000000"/>
          <w:sz w:val="28"/>
        </w:rPr>
        <w:t>
      салық салынатын айналым мақсатында пайдаланылмаған негізгі құралдар бойынша түзетуге жататын қосылған құн салығының сомасы теңгерімдік құны бойынша, яғни амортизациялық аударымдарды шегерумен, қайта бағалау есепке алмай, негізгі құралды сатып алу сәтінде қолданыста болған қосылған құн салығының ставкасын қолдану жолымен айқындалады;</w:t>
      </w:r>
    </w:p>
    <w:p>
      <w:pPr>
        <w:spacing w:after="0"/>
        <w:ind w:left="0"/>
        <w:jc w:val="both"/>
      </w:pPr>
      <w:r>
        <w:rPr>
          <w:rFonts w:ascii="Times New Roman"/>
          <w:b w:val="false"/>
          <w:i w:val="false"/>
          <w:color w:val="000000"/>
          <w:sz w:val="28"/>
        </w:rPr>
        <w:t>
      бір бөлігі салық салынатын айналым мақсатында пайдаланылмаған тауарлық материалдық қорлар бойынша бұрын есепке жатқызылған қосылған құн салығының сомасын түзету салық салынатын айналым мақсатында пайдаланылмаған тауарлар бойынша есепке жатқызылған салық сомасының бөлігінде жүргізіледі;</w:t>
      </w:r>
    </w:p>
    <w:p>
      <w:pPr>
        <w:spacing w:after="0"/>
        <w:ind w:left="0"/>
        <w:jc w:val="both"/>
      </w:pPr>
      <w:r>
        <w:rPr>
          <w:rFonts w:ascii="Times New Roman"/>
          <w:b w:val="false"/>
          <w:i w:val="false"/>
          <w:color w:val="000000"/>
          <w:sz w:val="28"/>
        </w:rPr>
        <w:t>
      жұмыстарды, қызметтерді салық салынатын айналым мақсатында пайдаланбаған кезде түзету бұрын салық салынатын айналым мақсатында пайдаланылмаған жұмыстар, қызметтер бойынша жүргізіледі;</w:t>
      </w:r>
    </w:p>
    <w:p>
      <w:pPr>
        <w:spacing w:after="0"/>
        <w:ind w:left="0"/>
        <w:jc w:val="both"/>
      </w:pPr>
      <w:r>
        <w:rPr>
          <w:rFonts w:ascii="Times New Roman"/>
          <w:b w:val="false"/>
          <w:i w:val="false"/>
          <w:color w:val="000000"/>
          <w:sz w:val="28"/>
        </w:rPr>
        <w:t>
      15) 300.06.013 В жолында жоғалған немесе бүлінген жағдайда тауарлар бойынша қосылған құн салығы бойынша есепке жатқызуды түзетудің сомасы көрсетіледі. Аталған жолдың мәні тек қана теріс болуы тиіс;</w:t>
      </w:r>
    </w:p>
    <w:p>
      <w:pPr>
        <w:spacing w:after="0"/>
        <w:ind w:left="0"/>
        <w:jc w:val="both"/>
      </w:pPr>
      <w:r>
        <w:rPr>
          <w:rFonts w:ascii="Times New Roman"/>
          <w:b w:val="false"/>
          <w:i w:val="false"/>
          <w:color w:val="000000"/>
          <w:sz w:val="28"/>
        </w:rPr>
        <w:t>
      16) 300.06.014 В жолында нормадан тыс шығындар бойынша қосылған құн салығы бойынша есепке жатқызуды түзету сомасы көрсетіледі. Аталған жолды Қазақстан Республикасының заңнамасына сәйкес табиғи монополия субъектілері болып табылатын қосылған құн салығының төлеушілері толтырады;</w:t>
      </w:r>
    </w:p>
    <w:p>
      <w:pPr>
        <w:spacing w:after="0"/>
        <w:ind w:left="0"/>
        <w:jc w:val="both"/>
      </w:pPr>
      <w:r>
        <w:rPr>
          <w:rFonts w:ascii="Times New Roman"/>
          <w:b w:val="false"/>
          <w:i w:val="false"/>
          <w:color w:val="000000"/>
          <w:sz w:val="28"/>
        </w:rPr>
        <w:t>
      17) 300.06.015 В жарғылық капиталға жарна ретінде берілген мүлік бойынша қосылған құн салығы бойынша есепке жатқызуды түзетудің сомасы көрсетіледі;</w:t>
      </w:r>
    </w:p>
    <w:p>
      <w:pPr>
        <w:spacing w:after="0"/>
        <w:ind w:left="0"/>
        <w:jc w:val="both"/>
      </w:pPr>
      <w:r>
        <w:rPr>
          <w:rFonts w:ascii="Times New Roman"/>
          <w:b w:val="false"/>
          <w:i w:val="false"/>
          <w:color w:val="000000"/>
          <w:sz w:val="28"/>
        </w:rPr>
        <w:t>
      18) 300.06.016 В жолында жеткізушіге бір бөлігі және толық қайтарылған тауарлар бойынша қосылған құн салығын есепке жатқызуды түзетудің сомасы көрсетіледі;</w:t>
      </w:r>
    </w:p>
    <w:p>
      <w:pPr>
        <w:spacing w:after="0"/>
        <w:ind w:left="0"/>
        <w:jc w:val="both"/>
      </w:pPr>
      <w:r>
        <w:rPr>
          <w:rFonts w:ascii="Times New Roman"/>
          <w:b w:val="false"/>
          <w:i w:val="false"/>
          <w:color w:val="000000"/>
          <w:sz w:val="28"/>
        </w:rPr>
        <w:t>
      19) 300.06.017 В жолында мәміленің шарттары өзгерген тауарлар, жұмыстар, қызметтер бойынша қосылған құн салығын есепке жатқызуды түзетудің сомасы көрсетіледі;</w:t>
      </w:r>
    </w:p>
    <w:p>
      <w:pPr>
        <w:spacing w:after="0"/>
        <w:ind w:left="0"/>
        <w:jc w:val="both"/>
      </w:pPr>
      <w:r>
        <w:rPr>
          <w:rFonts w:ascii="Times New Roman"/>
          <w:b w:val="false"/>
          <w:i w:val="false"/>
          <w:color w:val="000000"/>
          <w:sz w:val="28"/>
        </w:rPr>
        <w:t>
      20) 300.06.018 В жолында сатып алынған тауарлар, жұмыстар, қызметтер үшін бағаның, өтемақының өзгеруіне байланысты жүргізілетін қосылған құн салығын есепке жатқызуды түзетудің сомасы көрсетіледі;</w:t>
      </w:r>
    </w:p>
    <w:p>
      <w:pPr>
        <w:spacing w:after="0"/>
        <w:ind w:left="0"/>
        <w:jc w:val="both"/>
      </w:pPr>
      <w:r>
        <w:rPr>
          <w:rFonts w:ascii="Times New Roman"/>
          <w:b w:val="false"/>
          <w:i w:val="false"/>
          <w:color w:val="000000"/>
          <w:sz w:val="28"/>
        </w:rPr>
        <w:t>
      21) 300.06.019 В жолында баға жеңілдігіне, сатулардан жеңілдікке байланысты қосылған құн салығын есепке жатқызуды түзетудің сомасы көрсетіледі;</w:t>
      </w:r>
    </w:p>
    <w:p>
      <w:pPr>
        <w:spacing w:after="0"/>
        <w:ind w:left="0"/>
        <w:jc w:val="both"/>
      </w:pPr>
      <w:r>
        <w:rPr>
          <w:rFonts w:ascii="Times New Roman"/>
          <w:b w:val="false"/>
          <w:i w:val="false"/>
          <w:color w:val="000000"/>
          <w:sz w:val="28"/>
        </w:rPr>
        <w:t>
      22) 300.06.020 В жолында теңгеде төленген өткізілген тауарлар, жұмыстар, қызметтер құнындағы айырмашылық алынуына байланысты қосылған құн салығын есепке жатқызуды түзетудің сомасы көрсетіледі;</w:t>
      </w:r>
    </w:p>
    <w:p>
      <w:pPr>
        <w:spacing w:after="0"/>
        <w:ind w:left="0"/>
        <w:jc w:val="both"/>
      </w:pPr>
      <w:r>
        <w:rPr>
          <w:rFonts w:ascii="Times New Roman"/>
          <w:b w:val="false"/>
          <w:i w:val="false"/>
          <w:color w:val="000000"/>
          <w:sz w:val="28"/>
        </w:rPr>
        <w:t>
      23) 300.06.021 В жолында ыдыста қайтару кезіндегі қосымша құн салығы бойынша есепке жатқызуды түзетудің сомасы көрсетіледі;</w:t>
      </w:r>
    </w:p>
    <w:p>
      <w:pPr>
        <w:spacing w:after="0"/>
        <w:ind w:left="0"/>
        <w:jc w:val="both"/>
      </w:pPr>
      <w:r>
        <w:rPr>
          <w:rFonts w:ascii="Times New Roman"/>
          <w:b w:val="false"/>
          <w:i w:val="false"/>
          <w:color w:val="000000"/>
          <w:sz w:val="28"/>
        </w:rPr>
        <w:t>
      24) 300.06.022 В жолында күмәнді міндеттемелер, міндеттемелерді есептен шығару бойынша қосылған құн салығы бойынша есепке жатқызуды түзетудің сомасы көрсетіледі;</w:t>
      </w:r>
    </w:p>
    <w:p>
      <w:pPr>
        <w:spacing w:after="0"/>
        <w:ind w:left="0"/>
        <w:jc w:val="both"/>
      </w:pPr>
      <w:r>
        <w:rPr>
          <w:rFonts w:ascii="Times New Roman"/>
          <w:b w:val="false"/>
          <w:i w:val="false"/>
          <w:color w:val="000000"/>
          <w:sz w:val="28"/>
        </w:rPr>
        <w:t>
      25) 300.06.023 В жолында күмәнді міндеттемелерді тану кезінде қосылған құн салығы бойынша бұрын есепке жатқызуды түзету жүргізілген күмәнді міндеттемелер бойынша төлеу жүзеге асырылған кезде қосылған құн салығы бойынша есепке жатқызуды түзетудің сомасы көрсетіледі;</w:t>
      </w:r>
    </w:p>
    <w:p>
      <w:pPr>
        <w:spacing w:after="0"/>
        <w:ind w:left="0"/>
        <w:jc w:val="both"/>
      </w:pPr>
      <w:r>
        <w:rPr>
          <w:rFonts w:ascii="Times New Roman"/>
          <w:b w:val="false"/>
          <w:i w:val="false"/>
          <w:color w:val="000000"/>
          <w:sz w:val="28"/>
        </w:rPr>
        <w:t>
      26) 300.06.024 В жолында 300.06.012 В бастап 300.06.023 В аралығындағы жолдардың сомасы ретінде айқындалатын қосылған құн салығы бойынша есепке жатқызуды түзетудің сомасы көрсетіледі.</w:t>
      </w:r>
    </w:p>
    <w:p>
      <w:pPr>
        <w:spacing w:after="0"/>
        <w:ind w:left="0"/>
        <w:jc w:val="both"/>
      </w:pPr>
      <w:r>
        <w:rPr>
          <w:rFonts w:ascii="Times New Roman"/>
          <w:b w:val="false"/>
          <w:i w:val="false"/>
          <w:color w:val="000000"/>
          <w:sz w:val="28"/>
        </w:rPr>
        <w:t>
      300.06.009 А жолының сомасы 300.00.003 А жолына көшіріледі.</w:t>
      </w:r>
    </w:p>
    <w:p>
      <w:pPr>
        <w:spacing w:after="0"/>
        <w:ind w:left="0"/>
        <w:jc w:val="both"/>
      </w:pPr>
      <w:r>
        <w:rPr>
          <w:rFonts w:ascii="Times New Roman"/>
          <w:b w:val="false"/>
          <w:i w:val="false"/>
          <w:color w:val="000000"/>
          <w:sz w:val="28"/>
        </w:rPr>
        <w:t xml:space="preserve">
      300.06.009 В жолының сомасы 300.00.003 В жолына көшіріледі. </w:t>
      </w:r>
    </w:p>
    <w:p>
      <w:pPr>
        <w:spacing w:after="0"/>
        <w:ind w:left="0"/>
        <w:jc w:val="both"/>
      </w:pPr>
      <w:r>
        <w:rPr>
          <w:rFonts w:ascii="Times New Roman"/>
          <w:b w:val="false"/>
          <w:i w:val="false"/>
          <w:color w:val="000000"/>
          <w:sz w:val="28"/>
        </w:rPr>
        <w:t>
      300.06.010 А жолының сомасы 300.00.002 А жолында есепке алынады.</w:t>
      </w:r>
    </w:p>
    <w:p>
      <w:pPr>
        <w:spacing w:after="0"/>
        <w:ind w:left="0"/>
        <w:jc w:val="both"/>
      </w:pPr>
      <w:r>
        <w:rPr>
          <w:rFonts w:ascii="Times New Roman"/>
          <w:b w:val="false"/>
          <w:i w:val="false"/>
          <w:color w:val="000000"/>
          <w:sz w:val="28"/>
        </w:rPr>
        <w:t>
      300.06.011 А жолының сомасы 300.00.005 А жолында есепке алынады.</w:t>
      </w:r>
    </w:p>
    <w:p>
      <w:pPr>
        <w:spacing w:after="0"/>
        <w:ind w:left="0"/>
        <w:jc w:val="both"/>
      </w:pPr>
      <w:r>
        <w:rPr>
          <w:rFonts w:ascii="Times New Roman"/>
          <w:b w:val="false"/>
          <w:i w:val="false"/>
          <w:color w:val="000000"/>
          <w:sz w:val="28"/>
        </w:rPr>
        <w:t xml:space="preserve">
      300.06.024 В жолының сомасы 300.00.022 жолына көшіріледі. </w:t>
      </w:r>
    </w:p>
    <w:bookmarkStart w:name="z2639" w:id="1527"/>
    <w:p>
      <w:pPr>
        <w:spacing w:after="0"/>
        <w:ind w:left="0"/>
        <w:jc w:val="left"/>
      </w:pPr>
      <w:r>
        <w:rPr>
          <w:rFonts w:ascii="Times New Roman"/>
          <w:b/>
          <w:i w:val="false"/>
          <w:color w:val="000000"/>
        </w:rPr>
        <w:t xml:space="preserve"> 9. Есепті салық кезеңі ішінде өткізілген тауарлар,</w:t>
      </w:r>
      <w:r>
        <w:br/>
      </w:r>
      <w:r>
        <w:rPr>
          <w:rFonts w:ascii="Times New Roman"/>
          <w:b/>
          <w:i w:val="false"/>
          <w:color w:val="000000"/>
        </w:rPr>
        <w:t>жұмыстар, қызметтер бойынша шот-фактуралар</w:t>
      </w:r>
      <w:r>
        <w:br/>
      </w:r>
      <w:r>
        <w:rPr>
          <w:rFonts w:ascii="Times New Roman"/>
          <w:b/>
          <w:i w:val="false"/>
          <w:color w:val="000000"/>
        </w:rPr>
        <w:t>тізілімі – 300.07-нысанын жасау</w:t>
      </w:r>
    </w:p>
    <w:bookmarkEnd w:id="1527"/>
    <w:bookmarkStart w:name="z2640" w:id="1528"/>
    <w:p>
      <w:pPr>
        <w:spacing w:after="0"/>
        <w:ind w:left="0"/>
        <w:jc w:val="both"/>
      </w:pPr>
      <w:r>
        <w:rPr>
          <w:rFonts w:ascii="Times New Roman"/>
          <w:b w:val="false"/>
          <w:i w:val="false"/>
          <w:color w:val="000000"/>
          <w:sz w:val="28"/>
        </w:rPr>
        <w:t>
      36. Аталған нысан өткізілген тауарлар, жұмыстар, қызметтер бойынша жазылған шот-фактуралар туралы мәліметтерді егжей-тегжейлі көрсетуге арналған. Есепті салық кезеңі үшін өткізу бойынша айналымдар болған кезде бұл қосымша міндетті түрде ұсынуға және толтыруға жатады.</w:t>
      </w:r>
    </w:p>
    <w:bookmarkEnd w:id="1528"/>
    <w:bookmarkStart w:name="z2641" w:id="1529"/>
    <w:p>
      <w:pPr>
        <w:spacing w:after="0"/>
        <w:ind w:left="0"/>
        <w:jc w:val="both"/>
      </w:pPr>
      <w:r>
        <w:rPr>
          <w:rFonts w:ascii="Times New Roman"/>
          <w:b w:val="false"/>
          <w:i w:val="false"/>
          <w:color w:val="000000"/>
          <w:sz w:val="28"/>
        </w:rPr>
        <w:t>
      37. Осы нысанда өткізу бойынша айналымды жүзеге асыру күні есепті салық кезеңіне тұс келетін шот-фактуралар көрсетіледі.</w:t>
      </w:r>
    </w:p>
    <w:bookmarkEnd w:id="1529"/>
    <w:p>
      <w:pPr>
        <w:spacing w:after="0"/>
        <w:ind w:left="0"/>
        <w:jc w:val="both"/>
      </w:pPr>
      <w:r>
        <w:rPr>
          <w:rFonts w:ascii="Times New Roman"/>
          <w:b w:val="false"/>
          <w:i w:val="false"/>
          <w:color w:val="000000"/>
          <w:sz w:val="28"/>
        </w:rPr>
        <w:t xml:space="preserve">
      Есепті кезең ішінде өткізілген тауарлар, жұмыстар, қызметтер бойынша шот-фактуралар тізілімі (бұдан әрі – Тізілім) жазып берілген, соның ішінде комиссионерлер, комитенттер, сенім білдірушілер, сенім білдірілгендер, Салық кодексінің 233-бабы </w:t>
      </w:r>
      <w:r>
        <w:rPr>
          <w:rFonts w:ascii="Times New Roman"/>
          <w:b w:val="false"/>
          <w:i w:val="false"/>
          <w:color w:val="000000"/>
          <w:sz w:val="28"/>
        </w:rPr>
        <w:t>2-тармағында</w:t>
      </w:r>
      <w:r>
        <w:rPr>
          <w:rFonts w:ascii="Times New Roman"/>
          <w:b w:val="false"/>
          <w:i w:val="false"/>
          <w:color w:val="000000"/>
          <w:sz w:val="28"/>
        </w:rPr>
        <w:t xml:space="preserve"> белгіленген жағдайларда экспедиторлар, бірлескен қызмет туралы шартқа қатысушылар жазып берілген шот-фактуралар бойынша табыс етіледі.</w:t>
      </w:r>
    </w:p>
    <w:bookmarkStart w:name="z2642" w:id="1530"/>
    <w:p>
      <w:pPr>
        <w:spacing w:after="0"/>
        <w:ind w:left="0"/>
        <w:jc w:val="both"/>
      </w:pPr>
      <w:r>
        <w:rPr>
          <w:rFonts w:ascii="Times New Roman"/>
          <w:b w:val="false"/>
          <w:i w:val="false"/>
          <w:color w:val="000000"/>
          <w:sz w:val="28"/>
        </w:rPr>
        <w:t>
      38. Тізілімде Қазақстан Республикасында қызметін жүзеге асырмайтын, оның ішінде филиал немесе өкілдік арқылы жүзеге асырмайтын резидент еместердің атына жазылған, сондай-ақ дара кәсіпкерлерді қоспағанда жеке тұлғаларға жазылған шот-фактуралар көрсетілмейді.</w:t>
      </w:r>
    </w:p>
    <w:bookmarkEnd w:id="1530"/>
    <w:bookmarkStart w:name="z2643" w:id="1531"/>
    <w:p>
      <w:pPr>
        <w:spacing w:after="0"/>
        <w:ind w:left="0"/>
        <w:jc w:val="both"/>
      </w:pPr>
      <w:r>
        <w:rPr>
          <w:rFonts w:ascii="Times New Roman"/>
          <w:b w:val="false"/>
          <w:i w:val="false"/>
          <w:color w:val="000000"/>
          <w:sz w:val="28"/>
        </w:rPr>
        <w:t>
      39. "Өткізілген тауарлар, жұмыстар, қызметтер бойынша ҚҚС сомасы" деген бөлімде:</w:t>
      </w:r>
    </w:p>
    <w:bookmarkEnd w:id="1531"/>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өнім берушінің мәртебесі кириллицаның бас әріптерімен көрсетіледі. Аталған баған тауарлар, жұмыстар, қызметтер бірлескен қызмет туралы келісімшарты шеңберінде, комиссия, тапсырма, көлік экспедициялары, қаржы лизингі шарттары бойынша өткізілген жағдайда толтырылады. Егер өнім беруші комитент болса, онда "К" мәртебесі көрсетіледі; комиссионер – "М" мәртебесі көрсетіледі; сенім білдіруші – "Д" мәртебесі көрсетіледі; сенім білдірілген – "П" мәртебесі көрсетіледі; экспедитор – "Э" мәртебесі көрсетіледі; лизинг беруші – "Л" мәртебесі көрсетіледі. Егер тауарларды, жұмыстарды, қызметтерді өткізуді бірлескен қызмет туралы шарттары шеңберінде өнім беруші – бірлескен қызмет туралы шартқа қатысушы(лар) жүзеге асырса, онда бұл бағанда "С" мәртебесі көрсетіледі;</w:t>
      </w:r>
    </w:p>
    <w:p>
      <w:pPr>
        <w:spacing w:after="0"/>
        <w:ind w:left="0"/>
        <w:jc w:val="both"/>
      </w:pPr>
      <w:r>
        <w:rPr>
          <w:rFonts w:ascii="Times New Roman"/>
          <w:b w:val="false"/>
          <w:i w:val="false"/>
          <w:color w:val="000000"/>
          <w:sz w:val="28"/>
        </w:rPr>
        <w:t>
      3) С бағанында шот-фактурада көрcетілген сатып алушының салық төлеушінің тіркеу нөмірі көрсетіледі;</w:t>
      </w:r>
    </w:p>
    <w:p>
      <w:pPr>
        <w:spacing w:after="0"/>
        <w:ind w:left="0"/>
        <w:jc w:val="both"/>
      </w:pPr>
      <w:r>
        <w:rPr>
          <w:rFonts w:ascii="Times New Roman"/>
          <w:b w:val="false"/>
          <w:i w:val="false"/>
          <w:color w:val="000000"/>
          <w:sz w:val="28"/>
        </w:rPr>
        <w:t>
      4) D бағанында сатып алушының жеке сәйкестендіру (бизнес сәйкестендіру) нөмірі (болған жағдайда) көрсетіледі;</w:t>
      </w:r>
    </w:p>
    <w:p>
      <w:pPr>
        <w:spacing w:after="0"/>
        <w:ind w:left="0"/>
        <w:jc w:val="both"/>
      </w:pPr>
      <w:r>
        <w:rPr>
          <w:rFonts w:ascii="Times New Roman"/>
          <w:b w:val="false"/>
          <w:i w:val="false"/>
          <w:color w:val="000000"/>
          <w:sz w:val="28"/>
        </w:rPr>
        <w:t>
      5) Е бағанында шот-фактурада көрсетілген нөмірге сәйкес келуі тиіс араб цифрларымен шот-фактураның нөмірі көрсетіледі.</w:t>
      </w:r>
    </w:p>
    <w:p>
      <w:pPr>
        <w:spacing w:after="0"/>
        <w:ind w:left="0"/>
        <w:jc w:val="both"/>
      </w:pPr>
      <w:r>
        <w:rPr>
          <w:rFonts w:ascii="Times New Roman"/>
          <w:b w:val="false"/>
          <w:i w:val="false"/>
          <w:color w:val="000000"/>
          <w:sz w:val="28"/>
        </w:rPr>
        <w:t>
      Есепті кезең ішінде өткізілген тауарлар, жұмыстар, қызметтер бойынша шот-фактуралар тізілімі электронды түрде берілген кезде шот-фактура нөмірлерін көрсетуге арналған торкөздер саны шектелмейді;</w:t>
      </w:r>
    </w:p>
    <w:p>
      <w:pPr>
        <w:spacing w:after="0"/>
        <w:ind w:left="0"/>
        <w:jc w:val="both"/>
      </w:pPr>
      <w:r>
        <w:rPr>
          <w:rFonts w:ascii="Times New Roman"/>
          <w:b w:val="false"/>
          <w:i w:val="false"/>
          <w:color w:val="000000"/>
          <w:sz w:val="28"/>
        </w:rPr>
        <w:t>
      6) F бағанында салық салынатын немесе босатылған айналымды түзету кезінде шот-фактураның немесе Салық кодексінің 265-бабына сәйкес жазып берілген қосымша шот-фактураның жазып берілген күні көрсетіледі;</w:t>
      </w:r>
    </w:p>
    <w:p>
      <w:pPr>
        <w:spacing w:after="0"/>
        <w:ind w:left="0"/>
        <w:jc w:val="both"/>
      </w:pPr>
      <w:r>
        <w:rPr>
          <w:rFonts w:ascii="Times New Roman"/>
          <w:b w:val="false"/>
          <w:i w:val="false"/>
          <w:color w:val="000000"/>
          <w:sz w:val="28"/>
        </w:rPr>
        <w:t xml:space="preserve">
      7) G бағанында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арнаулы салық режимінде қызметін жүзеге асыратын салық төлеуші бойынша қызмет түрінің белгісі көрсетіледі. Бұл ретте бұл бағанда егер шот-фактура тек салық салуы жалпыға бірдей белгіленген тәртіпте жүзеге асырылатын қызметті жүзеге асыру мақсатында жазып берілсе, "1" белгіленеді; егер шот-фактура тек салық салуы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арнаулы салық режимі шеңберінде жүзеге асырылатын қызметті жүзеге асыру мақсатында жазып берілсе, "2" белгіленеді;</w:t>
      </w:r>
    </w:p>
    <w:p>
      <w:pPr>
        <w:spacing w:after="0"/>
        <w:ind w:left="0"/>
        <w:jc w:val="both"/>
      </w:pPr>
      <w:r>
        <w:rPr>
          <w:rFonts w:ascii="Times New Roman"/>
          <w:b w:val="false"/>
          <w:i w:val="false"/>
          <w:color w:val="000000"/>
          <w:sz w:val="28"/>
        </w:rPr>
        <w:t>
      8) Н бағанында қосылған құн салығын есепке алмағандағы шот-фактурада көрсетілген тауарлар, жұмыстар, қызмет көрсетулер құнының барлығы көрсетіледі;</w:t>
      </w:r>
    </w:p>
    <w:p>
      <w:pPr>
        <w:spacing w:after="0"/>
        <w:ind w:left="0"/>
        <w:jc w:val="both"/>
      </w:pPr>
      <w:r>
        <w:rPr>
          <w:rFonts w:ascii="Times New Roman"/>
          <w:b w:val="false"/>
          <w:i w:val="false"/>
          <w:color w:val="000000"/>
          <w:sz w:val="28"/>
        </w:rPr>
        <w:t xml:space="preserve">
      Бұл ретте тауарларды, жұмыстарды, қызметтерді сатып алушыға шот-фактураларды Салық кодексінің </w:t>
      </w:r>
      <w:r>
        <w:rPr>
          <w:rFonts w:ascii="Times New Roman"/>
          <w:b w:val="false"/>
          <w:i w:val="false"/>
          <w:color w:val="000000"/>
          <w:sz w:val="28"/>
        </w:rPr>
        <w:t>264-бабында</w:t>
      </w:r>
      <w:r>
        <w:rPr>
          <w:rFonts w:ascii="Times New Roman"/>
          <w:b w:val="false"/>
          <w:i w:val="false"/>
          <w:color w:val="000000"/>
          <w:sz w:val="28"/>
        </w:rPr>
        <w:t xml:space="preserve"> белгіленген ерекшеліктерді ескере отырып, жазып беретін салық төлеушілер бұл бағанда көлік экспедициясы шарты шеңберінде тасымалдаушылар және (немесе) өнім берушілер орындаған және көрсеткен жұмыстар мен қызметтердің құнын есепке ала отырып, шот-фактурада көрсетілген тауарларды, жұмыстарды, қызметтерді өткізу бойынша (салық салынатын және (немесе) салық салынбайтын) айналымдардың жалпы сомасын көрсетеді.</w:t>
      </w:r>
    </w:p>
    <w:p>
      <w:pPr>
        <w:spacing w:after="0"/>
        <w:ind w:left="0"/>
        <w:jc w:val="both"/>
      </w:pPr>
      <w:r>
        <w:rPr>
          <w:rFonts w:ascii="Times New Roman"/>
          <w:b w:val="false"/>
          <w:i w:val="false"/>
          <w:color w:val="000000"/>
          <w:sz w:val="28"/>
        </w:rPr>
        <w:t xml:space="preserve">
      Шот-фактураларды Салық кодексінің 263-бабы </w:t>
      </w:r>
      <w:r>
        <w:rPr>
          <w:rFonts w:ascii="Times New Roman"/>
          <w:b w:val="false"/>
          <w:i w:val="false"/>
          <w:color w:val="000000"/>
          <w:sz w:val="28"/>
        </w:rPr>
        <w:t>18-тармағында</w:t>
      </w:r>
      <w:r>
        <w:rPr>
          <w:rFonts w:ascii="Times New Roman"/>
          <w:b w:val="false"/>
          <w:i w:val="false"/>
          <w:color w:val="000000"/>
          <w:sz w:val="28"/>
        </w:rPr>
        <w:t xml:space="preserve"> белгіленген ерекшеліктерді ескере отырып тауарларды, жұмыстарды, қызмет көрсетулерді сатып алушыға жазып беретін комиссионерлер комиссионерлер сатып алушыға өткізетін тауарлардың, жұмыстардың, қызметтердің құны негізінде комиссионер жазып берген шот-фактурада көрсетілген тауарларды, жұмыстарды, қызметтерді өткізу бойынша (салық салынатын және (немесе) салық салынбайтын) айналымдардың жалпы сомасын көрсетеді.</w:t>
      </w:r>
    </w:p>
    <w:p>
      <w:pPr>
        <w:spacing w:after="0"/>
        <w:ind w:left="0"/>
        <w:jc w:val="both"/>
      </w:pPr>
      <w:r>
        <w:rPr>
          <w:rFonts w:ascii="Times New Roman"/>
          <w:b w:val="false"/>
          <w:i w:val="false"/>
          <w:color w:val="000000"/>
          <w:sz w:val="28"/>
        </w:rPr>
        <w:t>
      Өзі беретін лизинг нысанасына шот-фактура жазып беретін лизинг берушілер бұл бағанда сыйақы және қосылған құн салығы сомалары енгізілместен, қаржы лизингінің шартына сәйкес барлық лизинг төлемдерінің жалпы сомасы негізінде шот-фактурада көрсетілген (салық салынатын немесе салық) айналым мөлшерін көрсетеді.</w:t>
      </w:r>
    </w:p>
    <w:p>
      <w:pPr>
        <w:spacing w:after="0"/>
        <w:ind w:left="0"/>
        <w:jc w:val="both"/>
      </w:pPr>
      <w:r>
        <w:rPr>
          <w:rFonts w:ascii="Times New Roman"/>
          <w:b w:val="false"/>
          <w:i w:val="false"/>
          <w:color w:val="000000"/>
          <w:sz w:val="28"/>
        </w:rPr>
        <w:t>
      Н бағанының жиынтық шамасы 300.07-нысанының бірінші бетіндегі 00000001 жолында ғана көрсетіледі және барлық беттердің осы бағанында көрсетілген барлық сомалардың қосындысымен айқындалады;</w:t>
      </w:r>
    </w:p>
    <w:p>
      <w:pPr>
        <w:spacing w:after="0"/>
        <w:ind w:left="0"/>
        <w:jc w:val="both"/>
      </w:pPr>
      <w:r>
        <w:rPr>
          <w:rFonts w:ascii="Times New Roman"/>
          <w:b w:val="false"/>
          <w:i w:val="false"/>
          <w:color w:val="000000"/>
          <w:sz w:val="28"/>
        </w:rPr>
        <w:t>
      9) I бағанында шот-фактурада көрcетілген қосылған құн салығының сомасы көрсетіледі. I бағанының жиынтық шамасы 300.07-нысанының бірінші бетіндегі 00000001 жолында ғана көрсетіледі және барлық беттердің осы бағанында көрсетілген барлық сомалардың қосындысымен айқындалады;</w:t>
      </w:r>
    </w:p>
    <w:p>
      <w:pPr>
        <w:spacing w:after="0"/>
        <w:ind w:left="0"/>
        <w:jc w:val="both"/>
      </w:pPr>
      <w:r>
        <w:rPr>
          <w:rFonts w:ascii="Times New Roman"/>
          <w:b w:val="false"/>
          <w:i w:val="false"/>
          <w:color w:val="000000"/>
          <w:sz w:val="28"/>
        </w:rPr>
        <w:t>
      10) J бағанында есепті салық кезеңі үшін есептелген қосылған құн салығының сомасы көрсетіледі.</w:t>
      </w:r>
    </w:p>
    <w:p>
      <w:pPr>
        <w:spacing w:after="0"/>
        <w:ind w:left="0"/>
        <w:jc w:val="both"/>
      </w:pPr>
      <w:r>
        <w:rPr>
          <w:rFonts w:ascii="Times New Roman"/>
          <w:b w:val="false"/>
          <w:i w:val="false"/>
          <w:color w:val="000000"/>
          <w:sz w:val="28"/>
        </w:rPr>
        <w:t xml:space="preserve">
      Мүлікті қаржы лизингіне беру кезінде бұл бағанда Салық кодексінің 238-бабы </w:t>
      </w:r>
      <w:r>
        <w:rPr>
          <w:rFonts w:ascii="Times New Roman"/>
          <w:b w:val="false"/>
          <w:i w:val="false"/>
          <w:color w:val="000000"/>
          <w:sz w:val="28"/>
        </w:rPr>
        <w:t>10-тармағына</w:t>
      </w:r>
      <w:r>
        <w:rPr>
          <w:rFonts w:ascii="Times New Roman"/>
          <w:b w:val="false"/>
          <w:i w:val="false"/>
          <w:color w:val="000000"/>
          <w:sz w:val="28"/>
        </w:rPr>
        <w:t xml:space="preserve"> сәйкес анықталған салық салынатын айналым бойынша есептелген қосылған құн салығының сомасы көрсетіледі.</w:t>
      </w:r>
    </w:p>
    <w:p>
      <w:pPr>
        <w:spacing w:after="0"/>
        <w:ind w:left="0"/>
        <w:jc w:val="both"/>
      </w:pPr>
      <w:r>
        <w:rPr>
          <w:rFonts w:ascii="Times New Roman"/>
          <w:b w:val="false"/>
          <w:i w:val="false"/>
          <w:color w:val="000000"/>
          <w:sz w:val="28"/>
        </w:rPr>
        <w:t xml:space="preserve">
      Салық кодексінің 263-бабы </w:t>
      </w:r>
      <w:r>
        <w:rPr>
          <w:rFonts w:ascii="Times New Roman"/>
          <w:b w:val="false"/>
          <w:i w:val="false"/>
          <w:color w:val="000000"/>
          <w:sz w:val="28"/>
        </w:rPr>
        <w:t>11-тармағына</w:t>
      </w:r>
      <w:r>
        <w:rPr>
          <w:rFonts w:ascii="Times New Roman"/>
          <w:b w:val="false"/>
          <w:i w:val="false"/>
          <w:color w:val="000000"/>
          <w:sz w:val="28"/>
        </w:rPr>
        <w:t xml:space="preserve"> сәйкес мерзімді баспа басылымдарын өткізу кезінде жазып берілген шот-фактура бойынша бұл бағанда Салық кодексінің </w:t>
      </w:r>
      <w:r>
        <w:rPr>
          <w:rFonts w:ascii="Times New Roman"/>
          <w:b w:val="false"/>
          <w:i w:val="false"/>
          <w:color w:val="000000"/>
          <w:sz w:val="28"/>
        </w:rPr>
        <w:t>238-бабы</w:t>
      </w:r>
      <w:r>
        <w:rPr>
          <w:rFonts w:ascii="Times New Roman"/>
          <w:b w:val="false"/>
          <w:i w:val="false"/>
          <w:color w:val="000000"/>
          <w:sz w:val="28"/>
        </w:rPr>
        <w:t xml:space="preserve"> 16-тармағына сәйкес айқындалған салық салынатын айналым бойынша есептелген қосылған құн салығының сомасы көрсетіледі.</w:t>
      </w:r>
    </w:p>
    <w:p>
      <w:pPr>
        <w:spacing w:after="0"/>
        <w:ind w:left="0"/>
        <w:jc w:val="both"/>
      </w:pPr>
      <w:r>
        <w:rPr>
          <w:rFonts w:ascii="Times New Roman"/>
          <w:b w:val="false"/>
          <w:i w:val="false"/>
          <w:color w:val="000000"/>
          <w:sz w:val="28"/>
        </w:rPr>
        <w:t xml:space="preserve">
      Салық кодексінің 235-бабының </w:t>
      </w:r>
      <w:r>
        <w:rPr>
          <w:rFonts w:ascii="Times New Roman"/>
          <w:b w:val="false"/>
          <w:i w:val="false"/>
          <w:color w:val="000000"/>
          <w:sz w:val="28"/>
        </w:rPr>
        <w:t>1-тармағына</w:t>
      </w:r>
      <w:r>
        <w:rPr>
          <w:rFonts w:ascii="Times New Roman"/>
          <w:b w:val="false"/>
          <w:i w:val="false"/>
          <w:color w:val="000000"/>
          <w:sz w:val="28"/>
        </w:rPr>
        <w:t xml:space="preserve"> сәйкес бірлескен қызмет туралы шарттың шеңберінде жазып берілген шот-фактура бойынша осы бағанда бірлескен қызмет туралы шарттың осы қатысушысына келетін қосылған құн салығының есептелген сомасы көрсетіледі.</w:t>
      </w:r>
    </w:p>
    <w:p>
      <w:pPr>
        <w:spacing w:after="0"/>
        <w:ind w:left="0"/>
        <w:jc w:val="both"/>
      </w:pPr>
      <w:r>
        <w:rPr>
          <w:rFonts w:ascii="Times New Roman"/>
          <w:b w:val="false"/>
          <w:i w:val="false"/>
          <w:color w:val="000000"/>
          <w:sz w:val="28"/>
        </w:rPr>
        <w:t xml:space="preserve">
      Салық кодексінің 235-бабының </w:t>
      </w:r>
      <w:r>
        <w:rPr>
          <w:rFonts w:ascii="Times New Roman"/>
          <w:b w:val="false"/>
          <w:i w:val="false"/>
          <w:color w:val="000000"/>
          <w:sz w:val="28"/>
        </w:rPr>
        <w:t>3-тармағына</w:t>
      </w:r>
      <w:r>
        <w:rPr>
          <w:rFonts w:ascii="Times New Roman"/>
          <w:b w:val="false"/>
          <w:i w:val="false"/>
          <w:color w:val="000000"/>
          <w:sz w:val="28"/>
        </w:rPr>
        <w:t xml:space="preserve"> сәйкес жазып берілген шот-фактура бойынша бірлескен қызмет туралы шарттың қатысушысына (қатысушыларына) өткізу жүзеге асырылған кезде бұл бағанда бірлескен қызмет туралы шарттың әрбір қатысушысына келетін қосылған құн салығының есептелген сомасы көрсетіледі. Бұл ретте бір шот-фактура Тізілімде бірлескен қызмет туралы шарт қатысушыларының санына қарай бірнеше жолда көрсетілуі мүмкін.</w:t>
      </w:r>
    </w:p>
    <w:p>
      <w:pPr>
        <w:spacing w:after="0"/>
        <w:ind w:left="0"/>
        <w:jc w:val="both"/>
      </w:pPr>
      <w:r>
        <w:rPr>
          <w:rFonts w:ascii="Times New Roman"/>
          <w:b w:val="false"/>
          <w:i w:val="false"/>
          <w:color w:val="000000"/>
          <w:sz w:val="28"/>
        </w:rPr>
        <w:t>
      J бағаны егер тиісті жолда І бағаны толтырылған жағдайда міндетті түрде толтыруға жатады. J бағанының жиынтық шамасы тек 300.07 нысанының бірінші бетінде 00000001 жолында көрсетіледі және барлық беттің осы бағанында көрсетілген барлық сомаларды қосу жолымен айқындалады.</w:t>
      </w:r>
    </w:p>
    <w:bookmarkStart w:name="z2644" w:id="1532"/>
    <w:p>
      <w:pPr>
        <w:spacing w:after="0"/>
        <w:ind w:left="0"/>
        <w:jc w:val="both"/>
      </w:pPr>
      <w:r>
        <w:rPr>
          <w:rFonts w:ascii="Times New Roman"/>
          <w:b w:val="false"/>
          <w:i w:val="false"/>
          <w:color w:val="000000"/>
          <w:sz w:val="28"/>
        </w:rPr>
        <w:t>
      40. Тізілімге өзгерістер мен толықтырулар енгізу мыналар ескеріле отырып жүргізіледі:</w:t>
      </w:r>
    </w:p>
    <w:bookmarkEnd w:id="1532"/>
    <w:p>
      <w:pPr>
        <w:spacing w:after="0"/>
        <w:ind w:left="0"/>
        <w:jc w:val="both"/>
      </w:pPr>
      <w:r>
        <w:rPr>
          <w:rFonts w:ascii="Times New Roman"/>
          <w:b w:val="false"/>
          <w:i w:val="false"/>
          <w:color w:val="000000"/>
          <w:sz w:val="28"/>
        </w:rPr>
        <w:t xml:space="preserve">
      1) 300.00-нысанының ҚҚС бойынша декларацияның негізгі нысанында Салық кодексінің 63-бабы </w:t>
      </w:r>
      <w:r>
        <w:rPr>
          <w:rFonts w:ascii="Times New Roman"/>
          <w:b w:val="false"/>
          <w:i w:val="false"/>
          <w:color w:val="000000"/>
          <w:sz w:val="28"/>
        </w:rPr>
        <w:t>3-тармағында</w:t>
      </w:r>
      <w:r>
        <w:rPr>
          <w:rFonts w:ascii="Times New Roman"/>
          <w:b w:val="false"/>
          <w:i w:val="false"/>
          <w:color w:val="000000"/>
          <w:sz w:val="28"/>
        </w:rPr>
        <w:t xml:space="preserve"> көзделген салық есептілігінің түріне жатқызылуын есепке ала отырып, "қосымша" немесе "хабарлама бойынша қосымша" торкөздерінде белгі қою міндетті;</w:t>
      </w:r>
    </w:p>
    <w:p>
      <w:pPr>
        <w:spacing w:after="0"/>
        <w:ind w:left="0"/>
        <w:jc w:val="both"/>
      </w:pPr>
      <w:r>
        <w:rPr>
          <w:rFonts w:ascii="Times New Roman"/>
          <w:b w:val="false"/>
          <w:i w:val="false"/>
          <w:color w:val="000000"/>
          <w:sz w:val="28"/>
        </w:rPr>
        <w:t>
      2) Тізілімнің "ҚҚС төлеуші туралы жалпы ақпарат" бөлімінде салық төлеушінің тіркеу нөмірі, жеке сәйкестендіру (бизнес сәйкестендіру) нөмірі (болған кезде) және өзгерістер мен толықтырулар енгізілетін салық кезеңі көрсетіледі;</w:t>
      </w:r>
    </w:p>
    <w:p>
      <w:pPr>
        <w:spacing w:after="0"/>
        <w:ind w:left="0"/>
        <w:jc w:val="both"/>
      </w:pPr>
      <w:r>
        <w:rPr>
          <w:rFonts w:ascii="Times New Roman"/>
          <w:b w:val="false"/>
          <w:i w:val="false"/>
          <w:color w:val="000000"/>
          <w:sz w:val="28"/>
        </w:rPr>
        <w:t>
      3) Тізілімнің "Өткізілген тауарлар, жұмыстар, қызметтер бойынша ҚҚС сомасы" бөлімінің В, С, D, E, F, G, Н, I, J бағандарында қателік табылса, онда алдында көрсетілген қате шот-фактураның Тізілімнен жоюлуы жүзеге асырылады. Қате шот-фактураны жою үшін қосымша Тізілімде өзгерістер енгізу кезеңіндегі алдында табыс етілген Тізілімнің соңғы нөмірінен кейінгі нөмір көрсетіледі, В, С, D, E, F, G бағандарында алдында көрсетілген деректер көрсетіледі, ал Н, I, J бағандарындағы алдында көрсетілген сомалар алу белгісімен көрсетіледі. Одан кейін жаңа жолдан деректері мен сомалары дұрыс шот-фактуралар енгізіледі;</w:t>
      </w:r>
    </w:p>
    <w:p>
      <w:pPr>
        <w:spacing w:after="0"/>
        <w:ind w:left="0"/>
        <w:jc w:val="both"/>
      </w:pPr>
      <w:r>
        <w:rPr>
          <w:rFonts w:ascii="Times New Roman"/>
          <w:b w:val="false"/>
          <w:i w:val="false"/>
          <w:color w:val="000000"/>
          <w:sz w:val="28"/>
        </w:rPr>
        <w:t>
      4) Салық кезеңіндегі Тізілімді жаңа жолдармен толықтырған жағдайда өзгертулер енгізу кезеңіндегі алдында табыс етілген Тізілімнің соңғы нөмірінен кейінгі нөмір көрсетіледі.</w:t>
      </w:r>
    </w:p>
    <w:bookmarkStart w:name="z2645" w:id="1533"/>
    <w:p>
      <w:pPr>
        <w:spacing w:after="0"/>
        <w:ind w:left="0"/>
        <w:jc w:val="both"/>
      </w:pPr>
      <w:r>
        <w:rPr>
          <w:rFonts w:ascii="Times New Roman"/>
          <w:b w:val="false"/>
          <w:i w:val="false"/>
          <w:color w:val="000000"/>
          <w:sz w:val="28"/>
        </w:rPr>
        <w:t>
      41. Қағидалардың 41-тармағы 3) және 4) тармақшаларын қолданған кезде егер кезекті декларациядан кейін қосымша декларация бірінші рет табыс етілсе, онда Тізілімді толықтыру немесе Тізілімнің жолдарын жою кезінде кезекті декларация Тізілімінің соңғы нөмірінен кейінгі нөмір көрсетілетінін ескерген жөн.</w:t>
      </w:r>
    </w:p>
    <w:bookmarkEnd w:id="1533"/>
    <w:p>
      <w:pPr>
        <w:spacing w:after="0"/>
        <w:ind w:left="0"/>
        <w:jc w:val="both"/>
      </w:pPr>
      <w:r>
        <w:rPr>
          <w:rFonts w:ascii="Times New Roman"/>
          <w:b w:val="false"/>
          <w:i w:val="false"/>
          <w:color w:val="000000"/>
          <w:sz w:val="28"/>
        </w:rPr>
        <w:t>
      Егер алдында қосымша декларациялар табыс етілген кезекті декларацияға қосымша декларация табыс етілсе, онда Тізілімді толықтыру немесе Тізілімнің жолдарын жою кезінде соңғы қосымша декларацияға табыс етілген Тізілімінің соңғы нөмірінен кейінгі нөмір көрсетіледі.</w:t>
      </w:r>
    </w:p>
    <w:bookmarkStart w:name="z2646" w:id="1534"/>
    <w:p>
      <w:pPr>
        <w:spacing w:after="0"/>
        <w:ind w:left="0"/>
        <w:jc w:val="left"/>
      </w:pPr>
      <w:r>
        <w:rPr>
          <w:rFonts w:ascii="Times New Roman"/>
          <w:b/>
          <w:i w:val="false"/>
          <w:color w:val="000000"/>
        </w:rPr>
        <w:t xml:space="preserve"> 10. Есепті салық кезеңі ішінде сатып алынған тауарлар,</w:t>
      </w:r>
      <w:r>
        <w:br/>
      </w:r>
      <w:r>
        <w:rPr>
          <w:rFonts w:ascii="Times New Roman"/>
          <w:b/>
          <w:i w:val="false"/>
          <w:color w:val="000000"/>
        </w:rPr>
        <w:t>жұмыстар, қызметтер бойынша шот-фактуралар (мемлекеттік</w:t>
      </w:r>
      <w:r>
        <w:br/>
      </w:r>
      <w:r>
        <w:rPr>
          <w:rFonts w:ascii="Times New Roman"/>
          <w:b/>
          <w:i w:val="false"/>
          <w:color w:val="000000"/>
        </w:rPr>
        <w:t>материалдық резерв резервінен тауарларды шығаруға арналған</w:t>
      </w:r>
      <w:r>
        <w:br/>
      </w:r>
      <w:r>
        <w:rPr>
          <w:rFonts w:ascii="Times New Roman"/>
          <w:b/>
          <w:i w:val="false"/>
          <w:color w:val="000000"/>
        </w:rPr>
        <w:t>құжаттар) тізілімі – 300.08-нысанын жасау</w:t>
      </w:r>
    </w:p>
    <w:bookmarkEnd w:id="1534"/>
    <w:bookmarkStart w:name="z2647" w:id="1535"/>
    <w:p>
      <w:pPr>
        <w:spacing w:after="0"/>
        <w:ind w:left="0"/>
        <w:jc w:val="both"/>
      </w:pPr>
      <w:r>
        <w:rPr>
          <w:rFonts w:ascii="Times New Roman"/>
          <w:b w:val="false"/>
          <w:i w:val="false"/>
          <w:color w:val="000000"/>
          <w:sz w:val="28"/>
        </w:rPr>
        <w:t>
      42. 300.08-нысаны Қазақстан Республикасының аумағында сатып алынған тауарлар, жұмыстар, қызметтер бойынша шот-фактуралар (мемлекеттік материалдық резерв қорынан тауарларды шығаруға құжаттар) туралы мәліметтерді көрсетуге арналған. Есепті салық кезеңі ішінде тауарлар, жұмыстар, қызметтер сатып алынған жағдайда осы қосымша міндетті түрде табыс етуге және толтыруға жатады.</w:t>
      </w:r>
    </w:p>
    <w:bookmarkEnd w:id="1535"/>
    <w:p>
      <w:pPr>
        <w:spacing w:after="0"/>
        <w:ind w:left="0"/>
        <w:jc w:val="both"/>
      </w:pPr>
      <w:r>
        <w:rPr>
          <w:rFonts w:ascii="Times New Roman"/>
          <w:b w:val="false"/>
          <w:i w:val="false"/>
          <w:color w:val="000000"/>
          <w:sz w:val="28"/>
        </w:rPr>
        <w:t>
      Есепті кезең ішінде сатып алынған тауарлар, жұмыстар, қызметтер бойынша шот-фактуралар тізілімін (бұдан әрі – Тізілім) де комиссионерлер, комитенттер, сенім білдірушілер, сенім білдірілгендер, экспедиторлар, бірлескен қызмет туралы шартқа қатысушылар табыс етеді.</w:t>
      </w:r>
    </w:p>
    <w:p>
      <w:pPr>
        <w:spacing w:after="0"/>
        <w:ind w:left="0"/>
        <w:jc w:val="both"/>
      </w:pPr>
      <w:r>
        <w:rPr>
          <w:rFonts w:ascii="Times New Roman"/>
          <w:b w:val="false"/>
          <w:i w:val="false"/>
          <w:color w:val="000000"/>
          <w:sz w:val="28"/>
        </w:rPr>
        <w:t xml:space="preserve">
      Тізілімде Қазақстан Республикасында қызметін жүзеге асырмайтын, оның ішінде филиал немесе өкілдік арқылы жүзеге асырмайтын резидент еместерден сатып алынған тауарлар, жұмыстар, қызмет көрсетулер бойынша шот-фактуралар көрсетілмейді. </w:t>
      </w:r>
    </w:p>
    <w:bookmarkStart w:name="z2648" w:id="1536"/>
    <w:p>
      <w:pPr>
        <w:spacing w:after="0"/>
        <w:ind w:left="0"/>
        <w:jc w:val="both"/>
      </w:pPr>
      <w:r>
        <w:rPr>
          <w:rFonts w:ascii="Times New Roman"/>
          <w:b w:val="false"/>
          <w:i w:val="false"/>
          <w:color w:val="000000"/>
          <w:sz w:val="28"/>
        </w:rPr>
        <w:t>
      43. "Сатып алынған тауарлар, жұмыстар, қызметтер бойынша ҚҚС сомасы" деген бөлімде:</w:t>
      </w:r>
    </w:p>
    <w:bookmarkEnd w:id="1536"/>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тауарлар, жұмыстар, қызметтер комиссия, көлік экспедициялары, қаржы лизингі шарттары бойынша, бірлескен қызмет туралы шарттардың шеңберінде сатып алынған жағдайда өнім берушінің мәртебесі кириллицаның бас әріптерімен көрсетіледі.</w:t>
      </w:r>
    </w:p>
    <w:p>
      <w:pPr>
        <w:spacing w:after="0"/>
        <w:ind w:left="0"/>
        <w:jc w:val="both"/>
      </w:pPr>
      <w:r>
        <w:rPr>
          <w:rFonts w:ascii="Times New Roman"/>
          <w:b w:val="false"/>
          <w:i w:val="false"/>
          <w:color w:val="000000"/>
          <w:sz w:val="28"/>
        </w:rPr>
        <w:t>
      Егер шот-фактура бойынша өнім беруші комитент болса, онда "К" мәртебесі көрсетіледі; экспедитор – "Э" мәртебесі көрсетіледі; лизинг беруші – "Л" мәртебесі көрсетіледі. Егер тауарлар, жұмыстар, қызметтер өнім беруші – бірлескен қызмет туралы шартқа қатысушыдан сатып алынған жағдайда, онда бұл бағанда "С" белгісі көрсетіледі;</w:t>
      </w:r>
    </w:p>
    <w:p>
      <w:pPr>
        <w:spacing w:after="0"/>
        <w:ind w:left="0"/>
        <w:jc w:val="both"/>
      </w:pPr>
      <w:r>
        <w:rPr>
          <w:rFonts w:ascii="Times New Roman"/>
          <w:b w:val="false"/>
          <w:i w:val="false"/>
          <w:color w:val="000000"/>
          <w:sz w:val="28"/>
        </w:rPr>
        <w:t>
      3) С бағанында шот-фактурада (құжатта) көрcетілген өнім беруші салық төлеушінің тіркеу нөмірі көрсетіледі;</w:t>
      </w:r>
    </w:p>
    <w:p>
      <w:pPr>
        <w:spacing w:after="0"/>
        <w:ind w:left="0"/>
        <w:jc w:val="both"/>
      </w:pPr>
      <w:r>
        <w:rPr>
          <w:rFonts w:ascii="Times New Roman"/>
          <w:b w:val="false"/>
          <w:i w:val="false"/>
          <w:color w:val="000000"/>
          <w:sz w:val="28"/>
        </w:rPr>
        <w:t>
      4) D бағанында өнім берушінің сәйкестендіру жеке сәйкестендіру (бизнес сәйкестендіру) нөмірі (болған жағдайда) көрсетіледі;</w:t>
      </w:r>
    </w:p>
    <w:p>
      <w:pPr>
        <w:spacing w:after="0"/>
        <w:ind w:left="0"/>
        <w:jc w:val="both"/>
      </w:pPr>
      <w:r>
        <w:rPr>
          <w:rFonts w:ascii="Times New Roman"/>
          <w:b w:val="false"/>
          <w:i w:val="false"/>
          <w:color w:val="000000"/>
          <w:sz w:val="28"/>
        </w:rPr>
        <w:t>
      5) Е бағанында шот-фактурада көрсетілген нөмірге сәйкес келуі тиіс араб цифрларымен шот-фактураның нөмірі көрсетіледі немесе мемлекеттік материалдық резерв қорынан тауарларды шығаруға құжат нөмірі көрсетіледі.</w:t>
      </w:r>
    </w:p>
    <w:p>
      <w:pPr>
        <w:spacing w:after="0"/>
        <w:ind w:left="0"/>
        <w:jc w:val="both"/>
      </w:pPr>
      <w:r>
        <w:rPr>
          <w:rFonts w:ascii="Times New Roman"/>
          <w:b w:val="false"/>
          <w:i w:val="false"/>
          <w:color w:val="000000"/>
          <w:sz w:val="28"/>
        </w:rPr>
        <w:t>
      Есепті кезең ішінде сатып алынған тауарлар, жұмыстар, қызметтер бойынша шот-фактуралар тізілімі электронды түрде берілген кезде шот-фактура нөмірін көрсетуге арналған торкөздер саны шектелмейді;</w:t>
      </w:r>
    </w:p>
    <w:p>
      <w:pPr>
        <w:spacing w:after="0"/>
        <w:ind w:left="0"/>
        <w:jc w:val="both"/>
      </w:pPr>
      <w:r>
        <w:rPr>
          <w:rFonts w:ascii="Times New Roman"/>
          <w:b w:val="false"/>
          <w:i w:val="false"/>
          <w:color w:val="000000"/>
          <w:sz w:val="28"/>
        </w:rPr>
        <w:t>
      6) F бағанында шот-фактураның (құжаттың) жазып берілген күні көрсетіледі;</w:t>
      </w:r>
    </w:p>
    <w:p>
      <w:pPr>
        <w:spacing w:after="0"/>
        <w:ind w:left="0"/>
        <w:jc w:val="both"/>
      </w:pPr>
      <w:r>
        <w:rPr>
          <w:rFonts w:ascii="Times New Roman"/>
          <w:b w:val="false"/>
          <w:i w:val="false"/>
          <w:color w:val="000000"/>
          <w:sz w:val="28"/>
        </w:rPr>
        <w:t xml:space="preserve">
      7) G бағанында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арнаулы салық режимінде қызметін жүзеге асыратын салық төлеуші бойынша қызмет түрінің белгісі көрсетіледі. Бұл ретте бұл бағанда егер шот-фактура тек салық салуы жалпыға бірдей белгіленген тәртіпте жүзеге асырылатын қызметті жүзеге асыру мақсатында жазып берілсе, "1" белгіленеді; егер шот-фактура тек салық салуы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арнаулы салық режимі шеңберінде жүзеге асырылатын қызметті жүзеге асыру мақсатында жазып берілсе, "2" белгіленеді; егер шот-фактура бойынша тауарларды, жұмыстарды, қызмет көрсетулерді сатып алу салық салуы жалпыға бірдей белгіленген тәртіпте жүзеге асырылатын қызмет пен салық салуы Салық кодексінің 448–452-баптарына сәйкес арнаулы салық режимі шеңберінде жүзеге асырылатын қызмет арасында бөлінетін болса, "3" белгіленеді;</w:t>
      </w:r>
    </w:p>
    <w:p>
      <w:pPr>
        <w:spacing w:after="0"/>
        <w:ind w:left="0"/>
        <w:jc w:val="both"/>
      </w:pPr>
      <w:r>
        <w:rPr>
          <w:rFonts w:ascii="Times New Roman"/>
          <w:b w:val="false"/>
          <w:i w:val="false"/>
          <w:color w:val="000000"/>
          <w:sz w:val="28"/>
        </w:rPr>
        <w:t>
      8) Н бағанында қосылған құн салығын есепке алынбай шот-фактурада көрсетілген тауарлардың, жұмыстардың, қызметтердің жалпы құны көрсетіледі. Н бағанының жиынтық шамасы 300.08 нысанының бірінші бетінде 00000001 жолында ғана көрсетіледі және барлық беттердің аталған бағанында көрсетілген барлық сомалардың қосындысымен анықталады;</w:t>
      </w:r>
    </w:p>
    <w:p>
      <w:pPr>
        <w:spacing w:after="0"/>
        <w:ind w:left="0"/>
        <w:jc w:val="both"/>
      </w:pPr>
      <w:r>
        <w:rPr>
          <w:rFonts w:ascii="Times New Roman"/>
          <w:b w:val="false"/>
          <w:i w:val="false"/>
          <w:color w:val="000000"/>
          <w:sz w:val="28"/>
        </w:rPr>
        <w:t>
      9) I бағанында шот-фактурада (құжатта) көрcетілген қосылған құн салығының сомасы көрсетіледі. I бағанының жиынтық шамасы 300.08 нысанының бірінші бетінде 00000001 жолында ғана көрсетіледі және барлық беттердің аталған бағанында көрсетілген барлық сомалардың қосындысымен анықталады;</w:t>
      </w:r>
    </w:p>
    <w:p>
      <w:pPr>
        <w:spacing w:after="0"/>
        <w:ind w:left="0"/>
        <w:jc w:val="both"/>
      </w:pPr>
      <w:r>
        <w:rPr>
          <w:rFonts w:ascii="Times New Roman"/>
          <w:b w:val="false"/>
          <w:i w:val="false"/>
          <w:color w:val="000000"/>
          <w:sz w:val="28"/>
        </w:rPr>
        <w:t xml:space="preserve">
      10) J бағанында көрсетілген шот-фактура (құжат) бойынша есепке жатқызылуы тиіс қосылған құн салығының сомасы көрсетіледі. </w:t>
      </w:r>
    </w:p>
    <w:p>
      <w:pPr>
        <w:spacing w:after="0"/>
        <w:ind w:left="0"/>
        <w:jc w:val="both"/>
      </w:pPr>
      <w:r>
        <w:rPr>
          <w:rFonts w:ascii="Times New Roman"/>
          <w:b w:val="false"/>
          <w:i w:val="false"/>
          <w:color w:val="000000"/>
          <w:sz w:val="28"/>
        </w:rPr>
        <w:t xml:space="preserve">
      Қаржы лизингі шарты бойынша жазып берілген шот-фактура бойынша бұл бағанда Салық кодексінің 256-бабы 2-тармағы </w:t>
      </w:r>
      <w:r>
        <w:rPr>
          <w:rFonts w:ascii="Times New Roman"/>
          <w:b w:val="false"/>
          <w:i w:val="false"/>
          <w:color w:val="000000"/>
          <w:sz w:val="28"/>
        </w:rPr>
        <w:t>2) тармақшасына</w:t>
      </w:r>
      <w:r>
        <w:rPr>
          <w:rFonts w:ascii="Times New Roman"/>
          <w:b w:val="false"/>
          <w:i w:val="false"/>
          <w:color w:val="000000"/>
          <w:sz w:val="28"/>
        </w:rPr>
        <w:t xml:space="preserve"> сәйкес есепке жатқызылуы тиіс қосылған құн салығының сомасы көрсетіледі.</w:t>
      </w:r>
    </w:p>
    <w:p>
      <w:pPr>
        <w:spacing w:after="0"/>
        <w:ind w:left="0"/>
        <w:jc w:val="both"/>
      </w:pPr>
      <w:r>
        <w:rPr>
          <w:rFonts w:ascii="Times New Roman"/>
          <w:b w:val="false"/>
          <w:i w:val="false"/>
          <w:color w:val="000000"/>
          <w:sz w:val="28"/>
        </w:rPr>
        <w:t xml:space="preserve">
      Салық кодексінің 263-бабы </w:t>
      </w:r>
      <w:r>
        <w:rPr>
          <w:rFonts w:ascii="Times New Roman"/>
          <w:b w:val="false"/>
          <w:i w:val="false"/>
          <w:color w:val="000000"/>
          <w:sz w:val="28"/>
        </w:rPr>
        <w:t>11-тармағына</w:t>
      </w:r>
      <w:r>
        <w:rPr>
          <w:rFonts w:ascii="Times New Roman"/>
          <w:b w:val="false"/>
          <w:i w:val="false"/>
          <w:color w:val="000000"/>
          <w:sz w:val="28"/>
        </w:rPr>
        <w:t xml:space="preserve"> сәйкес мерзімді баспа басылымдарын өткізу кезінде жазып берілген шот-фактура бойынша бұл бағанда Салық кодексінің 256-бабы 2-тармағы </w:t>
      </w:r>
      <w:r>
        <w:rPr>
          <w:rFonts w:ascii="Times New Roman"/>
          <w:b w:val="false"/>
          <w:i w:val="false"/>
          <w:color w:val="000000"/>
          <w:sz w:val="28"/>
        </w:rPr>
        <w:t>4) тармақшасына</w:t>
      </w:r>
      <w:r>
        <w:rPr>
          <w:rFonts w:ascii="Times New Roman"/>
          <w:b w:val="false"/>
          <w:i w:val="false"/>
          <w:color w:val="000000"/>
          <w:sz w:val="28"/>
        </w:rPr>
        <w:t xml:space="preserve"> сәйкес есепке жатқызылуы тиіс қосылған құн салығының сомасы көрсетіледі.</w:t>
      </w:r>
    </w:p>
    <w:p>
      <w:pPr>
        <w:spacing w:after="0"/>
        <w:ind w:left="0"/>
        <w:jc w:val="both"/>
      </w:pPr>
      <w:r>
        <w:rPr>
          <w:rFonts w:ascii="Times New Roman"/>
          <w:b w:val="false"/>
          <w:i w:val="false"/>
          <w:color w:val="000000"/>
          <w:sz w:val="28"/>
        </w:rPr>
        <w:t xml:space="preserve">
      Тауарлар, жұмыстар, қызмет көрсетулер бірлескен қызмет туралы шарттың қатысушысынан (қатысушыларынан) сатып алынған кезде Салық кодексінің 235-бабының </w:t>
      </w:r>
      <w:r>
        <w:rPr>
          <w:rFonts w:ascii="Times New Roman"/>
          <w:b w:val="false"/>
          <w:i w:val="false"/>
          <w:color w:val="000000"/>
          <w:sz w:val="28"/>
        </w:rPr>
        <w:t>1-тармағына</w:t>
      </w:r>
      <w:r>
        <w:rPr>
          <w:rFonts w:ascii="Times New Roman"/>
          <w:b w:val="false"/>
          <w:i w:val="false"/>
          <w:color w:val="000000"/>
          <w:sz w:val="28"/>
        </w:rPr>
        <w:t xml:space="preserve"> сәйкес жазып берілген шот-фактура бойынша бұл бағанда бірлескен қызмет туралы шарттың әрбір қатысушысынан есепке жатқызылуы тиіс қосылған құн салығының сомасы көрсетіледі. Бұл ретте бір шот-фактура Тізілімде бірлескен қызмет туралы шарт қатысушыларының санына қарай бірнеше жолда көрсетілуі мүмкін.</w:t>
      </w:r>
    </w:p>
    <w:p>
      <w:pPr>
        <w:spacing w:after="0"/>
        <w:ind w:left="0"/>
        <w:jc w:val="both"/>
      </w:pPr>
      <w:r>
        <w:rPr>
          <w:rFonts w:ascii="Times New Roman"/>
          <w:b w:val="false"/>
          <w:i w:val="false"/>
          <w:color w:val="000000"/>
          <w:sz w:val="28"/>
        </w:rPr>
        <w:t xml:space="preserve">
      Бірлескен қызмет туралы шарттың қатысушысы (қатысушылары) осындай қызмет шеңберінде тауарларды, жұмыстарды, көрсетілетін қызметтерді сатып алатын болса, Салық кодексінің 235-бабының </w:t>
      </w:r>
      <w:r>
        <w:rPr>
          <w:rFonts w:ascii="Times New Roman"/>
          <w:b w:val="false"/>
          <w:i w:val="false"/>
          <w:color w:val="000000"/>
          <w:sz w:val="28"/>
        </w:rPr>
        <w:t>3-тармағына</w:t>
      </w:r>
      <w:r>
        <w:rPr>
          <w:rFonts w:ascii="Times New Roman"/>
          <w:b w:val="false"/>
          <w:i w:val="false"/>
          <w:color w:val="000000"/>
          <w:sz w:val="28"/>
        </w:rPr>
        <w:t xml:space="preserve"> сәйкес жазылған шот-фактура бойынша бұл бағанда бірлескен қызмет туралы шарттың осы қатысушысы есепке жатқызуға тиіс қосылған құн салығының сомасы көрсетіледі.</w:t>
      </w:r>
    </w:p>
    <w:p>
      <w:pPr>
        <w:spacing w:after="0"/>
        <w:ind w:left="0"/>
        <w:jc w:val="both"/>
      </w:pPr>
      <w:r>
        <w:rPr>
          <w:rFonts w:ascii="Times New Roman"/>
          <w:b w:val="false"/>
          <w:i w:val="false"/>
          <w:color w:val="000000"/>
          <w:sz w:val="28"/>
        </w:rPr>
        <w:t>
      J бағанының жиынтық шамасы 300.08-нысанының бірінші бетінде 00000001 жолында ғана көрсетіледі және барлық беттердің аталған бағанында көрсетілген барлық сомалардың қосындысымен анықталады.</w:t>
      </w:r>
    </w:p>
    <w:bookmarkStart w:name="z2649" w:id="1537"/>
    <w:p>
      <w:pPr>
        <w:spacing w:after="0"/>
        <w:ind w:left="0"/>
        <w:jc w:val="both"/>
      </w:pPr>
      <w:r>
        <w:rPr>
          <w:rFonts w:ascii="Times New Roman"/>
          <w:b w:val="false"/>
          <w:i w:val="false"/>
          <w:color w:val="000000"/>
          <w:sz w:val="28"/>
        </w:rPr>
        <w:t xml:space="preserve">
      44. Бұрын табыс етілген сатып алынған тауарлар, жұмыстар, қызмет көрсетулер бойынша Тізілімге өзгерістер мен толықтырулар енгізу тәртібі осы Қағидаларын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42-тармақтарына</w:t>
      </w:r>
      <w:r>
        <w:rPr>
          <w:rFonts w:ascii="Times New Roman"/>
          <w:b w:val="false"/>
          <w:i w:val="false"/>
          <w:color w:val="000000"/>
          <w:sz w:val="28"/>
        </w:rPr>
        <w:t xml:space="preserve"> сәйкес өткізілген тауарлар, жұмыстар, қызмет көрсетулер бойынша Тізілімге өзгерістер енгізу тәртібіне ұқсас.</w:t>
      </w:r>
    </w:p>
    <w:bookmarkEnd w:id="1537"/>
    <w:bookmarkStart w:name="z2650" w:id="1538"/>
    <w:p>
      <w:pPr>
        <w:spacing w:after="0"/>
        <w:ind w:left="0"/>
        <w:jc w:val="left"/>
      </w:pPr>
      <w:r>
        <w:rPr>
          <w:rFonts w:ascii="Times New Roman"/>
          <w:b/>
          <w:i w:val="false"/>
          <w:color w:val="000000"/>
        </w:rPr>
        <w:t xml:space="preserve"> 11. Салық кезеңі ішінде Ресей Федерациясына өткізілген</w:t>
      </w:r>
      <w:r>
        <w:br/>
      </w:r>
      <w:r>
        <w:rPr>
          <w:rFonts w:ascii="Times New Roman"/>
          <w:b/>
          <w:i w:val="false"/>
          <w:color w:val="000000"/>
        </w:rPr>
        <w:t>тауарлар және (немесе) алыс-беріс шикізатын өңдеу бойынша</w:t>
      </w:r>
      <w:r>
        <w:br/>
      </w:r>
      <w:r>
        <w:rPr>
          <w:rFonts w:ascii="Times New Roman"/>
          <w:b/>
          <w:i w:val="false"/>
          <w:color w:val="000000"/>
        </w:rPr>
        <w:t>орындалған жұмыстар бойынша шот-фактуралардың тізілімі –</w:t>
      </w:r>
      <w:r>
        <w:br/>
      </w:r>
      <w:r>
        <w:rPr>
          <w:rFonts w:ascii="Times New Roman"/>
          <w:b/>
          <w:i w:val="false"/>
          <w:color w:val="000000"/>
        </w:rPr>
        <w:t>300.09-нысанын жасау</w:t>
      </w:r>
    </w:p>
    <w:bookmarkEnd w:id="1538"/>
    <w:bookmarkStart w:name="z2651" w:id="1539"/>
    <w:p>
      <w:pPr>
        <w:spacing w:after="0"/>
        <w:ind w:left="0"/>
        <w:jc w:val="both"/>
      </w:pPr>
      <w:r>
        <w:rPr>
          <w:rFonts w:ascii="Times New Roman"/>
          <w:b w:val="false"/>
          <w:i w:val="false"/>
          <w:color w:val="000000"/>
          <w:sz w:val="28"/>
        </w:rPr>
        <w:t>
      45. Аталған нысан Қазақстан Республикасының аумағына кейіннен қайта өңдеу өнімдерін екінші мемлекеттің аумағына әкете отырып, Ресей Федерациясының аумағынан әкелінген алыс-беріс шикізатын қайта өңдеу бойынша салық кезеңі ішінде Ресей Федерациясына өткізілген тауарлар немесе орындалған жұмыстар бойынша жазып берілген шот-фактуралар туралы мәліметтерді егжей-тегжейлі көрсетуге арналған.</w:t>
      </w:r>
    </w:p>
    <w:bookmarkEnd w:id="1539"/>
    <w:p>
      <w:pPr>
        <w:spacing w:after="0"/>
        <w:ind w:left="0"/>
        <w:jc w:val="both"/>
      </w:pPr>
      <w:r>
        <w:rPr>
          <w:rFonts w:ascii="Times New Roman"/>
          <w:b w:val="false"/>
          <w:i w:val="false"/>
          <w:color w:val="000000"/>
          <w:sz w:val="28"/>
        </w:rPr>
        <w:t>
      Сондай-ақ бұл нысанда Қазақстан Республикасының аумағына кейіннен қайта өңдеу өнімдерін екінші мемлекеттің аумағына әкете отырып, Ресей Федерациясының аумағынан әкелінген алыс-беріс шикізатын қайта өңдеу бойынша салықтық кезең ішінде Ресей Федерациясына сатылған тауарлар немесе орындалған жұмыстар бойынша жазып берілген шот-фактуралар көрсетілуі тиіс.</w:t>
      </w:r>
    </w:p>
    <w:bookmarkStart w:name="z2652" w:id="1540"/>
    <w:p>
      <w:pPr>
        <w:spacing w:after="0"/>
        <w:ind w:left="0"/>
        <w:jc w:val="both"/>
      </w:pPr>
      <w:r>
        <w:rPr>
          <w:rFonts w:ascii="Times New Roman"/>
          <w:b w:val="false"/>
          <w:i w:val="false"/>
          <w:color w:val="000000"/>
          <w:sz w:val="28"/>
        </w:rPr>
        <w:t>
      46. Есепті салық кезең ішінде Ресей Федерациясына тауарларды өткізу және Қазақстан Республикасының аумағына кейіннен қайта өңдеу өнімдерін басқа мемлекеттің аумағына әкете отырып, Ресей Федерациясының аумағынан әкелінген алыс-беріс шикізатын қайта өңдеу бойынша орындалған жұмыстар бойынша айналымдар болған кезде 300.09 қосымшасын табыс ету міндетті болып табылады.</w:t>
      </w:r>
    </w:p>
    <w:bookmarkEnd w:id="1540"/>
    <w:bookmarkStart w:name="z2653" w:id="1541"/>
    <w:p>
      <w:pPr>
        <w:spacing w:after="0"/>
        <w:ind w:left="0"/>
        <w:jc w:val="both"/>
      </w:pPr>
      <w:r>
        <w:rPr>
          <w:rFonts w:ascii="Times New Roman"/>
          <w:b w:val="false"/>
          <w:i w:val="false"/>
          <w:color w:val="000000"/>
          <w:sz w:val="28"/>
        </w:rPr>
        <w:t>
      47. Бұл нысанда өткізу бойынша айналым жасалған күн есепті салық кезеңіне тура келетін шот-фактуралар көрсетіледі.</w:t>
      </w:r>
    </w:p>
    <w:bookmarkEnd w:id="1541"/>
    <w:bookmarkStart w:name="z2654" w:id="1542"/>
    <w:p>
      <w:pPr>
        <w:spacing w:after="0"/>
        <w:ind w:left="0"/>
        <w:jc w:val="both"/>
      </w:pPr>
      <w:r>
        <w:rPr>
          <w:rFonts w:ascii="Times New Roman"/>
          <w:b w:val="false"/>
          <w:i w:val="false"/>
          <w:color w:val="000000"/>
          <w:sz w:val="28"/>
        </w:rPr>
        <w:t>
      48. Қазақстан Республикасының аумағына кейіннен қайта өңдеу өнімдерін басқа мемлекеттің аумағына әкете отырып, Ресей Федерациясының аумағынан әкелінген алыс-беріс шикізатын қайта өңдеу бойынша салықтық кезең ішінде Ресей Федерациясына сатылған (тиеген) тауарлар немесе орындалған жұмыстар бойынша шот-фактуралардың тізілімі жазылған шот-фактуралар бойынша ұсынылады.</w:t>
      </w:r>
    </w:p>
    <w:bookmarkEnd w:id="1542"/>
    <w:bookmarkStart w:name="z2655" w:id="1543"/>
    <w:p>
      <w:pPr>
        <w:spacing w:after="0"/>
        <w:ind w:left="0"/>
        <w:jc w:val="both"/>
      </w:pPr>
      <w:r>
        <w:rPr>
          <w:rFonts w:ascii="Times New Roman"/>
          <w:b w:val="false"/>
          <w:i w:val="false"/>
          <w:color w:val="000000"/>
          <w:sz w:val="28"/>
        </w:rPr>
        <w:t>
      49. Шот-фактуралар тізілімінде Қазақстан Республикасының, қызметін Қазақстан Республикасында жүзеге асыратын резиденттері үшін алыс-беріс шикізатын қайта өңдеу бойынша Қазақстан Республикасының аумағында сатылған тауарлар немесе орындалған жұмыстар бойынша жазылған және 300.07 қосымшада көрініс тапқан шот-фактуралар көрсетілмейді.</w:t>
      </w:r>
    </w:p>
    <w:bookmarkEnd w:id="1543"/>
    <w:bookmarkStart w:name="z2656" w:id="1544"/>
    <w:p>
      <w:pPr>
        <w:spacing w:after="0"/>
        <w:ind w:left="0"/>
        <w:jc w:val="both"/>
      </w:pPr>
      <w:r>
        <w:rPr>
          <w:rFonts w:ascii="Times New Roman"/>
          <w:b w:val="false"/>
          <w:i w:val="false"/>
          <w:color w:val="000000"/>
          <w:sz w:val="28"/>
        </w:rPr>
        <w:t>
      50. "Өткізілген тауарлар, жұмыстар бойынша ҚҚС сомасы" деген бөлімде:</w:t>
      </w:r>
    </w:p>
    <w:bookmarkEnd w:id="1544"/>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Ресей Федерациясының сатып алушысының – ССН/ЕСК – салық төлеушінің жеке сәйкестендіру нөмірі / тіркеу есебіне қою себептерінің коды көрсетіледі. Егер сатып алушы заңды тұлға болса, онда "/" белгісі арқылы ССН және ЕСК көрсетіледі, егер сатып алушы дара кәсіпкер болса, онда ССН көрсетіледі. Тауарлар экспорты оның негізінде жүзеге асырылатын келісімге (келісімшартқа) сәйкес, тауарларды сатып алушы кеден одағына мүше болып табылмайтын мемлекеттің резиденті болып табылатын болса, ал тауарларды алушы Ресей Федерациясының резиденті болып табылатын болса, бұл баған аталған келісімдегі (келісімшарттағы) жүк алушының ССН/ЕСК туралы мәліметтер бар болған кезде толтырылады. Бұл ретте F бағанда айналымның тиісті түрі көрсетілуі тиіс;</w:t>
      </w:r>
    </w:p>
    <w:p>
      <w:pPr>
        <w:spacing w:after="0"/>
        <w:ind w:left="0"/>
        <w:jc w:val="both"/>
      </w:pPr>
      <w:r>
        <w:rPr>
          <w:rFonts w:ascii="Times New Roman"/>
          <w:b w:val="false"/>
          <w:i w:val="false"/>
          <w:color w:val="000000"/>
          <w:sz w:val="28"/>
        </w:rPr>
        <w:t>
      3) С бағанында шот-фактурада көрсетілген нөмірге сәйкес келуі тиіс шот-фактураның нөмірі араб цифрларымен көрсетіледі.</w:t>
      </w:r>
    </w:p>
    <w:p>
      <w:pPr>
        <w:spacing w:after="0"/>
        <w:ind w:left="0"/>
        <w:jc w:val="both"/>
      </w:pPr>
      <w:r>
        <w:rPr>
          <w:rFonts w:ascii="Times New Roman"/>
          <w:b w:val="false"/>
          <w:i w:val="false"/>
          <w:color w:val="000000"/>
          <w:sz w:val="28"/>
        </w:rPr>
        <w:t>
      Электрондық түрде, есепті кезең ішінде сатылған тауарлар, жұмыстар, қызметтер бойынша шот-фактуралардың тізілімін беру кезінде</w:t>
      </w:r>
    </w:p>
    <w:p>
      <w:pPr>
        <w:spacing w:after="0"/>
        <w:ind w:left="0"/>
        <w:jc w:val="both"/>
      </w:pPr>
      <w:r>
        <w:rPr>
          <w:rFonts w:ascii="Times New Roman"/>
          <w:b w:val="false"/>
          <w:i w:val="false"/>
          <w:color w:val="000000"/>
          <w:sz w:val="28"/>
        </w:rPr>
        <w:t>
      шот-фактураның нөмірін көрсету үшін торкөздердің саны шектелмейді;</w:t>
      </w:r>
    </w:p>
    <w:p>
      <w:pPr>
        <w:spacing w:after="0"/>
        <w:ind w:left="0"/>
        <w:jc w:val="both"/>
      </w:pPr>
      <w:r>
        <w:rPr>
          <w:rFonts w:ascii="Times New Roman"/>
          <w:b w:val="false"/>
          <w:i w:val="false"/>
          <w:color w:val="000000"/>
          <w:sz w:val="28"/>
        </w:rPr>
        <w:t xml:space="preserve">
      4) D бағанында шот-фактураның немесе Салық кодексінің </w:t>
      </w:r>
      <w:r>
        <w:rPr>
          <w:rFonts w:ascii="Times New Roman"/>
          <w:b w:val="false"/>
          <w:i w:val="false"/>
          <w:color w:val="000000"/>
          <w:sz w:val="28"/>
        </w:rPr>
        <w:t>265-бабына</w:t>
      </w:r>
      <w:r>
        <w:rPr>
          <w:rFonts w:ascii="Times New Roman"/>
          <w:b w:val="false"/>
          <w:i w:val="false"/>
          <w:color w:val="000000"/>
          <w:sz w:val="28"/>
        </w:rPr>
        <w:t xml:space="preserve"> сәйкес жазылған қосымша шот-фактураның жазылған күні көрсетіледі;</w:t>
      </w:r>
    </w:p>
    <w:p>
      <w:pPr>
        <w:spacing w:after="0"/>
        <w:ind w:left="0"/>
        <w:jc w:val="both"/>
      </w:pPr>
      <w:r>
        <w:rPr>
          <w:rFonts w:ascii="Times New Roman"/>
          <w:b w:val="false"/>
          <w:i w:val="false"/>
          <w:color w:val="000000"/>
          <w:sz w:val="28"/>
        </w:rPr>
        <w:t xml:space="preserve">
      5) E бағанында Салық кодексінің 276-6-бабы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4-тармақтарына</w:t>
      </w:r>
      <w:r>
        <w:rPr>
          <w:rFonts w:ascii="Times New Roman"/>
          <w:b w:val="false"/>
          <w:i w:val="false"/>
          <w:color w:val="000000"/>
          <w:sz w:val="28"/>
        </w:rPr>
        <w:t xml:space="preserve"> сәйкес айқындалатын, сату бойынша айналымның жасалған күні көрсетіледі;</w:t>
      </w:r>
    </w:p>
    <w:p>
      <w:pPr>
        <w:spacing w:after="0"/>
        <w:ind w:left="0"/>
        <w:jc w:val="both"/>
      </w:pPr>
      <w:r>
        <w:rPr>
          <w:rFonts w:ascii="Times New Roman"/>
          <w:b w:val="false"/>
          <w:i w:val="false"/>
          <w:color w:val="000000"/>
          <w:sz w:val="28"/>
        </w:rPr>
        <w:t>
      6) F бағанында нөлдік ставка бойынша салық салынатын айналым түрі кириллица форматында бас әріптермен көрсетіледі. Егер шот-фактура кеден одағына мүше мемлекеттерге экспортталған тауарлар бойынша жазылса, "Э" көрсетіледі. Егер шот-фактура кеден одағына мүше болып табылмайтын мемлекеттің резиденті болып табылатын болса, ал тауарларды алушы Ресей Федерациясының резидентіне жазылған болса "Г" көрсетіледі. Егер шот-фактура Қазақстан Республикасының аумағына кейіннен қайта өңдеу өнімдерін екінші мемлекеттің аумағына әкете отырып, кеден одағына мүше мемлекеттің аумағынан әкелінген алыс-беріс шикізатын қайта өңдеу жөніндегі жұмыстар бойынша жазылған болса "Р" көрсетіледі;</w:t>
      </w:r>
    </w:p>
    <w:p>
      <w:pPr>
        <w:spacing w:after="0"/>
        <w:ind w:left="0"/>
        <w:jc w:val="both"/>
      </w:pPr>
      <w:r>
        <w:rPr>
          <w:rFonts w:ascii="Times New Roman"/>
          <w:b w:val="false"/>
          <w:i w:val="false"/>
          <w:color w:val="000000"/>
          <w:sz w:val="28"/>
        </w:rPr>
        <w:t>
      7) G бағанында шот-фактурада көрініс тапқан және салық кезеңі ішінде кеден одағына мүше мемлекеттерге сатылған (тиелген) тауарлар немесе Қазақстан Республикасының аумағына кейіннен қайта өңдеу өнімдерін екінші мемлекеттің аумағына әкете отырып, кеден одағына мүше мемлекеттің аумағынан әкелінген алыс-беріс шикізатын қайта өңдеу жөніндегі жұмыстар бойынша нөлдік ставка бойынша салық салынатын айналым мөлшерінің барлығы көрсетіледі.</w:t>
      </w:r>
    </w:p>
    <w:p>
      <w:pPr>
        <w:spacing w:after="0"/>
        <w:ind w:left="0"/>
        <w:jc w:val="both"/>
      </w:pPr>
      <w:r>
        <w:rPr>
          <w:rFonts w:ascii="Times New Roman"/>
          <w:b w:val="false"/>
          <w:i w:val="false"/>
          <w:color w:val="000000"/>
          <w:sz w:val="28"/>
        </w:rPr>
        <w:t>
      G бағанының жиынтық мөлшері 300.09 нысанының бірінші бетіндегі 00000001 жолында ғана көрсетіледі және балық беттердің аталған бағанасыда көрсетілген барлық сомалардың қосындысымен анықталады.</w:t>
      </w:r>
    </w:p>
    <w:bookmarkStart w:name="z2657" w:id="1545"/>
    <w:p>
      <w:pPr>
        <w:spacing w:after="0"/>
        <w:ind w:left="0"/>
        <w:jc w:val="left"/>
      </w:pPr>
      <w:r>
        <w:rPr>
          <w:rFonts w:ascii="Times New Roman"/>
          <w:b/>
          <w:i w:val="false"/>
          <w:color w:val="000000"/>
        </w:rPr>
        <w:t xml:space="preserve"> 12. Салық кезеңі ішінде Беларусь Республикасына өткізілген</w:t>
      </w:r>
      <w:r>
        <w:br/>
      </w:r>
      <w:r>
        <w:rPr>
          <w:rFonts w:ascii="Times New Roman"/>
          <w:b/>
          <w:i w:val="false"/>
          <w:color w:val="000000"/>
        </w:rPr>
        <w:t>тауарлар және (немесе) алыс-беріс шикізатын өңдеу жөніндегі</w:t>
      </w:r>
      <w:r>
        <w:br/>
      </w:r>
      <w:r>
        <w:rPr>
          <w:rFonts w:ascii="Times New Roman"/>
          <w:b/>
          <w:i w:val="false"/>
          <w:color w:val="000000"/>
        </w:rPr>
        <w:t>орындалған жұмыстар бойынша шот-фактуралардың тізілімі –</w:t>
      </w:r>
      <w:r>
        <w:br/>
      </w:r>
      <w:r>
        <w:rPr>
          <w:rFonts w:ascii="Times New Roman"/>
          <w:b/>
          <w:i w:val="false"/>
          <w:color w:val="000000"/>
        </w:rPr>
        <w:t>300.10-нысанын жасау</w:t>
      </w:r>
    </w:p>
    <w:bookmarkEnd w:id="1545"/>
    <w:bookmarkStart w:name="z2658" w:id="1546"/>
    <w:p>
      <w:pPr>
        <w:spacing w:after="0"/>
        <w:ind w:left="0"/>
        <w:jc w:val="both"/>
      </w:pPr>
      <w:r>
        <w:rPr>
          <w:rFonts w:ascii="Times New Roman"/>
          <w:b w:val="false"/>
          <w:i w:val="false"/>
          <w:color w:val="000000"/>
          <w:sz w:val="28"/>
        </w:rPr>
        <w:t>
      51. Аталған нысан Қазақстан Республикасының аумағына кейіннен қайта өңдеу өнімдерін екінші мемлекеттің аумағына әкете отырып, Беларусь Республикасының аумағынан әкелінген алыс-беріс шикізатын қайта өңдеу бойынша салықтық кезең ішінде Беларусь Республикасына сатылған тауарлар немесе орындалған жұмыстар бойынша жазылған шот-фактуралар туралы мәліметтерді егжей-тегжейлі көрсетуге арналған.</w:t>
      </w:r>
    </w:p>
    <w:bookmarkEnd w:id="1546"/>
    <w:p>
      <w:pPr>
        <w:spacing w:after="0"/>
        <w:ind w:left="0"/>
        <w:jc w:val="both"/>
      </w:pPr>
      <w:r>
        <w:rPr>
          <w:rFonts w:ascii="Times New Roman"/>
          <w:b w:val="false"/>
          <w:i w:val="false"/>
          <w:color w:val="000000"/>
          <w:sz w:val="28"/>
        </w:rPr>
        <w:t>
      Сондай-ақ бұл нысанда Қазақстан Республикасының аумағына кейіннен қайта өңдеу өнімдерін келісімге (келісімшартқа) сәйкес кеден одағына мүше болып табылмайтын мемлекеттің резиденті болып табылатын басқа мемлекеттің аумағына әкете отырып, Беларусь Республикасының аумағынан әкелінген алыс-беріс шикізатын қайта өңдеу бойынша салықтық кезең ішінде Беларусь Республикасына сатылған тауарлар немесе орындалған жұмыстар бойынша жазылған шот-фактураларды көрсетуі тиіс.</w:t>
      </w:r>
    </w:p>
    <w:bookmarkStart w:name="z2659" w:id="1547"/>
    <w:p>
      <w:pPr>
        <w:spacing w:after="0"/>
        <w:ind w:left="0"/>
        <w:jc w:val="both"/>
      </w:pPr>
      <w:r>
        <w:rPr>
          <w:rFonts w:ascii="Times New Roman"/>
          <w:b w:val="false"/>
          <w:i w:val="false"/>
          <w:color w:val="000000"/>
          <w:sz w:val="28"/>
        </w:rPr>
        <w:t>
      52. Есепті салықтық кезеңде Беларусь Республикасына тауарларды сату және Қазақстан Республикасының аумағына кейіннен қайта өңдеу өнімдерін екінші мемлекеттің аумағына әкете отырып, Беларусь Республикасының аумағынан әкелінген алыс-беріс шикізатын қайта өңдеу бойынша орындалған жұмыстар бойынша айналымдар болған кезде 300.10 қосымшаны ұсыну міндетті болып табылады.</w:t>
      </w:r>
    </w:p>
    <w:bookmarkEnd w:id="1547"/>
    <w:bookmarkStart w:name="z2660" w:id="1548"/>
    <w:p>
      <w:pPr>
        <w:spacing w:after="0"/>
        <w:ind w:left="0"/>
        <w:jc w:val="both"/>
      </w:pPr>
      <w:r>
        <w:rPr>
          <w:rFonts w:ascii="Times New Roman"/>
          <w:b w:val="false"/>
          <w:i w:val="false"/>
          <w:color w:val="000000"/>
          <w:sz w:val="28"/>
        </w:rPr>
        <w:t xml:space="preserve">
      53. Бұл нысанды толтыру тәртібі осы Қағидалардың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51-тармақтарында</w:t>
      </w:r>
      <w:r>
        <w:rPr>
          <w:rFonts w:ascii="Times New Roman"/>
          <w:b w:val="false"/>
          <w:i w:val="false"/>
          <w:color w:val="000000"/>
          <w:sz w:val="28"/>
        </w:rPr>
        <w:t xml:space="preserve"> белгіленген толтыру тәртібіне ұқсас. Бұл ретте "Сатылған тауарлар, жұмыстар бойынша қосылған құн салығының сомасы" деген бөлімнің В бағанында Беларусь Республикасынан сатып алушының – төлеушінің есептік нөмірі – ТЕН көрсетіледі. Тауарлар экспорты оның негізінде жүзеге асырылатын келісімге (келісімшартқа) сәйкес, тауарларды сатып алушы кеден одағына мүше болып табылмайтын мемлекеттің резиденті болып табылатын болса, ал тауарларды алушы Беларусь Республикасының резиденті болып табылатын болса, бұл баған аталған келісімдегі (келісімшарттағы) жүк алушының ССН/ЕСК туралы мәліметтер бар болған кезде толтырылады. Бұл ретте F бағанда айналымның тиісті түрі көрсетілуі тиіс.</w:t>
      </w:r>
    </w:p>
    <w:bookmarkEnd w:id="1548"/>
    <w:bookmarkStart w:name="z2661" w:id="1549"/>
    <w:p>
      <w:pPr>
        <w:spacing w:after="0"/>
        <w:ind w:left="0"/>
        <w:jc w:val="left"/>
      </w:pPr>
      <w:r>
        <w:rPr>
          <w:rFonts w:ascii="Times New Roman"/>
          <w:b/>
          <w:i w:val="false"/>
          <w:color w:val="000000"/>
        </w:rPr>
        <w:t xml:space="preserve"> 13. Қайтаруға ұсынылған қосылған құн салығы сомалары</w:t>
      </w:r>
      <w:r>
        <w:br/>
      </w:r>
      <w:r>
        <w:rPr>
          <w:rFonts w:ascii="Times New Roman"/>
          <w:b/>
          <w:i w:val="false"/>
          <w:color w:val="000000"/>
        </w:rPr>
        <w:t>бойынша мәліметтер – 300.11-нысанын жасау</w:t>
      </w:r>
    </w:p>
    <w:bookmarkEnd w:id="1549"/>
    <w:bookmarkStart w:name="z2662" w:id="1550"/>
    <w:p>
      <w:pPr>
        <w:spacing w:after="0"/>
        <w:ind w:left="0"/>
        <w:jc w:val="both"/>
      </w:pPr>
      <w:r>
        <w:rPr>
          <w:rFonts w:ascii="Times New Roman"/>
          <w:b w:val="false"/>
          <w:i w:val="false"/>
          <w:color w:val="000000"/>
          <w:sz w:val="28"/>
        </w:rPr>
        <w:t xml:space="preserve">
      54. Аталған нысан Салық кодексінің </w:t>
      </w:r>
      <w:r>
        <w:rPr>
          <w:rFonts w:ascii="Times New Roman"/>
          <w:b w:val="false"/>
          <w:i w:val="false"/>
          <w:color w:val="000000"/>
          <w:sz w:val="28"/>
        </w:rPr>
        <w:t>272</w:t>
      </w:r>
      <w:r>
        <w:rPr>
          <w:rFonts w:ascii="Times New Roman"/>
          <w:b w:val="false"/>
          <w:i w:val="false"/>
          <w:color w:val="000000"/>
          <w:sz w:val="28"/>
        </w:rPr>
        <w:t>-</w:t>
      </w:r>
      <w:r>
        <w:rPr>
          <w:rFonts w:ascii="Times New Roman"/>
          <w:b w:val="false"/>
          <w:i w:val="false"/>
          <w:color w:val="000000"/>
          <w:sz w:val="28"/>
        </w:rPr>
        <w:t>274-баптарына</w:t>
      </w:r>
      <w:r>
        <w:rPr>
          <w:rFonts w:ascii="Times New Roman"/>
          <w:b w:val="false"/>
          <w:i w:val="false"/>
          <w:color w:val="000000"/>
          <w:sz w:val="28"/>
        </w:rPr>
        <w:t xml:space="preserve"> сәйкес қайтаруға ұсынылған қосылған құн салығы сомалары бойынша мәліметтерді егжей-тегжейлі көрсетуге арналған.</w:t>
      </w:r>
    </w:p>
    <w:bookmarkEnd w:id="1550"/>
    <w:bookmarkStart w:name="z2663" w:id="1551"/>
    <w:p>
      <w:pPr>
        <w:spacing w:after="0"/>
        <w:ind w:left="0"/>
        <w:jc w:val="both"/>
      </w:pPr>
      <w:r>
        <w:rPr>
          <w:rFonts w:ascii="Times New Roman"/>
          <w:b w:val="false"/>
          <w:i w:val="false"/>
          <w:color w:val="000000"/>
          <w:sz w:val="28"/>
        </w:rPr>
        <w:t xml:space="preserve">
      55. Бұл нысан егер "ҚҚС төлеуші туралы жалпы ақпарат" бөлімінде 5-жолында "қосымша", "хабарлама бойынша қосымша" декларация түрі белгіленген жағдайда, сондай-ақ егер салық төлеуші Салық кодексінің 273-бабы </w:t>
      </w:r>
      <w:r>
        <w:rPr>
          <w:rFonts w:ascii="Times New Roman"/>
          <w:b w:val="false"/>
          <w:i w:val="false"/>
          <w:color w:val="000000"/>
          <w:sz w:val="28"/>
        </w:rPr>
        <w:t>5-тармағында</w:t>
      </w:r>
      <w:r>
        <w:rPr>
          <w:rFonts w:ascii="Times New Roman"/>
          <w:b w:val="false"/>
          <w:i w:val="false"/>
          <w:color w:val="000000"/>
          <w:sz w:val="28"/>
        </w:rPr>
        <w:t xml:space="preserve"> көрсетілген санаттардың біріне жатқызылған жағдайда толтырылмайды.</w:t>
      </w:r>
    </w:p>
    <w:bookmarkEnd w:id="1551"/>
    <w:bookmarkStart w:name="z2664" w:id="1552"/>
    <w:p>
      <w:pPr>
        <w:spacing w:after="0"/>
        <w:ind w:left="0"/>
        <w:jc w:val="both"/>
      </w:pPr>
      <w:r>
        <w:rPr>
          <w:rFonts w:ascii="Times New Roman"/>
          <w:b w:val="false"/>
          <w:i w:val="false"/>
          <w:color w:val="000000"/>
          <w:sz w:val="28"/>
        </w:rPr>
        <w:t>
      56. "Қайтаруға ұсынылған ҚҚС сомасы" деген бөлімде талап ету мерзімі ішінде салық кезеңдерінің қимасында салық төлеуші мәлімдеген ҚҚС сомасы көрсетіледі.</w:t>
      </w:r>
    </w:p>
    <w:bookmarkEnd w:id="1552"/>
    <w:p>
      <w:pPr>
        <w:spacing w:after="0"/>
        <w:ind w:left="0"/>
        <w:jc w:val="both"/>
      </w:pPr>
      <w:r>
        <w:rPr>
          <w:rFonts w:ascii="Times New Roman"/>
          <w:b w:val="false"/>
          <w:i w:val="false"/>
          <w:color w:val="000000"/>
          <w:sz w:val="28"/>
        </w:rPr>
        <w:t>
      Бұл бөлімде:</w:t>
      </w:r>
    </w:p>
    <w:p>
      <w:pPr>
        <w:spacing w:after="0"/>
        <w:ind w:left="0"/>
        <w:jc w:val="both"/>
      </w:pPr>
      <w:r>
        <w:rPr>
          <w:rFonts w:ascii="Times New Roman"/>
          <w:b w:val="false"/>
          <w:i w:val="false"/>
          <w:color w:val="000000"/>
          <w:sz w:val="28"/>
        </w:rPr>
        <w:t>
      1) 300.11.001 жолында қайтаруға ұсынылған қосылған құн салығы сомасының асып кету сомасы көрсетіледі. Бұл жол 300.11.001 І-ден бастап 300.11.001 V-ге дейінгі жолдардың сомасын қамтиды;</w:t>
      </w:r>
    </w:p>
    <w:p>
      <w:pPr>
        <w:spacing w:after="0"/>
        <w:ind w:left="0"/>
        <w:jc w:val="both"/>
      </w:pPr>
      <w:r>
        <w:rPr>
          <w:rFonts w:ascii="Times New Roman"/>
          <w:b w:val="false"/>
          <w:i w:val="false"/>
          <w:color w:val="000000"/>
          <w:sz w:val="28"/>
        </w:rPr>
        <w:t>
      2) 300.11.001 І жолында кеден одағы шеңберінде нөлдік ставка бойынша салық салынатын айналымдарды қоспағанда, нөлдік ставка бойынша салық салынатын айналымдар бойынша қалыптасқан, оның ішінде талап ету мерзімі шегінде салық кезеңдері бойынша бөле отырып, қайтаруға ұсынылған қосылған құн салығының асып кету сомасы көрсетіледі;</w:t>
      </w:r>
    </w:p>
    <w:p>
      <w:pPr>
        <w:spacing w:after="0"/>
        <w:ind w:left="0"/>
        <w:jc w:val="both"/>
      </w:pPr>
      <w:r>
        <w:rPr>
          <w:rFonts w:ascii="Times New Roman"/>
          <w:b w:val="false"/>
          <w:i w:val="false"/>
          <w:color w:val="000000"/>
          <w:sz w:val="28"/>
        </w:rPr>
        <w:t>
      3) 300.11.001 ІІ жолында кеден одағы шеңберінде нөлдік ставка бойынша салық салынатын айналымдар бойынша қалыптасқан, оның ішінде талап ету мерзімі шегінде салық кезеңдері бойынша бөле отырып, қосылған құн салығының асып кету сомасы көрсетіледі;</w:t>
      </w:r>
    </w:p>
    <w:p>
      <w:pPr>
        <w:spacing w:after="0"/>
        <w:ind w:left="0"/>
        <w:jc w:val="both"/>
      </w:pPr>
      <w:r>
        <w:rPr>
          <w:rFonts w:ascii="Times New Roman"/>
          <w:b w:val="false"/>
          <w:i w:val="false"/>
          <w:color w:val="000000"/>
          <w:sz w:val="28"/>
        </w:rPr>
        <w:t>
      4) 300.11.001 ІІІ жолында импортқа қосылған құн салығын төлеуге байланысты қалыптасқан, оның ішінде талап ету мерзімі шегінде салық кезеңдері бойынша бөле отырып, қосылған құн салығының асып кету сомасы көрсетіледі;</w:t>
      </w:r>
    </w:p>
    <w:p>
      <w:pPr>
        <w:spacing w:after="0"/>
        <w:ind w:left="0"/>
        <w:jc w:val="both"/>
      </w:pPr>
      <w:r>
        <w:rPr>
          <w:rFonts w:ascii="Times New Roman"/>
          <w:b w:val="false"/>
          <w:i w:val="false"/>
          <w:color w:val="000000"/>
          <w:sz w:val="28"/>
        </w:rPr>
        <w:t>
      5) 300.11.001 ІV жолында резидент емес үшін қосылған құн салығын төлеуге байланысты қалыптасқан, оның ішінде талап ету мерзімі шегінде салық кезеңдері бойынша бөле отырып, қосылған құн салығының асып кету сомасы көрсетіледі;</w:t>
      </w:r>
    </w:p>
    <w:p>
      <w:pPr>
        <w:spacing w:after="0"/>
        <w:ind w:left="0"/>
        <w:jc w:val="both"/>
      </w:pPr>
      <w:r>
        <w:rPr>
          <w:rFonts w:ascii="Times New Roman"/>
          <w:b w:val="false"/>
          <w:i w:val="false"/>
          <w:color w:val="000000"/>
          <w:sz w:val="28"/>
        </w:rPr>
        <w:t>
      6) 300.11.001 V жолында пайдалануға енгізілетін негізгі құралдар, жылжымайтын мүлікке инвестициялар, сатып алынған биологиялық активтер бойынша қалыптасқан, оның ішінде талап ету мерзімі шегінде салық кезеңдері бойынша бөле отырып, қосылған құн салығының асып кету сомасы көрсетіледі.</w:t>
      </w:r>
    </w:p>
    <w:p>
      <w:pPr>
        <w:spacing w:after="0"/>
        <w:ind w:left="0"/>
        <w:jc w:val="both"/>
      </w:pPr>
      <w:r>
        <w:rPr>
          <w:rFonts w:ascii="Times New Roman"/>
          <w:b w:val="false"/>
          <w:i w:val="false"/>
          <w:color w:val="000000"/>
          <w:sz w:val="28"/>
        </w:rPr>
        <w:t>
      300.11.001 жолдарының сомасы 300.00.033 жолына көшіріледі.</w:t>
      </w:r>
    </w:p>
    <w:bookmarkStart w:name="z2665" w:id="1553"/>
    <w:p>
      <w:pPr>
        <w:spacing w:after="0"/>
        <w:ind w:left="0"/>
        <w:jc w:val="left"/>
      </w:pPr>
      <w:r>
        <w:rPr>
          <w:rFonts w:ascii="Times New Roman"/>
          <w:b/>
          <w:i w:val="false"/>
          <w:color w:val="000000"/>
        </w:rPr>
        <w:t xml:space="preserve"> 6. Бөлек есеп жүргізу көзделген қызмет түрлері бойынша ҚҚС</w:t>
      </w:r>
      <w:r>
        <w:br/>
      </w:r>
      <w:r>
        <w:rPr>
          <w:rFonts w:ascii="Times New Roman"/>
          <w:b/>
          <w:i w:val="false"/>
          <w:color w:val="000000"/>
        </w:rPr>
        <w:t>есептеу жөнінде салық салу объектілері және (немесе) салық</w:t>
      </w:r>
      <w:r>
        <w:br/>
      </w:r>
      <w:r>
        <w:rPr>
          <w:rFonts w:ascii="Times New Roman"/>
          <w:b/>
          <w:i w:val="false"/>
          <w:color w:val="000000"/>
        </w:rPr>
        <w:t>салуға байланысты объектілер туралы – 300.12-нысанын жасау</w:t>
      </w:r>
    </w:p>
    <w:bookmarkEnd w:id="1553"/>
    <w:bookmarkStart w:name="z2666" w:id="1554"/>
    <w:p>
      <w:pPr>
        <w:spacing w:after="0"/>
        <w:ind w:left="0"/>
        <w:jc w:val="both"/>
      </w:pPr>
      <w:r>
        <w:rPr>
          <w:rFonts w:ascii="Times New Roman"/>
          <w:b w:val="false"/>
          <w:i w:val="false"/>
          <w:color w:val="000000"/>
          <w:sz w:val="28"/>
        </w:rPr>
        <w:t xml:space="preserve">
      57. Аталған нысан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ауыл шаруашылығы өнімдерін, акваөсіру (балық өсіру шаруашылығы) өнімін өндіруші заңды тұлғалар мен селолық тұтыну кооперативтеріне арналған арнаулы салық режимін қолданатын қосылған құн салығын төлеушілер толтырады және қосылған құн салығын есептеудің және төлеудің жалпыға бірдей белгіленген тәртібі қолданылатын қызмет бойынша және (немесе) Салық кодексінің 448-452-баптарына сәйкес ауыл шаруашылығы өнімдерін өндіруші заңды тұлғалар мен селолық тұтыну кооперативтеріне арналған арнаулы салық режимі қолданылатын қызмет бойынша қосылған құн салығын есептеу бойынша салық салу объектілері және (немесе) салық салуға байланысты объектілер туралы мәліметтерді егжей-тегжейлі көрсетуге арналған.</w:t>
      </w:r>
    </w:p>
    <w:bookmarkEnd w:id="1554"/>
    <w:p>
      <w:pPr>
        <w:spacing w:after="0"/>
        <w:ind w:left="0"/>
        <w:jc w:val="both"/>
      </w:pPr>
      <w:r>
        <w:rPr>
          <w:rFonts w:ascii="Times New Roman"/>
          <w:b w:val="false"/>
          <w:i w:val="false"/>
          <w:color w:val="000000"/>
          <w:sz w:val="28"/>
        </w:rPr>
        <w:t>
      300.12-қосымшасы егер 300.00-нысанының "ҚҚС төлеуші туралы жалпы ақпарат" бөлімінде 12 "Тапсырылған қосымшалар" жолында "12" торкөзі белгіленсе, толтыруға жатады.</w:t>
      </w:r>
    </w:p>
    <w:bookmarkStart w:name="z2667" w:id="1555"/>
    <w:p>
      <w:pPr>
        <w:spacing w:after="0"/>
        <w:ind w:left="0"/>
        <w:jc w:val="both"/>
      </w:pPr>
      <w:r>
        <w:rPr>
          <w:rFonts w:ascii="Times New Roman"/>
          <w:b w:val="false"/>
          <w:i w:val="false"/>
          <w:color w:val="000000"/>
          <w:sz w:val="28"/>
        </w:rPr>
        <w:t>
      58. Есепті салық кезеңі үшін 300.12 нысанының 2-қосымшасы:</w:t>
      </w:r>
    </w:p>
    <w:bookmarkEnd w:id="1555"/>
    <w:p>
      <w:pPr>
        <w:spacing w:after="0"/>
        <w:ind w:left="0"/>
        <w:jc w:val="both"/>
      </w:pPr>
      <w:r>
        <w:rPr>
          <w:rFonts w:ascii="Times New Roman"/>
          <w:b w:val="false"/>
          <w:i w:val="false"/>
          <w:color w:val="000000"/>
          <w:sz w:val="28"/>
        </w:rPr>
        <w:t>
      Салық кодексінің 448-452-баптарына сәйкес ауыл шаруашылығы өнімдерін, акваөсіру (балық өсіру шаруашылығы) өнімін өндіруші заңды тұлғалар мен селолық тұтыну кооперативтеріне арналған арнаулы салық режимі қолданылатын қызмет бойынша. Бұл ретте "ҚҚС төлеуші туралы жалпы ақпарат" бөлімінің 4-жолында 4А "Салық кодексінің</w:t>
      </w:r>
    </w:p>
    <w:p>
      <w:pPr>
        <w:spacing w:after="0"/>
        <w:ind w:left="0"/>
        <w:jc w:val="both"/>
      </w:pPr>
      <w:r>
        <w:rPr>
          <w:rFonts w:ascii="Times New Roman"/>
          <w:b w:val="false"/>
          <w:i w:val="false"/>
          <w:color w:val="000000"/>
          <w:sz w:val="28"/>
        </w:rPr>
        <w:t>
      448-452-баптарында көзделген" торкөзі белгіленуі тиіс;</w:t>
      </w:r>
    </w:p>
    <w:p>
      <w:pPr>
        <w:spacing w:after="0"/>
        <w:ind w:left="0"/>
        <w:jc w:val="both"/>
      </w:pPr>
      <w:r>
        <w:rPr>
          <w:rFonts w:ascii="Times New Roman"/>
          <w:b w:val="false"/>
          <w:i w:val="false"/>
          <w:color w:val="000000"/>
          <w:sz w:val="28"/>
        </w:rPr>
        <w:t>
      қосылған құн салығын есептеудің және төлеудің жалпыға бірдей белгіленген тәртібі қолданылатын қызмет бойынша. Бұл ретте "ҚҚС төлеуші туралы жалпы ақпарат" бөлімінің 4-жолында 4 "Жалпыға бірдей белгіленген тәртіп" торкөзі белгіленуі тиіс.</w:t>
      </w:r>
    </w:p>
    <w:bookmarkStart w:name="z2668" w:id="1556"/>
    <w:p>
      <w:pPr>
        <w:spacing w:after="0"/>
        <w:ind w:left="0"/>
        <w:jc w:val="both"/>
      </w:pPr>
      <w:r>
        <w:rPr>
          <w:rFonts w:ascii="Times New Roman"/>
          <w:b w:val="false"/>
          <w:i w:val="false"/>
          <w:color w:val="000000"/>
          <w:sz w:val="28"/>
        </w:rPr>
        <w:t>
      59. "ҚҚС есептеу" деген бөлімде:</w:t>
      </w:r>
    </w:p>
    <w:bookmarkEnd w:id="1556"/>
    <w:p>
      <w:pPr>
        <w:spacing w:after="0"/>
        <w:ind w:left="0"/>
        <w:jc w:val="both"/>
      </w:pPr>
      <w:r>
        <w:rPr>
          <w:rFonts w:ascii="Times New Roman"/>
          <w:b w:val="false"/>
          <w:i w:val="false"/>
          <w:color w:val="000000"/>
          <w:sz w:val="28"/>
        </w:rPr>
        <w:t>
      1) 300.12.001 А жолында қосылған құн салығы салынатын тауарларды, жұмыстарды, қызметтерді өткізу бойынша айналымдардың жиынтық сомасы көрсетіледі.</w:t>
      </w:r>
    </w:p>
    <w:p>
      <w:pPr>
        <w:spacing w:after="0"/>
        <w:ind w:left="0"/>
        <w:jc w:val="both"/>
      </w:pPr>
      <w:r>
        <w:rPr>
          <w:rFonts w:ascii="Times New Roman"/>
          <w:b w:val="false"/>
          <w:i w:val="false"/>
          <w:color w:val="000000"/>
          <w:sz w:val="28"/>
        </w:rPr>
        <w:t>
      2) 300.12.001 В жолында 300.12.001 А жолында көрсетілген айналымдар бойынша есептелген қосылған құн салығы сомасы көрсетіледі.</w:t>
      </w:r>
    </w:p>
    <w:p>
      <w:pPr>
        <w:spacing w:after="0"/>
        <w:ind w:left="0"/>
        <w:jc w:val="both"/>
      </w:pPr>
      <w:r>
        <w:rPr>
          <w:rFonts w:ascii="Times New Roman"/>
          <w:b w:val="false"/>
          <w:i w:val="false"/>
          <w:color w:val="000000"/>
          <w:sz w:val="28"/>
        </w:rPr>
        <w:t>
      3) 300.12.002 А жолында осындай өткізу бойынша айналым мөлшерін түзету ескеріле отырып нөлдік ставка бойынша қосылған құн салығы салынатын есепті салық кезеңі үшін өткізу бойынша айналым көрсетіледі,;</w:t>
      </w:r>
    </w:p>
    <w:p>
      <w:pPr>
        <w:spacing w:after="0"/>
        <w:ind w:left="0"/>
        <w:jc w:val="both"/>
      </w:pPr>
      <w:r>
        <w:rPr>
          <w:rFonts w:ascii="Times New Roman"/>
          <w:b w:val="false"/>
          <w:i w:val="false"/>
          <w:color w:val="000000"/>
          <w:sz w:val="28"/>
        </w:rPr>
        <w:t xml:space="preserve">
      4) 300.12.003 А жолында Салық кодексінің </w:t>
      </w:r>
      <w:r>
        <w:rPr>
          <w:rFonts w:ascii="Times New Roman"/>
          <w:b w:val="false"/>
          <w:i w:val="false"/>
          <w:color w:val="000000"/>
          <w:sz w:val="28"/>
        </w:rPr>
        <w:t>239</w:t>
      </w:r>
      <w:r>
        <w:rPr>
          <w:rFonts w:ascii="Times New Roman"/>
          <w:b w:val="false"/>
          <w:i w:val="false"/>
          <w:color w:val="000000"/>
          <w:sz w:val="28"/>
        </w:rPr>
        <w:t xml:space="preserve"> және </w:t>
      </w:r>
      <w:r>
        <w:rPr>
          <w:rFonts w:ascii="Times New Roman"/>
          <w:b w:val="false"/>
          <w:i w:val="false"/>
          <w:color w:val="000000"/>
          <w:sz w:val="28"/>
        </w:rPr>
        <w:t>240-баптарында</w:t>
      </w:r>
      <w:r>
        <w:rPr>
          <w:rFonts w:ascii="Times New Roman"/>
          <w:b w:val="false"/>
          <w:i w:val="false"/>
          <w:color w:val="000000"/>
          <w:sz w:val="28"/>
        </w:rPr>
        <w:t xml:space="preserve"> көзделген жағдайда және тәртіпте жүргізілетін есепті салық кезеңі үшін салық салынатын айналым мөлшерін түзету сомасы көрсетіледі. Бұл жолдың мәні оң да, теріс те болуы мүмкін;</w:t>
      </w:r>
    </w:p>
    <w:p>
      <w:pPr>
        <w:spacing w:after="0"/>
        <w:ind w:left="0"/>
        <w:jc w:val="both"/>
      </w:pPr>
      <w:r>
        <w:rPr>
          <w:rFonts w:ascii="Times New Roman"/>
          <w:b w:val="false"/>
          <w:i w:val="false"/>
          <w:color w:val="000000"/>
          <w:sz w:val="28"/>
        </w:rPr>
        <w:t>
      5) 300.12.003 В жолында Салық кодексінің 239 және 240-баптарында көрсетілген жағдайда және тәртіпте жүргізілетін есепті салық кезеңі үшін қосылған құн салығын түзету сомасы көрсетіледі. Бұл жолдың мәні оң да, теріс те болуы мүмкін;</w:t>
      </w:r>
    </w:p>
    <w:p>
      <w:pPr>
        <w:spacing w:after="0"/>
        <w:ind w:left="0"/>
        <w:jc w:val="both"/>
      </w:pPr>
      <w:r>
        <w:rPr>
          <w:rFonts w:ascii="Times New Roman"/>
          <w:b w:val="false"/>
          <w:i w:val="false"/>
          <w:color w:val="000000"/>
          <w:sz w:val="28"/>
        </w:rPr>
        <w:t xml:space="preserve">
      6) 300.12.004 жолында Салық кодексінің </w:t>
      </w:r>
      <w:r>
        <w:rPr>
          <w:rFonts w:ascii="Times New Roman"/>
          <w:b w:val="false"/>
          <w:i w:val="false"/>
          <w:color w:val="000000"/>
          <w:sz w:val="28"/>
        </w:rPr>
        <w:t>236</w:t>
      </w:r>
      <w:r>
        <w:rPr>
          <w:rFonts w:ascii="Times New Roman"/>
          <w:b w:val="false"/>
          <w:i w:val="false"/>
          <w:color w:val="000000"/>
          <w:sz w:val="28"/>
        </w:rPr>
        <w:t xml:space="preserve"> және </w:t>
      </w:r>
      <w:r>
        <w:rPr>
          <w:rFonts w:ascii="Times New Roman"/>
          <w:b w:val="false"/>
          <w:i w:val="false"/>
          <w:color w:val="000000"/>
          <w:sz w:val="28"/>
        </w:rPr>
        <w:t>276-5-баптарына</w:t>
      </w:r>
      <w:r>
        <w:rPr>
          <w:rFonts w:ascii="Times New Roman"/>
          <w:b w:val="false"/>
          <w:i w:val="false"/>
          <w:color w:val="000000"/>
          <w:sz w:val="28"/>
        </w:rPr>
        <w:t xml:space="preserve"> сәйкес өткізу орны Қазақстан Республикасы болып табылмайтын, салық кезеңі ішінде қосылған құн салығын төлеуші жүзеге асырған тауарларды, жұмыстар мен қызметтерді өткізу бойынша айналымдар көрсетіледі;</w:t>
      </w:r>
    </w:p>
    <w:p>
      <w:pPr>
        <w:spacing w:after="0"/>
        <w:ind w:left="0"/>
        <w:jc w:val="both"/>
      </w:pPr>
      <w:r>
        <w:rPr>
          <w:rFonts w:ascii="Times New Roman"/>
          <w:b w:val="false"/>
          <w:i w:val="false"/>
          <w:color w:val="000000"/>
          <w:sz w:val="28"/>
        </w:rPr>
        <w:t>
      7) 300.12.005 жолында қосылған құн салығынан босатылған тауарларды, жұмыстар мен қызметтерді өткізу бойынша айналымдардың жалпы сомасы көрсетіледі. Егер есепті салық кезеңінде босатылған айналым мөлшеріне түзету жүргізілген жағдайда, Бұл жолға жүргізілген түзету ескерілген сома көрсетіледі;</w:t>
      </w:r>
    </w:p>
    <w:p>
      <w:pPr>
        <w:spacing w:after="0"/>
        <w:ind w:left="0"/>
        <w:jc w:val="both"/>
      </w:pPr>
      <w:r>
        <w:rPr>
          <w:rFonts w:ascii="Times New Roman"/>
          <w:b w:val="false"/>
          <w:i w:val="false"/>
          <w:color w:val="000000"/>
          <w:sz w:val="28"/>
        </w:rPr>
        <w:t>
      8) 300.12.006 жолында өзіне салық салынатын және босатылған айналым мөлшерін түзету сомасын да қамтитын салық кезеңі ішінде жүзеге асырылған тауарларды, жұмыстарды, қызметтерді өткізу бойынша айналымдардың жалпы сомасы көрсетіледі. Бұл жол 300.12.001 А, 300.12.002, 300.12.003 А, 300.12.004, 300.12.005 жолдарының сомасы ретінде айқындалады (300.12.001 А + 300.12.002 + 300.12.003 А + 300.12.004 + 300.12.005);</w:t>
      </w:r>
    </w:p>
    <w:p>
      <w:pPr>
        <w:spacing w:after="0"/>
        <w:ind w:left="0"/>
        <w:jc w:val="both"/>
      </w:pPr>
      <w:r>
        <w:rPr>
          <w:rFonts w:ascii="Times New Roman"/>
          <w:b w:val="false"/>
          <w:i w:val="false"/>
          <w:color w:val="000000"/>
          <w:sz w:val="28"/>
        </w:rPr>
        <w:t>
      9) 300.12.007 жолында 300.12.001 А, 300.12.002, 300.12.003 А, 300.12.006 жолдары сомаларының 300.12.006 жолына пайыздағы қатынасы (300.12.001 А + 300.12.002 + 300.12.003 А)/(300.12.006) х 100%) ретінде айқындалатын жалпы өткізу айналымындағы салық салынатын айналым үлесі көрсетіледі;</w:t>
      </w:r>
    </w:p>
    <w:p>
      <w:pPr>
        <w:spacing w:after="0"/>
        <w:ind w:left="0"/>
        <w:jc w:val="both"/>
      </w:pPr>
      <w:r>
        <w:rPr>
          <w:rFonts w:ascii="Times New Roman"/>
          <w:b w:val="false"/>
          <w:i w:val="false"/>
          <w:color w:val="000000"/>
          <w:sz w:val="28"/>
        </w:rPr>
        <w:t xml:space="preserve">
      10) 300.12.008 жолында 300.12.002 жолының 300.12.001 А, 300.12.002, 300.12.003 А, жолдары сомаларына пайызда қатынасы (300.12.002/(300.12.001 А + 300.12.002 + 300.12.003 А) х 100%) ретінде айқындалатын жалпы салық салынатын айналымдағы нөлдік ставка бойынша салық салынатын айналым үлесі. Бұл жол 300.12.002 жолының шамасы теріс мәнде болған кезде толтырылмайды; </w:t>
      </w:r>
    </w:p>
    <w:p>
      <w:pPr>
        <w:spacing w:after="0"/>
        <w:ind w:left="0"/>
        <w:jc w:val="both"/>
      </w:pPr>
      <w:r>
        <w:rPr>
          <w:rFonts w:ascii="Times New Roman"/>
          <w:b w:val="false"/>
          <w:i w:val="false"/>
          <w:color w:val="000000"/>
          <w:sz w:val="28"/>
        </w:rPr>
        <w:t xml:space="preserve">
      11) салық төлеуші өзі дербес айқындайтын, 300.12.009 салық төлеуші Салық кодексінің 260-бабы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5-тармақтарына</w:t>
      </w:r>
      <w:r>
        <w:rPr>
          <w:rFonts w:ascii="Times New Roman"/>
          <w:b w:val="false"/>
          <w:i w:val="false"/>
          <w:color w:val="000000"/>
          <w:sz w:val="28"/>
        </w:rPr>
        <w:t xml:space="preserve"> және 262-бабы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6-тармақтарына</w:t>
      </w:r>
      <w:r>
        <w:rPr>
          <w:rFonts w:ascii="Times New Roman"/>
          <w:b w:val="false"/>
          <w:i w:val="false"/>
          <w:color w:val="000000"/>
          <w:sz w:val="28"/>
        </w:rPr>
        <w:t xml:space="preserve"> сәйкес қосылған құн салығы сомасын есепке жатқызудың бір мезгілде барабар және бөлек есептеу әдістерін қолданған жағдайда жалпы өткізу айналымындағы салық салынатын айналым үлесі көрсетіледі. Бұл ретте сатып алған кезде есепке жатқызудың бөлек әдісі қолданылған тауарларды, жұмыстарды, қызметтерді өткізу бойынша айналымдар жалпы айналым сомасындағы салық салынатын айналымның үлес салмағын айқындау кезінде ескерілмейді. Бұл жол арнаулы салық режимі қолданылатын қызметті жүзеге асыру кезінде толтырылмайды;</w:t>
      </w:r>
    </w:p>
    <w:p>
      <w:pPr>
        <w:spacing w:after="0"/>
        <w:ind w:left="0"/>
        <w:jc w:val="both"/>
      </w:pPr>
      <w:r>
        <w:rPr>
          <w:rFonts w:ascii="Times New Roman"/>
          <w:b w:val="false"/>
          <w:i w:val="false"/>
          <w:color w:val="000000"/>
          <w:sz w:val="28"/>
        </w:rPr>
        <w:t xml:space="preserve">
      12) 300.12.010 жолында салық кезеңі ішінде импортталатын тауарлар бойынша есептелген және Енгізу туралы Заңның </w:t>
      </w:r>
      <w:r>
        <w:rPr>
          <w:rFonts w:ascii="Times New Roman"/>
          <w:b w:val="false"/>
          <w:i w:val="false"/>
          <w:color w:val="000000"/>
          <w:sz w:val="28"/>
        </w:rPr>
        <w:t>49-бабы</w:t>
      </w:r>
      <w:r>
        <w:rPr>
          <w:rFonts w:ascii="Times New Roman"/>
          <w:b w:val="false"/>
          <w:i w:val="false"/>
          <w:color w:val="000000"/>
          <w:sz w:val="28"/>
        </w:rPr>
        <w:t xml:space="preserve"> 74 және  </w:t>
      </w:r>
      <w:r>
        <w:rPr>
          <w:rFonts w:ascii="Times New Roman"/>
          <w:b w:val="false"/>
          <w:i w:val="false"/>
          <w:color w:val="000000"/>
          <w:sz w:val="28"/>
        </w:rPr>
        <w:t>49-1-бабының</w:t>
      </w:r>
      <w:r>
        <w:rPr>
          <w:rFonts w:ascii="Times New Roman"/>
          <w:b w:val="false"/>
          <w:i w:val="false"/>
          <w:color w:val="000000"/>
          <w:sz w:val="28"/>
        </w:rPr>
        <w:t xml:space="preserve"> 19-абзацтарына сәйкес есепке жатқызу әдісімен төленген қосылған құн салығының сомасы көрсетіледі;</w:t>
      </w:r>
    </w:p>
    <w:p>
      <w:pPr>
        <w:spacing w:after="0"/>
        <w:ind w:left="0"/>
        <w:jc w:val="both"/>
      </w:pPr>
      <w:r>
        <w:rPr>
          <w:rFonts w:ascii="Times New Roman"/>
          <w:b w:val="false"/>
          <w:i w:val="false"/>
          <w:color w:val="000000"/>
          <w:sz w:val="28"/>
        </w:rPr>
        <w:t>
      13) 300.12.011 жолында 300.12.001 В, 300.12.003 В, 300.12.010 В, (300.12.001 В + 300.12.003 В + 300.12.010) жолдарының сомасы ретінде анықталатын есепті салық кезеңі үшін есептелген қосылған құн салығының жалпы сомасы көрсетіледі.</w:t>
      </w:r>
    </w:p>
    <w:bookmarkStart w:name="z2669" w:id="1557"/>
    <w:p>
      <w:pPr>
        <w:spacing w:after="0"/>
        <w:ind w:left="0"/>
        <w:jc w:val="both"/>
      </w:pPr>
      <w:r>
        <w:rPr>
          <w:rFonts w:ascii="Times New Roman"/>
          <w:b w:val="false"/>
          <w:i w:val="false"/>
          <w:color w:val="000000"/>
          <w:sz w:val="28"/>
        </w:rPr>
        <w:t>
      60. "Есепке жатқызылатын ҚҚС сомасы" деген бөлімде:</w:t>
      </w:r>
    </w:p>
    <w:bookmarkEnd w:id="1557"/>
    <w:p>
      <w:pPr>
        <w:spacing w:after="0"/>
        <w:ind w:left="0"/>
        <w:jc w:val="both"/>
      </w:pPr>
      <w:r>
        <w:rPr>
          <w:rFonts w:ascii="Times New Roman"/>
          <w:b w:val="false"/>
          <w:i w:val="false"/>
          <w:color w:val="000000"/>
          <w:sz w:val="28"/>
        </w:rPr>
        <w:t>
      1) 300.12.012 А жолында Қазақстан Республикасында қосылған құн салығымен сатып алынған тауарлар, жұмыстар, қызметтер бойынша айналымдардың жалпы сомасы көрсетіледі;</w:t>
      </w:r>
    </w:p>
    <w:p>
      <w:pPr>
        <w:spacing w:after="0"/>
        <w:ind w:left="0"/>
        <w:jc w:val="both"/>
      </w:pPr>
      <w:r>
        <w:rPr>
          <w:rFonts w:ascii="Times New Roman"/>
          <w:b w:val="false"/>
          <w:i w:val="false"/>
          <w:color w:val="000000"/>
          <w:sz w:val="28"/>
        </w:rPr>
        <w:t xml:space="preserve">
      2) 300.12.012 В жолында Қазақстан Республикасында қосылған құн салығымен сатып алынған тауарлар жұмыстар, қызметтер бойынша қосылған құн салығының жалпы сомасы көрсетіледі. </w:t>
      </w:r>
    </w:p>
    <w:p>
      <w:pPr>
        <w:spacing w:after="0"/>
        <w:ind w:left="0"/>
        <w:jc w:val="both"/>
      </w:pPr>
      <w:r>
        <w:rPr>
          <w:rFonts w:ascii="Times New Roman"/>
          <w:b w:val="false"/>
          <w:i w:val="false"/>
          <w:color w:val="000000"/>
          <w:sz w:val="28"/>
        </w:rPr>
        <w:t xml:space="preserve">
      3) 300.12.013 А Қазақстан Республикасында қосылған құн салығын төлеуші болып табылмайтын және Қазақстан Республикасында қызметін филиал, өкілдік арқылы жүзеге асырмайтын резидент еместен сатып алынған, Салық кодексінің </w:t>
      </w:r>
      <w:r>
        <w:rPr>
          <w:rFonts w:ascii="Times New Roman"/>
          <w:b w:val="false"/>
          <w:i w:val="false"/>
          <w:color w:val="000000"/>
          <w:sz w:val="28"/>
        </w:rPr>
        <w:t>236</w:t>
      </w:r>
      <w:r>
        <w:rPr>
          <w:rFonts w:ascii="Times New Roman"/>
          <w:b w:val="false"/>
          <w:i w:val="false"/>
          <w:color w:val="000000"/>
          <w:sz w:val="28"/>
        </w:rPr>
        <w:t xml:space="preserve"> және </w:t>
      </w:r>
      <w:r>
        <w:rPr>
          <w:rFonts w:ascii="Times New Roman"/>
          <w:b w:val="false"/>
          <w:i w:val="false"/>
          <w:color w:val="000000"/>
          <w:sz w:val="28"/>
        </w:rPr>
        <w:t>276-5-баптарына</w:t>
      </w:r>
      <w:r>
        <w:rPr>
          <w:rFonts w:ascii="Times New Roman"/>
          <w:b w:val="false"/>
          <w:i w:val="false"/>
          <w:color w:val="000000"/>
          <w:sz w:val="28"/>
        </w:rPr>
        <w:t xml:space="preserve"> сәйкес өткізу орны Қазақстан Республикасы болып танылатын жұмыстар, қызмет көрсетулер бойынша салық салынатын айналым сомасы көрсетіледі;</w:t>
      </w:r>
    </w:p>
    <w:p>
      <w:pPr>
        <w:spacing w:after="0"/>
        <w:ind w:left="0"/>
        <w:jc w:val="both"/>
      </w:pPr>
      <w:r>
        <w:rPr>
          <w:rFonts w:ascii="Times New Roman"/>
          <w:b w:val="false"/>
          <w:i w:val="false"/>
          <w:color w:val="000000"/>
          <w:sz w:val="28"/>
        </w:rPr>
        <w:t>
      4) 300.12.013 В жолында Қазақстан Республикасында қосылған құн салығын төлеуші болып табылмайтын және Қазақстан Республикасында қызметін филиал, өкілдік арқылы жүзеге асырмайтын резидент еместен сатып алынған, Салық кодексінің 236 және 276-5-баптарына сәйкес өткізу орны Қазақстан Республикасы болып танылатын жұмыстар, қызмет көрсетулер бойынша есептелген қосылған құн салығының сомасы көрсетіледі;</w:t>
      </w:r>
    </w:p>
    <w:p>
      <w:pPr>
        <w:spacing w:after="0"/>
        <w:ind w:left="0"/>
        <w:jc w:val="both"/>
      </w:pPr>
      <w:r>
        <w:rPr>
          <w:rFonts w:ascii="Times New Roman"/>
          <w:b w:val="false"/>
          <w:i w:val="false"/>
          <w:color w:val="000000"/>
          <w:sz w:val="28"/>
        </w:rPr>
        <w:t xml:space="preserve">
      5) 300.12.014 жолында қосылған құн салығынсыз сатып алынған тауарлар, жұмыстар, қызмет көрсетулер бойынша және қосылған құн салығымен сатып алынған, бірақ Салық кодексінің </w:t>
      </w:r>
      <w:r>
        <w:rPr>
          <w:rFonts w:ascii="Times New Roman"/>
          <w:b w:val="false"/>
          <w:i w:val="false"/>
          <w:color w:val="000000"/>
          <w:sz w:val="28"/>
        </w:rPr>
        <w:t>257-бабына</w:t>
      </w:r>
      <w:r>
        <w:rPr>
          <w:rFonts w:ascii="Times New Roman"/>
          <w:b w:val="false"/>
          <w:i w:val="false"/>
          <w:color w:val="000000"/>
          <w:sz w:val="28"/>
        </w:rPr>
        <w:t xml:space="preserve"> сәйкес қосылған құн салығы есепке жатқызылмайтын тауарлар, жұмыстар, қызмет көрсетулер бойынша айналым сомасы көрсетіледі; </w:t>
      </w:r>
    </w:p>
    <w:p>
      <w:pPr>
        <w:spacing w:after="0"/>
        <w:ind w:left="0"/>
        <w:jc w:val="both"/>
      </w:pPr>
      <w:r>
        <w:rPr>
          <w:rFonts w:ascii="Times New Roman"/>
          <w:b w:val="false"/>
          <w:i w:val="false"/>
          <w:color w:val="000000"/>
          <w:sz w:val="28"/>
        </w:rPr>
        <w:t xml:space="preserve">
      6) 300.12.015 А жолында 300.12.016, 300.12.017, 300.12.024 жолдарында көрсетілетіндерді қоспағанда, Салық кодексінің </w:t>
      </w:r>
      <w:r>
        <w:rPr>
          <w:rFonts w:ascii="Times New Roman"/>
          <w:b w:val="false"/>
          <w:i w:val="false"/>
          <w:color w:val="000000"/>
          <w:sz w:val="28"/>
        </w:rPr>
        <w:t>247-бабына</w:t>
      </w:r>
      <w:r>
        <w:rPr>
          <w:rFonts w:ascii="Times New Roman"/>
          <w:b w:val="false"/>
          <w:i w:val="false"/>
          <w:color w:val="000000"/>
          <w:sz w:val="28"/>
        </w:rPr>
        <w:t xml:space="preserve"> және 276-4-бабының </w:t>
      </w:r>
      <w:r>
        <w:rPr>
          <w:rFonts w:ascii="Times New Roman"/>
          <w:b w:val="false"/>
          <w:i w:val="false"/>
          <w:color w:val="000000"/>
          <w:sz w:val="28"/>
        </w:rPr>
        <w:t>3-тармағына</w:t>
      </w:r>
      <w:r>
        <w:rPr>
          <w:rFonts w:ascii="Times New Roman"/>
          <w:b w:val="false"/>
          <w:i w:val="false"/>
          <w:color w:val="000000"/>
          <w:sz w:val="28"/>
        </w:rPr>
        <w:t xml:space="preserve"> сәйкес айқындалатын салық салынатын импорт бойынша айналым сомасы көрсетіледі. Бұл жол тиісті салық кезеңі үшін табыс етілген тауарларға декларация(лар)да, сондай-ақ 320.00 нысанының Импортталған тауарлар бойынша жанама салықтар бойынша декларацияда (декларацияларда) және 328.00 нысанының Тауарларды әкелу және жанама салықтардың төленгені туралы өтініште (өтініштерде) көрсетілген мәліметтер негізінде толтырылады. Жол 300.12.015 I А, 300.12.015 II А жолдарын қамтиды;</w:t>
      </w:r>
    </w:p>
    <w:p>
      <w:pPr>
        <w:spacing w:after="0"/>
        <w:ind w:left="0"/>
        <w:jc w:val="both"/>
      </w:pPr>
      <w:r>
        <w:rPr>
          <w:rFonts w:ascii="Times New Roman"/>
          <w:b w:val="false"/>
          <w:i w:val="false"/>
          <w:color w:val="000000"/>
          <w:sz w:val="28"/>
        </w:rPr>
        <w:t>
      7) 300.12.015 I А жолында Ресей Федерациясынан әкелінген тауарлар бойынша салық салынатын импорттың мөлшері көрсетіледі;</w:t>
      </w:r>
    </w:p>
    <w:p>
      <w:pPr>
        <w:spacing w:after="0"/>
        <w:ind w:left="0"/>
        <w:jc w:val="both"/>
      </w:pPr>
      <w:r>
        <w:rPr>
          <w:rFonts w:ascii="Times New Roman"/>
          <w:b w:val="false"/>
          <w:i w:val="false"/>
          <w:color w:val="000000"/>
          <w:sz w:val="28"/>
        </w:rPr>
        <w:t>
      8) 300.12.015 II А жолында Беларусь Республикасынан әкелінген тауарлар бойынша салық салынатын импорт мөлшері көрсетіледі;</w:t>
      </w:r>
    </w:p>
    <w:p>
      <w:pPr>
        <w:spacing w:after="0"/>
        <w:ind w:left="0"/>
        <w:jc w:val="both"/>
      </w:pPr>
      <w:r>
        <w:rPr>
          <w:rFonts w:ascii="Times New Roman"/>
          <w:b w:val="false"/>
          <w:i w:val="false"/>
          <w:color w:val="000000"/>
          <w:sz w:val="28"/>
        </w:rPr>
        <w:t>
      9) 300.12.015 В кедендік ресімдеу кезінде төленген қосылған құн салығының сомасы көрсетіледі. Есепке жатқызудың барабарлық әдісін қолданған жағдайда аталған жолда тауарларға декларация(лар)ға, сондай-ақ Импортталған тауарлар бойынша жанама салықтар бойынша декларацияға (декларацияларға) және Тауарларды әкелу және жанама салықтардың төленгені туралы өтінішке (өтініштерге) сәйкес имтпортталатын тауарлар бойынша төленген қосылған құн салығының сомасы көрсетіледі. Есепке жатқызудың бөлек әдісін қолданған жағдайда аталған жолда салық салынатын айналым мақсатында қолданылатын, импортталатын тауарлар бойынша төленген қосылған құн салығының сомасы көрсетіледі. Бұл жол 300.12.015 I В, 300.12.015 II В жолдарын қамтиды;</w:t>
      </w:r>
    </w:p>
    <w:p>
      <w:pPr>
        <w:spacing w:after="0"/>
        <w:ind w:left="0"/>
        <w:jc w:val="both"/>
      </w:pPr>
      <w:r>
        <w:rPr>
          <w:rFonts w:ascii="Times New Roman"/>
          <w:b w:val="false"/>
          <w:i w:val="false"/>
          <w:color w:val="000000"/>
          <w:sz w:val="28"/>
        </w:rPr>
        <w:t>
      10) 300.12.015 I В жолында Ресей Федерациясынан әкелінген тауарлар бойынша төленген және Импортталған тауарлар бойынша жанама салықтар бойынша декларацияда (декларацияларда) және Тауарларды әкелу және жанама салықтардың төленгені туралы өтініште (өтініштерде) көрсетілген импортқа қосылған құн салығының сомасы көрсетіледі;</w:t>
      </w:r>
    </w:p>
    <w:p>
      <w:pPr>
        <w:spacing w:after="0"/>
        <w:ind w:left="0"/>
        <w:jc w:val="both"/>
      </w:pPr>
      <w:r>
        <w:rPr>
          <w:rFonts w:ascii="Times New Roman"/>
          <w:b w:val="false"/>
          <w:i w:val="false"/>
          <w:color w:val="000000"/>
          <w:sz w:val="28"/>
        </w:rPr>
        <w:t>
      11) 300.12.015 II В жолында Беларусь Республикасынан әкелінген тауарлар бойынша төленген және Импортталған тауарлар бойынша жанама салықтар бойынша декларацияда (декларацияларда) және Тауарларды әкелу және жанама салықтардың төленгені туралы өтініште (өтініштерде) көрсетілген импортқа қосылған құн салығының сомасы көрсетіледі;</w:t>
      </w:r>
    </w:p>
    <w:p>
      <w:pPr>
        <w:spacing w:after="0"/>
        <w:ind w:left="0"/>
        <w:jc w:val="both"/>
      </w:pPr>
      <w:r>
        <w:rPr>
          <w:rFonts w:ascii="Times New Roman"/>
          <w:b w:val="false"/>
          <w:i w:val="false"/>
          <w:color w:val="000000"/>
          <w:sz w:val="28"/>
        </w:rPr>
        <w:t xml:space="preserve">
      12) 300.12.016 Салық кодексінің </w:t>
      </w:r>
      <w:r>
        <w:rPr>
          <w:rFonts w:ascii="Times New Roman"/>
          <w:b w:val="false"/>
          <w:i w:val="false"/>
          <w:color w:val="000000"/>
          <w:sz w:val="28"/>
        </w:rPr>
        <w:t>255-бабына</w:t>
      </w:r>
      <w:r>
        <w:rPr>
          <w:rFonts w:ascii="Times New Roman"/>
          <w:b w:val="false"/>
          <w:i w:val="false"/>
          <w:color w:val="000000"/>
          <w:sz w:val="28"/>
        </w:rPr>
        <w:t xml:space="preserve">, 276-15-бабының 2-тармағы </w:t>
      </w:r>
      <w:r>
        <w:rPr>
          <w:rFonts w:ascii="Times New Roman"/>
          <w:b w:val="false"/>
          <w:i w:val="false"/>
          <w:color w:val="000000"/>
          <w:sz w:val="28"/>
        </w:rPr>
        <w:t>2) тармақшасына</w:t>
      </w:r>
      <w:r>
        <w:rPr>
          <w:rFonts w:ascii="Times New Roman"/>
          <w:b w:val="false"/>
          <w:i w:val="false"/>
          <w:color w:val="000000"/>
          <w:sz w:val="28"/>
        </w:rPr>
        <w:t xml:space="preserve"> және </w:t>
      </w:r>
      <w:r>
        <w:rPr>
          <w:rFonts w:ascii="Times New Roman"/>
          <w:b w:val="false"/>
          <w:i w:val="false"/>
          <w:color w:val="000000"/>
          <w:sz w:val="28"/>
        </w:rPr>
        <w:t>3-тармағына</w:t>
      </w:r>
      <w:r>
        <w:rPr>
          <w:rFonts w:ascii="Times New Roman"/>
          <w:b w:val="false"/>
          <w:i w:val="false"/>
          <w:color w:val="000000"/>
          <w:sz w:val="28"/>
        </w:rPr>
        <w:t xml:space="preserve"> сәйкес немесе халықаралық шарттарға сәйкес қосылған құн салығынан босатылған импортталатын тауарлар құны көрсетіледі;</w:t>
      </w:r>
    </w:p>
    <w:p>
      <w:pPr>
        <w:spacing w:after="0"/>
        <w:ind w:left="0"/>
        <w:jc w:val="both"/>
      </w:pPr>
      <w:r>
        <w:rPr>
          <w:rFonts w:ascii="Times New Roman"/>
          <w:b w:val="false"/>
          <w:i w:val="false"/>
          <w:color w:val="000000"/>
          <w:sz w:val="28"/>
        </w:rPr>
        <w:t xml:space="preserve">
      13) 300.12.017 жолында Енгізу туралы Заңның </w:t>
      </w:r>
      <w:r>
        <w:rPr>
          <w:rFonts w:ascii="Times New Roman"/>
          <w:b w:val="false"/>
          <w:i w:val="false"/>
          <w:color w:val="000000"/>
          <w:sz w:val="28"/>
        </w:rPr>
        <w:t>49-бабы</w:t>
      </w:r>
      <w:r>
        <w:rPr>
          <w:rFonts w:ascii="Times New Roman"/>
          <w:b w:val="false"/>
          <w:i w:val="false"/>
          <w:color w:val="000000"/>
          <w:sz w:val="28"/>
        </w:rPr>
        <w:t xml:space="preserve"> 32-53-абзацтарына сәйкес олар бойынша салық органы қосылған құн салығын төлеу мерзімдерін өзгерту туралы шешім шығарған импортталатын тауарлардың құны көрсетіледі. Бұл жол кеден одағына мүше мемлекеттерден импортталған тауарларға декларация(лар), және (немесе) Импортталған тауарлар бойынша жанама салықтар бойынша декларация (декларациялар) және Тауарларды әкелу және жанама салықтардың төленгені туралы өтініш (өтініштер) негізінде толтырылады; </w:t>
      </w:r>
    </w:p>
    <w:p>
      <w:pPr>
        <w:spacing w:after="0"/>
        <w:ind w:left="0"/>
        <w:jc w:val="both"/>
      </w:pPr>
      <w:r>
        <w:rPr>
          <w:rFonts w:ascii="Times New Roman"/>
          <w:b w:val="false"/>
          <w:i w:val="false"/>
          <w:color w:val="000000"/>
          <w:sz w:val="28"/>
        </w:rPr>
        <w:t>
      14) 300.12.018 жолында Енгізу туралы Заңның 49-бабы 32-53-абзацтарына сәйкес қосылған құн салығын төлеу мерзімдері өзгерген импортталатын тауарлар бойынша салық кезеңінде нақты төленген қосылған құн салығының сомасы көрсетіледі. Бұл ретте есепке жатқызудың бөлек әдісін қолданған жағдайда аталған жолда салық салынатын айналым мақсатында қолданылатын имтпортталған тауарлар бойынша төленген салықтың жиынтық сомасы көрсетіледі;</w:t>
      </w:r>
    </w:p>
    <w:p>
      <w:pPr>
        <w:spacing w:after="0"/>
        <w:ind w:left="0"/>
        <w:jc w:val="both"/>
      </w:pPr>
      <w:r>
        <w:rPr>
          <w:rFonts w:ascii="Times New Roman"/>
          <w:b w:val="false"/>
          <w:i w:val="false"/>
          <w:color w:val="000000"/>
          <w:sz w:val="28"/>
        </w:rPr>
        <w:t>
      15) 300.04.019 жолында 300.12.012 А, 300.12.013 А, 300.12.014, 300.12.015 А, 300.12.016, 300.12.017, 300.12.024 А жолдарының сомасы (300.12.012 А + 300.12.013 А + 300.12.014 + 300.12.015 А + 300.12.016 + 300.12.017 + 300.12.024 А) ретінде айқындалатын тауарларды, жұмыстарды, қызметтерді сатып алу бойынша айналымның жалпы сомасы көрсетіледі;</w:t>
      </w:r>
    </w:p>
    <w:p>
      <w:pPr>
        <w:spacing w:after="0"/>
        <w:ind w:left="0"/>
        <w:jc w:val="both"/>
      </w:pPr>
      <w:r>
        <w:rPr>
          <w:rFonts w:ascii="Times New Roman"/>
          <w:b w:val="false"/>
          <w:i w:val="false"/>
          <w:color w:val="000000"/>
          <w:sz w:val="28"/>
        </w:rPr>
        <w:t xml:space="preserve">
      16) 300.12.020 жолында Салық кодексінің </w:t>
      </w:r>
      <w:r>
        <w:rPr>
          <w:rFonts w:ascii="Times New Roman"/>
          <w:b w:val="false"/>
          <w:i w:val="false"/>
          <w:color w:val="000000"/>
          <w:sz w:val="28"/>
        </w:rPr>
        <w:t>258</w:t>
      </w:r>
      <w:r>
        <w:rPr>
          <w:rFonts w:ascii="Times New Roman"/>
          <w:b w:val="false"/>
          <w:i w:val="false"/>
          <w:color w:val="000000"/>
          <w:sz w:val="28"/>
        </w:rPr>
        <w:t xml:space="preserve"> және </w:t>
      </w:r>
      <w:r>
        <w:rPr>
          <w:rFonts w:ascii="Times New Roman"/>
          <w:b w:val="false"/>
          <w:i w:val="false"/>
          <w:color w:val="000000"/>
          <w:sz w:val="28"/>
        </w:rPr>
        <w:t>259-баптарында</w:t>
      </w:r>
      <w:r>
        <w:rPr>
          <w:rFonts w:ascii="Times New Roman"/>
          <w:b w:val="false"/>
          <w:i w:val="false"/>
          <w:color w:val="000000"/>
          <w:sz w:val="28"/>
        </w:rPr>
        <w:t xml:space="preserve"> көзделген жағдайларда және тәртіпте жүргізілетін, есепке жатқызылатын қосылған құн салығы сомасын түзету көрсетіледі. Бұл жолдың теріс мәні болуы мүмкін;</w:t>
      </w:r>
    </w:p>
    <w:p>
      <w:pPr>
        <w:spacing w:after="0"/>
        <w:ind w:left="0"/>
        <w:jc w:val="both"/>
      </w:pPr>
      <w:r>
        <w:rPr>
          <w:rFonts w:ascii="Times New Roman"/>
          <w:b w:val="false"/>
          <w:i w:val="false"/>
          <w:color w:val="000000"/>
          <w:sz w:val="28"/>
        </w:rPr>
        <w:t>
      17) 300.12.021 жолында 300.12.022 жолында көрсетілген қосылған құн салығының сомасын қоспағанда, салық кезеңі үшін есепке жатқызылатын қосылған құн салығының жалпы сомасы көрсетіледі. Бұл жол 300.12.012 В, 300.12.013 В, 300.12.015 В, 300.12.018, 300.12.020 жолдарының сомасы (300.12.012 В + 300.12.013 В + 300.12.015 В + 300.12.018 В – 300.12.020) ретінде айқындалады;</w:t>
      </w:r>
    </w:p>
    <w:p>
      <w:pPr>
        <w:spacing w:after="0"/>
        <w:ind w:left="0"/>
        <w:jc w:val="both"/>
      </w:pPr>
      <w:r>
        <w:rPr>
          <w:rFonts w:ascii="Times New Roman"/>
          <w:b w:val="false"/>
          <w:i w:val="false"/>
          <w:color w:val="000000"/>
          <w:sz w:val="28"/>
        </w:rPr>
        <w:t xml:space="preserve">
      18) 300.12.022 жолында Салық кодексінің </w:t>
      </w:r>
      <w:r>
        <w:rPr>
          <w:rFonts w:ascii="Times New Roman"/>
          <w:b w:val="false"/>
          <w:i w:val="false"/>
          <w:color w:val="000000"/>
          <w:sz w:val="28"/>
        </w:rPr>
        <w:t>260-бабының</w:t>
      </w:r>
    </w:p>
    <w:p>
      <w:pPr>
        <w:spacing w:after="0"/>
        <w:ind w:left="0"/>
        <w:jc w:val="both"/>
      </w:pPr>
      <w:r>
        <w:rPr>
          <w:rFonts w:ascii="Times New Roman"/>
          <w:b w:val="false"/>
          <w:i w:val="false"/>
          <w:color w:val="000000"/>
          <w:sz w:val="28"/>
        </w:rPr>
        <w:t xml:space="preserve">
      3-5-тармақтарына және </w:t>
      </w:r>
      <w:r>
        <w:rPr>
          <w:rFonts w:ascii="Times New Roman"/>
          <w:b w:val="false"/>
          <w:i w:val="false"/>
          <w:color w:val="000000"/>
          <w:sz w:val="28"/>
        </w:rPr>
        <w:t>262-бабының</w:t>
      </w:r>
      <w:r>
        <w:rPr>
          <w:rFonts w:ascii="Times New Roman"/>
          <w:b w:val="false"/>
          <w:i w:val="false"/>
          <w:color w:val="000000"/>
          <w:sz w:val="28"/>
        </w:rPr>
        <w:t xml:space="preserve"> 2, 3, 5, 6-тармақтарына сәйкес қосылған құн салығын төлеуші есепке жатқызудың барабарлық және бөлек есептеу әдісін қолданған жағдайда, салық төлеуші дербес анықтайтын, салық кезеңі үшін есепке жатқызылатын қосылған құн салығының сомасы көрсетіледі.</w:t>
      </w:r>
    </w:p>
    <w:p>
      <w:pPr>
        <w:spacing w:after="0"/>
        <w:ind w:left="0"/>
        <w:jc w:val="both"/>
      </w:pPr>
      <w:r>
        <w:rPr>
          <w:rFonts w:ascii="Times New Roman"/>
          <w:b w:val="false"/>
          <w:i w:val="false"/>
          <w:color w:val="000000"/>
          <w:sz w:val="28"/>
        </w:rPr>
        <w:t>
      Бұл жол 300.12.022 I, 300.12.022 II, 300.12.022 III жолдарынан тұрады;</w:t>
      </w:r>
    </w:p>
    <w:p>
      <w:pPr>
        <w:spacing w:after="0"/>
        <w:ind w:left="0"/>
        <w:jc w:val="both"/>
      </w:pPr>
      <w:r>
        <w:rPr>
          <w:rFonts w:ascii="Times New Roman"/>
          <w:b w:val="false"/>
          <w:i w:val="false"/>
          <w:color w:val="000000"/>
          <w:sz w:val="28"/>
        </w:rPr>
        <w:t>
      19) 300.12.022 I жолында бір мезгілде есепке жатқызудың барабарлық және бөлек есептеу әдістерін қолданған кезде барабарлық әдісі бойынша есепке жатқызылған қосылған құн салығының сомасы көрсетіледі;</w:t>
      </w:r>
    </w:p>
    <w:p>
      <w:pPr>
        <w:spacing w:after="0"/>
        <w:ind w:left="0"/>
        <w:jc w:val="both"/>
      </w:pPr>
      <w:r>
        <w:rPr>
          <w:rFonts w:ascii="Times New Roman"/>
          <w:b w:val="false"/>
          <w:i w:val="false"/>
          <w:color w:val="000000"/>
          <w:sz w:val="28"/>
        </w:rPr>
        <w:t>
      20) 300.12.022 II жолында бір мезгілде есепке жатқызудың барабарлық және бөлек есептеу әдістерін қолданған жағдайда бөлек есептеу әдісі бойынша есепке жатқызылатын қосылған құн салығының сомасы көрсетіледі;</w:t>
      </w:r>
    </w:p>
    <w:p>
      <w:pPr>
        <w:spacing w:after="0"/>
        <w:ind w:left="0"/>
        <w:jc w:val="both"/>
      </w:pPr>
      <w:r>
        <w:rPr>
          <w:rFonts w:ascii="Times New Roman"/>
          <w:b w:val="false"/>
          <w:i w:val="false"/>
          <w:color w:val="000000"/>
          <w:sz w:val="28"/>
        </w:rPr>
        <w:t>
      21) 300.12.022 III жолында есепке жатқызудың барабарлық және бөлек есептеу әдістері бойынша бір мезгілде салық салынатын және салынбайтын айналымдар мақсатында пайдаланылатын тауарлар, жұмыстар, қызмет көрсетулер бойынша қосылған құн салығының сомасы көрсетіледі;</w:t>
      </w:r>
    </w:p>
    <w:p>
      <w:pPr>
        <w:spacing w:after="0"/>
        <w:ind w:left="0"/>
        <w:jc w:val="both"/>
      </w:pPr>
      <w:r>
        <w:rPr>
          <w:rFonts w:ascii="Times New Roman"/>
          <w:b w:val="false"/>
          <w:i w:val="false"/>
          <w:color w:val="000000"/>
          <w:sz w:val="28"/>
        </w:rPr>
        <w:t>
      22) 300.12.023 жолында салық кезеңі үшін қосылған құн салығын рұқсат етілген есепке жатқызу сомасы көрсетіледі;</w:t>
      </w:r>
    </w:p>
    <w:p>
      <w:pPr>
        <w:spacing w:after="0"/>
        <w:ind w:left="0"/>
        <w:jc w:val="both"/>
      </w:pPr>
      <w:r>
        <w:rPr>
          <w:rFonts w:ascii="Times New Roman"/>
          <w:b w:val="false"/>
          <w:i w:val="false"/>
          <w:color w:val="000000"/>
          <w:sz w:val="28"/>
        </w:rPr>
        <w:t xml:space="preserve">
      23) 300.12.023 І жолында есепке жатқызудың бөлек есептеу әдісі қолданылған кезде қосылған құн салығын рұқсат етілген есепке жатқызу сомасы көрсетіледі. Бұл жолға 300.12.021 жолының сомасы көшіріледі; </w:t>
      </w:r>
    </w:p>
    <w:p>
      <w:pPr>
        <w:spacing w:after="0"/>
        <w:ind w:left="0"/>
        <w:jc w:val="both"/>
      </w:pPr>
      <w:r>
        <w:rPr>
          <w:rFonts w:ascii="Times New Roman"/>
          <w:b w:val="false"/>
          <w:i w:val="false"/>
          <w:color w:val="000000"/>
          <w:sz w:val="28"/>
        </w:rPr>
        <w:t>
      24) 300.12.023 ІІ жолында 300.12.021 және 300.12.007 (300.12.021 х 300.12.007) жолдарының туындысы ретінде айқындалатын,есепке жатқызудың барабарлық әдісі қолданылған кезде қосылған құн салығын рұқсат етілген есепке жатқызу сомасы көрсетіледі;</w:t>
      </w:r>
    </w:p>
    <w:p>
      <w:pPr>
        <w:spacing w:after="0"/>
        <w:ind w:left="0"/>
        <w:jc w:val="both"/>
      </w:pPr>
      <w:r>
        <w:rPr>
          <w:rFonts w:ascii="Times New Roman"/>
          <w:b w:val="false"/>
          <w:i w:val="false"/>
          <w:color w:val="000000"/>
          <w:sz w:val="28"/>
        </w:rPr>
        <w:t>
      25) 300.12.023 ІІІ жолында ((300.12.022I x 300.12.009) + 300.12.022 III x 300.12.007) + 300.12.022 II) формуласы бойынша айқындалатын, бөлек есептеу және барабарлық әдістері қолданылған кезде қосылған құн салығын рұқсат етілген есепке жатқызу сомасы көрсетіледі;</w:t>
      </w:r>
    </w:p>
    <w:p>
      <w:pPr>
        <w:spacing w:after="0"/>
        <w:ind w:left="0"/>
        <w:jc w:val="both"/>
      </w:pPr>
      <w:r>
        <w:rPr>
          <w:rFonts w:ascii="Times New Roman"/>
          <w:b w:val="false"/>
          <w:i w:val="false"/>
          <w:color w:val="000000"/>
          <w:sz w:val="28"/>
        </w:rPr>
        <w:t xml:space="preserve">
      26) 300.12.024 А жолында қосылған құн салығы Енгізу туралы Заңның </w:t>
      </w:r>
      <w:r>
        <w:rPr>
          <w:rFonts w:ascii="Times New Roman"/>
          <w:b w:val="false"/>
          <w:i w:val="false"/>
          <w:color w:val="000000"/>
          <w:sz w:val="28"/>
        </w:rPr>
        <w:t>49-бабының</w:t>
      </w:r>
      <w:r>
        <w:rPr>
          <w:rFonts w:ascii="Times New Roman"/>
          <w:b w:val="false"/>
          <w:i w:val="false"/>
          <w:color w:val="000000"/>
          <w:sz w:val="28"/>
        </w:rPr>
        <w:t xml:space="preserve"> 74 және </w:t>
      </w:r>
      <w:r>
        <w:rPr>
          <w:rFonts w:ascii="Times New Roman"/>
          <w:b w:val="false"/>
          <w:i w:val="false"/>
          <w:color w:val="000000"/>
          <w:sz w:val="28"/>
        </w:rPr>
        <w:t>49-1-бабының</w:t>
      </w:r>
      <w:r>
        <w:rPr>
          <w:rFonts w:ascii="Times New Roman"/>
          <w:b w:val="false"/>
          <w:i w:val="false"/>
          <w:color w:val="000000"/>
          <w:sz w:val="28"/>
        </w:rPr>
        <w:t xml:space="preserve"> 19-абзацтарына сәйкес есепке жатқызу әдісімен төленген импортталатын тауарлар құны көрсетіледі;</w:t>
      </w:r>
    </w:p>
    <w:p>
      <w:pPr>
        <w:spacing w:after="0"/>
        <w:ind w:left="0"/>
        <w:jc w:val="both"/>
      </w:pPr>
      <w:r>
        <w:rPr>
          <w:rFonts w:ascii="Times New Roman"/>
          <w:b w:val="false"/>
          <w:i w:val="false"/>
          <w:color w:val="000000"/>
          <w:sz w:val="28"/>
        </w:rPr>
        <w:t xml:space="preserve">
      27) 300.12.024 В жолында қосылған құн салығы Енгізу туралы Заңның 49-бабының 74 және 49-1-бабының 19-абзацтарына сәйкес есепке жатқызу әдісімен төленген импортталатын тауарлар бойынша қосылған құн салығы сомасы көрсетіледі. </w:t>
      </w:r>
    </w:p>
    <w:bookmarkStart w:name="z2670" w:id="1558"/>
    <w:p>
      <w:pPr>
        <w:spacing w:after="0"/>
        <w:ind w:left="0"/>
        <w:jc w:val="both"/>
      </w:pPr>
      <w:r>
        <w:rPr>
          <w:rFonts w:ascii="Times New Roman"/>
          <w:b w:val="false"/>
          <w:i w:val="false"/>
          <w:color w:val="000000"/>
          <w:sz w:val="28"/>
        </w:rPr>
        <w:t>
      61. "Салық кезеңі үшін ҚҚС бойынша есептер" деген бөлімде:</w:t>
      </w:r>
    </w:p>
    <w:bookmarkEnd w:id="1558"/>
    <w:p>
      <w:pPr>
        <w:spacing w:after="0"/>
        <w:ind w:left="0"/>
        <w:jc w:val="both"/>
      </w:pPr>
      <w:r>
        <w:rPr>
          <w:rFonts w:ascii="Times New Roman"/>
          <w:b w:val="false"/>
          <w:i w:val="false"/>
          <w:color w:val="000000"/>
          <w:sz w:val="28"/>
        </w:rPr>
        <w:t>
      1) 300.12.025 жолында 300.12.025 І, 300.12.025 ІІ жолдарынан тұратын есепті салық кезеңі үшін есептелген қосылған құн салығының сомасы көрсетіледі. Егер "ҚҚС төлеуші туралы жалпы ақпарат" бөлімінің 4-жолы бойынша А немесе В торкөзінің бірі белгіленбесе, бұл жол толтыруға жатпайды.</w:t>
      </w:r>
    </w:p>
    <w:p>
      <w:pPr>
        <w:spacing w:after="0"/>
        <w:ind w:left="0"/>
        <w:jc w:val="both"/>
      </w:pPr>
      <w:r>
        <w:rPr>
          <w:rFonts w:ascii="Times New Roman"/>
          <w:b w:val="false"/>
          <w:i w:val="false"/>
          <w:color w:val="000000"/>
          <w:sz w:val="28"/>
        </w:rPr>
        <w:t>
      300.12.025 І жолында салық кезеңі үшін бюджетке төленуге тиіс қосылған құн салығының сомасы көрсетіледі.</w:t>
      </w:r>
    </w:p>
    <w:p>
      <w:pPr>
        <w:spacing w:after="0"/>
        <w:ind w:left="0"/>
        <w:jc w:val="both"/>
      </w:pPr>
      <w:r>
        <w:rPr>
          <w:rFonts w:ascii="Times New Roman"/>
          <w:b w:val="false"/>
          <w:i w:val="false"/>
          <w:color w:val="000000"/>
          <w:sz w:val="28"/>
        </w:rPr>
        <w:t>
      Бұл жол:</w:t>
      </w:r>
    </w:p>
    <w:p>
      <w:pPr>
        <w:spacing w:after="0"/>
        <w:ind w:left="0"/>
        <w:jc w:val="both"/>
      </w:pPr>
      <w:r>
        <w:rPr>
          <w:rFonts w:ascii="Times New Roman"/>
          <w:b w:val="false"/>
          <w:i w:val="false"/>
          <w:color w:val="000000"/>
          <w:sz w:val="28"/>
        </w:rPr>
        <w:t>
      есепке жатқызудың бөлек есептеу әдісі кезінде 300.12.011, 300.12.023 І және 300.12.024 В жолдарының айырмасы ретінде (300.12.011 – 300.12.023 І – 300.12.024 В);</w:t>
      </w:r>
    </w:p>
    <w:p>
      <w:pPr>
        <w:spacing w:after="0"/>
        <w:ind w:left="0"/>
        <w:jc w:val="both"/>
      </w:pPr>
      <w:r>
        <w:rPr>
          <w:rFonts w:ascii="Times New Roman"/>
          <w:b w:val="false"/>
          <w:i w:val="false"/>
          <w:color w:val="000000"/>
          <w:sz w:val="28"/>
        </w:rPr>
        <w:t>
      есепке жатқызудың барабарлық әдісі кезінде 300.12.011, 300.12.023 ІІ және 300.12.024 В жолдарының айырмасы ретінде (300.12.011 – 300.12.023 ІІ – 300.12.024 В);</w:t>
      </w:r>
    </w:p>
    <w:p>
      <w:pPr>
        <w:spacing w:after="0"/>
        <w:ind w:left="0"/>
        <w:jc w:val="both"/>
      </w:pPr>
      <w:r>
        <w:rPr>
          <w:rFonts w:ascii="Times New Roman"/>
          <w:b w:val="false"/>
          <w:i w:val="false"/>
          <w:color w:val="000000"/>
          <w:sz w:val="28"/>
        </w:rPr>
        <w:t>
      бір мезгілде есепке жатқызудың бөлек есептеу және барабарлық әдістерін қолданған кезде 300.12.011, 300.12.023 ІІІ және 300.12.024 В жолдарының айырмасы ретінде (300.12.011 – 300.12.023 ІІІ – 300.12.024 В) айқындалады.</w:t>
      </w:r>
    </w:p>
    <w:p>
      <w:pPr>
        <w:spacing w:after="0"/>
        <w:ind w:left="0"/>
        <w:jc w:val="both"/>
      </w:pPr>
      <w:r>
        <w:rPr>
          <w:rFonts w:ascii="Times New Roman"/>
          <w:b w:val="false"/>
          <w:i w:val="false"/>
          <w:color w:val="000000"/>
          <w:sz w:val="28"/>
        </w:rPr>
        <w:t>
      2) 300.12.025 ІІ жолында есепке жатқызылатын қосылған құн салығы сомасының есепті салық кезеңі үшін есептелген салық сомасынан асып кетуі көрсетіледі.</w:t>
      </w:r>
    </w:p>
    <w:p>
      <w:pPr>
        <w:spacing w:after="0"/>
        <w:ind w:left="0"/>
        <w:jc w:val="both"/>
      </w:pPr>
      <w:r>
        <w:rPr>
          <w:rFonts w:ascii="Times New Roman"/>
          <w:b w:val="false"/>
          <w:i w:val="false"/>
          <w:color w:val="000000"/>
          <w:sz w:val="28"/>
        </w:rPr>
        <w:t>
      Бұл жол:</w:t>
      </w:r>
    </w:p>
    <w:p>
      <w:pPr>
        <w:spacing w:after="0"/>
        <w:ind w:left="0"/>
        <w:jc w:val="both"/>
      </w:pPr>
      <w:r>
        <w:rPr>
          <w:rFonts w:ascii="Times New Roman"/>
          <w:b w:val="false"/>
          <w:i w:val="false"/>
          <w:color w:val="000000"/>
          <w:sz w:val="28"/>
        </w:rPr>
        <w:t>
      есепке жатқызудың бөлек есептеу әдісі кезінде 300.12.023 І+300.12.024 В – 300.12.011 формуласы бойынша;</w:t>
      </w:r>
    </w:p>
    <w:p>
      <w:pPr>
        <w:spacing w:after="0"/>
        <w:ind w:left="0"/>
        <w:jc w:val="both"/>
      </w:pPr>
      <w:r>
        <w:rPr>
          <w:rFonts w:ascii="Times New Roman"/>
          <w:b w:val="false"/>
          <w:i w:val="false"/>
          <w:color w:val="000000"/>
          <w:sz w:val="28"/>
        </w:rPr>
        <w:t>
      есепке жатқызудың барабарлық әдісі кезінде 300.12.023 ІІ+300.12.024 В – 300.12.011 формуласы бойынша;</w:t>
      </w:r>
    </w:p>
    <w:p>
      <w:pPr>
        <w:spacing w:after="0"/>
        <w:ind w:left="0"/>
        <w:jc w:val="both"/>
      </w:pPr>
      <w:r>
        <w:rPr>
          <w:rFonts w:ascii="Times New Roman"/>
          <w:b w:val="false"/>
          <w:i w:val="false"/>
          <w:color w:val="000000"/>
          <w:sz w:val="28"/>
        </w:rPr>
        <w:t>
      бір мезгілде есепке жатқызудың бөлек есептеу және барабарлық әдістерін қолданған кезде 300.12.023 ІІІ + 300.12.024 В – 300.12.011 формуласы бойынша айқындалады.</w:t>
      </w:r>
    </w:p>
    <w:p>
      <w:pPr>
        <w:spacing w:after="0"/>
        <w:ind w:left="0"/>
        <w:jc w:val="both"/>
      </w:pPr>
      <w:r>
        <w:rPr>
          <w:rFonts w:ascii="Times New Roman"/>
          <w:b w:val="false"/>
          <w:i w:val="false"/>
          <w:color w:val="000000"/>
          <w:sz w:val="28"/>
        </w:rPr>
        <w:t>
      3) 300.12.026 жолында есепті салық кезеңі үшін қосылған құн салығының асып кетуі есепке алынбай, алдыңғы салық кезеңдерінен көшірілген өспелі қорытындымен қосылған құн салығы асып кетуінің сомасы көрсетіледі. Бұл жол тек арнаулы салық режимі қолданылатын қызмет бойынша толтырылады;</w:t>
      </w:r>
    </w:p>
    <w:p>
      <w:pPr>
        <w:spacing w:after="0"/>
        <w:ind w:left="0"/>
        <w:jc w:val="both"/>
      </w:pPr>
      <w:r>
        <w:rPr>
          <w:rFonts w:ascii="Times New Roman"/>
          <w:b w:val="false"/>
          <w:i w:val="false"/>
          <w:color w:val="000000"/>
          <w:sz w:val="28"/>
        </w:rPr>
        <w:t>
      4) 300.12.027 жолында 300.12.026 жолы шегерілгеннен кейін бюджетке төлеуге тиіс қосылған құн салығының сомасы көрсетіледі. Бұл жол егер 300.12.025 I жолының сомасы 300.12.026 жолының сомасынан асып кеткен жағдайда тек арнаулы салық режимі қолданылатын қызмет бойынша толтырылады. Бұл жолдың сомасы (300.12.025 I - 300.12.026) формуласы бойынша айқындалады. Егер 300.12.026 жолы нөлдік мәнге тең болса, бұл жолда 300.12.025 I жолының сомасы көрсетіледі. 300.12.027 жолы 300.12.027 І жолын қосады.</w:t>
      </w:r>
    </w:p>
    <w:p>
      <w:pPr>
        <w:spacing w:after="0"/>
        <w:ind w:left="0"/>
        <w:jc w:val="both"/>
      </w:pPr>
      <w:r>
        <w:rPr>
          <w:rFonts w:ascii="Times New Roman"/>
          <w:b w:val="false"/>
          <w:i w:val="false"/>
          <w:color w:val="000000"/>
          <w:sz w:val="28"/>
        </w:rPr>
        <w:t>
      5) 300.12.027 І жолында Салық кодексінің 451-бабында көзделген 70 пайызға азайту ескеріле отырып, бюджетке төленуге жататын қосылған құн салығының сомасы көрсетіледі. 300.12.027 жолы мен 30 пайыздың туындысы (300.12.027 х 30%) ретінде айқындалады;</w:t>
      </w:r>
    </w:p>
    <w:p>
      <w:pPr>
        <w:spacing w:after="0"/>
        <w:ind w:left="0"/>
        <w:jc w:val="both"/>
      </w:pPr>
      <w:r>
        <w:rPr>
          <w:rFonts w:ascii="Times New Roman"/>
          <w:b w:val="false"/>
          <w:i w:val="false"/>
          <w:color w:val="000000"/>
          <w:sz w:val="28"/>
        </w:rPr>
        <w:t>
      6) 300.12.028 жолында салық төлеушінің дербес шотындағы қосылған құн салығын азайту сомасы көрсетіледі. Бұл жол егер 300.12.026 жолы нөлдік емес мәнге тең болса және 300.12.025 І жолының сомасы 300.12.026 жолының сомасынан асып кеткен жағдайда тек арнаулы салық режимі қолданылатын қызмет бойынша толтырылады. Жолдың сомасы 300.12.027 және 300.12.027 I жолдарының айырмасы ретінде айқындалады;</w:t>
      </w:r>
    </w:p>
    <w:p>
      <w:pPr>
        <w:spacing w:after="0"/>
        <w:ind w:left="0"/>
        <w:jc w:val="both"/>
      </w:pPr>
      <w:r>
        <w:rPr>
          <w:rFonts w:ascii="Times New Roman"/>
          <w:b w:val="false"/>
          <w:i w:val="false"/>
          <w:color w:val="000000"/>
          <w:sz w:val="28"/>
        </w:rPr>
        <w:t>
      7) 300.12.029 жолында кейінгі салық кезеңдеріне көшірілетін қосылған құн салығының асып кету сомасы көрсетіледі. Бұл жол тек арнаулы салық режимі қолданылатын қызмет бойынша толтырылады. Жол:</w:t>
      </w:r>
    </w:p>
    <w:p>
      <w:pPr>
        <w:spacing w:after="0"/>
        <w:ind w:left="0"/>
        <w:jc w:val="both"/>
      </w:pPr>
      <w:r>
        <w:rPr>
          <w:rFonts w:ascii="Times New Roman"/>
          <w:b w:val="false"/>
          <w:i w:val="false"/>
          <w:color w:val="000000"/>
          <w:sz w:val="28"/>
        </w:rPr>
        <w:t>
      егер 300.12.025 I және 300.12.026 жолдары нөлдік емес мәнде толтырылған және 300.12.026 жолының сомасы 300.12.025 I жолының сомасынан асып кеткен жағдайда 300.12.025 I және 300.12.026 жолдарының айырмасы (300.12.028 - 300.12.025 I) ретінде;</w:t>
      </w:r>
    </w:p>
    <w:p>
      <w:pPr>
        <w:spacing w:after="0"/>
        <w:ind w:left="0"/>
        <w:jc w:val="both"/>
      </w:pPr>
      <w:r>
        <w:rPr>
          <w:rFonts w:ascii="Times New Roman"/>
          <w:b w:val="false"/>
          <w:i w:val="false"/>
          <w:color w:val="000000"/>
          <w:sz w:val="28"/>
        </w:rPr>
        <w:t>
      егер 300.12.025 II және 300.12.026 жолдары нөлдік емес мәнде толтырылса, 300.12.026 және 300.12.025 II жолдарының сомасы (300.12.026 + 300.12.025 II) ретінде айқындалады. Егер 300.12.025 II жолы нөлдік мәнге тең болса, 300.12.029 жолының сомасы 300.12.026 жолының сомасы болып табылады немесе егер 300.12.026 жолы нөлдік мәнге тең болса, 300.12.029 жолының сомасы 300.12.025 II жолының сомасы болып табылады.</w:t>
      </w:r>
    </w:p>
    <w:p>
      <w:pPr>
        <w:spacing w:after="0"/>
        <w:ind w:left="0"/>
        <w:jc w:val="both"/>
      </w:pPr>
      <w:r>
        <w:rPr>
          <w:rFonts w:ascii="Times New Roman"/>
          <w:b w:val="false"/>
          <w:i w:val="false"/>
          <w:color w:val="000000"/>
          <w:sz w:val="28"/>
        </w:rPr>
        <w:t>
      300.12.029 жолы егер 300.12.025 I жолының сомасы 300.12.026 жолының сомасынан асып кеткен жағдайда толтырылмайды.</w:t>
      </w:r>
    </w:p>
    <w:bookmarkStart w:name="z2671" w:id="1559"/>
    <w:p>
      <w:pPr>
        <w:spacing w:after="0"/>
        <w:ind w:left="0"/>
        <w:jc w:val="both"/>
      </w:pPr>
      <w:r>
        <w:rPr>
          <w:rFonts w:ascii="Times New Roman"/>
          <w:b w:val="false"/>
          <w:i w:val="false"/>
          <w:color w:val="000000"/>
          <w:sz w:val="28"/>
        </w:rPr>
        <w:t>
      62. 300.12.001-ден 300.12.024-ға дейінгі жолдарының әрқайсысының сомасы 300.00-нысанының тиісті жолдарына көшіріледі. Егер салық кезеңі үшін арнаулы салық режимі қолданылатын қызмет бойынша және қосылған құн салығын есептеудің және төлеудің жалпыға бірдей белгіленген тәртібі қолданылатын қызмет бойынша 300.12-нысанының 2 қосымшасы табыс етілген жағдайда 300.00-нысанының тиісті жолдарына 300.12 екі қосымшасының тиісті жолдарын арасында жиынтықтау жолымен айқындалған 300.12.001-ден 300.12.024-ға дейінгі жолдарының әрқайсысының жиынтық сомасы көшіріледі.</w:t>
      </w:r>
    </w:p>
    <w:bookmarkEnd w:id="1559"/>
    <w:p>
      <w:pPr>
        <w:spacing w:after="0"/>
        <w:ind w:left="0"/>
        <w:jc w:val="both"/>
      </w:pPr>
      <w:r>
        <w:rPr>
          <w:rFonts w:ascii="Times New Roman"/>
          <w:b w:val="false"/>
          <w:i w:val="false"/>
          <w:color w:val="000000"/>
          <w:sz w:val="28"/>
        </w:rPr>
        <w:t>
      Қосылған құн салығын есептеудің және төлеудің жалпыға бірдей белгіленген тәртібі қолданылатын қызмет бойынша 300.12.025 I жолының сомасы мен арнаулы салық режимі қолданылатын қызмет бойынша</w:t>
      </w:r>
    </w:p>
    <w:p>
      <w:pPr>
        <w:spacing w:after="0"/>
        <w:ind w:left="0"/>
        <w:jc w:val="both"/>
      </w:pPr>
      <w:r>
        <w:rPr>
          <w:rFonts w:ascii="Times New Roman"/>
          <w:b w:val="false"/>
          <w:i w:val="false"/>
          <w:color w:val="000000"/>
          <w:sz w:val="28"/>
        </w:rPr>
        <w:t>
      300.12.027 І жолының сомасы өзара жиынтықталады және бұл жолдардың жиынтық шамасы анықтамалық түрде 300.00-нысанының 300.00.027 I жолына көшіріледі.</w:t>
      </w:r>
    </w:p>
    <w:p>
      <w:pPr>
        <w:spacing w:after="0"/>
        <w:ind w:left="0"/>
        <w:jc w:val="both"/>
      </w:pPr>
      <w:r>
        <w:rPr>
          <w:rFonts w:ascii="Times New Roman"/>
          <w:b w:val="false"/>
          <w:i w:val="false"/>
          <w:color w:val="000000"/>
          <w:sz w:val="28"/>
        </w:rPr>
        <w:t>
      Қосылған құн салығын есептеудің және төлеудің жалпыға бірдей белгіленген тәртібі қолданылатын қызмет бойынша 300.12.025 II жолының сомасы мен арнаулы салық режимі қолданылатын қызмет бойынша</w:t>
      </w:r>
    </w:p>
    <w:p>
      <w:pPr>
        <w:spacing w:after="0"/>
        <w:ind w:left="0"/>
        <w:jc w:val="both"/>
      </w:pPr>
      <w:r>
        <w:rPr>
          <w:rFonts w:ascii="Times New Roman"/>
          <w:b w:val="false"/>
          <w:i w:val="false"/>
          <w:color w:val="000000"/>
          <w:sz w:val="28"/>
        </w:rPr>
        <w:t>
      осы жолдың сомасы өзара жиынтықталады және бұл жолдардың жиынтық шамасы анықтамалық түрде 300.00-нысанының 300.00.027 II жолына көшіріледі.</w:t>
      </w:r>
    </w:p>
    <w:p>
      <w:pPr>
        <w:spacing w:after="0"/>
        <w:ind w:left="0"/>
        <w:jc w:val="both"/>
      </w:pPr>
      <w:r>
        <w:rPr>
          <w:rFonts w:ascii="Times New Roman"/>
          <w:b w:val="false"/>
          <w:i w:val="false"/>
          <w:color w:val="000000"/>
          <w:sz w:val="28"/>
        </w:rPr>
        <w:t>
      Егер қосылған құн салығын есептеудің және төлеудің жалпыға бірдей белгіленген тәртібі қолданылатын қызмет бойынша немесе арнаулы салық режимі қолданылатын қызмет бойынша 300.12-нысанының бір қосымшасы табыс етілсе, онда 300.00.027 I жолына 300.12.025 I немесе 300.12.027 І жолдарының бірі көшіріледі, ал 300.00.027 II жолына 300.12.025 II жолы көшіріледі.</w:t>
      </w:r>
    </w:p>
    <w:p>
      <w:pPr>
        <w:spacing w:after="0"/>
        <w:ind w:left="0"/>
        <w:jc w:val="both"/>
      </w:pPr>
      <w:r>
        <w:rPr>
          <w:rFonts w:ascii="Times New Roman"/>
          <w:b w:val="false"/>
          <w:i w:val="false"/>
          <w:color w:val="000000"/>
          <w:sz w:val="28"/>
        </w:rPr>
        <w:t>
      Арнаулы салық режимі қолданылатын қызмет бойынша толтырылатын 300.12.026, 300.12.027, 300.12.028, 300.12.029 жолдары 300.00-нысанына көшірілмейді.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30-қосымша</w:t>
            </w:r>
            <w:r>
              <w:br/>
            </w:r>
            <w:r>
              <w:rPr>
                <w:rFonts w:ascii="Times New Roman"/>
                <w:b w:val="false"/>
                <w:i w:val="false"/>
                <w:color w:val="000000"/>
                <w:sz w:val="20"/>
              </w:rPr>
              <w:t>Нысан 320.00 Бет 01</w:t>
            </w:r>
          </w:p>
        </w:tc>
      </w:tr>
    </w:tbl>
    <w:bookmarkStart w:name="z2673" w:id="1560"/>
    <w:p>
      <w:pPr>
        <w:spacing w:after="0"/>
        <w:ind w:left="0"/>
        <w:jc w:val="left"/>
      </w:pPr>
      <w:r>
        <w:rPr>
          <w:rFonts w:ascii="Times New Roman"/>
          <w:b/>
          <w:i w:val="false"/>
          <w:color w:val="000000"/>
        </w:rPr>
        <w:t xml:space="preserve"> Импортталған тауарлар бойынша жанама</w:t>
      </w:r>
      <w:r>
        <w:br/>
      </w:r>
      <w:r>
        <w:rPr>
          <w:rFonts w:ascii="Times New Roman"/>
          <w:b/>
          <w:i w:val="false"/>
          <w:color w:val="000000"/>
        </w:rPr>
        <w:t>салықтар жөніндегі</w:t>
      </w:r>
      <w:r>
        <w:br/>
      </w:r>
      <w:r>
        <w:rPr>
          <w:rFonts w:ascii="Times New Roman"/>
          <w:b/>
          <w:i w:val="false"/>
          <w:color w:val="000000"/>
        </w:rPr>
        <w:t>декларация</w:t>
      </w:r>
    </w:p>
    <w:bookmarkEnd w:id="1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31-қосымша</w:t>
            </w:r>
          </w:p>
        </w:tc>
      </w:tr>
    </w:tbl>
    <w:bookmarkStart w:name="z2675" w:id="1561"/>
    <w:p>
      <w:pPr>
        <w:spacing w:after="0"/>
        <w:ind w:left="0"/>
        <w:jc w:val="left"/>
      </w:pPr>
      <w:r>
        <w:rPr>
          <w:rFonts w:ascii="Times New Roman"/>
          <w:b/>
          <w:i w:val="false"/>
          <w:color w:val="000000"/>
        </w:rPr>
        <w:t xml:space="preserve"> Импортталған тауарлар бойынша жанама</w:t>
      </w:r>
      <w:r>
        <w:br/>
      </w:r>
      <w:r>
        <w:rPr>
          <w:rFonts w:ascii="Times New Roman"/>
          <w:b/>
          <w:i w:val="false"/>
          <w:color w:val="000000"/>
        </w:rPr>
        <w:t>салықтар жөніндегі салық есептілігін (декларацияны) жасау</w:t>
      </w:r>
      <w:r>
        <w:br/>
      </w:r>
      <w:r>
        <w:rPr>
          <w:rFonts w:ascii="Times New Roman"/>
          <w:b/>
          <w:i w:val="false"/>
          <w:color w:val="000000"/>
        </w:rPr>
        <w:t>қағидалары (320.00-нысан)</w:t>
      </w:r>
    </w:p>
    <w:bookmarkEnd w:id="1561"/>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677" w:id="1562"/>
    <w:p>
      <w:pPr>
        <w:spacing w:after="0"/>
        <w:ind w:left="0"/>
        <w:jc w:val="left"/>
      </w:pPr>
      <w:r>
        <w:rPr>
          <w:rFonts w:ascii="Times New Roman"/>
          <w:b/>
          <w:i w:val="false"/>
          <w:color w:val="000000"/>
        </w:rPr>
        <w:t xml:space="preserve"> 1. Жалпы ережелер</w:t>
      </w:r>
    </w:p>
    <w:bookmarkEnd w:id="1562"/>
    <w:bookmarkStart w:name="z2678" w:id="1563"/>
    <w:p>
      <w:pPr>
        <w:spacing w:after="0"/>
        <w:ind w:left="0"/>
        <w:jc w:val="both"/>
      </w:pPr>
      <w:r>
        <w:rPr>
          <w:rFonts w:ascii="Times New Roman"/>
          <w:b w:val="false"/>
          <w:i w:val="false"/>
          <w:color w:val="000000"/>
          <w:sz w:val="28"/>
        </w:rPr>
        <w:t xml:space="preserve">
      1. Осы импортталған тауарлар бойынша жанама салықтар жөніндегі салық есептілігін (декларацияны) жасау қағидалары (320.00-нысан) (бұдан әрі – Қағидалар)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Салық кодексінің </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9-бөлімдеріне</w:t>
      </w:r>
      <w:r>
        <w:rPr>
          <w:rFonts w:ascii="Times New Roman"/>
          <w:b w:val="false"/>
          <w:i w:val="false"/>
          <w:color w:val="000000"/>
          <w:sz w:val="28"/>
        </w:rPr>
        <w:t xml:space="preserve"> және "Салық және бюджетке төленетін басқа да міндетті төлемдер туралы" Қазақстан Республикасының Кодексін (Салық кодексі) қолданысқа енгізу туралы" 2010 жылғы 10 желтоқсандағы Қазақстан Республикасының </w:t>
      </w:r>
      <w:r>
        <w:rPr>
          <w:rFonts w:ascii="Times New Roman"/>
          <w:b w:val="false"/>
          <w:i w:val="false"/>
          <w:color w:val="000000"/>
          <w:sz w:val="28"/>
        </w:rPr>
        <w:t>Заңының</w:t>
      </w:r>
      <w:r>
        <w:rPr>
          <w:rFonts w:ascii="Times New Roman"/>
          <w:b w:val="false"/>
          <w:i w:val="false"/>
          <w:color w:val="000000"/>
          <w:sz w:val="28"/>
        </w:rPr>
        <w:t xml:space="preserve"> (бұдан әрі – Енгізу туралы Заң) 11-1 11-2, 21, 49, 49-1-баптарына сәйкес Кеден одағына мүше мемлекеттердің аумақтарынан тауарлардың импорттаған кезде қосылған құн салығы және акциздер бойынша салық міндеттемелерін есептеуге арналған импортталған тауарлар бойынша жанама салықтар жөніндегі салық есептілігін (декларацияны) (бұдан әрі – Декларация) жасау тәртібін айқындайды. </w:t>
      </w:r>
    </w:p>
    <w:bookmarkEnd w:id="1563"/>
    <w:bookmarkStart w:name="z2679" w:id="1564"/>
    <w:p>
      <w:pPr>
        <w:spacing w:after="0"/>
        <w:ind w:left="0"/>
        <w:jc w:val="both"/>
      </w:pPr>
      <w:r>
        <w:rPr>
          <w:rFonts w:ascii="Times New Roman"/>
          <w:b w:val="false"/>
          <w:i w:val="false"/>
          <w:color w:val="000000"/>
          <w:sz w:val="28"/>
        </w:rPr>
        <w:t>
      2. Декларация декларацияның өзінен (320.00-нысан), қосылған құн салығы және акциздер бойынша салық міндеттемелерін есептеу туралы ақпаратты егжей-тегжейлі көрсетуге арналған оған қосымшалардан (320.01-тен 320.07-нысандар бойынша) тұрады.</w:t>
      </w:r>
    </w:p>
    <w:bookmarkEnd w:id="1564"/>
    <w:bookmarkStart w:name="z2680" w:id="1565"/>
    <w:p>
      <w:pPr>
        <w:spacing w:after="0"/>
        <w:ind w:left="0"/>
        <w:jc w:val="both"/>
      </w:pPr>
      <w:r>
        <w:rPr>
          <w:rFonts w:ascii="Times New Roman"/>
          <w:b w:val="false"/>
          <w:i w:val="false"/>
          <w:color w:val="000000"/>
          <w:sz w:val="28"/>
        </w:rPr>
        <w:t>
      3. Декларация толтыру кезінде түзетуге, өшіруге және тазалауға жол берілмейді.</w:t>
      </w:r>
    </w:p>
    <w:bookmarkEnd w:id="1565"/>
    <w:bookmarkStart w:name="z2681" w:id="1566"/>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1566"/>
    <w:bookmarkStart w:name="z2682" w:id="1567"/>
    <w:p>
      <w:pPr>
        <w:spacing w:after="0"/>
        <w:ind w:left="0"/>
        <w:jc w:val="both"/>
      </w:pPr>
      <w:r>
        <w:rPr>
          <w:rFonts w:ascii="Times New Roman"/>
          <w:b w:val="false"/>
          <w:i w:val="false"/>
          <w:color w:val="000000"/>
          <w:sz w:val="28"/>
        </w:rPr>
        <w:t>
      5. Декларацияға қосымшалар Декларациядағы тиісті көрсеткіштерді көрсетуді талап ететін жолдарды толтыру кезінде міндетті тәртіпте жасалады.</w:t>
      </w:r>
    </w:p>
    <w:bookmarkEnd w:id="1567"/>
    <w:bookmarkStart w:name="z2683" w:id="1568"/>
    <w:p>
      <w:pPr>
        <w:spacing w:after="0"/>
        <w:ind w:left="0"/>
        <w:jc w:val="both"/>
      </w:pPr>
      <w:r>
        <w:rPr>
          <w:rFonts w:ascii="Times New Roman"/>
          <w:b w:val="false"/>
          <w:i w:val="false"/>
          <w:color w:val="000000"/>
          <w:sz w:val="28"/>
        </w:rPr>
        <w:t>
      6. Декларацияға қосымшалар оларда көрсетілуі тиіс деректер болмаған кезде жасалмайды.</w:t>
      </w:r>
    </w:p>
    <w:bookmarkEnd w:id="1568"/>
    <w:bookmarkStart w:name="z2684" w:id="1569"/>
    <w:p>
      <w:pPr>
        <w:spacing w:after="0"/>
        <w:ind w:left="0"/>
        <w:jc w:val="both"/>
      </w:pPr>
      <w:r>
        <w:rPr>
          <w:rFonts w:ascii="Times New Roman"/>
          <w:b w:val="false"/>
          <w:i w:val="false"/>
          <w:color w:val="000000"/>
          <w:sz w:val="28"/>
        </w:rPr>
        <w:t>
      7.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1569"/>
    <w:bookmarkStart w:name="z2685" w:id="1570"/>
    <w:p>
      <w:pPr>
        <w:spacing w:after="0"/>
        <w:ind w:left="0"/>
        <w:jc w:val="both"/>
      </w:pPr>
      <w:r>
        <w:rPr>
          <w:rFonts w:ascii="Times New Roman"/>
          <w:b w:val="false"/>
          <w:i w:val="false"/>
          <w:color w:val="000000"/>
          <w:sz w:val="28"/>
        </w:rPr>
        <w:t>
      8. Осы Қағидаларда арифметикалық белгілер қолданылады: "+" – қосу; "–" – алу; "х" – көбейту; "/" – бөлу; "=" – тең.</w:t>
      </w:r>
    </w:p>
    <w:bookmarkEnd w:id="1570"/>
    <w:bookmarkStart w:name="z2686" w:id="1571"/>
    <w:p>
      <w:pPr>
        <w:spacing w:after="0"/>
        <w:ind w:left="0"/>
        <w:jc w:val="both"/>
      </w:pPr>
      <w:r>
        <w:rPr>
          <w:rFonts w:ascii="Times New Roman"/>
          <w:b w:val="false"/>
          <w:i w:val="false"/>
          <w:color w:val="000000"/>
          <w:sz w:val="28"/>
        </w:rPr>
        <w:t>
      9. Соманың теріс мәні Декларацияның тиісті жолының (бағанының) бірінші сол жақтағы торкөзінде "–" белгісімен белгіленеді.</w:t>
      </w:r>
    </w:p>
    <w:bookmarkEnd w:id="1571"/>
    <w:bookmarkStart w:name="z2687" w:id="1572"/>
    <w:p>
      <w:pPr>
        <w:spacing w:after="0"/>
        <w:ind w:left="0"/>
        <w:jc w:val="both"/>
      </w:pPr>
      <w:r>
        <w:rPr>
          <w:rFonts w:ascii="Times New Roman"/>
          <w:b w:val="false"/>
          <w:i w:val="false"/>
          <w:color w:val="000000"/>
          <w:sz w:val="28"/>
        </w:rPr>
        <w:t xml:space="preserve">
      10. Декларация толтыру кезінде қағаз тасығышта – қара немесе көк сиялы қаламмен немесе қаламұшпен, баспа әріптермен немесе баспа құрылғысымен толтырылады. </w:t>
      </w:r>
    </w:p>
    <w:bookmarkEnd w:id="1572"/>
    <w:bookmarkStart w:name="z2688" w:id="1573"/>
    <w:p>
      <w:pPr>
        <w:spacing w:after="0"/>
        <w:ind w:left="0"/>
        <w:jc w:val="both"/>
      </w:pPr>
      <w:r>
        <w:rPr>
          <w:rFonts w:ascii="Times New Roman"/>
          <w:b w:val="false"/>
          <w:i w:val="false"/>
          <w:color w:val="000000"/>
          <w:sz w:val="28"/>
        </w:rPr>
        <w:t xml:space="preserve">
      11.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1573"/>
    <w:bookmarkStart w:name="z2689" w:id="1574"/>
    <w:p>
      <w:pPr>
        <w:spacing w:after="0"/>
        <w:ind w:left="0"/>
        <w:jc w:val="both"/>
      </w:pPr>
      <w:r>
        <w:rPr>
          <w:rFonts w:ascii="Times New Roman"/>
          <w:b w:val="false"/>
          <w:i w:val="false"/>
          <w:color w:val="000000"/>
          <w:sz w:val="28"/>
        </w:rPr>
        <w:t>
      12. Декларацияны тапсырған кезде:</w:t>
      </w:r>
    </w:p>
    <w:bookmarkEnd w:id="1574"/>
    <w:p>
      <w:pPr>
        <w:spacing w:after="0"/>
        <w:ind w:left="0"/>
        <w:jc w:val="both"/>
      </w:pPr>
      <w:r>
        <w:rPr>
          <w:rFonts w:ascii="Times New Roman"/>
          <w:b w:val="false"/>
          <w:i w:val="false"/>
          <w:color w:val="000000"/>
          <w:sz w:val="28"/>
        </w:rPr>
        <w:t>
      1) келу тәртібінде қағаз тасығышта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қағаз тасығышта – салық төлеуші почта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 салық қызметі органдарының салық есептілігін қабылдау жүйесінің электронды түрде қабылданғаны немесе қабылданбағаны туралы хабарлама алады.</w:t>
      </w:r>
    </w:p>
    <w:bookmarkStart w:name="z2690" w:id="1575"/>
    <w:p>
      <w:pPr>
        <w:spacing w:after="0"/>
        <w:ind w:left="0"/>
        <w:jc w:val="both"/>
      </w:pPr>
      <w:r>
        <w:rPr>
          <w:rFonts w:ascii="Times New Roman"/>
          <w:b w:val="false"/>
          <w:i w:val="false"/>
          <w:color w:val="000000"/>
          <w:sz w:val="28"/>
        </w:rPr>
        <w:t>
      13. Декларацияға қосымшалардың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 көрсетіледі.</w:t>
      </w:r>
    </w:p>
    <w:bookmarkEnd w:id="1575"/>
    <w:bookmarkStart w:name="z2691" w:id="1576"/>
    <w:p>
      <w:pPr>
        <w:spacing w:after="0"/>
        <w:ind w:left="0"/>
        <w:jc w:val="left"/>
      </w:pPr>
      <w:r>
        <w:rPr>
          <w:rFonts w:ascii="Times New Roman"/>
          <w:b/>
          <w:i w:val="false"/>
          <w:color w:val="000000"/>
        </w:rPr>
        <w:t xml:space="preserve"> 2. Декларацияны жасау (320.00-нысан)</w:t>
      </w:r>
    </w:p>
    <w:bookmarkEnd w:id="1576"/>
    <w:bookmarkStart w:name="z2692" w:id="1577"/>
    <w:p>
      <w:pPr>
        <w:spacing w:after="0"/>
        <w:ind w:left="0"/>
        <w:jc w:val="both"/>
      </w:pPr>
      <w:r>
        <w:rPr>
          <w:rFonts w:ascii="Times New Roman"/>
          <w:b w:val="false"/>
          <w:i w:val="false"/>
          <w:color w:val="000000"/>
          <w:sz w:val="28"/>
        </w:rPr>
        <w:t>
      14. "Салық төлеуші туралы жалпы ақпарат" бөлімінде салық төлеуші міндетті түрде мынадай деректерді көрсетеді:</w:t>
      </w:r>
    </w:p>
    <w:bookmarkEnd w:id="1577"/>
    <w:p>
      <w:pPr>
        <w:spacing w:after="0"/>
        <w:ind w:left="0"/>
        <w:jc w:val="both"/>
      </w:pPr>
      <w:r>
        <w:rPr>
          <w:rFonts w:ascii="Times New Roman"/>
          <w:b w:val="false"/>
          <w:i w:val="false"/>
          <w:color w:val="000000"/>
          <w:sz w:val="28"/>
        </w:rPr>
        <w:t xml:space="preserve">
      1) ЖСН/БСН – салық төлеушінің жеке сәйкестендіру нөмірі (бизнес сәйкестендіру нөмірі). Декларацияның 7-жолында белгіленген, нақты бір санатқа жататын салық төлеуші салық міндеттемесін орындаған кезде, осындай салық төлеушінің ЖСН/БСН көрсетіледі Болған жағдайда көрсетіледі; </w:t>
      </w:r>
    </w:p>
    <w:p>
      <w:pPr>
        <w:spacing w:after="0"/>
        <w:ind w:left="0"/>
        <w:jc w:val="both"/>
      </w:pPr>
      <w:r>
        <w:rPr>
          <w:rFonts w:ascii="Times New Roman"/>
          <w:b w:val="false"/>
          <w:i w:val="false"/>
          <w:color w:val="000000"/>
          <w:sz w:val="28"/>
        </w:rPr>
        <w:t xml:space="preserve">
      2) тауарларды импорттаушы тұлғаның атауы немесе аты-жөні. Жол міндетті түрде толтырылуы тиіс. </w:t>
      </w:r>
    </w:p>
    <w:p>
      <w:pPr>
        <w:spacing w:after="0"/>
        <w:ind w:left="0"/>
        <w:jc w:val="both"/>
      </w:pPr>
      <w:r>
        <w:rPr>
          <w:rFonts w:ascii="Times New Roman"/>
          <w:b w:val="false"/>
          <w:i w:val="false"/>
          <w:color w:val="000000"/>
          <w:sz w:val="28"/>
        </w:rPr>
        <w:t xml:space="preserve">
      Заңды тұлғаның атауы жарғылық құжаттарына сәйкес көрсетіледі, жеке кәсіпкердің атауы немесе тегі, аты, әкесінің аты (болған жағдайда) жеке кәсіпкерді мемлекеттік тіркеу туралы куәлікке сәйкес атауы көрсетіледі. </w:t>
      </w:r>
    </w:p>
    <w:p>
      <w:pPr>
        <w:spacing w:after="0"/>
        <w:ind w:left="0"/>
        <w:jc w:val="both"/>
      </w:pPr>
      <w:r>
        <w:rPr>
          <w:rFonts w:ascii="Times New Roman"/>
          <w:b w:val="false"/>
          <w:i w:val="false"/>
          <w:color w:val="000000"/>
          <w:sz w:val="28"/>
        </w:rPr>
        <w:t xml:space="preserve">
      Салық міндеттемесін сенімгерлікпен басқарушы орындаған кезде жолда сенімгерлік басқарушының атауы немесе тегі, аты, әкесінің аты (болған жағдайда) көрсетіледі. Салық міндеттемесін заңды тұлғаның құрылымдық бөлімшесі орындаған кезде Салық кодексінің 276-2-бабы </w:t>
      </w:r>
      <w:r>
        <w:rPr>
          <w:rFonts w:ascii="Times New Roman"/>
          <w:b w:val="false"/>
          <w:i w:val="false"/>
          <w:color w:val="000000"/>
          <w:sz w:val="28"/>
        </w:rPr>
        <w:t>2) тармақшасының</w:t>
      </w:r>
      <w:r>
        <w:rPr>
          <w:rFonts w:ascii="Times New Roman"/>
          <w:b w:val="false"/>
          <w:i w:val="false"/>
          <w:color w:val="000000"/>
          <w:sz w:val="28"/>
        </w:rPr>
        <w:t xml:space="preserve"> үшінші және төртінші абзацтарында көрсетілген жағдайда, осындай құрылымдық бөлімшенің атауы көрсетіледі;</w:t>
      </w:r>
    </w:p>
    <w:p>
      <w:pPr>
        <w:spacing w:after="0"/>
        <w:ind w:left="0"/>
        <w:jc w:val="both"/>
      </w:pPr>
      <w:r>
        <w:rPr>
          <w:rFonts w:ascii="Times New Roman"/>
          <w:b w:val="false"/>
          <w:i w:val="false"/>
          <w:color w:val="000000"/>
          <w:sz w:val="28"/>
        </w:rPr>
        <w:t xml:space="preserve">
      3) салық есептілігі тапсырылатын салық кезеңі (ай) – Декларация тапсырылатын есепті салық кезеңі (араб сандарымен көрсетіледі). Декларация тапсырылатын есепті салық кезеңі Салық кодексінің </w:t>
      </w:r>
      <w:r>
        <w:rPr>
          <w:rFonts w:ascii="Times New Roman"/>
          <w:b w:val="false"/>
          <w:i w:val="false"/>
          <w:color w:val="000000"/>
          <w:sz w:val="28"/>
        </w:rPr>
        <w:t>276-20-бабына</w:t>
      </w:r>
      <w:r>
        <w:rPr>
          <w:rFonts w:ascii="Times New Roman"/>
          <w:b w:val="false"/>
          <w:i w:val="false"/>
          <w:color w:val="000000"/>
          <w:sz w:val="28"/>
        </w:rPr>
        <w:t xml:space="preserve"> сәйкес күнтізбелік күн болып табылады. Жол міндетті түрде толтырылуы тиіс; </w:t>
      </w:r>
    </w:p>
    <w:p>
      <w:pPr>
        <w:spacing w:after="0"/>
        <w:ind w:left="0"/>
        <w:jc w:val="both"/>
      </w:pPr>
      <w:r>
        <w:rPr>
          <w:rFonts w:ascii="Times New Roman"/>
          <w:b w:val="false"/>
          <w:i w:val="false"/>
          <w:color w:val="000000"/>
          <w:sz w:val="28"/>
        </w:rPr>
        <w:t>
      4) Декларацияның түрі.</w:t>
      </w:r>
    </w:p>
    <w:p>
      <w:pPr>
        <w:spacing w:after="0"/>
        <w:ind w:left="0"/>
        <w:jc w:val="both"/>
      </w:pPr>
      <w:r>
        <w:rPr>
          <w:rFonts w:ascii="Times New Roman"/>
          <w:b w:val="false"/>
          <w:i w:val="false"/>
          <w:color w:val="000000"/>
          <w:sz w:val="28"/>
        </w:rPr>
        <w:t>
      Салық есептілігінің түріне қарай торкөздердің бірі (кезекті, қосымша, хабарлама бойынша қосымша) міндетті түрде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6) қосымша декларация табыс етілетін кезекті декларацияның тіркеу нөмірі (қабылдаған кезде салық органы береді) көрсетіледі;</w:t>
      </w:r>
    </w:p>
    <w:p>
      <w:pPr>
        <w:spacing w:after="0"/>
        <w:ind w:left="0"/>
        <w:jc w:val="both"/>
      </w:pPr>
      <w:r>
        <w:rPr>
          <w:rFonts w:ascii="Times New Roman"/>
          <w:b w:val="false"/>
          <w:i w:val="false"/>
          <w:color w:val="000000"/>
          <w:sz w:val="28"/>
        </w:rPr>
        <w:t>
      7) салық төлеушінің санаты. Салық төлеуші қандай санатқа жататындығына қарай А, В, С, D, E, F, G, Н торкөздердің бірі міндетті түрде белгіленеді;</w:t>
      </w:r>
    </w:p>
    <w:p>
      <w:pPr>
        <w:spacing w:after="0"/>
        <w:ind w:left="0"/>
        <w:jc w:val="both"/>
      </w:pPr>
      <w:r>
        <w:rPr>
          <w:rFonts w:ascii="Times New Roman"/>
          <w:b w:val="false"/>
          <w:i w:val="false"/>
          <w:color w:val="000000"/>
          <w:sz w:val="28"/>
        </w:rPr>
        <w:t>
      8) 7 А жолында торкөздердің бірі міндетті түрде белгіленуі тиіс. I торкөзі резиденттің тауарларды импорттаған жағдайда белгіленеді. II торкөзі Салық кодексінің 276-2-бабы 2)-тармақшасының бесінші-жетінші абзацтарына сәйкес резидент еместің тауарларды импорттаған жағдайда белгіленеді;</w:t>
      </w:r>
    </w:p>
    <w:p>
      <w:pPr>
        <w:spacing w:after="0"/>
        <w:ind w:left="0"/>
        <w:jc w:val="both"/>
      </w:pPr>
      <w:r>
        <w:rPr>
          <w:rFonts w:ascii="Times New Roman"/>
          <w:b w:val="false"/>
          <w:i w:val="false"/>
          <w:color w:val="000000"/>
          <w:sz w:val="28"/>
        </w:rPr>
        <w:t xml:space="preserve">
      9) 7 В жолы егер тұлға Салық кодексінің </w:t>
      </w:r>
      <w:r>
        <w:rPr>
          <w:rFonts w:ascii="Times New Roman"/>
          <w:b w:val="false"/>
          <w:i w:val="false"/>
          <w:color w:val="000000"/>
          <w:sz w:val="28"/>
        </w:rPr>
        <w:t>276-2-бабы</w:t>
      </w:r>
      <w:r>
        <w:rPr>
          <w:rFonts w:ascii="Times New Roman"/>
          <w:b w:val="false"/>
          <w:i w:val="false"/>
          <w:color w:val="000000"/>
          <w:sz w:val="28"/>
        </w:rPr>
        <w:t xml:space="preserve"> 2)-тармақшасының үшінші және төртінші абзацтарына сәйкес тауарларды импорттаушы заңды тұлғаның құрылымдық бөлімшесі болып табылған жағдайда толтырылады. Егер құрылымдық бөлімше шарттың (келісімшарттың) тарабы болып табылса, 7 ВI торкөз белгіленеді. Егер құрылымдық бөлімше шарт (келісімшарт) бойынша тауарларды алушы болып табылса, 7 ВII торкөз белгіленеді; </w:t>
      </w:r>
    </w:p>
    <w:p>
      <w:pPr>
        <w:spacing w:after="0"/>
        <w:ind w:left="0"/>
        <w:jc w:val="both"/>
      </w:pPr>
      <w:r>
        <w:rPr>
          <w:rFonts w:ascii="Times New Roman"/>
          <w:b w:val="false"/>
          <w:i w:val="false"/>
          <w:color w:val="000000"/>
          <w:sz w:val="28"/>
        </w:rPr>
        <w:t>
      10) 7 С торкөз жеке тұлға немесе жеке кәсіпкермен белгіленеді. 7 СI торкөз Қазақстан Республикасының мемлекеттік органдарында мемлекеттік тіркелуге жататын көлік құралдарын импорттайтын жеке тұлғамен белгіленеді.</w:t>
      </w:r>
    </w:p>
    <w:p>
      <w:pPr>
        <w:spacing w:after="0"/>
        <w:ind w:left="0"/>
        <w:jc w:val="both"/>
      </w:pPr>
      <w:r>
        <w:rPr>
          <w:rFonts w:ascii="Times New Roman"/>
          <w:b w:val="false"/>
          <w:i w:val="false"/>
          <w:color w:val="000000"/>
          <w:sz w:val="28"/>
        </w:rPr>
        <w:t>
      7 СII торкөз Қазақстан Республикасының заңнамасына сәйкес тауарларды кәсіпкерлік қызмет мақсатында импорттайтын жеке тұлғамен белгіленеді.</w:t>
      </w:r>
    </w:p>
    <w:p>
      <w:pPr>
        <w:spacing w:after="0"/>
        <w:ind w:left="0"/>
        <w:jc w:val="both"/>
      </w:pPr>
      <w:r>
        <w:rPr>
          <w:rFonts w:ascii="Times New Roman"/>
          <w:b w:val="false"/>
          <w:i w:val="false"/>
          <w:color w:val="000000"/>
          <w:sz w:val="28"/>
        </w:rPr>
        <w:t>
      Егер жеке тұлға көлік құралдарды және кәсіпкерлік қызмет мақсатында тауарларды импорттайтын болса, 7 СI және 7 СII торкөздер бір мезгілде белгіленеді.</w:t>
      </w:r>
    </w:p>
    <w:p>
      <w:pPr>
        <w:spacing w:after="0"/>
        <w:ind w:left="0"/>
        <w:jc w:val="both"/>
      </w:pPr>
      <w:r>
        <w:rPr>
          <w:rFonts w:ascii="Times New Roman"/>
          <w:b w:val="false"/>
          <w:i w:val="false"/>
          <w:color w:val="000000"/>
          <w:sz w:val="28"/>
        </w:rPr>
        <w:t xml:space="preserve">
      11) 7 D торкөз жеке нотариус тауарларды импорттаған кезде белгіленеді; </w:t>
      </w:r>
    </w:p>
    <w:p>
      <w:pPr>
        <w:spacing w:after="0"/>
        <w:ind w:left="0"/>
        <w:jc w:val="both"/>
      </w:pPr>
      <w:r>
        <w:rPr>
          <w:rFonts w:ascii="Times New Roman"/>
          <w:b w:val="false"/>
          <w:i w:val="false"/>
          <w:color w:val="000000"/>
          <w:sz w:val="28"/>
        </w:rPr>
        <w:t>
      12) 7 Е жеке сот орындаушы тауарларды импорттаған кезде белгіленеді;</w:t>
      </w:r>
    </w:p>
    <w:p>
      <w:pPr>
        <w:spacing w:after="0"/>
        <w:ind w:left="0"/>
        <w:jc w:val="both"/>
      </w:pPr>
      <w:r>
        <w:rPr>
          <w:rFonts w:ascii="Times New Roman"/>
          <w:b w:val="false"/>
          <w:i w:val="false"/>
          <w:color w:val="000000"/>
          <w:sz w:val="28"/>
        </w:rPr>
        <w:t>
      13) 7 F торкөз адвокат тауарларды импорттаған кезде белгіленеді;</w:t>
      </w:r>
    </w:p>
    <w:p>
      <w:pPr>
        <w:spacing w:after="0"/>
        <w:ind w:left="0"/>
        <w:jc w:val="both"/>
      </w:pPr>
      <w:r>
        <w:rPr>
          <w:rFonts w:ascii="Times New Roman"/>
          <w:b w:val="false"/>
          <w:i w:val="false"/>
          <w:color w:val="000000"/>
          <w:sz w:val="28"/>
        </w:rPr>
        <w:t>
      14) 7 G торкөз шетелдің дипломатиялық және оларға теңестірілген өкілдіктерінің ресми пайдалануы үшін, сондай-ақ осы өкілдіктердің дипломатиялық және әкімшілік-техникалық персоналына жататын адамдардың, олармен бірге тұратын отбасы мүшелерін қоса алғанда, жеке пайдалануы үшін әкелінетін тауарларды импорттаған кезде белгіленеді;</w:t>
      </w:r>
    </w:p>
    <w:p>
      <w:pPr>
        <w:spacing w:after="0"/>
        <w:ind w:left="0"/>
        <w:jc w:val="both"/>
      </w:pPr>
      <w:r>
        <w:rPr>
          <w:rFonts w:ascii="Times New Roman"/>
          <w:b w:val="false"/>
          <w:i w:val="false"/>
          <w:color w:val="000000"/>
          <w:sz w:val="28"/>
        </w:rPr>
        <w:t>
      15) 7 Н торкөз сенімгерлікпен басқарушы тауарларды импорттаған кезде белгіленеді;</w:t>
      </w:r>
    </w:p>
    <w:p>
      <w:pPr>
        <w:spacing w:after="0"/>
        <w:ind w:left="0"/>
        <w:jc w:val="both"/>
      </w:pPr>
      <w:r>
        <w:rPr>
          <w:rFonts w:ascii="Times New Roman"/>
          <w:b w:val="false"/>
          <w:i w:val="false"/>
          <w:color w:val="000000"/>
          <w:sz w:val="28"/>
        </w:rPr>
        <w:t xml:space="preserve">
      16) Валюта коды. "кедендік декларацияларды толтыру үшін пайдаланатын жіктеушілер туралы" кедендік одақ Комиссиясының 2010 жылғы 20 қыркүйектегі № 378 Шешімімен бекітілген "Валюталар жіктеушісінің" 23-қосымшасына сәйкес әріптік валюта коды көрсетіледі; </w:t>
      </w:r>
    </w:p>
    <w:p>
      <w:pPr>
        <w:spacing w:after="0"/>
        <w:ind w:left="0"/>
        <w:jc w:val="both"/>
      </w:pPr>
      <w:r>
        <w:rPr>
          <w:rFonts w:ascii="Times New Roman"/>
          <w:b w:val="false"/>
          <w:i w:val="false"/>
          <w:color w:val="000000"/>
          <w:sz w:val="28"/>
        </w:rPr>
        <w:t>
      17) ҚҚС бойынша куәліктің сериясы мен нөмірі. Қосылған құн салығы бойынша тіркеу есебіне қою туралы куәліктің сериясы мен нөмірі көрсетіледі. Жол қосылған құн салығы бойынша төлеушілер болып табылмайтындарды қоспағанда, міндетті түрде толтырылуы тиіс.</w:t>
      </w:r>
    </w:p>
    <w:p>
      <w:pPr>
        <w:spacing w:after="0"/>
        <w:ind w:left="0"/>
        <w:jc w:val="both"/>
      </w:pPr>
      <w:r>
        <w:rPr>
          <w:rFonts w:ascii="Times New Roman"/>
          <w:b w:val="false"/>
          <w:i w:val="false"/>
          <w:color w:val="000000"/>
          <w:sz w:val="28"/>
        </w:rPr>
        <w:t>
      Егер 7 ВI немесе 7 ВII торкөздер белгіленген 7 B толтырылған жағдайда, торкөзде құрылымдық бөлімше заңды тұлғасының қосылған құн салығы бойынша тіркеу есебіне қою туралы куәлігінің сериясы мен нөмірі көрсетіледі;</w:t>
      </w:r>
    </w:p>
    <w:p>
      <w:pPr>
        <w:spacing w:after="0"/>
        <w:ind w:left="0"/>
        <w:jc w:val="both"/>
      </w:pPr>
      <w:r>
        <w:rPr>
          <w:rFonts w:ascii="Times New Roman"/>
          <w:b w:val="false"/>
          <w:i w:val="false"/>
          <w:color w:val="000000"/>
          <w:sz w:val="28"/>
        </w:rPr>
        <w:t>
      18) Қосылған құн салығынан босатылған импорт;</w:t>
      </w:r>
    </w:p>
    <w:p>
      <w:pPr>
        <w:spacing w:after="0"/>
        <w:ind w:left="0"/>
        <w:jc w:val="both"/>
      </w:pPr>
      <w:r>
        <w:rPr>
          <w:rFonts w:ascii="Times New Roman"/>
          <w:b w:val="false"/>
          <w:i w:val="false"/>
          <w:color w:val="000000"/>
          <w:sz w:val="28"/>
        </w:rPr>
        <w:t xml:space="preserve">
      19) Есепке жатқызу әдісімен төленетін қосылған құн салығы бойынша тауарлардың импорты. Егер тұлға "Салық және бюджетке төленетін басқа да міндетті төлемдер туралы" Қазақстан Республикасының кодексін (Салық кодексі) қолданысқа енгізу туралы" Қазақстан Республикасының </w:t>
      </w:r>
      <w:r>
        <w:rPr>
          <w:rFonts w:ascii="Times New Roman"/>
          <w:b w:val="false"/>
          <w:i w:val="false"/>
          <w:color w:val="000000"/>
          <w:sz w:val="28"/>
        </w:rPr>
        <w:t>Заңының</w:t>
      </w:r>
      <w:r>
        <w:rPr>
          <w:rFonts w:ascii="Times New Roman"/>
          <w:b w:val="false"/>
          <w:i w:val="false"/>
          <w:color w:val="000000"/>
          <w:sz w:val="28"/>
        </w:rPr>
        <w:t xml:space="preserve"> 49-1-бабында белгіленген тәртіпте Кеден одағына мүше мемлекеттердің аумағынан Қазақстан Республикасының аумағына импортталған тауарларды әкелуді жүзеге асыратын болса, онда тиісті торкөз белгіленеді; </w:t>
      </w:r>
    </w:p>
    <w:p>
      <w:pPr>
        <w:spacing w:after="0"/>
        <w:ind w:left="0"/>
        <w:jc w:val="both"/>
      </w:pPr>
      <w:r>
        <w:rPr>
          <w:rFonts w:ascii="Times New Roman"/>
          <w:b w:val="false"/>
          <w:i w:val="false"/>
          <w:color w:val="000000"/>
          <w:sz w:val="28"/>
        </w:rPr>
        <w:t xml:space="preserve">
      20) Тауарлардың, олар бойынша төлеу мерзімі өзгертілген импорты. Егер Енгізу туралы Заңының 49-бабы 27-49-абзацтарында белгіленген тәртіпте Кеден одағына мүше мемлекеттердің аумағынан Қазақстан Республикасының аумағына импортталған тауарларды әкелуді жүзеге асыратын болса, онда тиісті торкөз белгіленеді; </w:t>
      </w:r>
    </w:p>
    <w:p>
      <w:pPr>
        <w:spacing w:after="0"/>
        <w:ind w:left="0"/>
        <w:jc w:val="both"/>
      </w:pPr>
      <w:r>
        <w:rPr>
          <w:rFonts w:ascii="Times New Roman"/>
          <w:b w:val="false"/>
          <w:i w:val="false"/>
          <w:color w:val="000000"/>
          <w:sz w:val="28"/>
        </w:rPr>
        <w:t xml:space="preserve">
      21) Акцизделетін тауарлардың импорты. Егер импортталатын тауарлар акцизделетін тауарлар болып табылса, онда тиісті торкөз белгіленеді; </w:t>
      </w:r>
    </w:p>
    <w:p>
      <w:pPr>
        <w:spacing w:after="0"/>
        <w:ind w:left="0"/>
        <w:jc w:val="both"/>
      </w:pPr>
      <w:r>
        <w:rPr>
          <w:rFonts w:ascii="Times New Roman"/>
          <w:b w:val="false"/>
          <w:i w:val="false"/>
          <w:color w:val="000000"/>
          <w:sz w:val="28"/>
        </w:rPr>
        <w:t xml:space="preserve">
      22) Акциз салудан босатылатын тауарлардың импорты. Егер импортталатын акцизделетін тауарлар Салық кодексінің 281-бабы </w:t>
      </w:r>
      <w:r>
        <w:rPr>
          <w:rFonts w:ascii="Times New Roman"/>
          <w:b w:val="false"/>
          <w:i w:val="false"/>
          <w:color w:val="000000"/>
          <w:sz w:val="28"/>
        </w:rPr>
        <w:t>3-тармағына</w:t>
      </w:r>
      <w:r>
        <w:rPr>
          <w:rFonts w:ascii="Times New Roman"/>
          <w:b w:val="false"/>
          <w:i w:val="false"/>
          <w:color w:val="000000"/>
          <w:sz w:val="28"/>
        </w:rPr>
        <w:t xml:space="preserve"> сәйкес акциз салудан босатылған жағдайда, тиісті торкөз белгіленеді;</w:t>
      </w:r>
    </w:p>
    <w:p>
      <w:pPr>
        <w:spacing w:after="0"/>
        <w:ind w:left="0"/>
        <w:jc w:val="both"/>
      </w:pPr>
      <w:r>
        <w:rPr>
          <w:rFonts w:ascii="Times New Roman"/>
          <w:b w:val="false"/>
          <w:i w:val="false"/>
          <w:color w:val="000000"/>
          <w:sz w:val="28"/>
        </w:rPr>
        <w:t>
      23) Табыс етілген қосымшалар. 15 жолда табыс етілетін қосымшалардың тиісті торкөздері белгіленеді;</w:t>
      </w:r>
    </w:p>
    <w:p>
      <w:pPr>
        <w:spacing w:after="0"/>
        <w:ind w:left="0"/>
        <w:jc w:val="both"/>
      </w:pPr>
      <w:r>
        <w:rPr>
          <w:rFonts w:ascii="Times New Roman"/>
          <w:b w:val="false"/>
          <w:i w:val="false"/>
          <w:color w:val="000000"/>
          <w:sz w:val="28"/>
        </w:rPr>
        <w:t xml:space="preserve">
      24) Декларацияға қоса берілген құжаттар. Бұл декларацияда Салық кодексінің 276-20-бабы </w:t>
      </w:r>
      <w:r>
        <w:rPr>
          <w:rFonts w:ascii="Times New Roman"/>
          <w:b w:val="false"/>
          <w:i w:val="false"/>
          <w:color w:val="000000"/>
          <w:sz w:val="28"/>
        </w:rPr>
        <w:t>3-тармағына</w:t>
      </w:r>
      <w:r>
        <w:rPr>
          <w:rFonts w:ascii="Times New Roman"/>
          <w:b w:val="false"/>
          <w:i w:val="false"/>
          <w:color w:val="000000"/>
          <w:sz w:val="28"/>
        </w:rPr>
        <w:t xml:space="preserve"> сәйкес декларациямен бір уақытта табыс етілетін құжаттар туралы мәліметтер көрсетіледі.</w:t>
      </w:r>
    </w:p>
    <w:p>
      <w:pPr>
        <w:spacing w:after="0"/>
        <w:ind w:left="0"/>
        <w:jc w:val="both"/>
      </w:pPr>
      <w:r>
        <w:rPr>
          <w:rFonts w:ascii="Times New Roman"/>
          <w:b w:val="false"/>
          <w:i w:val="false"/>
          <w:color w:val="000000"/>
          <w:sz w:val="28"/>
        </w:rPr>
        <w:t>
      16 I жолда тауарларды әкелу және жанама салықтарды төлеу туралы өтініштердің саны көрсетіледі. Осы жолда көрсетілетін тауарларды әкелу және жанама салықтарды төлеу туралы өтініштердің саны 320.07-нысанның Тауарларды әкелу және жанама салықтарды төлеу туралы өтініштердің Тізілімінде көрсетілген Тауарларды әкелу және жанама салықтарды төлеу туралы өтініштердің санына сәйкес келуі тиіс.</w:t>
      </w:r>
    </w:p>
    <w:p>
      <w:pPr>
        <w:spacing w:after="0"/>
        <w:ind w:left="0"/>
        <w:jc w:val="both"/>
      </w:pPr>
      <w:r>
        <w:rPr>
          <w:rFonts w:ascii="Times New Roman"/>
          <w:b w:val="false"/>
          <w:i w:val="false"/>
          <w:color w:val="000000"/>
          <w:sz w:val="28"/>
        </w:rPr>
        <w:t xml:space="preserve">
      16 II жолда Салық кодексінің 276-20-бабы </w:t>
      </w:r>
      <w:r>
        <w:rPr>
          <w:rFonts w:ascii="Times New Roman"/>
          <w:b w:val="false"/>
          <w:i w:val="false"/>
          <w:color w:val="000000"/>
          <w:sz w:val="28"/>
        </w:rPr>
        <w:t>3-тармағына</w:t>
      </w:r>
      <w:r>
        <w:rPr>
          <w:rFonts w:ascii="Times New Roman"/>
          <w:b w:val="false"/>
          <w:i w:val="false"/>
          <w:color w:val="000000"/>
          <w:sz w:val="28"/>
        </w:rPr>
        <w:t xml:space="preserve"> сәйкес декларацияға қоса берілген құжаттар парақтарының жалпы саны көрсетіледі.</w:t>
      </w:r>
    </w:p>
    <w:bookmarkStart w:name="z2693" w:id="1578"/>
    <w:p>
      <w:pPr>
        <w:spacing w:after="0"/>
        <w:ind w:left="0"/>
        <w:jc w:val="both"/>
      </w:pPr>
      <w:r>
        <w:rPr>
          <w:rFonts w:ascii="Times New Roman"/>
          <w:b w:val="false"/>
          <w:i w:val="false"/>
          <w:color w:val="000000"/>
          <w:sz w:val="28"/>
        </w:rPr>
        <w:t>
      15. "Тауарлардың импорты кезінде қосылған құн салығын есептеу" бөлімінде:</w:t>
      </w:r>
    </w:p>
    <w:bookmarkEnd w:id="1578"/>
    <w:p>
      <w:pPr>
        <w:spacing w:after="0"/>
        <w:ind w:left="0"/>
        <w:jc w:val="both"/>
      </w:pPr>
      <w:r>
        <w:rPr>
          <w:rFonts w:ascii="Times New Roman"/>
          <w:b w:val="false"/>
          <w:i w:val="false"/>
          <w:color w:val="000000"/>
          <w:sz w:val="28"/>
        </w:rPr>
        <w:t xml:space="preserve">
      1) Кеден одағына мүше мемлекеттердің аумағынан Қазақстан Республикасының аумағына әкелінген (әкелінетін) тауарлардың импортына, оның ішінде Салық кодексінің 276-4-бабы </w:t>
      </w:r>
      <w:r>
        <w:rPr>
          <w:rFonts w:ascii="Times New Roman"/>
          <w:b w:val="false"/>
          <w:i w:val="false"/>
          <w:color w:val="000000"/>
          <w:sz w:val="28"/>
        </w:rPr>
        <w:t>3-тармағына</w:t>
      </w:r>
      <w:r>
        <w:rPr>
          <w:rFonts w:ascii="Times New Roman"/>
          <w:b w:val="false"/>
          <w:i w:val="false"/>
          <w:color w:val="000000"/>
          <w:sz w:val="28"/>
        </w:rPr>
        <w:t xml:space="preserve"> сәйкес алыс-беріс шикізатын қайта өңдеу өнімі болып табылатын тауарлардың импортына (лизинг мәніне), көлік құралдарына (кәсіпкерлік қызмет мақсатында емес көлік құралдарын импорттайтын жеке тұлғаларды қоспағанда) салынатын салық мөлшерінің жиынтық сомасы көрсетіледі. Кәсіпкерлік қызмет мақсатында емес көлік құралдарын жеке тұлғалармен, соның ішінде жеке кәсіпкерлермен, импорт барысында 320.00.004А и 320.00.004В жолдар көрсетіледі; </w:t>
      </w:r>
    </w:p>
    <w:p>
      <w:pPr>
        <w:spacing w:after="0"/>
        <w:ind w:left="0"/>
        <w:jc w:val="both"/>
      </w:pPr>
      <w:r>
        <w:rPr>
          <w:rFonts w:ascii="Times New Roman"/>
          <w:b w:val="false"/>
          <w:i w:val="false"/>
          <w:color w:val="000000"/>
          <w:sz w:val="28"/>
        </w:rPr>
        <w:t>
      1) 320.00.001 А жол өзіне 320.00.001 I А, 320.00.001 II А жолдарының сомасын қосады;</w:t>
      </w:r>
    </w:p>
    <w:p>
      <w:pPr>
        <w:spacing w:after="0"/>
        <w:ind w:left="0"/>
        <w:jc w:val="both"/>
      </w:pPr>
      <w:r>
        <w:rPr>
          <w:rFonts w:ascii="Times New Roman"/>
          <w:b w:val="false"/>
          <w:i w:val="false"/>
          <w:color w:val="000000"/>
          <w:sz w:val="28"/>
        </w:rPr>
        <w:t xml:space="preserve">
      2) 320.00.001 I А-жолда Ресей Федерациясының аумағынан Қазақстан Республикасының аумағына әкелінген (әкелінетін) тауарлардың салық салынатын импорты мөлшерінің сомасы көрсетіледі; </w:t>
      </w:r>
    </w:p>
    <w:p>
      <w:pPr>
        <w:spacing w:after="0"/>
        <w:ind w:left="0"/>
        <w:jc w:val="both"/>
      </w:pPr>
      <w:r>
        <w:rPr>
          <w:rFonts w:ascii="Times New Roman"/>
          <w:b w:val="false"/>
          <w:i w:val="false"/>
          <w:color w:val="000000"/>
          <w:sz w:val="28"/>
        </w:rPr>
        <w:t xml:space="preserve">
      320.00.001 II А-жолда Беларусь Республикасының аумағынан Қазақстан Республикасының аумағына әкелінген (әкелінетін) тауарлардың салық салынатын импорты мөлшерінің сомасы көрсетіледі; </w:t>
      </w:r>
    </w:p>
    <w:p>
      <w:pPr>
        <w:spacing w:after="0"/>
        <w:ind w:left="0"/>
        <w:jc w:val="both"/>
      </w:pPr>
      <w:r>
        <w:rPr>
          <w:rFonts w:ascii="Times New Roman"/>
          <w:b w:val="false"/>
          <w:i w:val="false"/>
          <w:color w:val="000000"/>
          <w:sz w:val="28"/>
        </w:rPr>
        <w:t xml:space="preserve">
      3) 320.00.001 I А және 320.00.001 II А-жолдарында көрсетілетін салық салынатын импорттың мөлшері Салық кодексінің </w:t>
      </w:r>
      <w:r>
        <w:rPr>
          <w:rFonts w:ascii="Times New Roman"/>
          <w:b w:val="false"/>
          <w:i w:val="false"/>
          <w:color w:val="000000"/>
          <w:sz w:val="28"/>
        </w:rPr>
        <w:t>276-8-бабына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xml:space="preserve">
      4) 320.00.001 В-жолда Кеден одағына мүше мемлекеттердің аумағынан Қазақстан Республикасының аумағына әкелінген (әкелінетін) тауарлардың импортына, оның ішінде Салық кодексінің 276-4-бабы </w:t>
      </w:r>
      <w:r>
        <w:rPr>
          <w:rFonts w:ascii="Times New Roman"/>
          <w:b w:val="false"/>
          <w:i w:val="false"/>
          <w:color w:val="000000"/>
          <w:sz w:val="28"/>
        </w:rPr>
        <w:t>3-тармағына</w:t>
      </w:r>
      <w:r>
        <w:rPr>
          <w:rFonts w:ascii="Times New Roman"/>
          <w:b w:val="false"/>
          <w:i w:val="false"/>
          <w:color w:val="000000"/>
          <w:sz w:val="28"/>
        </w:rPr>
        <w:t xml:space="preserve"> сәйкес алыс-беріс шикізатын қайта өңдеу өнімі болып табылатын тауарлардың импортына (лизинг мәніне) көлік құралдарына (кәсіпкерлік қызмет мақсатында емес көлік құралдарын импорттайтын жеке тұлғаларды қоспағанда) салынатын салық мөлшерінің жиынтық сомасы көрсетіледі; </w:t>
      </w:r>
    </w:p>
    <w:p>
      <w:pPr>
        <w:spacing w:after="0"/>
        <w:ind w:left="0"/>
        <w:jc w:val="both"/>
      </w:pPr>
      <w:r>
        <w:rPr>
          <w:rFonts w:ascii="Times New Roman"/>
          <w:b w:val="false"/>
          <w:i w:val="false"/>
          <w:color w:val="000000"/>
          <w:sz w:val="28"/>
        </w:rPr>
        <w:t>
      320.00.001 В жол өзіне 320.00.001 I В, 320.00.001 II В жолдарының сомасын қосады;</w:t>
      </w:r>
    </w:p>
    <w:p>
      <w:pPr>
        <w:spacing w:after="0"/>
        <w:ind w:left="0"/>
        <w:jc w:val="both"/>
      </w:pPr>
      <w:r>
        <w:rPr>
          <w:rFonts w:ascii="Times New Roman"/>
          <w:b w:val="false"/>
          <w:i w:val="false"/>
          <w:color w:val="000000"/>
          <w:sz w:val="28"/>
        </w:rPr>
        <w:t>
      5) 320.00.001 I А-жолда Ресей Федерациясының аумағынан Қазақстан Республикасының аумағына әкелінген (әкелінетін) тауарлардың салық салынатын импортының сомасы көрсетіледі;</w:t>
      </w:r>
    </w:p>
    <w:p>
      <w:pPr>
        <w:spacing w:after="0"/>
        <w:ind w:left="0"/>
        <w:jc w:val="both"/>
      </w:pPr>
      <w:r>
        <w:rPr>
          <w:rFonts w:ascii="Times New Roman"/>
          <w:b w:val="false"/>
          <w:i w:val="false"/>
          <w:color w:val="000000"/>
          <w:sz w:val="28"/>
        </w:rPr>
        <w:t xml:space="preserve">
      6) 320.00.001 II А-жолда Беларусь Республикасының аумағынан Қазақстан Республикасының аумағына әкелінген (әкелінетін) тауарлардың салық салынатын импортының сомасы көрсетіледі; </w:t>
      </w:r>
    </w:p>
    <w:p>
      <w:pPr>
        <w:spacing w:after="0"/>
        <w:ind w:left="0"/>
        <w:jc w:val="both"/>
      </w:pPr>
      <w:r>
        <w:rPr>
          <w:rFonts w:ascii="Times New Roman"/>
          <w:b w:val="false"/>
          <w:i w:val="false"/>
          <w:color w:val="000000"/>
          <w:sz w:val="28"/>
        </w:rPr>
        <w:t xml:space="preserve">
      7) 320.00.002 А-жолда тауарлардың (лизинг мәндерінің) салық салынатын импорты көрсетіледі. Салық салынатын импорттың мөлшері Салық кодексінің 276-8-бабы </w:t>
      </w:r>
      <w:r>
        <w:rPr>
          <w:rFonts w:ascii="Times New Roman"/>
          <w:b w:val="false"/>
          <w:i w:val="false"/>
          <w:color w:val="000000"/>
          <w:sz w:val="28"/>
        </w:rPr>
        <w:t>6-тармағына</w:t>
      </w:r>
      <w:r>
        <w:rPr>
          <w:rFonts w:ascii="Times New Roman"/>
          <w:b w:val="false"/>
          <w:i w:val="false"/>
          <w:color w:val="000000"/>
          <w:sz w:val="28"/>
        </w:rPr>
        <w:t xml:space="preserve"> сәйкес айқындалады. Бұл жол өзіне 320.00.002 I А және 320. 00.002 II А-жолдарында көрсетілген соманы қосады;</w:t>
      </w:r>
    </w:p>
    <w:p>
      <w:pPr>
        <w:spacing w:after="0"/>
        <w:ind w:left="0"/>
        <w:jc w:val="both"/>
      </w:pPr>
      <w:r>
        <w:rPr>
          <w:rFonts w:ascii="Times New Roman"/>
          <w:b w:val="false"/>
          <w:i w:val="false"/>
          <w:color w:val="000000"/>
          <w:sz w:val="28"/>
        </w:rPr>
        <w:t>
      8) 320.00.002 I А-жолда Ресей Федерациясынан тауарлардың (лизинг мәндерінің) салық салынатын импорты көрсетіледі;</w:t>
      </w:r>
    </w:p>
    <w:p>
      <w:pPr>
        <w:spacing w:after="0"/>
        <w:ind w:left="0"/>
        <w:jc w:val="both"/>
      </w:pPr>
      <w:r>
        <w:rPr>
          <w:rFonts w:ascii="Times New Roman"/>
          <w:b w:val="false"/>
          <w:i w:val="false"/>
          <w:color w:val="000000"/>
          <w:sz w:val="28"/>
        </w:rPr>
        <w:t>
      9) 320.00.002 II А-жолда Беларусь Республикасынан тауарлардың (лизинг мәндерінің) салық салынатын импорты көрсетіледі;</w:t>
      </w:r>
    </w:p>
    <w:p>
      <w:pPr>
        <w:spacing w:after="0"/>
        <w:ind w:left="0"/>
        <w:jc w:val="both"/>
      </w:pPr>
      <w:r>
        <w:rPr>
          <w:rFonts w:ascii="Times New Roman"/>
          <w:b w:val="false"/>
          <w:i w:val="false"/>
          <w:color w:val="000000"/>
          <w:sz w:val="28"/>
        </w:rPr>
        <w:t>
      10) 320.00.002 В-жолда тауарлардың (лизинг мәндерінің) салық салынатын импорты бойынша қосылған құн салығының сомасы көрсетіледі. Бұл жол өзіне 320.00.002 I В және 320. 00.002 II В-жолдарында көрсетілген соманы қосады;</w:t>
      </w:r>
    </w:p>
    <w:p>
      <w:pPr>
        <w:spacing w:after="0"/>
        <w:ind w:left="0"/>
        <w:jc w:val="both"/>
      </w:pPr>
      <w:r>
        <w:rPr>
          <w:rFonts w:ascii="Times New Roman"/>
          <w:b w:val="false"/>
          <w:i w:val="false"/>
          <w:color w:val="000000"/>
          <w:sz w:val="28"/>
        </w:rPr>
        <w:t>
      11) 320.00.002 I В-жолда Ресей Федерациясынан тауарлардың (лизинг мәндерінің) салық салынатын импорты бойынша қосылған құн салығының сомасы көрсетіледі;</w:t>
      </w:r>
    </w:p>
    <w:p>
      <w:pPr>
        <w:spacing w:after="0"/>
        <w:ind w:left="0"/>
        <w:jc w:val="both"/>
      </w:pPr>
      <w:r>
        <w:rPr>
          <w:rFonts w:ascii="Times New Roman"/>
          <w:b w:val="false"/>
          <w:i w:val="false"/>
          <w:color w:val="000000"/>
          <w:sz w:val="28"/>
        </w:rPr>
        <w:t>
      12) 320.00.002 II В-жолда Беларусь Республикасынан тауарлардың (лизинг мәндерінің) салық салынатын импорты бойынша қосылған құн салығының сомасы көрсетіледі;</w:t>
      </w:r>
    </w:p>
    <w:p>
      <w:pPr>
        <w:spacing w:after="0"/>
        <w:ind w:left="0"/>
        <w:jc w:val="both"/>
      </w:pPr>
      <w:r>
        <w:rPr>
          <w:rFonts w:ascii="Times New Roman"/>
          <w:b w:val="false"/>
          <w:i w:val="false"/>
          <w:color w:val="000000"/>
          <w:sz w:val="28"/>
        </w:rPr>
        <w:t xml:space="preserve">
      13) 320.00.003 А-жолда алыс-беріс шикізатын қайта өңдеу өнімі болып табылатын салық салынатын импорты көрсетіледі. Алыс-беріс шикізатын қайта өңдеу өнімі болып табылатын салық салынатын импорттың мөлшері Салық кодексінің 276-8-бабы </w:t>
      </w:r>
      <w:r>
        <w:rPr>
          <w:rFonts w:ascii="Times New Roman"/>
          <w:b w:val="false"/>
          <w:i w:val="false"/>
          <w:color w:val="000000"/>
          <w:sz w:val="28"/>
        </w:rPr>
        <w:t>5-тармағына</w:t>
      </w:r>
      <w:r>
        <w:rPr>
          <w:rFonts w:ascii="Times New Roman"/>
          <w:b w:val="false"/>
          <w:i w:val="false"/>
          <w:color w:val="000000"/>
          <w:sz w:val="28"/>
        </w:rPr>
        <w:t xml:space="preserve"> сәйкес айқындалады. Бұл жол өзіне 320.00.003 I А және 320.00.003 II А-жолдарында көрсетілген соманы қосады;</w:t>
      </w:r>
    </w:p>
    <w:p>
      <w:pPr>
        <w:spacing w:after="0"/>
        <w:ind w:left="0"/>
        <w:jc w:val="both"/>
      </w:pPr>
      <w:r>
        <w:rPr>
          <w:rFonts w:ascii="Times New Roman"/>
          <w:b w:val="false"/>
          <w:i w:val="false"/>
          <w:color w:val="000000"/>
          <w:sz w:val="28"/>
        </w:rPr>
        <w:t>
      14) 320.00.003 I А-жолда Ресей Федерациясынан алыс-беріс шикізатын қайта өңдеу өнімі болып табылатын салық салынатын импорты көрсетіледі;</w:t>
      </w:r>
    </w:p>
    <w:p>
      <w:pPr>
        <w:spacing w:after="0"/>
        <w:ind w:left="0"/>
        <w:jc w:val="both"/>
      </w:pPr>
      <w:r>
        <w:rPr>
          <w:rFonts w:ascii="Times New Roman"/>
          <w:b w:val="false"/>
          <w:i w:val="false"/>
          <w:color w:val="000000"/>
          <w:sz w:val="28"/>
        </w:rPr>
        <w:t>
      15) 320.00.003 II А-жолда Беларусь Республикасынан алыс-беріс шикізатын қайта өңдеу өнімі болып табылатын салық салынатын импорты көрсетіледі;</w:t>
      </w:r>
    </w:p>
    <w:p>
      <w:pPr>
        <w:spacing w:after="0"/>
        <w:ind w:left="0"/>
        <w:jc w:val="both"/>
      </w:pPr>
      <w:r>
        <w:rPr>
          <w:rFonts w:ascii="Times New Roman"/>
          <w:b w:val="false"/>
          <w:i w:val="false"/>
          <w:color w:val="000000"/>
          <w:sz w:val="28"/>
        </w:rPr>
        <w:t>
      16) 320.00.003 В-жолда алыс-беріс шикізатын қайта өңдеу өнімі болып табылатын салық салынатын импорты бойынша қосылған құн салығының сомасы көрсетіледі. Бұл жол өзіне 320.00.003 I В және 320.00.003 II В-жолдарында көрсетілген соманы қосады;</w:t>
      </w:r>
    </w:p>
    <w:p>
      <w:pPr>
        <w:spacing w:after="0"/>
        <w:ind w:left="0"/>
        <w:jc w:val="both"/>
      </w:pPr>
      <w:r>
        <w:rPr>
          <w:rFonts w:ascii="Times New Roman"/>
          <w:b w:val="false"/>
          <w:i w:val="false"/>
          <w:color w:val="000000"/>
          <w:sz w:val="28"/>
        </w:rPr>
        <w:t>
      17) 320.00.003 I В-жолда Ресей Федерациясынан алыс-беріс шикізатын қайта өңдеу өнімі болып табылатын салық салынатын импорты бойынша қосылған құн салығының сомасы көрсетіледі;</w:t>
      </w:r>
    </w:p>
    <w:p>
      <w:pPr>
        <w:spacing w:after="0"/>
        <w:ind w:left="0"/>
        <w:jc w:val="both"/>
      </w:pPr>
      <w:r>
        <w:rPr>
          <w:rFonts w:ascii="Times New Roman"/>
          <w:b w:val="false"/>
          <w:i w:val="false"/>
          <w:color w:val="000000"/>
          <w:sz w:val="28"/>
        </w:rPr>
        <w:t>
      18) 320.00.003 II В-жолда Беларусь Республикасынан алыс-беріс шикізатын қайта өңдеу өнімі болып табылатын салық салынатын импорты бойынша қосылған құн салығының сомасы көрсетіледі;</w:t>
      </w:r>
    </w:p>
    <w:p>
      <w:pPr>
        <w:spacing w:after="0"/>
        <w:ind w:left="0"/>
        <w:jc w:val="both"/>
      </w:pPr>
      <w:r>
        <w:rPr>
          <w:rFonts w:ascii="Times New Roman"/>
          <w:b w:val="false"/>
          <w:i w:val="false"/>
          <w:color w:val="000000"/>
          <w:sz w:val="28"/>
        </w:rPr>
        <w:t>
      19) 320.00.004 А-жолда Ресей Федерациясының аумағынан Қазақстан Республикасының аумағына жеке тұлға жүзеге асыратын, Қазақстан Республикасының мемлекеттік органдарында мемлекеттік тіркеуге жататын көлік құралдары импортына салынатын мөлшерінің сомасы көрсетіледі. Бұл жол егер "Салық төлеуші туралы жалпы ақпарат" бөлімінің "Жеке тұлға" 7СI торкөзі белгіленген жағдайда ғана толтырылады. Басқа санаттағы салық төлеушілер, оның ішінде жеке кәсіпкерлер көлік құралдарын импорттаған кезде, импортталған көлік құралдары жөніндегі мәліметтер 320.00.001 А және 320.00.001 В жолдарында көрсетіледі. 320.00.004 А жолы өзіне 320.00.004 I А, 320.00.00 II А жолдарын қосады;</w:t>
      </w:r>
    </w:p>
    <w:p>
      <w:pPr>
        <w:spacing w:after="0"/>
        <w:ind w:left="0"/>
        <w:jc w:val="both"/>
      </w:pPr>
      <w:r>
        <w:rPr>
          <w:rFonts w:ascii="Times New Roman"/>
          <w:b w:val="false"/>
          <w:i w:val="false"/>
          <w:color w:val="000000"/>
          <w:sz w:val="28"/>
        </w:rPr>
        <w:t>
      20) 320.00.004 I А-жолда егер Ресей Федерациясының аумағынан Қазақстан Республикасының аумағына жеке тұлға импорттайтын болса, көлік құралдары бойынша салық салынатын импорты мөлшерінің сомасы көрсетіледі;</w:t>
      </w:r>
    </w:p>
    <w:p>
      <w:pPr>
        <w:spacing w:after="0"/>
        <w:ind w:left="0"/>
        <w:jc w:val="both"/>
      </w:pPr>
      <w:r>
        <w:rPr>
          <w:rFonts w:ascii="Times New Roman"/>
          <w:b w:val="false"/>
          <w:i w:val="false"/>
          <w:color w:val="000000"/>
          <w:sz w:val="28"/>
        </w:rPr>
        <w:t>
      21) 320.00.004 II А-жолда егер Беларусь Республикасының аумағынан Қазақстан Республикасының аумағына жеке тұлға импорттайтын болса, көлік құралдары бойынша салық салынатын импорты мөлшерінің сомасы көрсетіледі;</w:t>
      </w:r>
    </w:p>
    <w:p>
      <w:pPr>
        <w:spacing w:after="0"/>
        <w:ind w:left="0"/>
        <w:jc w:val="both"/>
      </w:pPr>
      <w:r>
        <w:rPr>
          <w:rFonts w:ascii="Times New Roman"/>
          <w:b w:val="false"/>
          <w:i w:val="false"/>
          <w:color w:val="000000"/>
          <w:sz w:val="28"/>
        </w:rPr>
        <w:t>
      22) 320.00.004 В-жолда Ресей Федерациясының аумағынан Қазақстан Республикасының аумағына жеке тұлға импорттайтын, Республиканың мемлекеттік органдарында мемлекеттік тіркеуге жататын көлік құралдары бойынша қосылған құн салығының сомасы көрсетіледі. 320.00.004 В жол өзіне 320.00.004 I В, 320.00.004 II В жолдарының сомасын қосады;</w:t>
      </w:r>
    </w:p>
    <w:p>
      <w:pPr>
        <w:spacing w:after="0"/>
        <w:ind w:left="0"/>
        <w:jc w:val="both"/>
      </w:pPr>
      <w:r>
        <w:rPr>
          <w:rFonts w:ascii="Times New Roman"/>
          <w:b w:val="false"/>
          <w:i w:val="false"/>
          <w:color w:val="000000"/>
          <w:sz w:val="28"/>
        </w:rPr>
        <w:t>
      23) 320.00.004 I В-жолда егер Ресей Федерациясының аумағынан Қазақстан Республикасының аумағына жеке тұлға импорттайтын болса, көлік құралдары бойынша қосылған құн салығының сомасы көрсетіледі;</w:t>
      </w:r>
    </w:p>
    <w:p>
      <w:pPr>
        <w:spacing w:after="0"/>
        <w:ind w:left="0"/>
        <w:jc w:val="both"/>
      </w:pPr>
      <w:r>
        <w:rPr>
          <w:rFonts w:ascii="Times New Roman"/>
          <w:b w:val="false"/>
          <w:i w:val="false"/>
          <w:color w:val="000000"/>
          <w:sz w:val="28"/>
        </w:rPr>
        <w:t>
      24) 320.00.004 II В-жолда егер Беларусь Республикасының аумағынан Қазақстан Республикасының аумағына жеке тұлға импорттайтын болса, көлік құралдары бойынша қосылған құн салығының сомасы көрсетіледі;</w:t>
      </w:r>
    </w:p>
    <w:p>
      <w:pPr>
        <w:spacing w:after="0"/>
        <w:ind w:left="0"/>
        <w:jc w:val="both"/>
      </w:pPr>
      <w:r>
        <w:rPr>
          <w:rFonts w:ascii="Times New Roman"/>
          <w:b w:val="false"/>
          <w:i w:val="false"/>
          <w:color w:val="000000"/>
          <w:sz w:val="28"/>
        </w:rPr>
        <w:t xml:space="preserve">
      25) 320.00.003 А-жолда Салық кодексінің </w:t>
      </w:r>
      <w:r>
        <w:rPr>
          <w:rFonts w:ascii="Times New Roman"/>
          <w:b w:val="false"/>
          <w:i w:val="false"/>
          <w:color w:val="000000"/>
          <w:sz w:val="28"/>
        </w:rPr>
        <w:t>255-бабына</w:t>
      </w:r>
      <w:r>
        <w:rPr>
          <w:rFonts w:ascii="Times New Roman"/>
          <w:b w:val="false"/>
          <w:i w:val="false"/>
          <w:color w:val="000000"/>
          <w:sz w:val="28"/>
        </w:rPr>
        <w:t xml:space="preserve"> сәйкес босатылған импорт көрсетіледі. Бұл жолға 320.01-нысанның 320.01.001-жолынан сома көшіріледі. 320.00.005 А жол өзіне 320.00.005 I А, 320.00.005 II А жолдарының сомасын қосады;</w:t>
      </w:r>
    </w:p>
    <w:p>
      <w:pPr>
        <w:spacing w:after="0"/>
        <w:ind w:left="0"/>
        <w:jc w:val="both"/>
      </w:pPr>
      <w:r>
        <w:rPr>
          <w:rFonts w:ascii="Times New Roman"/>
          <w:b w:val="false"/>
          <w:i w:val="false"/>
          <w:color w:val="000000"/>
          <w:sz w:val="28"/>
        </w:rPr>
        <w:t>
      26) 320.00.005 I-жолда Ресей Федерациясынан Салық кодексінің 255-бабына сәйкес босатылған тауарлардың импорты көрсетіледі;</w:t>
      </w:r>
    </w:p>
    <w:p>
      <w:pPr>
        <w:spacing w:after="0"/>
        <w:ind w:left="0"/>
        <w:jc w:val="both"/>
      </w:pPr>
      <w:r>
        <w:rPr>
          <w:rFonts w:ascii="Times New Roman"/>
          <w:b w:val="false"/>
          <w:i w:val="false"/>
          <w:color w:val="000000"/>
          <w:sz w:val="28"/>
        </w:rPr>
        <w:t>
      27) 320.00.005 II-жолда Беларусь Республикасынан Салық кодексінің 255-бабына сәйкес босатылған тауарлардың импорты көрсетіледі;</w:t>
      </w:r>
    </w:p>
    <w:p>
      <w:pPr>
        <w:spacing w:after="0"/>
        <w:ind w:left="0"/>
        <w:jc w:val="both"/>
      </w:pPr>
      <w:r>
        <w:rPr>
          <w:rFonts w:ascii="Times New Roman"/>
          <w:b w:val="false"/>
          <w:i w:val="false"/>
          <w:color w:val="000000"/>
          <w:sz w:val="28"/>
        </w:rPr>
        <w:t xml:space="preserve">
      28) 320.00.006В-жолда Қазақстан Республикасының аумағына Кеден одағына мүше мемлекеттердің аумақтарынан импортталатын өндірістік қайта өңдеуге арналған тауарлардың, олар бойынша Енгізу туралы </w:t>
      </w:r>
      <w:r>
        <w:rPr>
          <w:rFonts w:ascii="Times New Roman"/>
          <w:b w:val="false"/>
          <w:i w:val="false"/>
          <w:color w:val="000000"/>
          <w:sz w:val="28"/>
        </w:rPr>
        <w:t>Заңының</w:t>
      </w:r>
      <w:r>
        <w:rPr>
          <w:rFonts w:ascii="Times New Roman"/>
          <w:b w:val="false"/>
          <w:i w:val="false"/>
          <w:color w:val="000000"/>
          <w:sz w:val="28"/>
        </w:rPr>
        <w:t xml:space="preserve"> 49-бабы 27-50-абзацтарына сәйкес қосылған құн салығын төлеу мерзімдері өзгертілген қосылған құн салығының сомасы көрсетіледі Бұл жолға 320.02-нысанның D бағанының 0000001 және 0000002 жолдарының жиынтық сомасы көшіріледі.</w:t>
      </w:r>
    </w:p>
    <w:p>
      <w:pPr>
        <w:spacing w:after="0"/>
        <w:ind w:left="0"/>
        <w:jc w:val="both"/>
      </w:pPr>
      <w:r>
        <w:rPr>
          <w:rFonts w:ascii="Times New Roman"/>
          <w:b w:val="false"/>
          <w:i w:val="false"/>
          <w:color w:val="000000"/>
          <w:sz w:val="28"/>
        </w:rPr>
        <w:t>
      320.00.006 В жол өзіне 320.00.006 I В, 320.00.006 II В жолдарының сомасын қосады;</w:t>
      </w:r>
    </w:p>
    <w:p>
      <w:pPr>
        <w:spacing w:after="0"/>
        <w:ind w:left="0"/>
        <w:jc w:val="both"/>
      </w:pPr>
      <w:r>
        <w:rPr>
          <w:rFonts w:ascii="Times New Roman"/>
          <w:b w:val="false"/>
          <w:i w:val="false"/>
          <w:color w:val="000000"/>
          <w:sz w:val="28"/>
        </w:rPr>
        <w:t>
      29) 320.00.006 I В-жолда Ресей Федерациясының аумағынан Қазақстан Республикасының аумағына импортталатын өндірістік қайта өңдеуге арналған тауарлардың, олар бойынша қосылған құн салығын төлеу мерзімдері өзгертілген қосылған құн салығының сомасы көрсетіледі Бұл жолда 320.02-нысанның D бағанының жолдарынан, олар бойынша F бағанында ел коды Ресей Федерациясының импорты көрсетілген сомаларын қосумен сомасы көрсетіледі;</w:t>
      </w:r>
    </w:p>
    <w:p>
      <w:pPr>
        <w:spacing w:after="0"/>
        <w:ind w:left="0"/>
        <w:jc w:val="both"/>
      </w:pPr>
      <w:r>
        <w:rPr>
          <w:rFonts w:ascii="Times New Roman"/>
          <w:b w:val="false"/>
          <w:i w:val="false"/>
          <w:color w:val="000000"/>
          <w:sz w:val="28"/>
        </w:rPr>
        <w:t>
      30) 320.00.006 II В-жолда Беларусь Республикасының аумағынан Қазақстан Республикасының аумағына импортталатын өндірістік қайта өңдеуге арналған тауарлардың, олар бойынша қосылған құн салығын төлеу мерзімдері өзгертілген қосылған құн салығының сомасы көрсетіледі Бұл жолда 320.02-нысанның D бағанының жолдарынан, олар бойынша F бағанында ел коды Беларусь Республикасының импорты көрсетілген сомаларын қосумен сомасы көрсетіледі;</w:t>
      </w:r>
    </w:p>
    <w:p>
      <w:pPr>
        <w:spacing w:after="0"/>
        <w:ind w:left="0"/>
        <w:jc w:val="both"/>
      </w:pPr>
      <w:r>
        <w:rPr>
          <w:rFonts w:ascii="Times New Roman"/>
          <w:b w:val="false"/>
          <w:i w:val="false"/>
          <w:color w:val="000000"/>
          <w:sz w:val="28"/>
        </w:rPr>
        <w:t xml:space="preserve">
      31) 320.00.007 А-жолда Кеден одағына мүше мемлекеттердің аумақтарынан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мөлшері көрсетіледі. Бұл жолға 320.03-нысанның 320.03.003 А -жолынан сома көшіріледі. </w:t>
      </w:r>
    </w:p>
    <w:p>
      <w:pPr>
        <w:spacing w:after="0"/>
        <w:ind w:left="0"/>
        <w:jc w:val="both"/>
      </w:pPr>
      <w:r>
        <w:rPr>
          <w:rFonts w:ascii="Times New Roman"/>
          <w:b w:val="false"/>
          <w:i w:val="false"/>
          <w:color w:val="000000"/>
          <w:sz w:val="28"/>
        </w:rPr>
        <w:t>
      Жол өзіне 320.00.007 I А және 320.00.007 А II жолдарының сомасын қосады;</w:t>
      </w:r>
    </w:p>
    <w:p>
      <w:pPr>
        <w:spacing w:after="0"/>
        <w:ind w:left="0"/>
        <w:jc w:val="both"/>
      </w:pPr>
      <w:r>
        <w:rPr>
          <w:rFonts w:ascii="Times New Roman"/>
          <w:b w:val="false"/>
          <w:i w:val="false"/>
          <w:color w:val="000000"/>
          <w:sz w:val="28"/>
        </w:rPr>
        <w:t xml:space="preserve">
      32) 320.00.007 I А-жолда Ресей Федерациясының аумағынан Қазақстан Республикасының аумағына тауарлардың, олар бойынша Енгізу туралы </w:t>
      </w:r>
      <w:r>
        <w:rPr>
          <w:rFonts w:ascii="Times New Roman"/>
          <w:b w:val="false"/>
          <w:i w:val="false"/>
          <w:color w:val="000000"/>
          <w:sz w:val="28"/>
        </w:rPr>
        <w:t>Заңының</w:t>
      </w:r>
      <w:r>
        <w:rPr>
          <w:rFonts w:ascii="Times New Roman"/>
          <w:b w:val="false"/>
          <w:i w:val="false"/>
          <w:color w:val="000000"/>
          <w:sz w:val="28"/>
        </w:rPr>
        <w:t xml:space="preserve"> 49-1-бабына сәйкес есепке жатқызу әдісімен қосылған құн салығы төленген импортқа салынатын мөлшері көрсетіледі. Бұл жолға 320.03-нысанның 320.03.001 А-жолынан сома көшіріледі;</w:t>
      </w:r>
    </w:p>
    <w:p>
      <w:pPr>
        <w:spacing w:after="0"/>
        <w:ind w:left="0"/>
        <w:jc w:val="both"/>
      </w:pPr>
      <w:r>
        <w:rPr>
          <w:rFonts w:ascii="Times New Roman"/>
          <w:b w:val="false"/>
          <w:i w:val="false"/>
          <w:color w:val="000000"/>
          <w:sz w:val="28"/>
        </w:rPr>
        <w:t>
      33) 320.00.007 II А-жолда Беларусь Республикасының аумағынан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мөлшері көрсетіледі. Бұл жолға 320.03-нысанның 320.03.002 А - жолынан сома көшіріледі;</w:t>
      </w:r>
    </w:p>
    <w:p>
      <w:pPr>
        <w:spacing w:after="0"/>
        <w:ind w:left="0"/>
        <w:jc w:val="both"/>
      </w:pPr>
      <w:r>
        <w:rPr>
          <w:rFonts w:ascii="Times New Roman"/>
          <w:b w:val="false"/>
          <w:i w:val="false"/>
          <w:color w:val="000000"/>
          <w:sz w:val="28"/>
        </w:rPr>
        <w:t>
      34) 320.00.007 В-жолда Кеден одағына мүше мемлекеттердің аумақтарынан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қосылған құн салығының сомасы көрсетіледі. Бұл жолға 320.03-нысанның 320.03.003 В - жолынан сома көшіріледі. Жол өзіне 320.00.007I В және 320.00.007 В II жолдарының сомасын қосады;</w:t>
      </w:r>
    </w:p>
    <w:p>
      <w:pPr>
        <w:spacing w:after="0"/>
        <w:ind w:left="0"/>
        <w:jc w:val="both"/>
      </w:pPr>
      <w:r>
        <w:rPr>
          <w:rFonts w:ascii="Times New Roman"/>
          <w:b w:val="false"/>
          <w:i w:val="false"/>
          <w:color w:val="000000"/>
          <w:sz w:val="28"/>
        </w:rPr>
        <w:t xml:space="preserve">
      35) 320.00.007 I В-жолда Ресей Федерациясының аумағынан Қазақстан Республикасының аумағына тауарлардың, олар бойынша Енгізу туралы </w:t>
      </w:r>
      <w:r>
        <w:rPr>
          <w:rFonts w:ascii="Times New Roman"/>
          <w:b w:val="false"/>
          <w:i w:val="false"/>
          <w:color w:val="000000"/>
          <w:sz w:val="28"/>
        </w:rPr>
        <w:t>Заңының</w:t>
      </w:r>
      <w:r>
        <w:rPr>
          <w:rFonts w:ascii="Times New Roman"/>
          <w:b w:val="false"/>
          <w:i w:val="false"/>
          <w:color w:val="000000"/>
          <w:sz w:val="28"/>
        </w:rPr>
        <w:t xml:space="preserve"> 49-1-бабына сәйкес есепке жатқызу әдісімен қосылған құн салығы төленген импортқа салынатын қосылған құн салығының сомасы көрсетіледі. Бұл жолға 320.03-нысанның 320.03.001 В - жолынан сома көшіріледі;</w:t>
      </w:r>
    </w:p>
    <w:p>
      <w:pPr>
        <w:spacing w:after="0"/>
        <w:ind w:left="0"/>
        <w:jc w:val="both"/>
      </w:pPr>
      <w:r>
        <w:rPr>
          <w:rFonts w:ascii="Times New Roman"/>
          <w:b w:val="false"/>
          <w:i w:val="false"/>
          <w:color w:val="000000"/>
          <w:sz w:val="28"/>
        </w:rPr>
        <w:t>
      36) 320.00.007 II В-жолда Беларусь Республикасының аумағынан Қазақстан Республикасының аумағына тауарлардың, олар бойынша Енгізу туралы Заңының 49-1-бабына сәйкес есепке жатқызу әдісімен қосылған құн салығы төленген импортқа салынатын қосылған құн салығының сомасы көрсетіледі. Бұл жолға 320.03-нысанның 320.03.002 В-жолынан сома көшіріледі;</w:t>
      </w:r>
    </w:p>
    <w:p>
      <w:pPr>
        <w:spacing w:after="0"/>
        <w:ind w:left="0"/>
        <w:jc w:val="both"/>
      </w:pPr>
      <w:r>
        <w:rPr>
          <w:rFonts w:ascii="Times New Roman"/>
          <w:b w:val="false"/>
          <w:i w:val="false"/>
          <w:color w:val="000000"/>
          <w:sz w:val="28"/>
        </w:rPr>
        <w:t xml:space="preserve">
      37) 320.00.008 А-жолда Салық кодексіне сәйкес немесе халықаралық шарттарға сәйкес қосылған құн салығынан босатылған тауарларды импорты көрсетіледі. Бұл жолға 320.01-нысанның 320.01.002, 320.01.003, 320.01.004, 320.01.005 жолдарының сомасы көшіріледі; </w:t>
      </w:r>
    </w:p>
    <w:p>
      <w:pPr>
        <w:spacing w:after="0"/>
        <w:ind w:left="0"/>
        <w:jc w:val="both"/>
      </w:pPr>
      <w:r>
        <w:rPr>
          <w:rFonts w:ascii="Times New Roman"/>
          <w:b w:val="false"/>
          <w:i w:val="false"/>
          <w:color w:val="000000"/>
          <w:sz w:val="28"/>
        </w:rPr>
        <w:t xml:space="preserve">
      38) 320.00.008 I А-жолда Салық </w:t>
      </w:r>
      <w:r>
        <w:rPr>
          <w:rFonts w:ascii="Times New Roman"/>
          <w:b w:val="false"/>
          <w:i w:val="false"/>
          <w:color w:val="000000"/>
          <w:sz w:val="28"/>
        </w:rPr>
        <w:t>кодексіне</w:t>
      </w:r>
      <w:r>
        <w:rPr>
          <w:rFonts w:ascii="Times New Roman"/>
          <w:b w:val="false"/>
          <w:i w:val="false"/>
          <w:color w:val="000000"/>
          <w:sz w:val="28"/>
        </w:rPr>
        <w:t xml:space="preserve"> сәйкес немесе халықаралық шарттарға сәйкес қосылған құн салығынан босатылған тауарларды импорты көрсетіледі. Бұл жолға 320.01-нысанның 320.01.002 I, 320.01.003 I, 320.01.004 I, 320.01.005 I жолдарының сомасы көшіріледі;</w:t>
      </w:r>
    </w:p>
    <w:p>
      <w:pPr>
        <w:spacing w:after="0"/>
        <w:ind w:left="0"/>
        <w:jc w:val="both"/>
      </w:pPr>
      <w:r>
        <w:rPr>
          <w:rFonts w:ascii="Times New Roman"/>
          <w:b w:val="false"/>
          <w:i w:val="false"/>
          <w:color w:val="000000"/>
          <w:sz w:val="28"/>
        </w:rPr>
        <w:t xml:space="preserve">
      39) 320.00.008 II А-жолда Салық </w:t>
      </w:r>
      <w:r>
        <w:rPr>
          <w:rFonts w:ascii="Times New Roman"/>
          <w:b w:val="false"/>
          <w:i w:val="false"/>
          <w:color w:val="000000"/>
          <w:sz w:val="28"/>
        </w:rPr>
        <w:t>кодексіне</w:t>
      </w:r>
      <w:r>
        <w:rPr>
          <w:rFonts w:ascii="Times New Roman"/>
          <w:b w:val="false"/>
          <w:i w:val="false"/>
          <w:color w:val="000000"/>
          <w:sz w:val="28"/>
        </w:rPr>
        <w:t xml:space="preserve"> сәйкес немесе халықаралық шарттарға сәйкес қосылған құн салығынан босатылған тауарларды импорты көрсетіледі. Бұл жолға 320.01-нысанның 320.01.002 II, 320.01.003 II, 320.01.004 II, 320.01.005 II жолдарының сомасы көшіріледі.</w:t>
      </w:r>
    </w:p>
    <w:bookmarkStart w:name="z2694" w:id="1579"/>
    <w:p>
      <w:pPr>
        <w:spacing w:after="0"/>
        <w:ind w:left="0"/>
        <w:jc w:val="both"/>
      </w:pPr>
      <w:r>
        <w:rPr>
          <w:rFonts w:ascii="Times New Roman"/>
          <w:b w:val="false"/>
          <w:i w:val="false"/>
          <w:color w:val="000000"/>
          <w:sz w:val="28"/>
        </w:rPr>
        <w:t>
      16. "Акцизделетін тауарлар импорты кезінде акциздерді есептеу" бөлімінде мынадай деректер көрсетіледі:</w:t>
      </w:r>
    </w:p>
    <w:bookmarkEnd w:id="1579"/>
    <w:p>
      <w:pPr>
        <w:spacing w:after="0"/>
        <w:ind w:left="0"/>
        <w:jc w:val="both"/>
      </w:pPr>
      <w:r>
        <w:rPr>
          <w:rFonts w:ascii="Times New Roman"/>
          <w:b w:val="false"/>
          <w:i w:val="false"/>
          <w:color w:val="000000"/>
          <w:sz w:val="28"/>
        </w:rPr>
        <w:t>
      1) 320.00.009-жолда спирттің барлық түрлерінің импорты бойынша есептелген акциздің сомасы көрсетіледі;</w:t>
      </w:r>
    </w:p>
    <w:p>
      <w:pPr>
        <w:spacing w:after="0"/>
        <w:ind w:left="0"/>
        <w:jc w:val="both"/>
      </w:pPr>
      <w:r>
        <w:rPr>
          <w:rFonts w:ascii="Times New Roman"/>
          <w:b w:val="false"/>
          <w:i w:val="false"/>
          <w:color w:val="000000"/>
          <w:sz w:val="28"/>
        </w:rPr>
        <w:t>
      2) 320.00.009I-жолда Ресей Федерациясынан спирттің барлық түрлерінің импорты бойынша есептелген акциздің сомасы көрсетіледі;</w:t>
      </w:r>
    </w:p>
    <w:p>
      <w:pPr>
        <w:spacing w:after="0"/>
        <w:ind w:left="0"/>
        <w:jc w:val="both"/>
      </w:pPr>
      <w:r>
        <w:rPr>
          <w:rFonts w:ascii="Times New Roman"/>
          <w:b w:val="false"/>
          <w:i w:val="false"/>
          <w:color w:val="000000"/>
          <w:sz w:val="28"/>
        </w:rPr>
        <w:t>
      3) 320.00.009 II-жолда Беларусь Республикасынан спирттің барлық түрлерінің импорты бойынша есептелген акциздің сомасы көрсетіледі;</w:t>
      </w:r>
    </w:p>
    <w:p>
      <w:pPr>
        <w:spacing w:after="0"/>
        <w:ind w:left="0"/>
        <w:jc w:val="both"/>
      </w:pPr>
      <w:r>
        <w:rPr>
          <w:rFonts w:ascii="Times New Roman"/>
          <w:b w:val="false"/>
          <w:i w:val="false"/>
          <w:color w:val="000000"/>
          <w:sz w:val="28"/>
        </w:rPr>
        <w:t>
      4) 320.00.010-жолда шарап материалының импорты бойынша есептелген акциздің сомасы көрсетіледі;</w:t>
      </w:r>
    </w:p>
    <w:p>
      <w:pPr>
        <w:spacing w:after="0"/>
        <w:ind w:left="0"/>
        <w:jc w:val="both"/>
      </w:pPr>
      <w:r>
        <w:rPr>
          <w:rFonts w:ascii="Times New Roman"/>
          <w:b w:val="false"/>
          <w:i w:val="false"/>
          <w:color w:val="000000"/>
          <w:sz w:val="28"/>
        </w:rPr>
        <w:t>
      5) 320.00.010 I-жолда Ресей Федерациясынан шарап материалының импорты бойынша есептелген акциздің сомасы көрсетіледі;</w:t>
      </w:r>
    </w:p>
    <w:p>
      <w:pPr>
        <w:spacing w:after="0"/>
        <w:ind w:left="0"/>
        <w:jc w:val="both"/>
      </w:pPr>
      <w:r>
        <w:rPr>
          <w:rFonts w:ascii="Times New Roman"/>
          <w:b w:val="false"/>
          <w:i w:val="false"/>
          <w:color w:val="000000"/>
          <w:sz w:val="28"/>
        </w:rPr>
        <w:t>
      6) 320.00.0010 II-жолда Беларусь Республикасынан шарап материалының импорты бойынша есептелген акциздің сомасы көрсетіледі;</w:t>
      </w:r>
    </w:p>
    <w:p>
      <w:pPr>
        <w:spacing w:after="0"/>
        <w:ind w:left="0"/>
        <w:jc w:val="both"/>
      </w:pPr>
      <w:r>
        <w:rPr>
          <w:rFonts w:ascii="Times New Roman"/>
          <w:b w:val="false"/>
          <w:i w:val="false"/>
          <w:color w:val="000000"/>
          <w:sz w:val="28"/>
        </w:rPr>
        <w:t>
      7) 320.00.011-жолда алкоголь өнімінің импорты бойынша есептелген акциздің сомасы көрсетіледі. Бұл жол алкоголь өнімінің барлық түрлері бойынша жасалған, 320.04.006-жолдарының жиынтық сомасы ретінде айқындалады. Алкоголь өнімінің әрбір түріне 320.04-нысанның жеке парағы толтырылады;</w:t>
      </w:r>
    </w:p>
    <w:p>
      <w:pPr>
        <w:spacing w:after="0"/>
        <w:ind w:left="0"/>
        <w:jc w:val="both"/>
      </w:pPr>
      <w:r>
        <w:rPr>
          <w:rFonts w:ascii="Times New Roman"/>
          <w:b w:val="false"/>
          <w:i w:val="false"/>
          <w:color w:val="000000"/>
          <w:sz w:val="28"/>
        </w:rPr>
        <w:t>
      8) 320.00.011 I-жолда Ресей Федерациясынан алкоголь өнімінің импорты бойынша есептелген акциздің сомасы көрсетіледі. Бұл жол алкоголь өнімінің барлық түрлері бойынша жасалған, 320.04.006 I-жолдарының жиынтық сомасы ретінде айқындалады. Алкоголь өнімінің әрбір түріне 320.04-нысанның жеке парағы толтырылады;</w:t>
      </w:r>
    </w:p>
    <w:p>
      <w:pPr>
        <w:spacing w:after="0"/>
        <w:ind w:left="0"/>
        <w:jc w:val="both"/>
      </w:pPr>
      <w:r>
        <w:rPr>
          <w:rFonts w:ascii="Times New Roman"/>
          <w:b w:val="false"/>
          <w:i w:val="false"/>
          <w:color w:val="000000"/>
          <w:sz w:val="28"/>
        </w:rPr>
        <w:t>
      9) 320.00.011 II-жолда Беларусь Республикасынан алкоголь өнімінің импорты бойынша есептелген акциздің сомасы көрсетіледі. Бұл жол алкоголь өнімінің барлық түрлері бойынша жасалған, 320.04.006 II-жолдарының жиынтық сомасы ретінде айқындалады. Алкоголь өнімінің әрбір түріне 320.04-нысанның жеке парағы толтырылады;</w:t>
      </w:r>
    </w:p>
    <w:p>
      <w:pPr>
        <w:spacing w:after="0"/>
        <w:ind w:left="0"/>
        <w:jc w:val="both"/>
      </w:pPr>
      <w:r>
        <w:rPr>
          <w:rFonts w:ascii="Times New Roman"/>
          <w:b w:val="false"/>
          <w:i w:val="false"/>
          <w:color w:val="000000"/>
          <w:sz w:val="28"/>
        </w:rPr>
        <w:t>
      10) 320.00.012-жолда темекі өнімдерінің импорты бойынша есептелген акциздің сомасы көрсетіледі. Бұл жол темекі өнімдерінің барлық түрлері бойынша жасалған, 320.05.007-жолдарының жиынтық сомасы ретінде айқындалады. Темекі өнімдерінің әрбір түріне 320.05-нысанның жеке парағы толтырылады;</w:t>
      </w:r>
    </w:p>
    <w:p>
      <w:pPr>
        <w:spacing w:after="0"/>
        <w:ind w:left="0"/>
        <w:jc w:val="both"/>
      </w:pPr>
      <w:r>
        <w:rPr>
          <w:rFonts w:ascii="Times New Roman"/>
          <w:b w:val="false"/>
          <w:i w:val="false"/>
          <w:color w:val="000000"/>
          <w:sz w:val="28"/>
        </w:rPr>
        <w:t>
      11) 320.00.012 I-жолда Ресей Федерациясынан темекі өнімдерінің импорты бойынша есептелген акциздің сомасы көрсетіледі. Бұл жол темекі өнімдерінің барлық түрлері бойынша жасалған, 320.05.007 I-жолдарының жиынтық сомасы ретінде айқындалады. Темекі өнімдерінің әрбір түріне 320.05-нысанның жеке парағы толтырылады;</w:t>
      </w:r>
    </w:p>
    <w:p>
      <w:pPr>
        <w:spacing w:after="0"/>
        <w:ind w:left="0"/>
        <w:jc w:val="both"/>
      </w:pPr>
      <w:r>
        <w:rPr>
          <w:rFonts w:ascii="Times New Roman"/>
          <w:b w:val="false"/>
          <w:i w:val="false"/>
          <w:color w:val="000000"/>
          <w:sz w:val="28"/>
        </w:rPr>
        <w:t>
      12) 320.00.012 II-жолда Беларусь Республикасынан темекі өнімдерінің импорты бойынша есептелген акциздің сомасы көрсетіледі. Бұл жол темекі өнімдерінің барлық түрлері бойынша жасалған, 320.05.007 II-жолдарының жиынтық сомасы ретінде айқындалады. Темекі өнімдерінің әрбір түріне 320.05-нысанның жеке парағы толтырылады;</w:t>
      </w:r>
    </w:p>
    <w:p>
      <w:pPr>
        <w:spacing w:after="0"/>
        <w:ind w:left="0"/>
        <w:jc w:val="both"/>
      </w:pPr>
      <w:r>
        <w:rPr>
          <w:rFonts w:ascii="Times New Roman"/>
          <w:b w:val="false"/>
          <w:i w:val="false"/>
          <w:color w:val="000000"/>
          <w:sz w:val="28"/>
        </w:rPr>
        <w:t>
      13) 320.00.013-жолда шикі мұнайдың, газ конденсатының импорты бойынша есептелген акциздің сомасы көрсетіледі;</w:t>
      </w:r>
    </w:p>
    <w:p>
      <w:pPr>
        <w:spacing w:after="0"/>
        <w:ind w:left="0"/>
        <w:jc w:val="both"/>
      </w:pPr>
      <w:r>
        <w:rPr>
          <w:rFonts w:ascii="Times New Roman"/>
          <w:b w:val="false"/>
          <w:i w:val="false"/>
          <w:color w:val="000000"/>
          <w:sz w:val="28"/>
        </w:rPr>
        <w:t>
      14) 320.00.013 I-жолда Ресей Федерациясынан шикі мұнайдың, газ конденсатының импорты бойынша есептелген акциздің сомасы көрсетіледі;</w:t>
      </w:r>
    </w:p>
    <w:p>
      <w:pPr>
        <w:spacing w:after="0"/>
        <w:ind w:left="0"/>
        <w:jc w:val="both"/>
      </w:pPr>
      <w:r>
        <w:rPr>
          <w:rFonts w:ascii="Times New Roman"/>
          <w:b w:val="false"/>
          <w:i w:val="false"/>
          <w:color w:val="000000"/>
          <w:sz w:val="28"/>
        </w:rPr>
        <w:t>
      15) 320.00.013 II-жолда Беларусь Республикасынан шикі мұнайдың, газ конденсатының импорты бойынша есептелген акциздің сомасы көрсетіледі;</w:t>
      </w:r>
    </w:p>
    <w:p>
      <w:pPr>
        <w:spacing w:after="0"/>
        <w:ind w:left="0"/>
        <w:jc w:val="both"/>
      </w:pPr>
      <w:r>
        <w:rPr>
          <w:rFonts w:ascii="Times New Roman"/>
          <w:b w:val="false"/>
          <w:i w:val="false"/>
          <w:color w:val="000000"/>
          <w:sz w:val="28"/>
        </w:rPr>
        <w:t>
      16) 320.00.014-жолда бензиннің (авиациялықты қоспағанда) импорты импорты бойынша есептелген акциздің сомасы көрсетіледі;</w:t>
      </w:r>
    </w:p>
    <w:p>
      <w:pPr>
        <w:spacing w:after="0"/>
        <w:ind w:left="0"/>
        <w:jc w:val="both"/>
      </w:pPr>
      <w:r>
        <w:rPr>
          <w:rFonts w:ascii="Times New Roman"/>
          <w:b w:val="false"/>
          <w:i w:val="false"/>
          <w:color w:val="000000"/>
          <w:sz w:val="28"/>
        </w:rPr>
        <w:t>
      17) 320.00.014 I-жолда Ресей Федерациясынан бензиннің (авиациялықты қоспағанда) импорты бойынша есептелген акциздің сомасы көрсетіледі;</w:t>
      </w:r>
    </w:p>
    <w:p>
      <w:pPr>
        <w:spacing w:after="0"/>
        <w:ind w:left="0"/>
        <w:jc w:val="both"/>
      </w:pPr>
      <w:r>
        <w:rPr>
          <w:rFonts w:ascii="Times New Roman"/>
          <w:b w:val="false"/>
          <w:i w:val="false"/>
          <w:color w:val="000000"/>
          <w:sz w:val="28"/>
        </w:rPr>
        <w:t>
      18) 320.00.014 II-жолда Беларусь Республикасынан бензиннің (авиациялықты қоспағанда) импорты бойынша есептелген акциздің сомасы көрсетіледі;</w:t>
      </w:r>
    </w:p>
    <w:p>
      <w:pPr>
        <w:spacing w:after="0"/>
        <w:ind w:left="0"/>
        <w:jc w:val="both"/>
      </w:pPr>
      <w:r>
        <w:rPr>
          <w:rFonts w:ascii="Times New Roman"/>
          <w:b w:val="false"/>
          <w:i w:val="false"/>
          <w:color w:val="000000"/>
          <w:sz w:val="28"/>
        </w:rPr>
        <w:t>
      19) 320.00.015-жолда дизель отынының импорты бойынша есептелген акциздің сомасы көрсетіледі;</w:t>
      </w:r>
    </w:p>
    <w:p>
      <w:pPr>
        <w:spacing w:after="0"/>
        <w:ind w:left="0"/>
        <w:jc w:val="both"/>
      </w:pPr>
      <w:r>
        <w:rPr>
          <w:rFonts w:ascii="Times New Roman"/>
          <w:b w:val="false"/>
          <w:i w:val="false"/>
          <w:color w:val="000000"/>
          <w:sz w:val="28"/>
        </w:rPr>
        <w:t>
      20) 320.00.015 I-жолда Ресей Федерациясынан дизель отынының импорты бойынша есептелген акциздің сомасы көрсетіледі;</w:t>
      </w:r>
    </w:p>
    <w:p>
      <w:pPr>
        <w:spacing w:after="0"/>
        <w:ind w:left="0"/>
        <w:jc w:val="both"/>
      </w:pPr>
      <w:r>
        <w:rPr>
          <w:rFonts w:ascii="Times New Roman"/>
          <w:b w:val="false"/>
          <w:i w:val="false"/>
          <w:color w:val="000000"/>
          <w:sz w:val="28"/>
        </w:rPr>
        <w:t>
      21) 320.00.015 II-жолда Беларусь Республикасынан дизель отынының импорты бойынша есептелген акциздің сомасы көрсетіледі;</w:t>
      </w:r>
    </w:p>
    <w:p>
      <w:pPr>
        <w:spacing w:after="0"/>
        <w:ind w:left="0"/>
        <w:jc w:val="both"/>
      </w:pPr>
      <w:r>
        <w:rPr>
          <w:rFonts w:ascii="Times New Roman"/>
          <w:b w:val="false"/>
          <w:i w:val="false"/>
          <w:color w:val="000000"/>
          <w:sz w:val="28"/>
        </w:rPr>
        <w:t>
      22) 320.00.016-жолда жеңіл автомобильдер мен өзге де моторлы көлік құралдарының импорты бойынша есептелген акциздің сомасы көрсетіледі;</w:t>
      </w:r>
    </w:p>
    <w:p>
      <w:pPr>
        <w:spacing w:after="0"/>
        <w:ind w:left="0"/>
        <w:jc w:val="both"/>
      </w:pPr>
      <w:r>
        <w:rPr>
          <w:rFonts w:ascii="Times New Roman"/>
          <w:b w:val="false"/>
          <w:i w:val="false"/>
          <w:color w:val="000000"/>
          <w:sz w:val="28"/>
        </w:rPr>
        <w:t>
      23) 320.00.016 I-жолда Ресей Федерациясынан жеңіл автомобильдер мен өзге де моторлы көлік құралдарының импорты бойынша есептелген акциздің сомасы көрсетіледі;</w:t>
      </w:r>
    </w:p>
    <w:p>
      <w:pPr>
        <w:spacing w:after="0"/>
        <w:ind w:left="0"/>
        <w:jc w:val="both"/>
      </w:pPr>
      <w:r>
        <w:rPr>
          <w:rFonts w:ascii="Times New Roman"/>
          <w:b w:val="false"/>
          <w:i w:val="false"/>
          <w:color w:val="000000"/>
          <w:sz w:val="28"/>
        </w:rPr>
        <w:t>
      24) 320.00.016 II-жолда Беларусь Республикасынан жеңіл автомобильдер мен өзге де моторлы көлік құралдарының импорты бойынша есептелген акциздің сомасы көрсетіледі.</w:t>
      </w:r>
    </w:p>
    <w:bookmarkStart w:name="z2695" w:id="1580"/>
    <w:p>
      <w:pPr>
        <w:spacing w:after="0"/>
        <w:ind w:left="0"/>
        <w:jc w:val="both"/>
      </w:pPr>
      <w:r>
        <w:rPr>
          <w:rFonts w:ascii="Times New Roman"/>
          <w:b w:val="false"/>
          <w:i w:val="false"/>
          <w:color w:val="000000"/>
          <w:sz w:val="28"/>
        </w:rPr>
        <w:t>
      17. "Акциз салудан босатылған акцизделетін тауарлардың импорты" бөлімінде 320.00.017-жолда акциз салудан босатылған акцизделетін тауарлар импортының құны көрсетіледі. Бұл жолға 320.06-нысанның барлық парақтары бойынша 320.06.002 В-жолынан қалыптастырылатын акцизделетін тауарлар импортының жалпы құны көшіріледі;</w:t>
      </w:r>
    </w:p>
    <w:bookmarkEnd w:id="1580"/>
    <w:bookmarkStart w:name="z2696" w:id="1581"/>
    <w:p>
      <w:pPr>
        <w:spacing w:after="0"/>
        <w:ind w:left="0"/>
        <w:jc w:val="both"/>
      </w:pPr>
      <w:r>
        <w:rPr>
          <w:rFonts w:ascii="Times New Roman"/>
          <w:b w:val="false"/>
          <w:i w:val="false"/>
          <w:color w:val="000000"/>
          <w:sz w:val="28"/>
        </w:rPr>
        <w:t>
      18. "Салықтық тексеру нәтижелерi бойынша есептелген импорт бойынша ҚҚС және акциздер сомасы" бөлiмінде:</w:t>
      </w:r>
    </w:p>
    <w:bookmarkEnd w:id="1581"/>
    <w:p>
      <w:pPr>
        <w:spacing w:after="0"/>
        <w:ind w:left="0"/>
        <w:jc w:val="both"/>
      </w:pPr>
      <w:r>
        <w:rPr>
          <w:rFonts w:ascii="Times New Roman"/>
          <w:b w:val="false"/>
          <w:i w:val="false"/>
          <w:color w:val="000000"/>
          <w:sz w:val="28"/>
        </w:rPr>
        <w:t>
      1) 320.00.018-жолда салықтық тексеру нәтижелерi бойынша есептелген импортталған тауарлар бойынша қосылған құн салығының сомасы көрсетіледі. Жол тек қосымша декларацияда толтырылуы тиіс. Жол өзіне 320.00.018 I және 320.00.018 II-жолдарының қосады;</w:t>
      </w:r>
    </w:p>
    <w:p>
      <w:pPr>
        <w:spacing w:after="0"/>
        <w:ind w:left="0"/>
        <w:jc w:val="both"/>
      </w:pPr>
      <w:r>
        <w:rPr>
          <w:rFonts w:ascii="Times New Roman"/>
          <w:b w:val="false"/>
          <w:i w:val="false"/>
          <w:color w:val="000000"/>
          <w:sz w:val="28"/>
        </w:rPr>
        <w:t>
      2) 320.00.018 I-жолда Ресей Федерациясынан импортталған тауарлар бойынша салықтық тексеру нәтижелерi бойынша есептелген қосылған құн салығының сомасы көрсетіледі;</w:t>
      </w:r>
    </w:p>
    <w:p>
      <w:pPr>
        <w:spacing w:after="0"/>
        <w:ind w:left="0"/>
        <w:jc w:val="both"/>
      </w:pPr>
      <w:r>
        <w:rPr>
          <w:rFonts w:ascii="Times New Roman"/>
          <w:b w:val="false"/>
          <w:i w:val="false"/>
          <w:color w:val="000000"/>
          <w:sz w:val="28"/>
        </w:rPr>
        <w:t>
      3) 320.00.018 II-жолда Беларусь Республикасынан импортталған тауарлар бойынша салықтық тексеру нәтижелерi бойынша есептелген қосылған құн салығының сомасы көрсетіледі.</w:t>
      </w:r>
    </w:p>
    <w:p>
      <w:pPr>
        <w:spacing w:after="0"/>
        <w:ind w:left="0"/>
        <w:jc w:val="both"/>
      </w:pPr>
      <w:r>
        <w:rPr>
          <w:rFonts w:ascii="Times New Roman"/>
          <w:b w:val="false"/>
          <w:i w:val="false"/>
          <w:color w:val="000000"/>
          <w:sz w:val="28"/>
        </w:rPr>
        <w:t>
      Қосымша декларацияда 320.00.018, 320.00.018 I және 320.00.018 II жолдарын толтыру кезінде осындай сома сәйкесінше 320.00.001 В; 320.00.001 В I және 320.00.001 В II жолдарында міндетті көрсетілуі тиіс;</w:t>
      </w:r>
    </w:p>
    <w:p>
      <w:pPr>
        <w:spacing w:after="0"/>
        <w:ind w:left="0"/>
        <w:jc w:val="both"/>
      </w:pPr>
      <w:r>
        <w:rPr>
          <w:rFonts w:ascii="Times New Roman"/>
          <w:b w:val="false"/>
          <w:i w:val="false"/>
          <w:color w:val="000000"/>
          <w:sz w:val="28"/>
        </w:rPr>
        <w:t>
      4) 320.00.019-жолда салықтық тексеру нәтижелерi бойынша есептелген импортталған тауарлар бойынша акциздердің сомасы көрсетіледі. Жол тек қосымша декларацияда толтырылуы тиіс. Жол өзіне 320.00.019 I және 320.00.019 II-жолдарының қосады;</w:t>
      </w:r>
    </w:p>
    <w:p>
      <w:pPr>
        <w:spacing w:after="0"/>
        <w:ind w:left="0"/>
        <w:jc w:val="both"/>
      </w:pPr>
      <w:r>
        <w:rPr>
          <w:rFonts w:ascii="Times New Roman"/>
          <w:b w:val="false"/>
          <w:i w:val="false"/>
          <w:color w:val="000000"/>
          <w:sz w:val="28"/>
        </w:rPr>
        <w:t>
      5) 320.00.019 I-жолда Ресей Федерациясынан импортталған тауарлар бойынша салықтық тексеру нәтижелерi бойынша есептелген акциздердің сомасы көрсетіледі;</w:t>
      </w:r>
    </w:p>
    <w:p>
      <w:pPr>
        <w:spacing w:after="0"/>
        <w:ind w:left="0"/>
        <w:jc w:val="both"/>
      </w:pPr>
      <w:r>
        <w:rPr>
          <w:rFonts w:ascii="Times New Roman"/>
          <w:b w:val="false"/>
          <w:i w:val="false"/>
          <w:color w:val="000000"/>
          <w:sz w:val="28"/>
        </w:rPr>
        <w:t>
      6) 320.00.019 II-жолда Беларусь Республикасынан импортталған тауарлар бойынша салықтық тексеру нәтижелерi бойынша есептелген акциздердің сомасы көрсетіледі.</w:t>
      </w:r>
    </w:p>
    <w:bookmarkStart w:name="z2697" w:id="1582"/>
    <w:p>
      <w:pPr>
        <w:spacing w:after="0"/>
        <w:ind w:left="0"/>
        <w:jc w:val="both"/>
      </w:pPr>
      <w:r>
        <w:rPr>
          <w:rFonts w:ascii="Times New Roman"/>
          <w:b w:val="false"/>
          <w:i w:val="false"/>
          <w:color w:val="000000"/>
          <w:sz w:val="28"/>
        </w:rPr>
        <w:t>
      19. "Кеден одағында қосылған құн салығы салынбайтын импорт" бөлiмінде:</w:t>
      </w:r>
    </w:p>
    <w:bookmarkEnd w:id="1582"/>
    <w:p>
      <w:pPr>
        <w:spacing w:after="0"/>
        <w:ind w:left="0"/>
        <w:jc w:val="both"/>
      </w:pPr>
      <w:r>
        <w:rPr>
          <w:rFonts w:ascii="Times New Roman"/>
          <w:b w:val="false"/>
          <w:i w:val="false"/>
          <w:color w:val="000000"/>
          <w:sz w:val="28"/>
        </w:rPr>
        <w:t xml:space="preserve">
      1) 320.00.020-жолда Қазақстан Республикасының заңнамасында белгіленген табиғи кему нормалар шегінде салық төлеуші шеккен тауарларды жоғалтқан жағдайда, сондай-ақ Салық кодексінің 276-23-бабы  </w:t>
      </w:r>
      <w:r>
        <w:rPr>
          <w:rFonts w:ascii="Times New Roman"/>
          <w:b w:val="false"/>
          <w:i w:val="false"/>
          <w:color w:val="000000"/>
          <w:sz w:val="28"/>
        </w:rPr>
        <w:t>4-тармағына</w:t>
      </w:r>
      <w:r>
        <w:rPr>
          <w:rFonts w:ascii="Times New Roman"/>
          <w:b w:val="false"/>
          <w:i w:val="false"/>
          <w:color w:val="000000"/>
          <w:sz w:val="28"/>
        </w:rPr>
        <w:t xml:space="preserve"> сәйкес табиғи және техногендік сипаттағы төтенше жағдайлардың нәтижесінде туындаған тауарлардың бүлінген импорт кезінде қосылған құн салығы салынуға жатпайтын тауарлардың құны көрсетіледі. Жол өзіне 320.00.020 I және 320.00.020 II-жолдарының қосады;</w:t>
      </w:r>
    </w:p>
    <w:p>
      <w:pPr>
        <w:spacing w:after="0"/>
        <w:ind w:left="0"/>
        <w:jc w:val="both"/>
      </w:pPr>
      <w:r>
        <w:rPr>
          <w:rFonts w:ascii="Times New Roman"/>
          <w:b w:val="false"/>
          <w:i w:val="false"/>
          <w:color w:val="000000"/>
          <w:sz w:val="28"/>
        </w:rPr>
        <w:t>
      2) 320.00.020 I-жолда Ресей Федерациясынан тауарлардың импорты кезінде Салық кодексінің 276-23-бабы 4-тармағына сәйкес қосылған құн салығы салынуға жатпайтын тауарлардың құны көрсетіледі;</w:t>
      </w:r>
    </w:p>
    <w:p>
      <w:pPr>
        <w:spacing w:after="0"/>
        <w:ind w:left="0"/>
        <w:jc w:val="both"/>
      </w:pPr>
      <w:r>
        <w:rPr>
          <w:rFonts w:ascii="Times New Roman"/>
          <w:b w:val="false"/>
          <w:i w:val="false"/>
          <w:color w:val="000000"/>
          <w:sz w:val="28"/>
        </w:rPr>
        <w:t>
      3) 320.00.020 II-жолда Беларусь Республикасынан тауарлардың импорты кезінде Салық кодексінің 276-23-бабы 4-тармағына сәйкес қосылған құн салығы салынуға жатпайтын тауарлардың құны көрсетіледі.</w:t>
      </w:r>
    </w:p>
    <w:bookmarkStart w:name="z2698" w:id="1583"/>
    <w:p>
      <w:pPr>
        <w:spacing w:after="0"/>
        <w:ind w:left="0"/>
        <w:jc w:val="both"/>
      </w:pPr>
      <w:r>
        <w:rPr>
          <w:rFonts w:ascii="Times New Roman"/>
          <w:b w:val="false"/>
          <w:i w:val="false"/>
          <w:color w:val="000000"/>
          <w:sz w:val="28"/>
        </w:rPr>
        <w:t>
      20. "Салық төлеушінің жауапкершілігі" бөлімінде:</w:t>
      </w:r>
    </w:p>
    <w:bookmarkEnd w:id="1583"/>
    <w:p>
      <w:pPr>
        <w:spacing w:after="0"/>
        <w:ind w:left="0"/>
        <w:jc w:val="both"/>
      </w:pPr>
      <w:r>
        <w:rPr>
          <w:rFonts w:ascii="Times New Roman"/>
          <w:b w:val="false"/>
          <w:i w:val="false"/>
          <w:color w:val="000000"/>
          <w:sz w:val="28"/>
        </w:rPr>
        <w:t xml:space="preserve">
      1) "Салық төлеушінің аты-жөні" жолында құрылтай құжаттарына сәйкес басшының тегі, аты, әкесінің аты (болған жағдайда) көрсетіледі. Егер Декларацияны жеке кәсіпкер тапсырса, жеке кәсіпкердің мемлекеттік тіркелуі туралы куәлікке сәйкес оның тегі, аты, әкесінің аты (болған жағдайда) көрсетіледі; </w:t>
      </w:r>
    </w:p>
    <w:p>
      <w:pPr>
        <w:spacing w:after="0"/>
        <w:ind w:left="0"/>
        <w:jc w:val="both"/>
      </w:pPr>
      <w:r>
        <w:rPr>
          <w:rFonts w:ascii="Times New Roman"/>
          <w:b w:val="false"/>
          <w:i w:val="false"/>
          <w:color w:val="000000"/>
          <w:sz w:val="28"/>
        </w:rPr>
        <w:t xml:space="preserve">
      2) Декларацияны тапсырған күн. </w:t>
      </w:r>
    </w:p>
    <w:p>
      <w:pPr>
        <w:spacing w:after="0"/>
        <w:ind w:left="0"/>
        <w:jc w:val="both"/>
      </w:pPr>
      <w:r>
        <w:rPr>
          <w:rFonts w:ascii="Times New Roman"/>
          <w:b w:val="false"/>
          <w:i w:val="false"/>
          <w:color w:val="000000"/>
          <w:sz w:val="28"/>
        </w:rPr>
        <w:t>
      Декларацияны салық органына табыс еткен күн көрсетіледі;</w:t>
      </w:r>
    </w:p>
    <w:p>
      <w:pPr>
        <w:spacing w:after="0"/>
        <w:ind w:left="0"/>
        <w:jc w:val="both"/>
      </w:pPr>
      <w:r>
        <w:rPr>
          <w:rFonts w:ascii="Times New Roman"/>
          <w:b w:val="false"/>
          <w:i w:val="false"/>
          <w:color w:val="000000"/>
          <w:sz w:val="28"/>
        </w:rPr>
        <w:t xml:space="preserve">
      3) Салық органының коды. </w:t>
      </w:r>
    </w:p>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p>
      <w:pPr>
        <w:spacing w:after="0"/>
        <w:ind w:left="0"/>
        <w:jc w:val="both"/>
      </w:pPr>
      <w:r>
        <w:rPr>
          <w:rFonts w:ascii="Times New Roman"/>
          <w:b w:val="false"/>
          <w:i w:val="false"/>
          <w:color w:val="000000"/>
          <w:sz w:val="28"/>
        </w:rPr>
        <w:t xml:space="preserve">
      4) "Декларацияны қабылдаған лауазымды тұлғаның аты-жөні" жолында Декларацияны қабылдаған салық органы қызметкерінің тегі, аты, әкесінің аты (болған жағдайда) көрсетіледі; </w:t>
      </w:r>
    </w:p>
    <w:p>
      <w:pPr>
        <w:spacing w:after="0"/>
        <w:ind w:left="0"/>
        <w:jc w:val="both"/>
      </w:pPr>
      <w:r>
        <w:rPr>
          <w:rFonts w:ascii="Times New Roman"/>
          <w:b w:val="false"/>
          <w:i w:val="false"/>
          <w:color w:val="000000"/>
          <w:sz w:val="28"/>
        </w:rPr>
        <w:t xml:space="preserve">
      5) Декларацияны қабылдаған күн. </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 табыс етілген күн көрсетіледі;</w:t>
      </w:r>
    </w:p>
    <w:p>
      <w:pPr>
        <w:spacing w:after="0"/>
        <w:ind w:left="0"/>
        <w:jc w:val="both"/>
      </w:pPr>
      <w:r>
        <w:rPr>
          <w:rFonts w:ascii="Times New Roman"/>
          <w:b w:val="false"/>
          <w:i w:val="false"/>
          <w:color w:val="000000"/>
          <w:sz w:val="28"/>
        </w:rPr>
        <w:t xml:space="preserve">
      6) құжаттың кіріс нөмірі. </w:t>
      </w:r>
    </w:p>
    <w:p>
      <w:pPr>
        <w:spacing w:after="0"/>
        <w:ind w:left="0"/>
        <w:jc w:val="both"/>
      </w:pPr>
      <w:r>
        <w:rPr>
          <w:rFonts w:ascii="Times New Roman"/>
          <w:b w:val="false"/>
          <w:i w:val="false"/>
          <w:color w:val="000000"/>
          <w:sz w:val="28"/>
        </w:rPr>
        <w:t>
      Декларацияның тіркеу нөмірі көрсетіледі;</w:t>
      </w:r>
    </w:p>
    <w:p>
      <w:pPr>
        <w:spacing w:after="0"/>
        <w:ind w:left="0"/>
        <w:jc w:val="both"/>
      </w:pPr>
      <w:r>
        <w:rPr>
          <w:rFonts w:ascii="Times New Roman"/>
          <w:b w:val="false"/>
          <w:i w:val="false"/>
          <w:color w:val="000000"/>
          <w:sz w:val="28"/>
        </w:rPr>
        <w:t xml:space="preserve">
      7) пошта штемпелінің күні. </w:t>
      </w:r>
    </w:p>
    <w:p>
      <w:pPr>
        <w:spacing w:after="0"/>
        <w:ind w:left="0"/>
        <w:jc w:val="both"/>
      </w:pPr>
      <w:r>
        <w:rPr>
          <w:rFonts w:ascii="Times New Roman"/>
          <w:b w:val="false"/>
          <w:i w:val="false"/>
          <w:color w:val="000000"/>
          <w:sz w:val="28"/>
        </w:rPr>
        <w:t>
      Пошта немесе өзге байланыс ұйымы қойған почта штемпелінің күні көрсетіледі.</w:t>
      </w:r>
    </w:p>
    <w:bookmarkStart w:name="z2699" w:id="1584"/>
    <w:p>
      <w:pPr>
        <w:spacing w:after="0"/>
        <w:ind w:left="0"/>
        <w:jc w:val="left"/>
      </w:pPr>
      <w:r>
        <w:rPr>
          <w:rFonts w:ascii="Times New Roman"/>
          <w:b/>
          <w:i w:val="false"/>
          <w:color w:val="000000"/>
        </w:rPr>
        <w:t xml:space="preserve"> 3. Қосылған құн салығын салудан босатылған</w:t>
      </w:r>
      <w:r>
        <w:br/>
      </w:r>
      <w:r>
        <w:rPr>
          <w:rFonts w:ascii="Times New Roman"/>
          <w:b/>
          <w:i w:val="false"/>
          <w:color w:val="000000"/>
        </w:rPr>
        <w:t>импорт – 320.01-нысанын жасау</w:t>
      </w:r>
    </w:p>
    <w:bookmarkEnd w:id="1584"/>
    <w:bookmarkStart w:name="z2700" w:id="1585"/>
    <w:p>
      <w:pPr>
        <w:spacing w:after="0"/>
        <w:ind w:left="0"/>
        <w:jc w:val="both"/>
      </w:pPr>
      <w:r>
        <w:rPr>
          <w:rFonts w:ascii="Times New Roman"/>
          <w:b w:val="false"/>
          <w:i w:val="false"/>
          <w:color w:val="000000"/>
          <w:sz w:val="28"/>
        </w:rPr>
        <w:t>
      21. Бұл нысан қосылған құн салығын салудан босатылған, Ресей Федерациясы мен Беларусь Республикасынан тауарлардың импортын егжей-тегжейлі көрсетуге арналған.</w:t>
      </w:r>
    </w:p>
    <w:bookmarkEnd w:id="1585"/>
    <w:p>
      <w:pPr>
        <w:spacing w:after="0"/>
        <w:ind w:left="0"/>
        <w:jc w:val="both"/>
      </w:pPr>
      <w:r>
        <w:rPr>
          <w:rFonts w:ascii="Times New Roman"/>
          <w:b w:val="false"/>
          <w:i w:val="false"/>
          <w:color w:val="000000"/>
          <w:sz w:val="28"/>
        </w:rPr>
        <w:t>
      Егер 320.00-нысанының "Салық төлеуші туралы жалпы ақпарат" бөлімінде "Табыс етілген қосымшалар" 15-жолда "01" торкөзі белгіленген болса, 320.01 қосымшасы толтырылуы тиіс.</w:t>
      </w:r>
    </w:p>
    <w:bookmarkStart w:name="z2701" w:id="1586"/>
    <w:p>
      <w:pPr>
        <w:spacing w:after="0"/>
        <w:ind w:left="0"/>
        <w:jc w:val="both"/>
      </w:pPr>
      <w:r>
        <w:rPr>
          <w:rFonts w:ascii="Times New Roman"/>
          <w:b w:val="false"/>
          <w:i w:val="false"/>
          <w:color w:val="000000"/>
          <w:sz w:val="28"/>
        </w:rPr>
        <w:t>
      22. "Қосылған құн салығын салудан босатылған импорт" бөлімінде:</w:t>
      </w:r>
    </w:p>
    <w:bookmarkEnd w:id="1586"/>
    <w:p>
      <w:pPr>
        <w:spacing w:after="0"/>
        <w:ind w:left="0"/>
        <w:jc w:val="both"/>
      </w:pPr>
      <w:r>
        <w:rPr>
          <w:rFonts w:ascii="Times New Roman"/>
          <w:b w:val="false"/>
          <w:i w:val="false"/>
          <w:color w:val="000000"/>
          <w:sz w:val="28"/>
        </w:rPr>
        <w:t xml:space="preserve">
      1) 320.01.001-жолда Салық кодексінің </w:t>
      </w:r>
      <w:r>
        <w:rPr>
          <w:rFonts w:ascii="Times New Roman"/>
          <w:b w:val="false"/>
          <w:i w:val="false"/>
          <w:color w:val="000000"/>
          <w:sz w:val="28"/>
        </w:rPr>
        <w:t>255-бабына</w:t>
      </w:r>
      <w:r>
        <w:rPr>
          <w:rFonts w:ascii="Times New Roman"/>
          <w:b w:val="false"/>
          <w:i w:val="false"/>
          <w:color w:val="000000"/>
          <w:sz w:val="28"/>
        </w:rPr>
        <w:t xml:space="preserve"> сәйкес қосылған құн салығын салудан босатылған импорт көрсетіледі. Бұл жол өзіне 320.01.001 А, 320.01.001 В, 320.01.001 С, 320.01.001 D, 320.01.001 Е, 320.01.001 F-жолдарын қосады;</w:t>
      </w:r>
    </w:p>
    <w:p>
      <w:pPr>
        <w:spacing w:after="0"/>
        <w:ind w:left="0"/>
        <w:jc w:val="both"/>
      </w:pPr>
      <w:r>
        <w:rPr>
          <w:rFonts w:ascii="Times New Roman"/>
          <w:b w:val="false"/>
          <w:i w:val="false"/>
          <w:color w:val="000000"/>
          <w:sz w:val="28"/>
        </w:rPr>
        <w:t>
      2) 320.01.001 A жолында Қазақстан Республикасының Үкіметі белгілейтін тәртіпте гуманитарлық көмек ретінде әкелінетін акцизделетіндерді қоспағанда, тауарлардың сомасы көрсетіледі;</w:t>
      </w:r>
    </w:p>
    <w:p>
      <w:pPr>
        <w:spacing w:after="0"/>
        <w:ind w:left="0"/>
        <w:jc w:val="both"/>
      </w:pPr>
      <w:r>
        <w:rPr>
          <w:rFonts w:ascii="Times New Roman"/>
          <w:b w:val="false"/>
          <w:i w:val="false"/>
          <w:color w:val="000000"/>
          <w:sz w:val="28"/>
        </w:rPr>
        <w:t>
      3) 320.01.001 B жолында техникалық көмек көрсетуді қоса алғанда, мемлекет, мемлекеттердің үкіметтері, халықаралық ұйымдар желілері бойынша қайырымдылық көмек мақсатында әкелінетін, акцизделетіндерді қоспағанда, тауарлардың сомасы көрсетіледі;</w:t>
      </w:r>
    </w:p>
    <w:p>
      <w:pPr>
        <w:spacing w:after="0"/>
        <w:ind w:left="0"/>
        <w:jc w:val="both"/>
      </w:pPr>
      <w:r>
        <w:rPr>
          <w:rFonts w:ascii="Times New Roman"/>
          <w:b w:val="false"/>
          <w:i w:val="false"/>
          <w:color w:val="000000"/>
          <w:sz w:val="28"/>
        </w:rPr>
        <w:t>
      4) 320.01.001 C жолында салық төлеуден босатуды белгілейтін Кеден режимдерінде Қазақстан Республикасының Кеден заңнамасына сәйкес декларациялануға жататын тауарлардың сомасы көрсетіледі;</w:t>
      </w:r>
    </w:p>
    <w:p>
      <w:pPr>
        <w:spacing w:after="0"/>
        <w:ind w:left="0"/>
        <w:jc w:val="both"/>
      </w:pPr>
      <w:r>
        <w:rPr>
          <w:rFonts w:ascii="Times New Roman"/>
          <w:b w:val="false"/>
          <w:i w:val="false"/>
          <w:color w:val="000000"/>
          <w:sz w:val="28"/>
        </w:rPr>
        <w:t>
      5) 320.01.001 D жолында кез келген нысандағы дәрілік заттардың, оның ішінде субстанция-дәрілер; протездік-ортопедиялық бұйымдарды, сурдотифлотехниканы және медициналық (ветеринариялық) техниканы қоса алғанда, медициналық (ветеринариялық) мақсаттағы бұйымдар; кез келген нысандағы дәрілік заттарды шығаруға арналған материалдар, жабдықтар және жинақтаушы материалдар, оның ішінде субстанция-дәрілер, протездік-ортопедиялық бұйымдарды және медициналық (ветеринариялық) техниканы қоса алғанда, медициналық (ветеринариялық) мақсаттағы бұйымдардың сомасы көрсетіледі;</w:t>
      </w:r>
    </w:p>
    <w:p>
      <w:pPr>
        <w:spacing w:after="0"/>
        <w:ind w:left="0"/>
        <w:jc w:val="both"/>
      </w:pPr>
      <w:r>
        <w:rPr>
          <w:rFonts w:ascii="Times New Roman"/>
          <w:b w:val="false"/>
          <w:i w:val="false"/>
          <w:color w:val="000000"/>
          <w:sz w:val="28"/>
        </w:rPr>
        <w:t>
      6) 320.01.001 Е мемлекеттер, мемлекеттер үкiметтерiнiң және халықаралық ұйымдардың желісі бойынша берiлген грант қаржысы есебінен жүзеге асырылатын тауарларының босатылған импортының мөлшерi көрсетіледі;</w:t>
      </w:r>
    </w:p>
    <w:p>
      <w:pPr>
        <w:spacing w:after="0"/>
        <w:ind w:left="0"/>
        <w:jc w:val="both"/>
      </w:pPr>
      <w:r>
        <w:rPr>
          <w:rFonts w:ascii="Times New Roman"/>
          <w:b w:val="false"/>
          <w:i w:val="false"/>
          <w:color w:val="000000"/>
          <w:sz w:val="28"/>
        </w:rPr>
        <w:t xml:space="preserve">
      7) 320.01.001 F-жолда Салық кодексінің </w:t>
      </w:r>
      <w:r>
        <w:rPr>
          <w:rFonts w:ascii="Times New Roman"/>
          <w:b w:val="false"/>
          <w:i w:val="false"/>
          <w:color w:val="000000"/>
          <w:sz w:val="28"/>
        </w:rPr>
        <w:t>255-бабына</w:t>
      </w:r>
      <w:r>
        <w:rPr>
          <w:rFonts w:ascii="Times New Roman"/>
          <w:b w:val="false"/>
          <w:i w:val="false"/>
          <w:color w:val="000000"/>
          <w:sz w:val="28"/>
        </w:rPr>
        <w:t xml:space="preserve"> сәйкес қосылған құн салығын салудан босатылған импортының мөлшерi көрсетіледі; Бұл жол өзіне 320.01.001 А-дан 320.01.001 Е-жолдарын қосады;</w:t>
      </w:r>
    </w:p>
    <w:p>
      <w:pPr>
        <w:spacing w:after="0"/>
        <w:ind w:left="0"/>
        <w:jc w:val="both"/>
      </w:pPr>
      <w:r>
        <w:rPr>
          <w:rFonts w:ascii="Times New Roman"/>
          <w:b w:val="false"/>
          <w:i w:val="false"/>
          <w:color w:val="000000"/>
          <w:sz w:val="28"/>
        </w:rPr>
        <w:t>
      320.01.001 А-дан 320.01.001 F-жолдар I және II кіші жолдардан тұрады. I тиісті кіші жолдарда Ресей Федерациясынан импортталған тауарлар бойынша мәліметтер көрсетіледі, ал тиісті кіші жолдарда Беларусь Республикасынан импортталған тауарлар бойынша мәліметтер көрсетіледі;</w:t>
      </w:r>
    </w:p>
    <w:p>
      <w:pPr>
        <w:spacing w:after="0"/>
        <w:ind w:left="0"/>
        <w:jc w:val="both"/>
      </w:pPr>
      <w:r>
        <w:rPr>
          <w:rFonts w:ascii="Times New Roman"/>
          <w:b w:val="false"/>
          <w:i w:val="false"/>
          <w:color w:val="000000"/>
          <w:sz w:val="28"/>
        </w:rPr>
        <w:t>
      8) 320.01.002-жолда Заңды тұлға, 01.01.2009 жылға дейін инфрақұрылымдық жобаны іске асыруға Қазақстан Республикасының Үкіметімен жасалған концессиялық келісімшарт шеңберінде қызметін жүзеге асыратын оның медігерлері Кеден одағына мүше мемлекеттің аумағынан Қазақстан Республикасының аумағынан әкелінген тауарларды қосылған құн салығын салудан босатылған импортының мөлшерi көрсетіледі. 320.01.001-жолдың сомасы 320.01.005 - жолға көшіріледі. 320.01.002-жол өзіне 320.00.002 I және 320.00.002 II-жолдарының қосады;</w:t>
      </w:r>
    </w:p>
    <w:p>
      <w:pPr>
        <w:spacing w:after="0"/>
        <w:ind w:left="0"/>
        <w:jc w:val="both"/>
      </w:pPr>
      <w:r>
        <w:rPr>
          <w:rFonts w:ascii="Times New Roman"/>
          <w:b w:val="false"/>
          <w:i w:val="false"/>
          <w:color w:val="000000"/>
          <w:sz w:val="28"/>
        </w:rPr>
        <w:t>
      9) 320.01.002 I-жолда Ресей Федерациясынан импортталған, осы тармақтың 8)-тармақшасында көрсетілген тауарлар бойынша мәліметтер көрсетіледі;</w:t>
      </w:r>
    </w:p>
    <w:p>
      <w:pPr>
        <w:spacing w:after="0"/>
        <w:ind w:left="0"/>
        <w:jc w:val="both"/>
      </w:pPr>
      <w:r>
        <w:rPr>
          <w:rFonts w:ascii="Times New Roman"/>
          <w:b w:val="false"/>
          <w:i w:val="false"/>
          <w:color w:val="000000"/>
          <w:sz w:val="28"/>
        </w:rPr>
        <w:t>
      10) 320.01.002 II-жолда Беларусь Республикасынан импортталған, осы тармақтың 8)-тармақшасында көрсетілген тауарлар бойынша мәліметтер көрсетіледі.</w:t>
      </w:r>
    </w:p>
    <w:p>
      <w:pPr>
        <w:spacing w:after="0"/>
        <w:ind w:left="0"/>
        <w:jc w:val="both"/>
      </w:pPr>
      <w:r>
        <w:rPr>
          <w:rFonts w:ascii="Times New Roman"/>
          <w:b w:val="false"/>
          <w:i w:val="false"/>
          <w:color w:val="000000"/>
          <w:sz w:val="28"/>
        </w:rPr>
        <w:t xml:space="preserve">
      11) 320.01.003-жолда Салық кодексінің 276-15-бабы </w:t>
      </w:r>
      <w:r>
        <w:rPr>
          <w:rFonts w:ascii="Times New Roman"/>
          <w:b w:val="false"/>
          <w:i w:val="false"/>
          <w:color w:val="000000"/>
          <w:sz w:val="28"/>
        </w:rPr>
        <w:t>2-тармағының</w:t>
      </w:r>
      <w:r>
        <w:rPr>
          <w:rFonts w:ascii="Times New Roman"/>
          <w:b w:val="false"/>
          <w:i w:val="false"/>
          <w:color w:val="000000"/>
          <w:sz w:val="28"/>
        </w:rPr>
        <w:t xml:space="preserve"> 2-тармақшасына сәйкес шартта (келісімшартта) көзделген кепілдендірілген қызмет көрсету шеңберінде Кеден одағына мүше мемлекеттің аумағынан Қазақстан Республикасының аумағынан әкелінген тауарларды қосылған құн салығын салудан босатылған импортының мөлшерi көрсетіледі. 320.01.003-жол өзіне 320.00.003 I және 320.00.003 II-жолдарының қосады;</w:t>
      </w:r>
    </w:p>
    <w:p>
      <w:pPr>
        <w:spacing w:after="0"/>
        <w:ind w:left="0"/>
        <w:jc w:val="both"/>
      </w:pPr>
      <w:r>
        <w:rPr>
          <w:rFonts w:ascii="Times New Roman"/>
          <w:b w:val="false"/>
          <w:i w:val="false"/>
          <w:color w:val="000000"/>
          <w:sz w:val="28"/>
        </w:rPr>
        <w:t>
      12) 320.01.003 I-жолда Ресей Федерациясынан импортталған, осы тармақтың 11)-тармақшасында көрсетілген тауарлар бойынша мәліметтер көрсетіледі;</w:t>
      </w:r>
    </w:p>
    <w:p>
      <w:pPr>
        <w:spacing w:after="0"/>
        <w:ind w:left="0"/>
        <w:jc w:val="both"/>
      </w:pPr>
      <w:r>
        <w:rPr>
          <w:rFonts w:ascii="Times New Roman"/>
          <w:b w:val="false"/>
          <w:i w:val="false"/>
          <w:color w:val="000000"/>
          <w:sz w:val="28"/>
        </w:rPr>
        <w:t>
      13) 320.01.003 II-жолда Беларусь Республикасынан импортталған, осы тармақтың 11)-тармақшасында көрсетілген тауарлар бойынша мәліметтер көрсетіледі;</w:t>
      </w:r>
    </w:p>
    <w:p>
      <w:pPr>
        <w:spacing w:after="0"/>
        <w:ind w:left="0"/>
        <w:jc w:val="both"/>
      </w:pPr>
      <w:r>
        <w:rPr>
          <w:rFonts w:ascii="Times New Roman"/>
          <w:b w:val="false"/>
          <w:i w:val="false"/>
          <w:color w:val="000000"/>
          <w:sz w:val="28"/>
        </w:rPr>
        <w:t xml:space="preserve">
      14) 320.01.004-жолда Салық кодексінің 308-1-бабы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режимінің тұрақтылығы көзделген жер қойнауын пайдалануға арналған келісім (келісімшарт) шеңберінде Кеден одағына мүше мемлекеттің аумағынан Қазақстан Республикасының аумағынан әкелінген тауарларды қосылған құн салығын салудан босатылған импортының мөлшерi көрсетіледі. 320.01.004-жол өзіне 320.00.004 I және 320.00.004 II-жолдарының қосады; </w:t>
      </w:r>
    </w:p>
    <w:p>
      <w:pPr>
        <w:spacing w:after="0"/>
        <w:ind w:left="0"/>
        <w:jc w:val="both"/>
      </w:pPr>
      <w:r>
        <w:rPr>
          <w:rFonts w:ascii="Times New Roman"/>
          <w:b w:val="false"/>
          <w:i w:val="false"/>
          <w:color w:val="000000"/>
          <w:sz w:val="28"/>
        </w:rPr>
        <w:t>
      15) 320.01.004 I-жолда Ресей Федерациясынан импортталған, осы тармақтың 14)-тармақшасында көрсетілген тауарлар бойынша мәліметтер көрсетіледі;</w:t>
      </w:r>
    </w:p>
    <w:p>
      <w:pPr>
        <w:spacing w:after="0"/>
        <w:ind w:left="0"/>
        <w:jc w:val="both"/>
      </w:pPr>
      <w:r>
        <w:rPr>
          <w:rFonts w:ascii="Times New Roman"/>
          <w:b w:val="false"/>
          <w:i w:val="false"/>
          <w:color w:val="000000"/>
          <w:sz w:val="28"/>
        </w:rPr>
        <w:t>
      16) 320.01.004 II-жолда Беларусь Республикасынан импортталған, осы тармақтың 14)-тармақшасында көрсетілген тауарлар бойынша мәліметтер көрсетіледі;</w:t>
      </w:r>
    </w:p>
    <w:p>
      <w:pPr>
        <w:spacing w:after="0"/>
        <w:ind w:left="0"/>
        <w:jc w:val="both"/>
      </w:pPr>
      <w:r>
        <w:rPr>
          <w:rFonts w:ascii="Times New Roman"/>
          <w:b w:val="false"/>
          <w:i w:val="false"/>
          <w:color w:val="000000"/>
          <w:sz w:val="28"/>
        </w:rPr>
        <w:t xml:space="preserve">
      17) 320.01.005-жолда Салық кодексіне және (немесе) халықаралық шарттарға сәйкес Кеден одағына мүше мемлекеттің аумағынан Қазақстан Республикасының аумағынан әкелінген тауарларды қосылған құн салығын салудан босатылған өзге де импортының мөлшерi көрсетіледі. 320.01.005-жол өзіне 320.00.005 I және 320.00.005 II-жолдарының қосады; </w:t>
      </w:r>
    </w:p>
    <w:p>
      <w:pPr>
        <w:spacing w:after="0"/>
        <w:ind w:left="0"/>
        <w:jc w:val="both"/>
      </w:pPr>
      <w:r>
        <w:rPr>
          <w:rFonts w:ascii="Times New Roman"/>
          <w:b w:val="false"/>
          <w:i w:val="false"/>
          <w:color w:val="000000"/>
          <w:sz w:val="28"/>
        </w:rPr>
        <w:t>
      18) 320.01.005 I-жолда Ресей Федерациясынан импортталған, осы тармақтың 17)-тармақшасында көрсетілген тауарлар бойынша мәліметтер көрсетіледі;</w:t>
      </w:r>
    </w:p>
    <w:p>
      <w:pPr>
        <w:spacing w:after="0"/>
        <w:ind w:left="0"/>
        <w:jc w:val="both"/>
      </w:pPr>
      <w:r>
        <w:rPr>
          <w:rFonts w:ascii="Times New Roman"/>
          <w:b w:val="false"/>
          <w:i w:val="false"/>
          <w:color w:val="000000"/>
          <w:sz w:val="28"/>
        </w:rPr>
        <w:t>
      19) 320.01.005 II-жолда Беларусь Республикасынан импортталған, осы тармақтың 17)-тармақшасында көрсетілген тауарлар бойынша мәліметтер көрсетіледі.</w:t>
      </w:r>
    </w:p>
    <w:p>
      <w:pPr>
        <w:spacing w:after="0"/>
        <w:ind w:left="0"/>
        <w:jc w:val="both"/>
      </w:pPr>
      <w:r>
        <w:rPr>
          <w:rFonts w:ascii="Times New Roman"/>
          <w:b w:val="false"/>
          <w:i w:val="false"/>
          <w:color w:val="000000"/>
          <w:sz w:val="28"/>
        </w:rPr>
        <w:t>
      320.01.001 жолының сомасы 320.00.005 А жолына көшіріледі.</w:t>
      </w:r>
    </w:p>
    <w:p>
      <w:pPr>
        <w:spacing w:after="0"/>
        <w:ind w:left="0"/>
        <w:jc w:val="both"/>
      </w:pPr>
      <w:r>
        <w:rPr>
          <w:rFonts w:ascii="Times New Roman"/>
          <w:b w:val="false"/>
          <w:i w:val="false"/>
          <w:color w:val="000000"/>
          <w:sz w:val="28"/>
        </w:rPr>
        <w:t>
      320.01.002, 320.01.003, 320.01.004, 320.01.005 жолдарының сомасы 320.00.008 А жолына көшіріледі.</w:t>
      </w:r>
    </w:p>
    <w:bookmarkStart w:name="z2702" w:id="1587"/>
    <w:p>
      <w:pPr>
        <w:spacing w:after="0"/>
        <w:ind w:left="0"/>
        <w:jc w:val="left"/>
      </w:pPr>
      <w:r>
        <w:rPr>
          <w:rFonts w:ascii="Times New Roman"/>
          <w:b/>
          <w:i w:val="false"/>
          <w:color w:val="000000"/>
        </w:rPr>
        <w:t xml:space="preserve"> 4. Қосылған құн салығын төлеу мерзімі өзгертілген тауарлардың</w:t>
      </w:r>
      <w:r>
        <w:br/>
      </w:r>
      <w:r>
        <w:rPr>
          <w:rFonts w:ascii="Times New Roman"/>
          <w:b/>
          <w:i w:val="false"/>
          <w:color w:val="000000"/>
        </w:rPr>
        <w:t>импорты – 320.02-нысанын жасау</w:t>
      </w:r>
    </w:p>
    <w:bookmarkEnd w:id="1587"/>
    <w:bookmarkStart w:name="z2703" w:id="1588"/>
    <w:p>
      <w:pPr>
        <w:spacing w:after="0"/>
        <w:ind w:left="0"/>
        <w:jc w:val="both"/>
      </w:pPr>
      <w:r>
        <w:rPr>
          <w:rFonts w:ascii="Times New Roman"/>
          <w:b w:val="false"/>
          <w:i w:val="false"/>
          <w:color w:val="000000"/>
          <w:sz w:val="28"/>
        </w:rPr>
        <w:t xml:space="preserve">
      23. Бұл нысан Енгізу туралы </w:t>
      </w:r>
      <w:r>
        <w:rPr>
          <w:rFonts w:ascii="Times New Roman"/>
          <w:b w:val="false"/>
          <w:i w:val="false"/>
          <w:color w:val="000000"/>
          <w:sz w:val="28"/>
        </w:rPr>
        <w:t>заңның</w:t>
      </w:r>
      <w:r>
        <w:rPr>
          <w:rFonts w:ascii="Times New Roman"/>
          <w:b w:val="false"/>
          <w:i w:val="false"/>
          <w:color w:val="000000"/>
          <w:sz w:val="28"/>
        </w:rPr>
        <w:t xml:space="preserve"> 49-бабы 27-50-абзацтарына сәйкес қосылған құн салығын төлеу мерзімі өзгертілген, Ресей Федерациясы мен Беларусь Республикасынан тауарлар импорты кезінде толтырылады.</w:t>
      </w:r>
    </w:p>
    <w:bookmarkEnd w:id="1588"/>
    <w:p>
      <w:pPr>
        <w:spacing w:after="0"/>
        <w:ind w:left="0"/>
        <w:jc w:val="both"/>
      </w:pPr>
      <w:r>
        <w:rPr>
          <w:rFonts w:ascii="Times New Roman"/>
          <w:b w:val="false"/>
          <w:i w:val="false"/>
          <w:color w:val="000000"/>
          <w:sz w:val="28"/>
        </w:rPr>
        <w:t>
      Егер 320.00-нысанының "Салық төлеуші туралы жалпы ақпарат" бөлімінде "Табыс етілген қосымшалар" 15-жолда "02" торкөзі белгіленген болса, 320.02 қосымшасы толтырылуы тиіс.</w:t>
      </w:r>
    </w:p>
    <w:bookmarkStart w:name="z2704" w:id="1589"/>
    <w:p>
      <w:pPr>
        <w:spacing w:after="0"/>
        <w:ind w:left="0"/>
        <w:jc w:val="both"/>
      </w:pPr>
      <w:r>
        <w:rPr>
          <w:rFonts w:ascii="Times New Roman"/>
          <w:b w:val="false"/>
          <w:i w:val="false"/>
          <w:color w:val="000000"/>
          <w:sz w:val="28"/>
        </w:rPr>
        <w:t>
      24. "ҚҚС төлеу мерзімі өзгертілген тауарлар импорты" бөлімінде:</w:t>
      </w:r>
    </w:p>
    <w:bookmarkEnd w:id="1589"/>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импорт түрінің коды көрсетіледі:</w:t>
      </w:r>
    </w:p>
    <w:p>
      <w:pPr>
        <w:spacing w:after="0"/>
        <w:ind w:left="0"/>
        <w:jc w:val="both"/>
      </w:pPr>
      <w:r>
        <w:rPr>
          <w:rFonts w:ascii="Times New Roman"/>
          <w:b w:val="false"/>
          <w:i w:val="false"/>
          <w:color w:val="000000"/>
          <w:sz w:val="28"/>
        </w:rPr>
        <w:t>
      1 – өнеркәсіптік қайта өңдеу үшін тауарлар импорты;</w:t>
      </w:r>
    </w:p>
    <w:p>
      <w:pPr>
        <w:spacing w:after="0"/>
        <w:ind w:left="0"/>
        <w:jc w:val="both"/>
      </w:pPr>
      <w:r>
        <w:rPr>
          <w:rFonts w:ascii="Times New Roman"/>
          <w:b w:val="false"/>
          <w:i w:val="false"/>
          <w:color w:val="000000"/>
          <w:sz w:val="28"/>
        </w:rPr>
        <w:t>
      2 – су, газ, электр қуаты импорты;</w:t>
      </w:r>
    </w:p>
    <w:p>
      <w:pPr>
        <w:spacing w:after="0"/>
        <w:ind w:left="0"/>
        <w:jc w:val="both"/>
      </w:pPr>
      <w:r>
        <w:rPr>
          <w:rFonts w:ascii="Times New Roman"/>
          <w:b w:val="false"/>
          <w:i w:val="false"/>
          <w:color w:val="000000"/>
          <w:sz w:val="28"/>
        </w:rPr>
        <w:t>
      3) С бағанында тауарларды әкелу және жанама салықтарды төленгені туралы өтініштің нөмірі және салық төлеуші берген, аталған Өтінішті толтыру күні көрсетіледі;</w:t>
      </w:r>
    </w:p>
    <w:p>
      <w:pPr>
        <w:spacing w:after="0"/>
        <w:ind w:left="0"/>
        <w:jc w:val="both"/>
      </w:pPr>
      <w:r>
        <w:rPr>
          <w:rFonts w:ascii="Times New Roman"/>
          <w:b w:val="false"/>
          <w:i w:val="false"/>
          <w:color w:val="000000"/>
          <w:sz w:val="28"/>
        </w:rPr>
        <w:t>
      4) D бағанында Тауарларды әкелу және жанама салықтарды төленгені туралы өтінішке сәйкес қосылған құн салығының сомасы көрсетіледі;</w:t>
      </w:r>
    </w:p>
    <w:p>
      <w:pPr>
        <w:spacing w:after="0"/>
        <w:ind w:left="0"/>
        <w:jc w:val="both"/>
      </w:pPr>
      <w:r>
        <w:rPr>
          <w:rFonts w:ascii="Times New Roman"/>
          <w:b w:val="false"/>
          <w:i w:val="false"/>
          <w:color w:val="000000"/>
          <w:sz w:val="28"/>
        </w:rPr>
        <w:t xml:space="preserve">
      5) Е бағанында Салық кодексінің 276-2-бабы </w:t>
      </w:r>
      <w:r>
        <w:rPr>
          <w:rFonts w:ascii="Times New Roman"/>
          <w:b w:val="false"/>
          <w:i w:val="false"/>
          <w:color w:val="000000"/>
          <w:sz w:val="28"/>
        </w:rPr>
        <w:t>2-тармағына</w:t>
      </w:r>
      <w:r>
        <w:rPr>
          <w:rFonts w:ascii="Times New Roman"/>
          <w:b w:val="false"/>
          <w:i w:val="false"/>
          <w:color w:val="000000"/>
          <w:sz w:val="28"/>
        </w:rPr>
        <w:t xml:space="preserve"> сәйкес Кеден одағына мүше мемлекеттің аумағынан Қазақстан Республикасының аумағына импортталған тауарларды әкетілген мерзім (өзгертілген) салықты өтеу үшін көрсетіледі;</w:t>
      </w:r>
    </w:p>
    <w:p>
      <w:pPr>
        <w:spacing w:after="0"/>
        <w:ind w:left="0"/>
        <w:jc w:val="both"/>
      </w:pPr>
      <w:r>
        <w:rPr>
          <w:rFonts w:ascii="Times New Roman"/>
          <w:b w:val="false"/>
          <w:i w:val="false"/>
          <w:color w:val="000000"/>
          <w:sz w:val="28"/>
        </w:rPr>
        <w:t xml:space="preserve">
      6) F бағанында импорт елінің коды көрсетіледі; </w:t>
      </w:r>
    </w:p>
    <w:p>
      <w:pPr>
        <w:spacing w:after="0"/>
        <w:ind w:left="0"/>
        <w:jc w:val="both"/>
      </w:pPr>
      <w:r>
        <w:rPr>
          <w:rFonts w:ascii="Times New Roman"/>
          <w:b w:val="false"/>
          <w:i w:val="false"/>
          <w:color w:val="000000"/>
          <w:sz w:val="28"/>
        </w:rPr>
        <w:t>
      0000001 жиынтық жолында өнеркәсіптік қайта өңдеу үшін тауарлар импорты бойынша жиынтық сомалар көрсетіледі;</w:t>
      </w:r>
    </w:p>
    <w:p>
      <w:pPr>
        <w:spacing w:after="0"/>
        <w:ind w:left="0"/>
        <w:jc w:val="both"/>
      </w:pPr>
      <w:r>
        <w:rPr>
          <w:rFonts w:ascii="Times New Roman"/>
          <w:b w:val="false"/>
          <w:i w:val="false"/>
          <w:color w:val="000000"/>
          <w:sz w:val="28"/>
        </w:rPr>
        <w:t>
      0000002 жиынтық жолында су, газ, электр қуаты импорты бойынша жиынтық сомалар көрсетіледі.</w:t>
      </w:r>
    </w:p>
    <w:p>
      <w:pPr>
        <w:spacing w:after="0"/>
        <w:ind w:left="0"/>
        <w:jc w:val="both"/>
      </w:pPr>
      <w:r>
        <w:rPr>
          <w:rFonts w:ascii="Times New Roman"/>
          <w:b w:val="false"/>
          <w:i w:val="false"/>
          <w:color w:val="000000"/>
          <w:sz w:val="28"/>
        </w:rPr>
        <w:t>
      D бағаны 0000001, 0000002 жолдарының жиынтық сомасы 320.00.006В жолына көшіріледі.</w:t>
      </w:r>
    </w:p>
    <w:bookmarkStart w:name="z2705" w:id="1590"/>
    <w:p>
      <w:pPr>
        <w:spacing w:after="0"/>
        <w:ind w:left="0"/>
        <w:jc w:val="left"/>
      </w:pPr>
      <w:r>
        <w:rPr>
          <w:rFonts w:ascii="Times New Roman"/>
          <w:b/>
          <w:i w:val="false"/>
          <w:color w:val="000000"/>
        </w:rPr>
        <w:t xml:space="preserve"> 5. Қосылған құн салығы есепке жатқызу</w:t>
      </w:r>
      <w:r>
        <w:br/>
      </w:r>
      <w:r>
        <w:rPr>
          <w:rFonts w:ascii="Times New Roman"/>
          <w:b/>
          <w:i w:val="false"/>
          <w:color w:val="000000"/>
        </w:rPr>
        <w:t>әдісімен төленетін тауарлар импорты – 320.03-нысанын жасау</w:t>
      </w:r>
    </w:p>
    <w:bookmarkEnd w:id="1590"/>
    <w:bookmarkStart w:name="z2706" w:id="1591"/>
    <w:p>
      <w:pPr>
        <w:spacing w:after="0"/>
        <w:ind w:left="0"/>
        <w:jc w:val="both"/>
      </w:pPr>
      <w:r>
        <w:rPr>
          <w:rFonts w:ascii="Times New Roman"/>
          <w:b w:val="false"/>
          <w:i w:val="false"/>
          <w:color w:val="000000"/>
          <w:sz w:val="28"/>
        </w:rPr>
        <w:t xml:space="preserve">
      25. Бұл нысан Енгізу туралы </w:t>
      </w:r>
      <w:r>
        <w:rPr>
          <w:rFonts w:ascii="Times New Roman"/>
          <w:b w:val="false"/>
          <w:i w:val="false"/>
          <w:color w:val="000000"/>
          <w:sz w:val="28"/>
        </w:rPr>
        <w:t>заңның</w:t>
      </w:r>
      <w:r>
        <w:rPr>
          <w:rFonts w:ascii="Times New Roman"/>
          <w:b w:val="false"/>
          <w:i w:val="false"/>
          <w:color w:val="000000"/>
          <w:sz w:val="28"/>
        </w:rPr>
        <w:t xml:space="preserve"> 49-1-бабына сәйкес импорт кезінде қосылған құн салығы есепке жатқызу әдісімен төленетін, салық кезеңі ішінде жүзеге асырылған Ресей Федерациясы мен Беларусь Республикасынан тауарлар импорты бойынша ақпаратты егжей–тегжейлі көрсетуге арналған.</w:t>
      </w:r>
    </w:p>
    <w:bookmarkEnd w:id="1591"/>
    <w:p>
      <w:pPr>
        <w:spacing w:after="0"/>
        <w:ind w:left="0"/>
        <w:jc w:val="both"/>
      </w:pPr>
      <w:r>
        <w:rPr>
          <w:rFonts w:ascii="Times New Roman"/>
          <w:b w:val="false"/>
          <w:i w:val="false"/>
          <w:color w:val="000000"/>
          <w:sz w:val="28"/>
        </w:rPr>
        <w:t>
      Егер 320.00-нысанының "Салық төлеуші туралы жалпы ақпарат" бөлімінде "Табыс етілген қосымшалар" 15-жолда "03" торкөзі белгіленген болса, 320.03 қосымшасы толтырылуы тиіс.</w:t>
      </w:r>
    </w:p>
    <w:bookmarkStart w:name="z2707" w:id="1592"/>
    <w:p>
      <w:pPr>
        <w:spacing w:after="0"/>
        <w:ind w:left="0"/>
        <w:jc w:val="both"/>
      </w:pPr>
      <w:r>
        <w:rPr>
          <w:rFonts w:ascii="Times New Roman"/>
          <w:b w:val="false"/>
          <w:i w:val="false"/>
          <w:color w:val="000000"/>
          <w:sz w:val="28"/>
        </w:rPr>
        <w:t>
      26. "Есепке жатқызу әдісімен төленетін Ресей Федерациясы мен Беларусь Республикасынан тауарлар импорты бойынша қосылған құн салығын есептеу" бөлімінде:</w:t>
      </w:r>
    </w:p>
    <w:bookmarkEnd w:id="1592"/>
    <w:p>
      <w:pPr>
        <w:spacing w:after="0"/>
        <w:ind w:left="0"/>
        <w:jc w:val="both"/>
      </w:pPr>
      <w:r>
        <w:rPr>
          <w:rFonts w:ascii="Times New Roman"/>
          <w:b w:val="false"/>
          <w:i w:val="false"/>
          <w:color w:val="000000"/>
          <w:sz w:val="28"/>
        </w:rPr>
        <w:t xml:space="preserve">
      1) 320.03.001 А-жолда қосылған құн салығы есепке жатқызу әдісімен төленетін салық салынатын Ресей Федерациясы мен Беларусь Республикасынан импорт сомасы көрсетіледі. Бұл жол 320.03.001 I А, 320.03.001 II А, 320.03.001 III А, 320.03.001 IV А, 320.03.001 V А, 320.03.001 VI А, 320.03.001 VII А, 320.03.001 VIII А, 320.03.001 IХ А-жолдарын қосады; </w:t>
      </w:r>
    </w:p>
    <w:p>
      <w:pPr>
        <w:spacing w:after="0"/>
        <w:ind w:left="0"/>
        <w:jc w:val="both"/>
      </w:pPr>
      <w:r>
        <w:rPr>
          <w:rFonts w:ascii="Times New Roman"/>
          <w:b w:val="false"/>
          <w:i w:val="false"/>
          <w:color w:val="000000"/>
          <w:sz w:val="28"/>
        </w:rPr>
        <w:t xml:space="preserve">
      2) 320.03.001 I А-жолда импортталған жабдық бойынша салық салынатын импорт сомасы көрсетіледі; </w:t>
      </w:r>
    </w:p>
    <w:p>
      <w:pPr>
        <w:spacing w:after="0"/>
        <w:ind w:left="0"/>
        <w:jc w:val="both"/>
      </w:pPr>
      <w:r>
        <w:rPr>
          <w:rFonts w:ascii="Times New Roman"/>
          <w:b w:val="false"/>
          <w:i w:val="false"/>
          <w:color w:val="000000"/>
          <w:sz w:val="28"/>
        </w:rPr>
        <w:t xml:space="preserve">
      3) 320.03.001 II А-жолда импортталған ауыл шаруашылығы техникасы бойынша салық салынатын импорт сомасы көрсетіледі; </w:t>
      </w:r>
    </w:p>
    <w:p>
      <w:pPr>
        <w:spacing w:after="0"/>
        <w:ind w:left="0"/>
        <w:jc w:val="both"/>
      </w:pPr>
      <w:r>
        <w:rPr>
          <w:rFonts w:ascii="Times New Roman"/>
          <w:b w:val="false"/>
          <w:i w:val="false"/>
          <w:color w:val="000000"/>
          <w:sz w:val="28"/>
        </w:rPr>
        <w:t xml:space="preserve">
      4) 320.03.001 III А-жолда импортталған автомобиль көлігінің ауыр жүк таситын жылжымалы құрамы бойынша салық салынатын импорт сомасы көрсетіледі; </w:t>
      </w:r>
    </w:p>
    <w:p>
      <w:pPr>
        <w:spacing w:after="0"/>
        <w:ind w:left="0"/>
        <w:jc w:val="both"/>
      </w:pPr>
      <w:r>
        <w:rPr>
          <w:rFonts w:ascii="Times New Roman"/>
          <w:b w:val="false"/>
          <w:i w:val="false"/>
          <w:color w:val="000000"/>
          <w:sz w:val="28"/>
        </w:rPr>
        <w:t xml:space="preserve">
      5) 320.03.001 IV А-жолда импортталған ұшақтар және тік ұшақтар бойынша салық салынатын импорт сомасы көрсетіледі; </w:t>
      </w:r>
    </w:p>
    <w:p>
      <w:pPr>
        <w:spacing w:after="0"/>
        <w:ind w:left="0"/>
        <w:jc w:val="both"/>
      </w:pPr>
      <w:r>
        <w:rPr>
          <w:rFonts w:ascii="Times New Roman"/>
          <w:b w:val="false"/>
          <w:i w:val="false"/>
          <w:color w:val="000000"/>
          <w:sz w:val="28"/>
        </w:rPr>
        <w:t xml:space="preserve">
      6) 320.03.001 V А-жолда импортталған теміржол локомотивтері мен вагондары бойынша салық салынатын импорт сомасы көрсетіледі; </w:t>
      </w:r>
    </w:p>
    <w:p>
      <w:pPr>
        <w:spacing w:after="0"/>
        <w:ind w:left="0"/>
        <w:jc w:val="both"/>
      </w:pPr>
      <w:r>
        <w:rPr>
          <w:rFonts w:ascii="Times New Roman"/>
          <w:b w:val="false"/>
          <w:i w:val="false"/>
          <w:color w:val="000000"/>
          <w:sz w:val="28"/>
        </w:rPr>
        <w:t xml:space="preserve">
      7) 320.03.001 VI А-жолда импортталған теңіз кемелері бойынша салық салынатын импорт сомасы көрсетіледі; </w:t>
      </w:r>
    </w:p>
    <w:p>
      <w:pPr>
        <w:spacing w:after="0"/>
        <w:ind w:left="0"/>
        <w:jc w:val="both"/>
      </w:pPr>
      <w:r>
        <w:rPr>
          <w:rFonts w:ascii="Times New Roman"/>
          <w:b w:val="false"/>
          <w:i w:val="false"/>
          <w:color w:val="000000"/>
          <w:sz w:val="28"/>
        </w:rPr>
        <w:t xml:space="preserve">
      8) 320.03.001 VII А-жолда импортталған қосалқы бөлшектер бойынша салық салынатын импорт сомасы көрсетіледі; </w:t>
      </w:r>
    </w:p>
    <w:p>
      <w:pPr>
        <w:spacing w:after="0"/>
        <w:ind w:left="0"/>
        <w:jc w:val="both"/>
      </w:pPr>
      <w:r>
        <w:rPr>
          <w:rFonts w:ascii="Times New Roman"/>
          <w:b w:val="false"/>
          <w:i w:val="false"/>
          <w:color w:val="000000"/>
          <w:sz w:val="28"/>
        </w:rPr>
        <w:t xml:space="preserve">
      9) 320.03.001 VIII А-жолда импортталған пестицидтер (улы химикаттар) бойынша салық салынатын импорт сомасы көрсетіледі; </w:t>
      </w:r>
    </w:p>
    <w:p>
      <w:pPr>
        <w:spacing w:after="0"/>
        <w:ind w:left="0"/>
        <w:jc w:val="both"/>
      </w:pPr>
      <w:r>
        <w:rPr>
          <w:rFonts w:ascii="Times New Roman"/>
          <w:b w:val="false"/>
          <w:i w:val="false"/>
          <w:color w:val="000000"/>
          <w:sz w:val="28"/>
        </w:rPr>
        <w:t xml:space="preserve">
      10) 320.03.001 IХ А-жолда импортталған барлық асыл тұқымды жануарлардың барлық түрі және қолдан ұрықтандыруға арналған жабдықтар бойынша салық салынатын импорт сомасы көрсетіледі; </w:t>
      </w:r>
    </w:p>
    <w:p>
      <w:pPr>
        <w:spacing w:after="0"/>
        <w:ind w:left="0"/>
        <w:jc w:val="both"/>
      </w:pPr>
      <w:r>
        <w:rPr>
          <w:rFonts w:ascii="Times New Roman"/>
          <w:b w:val="false"/>
          <w:i w:val="false"/>
          <w:color w:val="000000"/>
          <w:sz w:val="28"/>
        </w:rPr>
        <w:t xml:space="preserve">
      11) 320.03.001 В-жолда есепке жатқызу әдісімен төленетін Ресей Федерациясы мен Беларусь Республикасынан тауарлар импорты бойынша қосылған құн салығы сомасы көрсетіледі. Бұл жол 320.03.001 I В, 320.03.001 II В, 320.03.001 III В, 320.03.001 IV В, 320.03.001 V В, 320.03.001 VI В, 320.03.001 VII В, 320.03.001 VIII В, 320.03.001 IХ В-жолдарын қосады; </w:t>
      </w:r>
    </w:p>
    <w:p>
      <w:pPr>
        <w:spacing w:after="0"/>
        <w:ind w:left="0"/>
        <w:jc w:val="both"/>
      </w:pPr>
      <w:r>
        <w:rPr>
          <w:rFonts w:ascii="Times New Roman"/>
          <w:b w:val="false"/>
          <w:i w:val="false"/>
          <w:color w:val="000000"/>
          <w:sz w:val="28"/>
        </w:rPr>
        <w:t xml:space="preserve">
      12) 320.03.001 I В-жолда импортталған жабдық бойынша қосылған құн салығының сомасы көрсетіледі; </w:t>
      </w:r>
    </w:p>
    <w:p>
      <w:pPr>
        <w:spacing w:after="0"/>
        <w:ind w:left="0"/>
        <w:jc w:val="both"/>
      </w:pPr>
      <w:r>
        <w:rPr>
          <w:rFonts w:ascii="Times New Roman"/>
          <w:b w:val="false"/>
          <w:i w:val="false"/>
          <w:color w:val="000000"/>
          <w:sz w:val="28"/>
        </w:rPr>
        <w:t xml:space="preserve">
      13) 320.03.001 II В-жолда импортталған ауыл шаруашылық техникасы бойынша қосылған құн салығының сомасы көрсетіледі; </w:t>
      </w:r>
    </w:p>
    <w:p>
      <w:pPr>
        <w:spacing w:after="0"/>
        <w:ind w:left="0"/>
        <w:jc w:val="both"/>
      </w:pPr>
      <w:r>
        <w:rPr>
          <w:rFonts w:ascii="Times New Roman"/>
          <w:b w:val="false"/>
          <w:i w:val="false"/>
          <w:color w:val="000000"/>
          <w:sz w:val="28"/>
        </w:rPr>
        <w:t xml:space="preserve">
      14) 320.03.001 III В-жолда импортталған автомобиль көлігінің ауыр жүк таситын жылжымалы құрамы бойынша қосылған құн салығының сомасы көрсетіледі; </w:t>
      </w:r>
    </w:p>
    <w:p>
      <w:pPr>
        <w:spacing w:after="0"/>
        <w:ind w:left="0"/>
        <w:jc w:val="both"/>
      </w:pPr>
      <w:r>
        <w:rPr>
          <w:rFonts w:ascii="Times New Roman"/>
          <w:b w:val="false"/>
          <w:i w:val="false"/>
          <w:color w:val="000000"/>
          <w:sz w:val="28"/>
        </w:rPr>
        <w:t xml:space="preserve">
      15) 320.03.001 IV В-жолда импортталған ұшақтар және тік ұшақтар бойынша қосылған құн салығының сомасы көрсетіледі; </w:t>
      </w:r>
    </w:p>
    <w:p>
      <w:pPr>
        <w:spacing w:after="0"/>
        <w:ind w:left="0"/>
        <w:jc w:val="both"/>
      </w:pPr>
      <w:r>
        <w:rPr>
          <w:rFonts w:ascii="Times New Roman"/>
          <w:b w:val="false"/>
          <w:i w:val="false"/>
          <w:color w:val="000000"/>
          <w:sz w:val="28"/>
        </w:rPr>
        <w:t xml:space="preserve">
      16) 320.03.001 V В-жолда импортталған теміржол локомотивтері мен вагондары бойынша қосылған құн салығының сомасы көрсетіледі; </w:t>
      </w:r>
    </w:p>
    <w:p>
      <w:pPr>
        <w:spacing w:after="0"/>
        <w:ind w:left="0"/>
        <w:jc w:val="both"/>
      </w:pPr>
      <w:r>
        <w:rPr>
          <w:rFonts w:ascii="Times New Roman"/>
          <w:b w:val="false"/>
          <w:i w:val="false"/>
          <w:color w:val="000000"/>
          <w:sz w:val="28"/>
        </w:rPr>
        <w:t xml:space="preserve">
      17) 320.03.001 VI В-жолда импортталған теңіз кемелері бойынша қосылған құн салығының сомасы көрсетіледі; </w:t>
      </w:r>
    </w:p>
    <w:p>
      <w:pPr>
        <w:spacing w:after="0"/>
        <w:ind w:left="0"/>
        <w:jc w:val="both"/>
      </w:pPr>
      <w:r>
        <w:rPr>
          <w:rFonts w:ascii="Times New Roman"/>
          <w:b w:val="false"/>
          <w:i w:val="false"/>
          <w:color w:val="000000"/>
          <w:sz w:val="28"/>
        </w:rPr>
        <w:t xml:space="preserve">
      18) 320.03.001 VII В-жолда импортталған қосалқы бөлшектер бойынша қосылған құн салығының сомасы көрсетіледі; </w:t>
      </w:r>
    </w:p>
    <w:p>
      <w:pPr>
        <w:spacing w:after="0"/>
        <w:ind w:left="0"/>
        <w:jc w:val="both"/>
      </w:pPr>
      <w:r>
        <w:rPr>
          <w:rFonts w:ascii="Times New Roman"/>
          <w:b w:val="false"/>
          <w:i w:val="false"/>
          <w:color w:val="000000"/>
          <w:sz w:val="28"/>
        </w:rPr>
        <w:t xml:space="preserve">
      19) 320.03.001 VIII В-жолда импортталған пестицидтер (улы химикаттар) бойынша қосылған құн салығының сомасы көрсетіледі; </w:t>
      </w:r>
    </w:p>
    <w:p>
      <w:pPr>
        <w:spacing w:after="0"/>
        <w:ind w:left="0"/>
        <w:jc w:val="both"/>
      </w:pPr>
      <w:r>
        <w:rPr>
          <w:rFonts w:ascii="Times New Roman"/>
          <w:b w:val="false"/>
          <w:i w:val="false"/>
          <w:color w:val="000000"/>
          <w:sz w:val="28"/>
        </w:rPr>
        <w:t xml:space="preserve">
      20) 320.03.001 IХ В-жолда импортталған барлық асыл тұқымды жануарлардың барлық түрі және қолдан ұрықтандыруға арналған жабдықтар бойынша қосылған құн салығының сомасы көрсетіледі. </w:t>
      </w:r>
    </w:p>
    <w:p>
      <w:pPr>
        <w:spacing w:after="0"/>
        <w:ind w:left="0"/>
        <w:jc w:val="both"/>
      </w:pPr>
      <w:r>
        <w:rPr>
          <w:rFonts w:ascii="Times New Roman"/>
          <w:b w:val="false"/>
          <w:i w:val="false"/>
          <w:color w:val="000000"/>
          <w:sz w:val="28"/>
        </w:rPr>
        <w:t>
      320.03.001 А жолының сомасы 320.00.007 I А жолына көшіріледі.</w:t>
      </w:r>
    </w:p>
    <w:p>
      <w:pPr>
        <w:spacing w:after="0"/>
        <w:ind w:left="0"/>
        <w:jc w:val="both"/>
      </w:pPr>
      <w:r>
        <w:rPr>
          <w:rFonts w:ascii="Times New Roman"/>
          <w:b w:val="false"/>
          <w:i w:val="false"/>
          <w:color w:val="000000"/>
          <w:sz w:val="28"/>
        </w:rPr>
        <w:t xml:space="preserve">
      320.03.001 В жолының сомасы 320.00.007 I В жолына көшіріледі. </w:t>
      </w:r>
    </w:p>
    <w:p>
      <w:pPr>
        <w:spacing w:after="0"/>
        <w:ind w:left="0"/>
        <w:jc w:val="both"/>
      </w:pPr>
      <w:r>
        <w:rPr>
          <w:rFonts w:ascii="Times New Roman"/>
          <w:b w:val="false"/>
          <w:i w:val="false"/>
          <w:color w:val="000000"/>
          <w:sz w:val="28"/>
        </w:rPr>
        <w:t>
      Сондай-ақ 320.00.007 I В-жолдарының сомасы тиісті салық кезеңі үшін табыс етілген қосылған құн салығы бойынша Декларацияның 300.00.012 және 300.00.028 В-жолдарында ескеріледі;</w:t>
      </w:r>
    </w:p>
    <w:p>
      <w:pPr>
        <w:spacing w:after="0"/>
        <w:ind w:left="0"/>
        <w:jc w:val="both"/>
      </w:pPr>
      <w:r>
        <w:rPr>
          <w:rFonts w:ascii="Times New Roman"/>
          <w:b w:val="false"/>
          <w:i w:val="false"/>
          <w:color w:val="000000"/>
          <w:sz w:val="28"/>
        </w:rPr>
        <w:t xml:space="preserve">
      21. 320.03.002 А-жолда қосылған құн салығы есепке жатқызу әдісімен төленетін салық салынатын Беларусь Республикасынан импорт сомасы көрсетіледі. Бұл жол 320.03.002 I А, 320.03.002 II А, 320.03.002 III А, 320.03.002 IV А, 320.03.002 V А, 320.03.002 VI А, 320.03.002 VII А, 320.03.002 VIII А, 320.03.002 IХ А-жолдарын қосады; </w:t>
      </w:r>
    </w:p>
    <w:p>
      <w:pPr>
        <w:spacing w:after="0"/>
        <w:ind w:left="0"/>
        <w:jc w:val="both"/>
      </w:pPr>
      <w:r>
        <w:rPr>
          <w:rFonts w:ascii="Times New Roman"/>
          <w:b w:val="false"/>
          <w:i w:val="false"/>
          <w:color w:val="000000"/>
          <w:sz w:val="28"/>
        </w:rPr>
        <w:t xml:space="preserve">
      22. 320.03.002 I-ден бастап 320.03.002 IХ–ге дейінгі-жолдар А және В бағандары бойынша 320.03.001 I-ден бастап 320.03.001 IХ–дейінгі-жолдар бойынша бағандарға ұқсас толтырылады. </w:t>
      </w:r>
    </w:p>
    <w:p>
      <w:pPr>
        <w:spacing w:after="0"/>
        <w:ind w:left="0"/>
        <w:jc w:val="both"/>
      </w:pPr>
      <w:r>
        <w:rPr>
          <w:rFonts w:ascii="Times New Roman"/>
          <w:b w:val="false"/>
          <w:i w:val="false"/>
          <w:color w:val="000000"/>
          <w:sz w:val="28"/>
        </w:rPr>
        <w:t>
      320.03.002 А жолының сомасы 320.00.007 II А жолына көшіріледі.</w:t>
      </w:r>
    </w:p>
    <w:p>
      <w:pPr>
        <w:spacing w:after="0"/>
        <w:ind w:left="0"/>
        <w:jc w:val="both"/>
      </w:pPr>
      <w:r>
        <w:rPr>
          <w:rFonts w:ascii="Times New Roman"/>
          <w:b w:val="false"/>
          <w:i w:val="false"/>
          <w:color w:val="000000"/>
          <w:sz w:val="28"/>
        </w:rPr>
        <w:t>
      320.03.002 В жолының сомасы 320.00.007 II В жолына көшіріледі.</w:t>
      </w:r>
    </w:p>
    <w:p>
      <w:pPr>
        <w:spacing w:after="0"/>
        <w:ind w:left="0"/>
        <w:jc w:val="both"/>
      </w:pPr>
      <w:r>
        <w:rPr>
          <w:rFonts w:ascii="Times New Roman"/>
          <w:b w:val="false"/>
          <w:i w:val="false"/>
          <w:color w:val="000000"/>
          <w:sz w:val="28"/>
        </w:rPr>
        <w:t>
      Сондай-ақ 320.00.007 II В-жолдарының сомасы тиісті салық кезеңі үшін табыс етілген қосылған құн салығы бойынша Декларацияның 300.00.012 и 300.00.028 В-жолдарында ескеріледі;</w:t>
      </w:r>
    </w:p>
    <w:p>
      <w:pPr>
        <w:spacing w:after="0"/>
        <w:ind w:left="0"/>
        <w:jc w:val="both"/>
      </w:pPr>
      <w:r>
        <w:rPr>
          <w:rFonts w:ascii="Times New Roman"/>
          <w:b w:val="false"/>
          <w:i w:val="false"/>
          <w:color w:val="000000"/>
          <w:sz w:val="28"/>
        </w:rPr>
        <w:t xml:space="preserve">
      320.03.003 А-жолда қосылған құн салығы есепке жатқызу әдісімен төленетін салық салынатын Ресей Федерациясы мен Беларусь Республикасынан импорт сомасының қорытындысы көрсетіледі. Бұл-жолда көрсетілетін салық салынатын импорт сомасы 320.03.001 А және 320.03.002 А-жолдарынан сомалар қосындысымен айқындалады; </w:t>
      </w:r>
    </w:p>
    <w:p>
      <w:pPr>
        <w:spacing w:after="0"/>
        <w:ind w:left="0"/>
        <w:jc w:val="both"/>
      </w:pPr>
      <w:r>
        <w:rPr>
          <w:rFonts w:ascii="Times New Roman"/>
          <w:b w:val="false"/>
          <w:i w:val="false"/>
          <w:color w:val="000000"/>
          <w:sz w:val="28"/>
        </w:rPr>
        <w:t xml:space="preserve">
      320.03.003 B-жолда қосылған құн салығы есепке жатқызу әдісімен төленетін салық салынатын Ресей Федерациясы мен Беларусь Республикасынан импорт бойынша қосылған құн салығы сомасының қорытындысы көрсетіледі. Бұл-жолда көрсетілетін қосылған құн салығының сомасы 320.03.001 В және 320.03.002 В-жолдарынан сомалар қосындысымен айқындалады. </w:t>
      </w:r>
    </w:p>
    <w:p>
      <w:pPr>
        <w:spacing w:after="0"/>
        <w:ind w:left="0"/>
        <w:jc w:val="both"/>
      </w:pPr>
      <w:r>
        <w:rPr>
          <w:rFonts w:ascii="Times New Roman"/>
          <w:b w:val="false"/>
          <w:i w:val="false"/>
          <w:color w:val="000000"/>
          <w:sz w:val="28"/>
        </w:rPr>
        <w:t>
      320.03.003 А жолының сомасы 320.00.007 А жолына көшіріледі.</w:t>
      </w:r>
    </w:p>
    <w:p>
      <w:pPr>
        <w:spacing w:after="0"/>
        <w:ind w:left="0"/>
        <w:jc w:val="both"/>
      </w:pPr>
      <w:r>
        <w:rPr>
          <w:rFonts w:ascii="Times New Roman"/>
          <w:b w:val="false"/>
          <w:i w:val="false"/>
          <w:color w:val="000000"/>
          <w:sz w:val="28"/>
        </w:rPr>
        <w:t>
      320.03.003 В жолының сомасы 320.00.007 В жолына көшіріледі.</w:t>
      </w:r>
    </w:p>
    <w:bookmarkStart w:name="z2708" w:id="1593"/>
    <w:p>
      <w:pPr>
        <w:spacing w:after="0"/>
        <w:ind w:left="0"/>
        <w:jc w:val="left"/>
      </w:pPr>
      <w:r>
        <w:rPr>
          <w:rFonts w:ascii="Times New Roman"/>
          <w:b/>
          <w:i w:val="false"/>
          <w:color w:val="000000"/>
        </w:rPr>
        <w:t xml:space="preserve"> 6. Салық салынатын алкоголь өнімінің</w:t>
      </w:r>
      <w:r>
        <w:br/>
      </w:r>
      <w:r>
        <w:rPr>
          <w:rFonts w:ascii="Times New Roman"/>
          <w:b/>
          <w:i w:val="false"/>
          <w:color w:val="000000"/>
        </w:rPr>
        <w:t>импорты–320.04–нысанын жасау</w:t>
      </w:r>
    </w:p>
    <w:bookmarkEnd w:id="1593"/>
    <w:bookmarkStart w:name="z2709" w:id="1594"/>
    <w:p>
      <w:pPr>
        <w:spacing w:after="0"/>
        <w:ind w:left="0"/>
        <w:jc w:val="both"/>
      </w:pPr>
      <w:r>
        <w:rPr>
          <w:rFonts w:ascii="Times New Roman"/>
          <w:b w:val="false"/>
          <w:i w:val="false"/>
          <w:color w:val="000000"/>
          <w:sz w:val="28"/>
        </w:rPr>
        <w:t>
      27. Бұл нысан салық кезеңі ішінде жасалған алкоголь өнімінің салық салынатын импорты туралы ақпаратты егжей–тегжейлі көрсетуге арналған және Кеден одағына мүше мемлекеттерден Қазақстан Республикасына алкоголь өнімдерін импорттайтын салық төлеушілер толтырады. Алкоголь өнімінің әрбір түріне жеке парақ жасалады.</w:t>
      </w:r>
    </w:p>
    <w:bookmarkEnd w:id="1594"/>
    <w:p>
      <w:pPr>
        <w:spacing w:after="0"/>
        <w:ind w:left="0"/>
        <w:jc w:val="both"/>
      </w:pPr>
      <w:r>
        <w:rPr>
          <w:rFonts w:ascii="Times New Roman"/>
          <w:b w:val="false"/>
          <w:i w:val="false"/>
          <w:color w:val="000000"/>
          <w:sz w:val="28"/>
        </w:rPr>
        <w:t xml:space="preserve">
      Егер 320.00-нысанының "Салық төлеуші туралы жалпы ақпарат" бөлімінде "Табыс етілген қосымшалар" 15-жолда "04" торкөзі белгіленген болса, 320.04 қосымшасы толтырылуы тиіс. </w:t>
      </w:r>
    </w:p>
    <w:bookmarkStart w:name="z2710" w:id="1595"/>
    <w:p>
      <w:pPr>
        <w:spacing w:after="0"/>
        <w:ind w:left="0"/>
        <w:jc w:val="both"/>
      </w:pPr>
      <w:r>
        <w:rPr>
          <w:rFonts w:ascii="Times New Roman"/>
          <w:b w:val="false"/>
          <w:i w:val="false"/>
          <w:color w:val="000000"/>
          <w:sz w:val="28"/>
        </w:rPr>
        <w:t xml:space="preserve">
      28. "Салық салынатын алкоголь өнімінің импорты" бөлімінде: </w:t>
      </w:r>
    </w:p>
    <w:bookmarkEnd w:id="1595"/>
    <w:p>
      <w:pPr>
        <w:spacing w:after="0"/>
        <w:ind w:left="0"/>
        <w:jc w:val="both"/>
      </w:pPr>
      <w:r>
        <w:rPr>
          <w:rFonts w:ascii="Times New Roman"/>
          <w:b w:val="false"/>
          <w:i w:val="false"/>
          <w:color w:val="000000"/>
          <w:sz w:val="28"/>
        </w:rPr>
        <w:t xml:space="preserve">
      1) 320.04.001 А-жолда алкоголь өнімінің түрі көрсетіледі; </w:t>
      </w:r>
    </w:p>
    <w:p>
      <w:pPr>
        <w:spacing w:after="0"/>
        <w:ind w:left="0"/>
        <w:jc w:val="both"/>
      </w:pPr>
      <w:r>
        <w:rPr>
          <w:rFonts w:ascii="Times New Roman"/>
          <w:b w:val="false"/>
          <w:i w:val="false"/>
          <w:color w:val="000000"/>
          <w:sz w:val="28"/>
        </w:rPr>
        <w:t xml:space="preserve">
      1) 320.04.001 В-жолда Ресей Федерациясынан импортталған акцизделетін тауарлар бойынша тиісті бюджет сыныптамасының коды көрсетіледі; </w:t>
      </w:r>
    </w:p>
    <w:p>
      <w:pPr>
        <w:spacing w:after="0"/>
        <w:ind w:left="0"/>
        <w:jc w:val="both"/>
      </w:pPr>
      <w:r>
        <w:rPr>
          <w:rFonts w:ascii="Times New Roman"/>
          <w:b w:val="false"/>
          <w:i w:val="false"/>
          <w:color w:val="000000"/>
          <w:sz w:val="28"/>
        </w:rPr>
        <w:t xml:space="preserve">
      3) 320.04.001 С-жолда Беларусь Республикасынан импортталған акцизделетін тауарлар бойынша тиісті бюджет сыныптамасының коды көрсетіледі; </w:t>
      </w:r>
    </w:p>
    <w:p>
      <w:pPr>
        <w:spacing w:after="0"/>
        <w:ind w:left="0"/>
        <w:jc w:val="both"/>
      </w:pPr>
      <w:r>
        <w:rPr>
          <w:rFonts w:ascii="Times New Roman"/>
          <w:b w:val="false"/>
          <w:i w:val="false"/>
          <w:color w:val="000000"/>
          <w:sz w:val="28"/>
        </w:rPr>
        <w:t xml:space="preserve">
      4) 320.04.002-жолда Салық кодексінің </w:t>
      </w:r>
      <w:r>
        <w:rPr>
          <w:rFonts w:ascii="Times New Roman"/>
          <w:b w:val="false"/>
          <w:i w:val="false"/>
          <w:color w:val="000000"/>
          <w:sz w:val="28"/>
        </w:rPr>
        <w:t>285-бабына</w:t>
      </w:r>
      <w:r>
        <w:rPr>
          <w:rFonts w:ascii="Times New Roman"/>
          <w:b w:val="false"/>
          <w:i w:val="false"/>
          <w:color w:val="000000"/>
          <w:sz w:val="28"/>
        </w:rPr>
        <w:t xml:space="preserve"> сәйкес алкоголь өнімінің бүлінгені, жойылғаны туралы мәліметтерді қоса алғанда, салық салынатын алкоголь өнімінің импортының көлемі көрсетіледі; </w:t>
      </w:r>
    </w:p>
    <w:p>
      <w:pPr>
        <w:spacing w:after="0"/>
        <w:ind w:left="0"/>
        <w:jc w:val="both"/>
      </w:pPr>
      <w:r>
        <w:rPr>
          <w:rFonts w:ascii="Times New Roman"/>
          <w:b w:val="false"/>
          <w:i w:val="false"/>
          <w:color w:val="000000"/>
          <w:sz w:val="28"/>
        </w:rPr>
        <w:t xml:space="preserve">
      5) 320.04.002 I-жолда Салық кодексінің 285-бабына сәйкес алкоголь өнімінің бүлінгені, жойылғаны туралы мәліметтерді қоса алғанда, Ресей Федерациясынан салық салынатын алкоголь өнімінің импортының көлемі көрсетіледі; </w:t>
      </w:r>
    </w:p>
    <w:p>
      <w:pPr>
        <w:spacing w:after="0"/>
        <w:ind w:left="0"/>
        <w:jc w:val="both"/>
      </w:pPr>
      <w:r>
        <w:rPr>
          <w:rFonts w:ascii="Times New Roman"/>
          <w:b w:val="false"/>
          <w:i w:val="false"/>
          <w:color w:val="000000"/>
          <w:sz w:val="28"/>
        </w:rPr>
        <w:t xml:space="preserve">
      6) 320.04.002 II-жолда Салық кодексінің 285-бабына сәйкес алкоголь өнімінің бүлінгені, жойылғаны туралы мәліметтерді қоса алғанда, Беларусь Республикасынан салық салынатын алкоголь өнімінің импортының көлемі көрсетіледі; </w:t>
      </w:r>
    </w:p>
    <w:p>
      <w:pPr>
        <w:spacing w:after="0"/>
        <w:ind w:left="0"/>
        <w:jc w:val="both"/>
      </w:pPr>
      <w:r>
        <w:rPr>
          <w:rFonts w:ascii="Times New Roman"/>
          <w:b w:val="false"/>
          <w:i w:val="false"/>
          <w:color w:val="000000"/>
          <w:sz w:val="28"/>
        </w:rPr>
        <w:t xml:space="preserve">
      7) 320.04.003-жолда есепке алу-бақылау таңбалары бүлінген немесе жойылған кезде салық салу базасына енгізілетін алкоголь өнімінің көлемі көрсетіледі. Жолдың қорытынды сомасы 320.04.003 I және 320.04.003 II-жолдарының сомасы ретінде айқындалады; </w:t>
      </w:r>
    </w:p>
    <w:p>
      <w:pPr>
        <w:spacing w:after="0"/>
        <w:ind w:left="0"/>
        <w:jc w:val="both"/>
      </w:pPr>
      <w:r>
        <w:rPr>
          <w:rFonts w:ascii="Times New Roman"/>
          <w:b w:val="false"/>
          <w:i w:val="false"/>
          <w:color w:val="000000"/>
          <w:sz w:val="28"/>
        </w:rPr>
        <w:t xml:space="preserve">
      8) 320.04.003 I-жолда С бағанының-жолдарының сомасы ретінде айқындалатын есепке алу-бақылау таңбалары бүлінген, жойылған кезде Ресей Федерациясынан салық салынатын алкоголь өнімінің импортының көлемі көрсетіледі; </w:t>
      </w:r>
    </w:p>
    <w:p>
      <w:pPr>
        <w:spacing w:after="0"/>
        <w:ind w:left="0"/>
        <w:jc w:val="both"/>
      </w:pPr>
      <w:r>
        <w:rPr>
          <w:rFonts w:ascii="Times New Roman"/>
          <w:b w:val="false"/>
          <w:i w:val="false"/>
          <w:color w:val="000000"/>
          <w:sz w:val="28"/>
        </w:rPr>
        <w:t xml:space="preserve">
      9) 320.04.003 I A I – 320.04.003 I A III-жолдарында есепке алу-бақылау таңбаларының саны көрсетіледі; </w:t>
      </w:r>
    </w:p>
    <w:p>
      <w:pPr>
        <w:spacing w:after="0"/>
        <w:ind w:left="0"/>
        <w:jc w:val="both"/>
      </w:pPr>
      <w:r>
        <w:rPr>
          <w:rFonts w:ascii="Times New Roman"/>
          <w:b w:val="false"/>
          <w:i w:val="false"/>
          <w:color w:val="000000"/>
          <w:sz w:val="28"/>
        </w:rPr>
        <w:t xml:space="preserve">
      10) 320.04.003 I B I – 320.04.003 I B III-жолдарында тұтыну ыдысының сыйымдылығы көрсетіледі; </w:t>
      </w:r>
    </w:p>
    <w:p>
      <w:pPr>
        <w:spacing w:after="0"/>
        <w:ind w:left="0"/>
        <w:jc w:val="both"/>
      </w:pPr>
      <w:r>
        <w:rPr>
          <w:rFonts w:ascii="Times New Roman"/>
          <w:b w:val="false"/>
          <w:i w:val="false"/>
          <w:color w:val="000000"/>
          <w:sz w:val="28"/>
        </w:rPr>
        <w:t xml:space="preserve">
      11) 320.04.003 I C I – 320.04.003 I C III-жолдарында А және В бағандарының туындысы ретінде айқындалатын есепке алу-бақылау таңбаларының бүлінуі, жойылуы бойынша салық базасы көрсетіледі; </w:t>
      </w:r>
    </w:p>
    <w:p>
      <w:pPr>
        <w:spacing w:after="0"/>
        <w:ind w:left="0"/>
        <w:jc w:val="both"/>
      </w:pPr>
      <w:r>
        <w:rPr>
          <w:rFonts w:ascii="Times New Roman"/>
          <w:b w:val="false"/>
          <w:i w:val="false"/>
          <w:color w:val="000000"/>
          <w:sz w:val="28"/>
        </w:rPr>
        <w:t xml:space="preserve">
      12) 320.04.003 II-жолда С бағанының сомасы ретінде айқындалатын есепке алу–бақылау таңбалары бүлінген, жойылған кезде Беларусь Республикасынан салық салынатын алкоголь өнімінің импортының көлемі көрсетіледі; </w:t>
      </w:r>
    </w:p>
    <w:p>
      <w:pPr>
        <w:spacing w:after="0"/>
        <w:ind w:left="0"/>
        <w:jc w:val="both"/>
      </w:pPr>
      <w:r>
        <w:rPr>
          <w:rFonts w:ascii="Times New Roman"/>
          <w:b w:val="false"/>
          <w:i w:val="false"/>
          <w:color w:val="000000"/>
          <w:sz w:val="28"/>
        </w:rPr>
        <w:t xml:space="preserve">
      13) 320.04.003 II A I – 320.04.003 II A III-жолдарында есепке алу–бақылау таңбаларының саны көрсетіледі; </w:t>
      </w:r>
    </w:p>
    <w:p>
      <w:pPr>
        <w:spacing w:after="0"/>
        <w:ind w:left="0"/>
        <w:jc w:val="both"/>
      </w:pPr>
      <w:r>
        <w:rPr>
          <w:rFonts w:ascii="Times New Roman"/>
          <w:b w:val="false"/>
          <w:i w:val="false"/>
          <w:color w:val="000000"/>
          <w:sz w:val="28"/>
        </w:rPr>
        <w:t xml:space="preserve">
      14) 320.04.003 II B I – 320.04.003 II B III-жолдарында тұтыну ыдысының сыйымдылығы көрсетіледі; </w:t>
      </w:r>
    </w:p>
    <w:p>
      <w:pPr>
        <w:spacing w:after="0"/>
        <w:ind w:left="0"/>
        <w:jc w:val="both"/>
      </w:pPr>
      <w:r>
        <w:rPr>
          <w:rFonts w:ascii="Times New Roman"/>
          <w:b w:val="false"/>
          <w:i w:val="false"/>
          <w:color w:val="000000"/>
          <w:sz w:val="28"/>
        </w:rPr>
        <w:t xml:space="preserve">
      15) 320.04.003 II C I – 320.04.003 II C III-жолдарында А және В бағандарының туындысы ретінде айқындалатын есепке алу-бақылау таңбаларының бүлінуі, жойылуы бойынша салық базасы көрсетіледі; </w:t>
      </w:r>
    </w:p>
    <w:p>
      <w:pPr>
        <w:spacing w:after="0"/>
        <w:ind w:left="0"/>
        <w:jc w:val="both"/>
      </w:pPr>
      <w:r>
        <w:rPr>
          <w:rFonts w:ascii="Times New Roman"/>
          <w:b w:val="false"/>
          <w:i w:val="false"/>
          <w:color w:val="000000"/>
          <w:sz w:val="28"/>
        </w:rPr>
        <w:t xml:space="preserve">
      16) 320.04.004-жолда 320.04.002 және 320.04.003-жолдарының сомасы ретінде айқындалатын салық салынатын алкоголь өнімінің импортының жалпы көлемі көрсетіледі; </w:t>
      </w:r>
    </w:p>
    <w:p>
      <w:pPr>
        <w:spacing w:after="0"/>
        <w:ind w:left="0"/>
        <w:jc w:val="both"/>
      </w:pPr>
      <w:r>
        <w:rPr>
          <w:rFonts w:ascii="Times New Roman"/>
          <w:b w:val="false"/>
          <w:i w:val="false"/>
          <w:color w:val="000000"/>
          <w:sz w:val="28"/>
        </w:rPr>
        <w:t xml:space="preserve">
      17) 320.04.004 I-жолда 320.04.002 I және 320.04.003 I-жолдарының сомасы ретінде айқындалатын Ресей Федерациясынан салық салынатын алкоголь өнімінің импортының жалпы көлемі көрсетіледі; </w:t>
      </w:r>
    </w:p>
    <w:p>
      <w:pPr>
        <w:spacing w:after="0"/>
        <w:ind w:left="0"/>
        <w:jc w:val="both"/>
      </w:pPr>
      <w:r>
        <w:rPr>
          <w:rFonts w:ascii="Times New Roman"/>
          <w:b w:val="false"/>
          <w:i w:val="false"/>
          <w:color w:val="000000"/>
          <w:sz w:val="28"/>
        </w:rPr>
        <w:t xml:space="preserve">
      18) 320.04.004 II-жолда 320.04.002 IІ және 320.04.003 IІ-жолдарының сомасы ретінде айқындалатын Беларусь Республикасынан салық салынатын алкоголь өнімінің импортының жалпы көлемі көрсетіледі; </w:t>
      </w:r>
    </w:p>
    <w:p>
      <w:pPr>
        <w:spacing w:after="0"/>
        <w:ind w:left="0"/>
        <w:jc w:val="both"/>
      </w:pPr>
      <w:r>
        <w:rPr>
          <w:rFonts w:ascii="Times New Roman"/>
          <w:b w:val="false"/>
          <w:i w:val="false"/>
          <w:color w:val="000000"/>
          <w:sz w:val="28"/>
        </w:rPr>
        <w:t xml:space="preserve">
      19) 320.04.005-жолда белгіленген акциз ставкасы көрсетіледі; </w:t>
      </w:r>
    </w:p>
    <w:p>
      <w:pPr>
        <w:spacing w:after="0"/>
        <w:ind w:left="0"/>
        <w:jc w:val="both"/>
      </w:pPr>
      <w:r>
        <w:rPr>
          <w:rFonts w:ascii="Times New Roman"/>
          <w:b w:val="false"/>
          <w:i w:val="false"/>
          <w:color w:val="000000"/>
          <w:sz w:val="28"/>
        </w:rPr>
        <w:t xml:space="preserve">
      20) 320.04.006-жолда 320.04.004 және 320.04.005-жолдарының туындысы ретінде айқындалатын Салық кодексінің </w:t>
      </w:r>
      <w:r>
        <w:rPr>
          <w:rFonts w:ascii="Times New Roman"/>
          <w:b w:val="false"/>
          <w:i w:val="false"/>
          <w:color w:val="000000"/>
          <w:sz w:val="28"/>
        </w:rPr>
        <w:t>289-бабына</w:t>
      </w:r>
      <w:r>
        <w:rPr>
          <w:rFonts w:ascii="Times New Roman"/>
          <w:b w:val="false"/>
          <w:i w:val="false"/>
          <w:color w:val="000000"/>
          <w:sz w:val="28"/>
        </w:rPr>
        <w:t xml:space="preserve"> сәйкес есептелген акциз сомасы көрсетіледі; </w:t>
      </w:r>
    </w:p>
    <w:p>
      <w:pPr>
        <w:spacing w:after="0"/>
        <w:ind w:left="0"/>
        <w:jc w:val="both"/>
      </w:pPr>
      <w:r>
        <w:rPr>
          <w:rFonts w:ascii="Times New Roman"/>
          <w:b w:val="false"/>
          <w:i w:val="false"/>
          <w:color w:val="000000"/>
          <w:sz w:val="28"/>
        </w:rPr>
        <w:t xml:space="preserve">
      21) 320.04.006 I-жолда Ресей Федерациясы бойынша Салық кодексінің 289-бабына сәйкес есептелген акциз сомасы көрсетіледі; </w:t>
      </w:r>
    </w:p>
    <w:p>
      <w:pPr>
        <w:spacing w:after="0"/>
        <w:ind w:left="0"/>
        <w:jc w:val="both"/>
      </w:pPr>
      <w:r>
        <w:rPr>
          <w:rFonts w:ascii="Times New Roman"/>
          <w:b w:val="false"/>
          <w:i w:val="false"/>
          <w:color w:val="000000"/>
          <w:sz w:val="28"/>
        </w:rPr>
        <w:t xml:space="preserve">
      22) 320.04.006 II-жолда Беларусь Республикасы бойынша Салық кодексінің 289-бабына сәйкес есептелген акциз сомасы көрсетіледі. </w:t>
      </w:r>
    </w:p>
    <w:bookmarkStart w:name="z2711" w:id="1596"/>
    <w:p>
      <w:pPr>
        <w:spacing w:after="0"/>
        <w:ind w:left="0"/>
        <w:jc w:val="both"/>
      </w:pPr>
      <w:r>
        <w:rPr>
          <w:rFonts w:ascii="Times New Roman"/>
          <w:b w:val="false"/>
          <w:i w:val="false"/>
          <w:color w:val="000000"/>
          <w:sz w:val="28"/>
        </w:rPr>
        <w:t>
      29. "Акциз салуға жатпайтын алкоголь өнімінің импорты" бөлімінде:</w:t>
      </w:r>
    </w:p>
    <w:bookmarkEnd w:id="1596"/>
    <w:p>
      <w:pPr>
        <w:spacing w:after="0"/>
        <w:ind w:left="0"/>
        <w:jc w:val="both"/>
      </w:pPr>
      <w:r>
        <w:rPr>
          <w:rFonts w:ascii="Times New Roman"/>
          <w:b w:val="false"/>
          <w:i w:val="false"/>
          <w:color w:val="000000"/>
          <w:sz w:val="28"/>
        </w:rPr>
        <w:t xml:space="preserve">
      1) 320.04.007-жолда салық салу базасына енгізілмейтін, оған қатысты төтенше жағдайлар нәтижесінде туындаған бүліну немесе жоғалу фактісі анықталған, алкоголь өнімі импортының көлемі көрсетіледі; </w:t>
      </w:r>
    </w:p>
    <w:p>
      <w:pPr>
        <w:spacing w:after="0"/>
        <w:ind w:left="0"/>
        <w:jc w:val="both"/>
      </w:pPr>
      <w:r>
        <w:rPr>
          <w:rFonts w:ascii="Times New Roman"/>
          <w:b w:val="false"/>
          <w:i w:val="false"/>
          <w:color w:val="000000"/>
          <w:sz w:val="28"/>
        </w:rPr>
        <w:t xml:space="preserve">
      2) 320.04.007 I-жолда салық салу базасына енгізілмейтін, оған қатысты төтенше жағдайлар нәтижесінде туындаған бүліну немесе жоғалу фактісі анықталған, Ресей Федерациясынан алкоголь өнімі импортының көлемі көрсетіледі; </w:t>
      </w:r>
    </w:p>
    <w:p>
      <w:pPr>
        <w:spacing w:after="0"/>
        <w:ind w:left="0"/>
        <w:jc w:val="both"/>
      </w:pPr>
      <w:r>
        <w:rPr>
          <w:rFonts w:ascii="Times New Roman"/>
          <w:b w:val="false"/>
          <w:i w:val="false"/>
          <w:color w:val="000000"/>
          <w:sz w:val="28"/>
        </w:rPr>
        <w:t xml:space="preserve">
      3) 320.04.007 II-жолда салық салу базасына енгізілмейтін, оған қатысты төтенше жағдайлар нәтижесінде туындаған бүліну немесе жоғалу фактісі анықталған, Беларусь Республикасынан алкоголь өнімі импортының көлемі көрсетіледі; </w:t>
      </w:r>
    </w:p>
    <w:p>
      <w:pPr>
        <w:spacing w:after="0"/>
        <w:ind w:left="0"/>
        <w:jc w:val="both"/>
      </w:pPr>
      <w:r>
        <w:rPr>
          <w:rFonts w:ascii="Times New Roman"/>
          <w:b w:val="false"/>
          <w:i w:val="false"/>
          <w:color w:val="000000"/>
          <w:sz w:val="28"/>
        </w:rPr>
        <w:t xml:space="preserve">
      4) 320.04.008-жолда төтенше жағдайлар нәтижесінде есепке алу-бақылау таңбаларының бүлінуі немесе жоғалуы туындаған салық салу базасына қосылмайтын алкоголь өнімінің көлемі, сондай-ақ салық органдары жоюға есептен шығару актісі негізінде қабылдаған бүлінген есепке алу-бақылау таңбалары бойынша салық салынатын базаға енгізілмейтін алкоголь өнімінің көлемі көрсетіледі. Бұл жол 320.04.003 жолына ұқсас толтырылады. </w:t>
      </w:r>
    </w:p>
    <w:bookmarkStart w:name="z2712" w:id="1597"/>
    <w:p>
      <w:pPr>
        <w:spacing w:after="0"/>
        <w:ind w:left="0"/>
        <w:jc w:val="both"/>
      </w:pPr>
      <w:r>
        <w:rPr>
          <w:rFonts w:ascii="Times New Roman"/>
          <w:b w:val="false"/>
          <w:i w:val="false"/>
          <w:color w:val="000000"/>
          <w:sz w:val="28"/>
        </w:rPr>
        <w:t>
      30. Арақ, ликер–арақ өнімдері, коньяк, бренди үшін салық базасы 100 пайыздық спирттің литрі ретінде қаралады.</w:t>
      </w:r>
    </w:p>
    <w:bookmarkEnd w:id="1597"/>
    <w:p>
      <w:pPr>
        <w:spacing w:after="0"/>
        <w:ind w:left="0"/>
        <w:jc w:val="both"/>
      </w:pPr>
      <w:r>
        <w:rPr>
          <w:rFonts w:ascii="Times New Roman"/>
          <w:b w:val="false"/>
          <w:i w:val="false"/>
          <w:color w:val="000000"/>
          <w:sz w:val="28"/>
        </w:rPr>
        <w:t>
      320.04.006 жолының сомасы 320.00.011 жолына көшіріледі.</w:t>
      </w:r>
    </w:p>
    <w:bookmarkStart w:name="z2713" w:id="1598"/>
    <w:p>
      <w:pPr>
        <w:spacing w:after="0"/>
        <w:ind w:left="0"/>
        <w:jc w:val="left"/>
      </w:pPr>
      <w:r>
        <w:rPr>
          <w:rFonts w:ascii="Times New Roman"/>
          <w:b/>
          <w:i w:val="false"/>
          <w:color w:val="000000"/>
        </w:rPr>
        <w:t xml:space="preserve"> 7. Салық салынатын темекі өнімдерінің импорты</w:t>
      </w:r>
      <w:r>
        <w:br/>
      </w:r>
      <w:r>
        <w:rPr>
          <w:rFonts w:ascii="Times New Roman"/>
          <w:b/>
          <w:i w:val="false"/>
          <w:color w:val="000000"/>
        </w:rPr>
        <w:t>–320.05 – нысанын жасау</w:t>
      </w:r>
    </w:p>
    <w:bookmarkEnd w:id="1598"/>
    <w:bookmarkStart w:name="z2714" w:id="1599"/>
    <w:p>
      <w:pPr>
        <w:spacing w:after="0"/>
        <w:ind w:left="0"/>
        <w:jc w:val="both"/>
      </w:pPr>
      <w:r>
        <w:rPr>
          <w:rFonts w:ascii="Times New Roman"/>
          <w:b w:val="false"/>
          <w:i w:val="false"/>
          <w:color w:val="000000"/>
          <w:sz w:val="28"/>
        </w:rPr>
        <w:t>
      31. Бұл нысан салық кезеңі ішінде жасалған құрамында никотині (бұдан әрі – темекі) бар фармацевтикалық өнімді қоспағанда, тұтыну ыдысына қатталған және соңғы тұтынуға арналған фильтрлі сигареттерді, фильтрсіз сигареттерді, папиростарды, сигараларды, сигариллаларды, түтіктік, шегетін, шайнайтын, соратын, иіскейтін, хорхорлы және өзге де темекіні қоса алғанда, темекі өнімдерінің барлық түрлерінің салық салынатын импорты туралы ақпаратты егжей-тегжейлі көрсетуге арналған және Қазақстан Республикасына Кеден одағына мүше мемлекеттерден темекі өнімдерін импорттайтын салық төлеушілер толтырады. Темекінің әрбір түріне бөлек парақ толтырылады.</w:t>
      </w:r>
    </w:p>
    <w:bookmarkEnd w:id="1599"/>
    <w:p>
      <w:pPr>
        <w:spacing w:after="0"/>
        <w:ind w:left="0"/>
        <w:jc w:val="both"/>
      </w:pPr>
      <w:r>
        <w:rPr>
          <w:rFonts w:ascii="Times New Roman"/>
          <w:b w:val="false"/>
          <w:i w:val="false"/>
          <w:color w:val="000000"/>
          <w:sz w:val="28"/>
        </w:rPr>
        <w:t>
      Егер 320.00-нысанының "Салық төлеуші туралы жалпы ақпарат" бөлімінде "Табыс етілген қосымшалар" 15-жолда "05" торкөзі белгіленген болса, 320.05 қосымшасы толтырылуы тиіс.</w:t>
      </w:r>
    </w:p>
    <w:bookmarkStart w:name="z2715" w:id="1600"/>
    <w:p>
      <w:pPr>
        <w:spacing w:after="0"/>
        <w:ind w:left="0"/>
        <w:jc w:val="both"/>
      </w:pPr>
      <w:r>
        <w:rPr>
          <w:rFonts w:ascii="Times New Roman"/>
          <w:b w:val="false"/>
          <w:i w:val="false"/>
          <w:color w:val="000000"/>
          <w:sz w:val="28"/>
        </w:rPr>
        <w:t>
      32. Бұл нысанды толтырған кезде акциз ставкасы темекі өнімінің бір данасына және/немесе килограмына есепті негізге ала отырып, көрсетіледі. Ол үшін сигараларды қоспағанда, темекі өнімдерін данада өлшеу бірлігіне белгіленген акциз ставкасын 1000 бөлу қажет. Темекінің өлшем бірлігі килограмм болып табылады, темекі өнімдерінің қалған түрлерінің өлшем бірлігі дана болып табылады.</w:t>
      </w:r>
    </w:p>
    <w:bookmarkEnd w:id="1600"/>
    <w:bookmarkStart w:name="z2716" w:id="1601"/>
    <w:p>
      <w:pPr>
        <w:spacing w:after="0"/>
        <w:ind w:left="0"/>
        <w:jc w:val="both"/>
      </w:pPr>
      <w:r>
        <w:rPr>
          <w:rFonts w:ascii="Times New Roman"/>
          <w:b w:val="false"/>
          <w:i w:val="false"/>
          <w:color w:val="000000"/>
          <w:sz w:val="28"/>
        </w:rPr>
        <w:t>
      33. "Салық салынатын темекі өнімдерінің импорты" бөлімінде:</w:t>
      </w:r>
    </w:p>
    <w:bookmarkEnd w:id="1601"/>
    <w:p>
      <w:pPr>
        <w:spacing w:after="0"/>
        <w:ind w:left="0"/>
        <w:jc w:val="both"/>
      </w:pPr>
      <w:r>
        <w:rPr>
          <w:rFonts w:ascii="Times New Roman"/>
          <w:b w:val="false"/>
          <w:i w:val="false"/>
          <w:color w:val="000000"/>
          <w:sz w:val="28"/>
        </w:rPr>
        <w:t xml:space="preserve">
      1) А бағанының 320.05.001-жолда темекі өнімдерінің түрі көрсетіледі; </w:t>
      </w:r>
    </w:p>
    <w:p>
      <w:pPr>
        <w:spacing w:after="0"/>
        <w:ind w:left="0"/>
        <w:jc w:val="both"/>
      </w:pPr>
      <w:r>
        <w:rPr>
          <w:rFonts w:ascii="Times New Roman"/>
          <w:b w:val="false"/>
          <w:i w:val="false"/>
          <w:color w:val="000000"/>
          <w:sz w:val="28"/>
        </w:rPr>
        <w:t xml:space="preserve">
      2) В бағанының 320.05.001-жолда Ресей Федерациясынан импортталған тауарлар бойынша бюджет жіктеуішінің коды көрсетіледі; </w:t>
      </w:r>
    </w:p>
    <w:p>
      <w:pPr>
        <w:spacing w:after="0"/>
        <w:ind w:left="0"/>
        <w:jc w:val="both"/>
      </w:pPr>
      <w:r>
        <w:rPr>
          <w:rFonts w:ascii="Times New Roman"/>
          <w:b w:val="false"/>
          <w:i w:val="false"/>
          <w:color w:val="000000"/>
          <w:sz w:val="28"/>
        </w:rPr>
        <w:t xml:space="preserve">
      3) С бағанының 320.05.001-жолда Беларусь Республикасынан импортталған тауарлар бойынша бюджет жіктеуішінің коды көрсетіледі; </w:t>
      </w:r>
    </w:p>
    <w:p>
      <w:pPr>
        <w:spacing w:after="0"/>
        <w:ind w:left="0"/>
        <w:jc w:val="both"/>
      </w:pPr>
      <w:r>
        <w:rPr>
          <w:rFonts w:ascii="Times New Roman"/>
          <w:b w:val="false"/>
          <w:i w:val="false"/>
          <w:color w:val="000000"/>
          <w:sz w:val="28"/>
        </w:rPr>
        <w:t xml:space="preserve">
      4) 320.05.002-жолда Салық кодексінің </w:t>
      </w:r>
      <w:r>
        <w:rPr>
          <w:rFonts w:ascii="Times New Roman"/>
          <w:b w:val="false"/>
          <w:i w:val="false"/>
          <w:color w:val="000000"/>
          <w:sz w:val="28"/>
        </w:rPr>
        <w:t>285-бабына</w:t>
      </w:r>
      <w:r>
        <w:rPr>
          <w:rFonts w:ascii="Times New Roman"/>
          <w:b w:val="false"/>
          <w:i w:val="false"/>
          <w:color w:val="000000"/>
          <w:sz w:val="28"/>
        </w:rPr>
        <w:t xml:space="preserve"> сәйкес темекі өнімдерінің бүлінгені, жойылғаны туралы мәліметтерді қоса алғанда, салық салынатын темекі өнімдерінің импорты көрсетіледі; </w:t>
      </w:r>
    </w:p>
    <w:p>
      <w:pPr>
        <w:spacing w:after="0"/>
        <w:ind w:left="0"/>
        <w:jc w:val="both"/>
      </w:pPr>
      <w:r>
        <w:rPr>
          <w:rFonts w:ascii="Times New Roman"/>
          <w:b w:val="false"/>
          <w:i w:val="false"/>
          <w:color w:val="000000"/>
          <w:sz w:val="28"/>
        </w:rPr>
        <w:t xml:space="preserve">
      5) 320.05.002 I-жолда Салық кодексінің 285-бабына сәйкес темекі өнімдерінің бүлінгені, жойылғаны туралы мәліметтерді қоса алғанда, Ресей Федерациясынан салық салынатын темекі өнімдерінің импорты көрсетіледі; </w:t>
      </w:r>
    </w:p>
    <w:p>
      <w:pPr>
        <w:spacing w:after="0"/>
        <w:ind w:left="0"/>
        <w:jc w:val="both"/>
      </w:pPr>
      <w:r>
        <w:rPr>
          <w:rFonts w:ascii="Times New Roman"/>
          <w:b w:val="false"/>
          <w:i w:val="false"/>
          <w:color w:val="000000"/>
          <w:sz w:val="28"/>
        </w:rPr>
        <w:t xml:space="preserve">
      6) 320.05.002 II-жолда Салық кодексінің 285-бабына сәйкес темекі өнімдерінің бүлінгені, жойылғаны туралы мәліметтерді қоса алғанда, Беларусь Республикасынан салық салынатын темекі өнімдерінің импорты көрсетіледі; </w:t>
      </w:r>
    </w:p>
    <w:p>
      <w:pPr>
        <w:spacing w:after="0"/>
        <w:ind w:left="0"/>
        <w:jc w:val="both"/>
      </w:pPr>
      <w:r>
        <w:rPr>
          <w:rFonts w:ascii="Times New Roman"/>
          <w:b w:val="false"/>
          <w:i w:val="false"/>
          <w:color w:val="000000"/>
          <w:sz w:val="28"/>
        </w:rPr>
        <w:t xml:space="preserve">
      7) 320.05.003-жолда Салық кодексінің 285-бабына сәйкес темекі өнімдерінің бүлінгені, жойылғаны туралы мәліметтерді қоса алғанда, алыс-беріс негізінде қайта өңдеуге импортталған темекі бойынша мәліметтер көрсетіледі; </w:t>
      </w:r>
    </w:p>
    <w:p>
      <w:pPr>
        <w:spacing w:after="0"/>
        <w:ind w:left="0"/>
        <w:jc w:val="both"/>
      </w:pPr>
      <w:r>
        <w:rPr>
          <w:rFonts w:ascii="Times New Roman"/>
          <w:b w:val="false"/>
          <w:i w:val="false"/>
          <w:color w:val="000000"/>
          <w:sz w:val="28"/>
        </w:rPr>
        <w:t xml:space="preserve">
      8) 320.05.003 I-жолда Салық кодексінің </w:t>
      </w:r>
      <w:r>
        <w:rPr>
          <w:rFonts w:ascii="Times New Roman"/>
          <w:b w:val="false"/>
          <w:i w:val="false"/>
          <w:color w:val="000000"/>
          <w:sz w:val="28"/>
        </w:rPr>
        <w:t>285-бабына</w:t>
      </w:r>
      <w:r>
        <w:rPr>
          <w:rFonts w:ascii="Times New Roman"/>
          <w:b w:val="false"/>
          <w:i w:val="false"/>
          <w:color w:val="000000"/>
          <w:sz w:val="28"/>
        </w:rPr>
        <w:t xml:space="preserve"> сәйкес темекі өнімдерінің бүлінгені, жойылғаны туралы мәліметтерді қоса алғанда, алыс-беріс негізінде қайта өңдеуге Ресей Федерациясынан импортталған темекі бойынша мәліметтер көрсетіледі; </w:t>
      </w:r>
    </w:p>
    <w:p>
      <w:pPr>
        <w:spacing w:after="0"/>
        <w:ind w:left="0"/>
        <w:jc w:val="both"/>
      </w:pPr>
      <w:r>
        <w:rPr>
          <w:rFonts w:ascii="Times New Roman"/>
          <w:b w:val="false"/>
          <w:i w:val="false"/>
          <w:color w:val="000000"/>
          <w:sz w:val="28"/>
        </w:rPr>
        <w:t xml:space="preserve">
      9) 320.05.003 II-жолда Салық кодексінің 285-бабына сәйкес темекі өнімдерінің бүлінгені, жойылғаны туралы мәліметтерді қоса алғанда, алыс-беріс негізінде қайта өңдеуге Беларусь Республикасынан импортталған темекі бойынша мәліметтер көрсетіледі; </w:t>
      </w:r>
    </w:p>
    <w:p>
      <w:pPr>
        <w:spacing w:after="0"/>
        <w:ind w:left="0"/>
        <w:jc w:val="both"/>
      </w:pPr>
      <w:r>
        <w:rPr>
          <w:rFonts w:ascii="Times New Roman"/>
          <w:b w:val="false"/>
          <w:i w:val="false"/>
          <w:color w:val="000000"/>
          <w:sz w:val="28"/>
        </w:rPr>
        <w:t xml:space="preserve">
      10) 320.05.004-жолда бүлінген немесе жойылған кезде салық салынатын базаға қосылатын акциз таңбаларының саны көрсетіледі; </w:t>
      </w:r>
    </w:p>
    <w:p>
      <w:pPr>
        <w:spacing w:after="0"/>
        <w:ind w:left="0"/>
        <w:jc w:val="both"/>
      </w:pPr>
      <w:r>
        <w:rPr>
          <w:rFonts w:ascii="Times New Roman"/>
          <w:b w:val="false"/>
          <w:i w:val="false"/>
          <w:color w:val="000000"/>
          <w:sz w:val="28"/>
        </w:rPr>
        <w:t xml:space="preserve">
      11) 320.05.004 I-жолда Ресей Федерациясы бойынша бүлінген немесе жойылған кезде салық салынатын базаға қосылатын акциз таңбаларының саны көрсетіледі; </w:t>
      </w:r>
    </w:p>
    <w:p>
      <w:pPr>
        <w:spacing w:after="0"/>
        <w:ind w:left="0"/>
        <w:jc w:val="both"/>
      </w:pPr>
      <w:r>
        <w:rPr>
          <w:rFonts w:ascii="Times New Roman"/>
          <w:b w:val="false"/>
          <w:i w:val="false"/>
          <w:color w:val="000000"/>
          <w:sz w:val="28"/>
        </w:rPr>
        <w:t xml:space="preserve">
      12) 320.05.004 II-жолда Беларусь Республикасы бойынша бүлінген немесе жойылған кезде салық салынатын базаға қосылатын акциз таңбаларының саны көрсетіледі; </w:t>
      </w:r>
    </w:p>
    <w:p>
      <w:pPr>
        <w:spacing w:after="0"/>
        <w:ind w:left="0"/>
        <w:jc w:val="both"/>
      </w:pPr>
      <w:r>
        <w:rPr>
          <w:rFonts w:ascii="Times New Roman"/>
          <w:b w:val="false"/>
          <w:i w:val="false"/>
          <w:color w:val="000000"/>
          <w:sz w:val="28"/>
        </w:rPr>
        <w:t xml:space="preserve">
      13) 320.05.004 I және 320.05.004 II-жолдарында А бағандарында бүлінген және жойылған акциз таңбаларының саны көрсетіледі; </w:t>
      </w:r>
    </w:p>
    <w:p>
      <w:pPr>
        <w:spacing w:after="0"/>
        <w:ind w:left="0"/>
        <w:jc w:val="both"/>
      </w:pPr>
      <w:r>
        <w:rPr>
          <w:rFonts w:ascii="Times New Roman"/>
          <w:b w:val="false"/>
          <w:i w:val="false"/>
          <w:color w:val="000000"/>
          <w:sz w:val="28"/>
        </w:rPr>
        <w:t xml:space="preserve">
      14) 320.05.004 I және 320.05.004 II-жолдарында В бағандарында акциз таңбалары бүлінген, жойылған кезеңнің алдындағы салық кезеңі ішінде бумасы импортталған қораптағы анағұрлым көп дана, кг саны көрсетіледі; </w:t>
      </w:r>
    </w:p>
    <w:p>
      <w:pPr>
        <w:spacing w:after="0"/>
        <w:ind w:left="0"/>
        <w:jc w:val="both"/>
      </w:pPr>
      <w:r>
        <w:rPr>
          <w:rFonts w:ascii="Times New Roman"/>
          <w:b w:val="false"/>
          <w:i w:val="false"/>
          <w:color w:val="000000"/>
          <w:sz w:val="28"/>
        </w:rPr>
        <w:t xml:space="preserve">
      15) 320.05.004 I және 320.05.004 II-жолдарында С бағандарында А және В бағандарының туындысы ретінде айқындалатын салық базасының мөлшері көрсетіледі; </w:t>
      </w:r>
    </w:p>
    <w:p>
      <w:pPr>
        <w:spacing w:after="0"/>
        <w:ind w:left="0"/>
        <w:jc w:val="both"/>
      </w:pPr>
      <w:r>
        <w:rPr>
          <w:rFonts w:ascii="Times New Roman"/>
          <w:b w:val="false"/>
          <w:i w:val="false"/>
          <w:color w:val="000000"/>
          <w:sz w:val="28"/>
        </w:rPr>
        <w:t xml:space="preserve">
      16) 320.05.005-жолда есепті салық кезеңі ішінде салық салынатын темекі өнімдерінің импорты бойынша салық базасының жалпы мөлшері көрсетіледі. Бұл жол 320.05.002-ден бастап 320.05.004-ке дейінгі-жолдардың сомасы ретінде айқындалады; </w:t>
      </w:r>
    </w:p>
    <w:p>
      <w:pPr>
        <w:spacing w:after="0"/>
        <w:ind w:left="0"/>
        <w:jc w:val="both"/>
      </w:pPr>
      <w:r>
        <w:rPr>
          <w:rFonts w:ascii="Times New Roman"/>
          <w:b w:val="false"/>
          <w:i w:val="false"/>
          <w:color w:val="000000"/>
          <w:sz w:val="28"/>
        </w:rPr>
        <w:t xml:space="preserve">
      17) 320.05.005 I-жолда Ресей Федерациясы бойынша есепті салық кезеңі ішінде салық салынатын темекі өнімдерінің импорты бойынша салық базасының жалпы мөлшері көрсетіледі. Бұл жол 320.05.002 І-ден бастап 320.05.004 І–ге дейінгі-жолдардың сомасы ретінде айқындалады; </w:t>
      </w:r>
    </w:p>
    <w:p>
      <w:pPr>
        <w:spacing w:after="0"/>
        <w:ind w:left="0"/>
        <w:jc w:val="both"/>
      </w:pPr>
      <w:r>
        <w:rPr>
          <w:rFonts w:ascii="Times New Roman"/>
          <w:b w:val="false"/>
          <w:i w:val="false"/>
          <w:color w:val="000000"/>
          <w:sz w:val="28"/>
        </w:rPr>
        <w:t xml:space="preserve">
      18) 320.05.005 II-жолда Беларусь Республикасы бойынша есепті салық кезеңі ішінде салық салынатын темекі өнімдерінің импорты бойынша салық базасының жалпы мөлшері көрсетіледі. Бұл жол 320.05.002 ІІ-ден бастап 320.05.004 ІІ–ге дейінгі-жолдардың сомасы ретінде айқындалады; </w:t>
      </w:r>
    </w:p>
    <w:p>
      <w:pPr>
        <w:spacing w:after="0"/>
        <w:ind w:left="0"/>
        <w:jc w:val="both"/>
      </w:pPr>
      <w:r>
        <w:rPr>
          <w:rFonts w:ascii="Times New Roman"/>
          <w:b w:val="false"/>
          <w:i w:val="false"/>
          <w:color w:val="000000"/>
          <w:sz w:val="28"/>
        </w:rPr>
        <w:t xml:space="preserve">
      19) 320.05.006-жолда белгіленген акциз ставкасы (1 данаға не 1 кг-ға) көрсетіледі; </w:t>
      </w:r>
    </w:p>
    <w:p>
      <w:pPr>
        <w:spacing w:after="0"/>
        <w:ind w:left="0"/>
        <w:jc w:val="both"/>
      </w:pPr>
      <w:r>
        <w:rPr>
          <w:rFonts w:ascii="Times New Roman"/>
          <w:b w:val="false"/>
          <w:i w:val="false"/>
          <w:color w:val="000000"/>
          <w:sz w:val="28"/>
        </w:rPr>
        <w:t xml:space="preserve">
      20) 320.05.007-жолда 320.05.005 және 320.05.006-жолдарының туындысы ретінде айқындалатын Салық кодексінің </w:t>
      </w:r>
      <w:r>
        <w:rPr>
          <w:rFonts w:ascii="Times New Roman"/>
          <w:b w:val="false"/>
          <w:i w:val="false"/>
          <w:color w:val="000000"/>
          <w:sz w:val="28"/>
        </w:rPr>
        <w:t>289-бабына</w:t>
      </w:r>
      <w:r>
        <w:rPr>
          <w:rFonts w:ascii="Times New Roman"/>
          <w:b w:val="false"/>
          <w:i w:val="false"/>
          <w:color w:val="000000"/>
          <w:sz w:val="28"/>
        </w:rPr>
        <w:t xml:space="preserve"> сәйкес есептелген акциз сомасы көрсетіледі; </w:t>
      </w:r>
    </w:p>
    <w:p>
      <w:pPr>
        <w:spacing w:after="0"/>
        <w:ind w:left="0"/>
        <w:jc w:val="both"/>
      </w:pPr>
      <w:r>
        <w:rPr>
          <w:rFonts w:ascii="Times New Roman"/>
          <w:b w:val="false"/>
          <w:i w:val="false"/>
          <w:color w:val="000000"/>
          <w:sz w:val="28"/>
        </w:rPr>
        <w:t xml:space="preserve">
      21) 320.05.007 I-жолда Ресей Федерациясы бойынша Салық кодексінің 289-бабына сәйкес есептелген акциз сомасы көрсетіледі; </w:t>
      </w:r>
    </w:p>
    <w:p>
      <w:pPr>
        <w:spacing w:after="0"/>
        <w:ind w:left="0"/>
        <w:jc w:val="both"/>
      </w:pPr>
      <w:r>
        <w:rPr>
          <w:rFonts w:ascii="Times New Roman"/>
          <w:b w:val="false"/>
          <w:i w:val="false"/>
          <w:color w:val="000000"/>
          <w:sz w:val="28"/>
        </w:rPr>
        <w:t xml:space="preserve">
      22) 320.05.007 II-жолда Беларусь Республикасы бойынша Салық кодексінің 289-бабына сәйкес есептелген акциз сомасы көрсетіледі; </w:t>
      </w:r>
    </w:p>
    <w:bookmarkStart w:name="z2717" w:id="1602"/>
    <w:p>
      <w:pPr>
        <w:spacing w:after="0"/>
        <w:ind w:left="0"/>
        <w:jc w:val="both"/>
      </w:pPr>
      <w:r>
        <w:rPr>
          <w:rFonts w:ascii="Times New Roman"/>
          <w:b w:val="false"/>
          <w:i w:val="false"/>
          <w:color w:val="000000"/>
          <w:sz w:val="28"/>
        </w:rPr>
        <w:t>
      34. "Акциз салуға жатпайтын темекі өнімдерінің импорты" бөлімі:</w:t>
      </w:r>
    </w:p>
    <w:bookmarkEnd w:id="1602"/>
    <w:p>
      <w:pPr>
        <w:spacing w:after="0"/>
        <w:ind w:left="0"/>
        <w:jc w:val="both"/>
      </w:pPr>
      <w:r>
        <w:rPr>
          <w:rFonts w:ascii="Times New Roman"/>
          <w:b w:val="false"/>
          <w:i w:val="false"/>
          <w:color w:val="000000"/>
          <w:sz w:val="28"/>
        </w:rPr>
        <w:t xml:space="preserve">
      1) 320.05.008-жолда төтенше жағдайлар нәтижесінде туындаған бүліну, жойылу кезінде салық салынбайтын темекі өнімдерінің импорты көрсетіледі; </w:t>
      </w:r>
    </w:p>
    <w:p>
      <w:pPr>
        <w:spacing w:after="0"/>
        <w:ind w:left="0"/>
        <w:jc w:val="both"/>
      </w:pPr>
      <w:r>
        <w:rPr>
          <w:rFonts w:ascii="Times New Roman"/>
          <w:b w:val="false"/>
          <w:i w:val="false"/>
          <w:color w:val="000000"/>
          <w:sz w:val="28"/>
        </w:rPr>
        <w:t xml:space="preserve">
      2) 320.05.008 I-жолда төтенше жағдайлар нәтижесінде туындаған бүліну, жойылу кезінде Ресей Федерациясынан салық салынбайтын темекі өнімдерінің импорты көрсетіледі; </w:t>
      </w:r>
    </w:p>
    <w:p>
      <w:pPr>
        <w:spacing w:after="0"/>
        <w:ind w:left="0"/>
        <w:jc w:val="both"/>
      </w:pPr>
      <w:r>
        <w:rPr>
          <w:rFonts w:ascii="Times New Roman"/>
          <w:b w:val="false"/>
          <w:i w:val="false"/>
          <w:color w:val="000000"/>
          <w:sz w:val="28"/>
        </w:rPr>
        <w:t xml:space="preserve">
      3) 320.05.008 II-жолда төтенше жағдайлар нәтижесінде туындаған бүліну, жойылу кезінде Беларусь Республикасынан салық салынбайтын темекі өнімдерінің импорты көрсетіледі; </w:t>
      </w:r>
    </w:p>
    <w:p>
      <w:pPr>
        <w:spacing w:after="0"/>
        <w:ind w:left="0"/>
        <w:jc w:val="both"/>
      </w:pPr>
      <w:r>
        <w:rPr>
          <w:rFonts w:ascii="Times New Roman"/>
          <w:b w:val="false"/>
          <w:i w:val="false"/>
          <w:color w:val="000000"/>
          <w:sz w:val="28"/>
        </w:rPr>
        <w:t xml:space="preserve">
      4) 320.05.009-жолда төтенше жағдайлар нәтижесінде болған бүліну, жойылу кезінде акциз салуға жатпайтын акциз таңбаларының саны, сондай-ақ салық органдары жоюға есептен шығару актісі негізінде қабылдаған бүлінген акциз таңбаларының саны көрсетіледі. Бұл жол 320.05.004 жолына ұқсас толтырылады; </w:t>
      </w:r>
    </w:p>
    <w:p>
      <w:pPr>
        <w:spacing w:after="0"/>
        <w:ind w:left="0"/>
        <w:jc w:val="both"/>
      </w:pPr>
      <w:r>
        <w:rPr>
          <w:rFonts w:ascii="Times New Roman"/>
          <w:b w:val="false"/>
          <w:i w:val="false"/>
          <w:color w:val="000000"/>
          <w:sz w:val="28"/>
        </w:rPr>
        <w:t xml:space="preserve">
      320.05.007 жолының сомасы Декларацияның 320.00.012 жолына көшіріледі. </w:t>
      </w:r>
    </w:p>
    <w:bookmarkStart w:name="z2718" w:id="1603"/>
    <w:p>
      <w:pPr>
        <w:spacing w:after="0"/>
        <w:ind w:left="0"/>
        <w:jc w:val="left"/>
      </w:pPr>
      <w:r>
        <w:rPr>
          <w:rFonts w:ascii="Times New Roman"/>
          <w:b/>
          <w:i w:val="false"/>
          <w:color w:val="000000"/>
        </w:rPr>
        <w:t xml:space="preserve"> 8. Акциз салудан босатылған акцизделетін тауарлар импорты –</w:t>
      </w:r>
      <w:r>
        <w:br/>
      </w:r>
      <w:r>
        <w:rPr>
          <w:rFonts w:ascii="Times New Roman"/>
          <w:b/>
          <w:i w:val="false"/>
          <w:color w:val="000000"/>
        </w:rPr>
        <w:t>320.06-нысанын жасау</w:t>
      </w:r>
    </w:p>
    <w:bookmarkEnd w:id="1603"/>
    <w:bookmarkStart w:name="z2719" w:id="1604"/>
    <w:p>
      <w:pPr>
        <w:spacing w:after="0"/>
        <w:ind w:left="0"/>
        <w:jc w:val="both"/>
      </w:pPr>
      <w:r>
        <w:rPr>
          <w:rFonts w:ascii="Times New Roman"/>
          <w:b w:val="false"/>
          <w:i w:val="false"/>
          <w:color w:val="000000"/>
          <w:sz w:val="28"/>
        </w:rPr>
        <w:t xml:space="preserve">
      35. Бұл нысан Салық кодексінің 299-бабы </w:t>
      </w:r>
      <w:r>
        <w:rPr>
          <w:rFonts w:ascii="Times New Roman"/>
          <w:b w:val="false"/>
          <w:i w:val="false"/>
          <w:color w:val="000000"/>
          <w:sz w:val="28"/>
        </w:rPr>
        <w:t>2-тармағына</w:t>
      </w:r>
      <w:r>
        <w:rPr>
          <w:rFonts w:ascii="Times New Roman"/>
          <w:b w:val="false"/>
          <w:i w:val="false"/>
          <w:color w:val="000000"/>
          <w:sz w:val="28"/>
        </w:rPr>
        <w:t xml:space="preserve"> сәйкес акциз салудан босатылған акцизделетін тауарлар импорты туралы ақпаратты егжей-тегжейлі көрсетуге арналған.</w:t>
      </w:r>
    </w:p>
    <w:bookmarkEnd w:id="1604"/>
    <w:p>
      <w:pPr>
        <w:spacing w:after="0"/>
        <w:ind w:left="0"/>
        <w:jc w:val="both"/>
      </w:pPr>
      <w:r>
        <w:rPr>
          <w:rFonts w:ascii="Times New Roman"/>
          <w:b w:val="false"/>
          <w:i w:val="false"/>
          <w:color w:val="000000"/>
          <w:sz w:val="28"/>
        </w:rPr>
        <w:t>
      Егер 320.00-нысанының "Салық төлеуші туралы жалпы ақпарат" бөлімінде "Табыс етілген қосымшалар" 15-жолда "06" торкөзі белгіленген болса, 320.06 қосымшасы толтырылуы тиіс.</w:t>
      </w:r>
    </w:p>
    <w:bookmarkStart w:name="z2720" w:id="1605"/>
    <w:p>
      <w:pPr>
        <w:spacing w:after="0"/>
        <w:ind w:left="0"/>
        <w:jc w:val="both"/>
      </w:pPr>
      <w:r>
        <w:rPr>
          <w:rFonts w:ascii="Times New Roman"/>
          <w:b w:val="false"/>
          <w:i w:val="false"/>
          <w:color w:val="000000"/>
          <w:sz w:val="28"/>
        </w:rPr>
        <w:t xml:space="preserve">
      36. Акцизделетін тауарлардың әрбір түріне бөлек парақ толтырылады. </w:t>
      </w:r>
    </w:p>
    <w:bookmarkEnd w:id="1605"/>
    <w:bookmarkStart w:name="z2721" w:id="1606"/>
    <w:p>
      <w:pPr>
        <w:spacing w:after="0"/>
        <w:ind w:left="0"/>
        <w:jc w:val="both"/>
      </w:pPr>
      <w:r>
        <w:rPr>
          <w:rFonts w:ascii="Times New Roman"/>
          <w:b w:val="false"/>
          <w:i w:val="false"/>
          <w:color w:val="000000"/>
          <w:sz w:val="28"/>
        </w:rPr>
        <w:t xml:space="preserve">
      37. "Акциз салудан босатылған акцизделетін тауарлар импорты" бөлімінде: </w:t>
      </w:r>
    </w:p>
    <w:bookmarkEnd w:id="1606"/>
    <w:p>
      <w:pPr>
        <w:spacing w:after="0"/>
        <w:ind w:left="0"/>
        <w:jc w:val="both"/>
      </w:pPr>
      <w:r>
        <w:rPr>
          <w:rFonts w:ascii="Times New Roman"/>
          <w:b w:val="false"/>
          <w:i w:val="false"/>
          <w:color w:val="000000"/>
          <w:sz w:val="28"/>
        </w:rPr>
        <w:t xml:space="preserve">
      1) А бағанының 320.06.001-жолда темекі өнімдерінің түрі көрсетіледі; </w:t>
      </w:r>
    </w:p>
    <w:p>
      <w:pPr>
        <w:spacing w:after="0"/>
        <w:ind w:left="0"/>
        <w:jc w:val="both"/>
      </w:pPr>
      <w:r>
        <w:rPr>
          <w:rFonts w:ascii="Times New Roman"/>
          <w:b w:val="false"/>
          <w:i w:val="false"/>
          <w:color w:val="000000"/>
          <w:sz w:val="28"/>
        </w:rPr>
        <w:t xml:space="preserve">
      2) В бағанының 320.06.001-жолда Ресей Федерациясынан импортталатын акцизделетін тауарлар бойынша бюджет жіктеуішінің коды көрсетіледі </w:t>
      </w:r>
    </w:p>
    <w:p>
      <w:pPr>
        <w:spacing w:after="0"/>
        <w:ind w:left="0"/>
        <w:jc w:val="both"/>
      </w:pPr>
      <w:r>
        <w:rPr>
          <w:rFonts w:ascii="Times New Roman"/>
          <w:b w:val="false"/>
          <w:i w:val="false"/>
          <w:color w:val="000000"/>
          <w:sz w:val="28"/>
        </w:rPr>
        <w:t xml:space="preserve">
      3) С бағанының 320.06.001-жолда Беларусь Республикасынан импортталатын акцизделетін тауарлар бойынша бюджет жіктеуішінің коды көрсетіледі. </w:t>
      </w:r>
    </w:p>
    <w:p>
      <w:pPr>
        <w:spacing w:after="0"/>
        <w:ind w:left="0"/>
        <w:jc w:val="both"/>
      </w:pPr>
      <w:r>
        <w:rPr>
          <w:rFonts w:ascii="Times New Roman"/>
          <w:b w:val="false"/>
          <w:i w:val="false"/>
          <w:color w:val="000000"/>
          <w:sz w:val="28"/>
        </w:rPr>
        <w:t xml:space="preserve">
      4) 320.06.002-жолда импортталатын акцизделетін тауардың көлемі мен құны туралы мәліметтер көрсетіледі. Бұл жол 320.06.002 I-ден 320.06.002 V-ке дейінгі-жолдардың сомасы ретінде айқындалады; </w:t>
      </w:r>
    </w:p>
    <w:p>
      <w:pPr>
        <w:spacing w:after="0"/>
        <w:ind w:left="0"/>
        <w:jc w:val="both"/>
      </w:pPr>
      <w:r>
        <w:rPr>
          <w:rFonts w:ascii="Times New Roman"/>
          <w:b w:val="false"/>
          <w:i w:val="false"/>
          <w:color w:val="000000"/>
          <w:sz w:val="28"/>
        </w:rPr>
        <w:t xml:space="preserve">
      5) 320.06.002 I-жолда жол бойы бағытында және аралық аялдама пункттерінде халықаралық тасымалдарды жүзеге асыратын көлік құралдарын пайдалану үшін қажетті импортталатын акцизделетін тауарлардың көлемі мен құны туралы мәліметтер көрсетіледі; </w:t>
      </w:r>
    </w:p>
    <w:p>
      <w:pPr>
        <w:spacing w:after="0"/>
        <w:ind w:left="0"/>
        <w:jc w:val="both"/>
      </w:pPr>
      <w:r>
        <w:rPr>
          <w:rFonts w:ascii="Times New Roman"/>
          <w:b w:val="false"/>
          <w:i w:val="false"/>
          <w:color w:val="000000"/>
          <w:sz w:val="28"/>
        </w:rPr>
        <w:t xml:space="preserve">
      6) 320.06.002 II-жолда Кеден одағының кеден шекарасы арқылы өткізгенге дейін бүлінуі салдарынан бұйымдар және материалдар ретінде пайдалануға жарамсыз болып қалған импортталатын акцизделетін тауарлардың көлемі мен құны туралы мәліметтер көрсетіледі; </w:t>
      </w:r>
    </w:p>
    <w:p>
      <w:pPr>
        <w:spacing w:after="0"/>
        <w:ind w:left="0"/>
        <w:jc w:val="both"/>
      </w:pPr>
      <w:r>
        <w:rPr>
          <w:rFonts w:ascii="Times New Roman"/>
          <w:b w:val="false"/>
          <w:i w:val="false"/>
          <w:color w:val="000000"/>
          <w:sz w:val="28"/>
        </w:rPr>
        <w:t xml:space="preserve">
      7) 320.06.002 III-жолда шет елдің дипломатиялық және оларға теңестірілген өкілдіктердің ресми пайдалануы үшін, сондай-ақ осы өкілдіктердің дипломатиялық және әкімшілік–техникалық персоналы қатарындағы адамдардың, олармен бірге тұратын отбасы мүшелерін қоса алғанда, жеке пайдалануы үшін әкелінген импортталатын акцизделетін тауарлардың көлемі мен құны туралы мәліметтер көрсетіледі; </w:t>
      </w:r>
    </w:p>
    <w:p>
      <w:pPr>
        <w:spacing w:after="0"/>
        <w:ind w:left="0"/>
        <w:jc w:val="both"/>
      </w:pPr>
      <w:r>
        <w:rPr>
          <w:rFonts w:ascii="Times New Roman"/>
          <w:b w:val="false"/>
          <w:i w:val="false"/>
          <w:color w:val="000000"/>
          <w:sz w:val="28"/>
        </w:rPr>
        <w:t xml:space="preserve">
      8) 320.06.002 IV-жолда Кеден одағының кеден шекарасы арқылы өткізілетін, "Ішкі тұтыну үшін шығару" кеден рәсімін қоспағанда, Кеден одағының кеден заңнамасында және (немесе) Қазақстан Республикасының кеден заңнамасында белгіленген кеден рәсімдері шеңберінде Қазақстан Республикасының аумағына босатылатын импортталатын акцизделетін тауарлардың көлемі мен құны туралы мәліметтер көрсетіледі; </w:t>
      </w:r>
    </w:p>
    <w:p>
      <w:pPr>
        <w:spacing w:after="0"/>
        <w:ind w:left="0"/>
        <w:jc w:val="both"/>
      </w:pPr>
      <w:r>
        <w:rPr>
          <w:rFonts w:ascii="Times New Roman"/>
          <w:b w:val="false"/>
          <w:i w:val="false"/>
          <w:color w:val="000000"/>
          <w:sz w:val="28"/>
        </w:rPr>
        <w:t xml:space="preserve">
      9) 320.06.002 V-жолда Қазақстан Республикасының заңнамасына сәйкес тіркелген құрамында спирті бар медициналық мақсаттағы имортталатын өнімнің (бальзамдардан басқа) көлемі мен құны туралы мәліметтер көрсетіледі. </w:t>
      </w:r>
    </w:p>
    <w:bookmarkStart w:name="z2722" w:id="1607"/>
    <w:p>
      <w:pPr>
        <w:spacing w:after="0"/>
        <w:ind w:left="0"/>
        <w:jc w:val="both"/>
      </w:pPr>
      <w:r>
        <w:rPr>
          <w:rFonts w:ascii="Times New Roman"/>
          <w:b w:val="false"/>
          <w:i w:val="false"/>
          <w:color w:val="000000"/>
          <w:sz w:val="28"/>
        </w:rPr>
        <w:t>
      38. Импортталатын акцизделетін тауар көлемі салық базасына сәйкес айқындалады.</w:t>
      </w:r>
    </w:p>
    <w:bookmarkEnd w:id="1607"/>
    <w:p>
      <w:pPr>
        <w:spacing w:after="0"/>
        <w:ind w:left="0"/>
        <w:jc w:val="both"/>
      </w:pPr>
      <w:r>
        <w:rPr>
          <w:rFonts w:ascii="Times New Roman"/>
          <w:b w:val="false"/>
          <w:i w:val="false"/>
          <w:color w:val="000000"/>
          <w:sz w:val="28"/>
        </w:rPr>
        <w:t>
      320.06.002В жолының сомасы Декларацияның 320.00.017 жолына көшіріледі.</w:t>
      </w:r>
    </w:p>
    <w:bookmarkStart w:name="z2723" w:id="1608"/>
    <w:p>
      <w:pPr>
        <w:spacing w:after="0"/>
        <w:ind w:left="0"/>
        <w:jc w:val="left"/>
      </w:pPr>
      <w:r>
        <w:rPr>
          <w:rFonts w:ascii="Times New Roman"/>
          <w:b/>
          <w:i w:val="false"/>
          <w:color w:val="000000"/>
        </w:rPr>
        <w:t xml:space="preserve"> 9. Тауарлар әкелу және жанама салықтарды төлеу туралы</w:t>
      </w:r>
      <w:r>
        <w:br/>
      </w:r>
      <w:r>
        <w:rPr>
          <w:rFonts w:ascii="Times New Roman"/>
          <w:b/>
          <w:i w:val="false"/>
          <w:color w:val="000000"/>
        </w:rPr>
        <w:t>өтініштер тізілімі – 320.07-нысанын жасау</w:t>
      </w:r>
    </w:p>
    <w:bookmarkEnd w:id="1608"/>
    <w:bookmarkStart w:name="z2724" w:id="1609"/>
    <w:p>
      <w:pPr>
        <w:spacing w:after="0"/>
        <w:ind w:left="0"/>
        <w:jc w:val="both"/>
      </w:pPr>
      <w:r>
        <w:rPr>
          <w:rFonts w:ascii="Times New Roman"/>
          <w:b w:val="false"/>
          <w:i w:val="false"/>
          <w:color w:val="000000"/>
          <w:sz w:val="28"/>
        </w:rPr>
        <w:t xml:space="preserve">
      39. Бұл нысан Салық кодексінің 276-20-бабы </w:t>
      </w:r>
      <w:r>
        <w:rPr>
          <w:rFonts w:ascii="Times New Roman"/>
          <w:b w:val="false"/>
          <w:i w:val="false"/>
          <w:color w:val="000000"/>
          <w:sz w:val="28"/>
        </w:rPr>
        <w:t>3-тармағына</w:t>
      </w:r>
      <w:r>
        <w:rPr>
          <w:rFonts w:ascii="Times New Roman"/>
          <w:b w:val="false"/>
          <w:i w:val="false"/>
          <w:color w:val="000000"/>
          <w:sz w:val="28"/>
        </w:rPr>
        <w:t xml:space="preserve"> сәйкес импортталған тауарлар бойынша жанама салықтар жөніндегі декларацияға қоса берілетін Тауарлар әкелу және жанама салықтарды төлеу туралы өтініштер (бұдан әрі - Өтініш) туралы ақпаратты көрсетуге арналған.</w:t>
      </w:r>
    </w:p>
    <w:bookmarkEnd w:id="1609"/>
    <w:p>
      <w:pPr>
        <w:spacing w:after="0"/>
        <w:ind w:left="0"/>
        <w:jc w:val="both"/>
      </w:pPr>
      <w:r>
        <w:rPr>
          <w:rFonts w:ascii="Times New Roman"/>
          <w:b w:val="false"/>
          <w:i w:val="false"/>
          <w:color w:val="000000"/>
          <w:sz w:val="28"/>
        </w:rPr>
        <w:t>
      320.07 қосымшасы міндетті түрде толтырылуы тиіс, тиісінше 320.00 нысанның "Салық төлеуші туралы жалпы ақпарат" бөлімінде "Табыс етілген қосымшалар" 15-жолда "07" торкөзі белгіленуі тиіс.</w:t>
      </w:r>
    </w:p>
    <w:bookmarkStart w:name="z2725" w:id="1610"/>
    <w:p>
      <w:pPr>
        <w:spacing w:after="0"/>
        <w:ind w:left="0"/>
        <w:jc w:val="both"/>
      </w:pPr>
      <w:r>
        <w:rPr>
          <w:rFonts w:ascii="Times New Roman"/>
          <w:b w:val="false"/>
          <w:i w:val="false"/>
          <w:color w:val="000000"/>
          <w:sz w:val="28"/>
        </w:rPr>
        <w:t>
      40. "Тауарлар әкелу және жанама салықтарды төлеу туралы өтініштер тізілімі" бөлімінде:</w:t>
      </w:r>
    </w:p>
    <w:bookmarkEnd w:id="1610"/>
    <w:p>
      <w:pPr>
        <w:spacing w:after="0"/>
        <w:ind w:left="0"/>
        <w:jc w:val="both"/>
      </w:pPr>
      <w:r>
        <w:rPr>
          <w:rFonts w:ascii="Times New Roman"/>
          <w:b w:val="false"/>
          <w:i w:val="false"/>
          <w:color w:val="000000"/>
          <w:sz w:val="28"/>
        </w:rPr>
        <w:t xml:space="preserve">
      1) А бағанында жолдың реттік нөмірі көрсетіледі; </w:t>
      </w:r>
    </w:p>
    <w:p>
      <w:pPr>
        <w:spacing w:after="0"/>
        <w:ind w:left="0"/>
        <w:jc w:val="both"/>
      </w:pPr>
      <w:r>
        <w:rPr>
          <w:rFonts w:ascii="Times New Roman"/>
          <w:b w:val="false"/>
          <w:i w:val="false"/>
          <w:color w:val="000000"/>
          <w:sz w:val="28"/>
        </w:rPr>
        <w:t xml:space="preserve">
      2) В бағанында импорт елінің коды көрсетіледі; </w:t>
      </w:r>
    </w:p>
    <w:p>
      <w:pPr>
        <w:spacing w:after="0"/>
        <w:ind w:left="0"/>
        <w:jc w:val="both"/>
      </w:pPr>
      <w:r>
        <w:rPr>
          <w:rFonts w:ascii="Times New Roman"/>
          <w:b w:val="false"/>
          <w:i w:val="false"/>
          <w:color w:val="000000"/>
          <w:sz w:val="28"/>
        </w:rPr>
        <w:t xml:space="preserve">
      3) С бағанында салық төлеушіге берілетін Өтініштің нөмірі мен күні көрсетіледі; </w:t>
      </w:r>
    </w:p>
    <w:p>
      <w:pPr>
        <w:spacing w:after="0"/>
        <w:ind w:left="0"/>
        <w:jc w:val="both"/>
      </w:pPr>
      <w:r>
        <w:rPr>
          <w:rFonts w:ascii="Times New Roman"/>
          <w:b w:val="false"/>
          <w:i w:val="false"/>
          <w:color w:val="000000"/>
          <w:sz w:val="28"/>
        </w:rPr>
        <w:t xml:space="preserve">
      4) D бағанында Өтініштің 15-бағанында көрсетілген қосылған құн салығының сомасы көрсетіледі; </w:t>
      </w:r>
    </w:p>
    <w:p>
      <w:pPr>
        <w:spacing w:after="0"/>
        <w:ind w:left="0"/>
        <w:jc w:val="both"/>
      </w:pPr>
      <w:r>
        <w:rPr>
          <w:rFonts w:ascii="Times New Roman"/>
          <w:b w:val="false"/>
          <w:i w:val="false"/>
          <w:color w:val="000000"/>
          <w:sz w:val="28"/>
        </w:rPr>
        <w:t xml:space="preserve">
      5) Е бағанында Өтініштің 16 және (немесе) 17-бағандарында көрсетілген акциз сомасы көрсетіледі; </w:t>
      </w:r>
    </w:p>
    <w:p>
      <w:pPr>
        <w:spacing w:after="0"/>
        <w:ind w:left="0"/>
        <w:jc w:val="both"/>
      </w:pPr>
      <w:r>
        <w:rPr>
          <w:rFonts w:ascii="Times New Roman"/>
          <w:b w:val="false"/>
          <w:i w:val="false"/>
          <w:color w:val="000000"/>
          <w:sz w:val="28"/>
        </w:rPr>
        <w:t xml:space="preserve">
      6) D бағанының 0000001 қорытынды-жолда Тауарлар Өтініштің 15-бағанында көрсетілген қосылған құн салығының қорытынды сомалары көрсетіледі; </w:t>
      </w:r>
    </w:p>
    <w:p>
      <w:pPr>
        <w:spacing w:after="0"/>
        <w:ind w:left="0"/>
        <w:jc w:val="both"/>
      </w:pPr>
      <w:r>
        <w:rPr>
          <w:rFonts w:ascii="Times New Roman"/>
          <w:b w:val="false"/>
          <w:i w:val="false"/>
          <w:color w:val="000000"/>
          <w:sz w:val="28"/>
        </w:rPr>
        <w:t xml:space="preserve">
      7) Е бағанының 0000001 қорытынды-жолда Өтініштің 16-17-бағандарында көрсетілген акциздердің қорытынды сомалары көрсетіледі. </w:t>
      </w:r>
    </w:p>
    <w:bookmarkStart w:name="z2726" w:id="1611"/>
    <w:p>
      <w:pPr>
        <w:spacing w:after="0"/>
        <w:ind w:left="0"/>
        <w:jc w:val="both"/>
      </w:pPr>
      <w:r>
        <w:rPr>
          <w:rFonts w:ascii="Times New Roman"/>
          <w:b w:val="false"/>
          <w:i w:val="false"/>
          <w:color w:val="000000"/>
          <w:sz w:val="28"/>
        </w:rPr>
        <w:t>
      41. Өтініштер тізіліміне өзгерістер мен толықтырулар енгізу мыналар ескеріле отырып, жүргізіледі:</w:t>
      </w:r>
    </w:p>
    <w:bookmarkEnd w:id="1611"/>
    <w:p>
      <w:pPr>
        <w:spacing w:after="0"/>
        <w:ind w:left="0"/>
        <w:jc w:val="both"/>
      </w:pPr>
      <w:r>
        <w:rPr>
          <w:rFonts w:ascii="Times New Roman"/>
          <w:b w:val="false"/>
          <w:i w:val="false"/>
          <w:color w:val="000000"/>
          <w:sz w:val="28"/>
        </w:rPr>
        <w:t xml:space="preserve">
      1) 320.00-нысанының импортталған тауарлар бойынша жанама салықтар Декларациясының негізгі нысанында Салық кодексінің 276-22-бабы </w:t>
      </w:r>
      <w:r>
        <w:rPr>
          <w:rFonts w:ascii="Times New Roman"/>
          <w:b w:val="false"/>
          <w:i w:val="false"/>
          <w:color w:val="000000"/>
          <w:sz w:val="28"/>
        </w:rPr>
        <w:t>6-тармағында</w:t>
      </w:r>
      <w:r>
        <w:rPr>
          <w:rFonts w:ascii="Times New Roman"/>
          <w:b w:val="false"/>
          <w:i w:val="false"/>
          <w:color w:val="000000"/>
          <w:sz w:val="28"/>
        </w:rPr>
        <w:t xml:space="preserve"> көзделген салық есептілігі түріне жатқызу ескеріле отырып, "қосымша" немесе "хабарлама бойынша қосымша" торкөзіне белгі қою міндетті;</w:t>
      </w:r>
    </w:p>
    <w:p>
      <w:pPr>
        <w:spacing w:after="0"/>
        <w:ind w:left="0"/>
        <w:jc w:val="both"/>
      </w:pPr>
      <w:r>
        <w:rPr>
          <w:rFonts w:ascii="Times New Roman"/>
          <w:b w:val="false"/>
          <w:i w:val="false"/>
          <w:color w:val="000000"/>
          <w:sz w:val="28"/>
        </w:rPr>
        <w:t>
      2) Тізілімнің "Салық төлеуші туралы ақпарат" бөлімінде салық төлеушінің СТН, ЖСН/БСН нөмірі және өзгерістер мен толықтырулар егнгізілетін салық кезеңі көрсетіледі;</w:t>
      </w:r>
    </w:p>
    <w:p>
      <w:pPr>
        <w:spacing w:after="0"/>
        <w:ind w:left="0"/>
        <w:jc w:val="both"/>
      </w:pPr>
      <w:r>
        <w:rPr>
          <w:rFonts w:ascii="Times New Roman"/>
          <w:b w:val="false"/>
          <w:i w:val="false"/>
          <w:color w:val="000000"/>
          <w:sz w:val="28"/>
        </w:rPr>
        <w:t>
      3) "Тауарларды әкелу және жанама салықтарды төлеу туралы өтініштер тізілімі" бөлімінің В, С, D, E бағандарының кез келгенінде қате табылған жағдайда Тізілімнен бұрын көрсетілген қате Өтініш жойылады. Қате Өтінішті жою үшін қосымша Тізілімде өзгерістер енгізілетін кезең үшін бұрын табыс етілген Тізілімнің жолының соңғы нөмірінен кейінгі жолдың нөмірі көрсетіледі, бұрын көрсетілген В, С бағандарының деректемелері көрсетіледі, ал D, E бағандарында бұрын көрсетілген сомалар "алу" белгісімен көрсетіледі. Одан әрі жаңа жолдан дұрыс деректемелер мен сомалары бар Өтініш жүргізіледі;</w:t>
      </w:r>
    </w:p>
    <w:p>
      <w:pPr>
        <w:spacing w:after="0"/>
        <w:ind w:left="0"/>
        <w:jc w:val="both"/>
      </w:pPr>
      <w:r>
        <w:rPr>
          <w:rFonts w:ascii="Times New Roman"/>
          <w:b w:val="false"/>
          <w:i w:val="false"/>
          <w:color w:val="000000"/>
          <w:sz w:val="28"/>
        </w:rPr>
        <w:t xml:space="preserve">
      4) Салық кодексінің 276-22-бабы 2-тармағының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қате табыс етілген Өтініш кері қайтарылған жағдайда бұрын көрсетілген қате табыс етілген Өтінішті Тізілімнен жою жүргізіледі.</w:t>
      </w:r>
    </w:p>
    <w:p>
      <w:pPr>
        <w:spacing w:after="0"/>
        <w:ind w:left="0"/>
        <w:jc w:val="both"/>
      </w:pPr>
      <w:r>
        <w:rPr>
          <w:rFonts w:ascii="Times New Roman"/>
          <w:b w:val="false"/>
          <w:i w:val="false"/>
          <w:color w:val="000000"/>
          <w:sz w:val="28"/>
        </w:rPr>
        <w:t>
      Қате Өтінішті жою үшін қосымша Тізілімде өзгерістер енгізілетін кезең үшін бұрын табыс етілген Тізілімнің жолының соңғы нөмірінен кейінгі жолдың нөмірі көрсетіледі, бұрын көрсетілген В, С бағандарының деректемелері көрсетіледі, ал D, E бағандарында бұрын көрсетілген сомалар "алу" белгісімен көрсетіледі;</w:t>
      </w:r>
    </w:p>
    <w:p>
      <w:pPr>
        <w:spacing w:after="0"/>
        <w:ind w:left="0"/>
        <w:jc w:val="both"/>
      </w:pPr>
      <w:r>
        <w:rPr>
          <w:rFonts w:ascii="Times New Roman"/>
          <w:b w:val="false"/>
          <w:i w:val="false"/>
          <w:color w:val="000000"/>
          <w:sz w:val="28"/>
        </w:rPr>
        <w:t xml:space="preserve">
      5) Салық кодексінің 276-22-бабы 2-тармағының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Өтінішке өзгерістер мен толықтырулар енгізілген жағдайда Тізілімнен бұрын көрсетілген және кері қайтарылған Өтінішті жою және жаңа, орнына табыс етілген Өтініш бойынша мәліметтерді көрсету жүргізіледі.</w:t>
      </w:r>
    </w:p>
    <w:p>
      <w:pPr>
        <w:spacing w:after="0"/>
        <w:ind w:left="0"/>
        <w:jc w:val="both"/>
      </w:pPr>
      <w:r>
        <w:rPr>
          <w:rFonts w:ascii="Times New Roman"/>
          <w:b w:val="false"/>
          <w:i w:val="false"/>
          <w:color w:val="000000"/>
          <w:sz w:val="28"/>
        </w:rPr>
        <w:t>
      Бұрын көрсетілген және кері қайтарылған Өтінішті жою үшін қосымша Тізілімде өзгерістер енгізілетін кезең үшін бұрын табыс етілген Тізілімнің жолының соңғы нөмірінен кейінгі жолдың нөмірі көрсетіледі, бұрын көрсетілген В, С бағандарының деректемелері көрсетіледі, ал D, E бағандарында бұрын көрсетілген сомалар "алу" белгісімен көрсетіледі. Одан әрі жаңа жолмен бұрын табыс етілген және кері қайтарылған Өтініштің орнына табыс етілген жаңа Өтініш бойынша мәліметтер енгізіледі;</w:t>
      </w:r>
    </w:p>
    <w:p>
      <w:pPr>
        <w:spacing w:after="0"/>
        <w:ind w:left="0"/>
        <w:jc w:val="both"/>
      </w:pPr>
      <w:r>
        <w:rPr>
          <w:rFonts w:ascii="Times New Roman"/>
          <w:b w:val="false"/>
          <w:i w:val="false"/>
          <w:color w:val="000000"/>
          <w:sz w:val="28"/>
        </w:rPr>
        <w:t xml:space="preserve">
      1) салық кезеңі үшін Тізілім жаңа жолдармен толықтырылған жағдайда жаңа жолдармен толықтыру енгізілетін кезең үшін бұрын табыс етілген Тізілімнің жолының соңғы нөмірінен кейінгі жолдың нөмірі көрсетіледі. </w:t>
      </w:r>
    </w:p>
    <w:p>
      <w:pPr>
        <w:spacing w:after="0"/>
        <w:ind w:left="0"/>
        <w:jc w:val="both"/>
      </w:pPr>
      <w:r>
        <w:rPr>
          <w:rFonts w:ascii="Times New Roman"/>
          <w:b w:val="false"/>
          <w:i w:val="false"/>
          <w:color w:val="000000"/>
          <w:sz w:val="28"/>
        </w:rPr>
        <w:t xml:space="preserve">
      2) Қағидалардың осы тармағының 3)-6) тармақшалары қолданылған кезде мынаны ескеру керек: егер кезекті Декларация табыс етілгеннен кейін бірінші қосымша декларация табыс етілсе, онда Тізілімді толықтыру немесе Тізілімнен жолдарды жою кезінде кезекті декларацияға Тізілімнің соңғы жолынан кейінгі жолдың нөмірі көрсетіледі. </w:t>
      </w:r>
    </w:p>
    <w:p>
      <w:pPr>
        <w:spacing w:after="0"/>
        <w:ind w:left="0"/>
        <w:jc w:val="both"/>
      </w:pPr>
      <w:r>
        <w:rPr>
          <w:rFonts w:ascii="Times New Roman"/>
          <w:b w:val="false"/>
          <w:i w:val="false"/>
          <w:color w:val="000000"/>
          <w:sz w:val="28"/>
        </w:rPr>
        <w:t xml:space="preserve">
      Егер оған қосымша декларациялар табыс етілген кезекті Декларацияға қосымша декларация табыс етілсе, онда Тізілімді толықтыру немесе Тізілімнен жолдарды жою кезінде соңғы қосымша Декларацияға табыс етілген Тізілімнің соңғы жолынан кейінгі жолдың нөмірі көрсетіледі.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32-қосымша</w:t>
            </w:r>
            <w:r>
              <w:br/>
            </w:r>
            <w:r>
              <w:rPr>
                <w:rFonts w:ascii="Times New Roman"/>
                <w:b w:val="false"/>
                <w:i w:val="false"/>
                <w:color w:val="000000"/>
                <w:sz w:val="20"/>
              </w:rPr>
              <w:t>328.00-нысан</w:t>
            </w:r>
          </w:p>
        </w:tc>
      </w:tr>
    </w:tbl>
    <w:bookmarkStart w:name="z2728" w:id="1612"/>
    <w:p>
      <w:pPr>
        <w:spacing w:after="0"/>
        <w:ind w:left="0"/>
        <w:jc w:val="left"/>
      </w:pPr>
      <w:r>
        <w:rPr>
          <w:rFonts w:ascii="Times New Roman"/>
          <w:b/>
          <w:i w:val="false"/>
          <w:color w:val="000000"/>
        </w:rPr>
        <w:t xml:space="preserve"> Тауарларды әкелу және жанама салықтарды төлеу</w:t>
      </w:r>
      <w:r>
        <w:br/>
      </w:r>
      <w:r>
        <w:rPr>
          <w:rFonts w:ascii="Times New Roman"/>
          <w:b/>
          <w:i w:val="false"/>
          <w:color w:val="000000"/>
        </w:rPr>
        <w:t>туралы өтініш</w:t>
      </w:r>
    </w:p>
    <w:bookmarkEnd w:id="1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33-қосымша</w:t>
            </w:r>
          </w:p>
        </w:tc>
      </w:tr>
    </w:tbl>
    <w:bookmarkStart w:name="z2730" w:id="1613"/>
    <w:p>
      <w:pPr>
        <w:spacing w:after="0"/>
        <w:ind w:left="0"/>
        <w:jc w:val="left"/>
      </w:pPr>
      <w:r>
        <w:rPr>
          <w:rFonts w:ascii="Times New Roman"/>
          <w:b/>
          <w:i w:val="false"/>
          <w:color w:val="000000"/>
        </w:rPr>
        <w:t xml:space="preserve"> Тауарларды әкелу және жанама салықтарды төлеу туралы өтінішті</w:t>
      </w:r>
      <w:r>
        <w:br/>
      </w:r>
      <w:r>
        <w:rPr>
          <w:rFonts w:ascii="Times New Roman"/>
          <w:b/>
          <w:i w:val="false"/>
          <w:color w:val="000000"/>
        </w:rPr>
        <w:t>толтыру және табыс ету қағидалары (328.00-нысан)</w:t>
      </w:r>
    </w:p>
    <w:bookmarkEnd w:id="161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732" w:id="1614"/>
    <w:p>
      <w:pPr>
        <w:spacing w:after="0"/>
        <w:ind w:left="0"/>
        <w:jc w:val="left"/>
      </w:pPr>
      <w:r>
        <w:rPr>
          <w:rFonts w:ascii="Times New Roman"/>
          <w:b/>
          <w:i w:val="false"/>
          <w:color w:val="000000"/>
        </w:rPr>
        <w:t xml:space="preserve"> 1. Жалпы ережелер</w:t>
      </w:r>
    </w:p>
    <w:bookmarkEnd w:id="1614"/>
    <w:bookmarkStart w:name="z2733" w:id="1615"/>
    <w:p>
      <w:pPr>
        <w:spacing w:after="0"/>
        <w:ind w:left="0"/>
        <w:jc w:val="both"/>
      </w:pPr>
      <w:r>
        <w:rPr>
          <w:rFonts w:ascii="Times New Roman"/>
          <w:b w:val="false"/>
          <w:i w:val="false"/>
          <w:color w:val="000000"/>
          <w:sz w:val="28"/>
        </w:rPr>
        <w:t>
      1. Тауарларды әкелу және жанама салықтарды төлеу туралы өтінішті толтыру және табыс ету қағидалары тауарларды әкелу және жанама салықтарды төлеу туралы өтінішті (бұдан әрі – өтініш) толтыру және табыс ету тәртібін айқындайды.</w:t>
      </w:r>
    </w:p>
    <w:bookmarkEnd w:id="1615"/>
    <w:bookmarkStart w:name="z2734" w:id="1616"/>
    <w:p>
      <w:pPr>
        <w:spacing w:after="0"/>
        <w:ind w:left="0"/>
        <w:jc w:val="both"/>
      </w:pPr>
      <w:r>
        <w:rPr>
          <w:rFonts w:ascii="Times New Roman"/>
          <w:b w:val="false"/>
          <w:i w:val="false"/>
          <w:color w:val="000000"/>
          <w:sz w:val="28"/>
        </w:rPr>
        <w:t>
      2. Өтініш тауарлардың әкелінуі туралы және салық міндеттемесінің есептелуі туралы ақпаратты егжей-тегжейлі көрсетуге арналған үш бөлімнен және оған қосымшадан тұрады.</w:t>
      </w:r>
    </w:p>
    <w:bookmarkEnd w:id="1616"/>
    <w:p>
      <w:pPr>
        <w:spacing w:after="0"/>
        <w:ind w:left="0"/>
        <w:jc w:val="both"/>
      </w:pPr>
      <w:r>
        <w:rPr>
          <w:rFonts w:ascii="Times New Roman"/>
          <w:b w:val="false"/>
          <w:i w:val="false"/>
          <w:color w:val="000000"/>
          <w:sz w:val="28"/>
        </w:rPr>
        <w:t>
      Өтініштің бірінші және үшінші бөлімдері мен оған қосымшаны салық төлеуші, екінші бөлімді салық органы толтырады.</w:t>
      </w:r>
    </w:p>
    <w:bookmarkStart w:name="z2735" w:id="1617"/>
    <w:p>
      <w:pPr>
        <w:spacing w:after="0"/>
        <w:ind w:left="0"/>
        <w:jc w:val="both"/>
      </w:pPr>
      <w:r>
        <w:rPr>
          <w:rFonts w:ascii="Times New Roman"/>
          <w:b w:val="false"/>
          <w:i w:val="false"/>
          <w:color w:val="000000"/>
          <w:sz w:val="28"/>
        </w:rPr>
        <w:t>
      3. Өтінішті толтыру кезінде түзетуге, өшіруге және тазалауға жол берілмейді.</w:t>
      </w:r>
    </w:p>
    <w:bookmarkEnd w:id="1617"/>
    <w:p>
      <w:pPr>
        <w:spacing w:after="0"/>
        <w:ind w:left="0"/>
        <w:jc w:val="both"/>
      </w:pPr>
      <w:r>
        <w:rPr>
          <w:rFonts w:ascii="Times New Roman"/>
          <w:b w:val="false"/>
          <w:i w:val="false"/>
          <w:color w:val="000000"/>
          <w:sz w:val="28"/>
        </w:rPr>
        <w:t>
      4. Өтініште көрсетілуге тиіс мәліметтер (ақпараттар) болмаған кезде тиісті торкөздері толтырылмайды.</w:t>
      </w:r>
    </w:p>
    <w:bookmarkStart w:name="z2736" w:id="1618"/>
    <w:p>
      <w:pPr>
        <w:spacing w:after="0"/>
        <w:ind w:left="0"/>
        <w:jc w:val="both"/>
      </w:pPr>
      <w:r>
        <w:rPr>
          <w:rFonts w:ascii="Times New Roman"/>
          <w:b w:val="false"/>
          <w:i w:val="false"/>
          <w:color w:val="000000"/>
          <w:sz w:val="28"/>
        </w:rPr>
        <w:t>
      5. Өтінішке қосымша онда көрсетілуге тиіс деректер болмаған жағдайда жасалмайды.</w:t>
      </w:r>
    </w:p>
    <w:bookmarkEnd w:id="1618"/>
    <w:bookmarkStart w:name="z2737" w:id="1619"/>
    <w:p>
      <w:pPr>
        <w:spacing w:after="0"/>
        <w:ind w:left="0"/>
        <w:jc w:val="both"/>
      </w:pPr>
      <w:r>
        <w:rPr>
          <w:rFonts w:ascii="Times New Roman"/>
          <w:b w:val="false"/>
          <w:i w:val="false"/>
          <w:color w:val="000000"/>
          <w:sz w:val="28"/>
        </w:rPr>
        <w:t>
      6. Өтінішті жасау кезінде:</w:t>
      </w:r>
    </w:p>
    <w:bookmarkEnd w:id="1619"/>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 бас символдармен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 түрде –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Өтініштің беттерін салық төлеуші нөмірлеуге тиіс.</w:t>
      </w:r>
    </w:p>
    <w:bookmarkStart w:name="z2738" w:id="1620"/>
    <w:p>
      <w:pPr>
        <w:spacing w:after="0"/>
        <w:ind w:left="0"/>
        <w:jc w:val="both"/>
      </w:pPr>
      <w:r>
        <w:rPr>
          <w:rFonts w:ascii="Times New Roman"/>
          <w:b w:val="false"/>
          <w:i w:val="false"/>
          <w:color w:val="000000"/>
          <w:sz w:val="28"/>
        </w:rPr>
        <w:t xml:space="preserve">
      7. Қағаз жеткізгіштегі өтінішке Қазақстан Республикасы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1620"/>
    <w:p>
      <w:pPr>
        <w:spacing w:after="0"/>
        <w:ind w:left="0"/>
        <w:jc w:val="both"/>
      </w:pPr>
      <w:r>
        <w:rPr>
          <w:rFonts w:ascii="Times New Roman"/>
          <w:b w:val="false"/>
          <w:i w:val="false"/>
          <w:color w:val="000000"/>
          <w:sz w:val="28"/>
        </w:rPr>
        <w:t>
      Өтініш электронды түрде салық есептілігін қабылдау және өңдеу жүйесі арқылы не болмаса ақпаратты компьютерлік өңдеуге болатын электронды жеткізгіште табыс етіледі.</w:t>
      </w:r>
    </w:p>
    <w:p>
      <w:pPr>
        <w:spacing w:after="0"/>
        <w:ind w:left="0"/>
        <w:jc w:val="both"/>
      </w:pPr>
      <w:r>
        <w:rPr>
          <w:rFonts w:ascii="Times New Roman"/>
          <w:b w:val="false"/>
          <w:i w:val="false"/>
          <w:color w:val="000000"/>
          <w:sz w:val="28"/>
        </w:rPr>
        <w:t>
      Бұл ретте, салық есептілігін қабылдау және өңдеу жүйесі арқылы табыс етілген электронды түрдегі өтініш Қазақстан Республикасы Салық кодексінің 61-бабы 3-тармағына сәйкес салық төлеушінің электрондық цифрлық қолтаңбасымен куәландырылады.</w:t>
      </w:r>
    </w:p>
    <w:p>
      <w:pPr>
        <w:spacing w:after="0"/>
        <w:ind w:left="0"/>
        <w:jc w:val="both"/>
      </w:pPr>
      <w:r>
        <w:rPr>
          <w:rFonts w:ascii="Times New Roman"/>
          <w:b w:val="false"/>
          <w:i w:val="false"/>
          <w:color w:val="000000"/>
          <w:sz w:val="28"/>
        </w:rPr>
        <w:t>
      Электронды түрдегі өтініште көрсетілген мәліметтер қағаз жеткізгіштегі өтініште қамтылған мәліметтерге сәйкес келуге тиіс.</w:t>
      </w:r>
    </w:p>
    <w:bookmarkStart w:name="z2739" w:id="1621"/>
    <w:p>
      <w:pPr>
        <w:spacing w:after="0"/>
        <w:ind w:left="0"/>
        <w:jc w:val="both"/>
      </w:pPr>
      <w:r>
        <w:rPr>
          <w:rFonts w:ascii="Times New Roman"/>
          <w:b w:val="false"/>
          <w:i w:val="false"/>
          <w:color w:val="000000"/>
          <w:sz w:val="28"/>
        </w:rPr>
        <w:t xml:space="preserve">
      8. Өтінішті салық төлеуші не оның өкілі орналасқан (тұрғылықты) орны бойынша салық органына қағаз жеткізгіште және электронды түрде төрт данада импортталған тауарлар бойынша жанама салықтар жөніндегі салық декларациясымен бір мезгілде Қазақстан Республикасы Салық кодексінің 276-20-бабының </w:t>
      </w:r>
      <w:r>
        <w:rPr>
          <w:rFonts w:ascii="Times New Roman"/>
          <w:b w:val="false"/>
          <w:i w:val="false"/>
          <w:color w:val="000000"/>
          <w:sz w:val="28"/>
        </w:rPr>
        <w:t>3-тармағында</w:t>
      </w:r>
      <w:r>
        <w:rPr>
          <w:rFonts w:ascii="Times New Roman"/>
          <w:b w:val="false"/>
          <w:i w:val="false"/>
          <w:color w:val="000000"/>
          <w:sz w:val="28"/>
        </w:rPr>
        <w:t xml:space="preserve"> көзделген құжаттарды қоса бере отырып табыс етеді.</w:t>
      </w:r>
    </w:p>
    <w:bookmarkEnd w:id="1621"/>
    <w:bookmarkStart w:name="z2740" w:id="1622"/>
    <w:p>
      <w:pPr>
        <w:spacing w:after="0"/>
        <w:ind w:left="0"/>
        <w:jc w:val="both"/>
      </w:pPr>
      <w:r>
        <w:rPr>
          <w:rFonts w:ascii="Times New Roman"/>
          <w:b w:val="false"/>
          <w:i w:val="false"/>
          <w:color w:val="000000"/>
          <w:sz w:val="28"/>
        </w:rPr>
        <w:t>
      9. Электронды түрде табыс етілген өтінішке салық есептілігін қабылдау және өңдеу жүйесінің орталық торабымен тіркеу нөмірі беріледі.</w:t>
      </w:r>
    </w:p>
    <w:bookmarkEnd w:id="1622"/>
    <w:p>
      <w:pPr>
        <w:spacing w:after="0"/>
        <w:ind w:left="0"/>
        <w:jc w:val="both"/>
      </w:pPr>
      <w:r>
        <w:rPr>
          <w:rFonts w:ascii="Times New Roman"/>
          <w:b w:val="false"/>
          <w:i w:val="false"/>
          <w:color w:val="000000"/>
          <w:sz w:val="28"/>
        </w:rPr>
        <w:t>
      Қағаз жеткізгіште табыс етілген өтінішті салық органы электронды түрде табыс етілген өтінішке салық есептілігін қабылдау және өңдеу жүйесінің орталық торабымен берілген тіркеу нөмірімен Тауарларды әкелу және жанама салықтарды төлеу туралы өтініштерді тіркеу журналына (бұдан әрі – Журнал) тіркейді.</w:t>
      </w:r>
    </w:p>
    <w:p>
      <w:pPr>
        <w:spacing w:after="0"/>
        <w:ind w:left="0"/>
        <w:jc w:val="both"/>
      </w:pPr>
      <w:r>
        <w:rPr>
          <w:rFonts w:ascii="Times New Roman"/>
          <w:b w:val="false"/>
          <w:i w:val="false"/>
          <w:color w:val="000000"/>
          <w:sz w:val="28"/>
        </w:rPr>
        <w:t xml:space="preserve">
      Бұл тіркеу нөмірін салық органы қағаз жеткізгіште табыс етілген өтініш даналарының екінші бөліміне қояды. </w:t>
      </w:r>
    </w:p>
    <w:p>
      <w:pPr>
        <w:spacing w:after="0"/>
        <w:ind w:left="0"/>
        <w:jc w:val="both"/>
      </w:pPr>
      <w:r>
        <w:rPr>
          <w:rFonts w:ascii="Times New Roman"/>
          <w:b w:val="false"/>
          <w:i w:val="false"/>
          <w:color w:val="000000"/>
          <w:sz w:val="28"/>
        </w:rPr>
        <w:t>
      Бұл ретте қағаз жеткізгіштегі өтінішті салық органы қабылдаған күн өтініш табыс етілген күн болып табылады.</w:t>
      </w:r>
    </w:p>
    <w:bookmarkStart w:name="z2741" w:id="1623"/>
    <w:p>
      <w:pPr>
        <w:spacing w:after="0"/>
        <w:ind w:left="0"/>
        <w:jc w:val="left"/>
      </w:pPr>
      <w:r>
        <w:rPr>
          <w:rFonts w:ascii="Times New Roman"/>
          <w:b/>
          <w:i w:val="false"/>
          <w:color w:val="000000"/>
        </w:rPr>
        <w:t xml:space="preserve"> 2. Өтінішті толтыру</w:t>
      </w:r>
    </w:p>
    <w:bookmarkEnd w:id="1623"/>
    <w:bookmarkStart w:name="z2742" w:id="1624"/>
    <w:p>
      <w:pPr>
        <w:spacing w:after="0"/>
        <w:ind w:left="0"/>
        <w:jc w:val="both"/>
      </w:pPr>
      <w:r>
        <w:rPr>
          <w:rFonts w:ascii="Times New Roman"/>
          <w:b w:val="false"/>
          <w:i w:val="false"/>
          <w:color w:val="000000"/>
          <w:sz w:val="28"/>
        </w:rPr>
        <w:t>
      10. Өтініштің әрбір бетінің жоғарғы оң жақ бұрышына салық төлеуші өтініштің нөмірін, оның толтырылған күнін, айын және жылын қояды.</w:t>
      </w:r>
    </w:p>
    <w:bookmarkEnd w:id="1624"/>
    <w:bookmarkStart w:name="z2743" w:id="1625"/>
    <w:p>
      <w:pPr>
        <w:spacing w:after="0"/>
        <w:ind w:left="0"/>
        <w:jc w:val="both"/>
      </w:pPr>
      <w:r>
        <w:rPr>
          <w:rFonts w:ascii="Times New Roman"/>
          <w:b w:val="false"/>
          <w:i w:val="false"/>
          <w:color w:val="000000"/>
          <w:sz w:val="28"/>
        </w:rPr>
        <w:t>
      11. Өтініштің "Сатушы/Сатып алушы" жолдарында:</w:t>
      </w:r>
    </w:p>
    <w:bookmarkEnd w:id="1625"/>
    <w:p>
      <w:pPr>
        <w:spacing w:after="0"/>
        <w:ind w:left="0"/>
        <w:jc w:val="both"/>
      </w:pPr>
      <w:r>
        <w:rPr>
          <w:rFonts w:ascii="Times New Roman"/>
          <w:b w:val="false"/>
          <w:i w:val="false"/>
          <w:color w:val="000000"/>
          <w:sz w:val="28"/>
        </w:rPr>
        <w:t>
      Беларусь Республикасының салық төлеушілері үшін – ТЕН (төлеушінің есептік нөмірі), Қазақстан Республикасының салық төлеушілері үшін – СТН (салық төлеушінің тіркеу нөмірі) не БСН (бизнес сәйкестендіру нөмірі) не ЖСН (жеке сәйкестендіру нөмірі), Ресей Федерациясының салық төлеушілері үшін – ССН/ЕСК (салық төлеушінің сәйкестендіру нөмірі/есепке қою себебінің коды);</w:t>
      </w:r>
    </w:p>
    <w:p>
      <w:pPr>
        <w:spacing w:after="0"/>
        <w:ind w:left="0"/>
        <w:jc w:val="both"/>
      </w:pPr>
      <w:r>
        <w:rPr>
          <w:rFonts w:ascii="Times New Roman"/>
          <w:b w:val="false"/>
          <w:i w:val="false"/>
          <w:color w:val="000000"/>
          <w:sz w:val="28"/>
        </w:rPr>
        <w:t>
      заңды тұлғаның атауы немесе дара кәсіпкердің, жеке тұлғаның тегі, аты, әкесінің аты көрсетіледі.</w:t>
      </w:r>
    </w:p>
    <w:p>
      <w:pPr>
        <w:spacing w:after="0"/>
        <w:ind w:left="0"/>
        <w:jc w:val="both"/>
      </w:pPr>
      <w:r>
        <w:rPr>
          <w:rFonts w:ascii="Times New Roman"/>
          <w:b w:val="false"/>
          <w:i w:val="false"/>
          <w:color w:val="000000"/>
          <w:sz w:val="28"/>
        </w:rPr>
        <w:t>
      Лизинг шарты жасалған жағдайда тиісті торкөзде "Х" белгісі қойылады.</w:t>
      </w:r>
    </w:p>
    <w:p>
      <w:pPr>
        <w:spacing w:after="0"/>
        <w:ind w:left="0"/>
        <w:jc w:val="both"/>
      </w:pPr>
      <w:r>
        <w:rPr>
          <w:rFonts w:ascii="Times New Roman"/>
          <w:b w:val="false"/>
          <w:i w:val="false"/>
          <w:color w:val="000000"/>
          <w:sz w:val="28"/>
        </w:rPr>
        <w:t>
      Алыс-беріс шикізатын қайта өңдеу шарты жасалған жағдайда тиісті торкөзде "Х" белгісі қойылады.</w:t>
      </w:r>
    </w:p>
    <w:bookmarkStart w:name="z2744" w:id="1626"/>
    <w:p>
      <w:pPr>
        <w:spacing w:after="0"/>
        <w:ind w:left="0"/>
        <w:jc w:val="both"/>
      </w:pPr>
      <w:r>
        <w:rPr>
          <w:rFonts w:ascii="Times New Roman"/>
          <w:b w:val="false"/>
          <w:i w:val="false"/>
          <w:color w:val="000000"/>
          <w:sz w:val="28"/>
        </w:rPr>
        <w:t>
      12. 1-бөлімнің толтырылуы.</w:t>
      </w:r>
    </w:p>
    <w:bookmarkEnd w:id="1626"/>
    <w:p>
      <w:pPr>
        <w:spacing w:after="0"/>
        <w:ind w:left="0"/>
        <w:jc w:val="both"/>
      </w:pPr>
      <w:r>
        <w:rPr>
          <w:rFonts w:ascii="Times New Roman"/>
          <w:b w:val="false"/>
          <w:i w:val="false"/>
          <w:color w:val="000000"/>
          <w:sz w:val="28"/>
        </w:rPr>
        <w:t>
      01 жолында (Сатушы) 02 жолында көрсетілген Сатып алушымен немесе комиссионермен, сенім білдірілген адаммен шарт (келісімшарт) жасасқан тұлға көрсетіледі.</w:t>
      </w:r>
    </w:p>
    <w:p>
      <w:pPr>
        <w:spacing w:after="0"/>
        <w:ind w:left="0"/>
        <w:jc w:val="both"/>
      </w:pPr>
      <w:r>
        <w:rPr>
          <w:rFonts w:ascii="Times New Roman"/>
          <w:b w:val="false"/>
          <w:i w:val="false"/>
          <w:color w:val="000000"/>
          <w:sz w:val="28"/>
        </w:rPr>
        <w:t>
      02 жолында (Сатып алушы) тауарларды импорттаған және орналасқан орны (тұрғылықты жері) бойынша салық органына өтініш табыс ететін Қазақстан Республикасының салық төлеушісі көрсетіледі.</w:t>
      </w:r>
    </w:p>
    <w:p>
      <w:pPr>
        <w:spacing w:after="0"/>
        <w:ind w:left="0"/>
        <w:jc w:val="both"/>
      </w:pPr>
      <w:r>
        <w:rPr>
          <w:rFonts w:ascii="Times New Roman"/>
          <w:b w:val="false"/>
          <w:i w:val="false"/>
          <w:color w:val="000000"/>
          <w:sz w:val="28"/>
        </w:rPr>
        <w:t>
      03 жолында Сатушының елінің коды, орналасқан орнының (тұрғылықты жерінің) мекенжайы көрсетіледі.</w:t>
      </w:r>
    </w:p>
    <w:p>
      <w:pPr>
        <w:spacing w:after="0"/>
        <w:ind w:left="0"/>
        <w:jc w:val="both"/>
      </w:pPr>
      <w:r>
        <w:rPr>
          <w:rFonts w:ascii="Times New Roman"/>
          <w:b w:val="false"/>
          <w:i w:val="false"/>
          <w:color w:val="000000"/>
          <w:sz w:val="28"/>
        </w:rPr>
        <w:t>
      04 жолында Сатып алушының елінің коды, орналасқан орнының (тұрғылықты жерінің) мекенжайы көрсетіледі.</w:t>
      </w:r>
    </w:p>
    <w:p>
      <w:pPr>
        <w:spacing w:after="0"/>
        <w:ind w:left="0"/>
        <w:jc w:val="both"/>
      </w:pPr>
      <w:r>
        <w:rPr>
          <w:rFonts w:ascii="Times New Roman"/>
          <w:b w:val="false"/>
          <w:i w:val="false"/>
          <w:color w:val="000000"/>
          <w:sz w:val="28"/>
        </w:rPr>
        <w:t xml:space="preserve">
      1-бөлімді Қазақстан Республикасы тауарларды Сатып алушы, сондай-ақ Салық кодексінің </w:t>
      </w:r>
      <w:r>
        <w:rPr>
          <w:rFonts w:ascii="Times New Roman"/>
          <w:b w:val="false"/>
          <w:i w:val="false"/>
          <w:color w:val="000000"/>
          <w:sz w:val="28"/>
        </w:rPr>
        <w:t>276-19-бабы</w:t>
      </w:r>
      <w:r>
        <w:rPr>
          <w:rFonts w:ascii="Times New Roman"/>
          <w:b w:val="false"/>
          <w:i w:val="false"/>
          <w:color w:val="000000"/>
          <w:sz w:val="28"/>
        </w:rPr>
        <w:t xml:space="preserve"> нормаларында белгіленген жағдайларда комиссионер, сенім білдірілген адам толтырады.</w:t>
      </w:r>
    </w:p>
    <w:p>
      <w:pPr>
        <w:spacing w:after="0"/>
        <w:ind w:left="0"/>
        <w:jc w:val="both"/>
      </w:pPr>
      <w:r>
        <w:rPr>
          <w:rFonts w:ascii="Times New Roman"/>
          <w:b w:val="false"/>
          <w:i w:val="false"/>
          <w:color w:val="000000"/>
          <w:sz w:val="28"/>
        </w:rPr>
        <w:t>
      05 жолында Сатушы мен Сатып алушы (комиссионер, сенім білдірілген адам) арасында жасалған шарттың (келісімшарттың) нөмірі мен күні, оның негізінде Қазақстан Республикасының аумағына кеден одағына мүше мемлекеттің аумағынан тауарлар импортталған шартқа (келісімшартқа) ерекшеліктердің нөмірі мен күні көрсетіледі.</w:t>
      </w:r>
    </w:p>
    <w:p>
      <w:pPr>
        <w:spacing w:after="0"/>
        <w:ind w:left="0"/>
        <w:jc w:val="both"/>
      </w:pPr>
      <w:r>
        <w:rPr>
          <w:rFonts w:ascii="Times New Roman"/>
          <w:b w:val="false"/>
          <w:i w:val="false"/>
          <w:color w:val="000000"/>
          <w:sz w:val="28"/>
        </w:rPr>
        <w:t>
      Сатушы мен Сатып алушы (комиссионер, сенім білдірілген адам) арасында жасалған шарт (келісімшарт) болмаған кезде бөлшек саудада сатып алу-сату жағдайында Қазақстан Республикасының аумағына импортталған тауарларды алғанын (не сатып алғанын) растайтын құжаттың (оның ішінде бақылау-касса машиналарының чектері, тауарлық чектер, сатып алу актілері) нөмірі мен күні көрсетіледі.</w:t>
      </w:r>
    </w:p>
    <w:p>
      <w:pPr>
        <w:spacing w:after="0"/>
        <w:ind w:left="0"/>
        <w:jc w:val="both"/>
      </w:pPr>
      <w:r>
        <w:rPr>
          <w:rFonts w:ascii="Times New Roman"/>
          <w:b w:val="false"/>
          <w:i w:val="false"/>
          <w:color w:val="000000"/>
          <w:sz w:val="28"/>
        </w:rPr>
        <w:t>
      Өтініштің 06 және 07 жолдарын Қазақстан Республикасының салық төлеушісі толтырмайды. Бұл ретте егер Беларусь Республикасы мен Ресей Федерациясының заңнамасында комиссионердің, сенім білдірілген адамның, агенттің жанама салықтарды төлеуі көзделмеген болса, аталған мемлекеттердің салық төлеушілері (төлеушілері) бұл жолдарды толтыруы мүмкін.</w:t>
      </w:r>
    </w:p>
    <w:p>
      <w:pPr>
        <w:spacing w:after="0"/>
        <w:ind w:left="0"/>
        <w:jc w:val="both"/>
      </w:pPr>
      <w:r>
        <w:rPr>
          <w:rFonts w:ascii="Times New Roman"/>
          <w:b w:val="false"/>
          <w:i w:val="false"/>
          <w:color w:val="000000"/>
          <w:sz w:val="28"/>
        </w:rPr>
        <w:t>
      Қазақстан Республикасының салық төлеушісі Қазақстан Республикасының аумағына басқа кеден одағына мүше мемлекеттің аумағында сатып алынған және кеден одағына мүше үшінші бір мемлекеттің аумағында қайта өңделген алыс-беріс шикізатын қайта өңдеу өнімі болып табылатын тауарларды әкелген жағдайда 2 (екі) өтініш толтырылады, бұл ретте:</w:t>
      </w:r>
    </w:p>
    <w:p>
      <w:pPr>
        <w:spacing w:after="0"/>
        <w:ind w:left="0"/>
        <w:jc w:val="both"/>
      </w:pPr>
      <w:r>
        <w:rPr>
          <w:rFonts w:ascii="Times New Roman"/>
          <w:b w:val="false"/>
          <w:i w:val="false"/>
          <w:color w:val="000000"/>
          <w:sz w:val="28"/>
        </w:rPr>
        <w:t>
      тауарларды (алыс-беріс шикізатын) Сатып алушыға жіберілетін өтініштің бағандарын толтыру кезінде кестенің 2 және 6-бағандарында тиісінше алыс-беріс шикізатының атауы және құны көрсетіледі;</w:t>
      </w:r>
    </w:p>
    <w:p>
      <w:pPr>
        <w:spacing w:after="0"/>
        <w:ind w:left="0"/>
        <w:jc w:val="both"/>
      </w:pPr>
      <w:r>
        <w:rPr>
          <w:rFonts w:ascii="Times New Roman"/>
          <w:b w:val="false"/>
          <w:i w:val="false"/>
          <w:color w:val="000000"/>
          <w:sz w:val="28"/>
        </w:rPr>
        <w:t>
      алыс-беріс шикізатын қайта өңдеу бойынша жұмыстарды Сатып алушыға жіберілетін өтініштің бағандарын толтыру кезінде кестенің 2 және 6-бағандарында тиісінше қайта өңдеу өнімі болып табылатын тауардың атауы және алыс-беріс шикізатын қайта өңдеу бойынша жұмыстардың құны көрсетіледі.</w:t>
      </w:r>
    </w:p>
    <w:p>
      <w:pPr>
        <w:spacing w:after="0"/>
        <w:ind w:left="0"/>
        <w:jc w:val="both"/>
      </w:pPr>
      <w:r>
        <w:rPr>
          <w:rFonts w:ascii="Times New Roman"/>
          <w:b w:val="false"/>
          <w:i w:val="false"/>
          <w:color w:val="000000"/>
          <w:sz w:val="28"/>
        </w:rPr>
        <w:t>
      Тауарлар импорты кезінде жанама салықтар сомаларын айқындау үшін салық төлеуші мыналар көрсетілетін кестені толтырады:</w:t>
      </w:r>
    </w:p>
    <w:p>
      <w:pPr>
        <w:spacing w:after="0"/>
        <w:ind w:left="0"/>
        <w:jc w:val="both"/>
      </w:pPr>
      <w:r>
        <w:rPr>
          <w:rFonts w:ascii="Times New Roman"/>
          <w:b w:val="false"/>
          <w:i w:val="false"/>
          <w:color w:val="000000"/>
          <w:sz w:val="28"/>
        </w:rPr>
        <w:t>
      2-бағанда – шот-фактуралар немесе көліктік (тауарға ілеспе) құжаттардың негізінде тауардың атауы;</w:t>
      </w:r>
    </w:p>
    <w:p>
      <w:pPr>
        <w:spacing w:after="0"/>
        <w:ind w:left="0"/>
        <w:jc w:val="both"/>
      </w:pPr>
      <w:r>
        <w:rPr>
          <w:rFonts w:ascii="Times New Roman"/>
          <w:b w:val="false"/>
          <w:i w:val="false"/>
          <w:color w:val="000000"/>
          <w:sz w:val="28"/>
        </w:rPr>
        <w:t>
      3-бағанда – СЭҚ ТН Бірыңғай тауарлық номенклатурасы бойынша тауар коды (10 белгі);</w:t>
      </w:r>
    </w:p>
    <w:p>
      <w:pPr>
        <w:spacing w:after="0"/>
        <w:ind w:left="0"/>
        <w:jc w:val="both"/>
      </w:pPr>
      <w:r>
        <w:rPr>
          <w:rFonts w:ascii="Times New Roman"/>
          <w:b w:val="false"/>
          <w:i w:val="false"/>
          <w:color w:val="000000"/>
          <w:sz w:val="28"/>
        </w:rPr>
        <w:t>
      4-бағанда – шот-фактурада немесе көліктік (тауарға ілеспе) құжатта не импортталған тауардың сатып алынуын растайтын өзге құжатта көрсетілген тауар санының өлшем бірлігі;</w:t>
      </w:r>
    </w:p>
    <w:p>
      <w:pPr>
        <w:spacing w:after="0"/>
        <w:ind w:left="0"/>
        <w:jc w:val="both"/>
      </w:pPr>
      <w:r>
        <w:rPr>
          <w:rFonts w:ascii="Times New Roman"/>
          <w:b w:val="false"/>
          <w:i w:val="false"/>
          <w:color w:val="000000"/>
          <w:sz w:val="28"/>
        </w:rPr>
        <w:t>
      5-бағанда – 4-бағанда көрсетілген өлшем бірліктердегі тауар саны;</w:t>
      </w:r>
    </w:p>
    <w:p>
      <w:pPr>
        <w:spacing w:after="0"/>
        <w:ind w:left="0"/>
        <w:jc w:val="both"/>
      </w:pPr>
      <w:r>
        <w:rPr>
          <w:rFonts w:ascii="Times New Roman"/>
          <w:b w:val="false"/>
          <w:i w:val="false"/>
          <w:color w:val="000000"/>
          <w:sz w:val="28"/>
        </w:rPr>
        <w:t>
      6-бағанда – шот-фактурадан немесе көліктік (тауарға ілеспе) құжаттардан не импортталған тауардың сатып алынуын растайтын өзге құжаттан мәліметтердің негізінде тауар (жұмыс) құны;</w:t>
      </w:r>
    </w:p>
    <w:p>
      <w:pPr>
        <w:spacing w:after="0"/>
        <w:ind w:left="0"/>
        <w:jc w:val="both"/>
      </w:pPr>
      <w:r>
        <w:rPr>
          <w:rFonts w:ascii="Times New Roman"/>
          <w:b w:val="false"/>
          <w:i w:val="false"/>
          <w:color w:val="000000"/>
          <w:sz w:val="28"/>
        </w:rPr>
        <w:t>
      7-бағанда – валюта коды;</w:t>
      </w:r>
    </w:p>
    <w:p>
      <w:pPr>
        <w:spacing w:after="0"/>
        <w:ind w:left="0"/>
        <w:jc w:val="both"/>
      </w:pPr>
      <w:r>
        <w:rPr>
          <w:rFonts w:ascii="Times New Roman"/>
          <w:b w:val="false"/>
          <w:i w:val="false"/>
          <w:color w:val="000000"/>
          <w:sz w:val="28"/>
        </w:rPr>
        <w:t>
      8-бағанда – импортталған тауарларды есепке қабылдау күніне</w:t>
      </w:r>
    </w:p>
    <w:p>
      <w:pPr>
        <w:spacing w:after="0"/>
        <w:ind w:left="0"/>
        <w:jc w:val="both"/>
      </w:pPr>
      <w:r>
        <w:rPr>
          <w:rFonts w:ascii="Times New Roman"/>
          <w:b w:val="false"/>
          <w:i w:val="false"/>
          <w:color w:val="000000"/>
          <w:sz w:val="28"/>
        </w:rPr>
        <w:t>
      шот-фактурада немесе көліктік (тауарға ілеспе) құжатта көрсетілген валютаға Қазақстан Республикасының Ұлттық банкі белгілеген теңге бағамы;</w:t>
      </w:r>
    </w:p>
    <w:p>
      <w:pPr>
        <w:spacing w:after="0"/>
        <w:ind w:left="0"/>
        <w:jc w:val="both"/>
      </w:pPr>
      <w:r>
        <w:rPr>
          <w:rFonts w:ascii="Times New Roman"/>
          <w:b w:val="false"/>
          <w:i w:val="false"/>
          <w:color w:val="000000"/>
          <w:sz w:val="28"/>
        </w:rPr>
        <w:t>
      9-бағанда – көліктік (тауарға ілеспе) құжаттардың сериясы, нөмірі;</w:t>
      </w:r>
    </w:p>
    <w:p>
      <w:pPr>
        <w:spacing w:after="0"/>
        <w:ind w:left="0"/>
        <w:jc w:val="both"/>
      </w:pPr>
      <w:r>
        <w:rPr>
          <w:rFonts w:ascii="Times New Roman"/>
          <w:b w:val="false"/>
          <w:i w:val="false"/>
          <w:color w:val="000000"/>
          <w:sz w:val="28"/>
        </w:rPr>
        <w:t>
      10-бағанда – көліктік (тауарға ілеспе) құжаттардың күні;</w:t>
      </w:r>
    </w:p>
    <w:p>
      <w:pPr>
        <w:spacing w:after="0"/>
        <w:ind w:left="0"/>
        <w:jc w:val="both"/>
      </w:pPr>
      <w:r>
        <w:rPr>
          <w:rFonts w:ascii="Times New Roman"/>
          <w:b w:val="false"/>
          <w:i w:val="false"/>
          <w:color w:val="000000"/>
          <w:sz w:val="28"/>
        </w:rPr>
        <w:t>
      11-бағанда – шот-фактура нөмірі;</w:t>
      </w:r>
    </w:p>
    <w:p>
      <w:pPr>
        <w:spacing w:after="0"/>
        <w:ind w:left="0"/>
        <w:jc w:val="both"/>
      </w:pPr>
      <w:r>
        <w:rPr>
          <w:rFonts w:ascii="Times New Roman"/>
          <w:b w:val="false"/>
          <w:i w:val="false"/>
          <w:color w:val="000000"/>
          <w:sz w:val="28"/>
        </w:rPr>
        <w:t>
      12-бағанда – шот-фактура күні;</w:t>
      </w:r>
    </w:p>
    <w:p>
      <w:pPr>
        <w:spacing w:after="0"/>
        <w:ind w:left="0"/>
        <w:jc w:val="both"/>
      </w:pPr>
      <w:r>
        <w:rPr>
          <w:rFonts w:ascii="Times New Roman"/>
          <w:b w:val="false"/>
          <w:i w:val="false"/>
          <w:color w:val="000000"/>
          <w:sz w:val="28"/>
        </w:rPr>
        <w:t>
      13-бағанда – салық төлеушінің тауарды есепке қабылдаған күні;</w:t>
      </w:r>
    </w:p>
    <w:p>
      <w:pPr>
        <w:spacing w:after="0"/>
        <w:ind w:left="0"/>
        <w:jc w:val="both"/>
      </w:pPr>
      <w:r>
        <w:rPr>
          <w:rFonts w:ascii="Times New Roman"/>
          <w:b w:val="false"/>
          <w:i w:val="false"/>
          <w:color w:val="000000"/>
          <w:sz w:val="28"/>
        </w:rPr>
        <w:t>
      14-бағанда - импортталған тауардың заттай мәніндегі көлемінің негізінде акцизделетін тауарлар бойынша салық базасы.</w:t>
      </w:r>
    </w:p>
    <w:p>
      <w:pPr>
        <w:spacing w:after="0"/>
        <w:ind w:left="0"/>
        <w:jc w:val="both"/>
      </w:pPr>
      <w:r>
        <w:rPr>
          <w:rFonts w:ascii="Times New Roman"/>
          <w:b w:val="false"/>
          <w:i w:val="false"/>
          <w:color w:val="000000"/>
          <w:sz w:val="28"/>
        </w:rPr>
        <w:t>
      Акциздерді өзге уәкілетті орган алатын акцизделетін тауарлар бойынша кеден одағына мүше мемлекеттің бюджетіне төленген акциздер сомасы 19-бағанда көрсетіледі. Бұл ретте 14, 16 және 17-бағандарында сызықша көрсетіледі;</w:t>
      </w:r>
    </w:p>
    <w:p>
      <w:pPr>
        <w:spacing w:after="0"/>
        <w:ind w:left="0"/>
        <w:jc w:val="both"/>
      </w:pPr>
      <w:r>
        <w:rPr>
          <w:rFonts w:ascii="Times New Roman"/>
          <w:b w:val="false"/>
          <w:i w:val="false"/>
          <w:color w:val="000000"/>
          <w:sz w:val="28"/>
        </w:rPr>
        <w:t xml:space="preserve">
      15-бағанда – Қазақстан Республикасының ұлттық валютасында ҚҚС бойынша салық базасы. Салық базасы Салық кодексінің </w:t>
      </w:r>
      <w:r>
        <w:rPr>
          <w:rFonts w:ascii="Times New Roman"/>
          <w:b w:val="false"/>
          <w:i w:val="false"/>
          <w:color w:val="000000"/>
          <w:sz w:val="28"/>
        </w:rPr>
        <w:t>276-8-бабының</w:t>
      </w:r>
      <w:r>
        <w:rPr>
          <w:rFonts w:ascii="Times New Roman"/>
          <w:b w:val="false"/>
          <w:i w:val="false"/>
          <w:color w:val="000000"/>
          <w:sz w:val="28"/>
        </w:rPr>
        <w:t xml:space="preserve"> талаптары ескеріле отырып есептеледі. ҚҚС бойынша салық базасының мөлшеріне 19-бағанда көрсетілген акцизделетін тауарлар бойынша акциздер сомасы енгізіледі;</w:t>
      </w:r>
    </w:p>
    <w:p>
      <w:pPr>
        <w:spacing w:after="0"/>
        <w:ind w:left="0"/>
        <w:jc w:val="both"/>
      </w:pPr>
      <w:r>
        <w:rPr>
          <w:rFonts w:ascii="Times New Roman"/>
          <w:b w:val="false"/>
          <w:i w:val="false"/>
          <w:color w:val="000000"/>
          <w:sz w:val="28"/>
        </w:rPr>
        <w:t>
      16 және 18-бағандарында – Салық кодексінде белгіленген акциздер мен ҚҚС бойынша салық ставкалары. Егер Қазақстан Республикасының салық заңнамасында Қазақстан Республикасының аумағына әкелінген тауарлар бойынша ҚҚС және (немесе) акциздерді төлеуден босату көзделген жағдайда бағандарда "жеңілдік" сөзі қойылады. Акцизделетін тауарлар бойынша 16-бағанда ұлттық валютада акциз ставкасы көрсетіледі;</w:t>
      </w:r>
    </w:p>
    <w:p>
      <w:pPr>
        <w:spacing w:after="0"/>
        <w:ind w:left="0"/>
        <w:jc w:val="both"/>
      </w:pPr>
      <w:r>
        <w:rPr>
          <w:rFonts w:ascii="Times New Roman"/>
          <w:b w:val="false"/>
          <w:i w:val="false"/>
          <w:color w:val="000000"/>
          <w:sz w:val="28"/>
        </w:rPr>
        <w:t>
      17-бағанда – сызықша қойылады;</w:t>
      </w:r>
    </w:p>
    <w:p>
      <w:pPr>
        <w:spacing w:after="0"/>
        <w:ind w:left="0"/>
        <w:jc w:val="both"/>
      </w:pPr>
      <w:r>
        <w:rPr>
          <w:rFonts w:ascii="Times New Roman"/>
          <w:b w:val="false"/>
          <w:i w:val="false"/>
          <w:color w:val="000000"/>
          <w:sz w:val="28"/>
        </w:rPr>
        <w:t>
      19-бағанда – тауарларды Сатып алушы 16-бағанда көрсетілген қолданылатын салық ставкаларының негізінде есептеген акциз сомасы.</w:t>
      </w:r>
    </w:p>
    <w:p>
      <w:pPr>
        <w:spacing w:after="0"/>
        <w:ind w:left="0"/>
        <w:jc w:val="both"/>
      </w:pPr>
      <w:r>
        <w:rPr>
          <w:rFonts w:ascii="Times New Roman"/>
          <w:b w:val="false"/>
          <w:i w:val="false"/>
          <w:color w:val="000000"/>
          <w:sz w:val="28"/>
        </w:rPr>
        <w:t>
      Егер Қазақстан Республикасының салық заңнамасында Қазақстан Республикасының аумағына әкелінген тауарлар бойынша акциздерді төлеуден босату көзделген жағдайда 16-бағанда "жеңілдік" сөзі қойылады, 19-бағанда "0" (нөл) қойылады;</w:t>
      </w:r>
    </w:p>
    <w:p>
      <w:pPr>
        <w:spacing w:after="0"/>
        <w:ind w:left="0"/>
        <w:jc w:val="both"/>
      </w:pPr>
      <w:r>
        <w:rPr>
          <w:rFonts w:ascii="Times New Roman"/>
          <w:b w:val="false"/>
          <w:i w:val="false"/>
          <w:color w:val="000000"/>
          <w:sz w:val="28"/>
        </w:rPr>
        <w:t>
      20-бағанда – 15-бағанда көрсетілген, салық базасына 18-бағанда көрсетілген, салық ставкасына негізделе отырып есептелген ҚҚС сомасы.</w:t>
      </w:r>
    </w:p>
    <w:p>
      <w:pPr>
        <w:spacing w:after="0"/>
        <w:ind w:left="0"/>
        <w:jc w:val="both"/>
      </w:pPr>
      <w:r>
        <w:rPr>
          <w:rFonts w:ascii="Times New Roman"/>
          <w:b w:val="false"/>
          <w:i w:val="false"/>
          <w:color w:val="000000"/>
          <w:sz w:val="28"/>
        </w:rPr>
        <w:t>
      Егер Қазақстан Республикасының салық заңнамасында Қазақстан Республикасының аумағына әкелген тауарларды ҚҚС төлеуден босату көзделген жағдайда және 18-бағанда "жеңілдік" деген сөз қойылса, 20-бағанда "0" (нөл) қойылды.</w:t>
      </w:r>
    </w:p>
    <w:p>
      <w:pPr>
        <w:spacing w:after="0"/>
        <w:ind w:left="0"/>
        <w:jc w:val="both"/>
      </w:pPr>
      <w:r>
        <w:rPr>
          <w:rFonts w:ascii="Times New Roman"/>
          <w:b w:val="false"/>
          <w:i w:val="false"/>
          <w:color w:val="000000"/>
          <w:sz w:val="28"/>
        </w:rPr>
        <w:t>
      Егер кеден одағына мүше бір мемлекеттің аумағынан кеден одағына мүше басқа мемлекеттің аумағына тауарлардың өткізілуін растайтын көліктік (ілеспе тауарға) құжатта жиынтық жол болатын болса, біріне-бірі тауарларды әкелетін осыған ұқсас ортақ атауын көрсетумен, көліктік (ілеспе тауарға) құжаттың жиынтық жолының мәліметтерін өтініштің бір жолына көшіруге рұқсат етіледі.</w:t>
      </w:r>
    </w:p>
    <w:p>
      <w:pPr>
        <w:spacing w:after="0"/>
        <w:ind w:left="0"/>
        <w:jc w:val="both"/>
      </w:pPr>
      <w:r>
        <w:rPr>
          <w:rFonts w:ascii="Times New Roman"/>
          <w:b w:val="false"/>
          <w:i w:val="false"/>
          <w:color w:val="000000"/>
          <w:sz w:val="28"/>
        </w:rPr>
        <w:t>
      Егер көліктік (ілеспе тауарға) құжатта акцизделетін тауарлар көрсетілген немесе түрлі ставкалар бойынша жанама салықтар салынатын немесе әртүрлі өлшеу бірліктері бар тауарларға жататын көрсеткіштер келтірілген болса, онда өтінішке көліктік (ілеспе тауарға) құжаттан тауарлардың барлық атаулары (әрбір позициясы) көшіріледі.</w:t>
      </w:r>
    </w:p>
    <w:p>
      <w:pPr>
        <w:spacing w:after="0"/>
        <w:ind w:left="0"/>
        <w:jc w:val="both"/>
      </w:pPr>
      <w:r>
        <w:rPr>
          <w:rFonts w:ascii="Times New Roman"/>
          <w:b w:val="false"/>
          <w:i w:val="false"/>
          <w:color w:val="000000"/>
          <w:sz w:val="28"/>
        </w:rPr>
        <w:t>
      Егер көліктік (ілеспе тауарға) құжатта бір-бірлеріне ұқсас бірнеше тауарлар көрсетілсе, жиынтық жолы болмаса, көліктік (ілеспе тауарға) құжаттың әрбір жолында көрсетілген көрсеткіштер өтінішке көшіріледі. Бұл ретте өтініштің 9 және 10-бағандарда көліктік сол бір көліктік (ілеспе тауарға) құжаттың мәліметтері көрсетіледі.</w:t>
      </w:r>
    </w:p>
    <w:p>
      <w:pPr>
        <w:spacing w:after="0"/>
        <w:ind w:left="0"/>
        <w:jc w:val="both"/>
      </w:pPr>
      <w:r>
        <w:rPr>
          <w:rFonts w:ascii="Times New Roman"/>
          <w:b w:val="false"/>
          <w:i w:val="false"/>
          <w:color w:val="000000"/>
          <w:sz w:val="28"/>
        </w:rPr>
        <w:t>
      Егер шот-фактурада бірнеше көліктік (ілеспе тауарға) құжаттарда көрсетілген тауарлар саналған болса, онда өтінішке жоғарыда айтылған талаптарды ескере отырып, әрбір көліктік (ілеспе тауарға) құжаттан позициялар көшіріледі. Бұл ретте өтініштің 11 және 12-бағандарында мұндай шот-фактурада деректері қайталанады.</w:t>
      </w:r>
    </w:p>
    <w:bookmarkStart w:name="z2745" w:id="1627"/>
    <w:p>
      <w:pPr>
        <w:spacing w:after="0"/>
        <w:ind w:left="0"/>
        <w:jc w:val="both"/>
      </w:pPr>
      <w:r>
        <w:rPr>
          <w:rFonts w:ascii="Times New Roman"/>
          <w:b w:val="false"/>
          <w:i w:val="false"/>
          <w:color w:val="000000"/>
          <w:sz w:val="28"/>
        </w:rPr>
        <w:t>
      13. Өтініштің 3-бөлімінде мынадай жағдайларда толтырылады:</w:t>
      </w:r>
    </w:p>
    <w:bookmarkEnd w:id="1627"/>
    <w:p>
      <w:pPr>
        <w:spacing w:after="0"/>
        <w:ind w:left="0"/>
        <w:jc w:val="both"/>
      </w:pPr>
      <w:r>
        <w:rPr>
          <w:rFonts w:ascii="Times New Roman"/>
          <w:b w:val="false"/>
          <w:i w:val="false"/>
          <w:color w:val="000000"/>
          <w:sz w:val="28"/>
        </w:rPr>
        <w:t>
      1) егер өтініштің 1-бөлімінде көрсетілген Сатушы тауарларды өткізу бойынша айналымдары (операциялары) өтініштің 1-бөлімінде көрсетілген Сатып алушыға, Сатушы - кеден одағына мүше мемлекеттің заңнамасына сәйкес жанама салық салу объектісі болып табылмайды, себебі Сатушы - кеден одағына мүше мемлекеттің аумағы осындай тауарларды өткізу орны деп танылмайды. Бұл ретте "Сатушы (комитент, сенім артушы, принципал)" 08-жолда осындай тауарларды өткізу кезінде 0 процент мөлшерінде ҚҚС ставкасын (акциздер бойынша босату) қолданған, аумағынан тауарлар әкетілген кеден одағына мүше мемлекеттің салық төлеушісі көрсетіледі. 12-жолда шарттың (келісімшарттың) деректемелері (шарттың (келісімшарттың) нөмірі және 08 және 09-жолдарда Сатушының Сатып алушымен жасасқан шарттың (келісімшарттың) күні) көрсетіледі.</w:t>
      </w:r>
    </w:p>
    <w:p>
      <w:pPr>
        <w:spacing w:after="0"/>
        <w:ind w:left="0"/>
        <w:jc w:val="both"/>
      </w:pPr>
      <w:r>
        <w:rPr>
          <w:rFonts w:ascii="Times New Roman"/>
          <w:b w:val="false"/>
          <w:i w:val="false"/>
          <w:color w:val="000000"/>
          <w:sz w:val="28"/>
        </w:rPr>
        <w:t>
      2) Сатып алушыға комиссионер, сенім білдірілген адам немесе агент арқылы тауарларды өткізген кезде (02-жол). 12-жолда комиссияның, тапсырыстың немесе агенттік шарттың (келісімшарттың) деректемелері (шарттың (келісімшарттың) нөмірі, ал 08 және 09-жолдарда осы шарттың (келісімшарттың) тараптары көрсетіледі.</w:t>
      </w:r>
    </w:p>
    <w:bookmarkStart w:name="z2746" w:id="1628"/>
    <w:p>
      <w:pPr>
        <w:spacing w:after="0"/>
        <w:ind w:left="0"/>
        <w:jc w:val="both"/>
      </w:pPr>
      <w:r>
        <w:rPr>
          <w:rFonts w:ascii="Times New Roman"/>
          <w:b w:val="false"/>
          <w:i w:val="false"/>
          <w:color w:val="000000"/>
          <w:sz w:val="28"/>
        </w:rPr>
        <w:t>
      14. Тауарларды жеткізуде үш тұлғадан артық адамдар қатысқан жағдайларда, салық төлеуші қосымшада Сатушыдан бастап (0 процент мөлшерінде ҚҚС ставкасын немесе акциздер бойынша босатуды қолдану заңдылығын растайтын құжаттар жиынтығын салық органына табыс ететін, аумағынан тауарлар әкетілген кеден одағына мүше мемлекеттің салық төлеушісі) тауарларды өткізу жөнінде мәмілелер туралы мәліметтерді, Сатып алушыға дейін (өтінішті тапсырушы салық төлеуші) тиісті мәмілелерге қатысушы тұлғаларды көрсетумен, сондай-ақ шарттың (келісімшарттың) мәліметтерін: ТЕН, ССН/ЕСК, СТН не болмаса БСН не ЖСН, ел кодын, оның орналасқан орнын (тұрғылықты орны), шарттың (келісімшарттың) нөмірін, шарттың (келісімшарттың) күнін, ерекшіліктердің нөмірлері мен күнін көрсетеді.</w:t>
      </w:r>
    </w:p>
    <w:bookmarkEnd w:id="1628"/>
    <w:bookmarkStart w:name="z2747" w:id="1629"/>
    <w:p>
      <w:pPr>
        <w:spacing w:after="0"/>
        <w:ind w:left="0"/>
        <w:jc w:val="both"/>
      </w:pPr>
      <w:r>
        <w:rPr>
          <w:rFonts w:ascii="Times New Roman"/>
          <w:b w:val="false"/>
          <w:i w:val="false"/>
          <w:color w:val="000000"/>
          <w:sz w:val="28"/>
        </w:rPr>
        <w:t xml:space="preserve">
      15. Қағаз жеткізгіштегі өтініштің және Салық кодексінің 276-20-бабы </w:t>
      </w:r>
      <w:r>
        <w:rPr>
          <w:rFonts w:ascii="Times New Roman"/>
          <w:b w:val="false"/>
          <w:i w:val="false"/>
          <w:color w:val="000000"/>
          <w:sz w:val="28"/>
        </w:rPr>
        <w:t>3-тармағында</w:t>
      </w:r>
      <w:r>
        <w:rPr>
          <w:rFonts w:ascii="Times New Roman"/>
          <w:b w:val="false"/>
          <w:i w:val="false"/>
          <w:color w:val="000000"/>
          <w:sz w:val="28"/>
        </w:rPr>
        <w:t xml:space="preserve"> көзделген құжаттардың келіп түсу күнінен он жұмыс күні ішінде, салық органының лауазымды тұлғасы оны қарап және жанама салықтарды төлеу (босату не болмаса төлеудің өзге де жолдары) фактісін растауы, не болмаса тиісті растаудан дәлелді бас тартуы және өтініштің 2-бөлімінде тиісті белгі қоюы тиіс.</w:t>
      </w:r>
    </w:p>
    <w:bookmarkEnd w:id="16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34-қосымша</w:t>
            </w:r>
            <w:r>
              <w:br/>
            </w:r>
            <w:r>
              <w:rPr>
                <w:rFonts w:ascii="Times New Roman"/>
                <w:b w:val="false"/>
                <w:i w:val="false"/>
                <w:color w:val="000000"/>
                <w:sz w:val="20"/>
              </w:rPr>
              <w:t>Нысан 400.00 Бет 01</w:t>
            </w:r>
          </w:p>
        </w:tc>
      </w:tr>
    </w:tbl>
    <w:bookmarkStart w:name="z2749" w:id="1630"/>
    <w:p>
      <w:pPr>
        <w:spacing w:after="0"/>
        <w:ind w:left="0"/>
        <w:jc w:val="left"/>
      </w:pPr>
      <w:r>
        <w:rPr>
          <w:rFonts w:ascii="Times New Roman"/>
          <w:b/>
          <w:i w:val="false"/>
          <w:color w:val="000000"/>
        </w:rPr>
        <w:t xml:space="preserve"> Акциз бойынша</w:t>
      </w:r>
      <w:r>
        <w:br/>
      </w:r>
      <w:r>
        <w:rPr>
          <w:rFonts w:ascii="Times New Roman"/>
          <w:b/>
          <w:i w:val="false"/>
          <w:color w:val="000000"/>
        </w:rPr>
        <w:t>декларация</w:t>
      </w:r>
    </w:p>
    <w:bookmarkEnd w:id="1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35-қосымша</w:t>
            </w:r>
          </w:p>
        </w:tc>
      </w:tr>
    </w:tbl>
    <w:bookmarkStart w:name="z2751" w:id="1631"/>
    <w:p>
      <w:pPr>
        <w:spacing w:after="0"/>
        <w:ind w:left="0"/>
        <w:jc w:val="left"/>
      </w:pPr>
      <w:r>
        <w:rPr>
          <w:rFonts w:ascii="Times New Roman"/>
          <w:b/>
          <w:i w:val="false"/>
          <w:color w:val="000000"/>
        </w:rPr>
        <w:t xml:space="preserve"> Акциз бойынша салық есептілігін</w:t>
      </w:r>
      <w:r>
        <w:br/>
      </w:r>
      <w:r>
        <w:rPr>
          <w:rFonts w:ascii="Times New Roman"/>
          <w:b/>
          <w:i w:val="false"/>
          <w:color w:val="000000"/>
        </w:rPr>
        <w:t>(декларация) жасау қағидалары (400.00-нысан)</w:t>
      </w:r>
    </w:p>
    <w:bookmarkEnd w:id="1631"/>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753" w:id="1632"/>
    <w:p>
      <w:pPr>
        <w:spacing w:after="0"/>
        <w:ind w:left="0"/>
        <w:jc w:val="left"/>
      </w:pPr>
      <w:r>
        <w:rPr>
          <w:rFonts w:ascii="Times New Roman"/>
          <w:b/>
          <w:i w:val="false"/>
          <w:color w:val="000000"/>
        </w:rPr>
        <w:t xml:space="preserve"> 1. Жалпы ережелер</w:t>
      </w:r>
    </w:p>
    <w:bookmarkEnd w:id="1632"/>
    <w:bookmarkStart w:name="z2754" w:id="1633"/>
    <w:p>
      <w:pPr>
        <w:spacing w:after="0"/>
        <w:ind w:left="0"/>
        <w:jc w:val="both"/>
      </w:pPr>
      <w:r>
        <w:rPr>
          <w:rFonts w:ascii="Times New Roman"/>
          <w:b w:val="false"/>
          <w:i w:val="false"/>
          <w:color w:val="000000"/>
          <w:sz w:val="28"/>
        </w:rPr>
        <w:t xml:space="preserve">
      1. Осы Акциз бойынша салық есептілігін (декларация) жасау қағидалары (400.00-нысан)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акциз сомаларын есептеуге арналған акциз бойынша салық есептілігі нысанын (бұдан әрі – декларация) толтыру тәртібін айқындайды. Декларацияны акциз төлеушілер Салық кодексінің </w:t>
      </w:r>
      <w:r>
        <w:rPr>
          <w:rFonts w:ascii="Times New Roman"/>
          <w:b w:val="false"/>
          <w:i w:val="false"/>
          <w:color w:val="000000"/>
          <w:sz w:val="28"/>
        </w:rPr>
        <w:t>9-бөліміне</w:t>
      </w:r>
      <w:r>
        <w:rPr>
          <w:rFonts w:ascii="Times New Roman"/>
          <w:b w:val="false"/>
          <w:i w:val="false"/>
          <w:color w:val="000000"/>
          <w:sz w:val="28"/>
        </w:rPr>
        <w:t xml:space="preserve"> сәйкес толтырады.</w:t>
      </w:r>
    </w:p>
    <w:bookmarkEnd w:id="1633"/>
    <w:p>
      <w:pPr>
        <w:spacing w:after="0"/>
        <w:ind w:left="0"/>
        <w:jc w:val="both"/>
      </w:pPr>
      <w:r>
        <w:rPr>
          <w:rFonts w:ascii="Times New Roman"/>
          <w:b w:val="false"/>
          <w:i w:val="false"/>
          <w:color w:val="000000"/>
          <w:sz w:val="28"/>
        </w:rPr>
        <w:t>
      Бензин (авиациялықты қоспағанда) мен дизель отынын өткізуді жүзеге асыратын акциз төлеушілерді қоспағанда, орналасқан орны бойынша салық органында тіркелген салық салуға байланысты бір объектісі бар акциз төлеуші акциз бойынша декларацияны құрылымдық бөлімшелер немесе салық салуға байланысты объекті үшін есепті қоса бермей-ақ табыс етеді.</w:t>
      </w:r>
    </w:p>
    <w:bookmarkStart w:name="z2755" w:id="1634"/>
    <w:p>
      <w:pPr>
        <w:spacing w:after="0"/>
        <w:ind w:left="0"/>
        <w:jc w:val="both"/>
      </w:pPr>
      <w:r>
        <w:rPr>
          <w:rFonts w:ascii="Times New Roman"/>
          <w:b w:val="false"/>
          <w:i w:val="false"/>
          <w:color w:val="000000"/>
          <w:sz w:val="28"/>
        </w:rPr>
        <w:t xml:space="preserve">
      2. Декларация декларацияның өзінен (400.00-нысан) және салық міндеттемесінің есептелуі туралы ақпаратты егжей-тегжейлі көрсетуге арналған оған қосымшалардан (400.01-ден 400.08-ге дейінгі нысандар) тұрады. </w:t>
      </w:r>
    </w:p>
    <w:bookmarkEnd w:id="1634"/>
    <w:bookmarkStart w:name="z2756" w:id="1635"/>
    <w:p>
      <w:pPr>
        <w:spacing w:after="0"/>
        <w:ind w:left="0"/>
        <w:jc w:val="both"/>
      </w:pPr>
      <w:r>
        <w:rPr>
          <w:rFonts w:ascii="Times New Roman"/>
          <w:b w:val="false"/>
          <w:i w:val="false"/>
          <w:color w:val="000000"/>
          <w:sz w:val="28"/>
        </w:rPr>
        <w:t xml:space="preserve">
      3. Декларация толтыру кезінде түзетуге, өшіруге және тазалауға жол берілмейді. </w:t>
      </w:r>
    </w:p>
    <w:bookmarkEnd w:id="1635"/>
    <w:bookmarkStart w:name="z2757" w:id="1636"/>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1636"/>
    <w:bookmarkStart w:name="z2758" w:id="1637"/>
    <w:p>
      <w:pPr>
        <w:spacing w:after="0"/>
        <w:ind w:left="0"/>
        <w:jc w:val="both"/>
      </w:pPr>
      <w:r>
        <w:rPr>
          <w:rFonts w:ascii="Times New Roman"/>
          <w:b w:val="false"/>
          <w:i w:val="false"/>
          <w:color w:val="000000"/>
          <w:sz w:val="28"/>
        </w:rPr>
        <w:t>
      5. Декларацияға қосымшалар декларациядағы тиісті көрсеткіштерді көрсетуді талап ететін жолдарды толтыру кезінде міндетті тәртіпте жасалады.</w:t>
      </w:r>
    </w:p>
    <w:bookmarkEnd w:id="1637"/>
    <w:bookmarkStart w:name="z2759" w:id="1638"/>
    <w:p>
      <w:pPr>
        <w:spacing w:after="0"/>
        <w:ind w:left="0"/>
        <w:jc w:val="both"/>
      </w:pPr>
      <w:r>
        <w:rPr>
          <w:rFonts w:ascii="Times New Roman"/>
          <w:b w:val="false"/>
          <w:i w:val="false"/>
          <w:color w:val="000000"/>
          <w:sz w:val="28"/>
        </w:rPr>
        <w:t>
      6. Декларацияға қосымшалар оларда көрсетілуі тиіс деректер болмаған кезде жасалмайды.</w:t>
      </w:r>
    </w:p>
    <w:bookmarkEnd w:id="1638"/>
    <w:bookmarkStart w:name="z2760" w:id="1639"/>
    <w:p>
      <w:pPr>
        <w:spacing w:after="0"/>
        <w:ind w:left="0"/>
        <w:jc w:val="both"/>
      </w:pPr>
      <w:r>
        <w:rPr>
          <w:rFonts w:ascii="Times New Roman"/>
          <w:b w:val="false"/>
          <w:i w:val="false"/>
          <w:color w:val="000000"/>
          <w:sz w:val="28"/>
        </w:rPr>
        <w:t>
      7.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1639"/>
    <w:bookmarkStart w:name="z2761" w:id="1640"/>
    <w:p>
      <w:pPr>
        <w:spacing w:after="0"/>
        <w:ind w:left="0"/>
        <w:jc w:val="both"/>
      </w:pPr>
      <w:r>
        <w:rPr>
          <w:rFonts w:ascii="Times New Roman"/>
          <w:b w:val="false"/>
          <w:i w:val="false"/>
          <w:color w:val="000000"/>
          <w:sz w:val="28"/>
        </w:rPr>
        <w:t>
      8. Осы Қағидаларда арифметикалық белгілер қолданылады: "+" – қосу; "–" – алу; "х" – көбейту; "/" – бөлу; "=" – тең.</w:t>
      </w:r>
    </w:p>
    <w:bookmarkEnd w:id="1640"/>
    <w:bookmarkStart w:name="z2762" w:id="1641"/>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1641"/>
    <w:bookmarkStart w:name="z2763" w:id="1642"/>
    <w:p>
      <w:pPr>
        <w:spacing w:after="0"/>
        <w:ind w:left="0"/>
        <w:jc w:val="both"/>
      </w:pPr>
      <w:r>
        <w:rPr>
          <w:rFonts w:ascii="Times New Roman"/>
          <w:b w:val="false"/>
          <w:i w:val="false"/>
          <w:color w:val="000000"/>
          <w:sz w:val="28"/>
        </w:rPr>
        <w:t>
      10. Декларацияны жасау кезінде:</w:t>
      </w:r>
    </w:p>
    <w:bookmarkEnd w:id="1642"/>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2764" w:id="1643"/>
    <w:p>
      <w:pPr>
        <w:spacing w:after="0"/>
        <w:ind w:left="0"/>
        <w:jc w:val="both"/>
      </w:pPr>
      <w:r>
        <w:rPr>
          <w:rFonts w:ascii="Times New Roman"/>
          <w:b w:val="false"/>
          <w:i w:val="false"/>
          <w:color w:val="000000"/>
          <w:sz w:val="28"/>
        </w:rPr>
        <w:t xml:space="preserve">
      11.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1643"/>
    <w:bookmarkStart w:name="z2765" w:id="1644"/>
    <w:p>
      <w:pPr>
        <w:spacing w:after="0"/>
        <w:ind w:left="0"/>
        <w:jc w:val="both"/>
      </w:pPr>
      <w:r>
        <w:rPr>
          <w:rFonts w:ascii="Times New Roman"/>
          <w:b w:val="false"/>
          <w:i w:val="false"/>
          <w:color w:val="000000"/>
          <w:sz w:val="28"/>
        </w:rPr>
        <w:t>
      12. Декларацияны табыс ету кезінде:</w:t>
      </w:r>
    </w:p>
    <w:bookmarkEnd w:id="1644"/>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қызметі органдарының салық есептілігін қабылдау жүйесінің салық есептілігін қабылданғаны немесе қабылданбағаны туралы хабарлама алады.</w:t>
      </w:r>
    </w:p>
    <w:bookmarkStart w:name="z2766" w:id="1645"/>
    <w:p>
      <w:pPr>
        <w:spacing w:after="0"/>
        <w:ind w:left="0"/>
        <w:jc w:val="both"/>
      </w:pPr>
      <w:r>
        <w:rPr>
          <w:rFonts w:ascii="Times New Roman"/>
          <w:b w:val="false"/>
          <w:i w:val="false"/>
          <w:color w:val="000000"/>
          <w:sz w:val="28"/>
        </w:rPr>
        <w:t>
      13. Қосымшалардың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 көрсетіледі.</w:t>
      </w:r>
    </w:p>
    <w:bookmarkEnd w:id="1645"/>
    <w:bookmarkStart w:name="z2767" w:id="1646"/>
    <w:p>
      <w:pPr>
        <w:spacing w:after="0"/>
        <w:ind w:left="0"/>
        <w:jc w:val="left"/>
      </w:pPr>
      <w:r>
        <w:rPr>
          <w:rFonts w:ascii="Times New Roman"/>
          <w:b/>
          <w:i w:val="false"/>
          <w:color w:val="000000"/>
        </w:rPr>
        <w:t xml:space="preserve"> 2. Декларацияны жасау (400.00-нысаны)</w:t>
      </w:r>
    </w:p>
    <w:bookmarkEnd w:id="1646"/>
    <w:bookmarkStart w:name="z2768" w:id="1647"/>
    <w:p>
      <w:pPr>
        <w:spacing w:after="0"/>
        <w:ind w:left="0"/>
        <w:jc w:val="both"/>
      </w:pPr>
      <w:r>
        <w:rPr>
          <w:rFonts w:ascii="Times New Roman"/>
          <w:b w:val="false"/>
          <w:i w:val="false"/>
          <w:color w:val="000000"/>
          <w:sz w:val="28"/>
        </w:rPr>
        <w:t>
      14. "Салық төлеуші туралы жалпы ақпарат" деген бөлімде салық төлеуші мынадай деректерді көрсетеді:</w:t>
      </w:r>
    </w:p>
    <w:bookmarkEnd w:id="1647"/>
    <w:p>
      <w:pPr>
        <w:spacing w:after="0"/>
        <w:ind w:left="0"/>
        <w:jc w:val="both"/>
      </w:pPr>
      <w:r>
        <w:rPr>
          <w:rFonts w:ascii="Times New Roman"/>
          <w:b w:val="false"/>
          <w:i w:val="false"/>
          <w:color w:val="000000"/>
          <w:sz w:val="28"/>
        </w:rPr>
        <w:t>
      1) ЖСН/БСН – салық төлеушінің жеке сәйкестендіру нөмірі (бизнес-сәйкестендіру нөмірі). Сенімгерлікпен басқарушы салық міндеттемесін орындаған кезде жолда сенімгерлікпен басқарушының салық төлеушінің жеке сәйкестендіру нөмірі (бизнес-сәйкестендіру нөмірі) көрсетіледі;</w:t>
      </w:r>
    </w:p>
    <w:p>
      <w:pPr>
        <w:spacing w:after="0"/>
        <w:ind w:left="0"/>
        <w:jc w:val="both"/>
      </w:pPr>
      <w:r>
        <w:rPr>
          <w:rFonts w:ascii="Times New Roman"/>
          <w:b w:val="false"/>
          <w:i w:val="false"/>
          <w:color w:val="000000"/>
          <w:sz w:val="28"/>
        </w:rPr>
        <w:t>
      2) салық төлеушінің Т.А.Ә. немесе атауы.</w:t>
      </w:r>
    </w:p>
    <w:p>
      <w:pPr>
        <w:spacing w:after="0"/>
        <w:ind w:left="0"/>
        <w:jc w:val="both"/>
      </w:pPr>
      <w:r>
        <w:rPr>
          <w:rFonts w:ascii="Times New Roman"/>
          <w:b w:val="false"/>
          <w:i w:val="false"/>
          <w:color w:val="000000"/>
          <w:sz w:val="28"/>
        </w:rPr>
        <w:t>
      Заңды тұлғаның құрылтай құжаттарына сәйкес атауы немесе жеке басын куәландыратын құжаттарға сәйкес жеке тұлғаның тегі, аты, әкесінің аты (ол болған кезде)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 басқарушы заңды тұлғаның атауы немесе жеке тұлғаның тегі, аты, әкесінің аты (ол болған кезде) көрсетіледі;</w:t>
      </w:r>
    </w:p>
    <w:p>
      <w:pPr>
        <w:spacing w:after="0"/>
        <w:ind w:left="0"/>
        <w:jc w:val="both"/>
      </w:pPr>
      <w:r>
        <w:rPr>
          <w:rFonts w:ascii="Times New Roman"/>
          <w:b w:val="false"/>
          <w:i w:val="false"/>
          <w:color w:val="000000"/>
          <w:sz w:val="28"/>
        </w:rPr>
        <w:t>
      3) салық есептілігі табыс етілетін салық кезеңі (ай, жылы) – декларация табыс етілетін салық кезеңі (араб сандарымен көрсетіледі). Декларация табыс ету үшін күнтізбелік күн Салық кодексінің 295-бабына сәйкес есепті салық кезеңі болып табылады;</w:t>
      </w:r>
    </w:p>
    <w:p>
      <w:pPr>
        <w:spacing w:after="0"/>
        <w:ind w:left="0"/>
        <w:jc w:val="both"/>
      </w:pPr>
      <w:r>
        <w:rPr>
          <w:rFonts w:ascii="Times New Roman"/>
          <w:b w:val="false"/>
          <w:i w:val="false"/>
          <w:color w:val="000000"/>
          <w:sz w:val="28"/>
        </w:rPr>
        <w:t>
      4) декларация түрі.</w:t>
      </w:r>
    </w:p>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 есебімен белгіленеді;</w:t>
      </w:r>
    </w:p>
    <w:p>
      <w:pPr>
        <w:spacing w:after="0"/>
        <w:ind w:left="0"/>
        <w:jc w:val="both"/>
      </w:pPr>
      <w:r>
        <w:rPr>
          <w:rFonts w:ascii="Times New Roman"/>
          <w:b w:val="false"/>
          <w:i w:val="false"/>
          <w:color w:val="000000"/>
          <w:sz w:val="28"/>
        </w:rPr>
        <w:t>
      5) хабарлама нөмірі мен күні.</w:t>
      </w:r>
    </w:p>
    <w:p>
      <w:pPr>
        <w:spacing w:after="0"/>
        <w:ind w:left="0"/>
        <w:jc w:val="both"/>
      </w:pPr>
      <w:r>
        <w:rPr>
          <w:rFonts w:ascii="Times New Roman"/>
          <w:b w:val="false"/>
          <w:i w:val="false"/>
          <w:color w:val="000000"/>
          <w:sz w:val="28"/>
        </w:rPr>
        <w:t xml:space="preserve">
      Жолдар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түрін табыс еткен жағдайда толтырылады;</w:t>
      </w:r>
    </w:p>
    <w:p>
      <w:pPr>
        <w:spacing w:after="0"/>
        <w:ind w:left="0"/>
        <w:jc w:val="both"/>
      </w:pPr>
      <w:r>
        <w:rPr>
          <w:rFonts w:ascii="Times New Roman"/>
          <w:b w:val="false"/>
          <w:i w:val="false"/>
          <w:color w:val="000000"/>
          <w:sz w:val="28"/>
        </w:rPr>
        <w:t>
      6) салық төлеуші санаты.</w:t>
      </w:r>
    </w:p>
    <w:p>
      <w:pPr>
        <w:spacing w:after="0"/>
        <w:ind w:left="0"/>
        <w:jc w:val="both"/>
      </w:pPr>
      <w:r>
        <w:rPr>
          <w:rFonts w:ascii="Times New Roman"/>
          <w:b w:val="false"/>
          <w:i w:val="false"/>
          <w:color w:val="000000"/>
          <w:sz w:val="28"/>
        </w:rPr>
        <w:t>
      Торкөз егер төлеуші А жолында көрсетілген санатқа жататын болса, белгіленеді;</w:t>
      </w:r>
    </w:p>
    <w:p>
      <w:pPr>
        <w:spacing w:after="0"/>
        <w:ind w:left="0"/>
        <w:jc w:val="both"/>
      </w:pPr>
      <w:r>
        <w:rPr>
          <w:rFonts w:ascii="Times New Roman"/>
          <w:b w:val="false"/>
          <w:i w:val="false"/>
          <w:color w:val="000000"/>
          <w:sz w:val="28"/>
        </w:rPr>
        <w:t>
      7) валюта коды.</w:t>
      </w:r>
    </w:p>
    <w:p>
      <w:pPr>
        <w:spacing w:after="0"/>
        <w:ind w:left="0"/>
        <w:jc w:val="both"/>
      </w:pPr>
      <w:r>
        <w:rPr>
          <w:rFonts w:ascii="Times New Roman"/>
          <w:b w:val="false"/>
          <w:i w:val="false"/>
          <w:color w:val="000000"/>
          <w:sz w:val="28"/>
        </w:rPr>
        <w:t>
      "Кедендік декларацияларды толтыру үшін пайдаланылатын жіктеуіштер туралы" Kеден одағы комиссиясының 2010 жылғы 20 қыркүйектегі № 378 шешімімен бекітілген 23 "Валюталар жіктеуіші" қосымшасына сәйкес валюта коды көрсетіледі;</w:t>
      </w:r>
    </w:p>
    <w:p>
      <w:pPr>
        <w:spacing w:after="0"/>
        <w:ind w:left="0"/>
        <w:jc w:val="both"/>
      </w:pPr>
      <w:r>
        <w:rPr>
          <w:rFonts w:ascii="Times New Roman"/>
          <w:b w:val="false"/>
          <w:i w:val="false"/>
          <w:color w:val="000000"/>
          <w:sz w:val="28"/>
        </w:rPr>
        <w:t>
      8) табыс етілген қосымшалар.</w:t>
      </w:r>
    </w:p>
    <w:p>
      <w:pPr>
        <w:spacing w:after="0"/>
        <w:ind w:left="0"/>
        <w:jc w:val="both"/>
      </w:pPr>
      <w:r>
        <w:rPr>
          <w:rFonts w:ascii="Times New Roman"/>
          <w:b w:val="false"/>
          <w:i w:val="false"/>
          <w:color w:val="000000"/>
          <w:sz w:val="28"/>
        </w:rPr>
        <w:t>
      Табыс етілген қосымшалардың торкөздері белгіленеді;</w:t>
      </w:r>
    </w:p>
    <w:p>
      <w:pPr>
        <w:spacing w:after="0"/>
        <w:ind w:left="0"/>
        <w:jc w:val="both"/>
      </w:pPr>
      <w:r>
        <w:rPr>
          <w:rFonts w:ascii="Times New Roman"/>
          <w:b w:val="false"/>
          <w:i w:val="false"/>
          <w:color w:val="000000"/>
          <w:sz w:val="28"/>
        </w:rPr>
        <w:t>
      9) құрылымдық бөлімшелер үшін немесе салық салуға байланысты объектілер үшін табыс етілген есептер.</w:t>
      </w:r>
    </w:p>
    <w:p>
      <w:pPr>
        <w:spacing w:after="0"/>
        <w:ind w:left="0"/>
        <w:jc w:val="both"/>
      </w:pPr>
      <w:r>
        <w:rPr>
          <w:rFonts w:ascii="Times New Roman"/>
          <w:b w:val="false"/>
          <w:i w:val="false"/>
          <w:color w:val="000000"/>
          <w:sz w:val="28"/>
        </w:rPr>
        <w:t>
      Тиісті торкөз құрылымдық бөлімшелер үшін немесе салық салуға байланысты объектілер үшін жасалған есеп нысанына қарай белгіленеді.</w:t>
      </w:r>
    </w:p>
    <w:p>
      <w:pPr>
        <w:spacing w:after="0"/>
        <w:ind w:left="0"/>
        <w:jc w:val="both"/>
      </w:pPr>
      <w:r>
        <w:rPr>
          <w:rFonts w:ascii="Times New Roman"/>
          <w:b w:val="false"/>
          <w:i w:val="false"/>
          <w:color w:val="000000"/>
          <w:sz w:val="28"/>
        </w:rPr>
        <w:t>
      15. "Төлеуге акциздер есептелді" деген бөлімде:</w:t>
      </w:r>
    </w:p>
    <w:p>
      <w:pPr>
        <w:spacing w:after="0"/>
        <w:ind w:left="0"/>
        <w:jc w:val="both"/>
      </w:pPr>
      <w:r>
        <w:rPr>
          <w:rFonts w:ascii="Times New Roman"/>
          <w:b w:val="false"/>
          <w:i w:val="false"/>
          <w:color w:val="000000"/>
          <w:sz w:val="28"/>
        </w:rPr>
        <w:t>
      1) 400.00.001 жолында барлық спирт және (немесе) шарап материалының түрлері бойынша есептелген акциз сомасы көрсетіледі. Бұл жолға 400.01.015 (400.01-нысанының барлық беттері бойынша) жолдарында көрсетілген сома көшіріледі;</w:t>
      </w:r>
    </w:p>
    <w:p>
      <w:pPr>
        <w:spacing w:after="0"/>
        <w:ind w:left="0"/>
        <w:jc w:val="both"/>
      </w:pPr>
      <w:r>
        <w:rPr>
          <w:rFonts w:ascii="Times New Roman"/>
          <w:b w:val="false"/>
          <w:i w:val="false"/>
          <w:color w:val="000000"/>
          <w:sz w:val="28"/>
        </w:rPr>
        <w:t>
      2) 400.00.002 жолында алкоголь өнімі, сонымен бірге Қазақстан Республикасының заңнамасына сәйкес дәрілік зат ретінде тіркелген, құрамында спирт бар медициналық мақсаттағы өнім бойынша есептелген акциз сомасы көрсетіледі. Бұл жолға 400.02.013 (400.02-нысанының барлық беттері бойынша) жолдарында көрсетілген сомалар көшіріледі;</w:t>
      </w:r>
    </w:p>
    <w:p>
      <w:pPr>
        <w:spacing w:after="0"/>
        <w:ind w:left="0"/>
        <w:jc w:val="both"/>
      </w:pPr>
      <w:r>
        <w:rPr>
          <w:rFonts w:ascii="Times New Roman"/>
          <w:b w:val="false"/>
          <w:i w:val="false"/>
          <w:color w:val="000000"/>
          <w:sz w:val="28"/>
        </w:rPr>
        <w:t>
      3) 400.00.003 жолында темекі бұйымдары бойынша есептелген акциз сомасы көрсетіледі. Бұл жолға 400.03.013 (400.03-нысанының барлық беттері бойынша) жолдарында көрсетілген сома көшіріледі;</w:t>
      </w:r>
    </w:p>
    <w:p>
      <w:pPr>
        <w:spacing w:after="0"/>
        <w:ind w:left="0"/>
        <w:jc w:val="both"/>
      </w:pPr>
      <w:r>
        <w:rPr>
          <w:rFonts w:ascii="Times New Roman"/>
          <w:b w:val="false"/>
          <w:i w:val="false"/>
          <w:color w:val="000000"/>
          <w:sz w:val="28"/>
        </w:rPr>
        <w:t>
      4) 400.00.004 жолында шикі мұнай, газ конденсаты бойынша есептелген акциз сомасы көрсетіледі. Бұл жолға 400.04.013 жолында көрсетілген сома көшіріледі;</w:t>
      </w:r>
    </w:p>
    <w:p>
      <w:pPr>
        <w:spacing w:after="0"/>
        <w:ind w:left="0"/>
        <w:jc w:val="both"/>
      </w:pPr>
      <w:r>
        <w:rPr>
          <w:rFonts w:ascii="Times New Roman"/>
          <w:b w:val="false"/>
          <w:i w:val="false"/>
          <w:color w:val="000000"/>
          <w:sz w:val="28"/>
        </w:rPr>
        <w:t>
      5) 400.00.005 жолында бензин (авиациялықты қоспағанда) бойынша есептелген акциз сомасы көрсетіледі. Бұл жолға 400.05.003 С жолында көрсетілген сома көшіріледі;</w:t>
      </w:r>
    </w:p>
    <w:p>
      <w:pPr>
        <w:spacing w:after="0"/>
        <w:ind w:left="0"/>
        <w:jc w:val="both"/>
      </w:pPr>
      <w:r>
        <w:rPr>
          <w:rFonts w:ascii="Times New Roman"/>
          <w:b w:val="false"/>
          <w:i w:val="false"/>
          <w:color w:val="000000"/>
          <w:sz w:val="28"/>
        </w:rPr>
        <w:t>
      6) 400.00.006 жолында дизель отыны бойынша есептелген акциз сомасы көрсетіледі. Бұл жолға 400.05.006 С жолында көрсетілген сома көшіріледі;</w:t>
      </w:r>
    </w:p>
    <w:p>
      <w:pPr>
        <w:spacing w:after="0"/>
        <w:ind w:left="0"/>
        <w:jc w:val="both"/>
      </w:pPr>
      <w:r>
        <w:rPr>
          <w:rFonts w:ascii="Times New Roman"/>
          <w:b w:val="false"/>
          <w:i w:val="false"/>
          <w:color w:val="000000"/>
          <w:sz w:val="28"/>
        </w:rPr>
        <w:t xml:space="preserve">
      7) 400.00.007 жолында Салық кодексінің 279-бабы </w:t>
      </w:r>
      <w:r>
        <w:rPr>
          <w:rFonts w:ascii="Times New Roman"/>
          <w:b w:val="false"/>
          <w:i w:val="false"/>
          <w:color w:val="000000"/>
          <w:sz w:val="28"/>
        </w:rPr>
        <w:t>6) тармақшасында</w:t>
      </w:r>
      <w:r>
        <w:rPr>
          <w:rFonts w:ascii="Times New Roman"/>
          <w:b w:val="false"/>
          <w:i w:val="false"/>
          <w:color w:val="000000"/>
          <w:sz w:val="28"/>
        </w:rPr>
        <w:t xml:space="preserve"> көзделген акцизделетін тауарлар бойынша есептелген акциз сомасы көрсетіледі. Бұл жолға 400.08.011 жолында көрсетілген сома көшіріледі;</w:t>
      </w:r>
    </w:p>
    <w:p>
      <w:pPr>
        <w:spacing w:after="0"/>
        <w:ind w:left="0"/>
        <w:jc w:val="both"/>
      </w:pPr>
      <w:r>
        <w:rPr>
          <w:rFonts w:ascii="Times New Roman"/>
          <w:b w:val="false"/>
          <w:i w:val="false"/>
          <w:color w:val="000000"/>
          <w:sz w:val="28"/>
        </w:rPr>
        <w:t>
      8) 400.00.008 жолында өзге де акцизделетін тауарлар бойынша есептелген акциз сомасы көрсетіледі. Бұл жолды жер қойнауын пайдалануға арналған келісім-шартпен белгіленген салық режимінде акциз есептеуді және төлеуді жүзеге асыратын төлеушілер толтырады;</w:t>
      </w:r>
    </w:p>
    <w:p>
      <w:pPr>
        <w:spacing w:after="0"/>
        <w:ind w:left="0"/>
        <w:jc w:val="both"/>
      </w:pPr>
      <w:r>
        <w:rPr>
          <w:rFonts w:ascii="Times New Roman"/>
          <w:b w:val="false"/>
          <w:i w:val="false"/>
          <w:color w:val="000000"/>
          <w:sz w:val="28"/>
        </w:rPr>
        <w:t>
      9) 400.00.009 жолында 400.00.001-ден 400.00.008-ге дейінгі жолдардың сомасы ретінде айқындалатын есептелген акциздің жалпы сомасы көрсетіледі;</w:t>
      </w:r>
    </w:p>
    <w:p>
      <w:pPr>
        <w:spacing w:after="0"/>
        <w:ind w:left="0"/>
        <w:jc w:val="both"/>
      </w:pPr>
      <w:r>
        <w:rPr>
          <w:rFonts w:ascii="Times New Roman"/>
          <w:b w:val="false"/>
          <w:i w:val="false"/>
          <w:color w:val="000000"/>
          <w:sz w:val="28"/>
        </w:rPr>
        <w:t>
      10) 400.00.010 жолында салықтан шегерім сомасы көрсетіледі. Бұл жолға 400.06-нысаны Е бағанының 00000001 жолында көрсетілген қорытынды сома көшіріледі;</w:t>
      </w:r>
    </w:p>
    <w:p>
      <w:pPr>
        <w:spacing w:after="0"/>
        <w:ind w:left="0"/>
        <w:jc w:val="both"/>
      </w:pPr>
      <w:r>
        <w:rPr>
          <w:rFonts w:ascii="Times New Roman"/>
          <w:b w:val="false"/>
          <w:i w:val="false"/>
          <w:color w:val="000000"/>
          <w:sz w:val="28"/>
        </w:rPr>
        <w:t>
      11) 400.00.011 жолында 400.00.009 және 400.00.010 жолдарының айырмасы ретінде айқындалатын есептелген акциздің қорытынды сомасы көрсетіледі;</w:t>
      </w:r>
    </w:p>
    <w:p>
      <w:pPr>
        <w:spacing w:after="0"/>
        <w:ind w:left="0"/>
        <w:jc w:val="both"/>
      </w:pPr>
      <w:r>
        <w:rPr>
          <w:rFonts w:ascii="Times New Roman"/>
          <w:b w:val="false"/>
          <w:i w:val="false"/>
          <w:color w:val="000000"/>
          <w:sz w:val="28"/>
        </w:rPr>
        <w:t>
      12) 400.00.012 жолында құрылымдық бөлімшелер үшін немесе салық салуға байланысты объектілер үшін есептелген акциз сомасы көрсетіледі.</w:t>
      </w:r>
    </w:p>
    <w:bookmarkStart w:name="z2769" w:id="1648"/>
    <w:p>
      <w:pPr>
        <w:spacing w:after="0"/>
        <w:ind w:left="0"/>
        <w:jc w:val="both"/>
      </w:pPr>
      <w:r>
        <w:rPr>
          <w:rFonts w:ascii="Times New Roman"/>
          <w:b w:val="false"/>
          <w:i w:val="false"/>
          <w:color w:val="000000"/>
          <w:sz w:val="28"/>
        </w:rPr>
        <w:t>
      16. "Акциз салудан босатылған акцизделетін тауарлар" деген бөлімде:</w:t>
      </w:r>
    </w:p>
    <w:bookmarkEnd w:id="1648"/>
    <w:p>
      <w:pPr>
        <w:spacing w:after="0"/>
        <w:ind w:left="0"/>
        <w:jc w:val="both"/>
      </w:pPr>
      <w:r>
        <w:rPr>
          <w:rFonts w:ascii="Times New Roman"/>
          <w:b w:val="false"/>
          <w:i w:val="false"/>
          <w:color w:val="000000"/>
          <w:sz w:val="28"/>
        </w:rPr>
        <w:t xml:space="preserve">
      1) 400.00.013 жолында Салық кодексінің 281-бабы </w:t>
      </w:r>
      <w:r>
        <w:rPr>
          <w:rFonts w:ascii="Times New Roman"/>
          <w:b w:val="false"/>
          <w:i w:val="false"/>
          <w:color w:val="000000"/>
          <w:sz w:val="28"/>
        </w:rPr>
        <w:t>3-тармағына</w:t>
      </w:r>
      <w:r>
        <w:rPr>
          <w:rFonts w:ascii="Times New Roman"/>
          <w:b w:val="false"/>
          <w:i w:val="false"/>
          <w:color w:val="000000"/>
          <w:sz w:val="28"/>
        </w:rPr>
        <w:t xml:space="preserve"> сәйкес акциздерден босатылған басты мекеменің өткізілген акцизделетін тауарлардың барлық құны, сондай-ақ Салық кодексінің 285-бабы </w:t>
      </w:r>
      <w:r>
        <w:rPr>
          <w:rFonts w:ascii="Times New Roman"/>
          <w:b w:val="false"/>
          <w:i w:val="false"/>
          <w:color w:val="000000"/>
          <w:sz w:val="28"/>
        </w:rPr>
        <w:t>1-тармағына</w:t>
      </w:r>
      <w:r>
        <w:rPr>
          <w:rFonts w:ascii="Times New Roman"/>
          <w:b w:val="false"/>
          <w:i w:val="false"/>
          <w:color w:val="000000"/>
          <w:sz w:val="28"/>
        </w:rPr>
        <w:t xml:space="preserve"> сәйкес төтенше оқиғалар салдарынан бүлінген, жоғалған кездегі акцизделетін тауарлардың құны көрсетіледі. Бұл жолға 400.07.004 жолында көрсетілген сома көшіріледі.</w:t>
      </w:r>
    </w:p>
    <w:p>
      <w:pPr>
        <w:spacing w:after="0"/>
        <w:ind w:left="0"/>
        <w:jc w:val="both"/>
      </w:pPr>
      <w:r>
        <w:rPr>
          <w:rFonts w:ascii="Times New Roman"/>
          <w:b w:val="false"/>
          <w:i w:val="false"/>
          <w:color w:val="000000"/>
          <w:sz w:val="28"/>
        </w:rPr>
        <w:t xml:space="preserve">
      2) 400.00.014 жолында Салық кодексінің 281-бабы </w:t>
      </w:r>
      <w:r>
        <w:rPr>
          <w:rFonts w:ascii="Times New Roman"/>
          <w:b w:val="false"/>
          <w:i w:val="false"/>
          <w:color w:val="000000"/>
          <w:sz w:val="28"/>
        </w:rPr>
        <w:t>3-тармағына</w:t>
      </w:r>
      <w:r>
        <w:rPr>
          <w:rFonts w:ascii="Times New Roman"/>
          <w:b w:val="false"/>
          <w:i w:val="false"/>
          <w:color w:val="000000"/>
          <w:sz w:val="28"/>
        </w:rPr>
        <w:t xml:space="preserve"> сәйкес акциздерден босатылған құрылымдық бөлімшенің өткізілген акцизделетін тауарлардың барлық құны, сондай-ақ Салық кодексінің 285-бабы </w:t>
      </w:r>
      <w:r>
        <w:rPr>
          <w:rFonts w:ascii="Times New Roman"/>
          <w:b w:val="false"/>
          <w:i w:val="false"/>
          <w:color w:val="000000"/>
          <w:sz w:val="28"/>
        </w:rPr>
        <w:t>1-тармағына</w:t>
      </w:r>
      <w:r>
        <w:rPr>
          <w:rFonts w:ascii="Times New Roman"/>
          <w:b w:val="false"/>
          <w:i w:val="false"/>
          <w:color w:val="000000"/>
          <w:sz w:val="28"/>
        </w:rPr>
        <w:t xml:space="preserve"> сәйкес төтенше оқиғалар салдарынан бүлінген, жоғалған кездегі акцизделетін тауарлардың құны көрсетіледі. Бұл жол 400.00.014 I, 400.00.014 II, 400.00.014 III, 400.00.014 IV, 400.00.014 V, 400.00.014 VI, 400.00.014 VII, 400.00.014 VIII, 400.00.014 IX, 400.00.014 X, 400.00.014 XI, 400.00.014 XII, 400.00.014 XIII, 400.00.014 XIV жолдарының сомасы болып анықталады;</w:t>
      </w:r>
    </w:p>
    <w:p>
      <w:pPr>
        <w:spacing w:after="0"/>
        <w:ind w:left="0"/>
        <w:jc w:val="both"/>
      </w:pPr>
      <w:r>
        <w:rPr>
          <w:rFonts w:ascii="Times New Roman"/>
          <w:b w:val="false"/>
          <w:i w:val="false"/>
          <w:color w:val="000000"/>
          <w:sz w:val="28"/>
        </w:rPr>
        <w:t>
      3) 400.00.014 I жолында акцизден босатылған өткізілген спирттің құны көрсетіледі. Осы жолға 421.00.009 I B жолында көрсетілген сомасы көшіріледі;</w:t>
      </w:r>
    </w:p>
    <w:p>
      <w:pPr>
        <w:spacing w:after="0"/>
        <w:ind w:left="0"/>
        <w:jc w:val="both"/>
      </w:pPr>
      <w:r>
        <w:rPr>
          <w:rFonts w:ascii="Times New Roman"/>
          <w:b w:val="false"/>
          <w:i w:val="false"/>
          <w:color w:val="000000"/>
          <w:sz w:val="28"/>
        </w:rPr>
        <w:t>
      4) 400.00.014 II жолында акцизден босатылған өткізілген арақтың және айрықша арақтың құны көрсетіледі. Осы жолға 421.00.009 II B жолында көрсетілген сомасы көшіріледі;</w:t>
      </w:r>
    </w:p>
    <w:p>
      <w:pPr>
        <w:spacing w:after="0"/>
        <w:ind w:left="0"/>
        <w:jc w:val="both"/>
      </w:pPr>
      <w:r>
        <w:rPr>
          <w:rFonts w:ascii="Times New Roman"/>
          <w:b w:val="false"/>
          <w:i w:val="false"/>
          <w:color w:val="000000"/>
          <w:sz w:val="28"/>
        </w:rPr>
        <w:t>
      5) 400.00.014 III жолында акцизден босатылған өткізілген ликер-арақ өнімдерінің құны көрсетіледі. Осы жолға 421.00.009 III B жолында көрсетілген сомасы көшіріледі;</w:t>
      </w:r>
    </w:p>
    <w:p>
      <w:pPr>
        <w:spacing w:after="0"/>
        <w:ind w:left="0"/>
        <w:jc w:val="both"/>
      </w:pPr>
      <w:r>
        <w:rPr>
          <w:rFonts w:ascii="Times New Roman"/>
          <w:b w:val="false"/>
          <w:i w:val="false"/>
          <w:color w:val="000000"/>
          <w:sz w:val="28"/>
        </w:rPr>
        <w:t>
      6) 400.00.014 IV жолында акцизден босатылған өткізілген шарап құны көрсетіледі. Осы жолға 421.00.009 IV B жолында көрсетілген сомасы көшіріледі;</w:t>
      </w:r>
    </w:p>
    <w:p>
      <w:pPr>
        <w:spacing w:after="0"/>
        <w:ind w:left="0"/>
        <w:jc w:val="both"/>
      </w:pPr>
      <w:r>
        <w:rPr>
          <w:rFonts w:ascii="Times New Roman"/>
          <w:b w:val="false"/>
          <w:i w:val="false"/>
          <w:color w:val="000000"/>
          <w:sz w:val="28"/>
        </w:rPr>
        <w:t>
      7) 400.00.014 V жолында акцизден босатылған өткізілген коньяк құны көрсетіледі. Осы жолға 421.00.009 V B жолында көрсетілген сомасы көшіріледі;</w:t>
      </w:r>
    </w:p>
    <w:p>
      <w:pPr>
        <w:spacing w:after="0"/>
        <w:ind w:left="0"/>
        <w:jc w:val="both"/>
      </w:pPr>
      <w:r>
        <w:rPr>
          <w:rFonts w:ascii="Times New Roman"/>
          <w:b w:val="false"/>
          <w:i w:val="false"/>
          <w:color w:val="000000"/>
          <w:sz w:val="28"/>
        </w:rPr>
        <w:t>
      8) 400.00.014 VI жолында акцизден босатылған өткізілген бренди құны көрсетіледі. Осы жолға 421.00.009 VI B жолында көрсетілген сома көшіріледі;</w:t>
      </w:r>
    </w:p>
    <w:p>
      <w:pPr>
        <w:spacing w:after="0"/>
        <w:ind w:left="0"/>
        <w:jc w:val="both"/>
      </w:pPr>
      <w:r>
        <w:rPr>
          <w:rFonts w:ascii="Times New Roman"/>
          <w:b w:val="false"/>
          <w:i w:val="false"/>
          <w:color w:val="000000"/>
          <w:sz w:val="28"/>
        </w:rPr>
        <w:t>
      9) 400.00.014 VII жолында акцизден босатылған өткізілген сыра құны көрсетіледі. Осы жолға 421.00.009 VII B жолында көрсетілген сомасы көшіріледі;</w:t>
      </w:r>
    </w:p>
    <w:p>
      <w:pPr>
        <w:spacing w:after="0"/>
        <w:ind w:left="0"/>
        <w:jc w:val="both"/>
      </w:pPr>
      <w:r>
        <w:rPr>
          <w:rFonts w:ascii="Times New Roman"/>
          <w:b w:val="false"/>
          <w:i w:val="false"/>
          <w:color w:val="000000"/>
          <w:sz w:val="28"/>
        </w:rPr>
        <w:t>
      10) 400.00.014 VIII жолында акцизден босатылған өткізілген шарап материалы құны көрсетіледі. Осы жолға 421.00.009 VIII B жолында көрсетілген сомасы көшіріледі;</w:t>
      </w:r>
    </w:p>
    <w:p>
      <w:pPr>
        <w:spacing w:after="0"/>
        <w:ind w:left="0"/>
        <w:jc w:val="both"/>
      </w:pPr>
      <w:r>
        <w:rPr>
          <w:rFonts w:ascii="Times New Roman"/>
          <w:b w:val="false"/>
          <w:i w:val="false"/>
          <w:color w:val="000000"/>
          <w:sz w:val="28"/>
        </w:rPr>
        <w:t>
      11) 400.00.014 IX жолында акцизден босатылған өткізілген темекі бұйымдарының құны көрсетіледі;</w:t>
      </w:r>
    </w:p>
    <w:p>
      <w:pPr>
        <w:spacing w:after="0"/>
        <w:ind w:left="0"/>
        <w:jc w:val="both"/>
      </w:pPr>
      <w:r>
        <w:rPr>
          <w:rFonts w:ascii="Times New Roman"/>
          <w:b w:val="false"/>
          <w:i w:val="false"/>
          <w:color w:val="000000"/>
          <w:sz w:val="28"/>
        </w:rPr>
        <w:t>
      12) 400.00.014 Х жолында акцизден босатылған өткізілген бензиннің (авиациялықты қоспағанда) құны көрсетіледі. Осы жолға 421.00.009 IХ B жолында көрсетілген сомасы көшіріледі;</w:t>
      </w:r>
    </w:p>
    <w:p>
      <w:pPr>
        <w:spacing w:after="0"/>
        <w:ind w:left="0"/>
        <w:jc w:val="both"/>
      </w:pPr>
      <w:r>
        <w:rPr>
          <w:rFonts w:ascii="Times New Roman"/>
          <w:b w:val="false"/>
          <w:i w:val="false"/>
          <w:color w:val="000000"/>
          <w:sz w:val="28"/>
        </w:rPr>
        <w:t>
      13) 400.00.014 ХI жолында акцизден босатылған өткізілген дизель отынының құны көрсетіледі. Осы жолға 421.00.009 Х B жолында көрсетілген сомасы көшіріледі;</w:t>
      </w:r>
    </w:p>
    <w:p>
      <w:pPr>
        <w:spacing w:after="0"/>
        <w:ind w:left="0"/>
        <w:jc w:val="both"/>
      </w:pPr>
      <w:r>
        <w:rPr>
          <w:rFonts w:ascii="Times New Roman"/>
          <w:b w:val="false"/>
          <w:i w:val="false"/>
          <w:color w:val="000000"/>
          <w:sz w:val="28"/>
        </w:rPr>
        <w:t>
      14) 400.00.014 ХII жолында акцизден босатылған өткізілген шикі мұнай, газ конденсаты құны көрсетіледі;</w:t>
      </w:r>
    </w:p>
    <w:p>
      <w:pPr>
        <w:spacing w:after="0"/>
        <w:ind w:left="0"/>
        <w:jc w:val="both"/>
      </w:pPr>
      <w:r>
        <w:rPr>
          <w:rFonts w:ascii="Times New Roman"/>
          <w:b w:val="false"/>
          <w:i w:val="false"/>
          <w:color w:val="000000"/>
          <w:sz w:val="28"/>
        </w:rPr>
        <w:t xml:space="preserve">
      15) 400.00.014 ХIII жолында акцизден босатылған Салық кодексінің 279-бабы </w:t>
      </w:r>
      <w:r>
        <w:rPr>
          <w:rFonts w:ascii="Times New Roman"/>
          <w:b w:val="false"/>
          <w:i w:val="false"/>
          <w:color w:val="000000"/>
          <w:sz w:val="28"/>
        </w:rPr>
        <w:t>6) тармақшасында</w:t>
      </w:r>
      <w:r>
        <w:rPr>
          <w:rFonts w:ascii="Times New Roman"/>
          <w:b w:val="false"/>
          <w:i w:val="false"/>
          <w:color w:val="000000"/>
          <w:sz w:val="28"/>
        </w:rPr>
        <w:t xml:space="preserve"> көзделген өткізілген акцизделетін тауарлар құны көрсетіледі;</w:t>
      </w:r>
    </w:p>
    <w:p>
      <w:pPr>
        <w:spacing w:after="0"/>
        <w:ind w:left="0"/>
        <w:jc w:val="both"/>
      </w:pPr>
      <w:r>
        <w:rPr>
          <w:rFonts w:ascii="Times New Roman"/>
          <w:b w:val="false"/>
          <w:i w:val="false"/>
          <w:color w:val="000000"/>
          <w:sz w:val="28"/>
        </w:rPr>
        <w:t>
      16) 400.00.014 ХIV жолында акцизден босатылған Қазақстан Республикасының заңнамасына сәйкес дәрілік зат ретінде тіркелген медициналық мақсаттағы бальзамдар басқа құрамында спирт бар өнімнің сомасы көшіріледі.</w:t>
      </w:r>
    </w:p>
    <w:bookmarkStart w:name="z2770" w:id="1649"/>
    <w:p>
      <w:pPr>
        <w:spacing w:after="0"/>
        <w:ind w:left="0"/>
        <w:jc w:val="both"/>
      </w:pPr>
      <w:r>
        <w:rPr>
          <w:rFonts w:ascii="Times New Roman"/>
          <w:b w:val="false"/>
          <w:i w:val="false"/>
          <w:color w:val="000000"/>
          <w:sz w:val="28"/>
        </w:rPr>
        <w:t>
      17 "Салық төлеушінің жауапкершілігі" деген бөлімде:</w:t>
      </w:r>
    </w:p>
    <w:bookmarkEnd w:id="1649"/>
    <w:p>
      <w:pPr>
        <w:spacing w:after="0"/>
        <w:ind w:left="0"/>
        <w:jc w:val="both"/>
      </w:pPr>
      <w:r>
        <w:rPr>
          <w:rFonts w:ascii="Times New Roman"/>
          <w:b w:val="false"/>
          <w:i w:val="false"/>
          <w:color w:val="000000"/>
          <w:sz w:val="28"/>
        </w:rPr>
        <w:t>
      1) "Басшының Т.А.Ә." жолында құрылтай құжаттарына сәйкес басшының тегі, аты, әкесінің аты (ол болған кезде) көрсетіледі. Егер декларацияны жеке тұлға табыс еткен кезде жолда "Салық төлеушінің Т.А.Ә." жолын қамтуы тиіс, деректер жеке басын куәландыратын құжаттарға сәйкес толтырылады;</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Декларацияның салық органына табыс етілген күні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адамның Т.А.Ә." жолында декларацияны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декларацияның табыс етілген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Салық органы берген декларацияның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2771" w:id="1650"/>
    <w:p>
      <w:pPr>
        <w:spacing w:after="0"/>
        <w:ind w:left="0"/>
        <w:jc w:val="left"/>
      </w:pPr>
      <w:r>
        <w:rPr>
          <w:rFonts w:ascii="Times New Roman"/>
          <w:b/>
          <w:i w:val="false"/>
          <w:color w:val="000000"/>
        </w:rPr>
        <w:t xml:space="preserve"> 3. Спирт және (немесе) шарап материалы бойынша салық</w:t>
      </w:r>
      <w:r>
        <w:br/>
      </w:r>
      <w:r>
        <w:rPr>
          <w:rFonts w:ascii="Times New Roman"/>
          <w:b/>
          <w:i w:val="false"/>
          <w:color w:val="000000"/>
        </w:rPr>
        <w:t>салынатын операциялар - 400.01-нысанын жасау</w:t>
      </w:r>
    </w:p>
    <w:bookmarkEnd w:id="1650"/>
    <w:bookmarkStart w:name="z2772" w:id="1651"/>
    <w:p>
      <w:pPr>
        <w:spacing w:after="0"/>
        <w:ind w:left="0"/>
        <w:jc w:val="both"/>
      </w:pPr>
      <w:r>
        <w:rPr>
          <w:rFonts w:ascii="Times New Roman"/>
          <w:b w:val="false"/>
          <w:i w:val="false"/>
          <w:color w:val="000000"/>
          <w:sz w:val="28"/>
        </w:rPr>
        <w:t>
      18. Осы нысан өз өндірісіндегі спирттің және шарап материалының барлық түрлері бойынша салық салынатын операциялар туралы ақпаратты егжей-тегжейлі көрсетуге арналған, мынадай салық төлеушілер толтырады:</w:t>
      </w:r>
    </w:p>
    <w:bookmarkEnd w:id="1651"/>
    <w:p>
      <w:pPr>
        <w:spacing w:after="0"/>
        <w:ind w:left="0"/>
        <w:jc w:val="both"/>
      </w:pPr>
      <w:r>
        <w:rPr>
          <w:rFonts w:ascii="Times New Roman"/>
          <w:b w:val="false"/>
          <w:i w:val="false"/>
          <w:color w:val="000000"/>
          <w:sz w:val="28"/>
        </w:rPr>
        <w:t>
      1) спирт және (немесе) шарап материалын өндірушілер;</w:t>
      </w:r>
    </w:p>
    <w:p>
      <w:pPr>
        <w:spacing w:after="0"/>
        <w:ind w:left="0"/>
        <w:jc w:val="both"/>
      </w:pPr>
      <w:r>
        <w:rPr>
          <w:rFonts w:ascii="Times New Roman"/>
          <w:b w:val="false"/>
          <w:i w:val="false"/>
          <w:color w:val="000000"/>
          <w:sz w:val="28"/>
        </w:rPr>
        <w:t>
      2) спирттің және (немесе) шарап материалының конкурстық массасын өткізуді жүзеге асыратындар;</w:t>
      </w:r>
    </w:p>
    <w:p>
      <w:pPr>
        <w:spacing w:after="0"/>
        <w:ind w:left="0"/>
        <w:jc w:val="both"/>
      </w:pPr>
      <w:r>
        <w:rPr>
          <w:rFonts w:ascii="Times New Roman"/>
          <w:b w:val="false"/>
          <w:i w:val="false"/>
          <w:color w:val="000000"/>
          <w:sz w:val="28"/>
        </w:rPr>
        <w:t>
      3) емдік және фармацевтік құралдар өндіру мен медициналық қызмет көрсету үшін сатып алынған спиртті мақсатсыз пайдалануды жүзеге асыратындар, сондай-ақ базалықтан төмен ставка бойынша акцизбен спирт және шарап материалын сатып алғандар және оны алкоголь өнімінің өндірісіне пайдаланбайтындар.</w:t>
      </w:r>
    </w:p>
    <w:bookmarkStart w:name="z2773" w:id="1652"/>
    <w:p>
      <w:pPr>
        <w:spacing w:after="0"/>
        <w:ind w:left="0"/>
        <w:jc w:val="both"/>
      </w:pPr>
      <w:r>
        <w:rPr>
          <w:rFonts w:ascii="Times New Roman"/>
          <w:b w:val="false"/>
          <w:i w:val="false"/>
          <w:color w:val="000000"/>
          <w:sz w:val="28"/>
        </w:rPr>
        <w:t>
      19. Әрбір өнім түріне жеке бет жасалады.</w:t>
      </w:r>
    </w:p>
    <w:bookmarkEnd w:id="1652"/>
    <w:bookmarkStart w:name="z2774" w:id="1653"/>
    <w:p>
      <w:pPr>
        <w:spacing w:after="0"/>
        <w:ind w:left="0"/>
        <w:jc w:val="both"/>
      </w:pPr>
      <w:r>
        <w:rPr>
          <w:rFonts w:ascii="Times New Roman"/>
          <w:b w:val="false"/>
          <w:i w:val="false"/>
          <w:color w:val="000000"/>
          <w:sz w:val="28"/>
        </w:rPr>
        <w:t>
      20. "Спирт және (немесе) шарап материалы бойынша салық салынатын операциялар" деген бөлімде:</w:t>
      </w:r>
    </w:p>
    <w:bookmarkEnd w:id="1653"/>
    <w:p>
      <w:pPr>
        <w:spacing w:after="0"/>
        <w:ind w:left="0"/>
        <w:jc w:val="both"/>
      </w:pPr>
      <w:r>
        <w:rPr>
          <w:rFonts w:ascii="Times New Roman"/>
          <w:b w:val="false"/>
          <w:i w:val="false"/>
          <w:color w:val="000000"/>
          <w:sz w:val="28"/>
        </w:rPr>
        <w:t>
      1) А бағанында салық базасының мөлшері (литр) көрсетіледі;</w:t>
      </w:r>
    </w:p>
    <w:p>
      <w:pPr>
        <w:spacing w:after="0"/>
        <w:ind w:left="0"/>
        <w:jc w:val="both"/>
      </w:pPr>
      <w:r>
        <w:rPr>
          <w:rFonts w:ascii="Times New Roman"/>
          <w:b w:val="false"/>
          <w:i w:val="false"/>
          <w:color w:val="000000"/>
          <w:sz w:val="28"/>
        </w:rPr>
        <w:t>
      2) В бағанында акциз ставкасы көрсетіледі;</w:t>
      </w:r>
    </w:p>
    <w:p>
      <w:pPr>
        <w:spacing w:after="0"/>
        <w:ind w:left="0"/>
        <w:jc w:val="both"/>
      </w:pPr>
      <w:r>
        <w:rPr>
          <w:rFonts w:ascii="Times New Roman"/>
          <w:b w:val="false"/>
          <w:i w:val="false"/>
          <w:color w:val="000000"/>
          <w:sz w:val="28"/>
        </w:rPr>
        <w:t xml:space="preserve">
      3) С бағанында Салық кодексінің </w:t>
      </w:r>
      <w:r>
        <w:rPr>
          <w:rFonts w:ascii="Times New Roman"/>
          <w:b w:val="false"/>
          <w:i w:val="false"/>
          <w:color w:val="000000"/>
          <w:sz w:val="28"/>
        </w:rPr>
        <w:t>289-бабына</w:t>
      </w:r>
      <w:r>
        <w:rPr>
          <w:rFonts w:ascii="Times New Roman"/>
          <w:b w:val="false"/>
          <w:i w:val="false"/>
          <w:color w:val="000000"/>
          <w:sz w:val="28"/>
        </w:rPr>
        <w:t xml:space="preserve"> сәйкес есептелген акциз сомасы көрсетіледі;</w:t>
      </w:r>
    </w:p>
    <w:p>
      <w:pPr>
        <w:spacing w:after="0"/>
        <w:ind w:left="0"/>
        <w:jc w:val="both"/>
      </w:pPr>
      <w:r>
        <w:rPr>
          <w:rFonts w:ascii="Times New Roman"/>
          <w:b w:val="false"/>
          <w:i w:val="false"/>
          <w:color w:val="000000"/>
          <w:sz w:val="28"/>
        </w:rPr>
        <w:t>
      4) 400.01.001 А жолында өнімінің түрі көрсетіледі;</w:t>
      </w:r>
    </w:p>
    <w:p>
      <w:pPr>
        <w:spacing w:after="0"/>
        <w:ind w:left="0"/>
        <w:jc w:val="both"/>
      </w:pPr>
      <w:r>
        <w:rPr>
          <w:rFonts w:ascii="Times New Roman"/>
          <w:b w:val="false"/>
          <w:i w:val="false"/>
          <w:color w:val="000000"/>
          <w:sz w:val="28"/>
        </w:rPr>
        <w:t>
      5) 400.01.001 В жолында тиісті бюджет жіктемесінің коды көрсетіледі.</w:t>
      </w:r>
    </w:p>
    <w:p>
      <w:pPr>
        <w:spacing w:after="0"/>
        <w:ind w:left="0"/>
        <w:jc w:val="both"/>
      </w:pPr>
      <w:r>
        <w:rPr>
          <w:rFonts w:ascii="Times New Roman"/>
          <w:b w:val="false"/>
          <w:i w:val="false"/>
          <w:color w:val="000000"/>
          <w:sz w:val="28"/>
        </w:rPr>
        <w:t>
      6) 400.01.002 жолында алкоголь өнімін өндіру үшін өткізілген спирт және (немесе) шарап материалы бойынша мәліметтер көрсетіледі;</w:t>
      </w:r>
    </w:p>
    <w:p>
      <w:pPr>
        <w:spacing w:after="0"/>
        <w:ind w:left="0"/>
        <w:jc w:val="both"/>
      </w:pPr>
      <w:r>
        <w:rPr>
          <w:rFonts w:ascii="Times New Roman"/>
          <w:b w:val="false"/>
          <w:i w:val="false"/>
          <w:color w:val="000000"/>
          <w:sz w:val="28"/>
        </w:rPr>
        <w:t>
      7) 400.01.003 жолында алкоголь өнімін өндіру үшін сатылмайтын спирт және (немесе) шарап материалы жөніндегі мәліметтер көрсетіледі.</w:t>
      </w:r>
    </w:p>
    <w:p>
      <w:pPr>
        <w:spacing w:after="0"/>
        <w:ind w:left="0"/>
        <w:jc w:val="both"/>
      </w:pPr>
      <w:r>
        <w:rPr>
          <w:rFonts w:ascii="Times New Roman"/>
          <w:b w:val="false"/>
          <w:i w:val="false"/>
          <w:color w:val="000000"/>
          <w:sz w:val="28"/>
        </w:rPr>
        <w:t>
      Бұл жолда алкоголь өнімін өндірушілерге спиртті өткізу туралы мәліметтер, сондай-ақ емдік және фармацевтік құралдарды өндіруге және медициналық қызмет көрсетуге арналған спиртті және (немесе) шарап материалын өткізу туралы мәліметтер көрсетілмейді;</w:t>
      </w:r>
    </w:p>
    <w:bookmarkStart w:name="z2775" w:id="1654"/>
    <w:p>
      <w:pPr>
        <w:spacing w:after="0"/>
        <w:ind w:left="0"/>
        <w:jc w:val="both"/>
      </w:pPr>
      <w:r>
        <w:rPr>
          <w:rFonts w:ascii="Times New Roman"/>
          <w:b w:val="false"/>
          <w:i w:val="false"/>
          <w:color w:val="000000"/>
          <w:sz w:val="28"/>
        </w:rPr>
        <w:t>
      21. 400.01.004 жолында өз өндірісінің қажеттілігі үшін пайдаланылатын спирт және (немесе) шарап материалы бойынша мәліметтер көрсетіледі;</w:t>
      </w:r>
    </w:p>
    <w:bookmarkEnd w:id="1654"/>
    <w:bookmarkStart w:name="z2776" w:id="1655"/>
    <w:p>
      <w:pPr>
        <w:spacing w:after="0"/>
        <w:ind w:left="0"/>
        <w:jc w:val="both"/>
      </w:pPr>
      <w:r>
        <w:rPr>
          <w:rFonts w:ascii="Times New Roman"/>
          <w:b w:val="false"/>
          <w:i w:val="false"/>
          <w:color w:val="000000"/>
          <w:sz w:val="28"/>
        </w:rPr>
        <w:t>
      22. 400.01.005 жолында акцизделетін тауарларды өзі өндіру үшін пайдаланылған спирт және (немесе) шарап материалы бойынша мәліметтер көрсетіледі;</w:t>
      </w:r>
    </w:p>
    <w:bookmarkEnd w:id="1655"/>
    <w:bookmarkStart w:name="z2777" w:id="1656"/>
    <w:p>
      <w:pPr>
        <w:spacing w:after="0"/>
        <w:ind w:left="0"/>
        <w:jc w:val="both"/>
      </w:pPr>
      <w:r>
        <w:rPr>
          <w:rFonts w:ascii="Times New Roman"/>
          <w:b w:val="false"/>
          <w:i w:val="false"/>
          <w:color w:val="000000"/>
          <w:sz w:val="28"/>
        </w:rPr>
        <w:t>
      23. 400.01.006 жолында алыс-беріс негізінде қайта өңдеуге берілген спирт және (немесе) шарап материалы бойынша мәліметтер көрсетіледі;</w:t>
      </w:r>
    </w:p>
    <w:bookmarkEnd w:id="1656"/>
    <w:bookmarkStart w:name="z2778" w:id="1657"/>
    <w:p>
      <w:pPr>
        <w:spacing w:after="0"/>
        <w:ind w:left="0"/>
        <w:jc w:val="both"/>
      </w:pPr>
      <w:r>
        <w:rPr>
          <w:rFonts w:ascii="Times New Roman"/>
          <w:b w:val="false"/>
          <w:i w:val="false"/>
          <w:color w:val="000000"/>
          <w:sz w:val="28"/>
        </w:rPr>
        <w:t xml:space="preserve">
      24. 400.01.007 жолында жарғылық капиталға жарна ретінде берілген спирт және (немесе) шарап материалы бойынша мәліметтер көрсетіледі; </w:t>
      </w:r>
    </w:p>
    <w:bookmarkEnd w:id="1657"/>
    <w:bookmarkStart w:name="z2779" w:id="1658"/>
    <w:p>
      <w:pPr>
        <w:spacing w:after="0"/>
        <w:ind w:left="0"/>
        <w:jc w:val="both"/>
      </w:pPr>
      <w:r>
        <w:rPr>
          <w:rFonts w:ascii="Times New Roman"/>
          <w:b w:val="false"/>
          <w:i w:val="false"/>
          <w:color w:val="000000"/>
          <w:sz w:val="28"/>
        </w:rPr>
        <w:t>
      25. 400.01.008 жолында заттай төлем кезінде пайдаланылған спирт және (немесе) шарап материалы бойынша мәліметтер көрсетіледі;</w:t>
      </w:r>
    </w:p>
    <w:bookmarkEnd w:id="1658"/>
    <w:bookmarkStart w:name="z2780" w:id="1659"/>
    <w:p>
      <w:pPr>
        <w:spacing w:after="0"/>
        <w:ind w:left="0"/>
        <w:jc w:val="both"/>
      </w:pPr>
      <w:r>
        <w:rPr>
          <w:rFonts w:ascii="Times New Roman"/>
          <w:b w:val="false"/>
          <w:i w:val="false"/>
          <w:color w:val="000000"/>
          <w:sz w:val="28"/>
        </w:rPr>
        <w:t>
      26. 400.01.009 жолында өзінің құрылымдық бөлімшелеріне тиеп-жөнелтілген спирт және (немесе) шарап материалы бойынша мәліметтер көрсетіледі;</w:t>
      </w:r>
    </w:p>
    <w:bookmarkEnd w:id="1659"/>
    <w:bookmarkStart w:name="z2781" w:id="1660"/>
    <w:p>
      <w:pPr>
        <w:spacing w:after="0"/>
        <w:ind w:left="0"/>
        <w:jc w:val="both"/>
      </w:pPr>
      <w:r>
        <w:rPr>
          <w:rFonts w:ascii="Times New Roman"/>
          <w:b w:val="false"/>
          <w:i w:val="false"/>
          <w:color w:val="000000"/>
          <w:sz w:val="28"/>
        </w:rPr>
        <w:t>
      27. 400.01.010 жолында конкурстық массасы өткізу бойынша мәліметтер көрсетіледі;</w:t>
      </w:r>
    </w:p>
    <w:bookmarkEnd w:id="1660"/>
    <w:bookmarkStart w:name="z2782" w:id="1661"/>
    <w:p>
      <w:pPr>
        <w:spacing w:after="0"/>
        <w:ind w:left="0"/>
        <w:jc w:val="both"/>
      </w:pPr>
      <w:r>
        <w:rPr>
          <w:rFonts w:ascii="Times New Roman"/>
          <w:b w:val="false"/>
          <w:i w:val="false"/>
          <w:color w:val="000000"/>
          <w:sz w:val="28"/>
        </w:rPr>
        <w:t>
      28. 400.01.011 жолында спирт және (немесе) шарап материалын өндіруші лицензияда көрсетілген өндіріс мекен-жайынан көшірген спирт және (немесе) шарап материалы бойынша мәліметтер көрсетіледі;</w:t>
      </w:r>
    </w:p>
    <w:bookmarkEnd w:id="1661"/>
    <w:bookmarkStart w:name="z2783" w:id="1662"/>
    <w:p>
      <w:pPr>
        <w:spacing w:after="0"/>
        <w:ind w:left="0"/>
        <w:jc w:val="both"/>
      </w:pPr>
      <w:r>
        <w:rPr>
          <w:rFonts w:ascii="Times New Roman"/>
          <w:b w:val="false"/>
          <w:i w:val="false"/>
          <w:color w:val="000000"/>
          <w:sz w:val="28"/>
        </w:rPr>
        <w:t>
      29. 400.01.012 жолында бүлінуі немесе жоғалуы фактісі анықталған спирт және (немесе) шарап материалы бойынша мәліметтер көрсетіледі;</w:t>
      </w:r>
    </w:p>
    <w:bookmarkEnd w:id="1662"/>
    <w:bookmarkStart w:name="z2784" w:id="1663"/>
    <w:p>
      <w:pPr>
        <w:spacing w:after="0"/>
        <w:ind w:left="0"/>
        <w:jc w:val="both"/>
      </w:pPr>
      <w:r>
        <w:rPr>
          <w:rFonts w:ascii="Times New Roman"/>
          <w:b w:val="false"/>
          <w:i w:val="false"/>
          <w:color w:val="000000"/>
          <w:sz w:val="28"/>
        </w:rPr>
        <w:t xml:space="preserve">
      30. 400.01.013 жолында алкоголь өнімінің өндірісі, емдік және фармацевтік құралдар өндіру мен медициналық қызмет көрсету үшін сатып алынған, бірақ мақсаты бойынша пайдаланылмаған спирт бойынша мәліметтер көрсетіледі; </w:t>
      </w:r>
    </w:p>
    <w:bookmarkEnd w:id="1663"/>
    <w:bookmarkStart w:name="z2785" w:id="1664"/>
    <w:p>
      <w:pPr>
        <w:spacing w:after="0"/>
        <w:ind w:left="0"/>
        <w:jc w:val="both"/>
      </w:pPr>
      <w:r>
        <w:rPr>
          <w:rFonts w:ascii="Times New Roman"/>
          <w:b w:val="false"/>
          <w:i w:val="false"/>
          <w:color w:val="000000"/>
          <w:sz w:val="28"/>
        </w:rPr>
        <w:t>
      31. 400.01.014 жолында алкоголь өнімінің өндірісі үшін сатып алынған кезде спиртті және (немесе) шарап материалын жеткізушілерге төленген акциз сомасы көрсетіледі.</w:t>
      </w:r>
    </w:p>
    <w:bookmarkEnd w:id="1664"/>
    <w:p>
      <w:pPr>
        <w:spacing w:after="0"/>
        <w:ind w:left="0"/>
        <w:jc w:val="both"/>
      </w:pPr>
      <w:r>
        <w:rPr>
          <w:rFonts w:ascii="Times New Roman"/>
          <w:b w:val="false"/>
          <w:i w:val="false"/>
          <w:color w:val="000000"/>
          <w:sz w:val="28"/>
        </w:rPr>
        <w:t xml:space="preserve">
      400.01.014 жолы 400.01.013 жолы толтырылған жағдайда толтырылады. Жол спиртті және (немесе) шарап материалын жеткізушіге акцизді есепке алумен төленгенін растайтын төлем құжаттарының негізінде толтырылады; </w:t>
      </w:r>
    </w:p>
    <w:bookmarkStart w:name="z2786" w:id="1665"/>
    <w:p>
      <w:pPr>
        <w:spacing w:after="0"/>
        <w:ind w:left="0"/>
        <w:jc w:val="both"/>
      </w:pPr>
      <w:r>
        <w:rPr>
          <w:rFonts w:ascii="Times New Roman"/>
          <w:b w:val="false"/>
          <w:i w:val="false"/>
          <w:color w:val="000000"/>
          <w:sz w:val="28"/>
        </w:rPr>
        <w:t>
      32. 400.01.015 жолында 400.01.014 жолы шегерілген 400.01.001С 400.01.013С жолдарының сомасы ретінде айқындалатын салық салынатын акцизделетін өнімдер бойынша операцияларға есептелген акциздің жиынтық сомасы көрсетіледі.</w:t>
      </w:r>
    </w:p>
    <w:bookmarkEnd w:id="1665"/>
    <w:p>
      <w:pPr>
        <w:spacing w:after="0"/>
        <w:ind w:left="0"/>
        <w:jc w:val="both"/>
      </w:pPr>
      <w:r>
        <w:rPr>
          <w:rFonts w:ascii="Times New Roman"/>
          <w:b w:val="false"/>
          <w:i w:val="false"/>
          <w:color w:val="000000"/>
          <w:sz w:val="28"/>
        </w:rPr>
        <w:t xml:space="preserve">
      33. 400.01-нысанының барлық беттері бойынша 400.01.015 жолының сомасы декларацияның 400.00.001 жолына көшіріледі. </w:t>
      </w:r>
    </w:p>
    <w:bookmarkStart w:name="z2787" w:id="1666"/>
    <w:p>
      <w:pPr>
        <w:spacing w:after="0"/>
        <w:ind w:left="0"/>
        <w:jc w:val="left"/>
      </w:pPr>
      <w:r>
        <w:rPr>
          <w:rFonts w:ascii="Times New Roman"/>
          <w:b/>
          <w:i w:val="false"/>
          <w:color w:val="000000"/>
        </w:rPr>
        <w:t xml:space="preserve"> 4. Алкоголь өнімі, сонымен бірге Қазақстан Республикасының</w:t>
      </w:r>
      <w:r>
        <w:br/>
      </w:r>
      <w:r>
        <w:rPr>
          <w:rFonts w:ascii="Times New Roman"/>
          <w:b/>
          <w:i w:val="false"/>
          <w:color w:val="000000"/>
        </w:rPr>
        <w:t>заңнамасына сәйкес дәрілік зат ретінде тіркелген, құрамында</w:t>
      </w:r>
      <w:r>
        <w:br/>
      </w:r>
      <w:r>
        <w:rPr>
          <w:rFonts w:ascii="Times New Roman"/>
          <w:b/>
          <w:i w:val="false"/>
          <w:color w:val="000000"/>
        </w:rPr>
        <w:t>спирт бар медициналық мақсаттағы өнім бойынша салық салынатын</w:t>
      </w:r>
      <w:r>
        <w:br/>
      </w:r>
      <w:r>
        <w:rPr>
          <w:rFonts w:ascii="Times New Roman"/>
          <w:b/>
          <w:i w:val="false"/>
          <w:color w:val="000000"/>
        </w:rPr>
        <w:t>операциялар – 400.02-нысанын жасау</w:t>
      </w:r>
    </w:p>
    <w:bookmarkEnd w:id="1666"/>
    <w:bookmarkStart w:name="z2788" w:id="1667"/>
    <w:p>
      <w:pPr>
        <w:spacing w:after="0"/>
        <w:ind w:left="0"/>
        <w:jc w:val="both"/>
      </w:pPr>
      <w:r>
        <w:rPr>
          <w:rFonts w:ascii="Times New Roman"/>
          <w:b w:val="false"/>
          <w:i w:val="false"/>
          <w:color w:val="000000"/>
          <w:sz w:val="28"/>
        </w:rPr>
        <w:t>
      34. Бұл нысан салық кезеңінің ішінде жасалған өзінің өндірісінің алкоголь өнімдері (шарап материалын қоспағанда) бойынша салық салынатын операциялар туралы ақпаратты көрсетуге арналған.</w:t>
      </w:r>
    </w:p>
    <w:bookmarkEnd w:id="1667"/>
    <w:bookmarkStart w:name="z2789" w:id="1668"/>
    <w:p>
      <w:pPr>
        <w:spacing w:after="0"/>
        <w:ind w:left="0"/>
        <w:jc w:val="both"/>
      </w:pPr>
      <w:r>
        <w:rPr>
          <w:rFonts w:ascii="Times New Roman"/>
          <w:b w:val="false"/>
          <w:i w:val="false"/>
          <w:color w:val="000000"/>
          <w:sz w:val="28"/>
        </w:rPr>
        <w:t>
      35. Алкоголь өнімінің әрбір түріне жеке бет жасалады.</w:t>
      </w:r>
    </w:p>
    <w:bookmarkEnd w:id="1668"/>
    <w:bookmarkStart w:name="z2790" w:id="1669"/>
    <w:p>
      <w:pPr>
        <w:spacing w:after="0"/>
        <w:ind w:left="0"/>
        <w:jc w:val="both"/>
      </w:pPr>
      <w:r>
        <w:rPr>
          <w:rFonts w:ascii="Times New Roman"/>
          <w:b w:val="false"/>
          <w:i w:val="false"/>
          <w:color w:val="000000"/>
          <w:sz w:val="28"/>
        </w:rPr>
        <w:t>
      36. "Алкоголь өнімі, сонымен бірге Қазақстан Республикасының заңнамасына сәйкес дәрілік зат ретінде тіркелген, құрамында спирт бар медициналық мақсаттағы өнім бойынша салық салынатын операциялар" деген бөлімде:</w:t>
      </w:r>
    </w:p>
    <w:bookmarkEnd w:id="1669"/>
    <w:p>
      <w:pPr>
        <w:spacing w:after="0"/>
        <w:ind w:left="0"/>
        <w:jc w:val="both"/>
      </w:pPr>
      <w:r>
        <w:rPr>
          <w:rFonts w:ascii="Times New Roman"/>
          <w:b w:val="false"/>
          <w:i w:val="false"/>
          <w:color w:val="000000"/>
          <w:sz w:val="28"/>
        </w:rPr>
        <w:t>
      1) 400.02.001 А жолында алкоголь өнімінің түрі көрсетіледі;</w:t>
      </w:r>
    </w:p>
    <w:p>
      <w:pPr>
        <w:spacing w:after="0"/>
        <w:ind w:left="0"/>
        <w:jc w:val="both"/>
      </w:pPr>
      <w:r>
        <w:rPr>
          <w:rFonts w:ascii="Times New Roman"/>
          <w:b w:val="false"/>
          <w:i w:val="false"/>
          <w:color w:val="000000"/>
          <w:sz w:val="28"/>
        </w:rPr>
        <w:t>
      2) 400.02.001 В жолында тиісті бюджет жіктемесінің коды көрсетіледі;</w:t>
      </w:r>
    </w:p>
    <w:p>
      <w:pPr>
        <w:spacing w:after="0"/>
        <w:ind w:left="0"/>
        <w:jc w:val="both"/>
      </w:pPr>
      <w:r>
        <w:rPr>
          <w:rFonts w:ascii="Times New Roman"/>
          <w:b w:val="false"/>
          <w:i w:val="false"/>
          <w:color w:val="000000"/>
          <w:sz w:val="28"/>
        </w:rPr>
        <w:t>
      3) 400.02.002 жолында өткізілген өзінің өндірісінің алкоголь өнімдерінің көлемі көрсетіледі;</w:t>
      </w:r>
    </w:p>
    <w:p>
      <w:pPr>
        <w:spacing w:after="0"/>
        <w:ind w:left="0"/>
        <w:jc w:val="both"/>
      </w:pPr>
      <w:r>
        <w:rPr>
          <w:rFonts w:ascii="Times New Roman"/>
          <w:b w:val="false"/>
          <w:i w:val="false"/>
          <w:color w:val="000000"/>
          <w:sz w:val="28"/>
        </w:rPr>
        <w:t>
      4) 400.02.003 жолында жарғылық капиталға жарна ретінде берілген өзінің өндірісінің алкоголь өнімдерінің көлемі көрсетіледі;</w:t>
      </w:r>
    </w:p>
    <w:p>
      <w:pPr>
        <w:spacing w:after="0"/>
        <w:ind w:left="0"/>
        <w:jc w:val="both"/>
      </w:pPr>
      <w:r>
        <w:rPr>
          <w:rFonts w:ascii="Times New Roman"/>
          <w:b w:val="false"/>
          <w:i w:val="false"/>
          <w:color w:val="000000"/>
          <w:sz w:val="28"/>
        </w:rPr>
        <w:t>
      5) 400.02.004 жолында заттай төлем кезінде пайдаланылған алкоголь өнімдерінің көлемі көрсетіледі;</w:t>
      </w:r>
    </w:p>
    <w:p>
      <w:pPr>
        <w:spacing w:after="0"/>
        <w:ind w:left="0"/>
        <w:jc w:val="both"/>
      </w:pPr>
      <w:r>
        <w:rPr>
          <w:rFonts w:ascii="Times New Roman"/>
          <w:b w:val="false"/>
          <w:i w:val="false"/>
          <w:color w:val="000000"/>
          <w:sz w:val="28"/>
        </w:rPr>
        <w:t>
      6) 400.02.005 жолында өзінің құрылымдық бөлімшелеріне тиеп-жөнелтілген алкоголь өнімдерінің көлемі көрсетіледі;</w:t>
      </w:r>
    </w:p>
    <w:p>
      <w:pPr>
        <w:spacing w:after="0"/>
        <w:ind w:left="0"/>
        <w:jc w:val="both"/>
      </w:pPr>
      <w:r>
        <w:rPr>
          <w:rFonts w:ascii="Times New Roman"/>
          <w:b w:val="false"/>
          <w:i w:val="false"/>
          <w:color w:val="000000"/>
          <w:sz w:val="28"/>
        </w:rPr>
        <w:t>
      7) 400.02.006 жолында салық төлеушінің өзінің өндірістік қажеттіліктеріне пайдаланылған алкоголь өнімінің көлемі көрсетіледі;</w:t>
      </w:r>
    </w:p>
    <w:p>
      <w:pPr>
        <w:spacing w:after="0"/>
        <w:ind w:left="0"/>
        <w:jc w:val="both"/>
      </w:pPr>
      <w:r>
        <w:rPr>
          <w:rFonts w:ascii="Times New Roman"/>
          <w:b w:val="false"/>
          <w:i w:val="false"/>
          <w:color w:val="000000"/>
          <w:sz w:val="28"/>
        </w:rPr>
        <w:t>
      8) 400.02.007 жолында алкоголь өнімінің өткізілген конкурстық массасының көлемі көрсетіледі;</w:t>
      </w:r>
    </w:p>
    <w:p>
      <w:pPr>
        <w:spacing w:after="0"/>
        <w:ind w:left="0"/>
        <w:jc w:val="both"/>
      </w:pPr>
      <w:r>
        <w:rPr>
          <w:rFonts w:ascii="Times New Roman"/>
          <w:b w:val="false"/>
          <w:i w:val="false"/>
          <w:color w:val="000000"/>
          <w:sz w:val="28"/>
        </w:rPr>
        <w:t>
      9) 400.02.008 жолында өндіруші лицензияда көрсетілген өндіріс мекен-жайынан көшірген алкоголь өнімінің көлемі көрсетіледі;</w:t>
      </w:r>
    </w:p>
    <w:p>
      <w:pPr>
        <w:spacing w:after="0"/>
        <w:ind w:left="0"/>
        <w:jc w:val="both"/>
      </w:pPr>
      <w:r>
        <w:rPr>
          <w:rFonts w:ascii="Times New Roman"/>
          <w:b w:val="false"/>
          <w:i w:val="false"/>
          <w:color w:val="000000"/>
          <w:sz w:val="28"/>
        </w:rPr>
        <w:t>
      10) 400.02.009 жолында бүліну немесе жоғалу фактісі анықталған алкоголь өнімінің көлемі көрсетіледі;</w:t>
      </w:r>
    </w:p>
    <w:p>
      <w:pPr>
        <w:spacing w:after="0"/>
        <w:ind w:left="0"/>
        <w:jc w:val="both"/>
      </w:pPr>
      <w:r>
        <w:rPr>
          <w:rFonts w:ascii="Times New Roman"/>
          <w:b w:val="false"/>
          <w:i w:val="false"/>
          <w:color w:val="000000"/>
          <w:sz w:val="28"/>
        </w:rPr>
        <w:t>
      11) 400.02.010 жолында есепке алу-бақылау таңбасы бүлінген немесе жоғалған кезде салық салынатын базаға енгізілетін алкоголь өнімінің көлемі көрсетіледі. 400.02.010 жолының С бағанының жиынтық сомасы 400.02.010 І, 400.02.010 ІІ және 400.02.010 ІІІ жолдарының сомасы ретінде айқындалады;</w:t>
      </w:r>
    </w:p>
    <w:p>
      <w:pPr>
        <w:spacing w:after="0"/>
        <w:ind w:left="0"/>
        <w:jc w:val="both"/>
      </w:pPr>
      <w:r>
        <w:rPr>
          <w:rFonts w:ascii="Times New Roman"/>
          <w:b w:val="false"/>
          <w:i w:val="false"/>
          <w:color w:val="000000"/>
          <w:sz w:val="28"/>
        </w:rPr>
        <w:t>
      12) А бағанының 400.02.010 І, 400.02.010 ІІ және 400.02.010 ІІІ жолдарында бүлінген немесе жоғалған есепке алу-бақылау таңбасының саны көрсетіледі;</w:t>
      </w:r>
    </w:p>
    <w:p>
      <w:pPr>
        <w:spacing w:after="0"/>
        <w:ind w:left="0"/>
        <w:jc w:val="both"/>
      </w:pPr>
      <w:r>
        <w:rPr>
          <w:rFonts w:ascii="Times New Roman"/>
          <w:b w:val="false"/>
          <w:i w:val="false"/>
          <w:color w:val="000000"/>
          <w:sz w:val="28"/>
        </w:rPr>
        <w:t>
      13) В бағанының 400.02.010 І, 400.02.010 ІІ және 400.02.010 ІІІ жолдарында тұтыну ыдысының сыйымдылығы көрсетіледі;</w:t>
      </w:r>
    </w:p>
    <w:p>
      <w:pPr>
        <w:spacing w:after="0"/>
        <w:ind w:left="0"/>
        <w:jc w:val="both"/>
      </w:pPr>
      <w:r>
        <w:rPr>
          <w:rFonts w:ascii="Times New Roman"/>
          <w:b w:val="false"/>
          <w:i w:val="false"/>
          <w:color w:val="000000"/>
          <w:sz w:val="28"/>
        </w:rPr>
        <w:t>
      14) С бағанының 400.02.010 І, 400.02.010 ІІ және 400.02.010 ІІІ жолдарында А және В бағандарының тиісті жолдарының туындысы ретінде есептелетін салық базасы көрсетіледі;</w:t>
      </w:r>
    </w:p>
    <w:p>
      <w:pPr>
        <w:spacing w:after="0"/>
        <w:ind w:left="0"/>
        <w:jc w:val="both"/>
      </w:pPr>
      <w:r>
        <w:rPr>
          <w:rFonts w:ascii="Times New Roman"/>
          <w:b w:val="false"/>
          <w:i w:val="false"/>
          <w:color w:val="000000"/>
          <w:sz w:val="28"/>
        </w:rPr>
        <w:t>
      15) 400.02.011 жолында 400.02.002-ден 400.02.010-ге дейінгі жолдардың сомасы ретінде айқындалатын есептелген акциздің жалпы сомасы көрсетіледі;</w:t>
      </w:r>
    </w:p>
    <w:p>
      <w:pPr>
        <w:spacing w:after="0"/>
        <w:ind w:left="0"/>
        <w:jc w:val="both"/>
      </w:pPr>
      <w:r>
        <w:rPr>
          <w:rFonts w:ascii="Times New Roman"/>
          <w:b w:val="false"/>
          <w:i w:val="false"/>
          <w:color w:val="000000"/>
          <w:sz w:val="28"/>
        </w:rPr>
        <w:t>
      16) 400.02.012 жолында белгіленген акциз ставкасы көрсетіледі;</w:t>
      </w:r>
    </w:p>
    <w:p>
      <w:pPr>
        <w:spacing w:after="0"/>
        <w:ind w:left="0"/>
        <w:jc w:val="both"/>
      </w:pPr>
      <w:r>
        <w:rPr>
          <w:rFonts w:ascii="Times New Roman"/>
          <w:b w:val="false"/>
          <w:i w:val="false"/>
          <w:color w:val="000000"/>
          <w:sz w:val="28"/>
        </w:rPr>
        <w:t xml:space="preserve">
      17) 400.02.013 жолында Салық кодексінің </w:t>
      </w:r>
      <w:r>
        <w:rPr>
          <w:rFonts w:ascii="Times New Roman"/>
          <w:b w:val="false"/>
          <w:i w:val="false"/>
          <w:color w:val="000000"/>
          <w:sz w:val="28"/>
        </w:rPr>
        <w:t>289-бабына</w:t>
      </w:r>
      <w:r>
        <w:rPr>
          <w:rFonts w:ascii="Times New Roman"/>
          <w:b w:val="false"/>
          <w:i w:val="false"/>
          <w:color w:val="000000"/>
          <w:sz w:val="28"/>
        </w:rPr>
        <w:t xml:space="preserve"> сәйкес есептелген акциз сомасы көрсетіледі.</w:t>
      </w:r>
    </w:p>
    <w:bookmarkStart w:name="z2791" w:id="1670"/>
    <w:p>
      <w:pPr>
        <w:spacing w:after="0"/>
        <w:ind w:left="0"/>
        <w:jc w:val="both"/>
      </w:pPr>
      <w:r>
        <w:rPr>
          <w:rFonts w:ascii="Times New Roman"/>
          <w:b w:val="false"/>
          <w:i w:val="false"/>
          <w:color w:val="000000"/>
          <w:sz w:val="28"/>
        </w:rPr>
        <w:t>
      37. Осы Қағидалардың 25-тармағы 3) – 11) тармақшаларында көрсетілген жолдар литрде салық базасын көрсетуге арналған.</w:t>
      </w:r>
    </w:p>
    <w:bookmarkEnd w:id="1670"/>
    <w:bookmarkStart w:name="z2792" w:id="1671"/>
    <w:p>
      <w:pPr>
        <w:spacing w:after="0"/>
        <w:ind w:left="0"/>
        <w:jc w:val="both"/>
      </w:pPr>
      <w:r>
        <w:rPr>
          <w:rFonts w:ascii="Times New Roman"/>
          <w:b w:val="false"/>
          <w:i w:val="false"/>
          <w:color w:val="000000"/>
          <w:sz w:val="28"/>
        </w:rPr>
        <w:t>
      38. Арақ, ликер-арақ өнімдері, коньяк, бренди үшін салық базасы ретінде 100 пайыздық спирттің литрі қаралады.</w:t>
      </w:r>
    </w:p>
    <w:bookmarkEnd w:id="1671"/>
    <w:bookmarkStart w:name="z2793" w:id="1672"/>
    <w:p>
      <w:pPr>
        <w:spacing w:after="0"/>
        <w:ind w:left="0"/>
        <w:jc w:val="both"/>
      </w:pPr>
      <w:r>
        <w:rPr>
          <w:rFonts w:ascii="Times New Roman"/>
          <w:b w:val="false"/>
          <w:i w:val="false"/>
          <w:color w:val="000000"/>
          <w:sz w:val="28"/>
        </w:rPr>
        <w:t>
      39. 400.02.013 жолының 400.02-нысанының барлық беттер бойынша сомасы декларацияның 400.00.002 жолына көшіріледі.</w:t>
      </w:r>
    </w:p>
    <w:bookmarkEnd w:id="1672"/>
    <w:bookmarkStart w:name="z2794" w:id="1673"/>
    <w:p>
      <w:pPr>
        <w:spacing w:after="0"/>
        <w:ind w:left="0"/>
        <w:jc w:val="left"/>
      </w:pPr>
      <w:r>
        <w:rPr>
          <w:rFonts w:ascii="Times New Roman"/>
          <w:b/>
          <w:i w:val="false"/>
          <w:color w:val="000000"/>
        </w:rPr>
        <w:t xml:space="preserve"> 5. Темекі бұйымдары бойынша салық салынатын</w:t>
      </w:r>
      <w:r>
        <w:br/>
      </w:r>
      <w:r>
        <w:rPr>
          <w:rFonts w:ascii="Times New Roman"/>
          <w:b/>
          <w:i w:val="false"/>
          <w:color w:val="000000"/>
        </w:rPr>
        <w:t>операциялар – 400.03-нысанын жасау</w:t>
      </w:r>
    </w:p>
    <w:bookmarkEnd w:id="1673"/>
    <w:bookmarkStart w:name="z2795" w:id="1674"/>
    <w:p>
      <w:pPr>
        <w:spacing w:after="0"/>
        <w:ind w:left="0"/>
        <w:jc w:val="both"/>
      </w:pPr>
      <w:r>
        <w:rPr>
          <w:rFonts w:ascii="Times New Roman"/>
          <w:b w:val="false"/>
          <w:i w:val="false"/>
          <w:color w:val="000000"/>
          <w:sz w:val="28"/>
        </w:rPr>
        <w:t>
      40. Бұл нысан құрамында никотині бар фармацевтикалық өнімді қоспағанда, тұтынушы ыдысына қорапталған және соңғы тұтынушыға арналған фильтрлі сигареталарды, фильтрсіз сигареталарды, папиростарды, сигараларды, сигариллаларды, шегетін, трубкалы, шайнайтын, соратын, иіскейтін, кальянды және өзге темекіні (бұдан әрі – темекі) қоса алғанда, өз өндірісінің темекі бұйымдары бойынша, сондай-ақ конкурстық массасын өткізу бойынша салық кезеңі ішінде жасалған салық салынатын операциялар туралы ақпаратты көрсетуге арналған.</w:t>
      </w:r>
    </w:p>
    <w:bookmarkEnd w:id="1674"/>
    <w:bookmarkStart w:name="z2796" w:id="1675"/>
    <w:p>
      <w:pPr>
        <w:spacing w:after="0"/>
        <w:ind w:left="0"/>
        <w:jc w:val="both"/>
      </w:pPr>
      <w:r>
        <w:rPr>
          <w:rFonts w:ascii="Times New Roman"/>
          <w:b w:val="false"/>
          <w:i w:val="false"/>
          <w:color w:val="000000"/>
          <w:sz w:val="28"/>
        </w:rPr>
        <w:t>
      41. Бұл нысанды толтыру кезінде акциз ставкасы темекі бұйымдарының бір данасының және/немесе килограмының есебін негізге ала отырып көрсетіледі. Ол үшін темекі бұйымдарының бірлікке белгіленген данадағы өлшемін, акциз ставкасын 1000 бөлу қажет.</w:t>
      </w:r>
    </w:p>
    <w:bookmarkEnd w:id="1675"/>
    <w:bookmarkStart w:name="z2797" w:id="1676"/>
    <w:p>
      <w:pPr>
        <w:spacing w:after="0"/>
        <w:ind w:left="0"/>
        <w:jc w:val="both"/>
      </w:pPr>
      <w:r>
        <w:rPr>
          <w:rFonts w:ascii="Times New Roman"/>
          <w:b w:val="false"/>
          <w:i w:val="false"/>
          <w:color w:val="000000"/>
          <w:sz w:val="28"/>
        </w:rPr>
        <w:t xml:space="preserve">
      42. Темекі бұйымдарының әрбір түріне жеке бет жасалады. </w:t>
      </w:r>
    </w:p>
    <w:bookmarkEnd w:id="1676"/>
    <w:bookmarkStart w:name="z2798" w:id="1677"/>
    <w:p>
      <w:pPr>
        <w:spacing w:after="0"/>
        <w:ind w:left="0"/>
        <w:jc w:val="both"/>
      </w:pPr>
      <w:r>
        <w:rPr>
          <w:rFonts w:ascii="Times New Roman"/>
          <w:b w:val="false"/>
          <w:i w:val="false"/>
          <w:color w:val="000000"/>
          <w:sz w:val="28"/>
        </w:rPr>
        <w:t>
      43. "Темекі бұйымдары бойынша салық салынатын операциялар" деген бөлімде:</w:t>
      </w:r>
    </w:p>
    <w:bookmarkEnd w:id="1677"/>
    <w:p>
      <w:pPr>
        <w:spacing w:after="0"/>
        <w:ind w:left="0"/>
        <w:jc w:val="both"/>
      </w:pPr>
      <w:r>
        <w:rPr>
          <w:rFonts w:ascii="Times New Roman"/>
          <w:b w:val="false"/>
          <w:i w:val="false"/>
          <w:color w:val="000000"/>
          <w:sz w:val="28"/>
        </w:rPr>
        <w:t>
      1) 400.03.001 А жолында темекі бұйымының түрі көрсетіледі;</w:t>
      </w:r>
    </w:p>
    <w:p>
      <w:pPr>
        <w:spacing w:after="0"/>
        <w:ind w:left="0"/>
        <w:jc w:val="both"/>
      </w:pPr>
      <w:r>
        <w:rPr>
          <w:rFonts w:ascii="Times New Roman"/>
          <w:b w:val="false"/>
          <w:i w:val="false"/>
          <w:color w:val="000000"/>
          <w:sz w:val="28"/>
        </w:rPr>
        <w:t>
      2) 400.03.001 В жолында тиісті бюджет жіктемесінің коды көрсетіледі;</w:t>
      </w:r>
    </w:p>
    <w:p>
      <w:pPr>
        <w:spacing w:after="0"/>
        <w:ind w:left="0"/>
        <w:jc w:val="both"/>
      </w:pPr>
      <w:r>
        <w:rPr>
          <w:rFonts w:ascii="Times New Roman"/>
          <w:b w:val="false"/>
          <w:i w:val="false"/>
          <w:color w:val="000000"/>
          <w:sz w:val="28"/>
        </w:rPr>
        <w:t>
      3) 400.03.002 жолында өткізілген темекі бұйымдарының саны көрсетіледі;</w:t>
      </w:r>
    </w:p>
    <w:p>
      <w:pPr>
        <w:spacing w:after="0"/>
        <w:ind w:left="0"/>
        <w:jc w:val="both"/>
      </w:pPr>
      <w:r>
        <w:rPr>
          <w:rFonts w:ascii="Times New Roman"/>
          <w:b w:val="false"/>
          <w:i w:val="false"/>
          <w:color w:val="000000"/>
          <w:sz w:val="28"/>
        </w:rPr>
        <w:t>
      4) 400.03.003 жолында жарғылық капиталға жарна ретінде берілген темекі бұйымдарының саны көрсетіледі;</w:t>
      </w:r>
    </w:p>
    <w:p>
      <w:pPr>
        <w:spacing w:after="0"/>
        <w:ind w:left="0"/>
        <w:jc w:val="both"/>
      </w:pPr>
      <w:r>
        <w:rPr>
          <w:rFonts w:ascii="Times New Roman"/>
          <w:b w:val="false"/>
          <w:i w:val="false"/>
          <w:color w:val="000000"/>
          <w:sz w:val="28"/>
        </w:rPr>
        <w:t>
      5) 400.03.004 жолында заттай төлем кезінде пайдаланылған темекі бұйымдарының саны көрсетіледі;</w:t>
      </w:r>
    </w:p>
    <w:p>
      <w:pPr>
        <w:spacing w:after="0"/>
        <w:ind w:left="0"/>
        <w:jc w:val="both"/>
      </w:pPr>
      <w:r>
        <w:rPr>
          <w:rFonts w:ascii="Times New Roman"/>
          <w:b w:val="false"/>
          <w:i w:val="false"/>
          <w:color w:val="000000"/>
          <w:sz w:val="28"/>
        </w:rPr>
        <w:t>
      6) 400.03.005 жолында өзінің құрылымдық бөлімшелеріне тиеп-жөнелтілген темекі бұйымдарының саны көрсетіледі;</w:t>
      </w:r>
    </w:p>
    <w:p>
      <w:pPr>
        <w:spacing w:after="0"/>
        <w:ind w:left="0"/>
        <w:jc w:val="both"/>
      </w:pPr>
      <w:r>
        <w:rPr>
          <w:rFonts w:ascii="Times New Roman"/>
          <w:b w:val="false"/>
          <w:i w:val="false"/>
          <w:color w:val="000000"/>
          <w:sz w:val="28"/>
        </w:rPr>
        <w:t>
      7) 400.03.006 жолында салық төлеушінің өзінің өндірістік қажеттіліктеріне және акцизделетін тауарларды өзі өндіру үшін пайдаланылған темекі бұйымдарының саны көрсетіледі;</w:t>
      </w:r>
    </w:p>
    <w:p>
      <w:pPr>
        <w:spacing w:after="0"/>
        <w:ind w:left="0"/>
        <w:jc w:val="both"/>
      </w:pPr>
      <w:r>
        <w:rPr>
          <w:rFonts w:ascii="Times New Roman"/>
          <w:b w:val="false"/>
          <w:i w:val="false"/>
          <w:color w:val="000000"/>
          <w:sz w:val="28"/>
        </w:rPr>
        <w:t>
      8) 400.03.007 жолында темекі бұйымдарының өткізілген конкурстық массасының саны көрсетіледі;</w:t>
      </w:r>
    </w:p>
    <w:p>
      <w:pPr>
        <w:spacing w:after="0"/>
        <w:ind w:left="0"/>
        <w:jc w:val="both"/>
      </w:pPr>
      <w:r>
        <w:rPr>
          <w:rFonts w:ascii="Times New Roman"/>
          <w:b w:val="false"/>
          <w:i w:val="false"/>
          <w:color w:val="000000"/>
          <w:sz w:val="28"/>
        </w:rPr>
        <w:t>
      9) 400.03.008 жолында өндіруші лицензияда көрсетілген өндіріс мекен-жайынан көшірген темекі өнімдерінің саны көрсетіледі;</w:t>
      </w:r>
    </w:p>
    <w:p>
      <w:pPr>
        <w:spacing w:after="0"/>
        <w:ind w:left="0"/>
        <w:jc w:val="both"/>
      </w:pPr>
      <w:r>
        <w:rPr>
          <w:rFonts w:ascii="Times New Roman"/>
          <w:b w:val="false"/>
          <w:i w:val="false"/>
          <w:color w:val="000000"/>
          <w:sz w:val="28"/>
        </w:rPr>
        <w:t>
      10) 400.03.008 А жолында өткізуге арналған темекі бұйымдарының саны көрсетіледі;</w:t>
      </w:r>
    </w:p>
    <w:p>
      <w:pPr>
        <w:spacing w:after="0"/>
        <w:ind w:left="0"/>
        <w:jc w:val="both"/>
      </w:pPr>
      <w:r>
        <w:rPr>
          <w:rFonts w:ascii="Times New Roman"/>
          <w:b w:val="false"/>
          <w:i w:val="false"/>
          <w:color w:val="000000"/>
          <w:sz w:val="28"/>
        </w:rPr>
        <w:t>
      11) 400.03.008 В жолында экпортқа арналған темекі бұйымдарының саны көрсетіледі;</w:t>
      </w:r>
    </w:p>
    <w:p>
      <w:pPr>
        <w:spacing w:after="0"/>
        <w:ind w:left="0"/>
        <w:jc w:val="both"/>
      </w:pPr>
      <w:r>
        <w:rPr>
          <w:rFonts w:ascii="Times New Roman"/>
          <w:b w:val="false"/>
          <w:i w:val="false"/>
          <w:color w:val="000000"/>
          <w:sz w:val="28"/>
        </w:rPr>
        <w:t xml:space="preserve">
      12) 400.03.009 жолында Салық Кодексінің 290-бабының </w:t>
      </w:r>
      <w:r>
        <w:rPr>
          <w:rFonts w:ascii="Times New Roman"/>
          <w:b w:val="false"/>
          <w:i w:val="false"/>
          <w:color w:val="000000"/>
          <w:sz w:val="28"/>
        </w:rPr>
        <w:t>2-тармағына</w:t>
      </w:r>
      <w:r>
        <w:rPr>
          <w:rFonts w:ascii="Times New Roman"/>
          <w:b w:val="false"/>
          <w:i w:val="false"/>
          <w:color w:val="000000"/>
          <w:sz w:val="28"/>
        </w:rPr>
        <w:t xml:space="preserve"> сәйкес салық базасын түзетуні көрсетіледі;</w:t>
      </w:r>
    </w:p>
    <w:p>
      <w:pPr>
        <w:spacing w:after="0"/>
        <w:ind w:left="0"/>
        <w:jc w:val="both"/>
      </w:pPr>
      <w:r>
        <w:rPr>
          <w:rFonts w:ascii="Times New Roman"/>
          <w:b w:val="false"/>
          <w:i w:val="false"/>
          <w:color w:val="000000"/>
          <w:sz w:val="28"/>
        </w:rPr>
        <w:t>
      13) 400.03.010 жолында бүліну немесе жоғалу фактісі анықталған темекі бұйымдарының саны көрсетіледі;</w:t>
      </w:r>
    </w:p>
    <w:p>
      <w:pPr>
        <w:spacing w:after="0"/>
        <w:ind w:left="0"/>
        <w:jc w:val="both"/>
      </w:pPr>
      <w:r>
        <w:rPr>
          <w:rFonts w:ascii="Times New Roman"/>
          <w:b w:val="false"/>
          <w:i w:val="false"/>
          <w:color w:val="000000"/>
          <w:sz w:val="28"/>
        </w:rPr>
        <w:t xml:space="preserve">
      14) 400.03.011 жолында акциздік таңбалары бүлінген немесе жоғалған кезде салық салу базасына енгізілетін темекі бұйымдарының саны көрсетіледі; </w:t>
      </w:r>
    </w:p>
    <w:p>
      <w:pPr>
        <w:spacing w:after="0"/>
        <w:ind w:left="0"/>
        <w:jc w:val="both"/>
      </w:pPr>
      <w:r>
        <w:rPr>
          <w:rFonts w:ascii="Times New Roman"/>
          <w:b w:val="false"/>
          <w:i w:val="false"/>
          <w:color w:val="000000"/>
          <w:sz w:val="28"/>
        </w:rPr>
        <w:t>
      15) А бағанының 400.03.011 жолында бүлінген және жоғалған акциздік таңбалардың саны көрсетіледі;</w:t>
      </w:r>
    </w:p>
    <w:p>
      <w:pPr>
        <w:spacing w:after="0"/>
        <w:ind w:left="0"/>
        <w:jc w:val="both"/>
      </w:pPr>
      <w:r>
        <w:rPr>
          <w:rFonts w:ascii="Times New Roman"/>
          <w:b w:val="false"/>
          <w:i w:val="false"/>
          <w:color w:val="000000"/>
          <w:sz w:val="28"/>
        </w:rPr>
        <w:t>
      16) В бағанының 400.03.011 жолында данамен, қорапта килограммен темекі бұйымдарының саны көрсетіледі;</w:t>
      </w:r>
    </w:p>
    <w:p>
      <w:pPr>
        <w:spacing w:after="0"/>
        <w:ind w:left="0"/>
        <w:jc w:val="both"/>
      </w:pPr>
      <w:r>
        <w:rPr>
          <w:rFonts w:ascii="Times New Roman"/>
          <w:b w:val="false"/>
          <w:i w:val="false"/>
          <w:color w:val="000000"/>
          <w:sz w:val="28"/>
        </w:rPr>
        <w:t>
      17) 400.03.012 жолында темекі бұйымдары бойынша есепті салық кезеңінің ішінде жасалған салық салынатын операциялар бойынша салық базасының жалпы мөлшері көрсетіледі. Осы жол 400.03.008 В жолының сомасын шегерілген 400.03.001-даң 400.03.011-ғе жолдардың сомасы ретінде айқындалады;</w:t>
      </w:r>
    </w:p>
    <w:p>
      <w:pPr>
        <w:spacing w:after="0"/>
        <w:ind w:left="0"/>
        <w:jc w:val="both"/>
      </w:pPr>
      <w:r>
        <w:rPr>
          <w:rFonts w:ascii="Times New Roman"/>
          <w:b w:val="false"/>
          <w:i w:val="false"/>
          <w:color w:val="000000"/>
          <w:sz w:val="28"/>
        </w:rPr>
        <w:t>
      18) 400.03.013 жолында акциз ставкасы көрсетіледі;</w:t>
      </w:r>
    </w:p>
    <w:p>
      <w:pPr>
        <w:spacing w:after="0"/>
        <w:ind w:left="0"/>
        <w:jc w:val="both"/>
      </w:pPr>
      <w:r>
        <w:rPr>
          <w:rFonts w:ascii="Times New Roman"/>
          <w:b w:val="false"/>
          <w:i w:val="false"/>
          <w:color w:val="000000"/>
          <w:sz w:val="28"/>
        </w:rPr>
        <w:t xml:space="preserve">
      19) 400.03.014 жолында Салық кодексінің </w:t>
      </w:r>
      <w:r>
        <w:rPr>
          <w:rFonts w:ascii="Times New Roman"/>
          <w:b w:val="false"/>
          <w:i w:val="false"/>
          <w:color w:val="000000"/>
          <w:sz w:val="28"/>
        </w:rPr>
        <w:t>289-бабына</w:t>
      </w:r>
      <w:r>
        <w:rPr>
          <w:rFonts w:ascii="Times New Roman"/>
          <w:b w:val="false"/>
          <w:i w:val="false"/>
          <w:color w:val="000000"/>
          <w:sz w:val="28"/>
        </w:rPr>
        <w:t xml:space="preserve"> сәйкес есептелген, 400.03.012 және 400.03.013 жолдарының туындысы мен 400.03.009 жолының сомасын шегерілген сомасы ретінде айқындалатын акциз сомасы көрсетіледі.</w:t>
      </w:r>
    </w:p>
    <w:bookmarkStart w:name="z2799" w:id="1678"/>
    <w:p>
      <w:pPr>
        <w:spacing w:after="0"/>
        <w:ind w:left="0"/>
        <w:jc w:val="both"/>
      </w:pPr>
      <w:r>
        <w:rPr>
          <w:rFonts w:ascii="Times New Roman"/>
          <w:b w:val="false"/>
          <w:i w:val="false"/>
          <w:color w:val="000000"/>
          <w:sz w:val="28"/>
        </w:rPr>
        <w:t>
      44. 400.03.014 жолының 400.03-нысанының барлық беттер бойынша сомасы декларацияның 400.00.003 жолына көшіріледі.</w:t>
      </w:r>
    </w:p>
    <w:bookmarkEnd w:id="1678"/>
    <w:bookmarkStart w:name="z2800" w:id="1679"/>
    <w:p>
      <w:pPr>
        <w:spacing w:after="0"/>
        <w:ind w:left="0"/>
        <w:jc w:val="left"/>
      </w:pPr>
      <w:r>
        <w:rPr>
          <w:rFonts w:ascii="Times New Roman"/>
          <w:b/>
          <w:i w:val="false"/>
          <w:color w:val="000000"/>
        </w:rPr>
        <w:t xml:space="preserve"> 6. Шикі мұнай, газ конденсаты бойынша салық салынатын</w:t>
      </w:r>
      <w:r>
        <w:br/>
      </w:r>
      <w:r>
        <w:rPr>
          <w:rFonts w:ascii="Times New Roman"/>
          <w:b/>
          <w:i w:val="false"/>
          <w:color w:val="000000"/>
        </w:rPr>
        <w:t>операциялар – 400.04-нысанын жасау</w:t>
      </w:r>
    </w:p>
    <w:bookmarkEnd w:id="1679"/>
    <w:bookmarkStart w:name="z2801" w:id="1680"/>
    <w:p>
      <w:pPr>
        <w:spacing w:after="0"/>
        <w:ind w:left="0"/>
        <w:jc w:val="both"/>
      </w:pPr>
      <w:r>
        <w:rPr>
          <w:rFonts w:ascii="Times New Roman"/>
          <w:b w:val="false"/>
          <w:i w:val="false"/>
          <w:color w:val="000000"/>
          <w:sz w:val="28"/>
        </w:rPr>
        <w:t>
      45. Бұл нысан шикі мұнай, газ конденсаты бойынша, сондай-ақ тәркіленген және (немесе) мемлекетке мұралау құқығы бойынша өткен иесіз және мемлекет меншігіне тегін берілген мұнайдың конкурстық массасын өткізу бойынша салық кезеңі ішінде жасалған салық салынатын операциялар туралы ақпаратты көрсетуге арналған.</w:t>
      </w:r>
    </w:p>
    <w:bookmarkEnd w:id="1680"/>
    <w:bookmarkStart w:name="z2802" w:id="1681"/>
    <w:p>
      <w:pPr>
        <w:spacing w:after="0"/>
        <w:ind w:left="0"/>
        <w:jc w:val="both"/>
      </w:pPr>
      <w:r>
        <w:rPr>
          <w:rFonts w:ascii="Times New Roman"/>
          <w:b w:val="false"/>
          <w:i w:val="false"/>
          <w:color w:val="000000"/>
          <w:sz w:val="28"/>
        </w:rPr>
        <w:t>
      46. "Шикі мұнай, газ конденсаты бойынша салық салынатын операциялар" деген бөлімде:</w:t>
      </w:r>
    </w:p>
    <w:bookmarkEnd w:id="1681"/>
    <w:p>
      <w:pPr>
        <w:spacing w:after="0"/>
        <w:ind w:left="0"/>
        <w:jc w:val="both"/>
      </w:pPr>
      <w:r>
        <w:rPr>
          <w:rFonts w:ascii="Times New Roman"/>
          <w:b w:val="false"/>
          <w:i w:val="false"/>
          <w:color w:val="000000"/>
          <w:sz w:val="28"/>
        </w:rPr>
        <w:t>
      1) 400.04.001 жолында экспортқа өткізілетін шикі мұнайдан, газ конденсатынан басқа, өткізілген шикі мұнайдың, газ конденсатының көлемі көрсетіледі;</w:t>
      </w:r>
    </w:p>
    <w:p>
      <w:pPr>
        <w:spacing w:after="0"/>
        <w:ind w:left="0"/>
        <w:jc w:val="both"/>
      </w:pPr>
      <w:r>
        <w:rPr>
          <w:rFonts w:ascii="Times New Roman"/>
          <w:b w:val="false"/>
          <w:i w:val="false"/>
          <w:color w:val="000000"/>
          <w:sz w:val="28"/>
        </w:rPr>
        <w:t>
      2) 400.04.002 жолында экспорт бойынша өткізілген шикі мұнайдың, газ конденсатының көлемі көрсетіледі;</w:t>
      </w:r>
    </w:p>
    <w:p>
      <w:pPr>
        <w:spacing w:after="0"/>
        <w:ind w:left="0"/>
        <w:jc w:val="both"/>
      </w:pPr>
      <w:r>
        <w:rPr>
          <w:rFonts w:ascii="Times New Roman"/>
          <w:b w:val="false"/>
          <w:i w:val="false"/>
          <w:color w:val="000000"/>
          <w:sz w:val="28"/>
        </w:rPr>
        <w:t>
      3) 400.04.002 А жолында Кеден одағы елдеріне экспорт бойынша өткізілген шикі мұнайдың, газ конденсатының көлемі көрсетіледі;</w:t>
      </w:r>
    </w:p>
    <w:p>
      <w:pPr>
        <w:spacing w:after="0"/>
        <w:ind w:left="0"/>
        <w:jc w:val="both"/>
      </w:pPr>
      <w:r>
        <w:rPr>
          <w:rFonts w:ascii="Times New Roman"/>
          <w:b w:val="false"/>
          <w:i w:val="false"/>
          <w:color w:val="000000"/>
          <w:sz w:val="28"/>
        </w:rPr>
        <w:t>
      4) 400.04.002 В жолында үшінші елдерге экспорт бойынша өткізілген шикі мұнайдың, газ конденсатының көлемі көрсетіледі;</w:t>
      </w:r>
    </w:p>
    <w:p>
      <w:pPr>
        <w:spacing w:after="0"/>
        <w:ind w:left="0"/>
        <w:jc w:val="both"/>
      </w:pPr>
      <w:r>
        <w:rPr>
          <w:rFonts w:ascii="Times New Roman"/>
          <w:b w:val="false"/>
          <w:i w:val="false"/>
          <w:color w:val="000000"/>
          <w:sz w:val="28"/>
        </w:rPr>
        <w:t>
      5) 400.04.003 жолында алыс-беріс негізінде қайта өңдеуге берілетін шикі мұнайдың, газ конденсатының көлемі көрсетіледі;</w:t>
      </w:r>
    </w:p>
    <w:p>
      <w:pPr>
        <w:spacing w:after="0"/>
        <w:ind w:left="0"/>
        <w:jc w:val="both"/>
      </w:pPr>
      <w:r>
        <w:rPr>
          <w:rFonts w:ascii="Times New Roman"/>
          <w:b w:val="false"/>
          <w:i w:val="false"/>
          <w:color w:val="000000"/>
          <w:sz w:val="28"/>
        </w:rPr>
        <w:t>
      6) 400.04.004 жолында салық төлеушінің өзінің өндірістік қажеттіліктеріне пайдаланылған шикі мұнайдың, газ конденсатының көлемі көрсетіледі;</w:t>
      </w:r>
    </w:p>
    <w:p>
      <w:pPr>
        <w:spacing w:after="0"/>
        <w:ind w:left="0"/>
        <w:jc w:val="both"/>
      </w:pPr>
      <w:r>
        <w:rPr>
          <w:rFonts w:ascii="Times New Roman"/>
          <w:b w:val="false"/>
          <w:i w:val="false"/>
          <w:color w:val="000000"/>
          <w:sz w:val="28"/>
        </w:rPr>
        <w:t>
      7) 400.04.005 жолында жарғылық капиталға жарна ретінде берілген шикі мұнайдың, газ конденсатының көлемі көрсетіледі;</w:t>
      </w:r>
    </w:p>
    <w:p>
      <w:pPr>
        <w:spacing w:after="0"/>
        <w:ind w:left="0"/>
        <w:jc w:val="both"/>
      </w:pPr>
      <w:r>
        <w:rPr>
          <w:rFonts w:ascii="Times New Roman"/>
          <w:b w:val="false"/>
          <w:i w:val="false"/>
          <w:color w:val="000000"/>
          <w:sz w:val="28"/>
        </w:rPr>
        <w:t xml:space="preserve">
      8) 400.04.006 жолында заттай төлем кезінде пайдаланылған шикі мұнайдың, газ конденсатының көлемі көрсетіледі; </w:t>
      </w:r>
    </w:p>
    <w:p>
      <w:pPr>
        <w:spacing w:after="0"/>
        <w:ind w:left="0"/>
        <w:jc w:val="both"/>
      </w:pPr>
      <w:r>
        <w:rPr>
          <w:rFonts w:ascii="Times New Roman"/>
          <w:b w:val="false"/>
          <w:i w:val="false"/>
          <w:color w:val="000000"/>
          <w:sz w:val="28"/>
        </w:rPr>
        <w:t>
      9) 400.04.007 жолында өзінің құрылымдық бөлімшелеріне тиеп-жөнелтілген шикі мұнайдың, газ конденсатының көлемі көрсетіледі;</w:t>
      </w:r>
    </w:p>
    <w:p>
      <w:pPr>
        <w:spacing w:after="0"/>
        <w:ind w:left="0"/>
        <w:jc w:val="both"/>
      </w:pPr>
      <w:r>
        <w:rPr>
          <w:rFonts w:ascii="Times New Roman"/>
          <w:b w:val="false"/>
          <w:i w:val="false"/>
          <w:color w:val="000000"/>
          <w:sz w:val="28"/>
        </w:rPr>
        <w:t>
      10) 400.04.008 жолында тәркіленген және (немесе) мемлекетке мұрагерлік құқығы бойынша өткен иесіз және мемлекет меншігіне тегін берілген шикі мұнайдың, газ конденсатының өткізілген конкурстық массасының көлемі көрсетіледі;</w:t>
      </w:r>
    </w:p>
    <w:p>
      <w:pPr>
        <w:spacing w:after="0"/>
        <w:ind w:left="0"/>
        <w:jc w:val="both"/>
      </w:pPr>
      <w:r>
        <w:rPr>
          <w:rFonts w:ascii="Times New Roman"/>
          <w:b w:val="false"/>
          <w:i w:val="false"/>
          <w:color w:val="000000"/>
          <w:sz w:val="28"/>
        </w:rPr>
        <w:t>
      11) 400.04.009 жолында өндіруші лицензияда көрсетілген өндіріс мекен-жайынан көшірген шикі мұнайдың, газ конденсатының көлемі көрсетіледі;</w:t>
      </w:r>
    </w:p>
    <w:p>
      <w:pPr>
        <w:spacing w:after="0"/>
        <w:ind w:left="0"/>
        <w:jc w:val="both"/>
      </w:pPr>
      <w:r>
        <w:rPr>
          <w:rFonts w:ascii="Times New Roman"/>
          <w:b w:val="false"/>
          <w:i w:val="false"/>
          <w:color w:val="000000"/>
          <w:sz w:val="28"/>
        </w:rPr>
        <w:t>
      12) 400.04.010 жолында бүліну немесе жоғалу фактісі анықталған шикі мұнайдың көлемі көрсетіледі;</w:t>
      </w:r>
    </w:p>
    <w:p>
      <w:pPr>
        <w:spacing w:after="0"/>
        <w:ind w:left="0"/>
        <w:jc w:val="both"/>
      </w:pPr>
      <w:r>
        <w:rPr>
          <w:rFonts w:ascii="Times New Roman"/>
          <w:b w:val="false"/>
          <w:i w:val="false"/>
          <w:color w:val="000000"/>
          <w:sz w:val="28"/>
        </w:rPr>
        <w:t>
      13) 400.04.011 жолында шикі мұнай, газ конденсаты бойынша есепті салық кезеңінің ішінде жасалған салық салынатын операциялар бойынша салық базасының жалпы мөлшері анықталады. Осы жол 400.04.001-ден 400.04.010-ға арасындағы жолдардың сомасы ретінде айқындалады;</w:t>
      </w:r>
    </w:p>
    <w:p>
      <w:pPr>
        <w:spacing w:after="0"/>
        <w:ind w:left="0"/>
        <w:jc w:val="both"/>
      </w:pPr>
      <w:r>
        <w:rPr>
          <w:rFonts w:ascii="Times New Roman"/>
          <w:b w:val="false"/>
          <w:i w:val="false"/>
          <w:color w:val="000000"/>
          <w:sz w:val="28"/>
        </w:rPr>
        <w:t>
      14) 400.04.012 жолында акциздің белгіленген ставкасы көрсетіледі;</w:t>
      </w:r>
    </w:p>
    <w:p>
      <w:pPr>
        <w:spacing w:after="0"/>
        <w:ind w:left="0"/>
        <w:jc w:val="both"/>
      </w:pPr>
      <w:r>
        <w:rPr>
          <w:rFonts w:ascii="Times New Roman"/>
          <w:b w:val="false"/>
          <w:i w:val="false"/>
          <w:color w:val="000000"/>
          <w:sz w:val="28"/>
        </w:rPr>
        <w:t xml:space="preserve">
      15) 400.04.013 жолында Салық кодексінің </w:t>
      </w:r>
      <w:r>
        <w:rPr>
          <w:rFonts w:ascii="Times New Roman"/>
          <w:b w:val="false"/>
          <w:i w:val="false"/>
          <w:color w:val="000000"/>
          <w:sz w:val="28"/>
        </w:rPr>
        <w:t>289-бабына</w:t>
      </w:r>
      <w:r>
        <w:rPr>
          <w:rFonts w:ascii="Times New Roman"/>
          <w:b w:val="false"/>
          <w:i w:val="false"/>
          <w:color w:val="000000"/>
          <w:sz w:val="28"/>
        </w:rPr>
        <w:t xml:space="preserve"> сәйкес есептелген, 400.04.011 және 400.04.012 жолдарының туындысы ретінде айқындалатын акциз сомасы көрсетіледі.</w:t>
      </w:r>
    </w:p>
    <w:bookmarkStart w:name="z2803" w:id="1682"/>
    <w:p>
      <w:pPr>
        <w:spacing w:after="0"/>
        <w:ind w:left="0"/>
        <w:jc w:val="both"/>
      </w:pPr>
      <w:r>
        <w:rPr>
          <w:rFonts w:ascii="Times New Roman"/>
          <w:b w:val="false"/>
          <w:i w:val="false"/>
          <w:color w:val="000000"/>
          <w:sz w:val="28"/>
        </w:rPr>
        <w:t>
      47. 400.04.013 жолының сомасы декларацияның 400.00.004 жолына көшіріледі.</w:t>
      </w:r>
    </w:p>
    <w:bookmarkEnd w:id="1682"/>
    <w:bookmarkStart w:name="z2804" w:id="1683"/>
    <w:p>
      <w:pPr>
        <w:spacing w:after="0"/>
        <w:ind w:left="0"/>
        <w:jc w:val="both"/>
      </w:pPr>
      <w:r>
        <w:rPr>
          <w:rFonts w:ascii="Times New Roman"/>
          <w:b w:val="false"/>
          <w:i w:val="false"/>
          <w:color w:val="000000"/>
          <w:sz w:val="28"/>
        </w:rPr>
        <w:t>
      48. Осы Қағидалардың 37-тармағы 1)–11) тармақшаларында көрсетілген жолдар тоннада салық базасын көрсетуге арналған.</w:t>
      </w:r>
    </w:p>
    <w:bookmarkEnd w:id="1683"/>
    <w:bookmarkStart w:name="z2805" w:id="1684"/>
    <w:p>
      <w:pPr>
        <w:spacing w:after="0"/>
        <w:ind w:left="0"/>
        <w:jc w:val="left"/>
      </w:pPr>
      <w:r>
        <w:rPr>
          <w:rFonts w:ascii="Times New Roman"/>
          <w:b/>
          <w:i w:val="false"/>
          <w:color w:val="000000"/>
        </w:rPr>
        <w:t xml:space="preserve"> 7. Бензин (авиациялықты қоспағанда), дизель отыны бойынша</w:t>
      </w:r>
      <w:r>
        <w:br/>
      </w:r>
      <w:r>
        <w:rPr>
          <w:rFonts w:ascii="Times New Roman"/>
          <w:b/>
          <w:i w:val="false"/>
          <w:color w:val="000000"/>
        </w:rPr>
        <w:t>салық салынатын операциялар – 400.05-нысанын жасау</w:t>
      </w:r>
    </w:p>
    <w:bookmarkEnd w:id="1684"/>
    <w:bookmarkStart w:name="z2806" w:id="1685"/>
    <w:p>
      <w:pPr>
        <w:spacing w:after="0"/>
        <w:ind w:left="0"/>
        <w:jc w:val="both"/>
      </w:pPr>
      <w:r>
        <w:rPr>
          <w:rFonts w:ascii="Times New Roman"/>
          <w:b w:val="false"/>
          <w:i w:val="false"/>
          <w:color w:val="000000"/>
          <w:sz w:val="28"/>
        </w:rPr>
        <w:t>
      49. Бұл нысан бензин (авиациялықты қоспағанда), дизель отыны (бұдан әрі – мұнай өнімдері) бойынша, сондай-ақ тәркіленген және (немесе) мемлекетке мұралау құқығы бойынша өткен иесіз және мемлекет меншігіне тегін берілген мұнай өнімдерінің конкурстық массасын өткізу бойынша есепті салық кезеңі ішінде жасалған салық салынатын операциялар туралы ақпаратты көрсетуге арналған.</w:t>
      </w:r>
    </w:p>
    <w:bookmarkEnd w:id="1685"/>
    <w:bookmarkStart w:name="z2807" w:id="1686"/>
    <w:p>
      <w:pPr>
        <w:spacing w:after="0"/>
        <w:ind w:left="0"/>
        <w:jc w:val="both"/>
      </w:pPr>
      <w:r>
        <w:rPr>
          <w:rFonts w:ascii="Times New Roman"/>
          <w:b w:val="false"/>
          <w:i w:val="false"/>
          <w:color w:val="000000"/>
          <w:sz w:val="28"/>
        </w:rPr>
        <w:t>
      50. "Бензин (авиациялықты қоспағанда)" деген бөлімде:</w:t>
      </w:r>
    </w:p>
    <w:bookmarkEnd w:id="1686"/>
    <w:p>
      <w:pPr>
        <w:spacing w:after="0"/>
        <w:ind w:left="0"/>
        <w:jc w:val="both"/>
      </w:pPr>
      <w:r>
        <w:rPr>
          <w:rFonts w:ascii="Times New Roman"/>
          <w:b w:val="false"/>
          <w:i w:val="false"/>
          <w:color w:val="000000"/>
          <w:sz w:val="28"/>
        </w:rPr>
        <w:t>
      1) А бағанында салық салынатын операциялар бойынша салық базасының мөлшері тоннада көрсетіледі;</w:t>
      </w:r>
    </w:p>
    <w:p>
      <w:pPr>
        <w:spacing w:after="0"/>
        <w:ind w:left="0"/>
        <w:jc w:val="both"/>
      </w:pPr>
      <w:r>
        <w:rPr>
          <w:rFonts w:ascii="Times New Roman"/>
          <w:b w:val="false"/>
          <w:i w:val="false"/>
          <w:color w:val="000000"/>
          <w:sz w:val="28"/>
        </w:rPr>
        <w:t>
      2) В бағанында акциз ставкасы көрсетіледі;</w:t>
      </w:r>
    </w:p>
    <w:p>
      <w:pPr>
        <w:spacing w:after="0"/>
        <w:ind w:left="0"/>
        <w:jc w:val="both"/>
      </w:pPr>
      <w:r>
        <w:rPr>
          <w:rFonts w:ascii="Times New Roman"/>
          <w:b w:val="false"/>
          <w:i w:val="false"/>
          <w:color w:val="000000"/>
          <w:sz w:val="28"/>
        </w:rPr>
        <w:t xml:space="preserve">
      3) С бағанында Салық кодексі </w:t>
      </w:r>
      <w:r>
        <w:rPr>
          <w:rFonts w:ascii="Times New Roman"/>
          <w:b w:val="false"/>
          <w:i w:val="false"/>
          <w:color w:val="000000"/>
          <w:sz w:val="28"/>
        </w:rPr>
        <w:t>289-бабына</w:t>
      </w:r>
      <w:r>
        <w:rPr>
          <w:rFonts w:ascii="Times New Roman"/>
          <w:b w:val="false"/>
          <w:i w:val="false"/>
          <w:color w:val="000000"/>
          <w:sz w:val="28"/>
        </w:rPr>
        <w:t xml:space="preserve"> сәйкес айқындалатын салық салынатын операциялар бойынша акциздің сомасы көрсетіледі;</w:t>
      </w:r>
    </w:p>
    <w:p>
      <w:pPr>
        <w:spacing w:after="0"/>
        <w:ind w:left="0"/>
        <w:jc w:val="both"/>
      </w:pPr>
      <w:r>
        <w:rPr>
          <w:rFonts w:ascii="Times New Roman"/>
          <w:b w:val="false"/>
          <w:i w:val="false"/>
          <w:color w:val="000000"/>
          <w:sz w:val="28"/>
        </w:rPr>
        <w:t>
      4) 400.05.001 жолында көтерме саудада өткізілген бензин (авиациялықты қоспағанда) (бұдан әрі – бензин) бойынша акцизді есептеу туралы мәліметтер көрсетіледі. Бұл жол 400.05.001 I, 400.05.001 II, 400.05.001 III, 400.05.001 IV, 400.05.001 V жолдарының сомасы ретінде айқындалады;</w:t>
      </w:r>
    </w:p>
    <w:p>
      <w:pPr>
        <w:spacing w:after="0"/>
        <w:ind w:left="0"/>
        <w:jc w:val="both"/>
      </w:pPr>
      <w:r>
        <w:rPr>
          <w:rFonts w:ascii="Times New Roman"/>
          <w:b w:val="false"/>
          <w:i w:val="false"/>
          <w:color w:val="000000"/>
          <w:sz w:val="28"/>
        </w:rPr>
        <w:t>
      5) 400.05.001 I жолында бензинді көтерме саудада өткізу бойынша акциз есептеу туралы мәлімет көрсетіледі;</w:t>
      </w:r>
    </w:p>
    <w:p>
      <w:pPr>
        <w:spacing w:after="0"/>
        <w:ind w:left="0"/>
        <w:jc w:val="both"/>
      </w:pPr>
      <w:r>
        <w:rPr>
          <w:rFonts w:ascii="Times New Roman"/>
          <w:b w:val="false"/>
          <w:i w:val="false"/>
          <w:color w:val="000000"/>
          <w:sz w:val="28"/>
        </w:rPr>
        <w:t>
      6) 400.05.001 ІІ жолында бұрын Қазақстан Республикасында немесе импорт бойынша сатып алынған бензинді көтерме саудада өткізу бойынша мәлімет көрсетіледі;</w:t>
      </w:r>
    </w:p>
    <w:p>
      <w:pPr>
        <w:spacing w:after="0"/>
        <w:ind w:left="0"/>
        <w:jc w:val="both"/>
      </w:pPr>
      <w:r>
        <w:rPr>
          <w:rFonts w:ascii="Times New Roman"/>
          <w:b w:val="false"/>
          <w:i w:val="false"/>
          <w:color w:val="000000"/>
          <w:sz w:val="28"/>
        </w:rPr>
        <w:t xml:space="preserve">
      7) 400.05.001 ІІІ жолында алдағы өткізулерге өзінің құрылымдық бөлімшелеріне бензинді тиеп-жөнелту бойынша мәлімет көрсетіледі; </w:t>
      </w:r>
    </w:p>
    <w:p>
      <w:pPr>
        <w:spacing w:after="0"/>
        <w:ind w:left="0"/>
        <w:jc w:val="both"/>
      </w:pPr>
      <w:r>
        <w:rPr>
          <w:rFonts w:ascii="Times New Roman"/>
          <w:b w:val="false"/>
          <w:i w:val="false"/>
          <w:color w:val="000000"/>
          <w:sz w:val="28"/>
        </w:rPr>
        <w:t>
      8) 400.05.001 ІV жолында тәркіленген және (немесе) мемлекетке мұрагерлік құқығы бойынша өткен иесіз және мемлекет меншігіне тегін берілген бензиннің конкурстық массасын көтерме саудада өткізу бойынша акциз есептеу туралы мәлімет көрсетіледі;</w:t>
      </w:r>
    </w:p>
    <w:p>
      <w:pPr>
        <w:spacing w:after="0"/>
        <w:ind w:left="0"/>
        <w:jc w:val="both"/>
      </w:pPr>
      <w:r>
        <w:rPr>
          <w:rFonts w:ascii="Times New Roman"/>
          <w:b w:val="false"/>
          <w:i w:val="false"/>
          <w:color w:val="000000"/>
          <w:sz w:val="28"/>
        </w:rPr>
        <w:t>
      9) 400.05.001 V жолында өндіруші лицензияда көрсетілген өндіріс мекен-жайынан көшірген бензин бойынша мәлімет көрсетіледі;</w:t>
      </w:r>
    </w:p>
    <w:p>
      <w:pPr>
        <w:spacing w:after="0"/>
        <w:ind w:left="0"/>
        <w:jc w:val="both"/>
      </w:pPr>
      <w:r>
        <w:rPr>
          <w:rFonts w:ascii="Times New Roman"/>
          <w:b w:val="false"/>
          <w:i w:val="false"/>
          <w:color w:val="000000"/>
          <w:sz w:val="28"/>
        </w:rPr>
        <w:t>
      10) 400.05.002 жолында бөлшек саудада өткізілген бензин бойынша мәлімет көрсетіледі. Бұл жол 400.05.002 I – 400.05.002 VII арасындағы жолдардың сомасы ретінде айқындалады;</w:t>
      </w:r>
    </w:p>
    <w:p>
      <w:pPr>
        <w:spacing w:after="0"/>
        <w:ind w:left="0"/>
        <w:jc w:val="both"/>
      </w:pPr>
      <w:r>
        <w:rPr>
          <w:rFonts w:ascii="Times New Roman"/>
          <w:b w:val="false"/>
          <w:i w:val="false"/>
          <w:color w:val="000000"/>
          <w:sz w:val="28"/>
        </w:rPr>
        <w:t>
      11) 400.05.002 I жолында бензинді бөлшек саудада өткізу бойынша мәлімет көрсетіледі;</w:t>
      </w:r>
    </w:p>
    <w:p>
      <w:pPr>
        <w:spacing w:after="0"/>
        <w:ind w:left="0"/>
        <w:jc w:val="both"/>
      </w:pPr>
      <w:r>
        <w:rPr>
          <w:rFonts w:ascii="Times New Roman"/>
          <w:b w:val="false"/>
          <w:i w:val="false"/>
          <w:color w:val="000000"/>
          <w:sz w:val="28"/>
        </w:rPr>
        <w:t>
      12) 400.05.002 IІ жолында бұрын Қазақстан Республикасында немесе импорт бойынша сатып алынған бензинді бөлшек саудада өткізу бойынша мәлімет көрсетіледі;</w:t>
      </w:r>
    </w:p>
    <w:p>
      <w:pPr>
        <w:spacing w:after="0"/>
        <w:ind w:left="0"/>
        <w:jc w:val="both"/>
      </w:pPr>
      <w:r>
        <w:rPr>
          <w:rFonts w:ascii="Times New Roman"/>
          <w:b w:val="false"/>
          <w:i w:val="false"/>
          <w:color w:val="000000"/>
          <w:sz w:val="28"/>
        </w:rPr>
        <w:t>
      13) 400.05.002 IІІ жолында жарғылық капиталға жарна ретінде берілген бензин бойынша мәлімет көрсетіледі;</w:t>
      </w:r>
    </w:p>
    <w:p>
      <w:pPr>
        <w:spacing w:after="0"/>
        <w:ind w:left="0"/>
        <w:jc w:val="both"/>
      </w:pPr>
      <w:r>
        <w:rPr>
          <w:rFonts w:ascii="Times New Roman"/>
          <w:b w:val="false"/>
          <w:i w:val="false"/>
          <w:color w:val="000000"/>
          <w:sz w:val="28"/>
        </w:rPr>
        <w:t>
      14) 400.05.002 ІV жолында тәркіленген және (немесе) мемлекетке мұрагерлік құқығы бойынша өткен иесіз және мемлекет меншігіне тегін берілген бензиннің конкурстық массасын бөлшек саудада өткізу бойынша акциз есептеу туралы мәлімет көрсетіледі;</w:t>
      </w:r>
    </w:p>
    <w:p>
      <w:pPr>
        <w:spacing w:after="0"/>
        <w:ind w:left="0"/>
        <w:jc w:val="both"/>
      </w:pPr>
      <w:r>
        <w:rPr>
          <w:rFonts w:ascii="Times New Roman"/>
          <w:b w:val="false"/>
          <w:i w:val="false"/>
          <w:color w:val="000000"/>
          <w:sz w:val="28"/>
        </w:rPr>
        <w:t>
      15) 400.05.002 V жолында бүліну немесе жоғалу фактісі белгіленуіне қатысты, бензин бойынша мәлімет көрсетіледі;</w:t>
      </w:r>
    </w:p>
    <w:p>
      <w:pPr>
        <w:spacing w:after="0"/>
        <w:ind w:left="0"/>
        <w:jc w:val="both"/>
      </w:pPr>
      <w:r>
        <w:rPr>
          <w:rFonts w:ascii="Times New Roman"/>
          <w:b w:val="false"/>
          <w:i w:val="false"/>
          <w:color w:val="000000"/>
          <w:sz w:val="28"/>
        </w:rPr>
        <w:t>
      16) 400.05.002 VІ жолында өзінің өндірістік қажеттіліктеріне пайдаланылған бензин бойынша мәлімет көрсетіледі;</w:t>
      </w:r>
    </w:p>
    <w:p>
      <w:pPr>
        <w:spacing w:after="0"/>
        <w:ind w:left="0"/>
        <w:jc w:val="both"/>
      </w:pPr>
      <w:r>
        <w:rPr>
          <w:rFonts w:ascii="Times New Roman"/>
          <w:b w:val="false"/>
          <w:i w:val="false"/>
          <w:color w:val="000000"/>
          <w:sz w:val="28"/>
        </w:rPr>
        <w:t>
      17) 400.05.002 VІІ жолында өз өндірістік қажеттіліктеріне пайдаланылған, Қазақстан Республикасында одан әрі өткізу үшін сатып алынған бензин бойынша мәлімет көрсетіледі;</w:t>
      </w:r>
    </w:p>
    <w:p>
      <w:pPr>
        <w:spacing w:after="0"/>
        <w:ind w:left="0"/>
        <w:jc w:val="both"/>
      </w:pPr>
      <w:r>
        <w:rPr>
          <w:rFonts w:ascii="Times New Roman"/>
          <w:b w:val="false"/>
          <w:i w:val="false"/>
          <w:color w:val="000000"/>
          <w:sz w:val="28"/>
        </w:rPr>
        <w:t>
      18) 400.05.003 жолында 400.05.001 және 400.05.002 жолдарында көрсетілген салық салынатын операциялар бойынша салық базасының жалпы мөлшері, сондай-ақ осы операциялар бойынша есептелген акциздің жиынтық сомасы айқындалады. Бұл жол 400.05.001 және 400.05.002 жолдардың сомасы ретінде айқындалады.</w:t>
      </w:r>
    </w:p>
    <w:bookmarkStart w:name="z2808" w:id="1687"/>
    <w:p>
      <w:pPr>
        <w:spacing w:after="0"/>
        <w:ind w:left="0"/>
        <w:jc w:val="both"/>
      </w:pPr>
      <w:r>
        <w:rPr>
          <w:rFonts w:ascii="Times New Roman"/>
          <w:b w:val="false"/>
          <w:i w:val="false"/>
          <w:color w:val="000000"/>
          <w:sz w:val="28"/>
        </w:rPr>
        <w:t>
      51. "Дизель отыны" деген бөлімде:</w:t>
      </w:r>
    </w:p>
    <w:bookmarkEnd w:id="1687"/>
    <w:p>
      <w:pPr>
        <w:spacing w:after="0"/>
        <w:ind w:left="0"/>
        <w:jc w:val="both"/>
      </w:pPr>
      <w:r>
        <w:rPr>
          <w:rFonts w:ascii="Times New Roman"/>
          <w:b w:val="false"/>
          <w:i w:val="false"/>
          <w:color w:val="000000"/>
          <w:sz w:val="28"/>
        </w:rPr>
        <w:t xml:space="preserve">
      1) 400.05.004 жолында көтерме саудада өткізілген дизель отыны бойынша мәліметтер көрсетіледі. Бұл жол 400.05.004 I, 400.05.004 II, 400.05.004 III, 400.05.004 IV, 400.05.004 V жолдарының сомасы ретінде айқындалады; </w:t>
      </w:r>
    </w:p>
    <w:p>
      <w:pPr>
        <w:spacing w:after="0"/>
        <w:ind w:left="0"/>
        <w:jc w:val="both"/>
      </w:pPr>
      <w:r>
        <w:rPr>
          <w:rFonts w:ascii="Times New Roman"/>
          <w:b w:val="false"/>
          <w:i w:val="false"/>
          <w:color w:val="000000"/>
          <w:sz w:val="28"/>
        </w:rPr>
        <w:t>
      2) 400.05.004 І жолында дизель отынын көтерме сату бойынша мәлімет көрсетіледі;</w:t>
      </w:r>
    </w:p>
    <w:p>
      <w:pPr>
        <w:spacing w:after="0"/>
        <w:ind w:left="0"/>
        <w:jc w:val="both"/>
      </w:pPr>
      <w:r>
        <w:rPr>
          <w:rFonts w:ascii="Times New Roman"/>
          <w:b w:val="false"/>
          <w:i w:val="false"/>
          <w:color w:val="000000"/>
          <w:sz w:val="28"/>
        </w:rPr>
        <w:t>
      3) 400.05.004 ІІ жолында бұрын Қазақстан Республикасында немесе импорт бойынша сатып алынған дизель отынын көтерме саудада сату бойынша мәлімет көрсетіледі;</w:t>
      </w:r>
    </w:p>
    <w:p>
      <w:pPr>
        <w:spacing w:after="0"/>
        <w:ind w:left="0"/>
        <w:jc w:val="both"/>
      </w:pPr>
      <w:r>
        <w:rPr>
          <w:rFonts w:ascii="Times New Roman"/>
          <w:b w:val="false"/>
          <w:i w:val="false"/>
          <w:color w:val="000000"/>
          <w:sz w:val="28"/>
        </w:rPr>
        <w:t xml:space="preserve">
      4) 400.05.004 ІІІ жолында алдағы өткізулерге өзінің құрылымдық бөлімшелеріне дизель отынын тиеп-жөнелту бойынша мәлімет көрсетіледі; </w:t>
      </w:r>
    </w:p>
    <w:p>
      <w:pPr>
        <w:spacing w:after="0"/>
        <w:ind w:left="0"/>
        <w:jc w:val="both"/>
      </w:pPr>
      <w:r>
        <w:rPr>
          <w:rFonts w:ascii="Times New Roman"/>
          <w:b w:val="false"/>
          <w:i w:val="false"/>
          <w:color w:val="000000"/>
          <w:sz w:val="28"/>
        </w:rPr>
        <w:t>
      5) 400.05.004 ІV жолында тәркіленген және (немесе) мемлекетке мұрагерлік құқығы бойынша өткен иесіз және мемлекет меншігіне тегін берілген дизель отынының конкурстық массасын көтерме саудада өткізу бойынша акциз есептеу туралы мәлімет көрсетіледі;</w:t>
      </w:r>
    </w:p>
    <w:p>
      <w:pPr>
        <w:spacing w:after="0"/>
        <w:ind w:left="0"/>
        <w:jc w:val="both"/>
      </w:pPr>
      <w:r>
        <w:rPr>
          <w:rFonts w:ascii="Times New Roman"/>
          <w:b w:val="false"/>
          <w:i w:val="false"/>
          <w:color w:val="000000"/>
          <w:sz w:val="28"/>
        </w:rPr>
        <w:t xml:space="preserve">
      6) 400.05.004 V жолында өндірушінің лицензияда көрсетілген мекен-жайдан дизель отынын көшіру бойынша мәлімет көрсетіледі; </w:t>
      </w:r>
    </w:p>
    <w:p>
      <w:pPr>
        <w:spacing w:after="0"/>
        <w:ind w:left="0"/>
        <w:jc w:val="both"/>
      </w:pPr>
      <w:r>
        <w:rPr>
          <w:rFonts w:ascii="Times New Roman"/>
          <w:b w:val="false"/>
          <w:i w:val="false"/>
          <w:color w:val="000000"/>
          <w:sz w:val="28"/>
        </w:rPr>
        <w:t>
      7) 400.05.005 жолында бөлшек саудада өткізілген дизель отыны бойынша акцизді есептеу туралы мәліметтер көрсетіледі. Бұл жол 400.05.005 I, 400.05.005 II, 400.05.005 III, 400.05.005 IV, 400.05.005 V, 400.05.005 VI, 400.05.005 VII жолдарының сомасы ретінде айқындалады;</w:t>
      </w:r>
    </w:p>
    <w:p>
      <w:pPr>
        <w:spacing w:after="0"/>
        <w:ind w:left="0"/>
        <w:jc w:val="both"/>
      </w:pPr>
      <w:r>
        <w:rPr>
          <w:rFonts w:ascii="Times New Roman"/>
          <w:b w:val="false"/>
          <w:i w:val="false"/>
          <w:color w:val="000000"/>
          <w:sz w:val="28"/>
        </w:rPr>
        <w:t>
      8) 400.05.005 I жолында дизель отынын бөлшек сату бойынша мәлімет көрсетіледі;</w:t>
      </w:r>
    </w:p>
    <w:p>
      <w:pPr>
        <w:spacing w:after="0"/>
        <w:ind w:left="0"/>
        <w:jc w:val="both"/>
      </w:pPr>
      <w:r>
        <w:rPr>
          <w:rFonts w:ascii="Times New Roman"/>
          <w:b w:val="false"/>
          <w:i w:val="false"/>
          <w:color w:val="000000"/>
          <w:sz w:val="28"/>
        </w:rPr>
        <w:t>
      9) 400.05.005 ІІ жолында бұрын Қазақстан Республикасында сатып алынған немесе импортталған дизель отынын бөлшек саудада өткізу бойынша мәлімет көрсетіледі;</w:t>
      </w:r>
    </w:p>
    <w:p>
      <w:pPr>
        <w:spacing w:after="0"/>
        <w:ind w:left="0"/>
        <w:jc w:val="both"/>
      </w:pPr>
      <w:r>
        <w:rPr>
          <w:rFonts w:ascii="Times New Roman"/>
          <w:b w:val="false"/>
          <w:i w:val="false"/>
          <w:color w:val="000000"/>
          <w:sz w:val="28"/>
        </w:rPr>
        <w:t>
      10) 400.05.005 ІІІ жолында жарғылық капиталға жарна ретінде берілген дизель отыны бойынша мәлімет көрсетіледі;</w:t>
      </w:r>
    </w:p>
    <w:p>
      <w:pPr>
        <w:spacing w:after="0"/>
        <w:ind w:left="0"/>
        <w:jc w:val="both"/>
      </w:pPr>
      <w:r>
        <w:rPr>
          <w:rFonts w:ascii="Times New Roman"/>
          <w:b w:val="false"/>
          <w:i w:val="false"/>
          <w:color w:val="000000"/>
          <w:sz w:val="28"/>
        </w:rPr>
        <w:t>
      11) 400.05.005 ІV жолында тәркіленген және (немесе) мемлекетке мұрагерлік құқығы бойынша өткен иесіз және мемлекет меншігіне тегін берілген дизель отынының конкурстық массасын бөлшек саудада өткізу бойынша мәлімет көрсетіледі;</w:t>
      </w:r>
    </w:p>
    <w:p>
      <w:pPr>
        <w:spacing w:after="0"/>
        <w:ind w:left="0"/>
        <w:jc w:val="both"/>
      </w:pPr>
      <w:r>
        <w:rPr>
          <w:rFonts w:ascii="Times New Roman"/>
          <w:b w:val="false"/>
          <w:i w:val="false"/>
          <w:color w:val="000000"/>
          <w:sz w:val="28"/>
        </w:rPr>
        <w:t>
      12) 400.05.005 V жолында бүліну немесе жоғалу фактісі анықталған дизель отыны бойынша мәлімет көрсетіледі;</w:t>
      </w:r>
    </w:p>
    <w:p>
      <w:pPr>
        <w:spacing w:after="0"/>
        <w:ind w:left="0"/>
        <w:jc w:val="both"/>
      </w:pPr>
      <w:r>
        <w:rPr>
          <w:rFonts w:ascii="Times New Roman"/>
          <w:b w:val="false"/>
          <w:i w:val="false"/>
          <w:color w:val="000000"/>
          <w:sz w:val="28"/>
        </w:rPr>
        <w:t>
      13) 400.05.005 VІ жолында өз өндірістік қажеттіліктеріне пайдаланылған дизель отыны бойынша мәлімет көрсетіледі;</w:t>
      </w:r>
    </w:p>
    <w:p>
      <w:pPr>
        <w:spacing w:after="0"/>
        <w:ind w:left="0"/>
        <w:jc w:val="both"/>
      </w:pPr>
      <w:r>
        <w:rPr>
          <w:rFonts w:ascii="Times New Roman"/>
          <w:b w:val="false"/>
          <w:i w:val="false"/>
          <w:color w:val="000000"/>
          <w:sz w:val="28"/>
        </w:rPr>
        <w:t>
      14) 400.05.005 VІІ жолында өз өндірістік қажеттіліктеріне пайдаланылған, Қазақстан Республикасы аумағында алдағы өткізулер үшін бұрын сатып алынған дизель отыны бойынша мәлімет көрсетіледі;</w:t>
      </w:r>
    </w:p>
    <w:p>
      <w:pPr>
        <w:spacing w:after="0"/>
        <w:ind w:left="0"/>
        <w:jc w:val="both"/>
      </w:pPr>
      <w:r>
        <w:rPr>
          <w:rFonts w:ascii="Times New Roman"/>
          <w:b w:val="false"/>
          <w:i w:val="false"/>
          <w:color w:val="000000"/>
          <w:sz w:val="28"/>
        </w:rPr>
        <w:t>
      15) 400.05.006 жолында 400.05.004 және 400.05.005 жолдарында көрсетілген салық салынатын операциялар бойынша салық базасының жалпы мөлшері, сондай-ақ осы операциялар бойынша есептелген акциздің жиынтық сомасы айқындалады. Бұл жол 400.05.004 және 400.05.005 жолдарының сомасы ретінде айқындалады.</w:t>
      </w:r>
    </w:p>
    <w:bookmarkStart w:name="z2809" w:id="1688"/>
    <w:p>
      <w:pPr>
        <w:spacing w:after="0"/>
        <w:ind w:left="0"/>
        <w:jc w:val="both"/>
      </w:pPr>
      <w:r>
        <w:rPr>
          <w:rFonts w:ascii="Times New Roman"/>
          <w:b w:val="false"/>
          <w:i w:val="false"/>
          <w:color w:val="000000"/>
          <w:sz w:val="28"/>
        </w:rPr>
        <w:t>
      52. "Акцизді есептелді" деген бөлімде:</w:t>
      </w:r>
    </w:p>
    <w:bookmarkEnd w:id="1688"/>
    <w:p>
      <w:pPr>
        <w:spacing w:after="0"/>
        <w:ind w:left="0"/>
        <w:jc w:val="both"/>
      </w:pPr>
      <w:r>
        <w:rPr>
          <w:rFonts w:ascii="Times New Roman"/>
          <w:b w:val="false"/>
          <w:i w:val="false"/>
          <w:color w:val="000000"/>
          <w:sz w:val="28"/>
        </w:rPr>
        <w:t>
      1) 400.05.007 жолында бензин және дизель отыны бойынша есептелген акциз туралы мәліметтер көрсетіледі, ол екі бағаннан тұрады:</w:t>
      </w:r>
    </w:p>
    <w:p>
      <w:pPr>
        <w:spacing w:after="0"/>
        <w:ind w:left="0"/>
        <w:jc w:val="both"/>
      </w:pPr>
      <w:r>
        <w:rPr>
          <w:rFonts w:ascii="Times New Roman"/>
          <w:b w:val="false"/>
          <w:i w:val="false"/>
          <w:color w:val="000000"/>
          <w:sz w:val="28"/>
        </w:rPr>
        <w:t>
      2) А бағанында бюджет жіктемесінің коды көрсетіледі. Бір бюджет жіктемесіне бір жол сәйкес келеді;</w:t>
      </w:r>
    </w:p>
    <w:p>
      <w:pPr>
        <w:spacing w:after="0"/>
        <w:ind w:left="0"/>
        <w:jc w:val="both"/>
      </w:pPr>
      <w:r>
        <w:rPr>
          <w:rFonts w:ascii="Times New Roman"/>
          <w:b w:val="false"/>
          <w:i w:val="false"/>
          <w:color w:val="000000"/>
          <w:sz w:val="28"/>
        </w:rPr>
        <w:t>
      3) В бағанында есепті ай үшін есептелген акциз сомасы көрсетіледі.</w:t>
      </w:r>
    </w:p>
    <w:bookmarkStart w:name="z2810" w:id="1689"/>
    <w:p>
      <w:pPr>
        <w:spacing w:after="0"/>
        <w:ind w:left="0"/>
        <w:jc w:val="both"/>
      </w:pPr>
      <w:r>
        <w:rPr>
          <w:rFonts w:ascii="Times New Roman"/>
          <w:b w:val="false"/>
          <w:i w:val="false"/>
          <w:color w:val="000000"/>
          <w:sz w:val="28"/>
        </w:rPr>
        <w:t>
      53. 400.05.003 С және 400.05.006 С жолдарының жиынтық сомасы декларацияның 400.00.005 және 400.00.006 жолдарына сәйкесінше көшіріледі.</w:t>
      </w:r>
    </w:p>
    <w:bookmarkEnd w:id="1689"/>
    <w:bookmarkStart w:name="z2811" w:id="1690"/>
    <w:p>
      <w:pPr>
        <w:spacing w:after="0"/>
        <w:ind w:left="0"/>
        <w:jc w:val="left"/>
      </w:pPr>
      <w:r>
        <w:rPr>
          <w:rFonts w:ascii="Times New Roman"/>
          <w:b/>
          <w:i w:val="false"/>
          <w:color w:val="000000"/>
        </w:rPr>
        <w:t xml:space="preserve"> 8. Салықтан шегерім – 400.06-нысанын жасау</w:t>
      </w:r>
    </w:p>
    <w:bookmarkEnd w:id="1690"/>
    <w:bookmarkStart w:name="z2812" w:id="1691"/>
    <w:p>
      <w:pPr>
        <w:spacing w:after="0"/>
        <w:ind w:left="0"/>
        <w:jc w:val="both"/>
      </w:pPr>
      <w:r>
        <w:rPr>
          <w:rFonts w:ascii="Times New Roman"/>
          <w:b w:val="false"/>
          <w:i w:val="false"/>
          <w:color w:val="000000"/>
          <w:sz w:val="28"/>
        </w:rPr>
        <w:t xml:space="preserve">
      54. Бұл нысан салық кезеңінде акцизделетін өнімдер өндіруге нақты пайдаланылған шикізатқа төленген және Салық кодексінің </w:t>
      </w:r>
      <w:r>
        <w:rPr>
          <w:rFonts w:ascii="Times New Roman"/>
          <w:b w:val="false"/>
          <w:i w:val="false"/>
          <w:color w:val="000000"/>
          <w:sz w:val="28"/>
        </w:rPr>
        <w:t>291-бабына</w:t>
      </w:r>
      <w:r>
        <w:rPr>
          <w:rFonts w:ascii="Times New Roman"/>
          <w:b w:val="false"/>
          <w:i w:val="false"/>
          <w:color w:val="000000"/>
          <w:sz w:val="28"/>
        </w:rPr>
        <w:t xml:space="preserve"> сәйкес шегерімге жататын акциз сомасын есептеуге арналған.</w:t>
      </w:r>
    </w:p>
    <w:bookmarkEnd w:id="1691"/>
    <w:bookmarkStart w:name="z2813" w:id="1692"/>
    <w:p>
      <w:pPr>
        <w:spacing w:after="0"/>
        <w:ind w:left="0"/>
        <w:jc w:val="both"/>
      </w:pPr>
      <w:r>
        <w:rPr>
          <w:rFonts w:ascii="Times New Roman"/>
          <w:b w:val="false"/>
          <w:i w:val="false"/>
          <w:color w:val="000000"/>
          <w:sz w:val="28"/>
        </w:rPr>
        <w:t>
      55. "Шегерім сомасы" деген бөлімде:</w:t>
      </w:r>
    </w:p>
    <w:bookmarkEnd w:id="1692"/>
    <w:p>
      <w:pPr>
        <w:spacing w:after="0"/>
        <w:ind w:left="0"/>
        <w:jc w:val="both"/>
      </w:pPr>
      <w:r>
        <w:rPr>
          <w:rFonts w:ascii="Times New Roman"/>
          <w:b w:val="false"/>
          <w:i w:val="false"/>
          <w:color w:val="000000"/>
          <w:sz w:val="28"/>
        </w:rPr>
        <w:t>
      1) А бағанында жолдың реттік нөмірі көрсетіледі, ол 00000001 жолынан басталады;</w:t>
      </w:r>
    </w:p>
    <w:p>
      <w:pPr>
        <w:spacing w:after="0"/>
        <w:ind w:left="0"/>
        <w:jc w:val="both"/>
      </w:pPr>
      <w:r>
        <w:rPr>
          <w:rFonts w:ascii="Times New Roman"/>
          <w:b w:val="false"/>
          <w:i w:val="false"/>
          <w:color w:val="000000"/>
          <w:sz w:val="28"/>
        </w:rPr>
        <w:t>
      2) В бағанында бюджеттік жіктеу коды көрсетіледі;</w:t>
      </w:r>
    </w:p>
    <w:p>
      <w:pPr>
        <w:spacing w:after="0"/>
        <w:ind w:left="0"/>
        <w:jc w:val="both"/>
      </w:pPr>
      <w:r>
        <w:rPr>
          <w:rFonts w:ascii="Times New Roman"/>
          <w:b w:val="false"/>
          <w:i w:val="false"/>
          <w:color w:val="000000"/>
          <w:sz w:val="28"/>
        </w:rPr>
        <w:t>
      3) С бағанында есепті салық кезеңінде акцизделетін тауар өндіруге пайдаланылған шикізаттың көлемі көрсетіледі;</w:t>
      </w:r>
    </w:p>
    <w:p>
      <w:pPr>
        <w:spacing w:after="0"/>
        <w:ind w:left="0"/>
        <w:jc w:val="both"/>
      </w:pPr>
      <w:r>
        <w:rPr>
          <w:rFonts w:ascii="Times New Roman"/>
          <w:b w:val="false"/>
          <w:i w:val="false"/>
          <w:color w:val="000000"/>
          <w:sz w:val="28"/>
        </w:rPr>
        <w:t>
      4) D бағанында акциз ставкасы көрсетіледі;</w:t>
      </w:r>
    </w:p>
    <w:p>
      <w:pPr>
        <w:spacing w:after="0"/>
        <w:ind w:left="0"/>
        <w:jc w:val="both"/>
      </w:pPr>
      <w:r>
        <w:rPr>
          <w:rFonts w:ascii="Times New Roman"/>
          <w:b w:val="false"/>
          <w:i w:val="false"/>
          <w:color w:val="000000"/>
          <w:sz w:val="28"/>
        </w:rPr>
        <w:t xml:space="preserve">
      5) Е бағанында шегерімге жатқызылатын акциз сомасы көрсетіледі. </w:t>
      </w:r>
    </w:p>
    <w:bookmarkStart w:name="z2814" w:id="1693"/>
    <w:p>
      <w:pPr>
        <w:spacing w:after="0"/>
        <w:ind w:left="0"/>
        <w:jc w:val="both"/>
      </w:pPr>
      <w:r>
        <w:rPr>
          <w:rFonts w:ascii="Times New Roman"/>
          <w:b w:val="false"/>
          <w:i w:val="false"/>
          <w:color w:val="000000"/>
          <w:sz w:val="28"/>
        </w:rPr>
        <w:t>
      56. Е бағанында 00000001 жолының жиынтық сомасы декларацияның 400.00.010 жолына көшіріледі.</w:t>
      </w:r>
    </w:p>
    <w:bookmarkEnd w:id="1693"/>
    <w:bookmarkStart w:name="z2815" w:id="1694"/>
    <w:p>
      <w:pPr>
        <w:spacing w:after="0"/>
        <w:ind w:left="0"/>
        <w:jc w:val="left"/>
      </w:pPr>
      <w:r>
        <w:rPr>
          <w:rFonts w:ascii="Times New Roman"/>
          <w:b/>
          <w:i w:val="false"/>
          <w:color w:val="000000"/>
        </w:rPr>
        <w:t xml:space="preserve"> 9. Акциз салуға жатпайтын акцизделетін</w:t>
      </w:r>
      <w:r>
        <w:br/>
      </w:r>
      <w:r>
        <w:rPr>
          <w:rFonts w:ascii="Times New Roman"/>
          <w:b/>
          <w:i w:val="false"/>
          <w:color w:val="000000"/>
        </w:rPr>
        <w:t>тауарлар – 400.07-нысанын жасау</w:t>
      </w:r>
    </w:p>
    <w:bookmarkEnd w:id="1694"/>
    <w:bookmarkStart w:name="z2816" w:id="1695"/>
    <w:p>
      <w:pPr>
        <w:spacing w:after="0"/>
        <w:ind w:left="0"/>
        <w:jc w:val="both"/>
      </w:pPr>
      <w:r>
        <w:rPr>
          <w:rFonts w:ascii="Times New Roman"/>
          <w:b w:val="false"/>
          <w:i w:val="false"/>
          <w:color w:val="000000"/>
          <w:sz w:val="28"/>
        </w:rPr>
        <w:t xml:space="preserve">
      57. 400.07-нысаны Салық кодексінің 281-бабы </w:t>
      </w:r>
      <w:r>
        <w:rPr>
          <w:rFonts w:ascii="Times New Roman"/>
          <w:b w:val="false"/>
          <w:i w:val="false"/>
          <w:color w:val="000000"/>
          <w:sz w:val="28"/>
        </w:rPr>
        <w:t>3-тармағына</w:t>
      </w:r>
      <w:r>
        <w:rPr>
          <w:rFonts w:ascii="Times New Roman"/>
          <w:b w:val="false"/>
          <w:i w:val="false"/>
          <w:color w:val="000000"/>
          <w:sz w:val="28"/>
        </w:rPr>
        <w:t xml:space="preserve"> сәйкес акциз салуға жатпайтын акцизделетін тауарлар, сондай-ақ Салық кодексінің 285-бабы </w:t>
      </w:r>
      <w:r>
        <w:rPr>
          <w:rFonts w:ascii="Times New Roman"/>
          <w:b w:val="false"/>
          <w:i w:val="false"/>
          <w:color w:val="000000"/>
          <w:sz w:val="28"/>
        </w:rPr>
        <w:t>1-тармағына</w:t>
      </w:r>
      <w:r>
        <w:rPr>
          <w:rFonts w:ascii="Times New Roman"/>
          <w:b w:val="false"/>
          <w:i w:val="false"/>
          <w:color w:val="000000"/>
          <w:sz w:val="28"/>
        </w:rPr>
        <w:t xml:space="preserve"> сәйкес төтенше оқиғалар салдарынан бүлінген, жоғалған кездегі акцизделетін тауарлар бойынша ақпаратты көрсетуге арналған.</w:t>
      </w:r>
    </w:p>
    <w:bookmarkEnd w:id="1695"/>
    <w:bookmarkStart w:name="z2817" w:id="1696"/>
    <w:p>
      <w:pPr>
        <w:spacing w:after="0"/>
        <w:ind w:left="0"/>
        <w:jc w:val="both"/>
      </w:pPr>
      <w:r>
        <w:rPr>
          <w:rFonts w:ascii="Times New Roman"/>
          <w:b w:val="false"/>
          <w:i w:val="false"/>
          <w:color w:val="000000"/>
          <w:sz w:val="28"/>
        </w:rPr>
        <w:t>
      58. "Акциз салуға жатпайтын акцизделетін тауарлар" деген бөлімде:</w:t>
      </w:r>
    </w:p>
    <w:bookmarkEnd w:id="1696"/>
    <w:p>
      <w:pPr>
        <w:spacing w:after="0"/>
        <w:ind w:left="0"/>
        <w:jc w:val="both"/>
      </w:pPr>
      <w:r>
        <w:rPr>
          <w:rFonts w:ascii="Times New Roman"/>
          <w:b w:val="false"/>
          <w:i w:val="false"/>
          <w:color w:val="000000"/>
          <w:sz w:val="28"/>
        </w:rPr>
        <w:t xml:space="preserve">
      1) 400.07.001 А жолында Салық кодексінің 281-бабы </w:t>
      </w:r>
      <w:r>
        <w:rPr>
          <w:rFonts w:ascii="Times New Roman"/>
          <w:b w:val="false"/>
          <w:i w:val="false"/>
          <w:color w:val="000000"/>
          <w:sz w:val="28"/>
        </w:rPr>
        <w:t>3-тармағына</w:t>
      </w:r>
      <w:r>
        <w:rPr>
          <w:rFonts w:ascii="Times New Roman"/>
          <w:b w:val="false"/>
          <w:i w:val="false"/>
          <w:color w:val="000000"/>
          <w:sz w:val="28"/>
        </w:rPr>
        <w:t xml:space="preserve"> сәйкес акциздерден босатылған басты мекеменің өткізілген акцизделетін тауарлардың көлемі, сондай-ақ Салық кодексінің 285-бабы </w:t>
      </w:r>
      <w:r>
        <w:rPr>
          <w:rFonts w:ascii="Times New Roman"/>
          <w:b w:val="false"/>
          <w:i w:val="false"/>
          <w:color w:val="000000"/>
          <w:sz w:val="28"/>
        </w:rPr>
        <w:t>1-тармағына</w:t>
      </w:r>
      <w:r>
        <w:rPr>
          <w:rFonts w:ascii="Times New Roman"/>
          <w:b w:val="false"/>
          <w:i w:val="false"/>
          <w:color w:val="000000"/>
          <w:sz w:val="28"/>
        </w:rPr>
        <w:t xml:space="preserve"> сәйкес төтенше оқиғалар салдарынан бүлінген, жоғалған кездегі акцизделетін тауарлардың көлемі көрсетіледі;</w:t>
      </w:r>
    </w:p>
    <w:p>
      <w:pPr>
        <w:spacing w:after="0"/>
        <w:ind w:left="0"/>
        <w:jc w:val="both"/>
      </w:pPr>
      <w:r>
        <w:rPr>
          <w:rFonts w:ascii="Times New Roman"/>
          <w:b w:val="false"/>
          <w:i w:val="false"/>
          <w:color w:val="000000"/>
          <w:sz w:val="28"/>
        </w:rPr>
        <w:t>
      2) 400.07.001 I А жолында өткізілген спирттің көлемі көрсетіледі;</w:t>
      </w:r>
    </w:p>
    <w:p>
      <w:pPr>
        <w:spacing w:after="0"/>
        <w:ind w:left="0"/>
        <w:jc w:val="both"/>
      </w:pPr>
      <w:r>
        <w:rPr>
          <w:rFonts w:ascii="Times New Roman"/>
          <w:b w:val="false"/>
          <w:i w:val="false"/>
          <w:color w:val="000000"/>
          <w:sz w:val="28"/>
        </w:rPr>
        <w:t>
      3) 400.07.001 II А жолында өткізілген арақтың және айрықша арақтың көлемі көрсетіледі;</w:t>
      </w:r>
    </w:p>
    <w:p>
      <w:pPr>
        <w:spacing w:after="0"/>
        <w:ind w:left="0"/>
        <w:jc w:val="both"/>
      </w:pPr>
      <w:r>
        <w:rPr>
          <w:rFonts w:ascii="Times New Roman"/>
          <w:b w:val="false"/>
          <w:i w:val="false"/>
          <w:color w:val="000000"/>
          <w:sz w:val="28"/>
        </w:rPr>
        <w:t>
      4) 400.07.001 III А жолында өткізілетін ликер-арақ өнімінің көлемі көрсетіледі;</w:t>
      </w:r>
    </w:p>
    <w:p>
      <w:pPr>
        <w:spacing w:after="0"/>
        <w:ind w:left="0"/>
        <w:jc w:val="both"/>
      </w:pPr>
      <w:r>
        <w:rPr>
          <w:rFonts w:ascii="Times New Roman"/>
          <w:b w:val="false"/>
          <w:i w:val="false"/>
          <w:color w:val="000000"/>
          <w:sz w:val="28"/>
        </w:rPr>
        <w:t>
      5) 400.07.001 IV А жолында өткізілген шарап көлемі көрсетіледі;</w:t>
      </w:r>
    </w:p>
    <w:p>
      <w:pPr>
        <w:spacing w:after="0"/>
        <w:ind w:left="0"/>
        <w:jc w:val="both"/>
      </w:pPr>
      <w:r>
        <w:rPr>
          <w:rFonts w:ascii="Times New Roman"/>
          <w:b w:val="false"/>
          <w:i w:val="false"/>
          <w:color w:val="000000"/>
          <w:sz w:val="28"/>
        </w:rPr>
        <w:t>
      6) 400.07.001 V А жолында өткізілген коньяк көлемі көрсетіледі;</w:t>
      </w:r>
    </w:p>
    <w:p>
      <w:pPr>
        <w:spacing w:after="0"/>
        <w:ind w:left="0"/>
        <w:jc w:val="both"/>
      </w:pPr>
      <w:r>
        <w:rPr>
          <w:rFonts w:ascii="Times New Roman"/>
          <w:b w:val="false"/>
          <w:i w:val="false"/>
          <w:color w:val="000000"/>
          <w:sz w:val="28"/>
        </w:rPr>
        <w:t>
      7) 400.07.001 VI А жолында өткізілген бренди көлемі көрсетіледі;</w:t>
      </w:r>
    </w:p>
    <w:p>
      <w:pPr>
        <w:spacing w:after="0"/>
        <w:ind w:left="0"/>
        <w:jc w:val="both"/>
      </w:pPr>
      <w:r>
        <w:rPr>
          <w:rFonts w:ascii="Times New Roman"/>
          <w:b w:val="false"/>
          <w:i w:val="false"/>
          <w:color w:val="000000"/>
          <w:sz w:val="28"/>
        </w:rPr>
        <w:t>
      8) 400.07.001 VII А жолында өткізілген сыра көлемі көрсетіледі;</w:t>
      </w:r>
    </w:p>
    <w:p>
      <w:pPr>
        <w:spacing w:after="0"/>
        <w:ind w:left="0"/>
        <w:jc w:val="both"/>
      </w:pPr>
      <w:r>
        <w:rPr>
          <w:rFonts w:ascii="Times New Roman"/>
          <w:b w:val="false"/>
          <w:i w:val="false"/>
          <w:color w:val="000000"/>
          <w:sz w:val="28"/>
        </w:rPr>
        <w:t>
      9) 400.07.001 VIII А жолында өткізілген шарап материалы көлемі көрсетіледі;</w:t>
      </w:r>
    </w:p>
    <w:p>
      <w:pPr>
        <w:spacing w:after="0"/>
        <w:ind w:left="0"/>
        <w:jc w:val="both"/>
      </w:pPr>
      <w:r>
        <w:rPr>
          <w:rFonts w:ascii="Times New Roman"/>
          <w:b w:val="false"/>
          <w:i w:val="false"/>
          <w:color w:val="000000"/>
          <w:sz w:val="28"/>
        </w:rPr>
        <w:t>
      10) 400.07.001 IX А жолында өткізілген темекі бұйымының көлемі көрсетіледі;</w:t>
      </w:r>
    </w:p>
    <w:p>
      <w:pPr>
        <w:spacing w:after="0"/>
        <w:ind w:left="0"/>
        <w:jc w:val="both"/>
      </w:pPr>
      <w:r>
        <w:rPr>
          <w:rFonts w:ascii="Times New Roman"/>
          <w:b w:val="false"/>
          <w:i w:val="false"/>
          <w:color w:val="000000"/>
          <w:sz w:val="28"/>
        </w:rPr>
        <w:t>
      11) 400.07.001 Х А жолында өткізілген бензин (авиациялықты қоспағанда) көлемі көрсетіледі;</w:t>
      </w:r>
    </w:p>
    <w:p>
      <w:pPr>
        <w:spacing w:after="0"/>
        <w:ind w:left="0"/>
        <w:jc w:val="both"/>
      </w:pPr>
      <w:r>
        <w:rPr>
          <w:rFonts w:ascii="Times New Roman"/>
          <w:b w:val="false"/>
          <w:i w:val="false"/>
          <w:color w:val="000000"/>
          <w:sz w:val="28"/>
        </w:rPr>
        <w:t>
      12) 400.07.001 ХI А жолында өткізілген дизель отыны көлемі көрсетіледі;</w:t>
      </w:r>
    </w:p>
    <w:p>
      <w:pPr>
        <w:spacing w:after="0"/>
        <w:ind w:left="0"/>
        <w:jc w:val="both"/>
      </w:pPr>
      <w:r>
        <w:rPr>
          <w:rFonts w:ascii="Times New Roman"/>
          <w:b w:val="false"/>
          <w:i w:val="false"/>
          <w:color w:val="000000"/>
          <w:sz w:val="28"/>
        </w:rPr>
        <w:t>
      13) 400.07.001 ХII А жолында өткізілген шикі мұнай, газ конденсаты көлемі көрсетіледі;</w:t>
      </w:r>
    </w:p>
    <w:p>
      <w:pPr>
        <w:spacing w:after="0"/>
        <w:ind w:left="0"/>
        <w:jc w:val="both"/>
      </w:pPr>
      <w:r>
        <w:rPr>
          <w:rFonts w:ascii="Times New Roman"/>
          <w:b w:val="false"/>
          <w:i w:val="false"/>
          <w:color w:val="000000"/>
          <w:sz w:val="28"/>
        </w:rPr>
        <w:t xml:space="preserve">
      14) 400.07.001 ХIII А жолында Салық кодексінің </w:t>
      </w:r>
      <w:r>
        <w:rPr>
          <w:rFonts w:ascii="Times New Roman"/>
          <w:b w:val="false"/>
          <w:i w:val="false"/>
          <w:color w:val="000000"/>
          <w:sz w:val="28"/>
        </w:rPr>
        <w:t>279-бабы</w:t>
      </w:r>
      <w:r>
        <w:rPr>
          <w:rFonts w:ascii="Times New Roman"/>
          <w:b w:val="false"/>
          <w:i w:val="false"/>
          <w:color w:val="000000"/>
          <w:sz w:val="28"/>
        </w:rPr>
        <w:t xml:space="preserve"> 6) тармақшасында көзделген өткізілетін акцизделетін тауарлар көлемі көрсетіледі;</w:t>
      </w:r>
    </w:p>
    <w:p>
      <w:pPr>
        <w:spacing w:after="0"/>
        <w:ind w:left="0"/>
        <w:jc w:val="both"/>
      </w:pPr>
      <w:r>
        <w:rPr>
          <w:rFonts w:ascii="Times New Roman"/>
          <w:b w:val="false"/>
          <w:i w:val="false"/>
          <w:color w:val="000000"/>
          <w:sz w:val="28"/>
        </w:rPr>
        <w:t xml:space="preserve">
      15) 400.07.001 В жолында Салық кодексінің 281-бабы </w:t>
      </w:r>
      <w:r>
        <w:rPr>
          <w:rFonts w:ascii="Times New Roman"/>
          <w:b w:val="false"/>
          <w:i w:val="false"/>
          <w:color w:val="000000"/>
          <w:sz w:val="28"/>
        </w:rPr>
        <w:t>3-тармағына</w:t>
      </w:r>
      <w:r>
        <w:rPr>
          <w:rFonts w:ascii="Times New Roman"/>
          <w:b w:val="false"/>
          <w:i w:val="false"/>
          <w:color w:val="000000"/>
          <w:sz w:val="28"/>
        </w:rPr>
        <w:t xml:space="preserve"> сәйкес акциздерден босатылған басты мекеменің өткізілген акцизделетін тауарлардың құны, сондай-ақ Салық кодексінің 285-бабы </w:t>
      </w:r>
      <w:r>
        <w:rPr>
          <w:rFonts w:ascii="Times New Roman"/>
          <w:b w:val="false"/>
          <w:i w:val="false"/>
          <w:color w:val="000000"/>
          <w:sz w:val="28"/>
        </w:rPr>
        <w:t>1-тармағына</w:t>
      </w:r>
      <w:r>
        <w:rPr>
          <w:rFonts w:ascii="Times New Roman"/>
          <w:b w:val="false"/>
          <w:i w:val="false"/>
          <w:color w:val="000000"/>
          <w:sz w:val="28"/>
        </w:rPr>
        <w:t xml:space="preserve"> сәйкес төтенше оқиғалар салдарынан бүлінген, жоғалған кездегі акцизделетін тауарлардың құны көрсетіледі. Бұл жол 400.07.001 I В, 400.07.001 II В, 400.07.001 III В, 400.07.001 IV В, 400.07.001 V В, 400.07.001 VI В, 400.07.001 VII В, 400.07.001 VIII В, 400.07.001 IХ В, 400.07.001 Х В, 400.07.001 ХI В, 400.07.001 ХII В, 400.07.001 ХIII В жолдарының сомасы болып анықталады;</w:t>
      </w:r>
    </w:p>
    <w:p>
      <w:pPr>
        <w:spacing w:after="0"/>
        <w:ind w:left="0"/>
        <w:jc w:val="both"/>
      </w:pPr>
      <w:r>
        <w:rPr>
          <w:rFonts w:ascii="Times New Roman"/>
          <w:b w:val="false"/>
          <w:i w:val="false"/>
          <w:color w:val="000000"/>
          <w:sz w:val="28"/>
        </w:rPr>
        <w:t>
      16) 400.07.001 I В жолында өткізілген спирттің құны көрсетіледі;</w:t>
      </w:r>
    </w:p>
    <w:p>
      <w:pPr>
        <w:spacing w:after="0"/>
        <w:ind w:left="0"/>
        <w:jc w:val="both"/>
      </w:pPr>
      <w:r>
        <w:rPr>
          <w:rFonts w:ascii="Times New Roman"/>
          <w:b w:val="false"/>
          <w:i w:val="false"/>
          <w:color w:val="000000"/>
          <w:sz w:val="28"/>
        </w:rPr>
        <w:t>
      17) 400.07.001 II В жолында өткізілген арақтың және айрықша арақтың құны көрсетіледі;</w:t>
      </w:r>
    </w:p>
    <w:p>
      <w:pPr>
        <w:spacing w:after="0"/>
        <w:ind w:left="0"/>
        <w:jc w:val="both"/>
      </w:pPr>
      <w:r>
        <w:rPr>
          <w:rFonts w:ascii="Times New Roman"/>
          <w:b w:val="false"/>
          <w:i w:val="false"/>
          <w:color w:val="000000"/>
          <w:sz w:val="28"/>
        </w:rPr>
        <w:t>
      18) 400.07.001 III В жолында өткізілетін ликер-арақ өнімінің құны көрсетіледі;</w:t>
      </w:r>
    </w:p>
    <w:p>
      <w:pPr>
        <w:spacing w:after="0"/>
        <w:ind w:left="0"/>
        <w:jc w:val="both"/>
      </w:pPr>
      <w:r>
        <w:rPr>
          <w:rFonts w:ascii="Times New Roman"/>
          <w:b w:val="false"/>
          <w:i w:val="false"/>
          <w:color w:val="000000"/>
          <w:sz w:val="28"/>
        </w:rPr>
        <w:t>
      19) 400.07.001 IV В жолында өткізілген шарап құны көрсетіледі;</w:t>
      </w:r>
    </w:p>
    <w:p>
      <w:pPr>
        <w:spacing w:after="0"/>
        <w:ind w:left="0"/>
        <w:jc w:val="both"/>
      </w:pPr>
      <w:r>
        <w:rPr>
          <w:rFonts w:ascii="Times New Roman"/>
          <w:b w:val="false"/>
          <w:i w:val="false"/>
          <w:color w:val="000000"/>
          <w:sz w:val="28"/>
        </w:rPr>
        <w:t>
      20) 400.07.001 V В жолында өткізілген коньяк құны көрсетіледі;</w:t>
      </w:r>
    </w:p>
    <w:p>
      <w:pPr>
        <w:spacing w:after="0"/>
        <w:ind w:left="0"/>
        <w:jc w:val="both"/>
      </w:pPr>
      <w:r>
        <w:rPr>
          <w:rFonts w:ascii="Times New Roman"/>
          <w:b w:val="false"/>
          <w:i w:val="false"/>
          <w:color w:val="000000"/>
          <w:sz w:val="28"/>
        </w:rPr>
        <w:t>
      21) 400.07.001 VI В жолында өткізілген бренди құны көрсетіледі;</w:t>
      </w:r>
    </w:p>
    <w:p>
      <w:pPr>
        <w:spacing w:after="0"/>
        <w:ind w:left="0"/>
        <w:jc w:val="both"/>
      </w:pPr>
      <w:r>
        <w:rPr>
          <w:rFonts w:ascii="Times New Roman"/>
          <w:b w:val="false"/>
          <w:i w:val="false"/>
          <w:color w:val="000000"/>
          <w:sz w:val="28"/>
        </w:rPr>
        <w:t>
      22) 400.07.001 VII В жолында өткізілген сыра құны көрсетіледі;</w:t>
      </w:r>
    </w:p>
    <w:p>
      <w:pPr>
        <w:spacing w:after="0"/>
        <w:ind w:left="0"/>
        <w:jc w:val="both"/>
      </w:pPr>
      <w:r>
        <w:rPr>
          <w:rFonts w:ascii="Times New Roman"/>
          <w:b w:val="false"/>
          <w:i w:val="false"/>
          <w:color w:val="000000"/>
          <w:sz w:val="28"/>
        </w:rPr>
        <w:t>
      23) 400.07.001 VIII В жолында өткізілген шарап материалы құны көрсетіледі;</w:t>
      </w:r>
    </w:p>
    <w:p>
      <w:pPr>
        <w:spacing w:after="0"/>
        <w:ind w:left="0"/>
        <w:jc w:val="both"/>
      </w:pPr>
      <w:r>
        <w:rPr>
          <w:rFonts w:ascii="Times New Roman"/>
          <w:b w:val="false"/>
          <w:i w:val="false"/>
          <w:color w:val="000000"/>
          <w:sz w:val="28"/>
        </w:rPr>
        <w:t>
      24) 400.07.001 IX В жолында өткізілген темекі бұйымдарының құны көрсетіледі;</w:t>
      </w:r>
    </w:p>
    <w:p>
      <w:pPr>
        <w:spacing w:after="0"/>
        <w:ind w:left="0"/>
        <w:jc w:val="both"/>
      </w:pPr>
      <w:r>
        <w:rPr>
          <w:rFonts w:ascii="Times New Roman"/>
          <w:b w:val="false"/>
          <w:i w:val="false"/>
          <w:color w:val="000000"/>
          <w:sz w:val="28"/>
        </w:rPr>
        <w:t>
      25) 400.07.001 Х В жолында өткізілген бензин (авиациялықты қоспағанда) құны көрсетіледі;</w:t>
      </w:r>
    </w:p>
    <w:p>
      <w:pPr>
        <w:spacing w:after="0"/>
        <w:ind w:left="0"/>
        <w:jc w:val="both"/>
      </w:pPr>
      <w:r>
        <w:rPr>
          <w:rFonts w:ascii="Times New Roman"/>
          <w:b w:val="false"/>
          <w:i w:val="false"/>
          <w:color w:val="000000"/>
          <w:sz w:val="28"/>
        </w:rPr>
        <w:t>
      26) 400.07.001 ХI В жолында өткізілген дизель отыны құны көрсетіледі;</w:t>
      </w:r>
    </w:p>
    <w:p>
      <w:pPr>
        <w:spacing w:after="0"/>
        <w:ind w:left="0"/>
        <w:jc w:val="both"/>
      </w:pPr>
      <w:r>
        <w:rPr>
          <w:rFonts w:ascii="Times New Roman"/>
          <w:b w:val="false"/>
          <w:i w:val="false"/>
          <w:color w:val="000000"/>
          <w:sz w:val="28"/>
        </w:rPr>
        <w:t>
      27) 400.07.001 ХII В жолында өткізілген шикі мұнай, газ конденсаты құны көрсетіледі;</w:t>
      </w:r>
    </w:p>
    <w:p>
      <w:pPr>
        <w:spacing w:after="0"/>
        <w:ind w:left="0"/>
        <w:jc w:val="both"/>
      </w:pPr>
      <w:r>
        <w:rPr>
          <w:rFonts w:ascii="Times New Roman"/>
          <w:b w:val="false"/>
          <w:i w:val="false"/>
          <w:color w:val="000000"/>
          <w:sz w:val="28"/>
        </w:rPr>
        <w:t xml:space="preserve">
      28) 400.07.001 ХIII В жолында Салық кодексінің 279-бабы </w:t>
      </w:r>
      <w:r>
        <w:rPr>
          <w:rFonts w:ascii="Times New Roman"/>
          <w:b w:val="false"/>
          <w:i w:val="false"/>
          <w:color w:val="000000"/>
          <w:sz w:val="28"/>
        </w:rPr>
        <w:t>6) тармақшасында</w:t>
      </w:r>
      <w:r>
        <w:rPr>
          <w:rFonts w:ascii="Times New Roman"/>
          <w:b w:val="false"/>
          <w:i w:val="false"/>
          <w:color w:val="000000"/>
          <w:sz w:val="28"/>
        </w:rPr>
        <w:t xml:space="preserve"> көзделген өткізілетін акцизделетін тауарлар құны көрсетіледі;</w:t>
      </w:r>
    </w:p>
    <w:p>
      <w:pPr>
        <w:spacing w:after="0"/>
        <w:ind w:left="0"/>
        <w:jc w:val="both"/>
      </w:pPr>
      <w:r>
        <w:rPr>
          <w:rFonts w:ascii="Times New Roman"/>
          <w:b w:val="false"/>
          <w:i w:val="false"/>
          <w:color w:val="000000"/>
          <w:sz w:val="28"/>
        </w:rPr>
        <w:t>
      29) 400.07.002 А жолында акциз салудан босатылған емдік және фармацевтік құралдарды дайындауға жіберілген этиль спиртінің көлемі көрсетіледі;</w:t>
      </w:r>
    </w:p>
    <w:p>
      <w:pPr>
        <w:spacing w:after="0"/>
        <w:ind w:left="0"/>
        <w:jc w:val="both"/>
      </w:pPr>
      <w:r>
        <w:rPr>
          <w:rFonts w:ascii="Times New Roman"/>
          <w:b w:val="false"/>
          <w:i w:val="false"/>
          <w:color w:val="000000"/>
          <w:sz w:val="28"/>
        </w:rPr>
        <w:t>
      30) 400.07.002 В жолында акциз салудан босатылған емдік және фармацевтік құралдарды дайындауға жіберілген этиль спиртінің құны көрсетіледі;</w:t>
      </w:r>
    </w:p>
    <w:p>
      <w:pPr>
        <w:spacing w:after="0"/>
        <w:ind w:left="0"/>
        <w:jc w:val="both"/>
      </w:pPr>
      <w:r>
        <w:rPr>
          <w:rFonts w:ascii="Times New Roman"/>
          <w:b w:val="false"/>
          <w:i w:val="false"/>
          <w:color w:val="000000"/>
          <w:sz w:val="28"/>
        </w:rPr>
        <w:t>
      31) 400.07.003 А жолында мемлекеттік медициналық мекемелерге жіберілген этиль спиртінің көлемі көрсетіледі;</w:t>
      </w:r>
    </w:p>
    <w:p>
      <w:pPr>
        <w:spacing w:after="0"/>
        <w:ind w:left="0"/>
        <w:jc w:val="both"/>
      </w:pPr>
      <w:r>
        <w:rPr>
          <w:rFonts w:ascii="Times New Roman"/>
          <w:b w:val="false"/>
          <w:i w:val="false"/>
          <w:color w:val="000000"/>
          <w:sz w:val="28"/>
        </w:rPr>
        <w:t>
      32) 400.07.003 В жолында мемлекеттік медициналық мекемелерге жіберілген этиль спиртінің құны көрсетіледі;</w:t>
      </w:r>
    </w:p>
    <w:p>
      <w:pPr>
        <w:spacing w:after="0"/>
        <w:ind w:left="0"/>
        <w:jc w:val="both"/>
      </w:pPr>
      <w:r>
        <w:rPr>
          <w:rFonts w:ascii="Times New Roman"/>
          <w:b w:val="false"/>
          <w:i w:val="false"/>
          <w:color w:val="000000"/>
          <w:sz w:val="28"/>
        </w:rPr>
        <w:t>
      33) 400.07.004 жолында акциз салудан босатылған акцизделетін тауарлардың жиынтық құны көрсетіледі. Осы жол 400.07.001 В-ден 400.07.003 В-ге жолдарының сомасы ретінде айқындалады.</w:t>
      </w:r>
    </w:p>
    <w:bookmarkStart w:name="z2818" w:id="1697"/>
    <w:p>
      <w:pPr>
        <w:spacing w:after="0"/>
        <w:ind w:left="0"/>
        <w:jc w:val="both"/>
      </w:pPr>
      <w:r>
        <w:rPr>
          <w:rFonts w:ascii="Times New Roman"/>
          <w:b w:val="false"/>
          <w:i w:val="false"/>
          <w:color w:val="000000"/>
          <w:sz w:val="28"/>
        </w:rPr>
        <w:t>
      59. 400.07.004 В жолының сомасы декларацияның 400.00.013 жолына көшіріледі.</w:t>
      </w:r>
    </w:p>
    <w:bookmarkEnd w:id="1697"/>
    <w:bookmarkStart w:name="z2819" w:id="1698"/>
    <w:p>
      <w:pPr>
        <w:spacing w:after="0"/>
        <w:ind w:left="0"/>
        <w:jc w:val="both"/>
      </w:pPr>
      <w:r>
        <w:rPr>
          <w:rFonts w:ascii="Times New Roman"/>
          <w:b w:val="false"/>
          <w:i w:val="false"/>
          <w:color w:val="000000"/>
          <w:sz w:val="28"/>
        </w:rPr>
        <w:t>
      60. Өткізілетін акцизделетін тауар көлемі салық базасына сәйкес айқындалады.</w:t>
      </w:r>
    </w:p>
    <w:bookmarkEnd w:id="1698"/>
    <w:bookmarkStart w:name="z2820" w:id="1699"/>
    <w:p>
      <w:pPr>
        <w:spacing w:after="0"/>
        <w:ind w:left="0"/>
        <w:jc w:val="left"/>
      </w:pPr>
      <w:r>
        <w:rPr>
          <w:rFonts w:ascii="Times New Roman"/>
          <w:b/>
          <w:i w:val="false"/>
          <w:color w:val="000000"/>
        </w:rPr>
        <w:t xml:space="preserve"> 10. Салық кодексінің 279-бабы 6) тармақшасында көзделген</w:t>
      </w:r>
      <w:r>
        <w:br/>
      </w:r>
      <w:r>
        <w:rPr>
          <w:rFonts w:ascii="Times New Roman"/>
          <w:b/>
          <w:i w:val="false"/>
          <w:color w:val="000000"/>
        </w:rPr>
        <w:t>акцизделетін тауарлар бойынша салық салынатын</w:t>
      </w:r>
      <w:r>
        <w:br/>
      </w:r>
      <w:r>
        <w:rPr>
          <w:rFonts w:ascii="Times New Roman"/>
          <w:b/>
          <w:i w:val="false"/>
          <w:color w:val="000000"/>
        </w:rPr>
        <w:t>операциялар – 400.08-нысанын жасау</w:t>
      </w:r>
    </w:p>
    <w:bookmarkEnd w:id="1699"/>
    <w:bookmarkStart w:name="z2821" w:id="1700"/>
    <w:p>
      <w:pPr>
        <w:spacing w:after="0"/>
        <w:ind w:left="0"/>
        <w:jc w:val="both"/>
      </w:pPr>
      <w:r>
        <w:rPr>
          <w:rFonts w:ascii="Times New Roman"/>
          <w:b w:val="false"/>
          <w:i w:val="false"/>
          <w:color w:val="000000"/>
          <w:sz w:val="28"/>
        </w:rPr>
        <w:t xml:space="preserve">
      61. 400.08-нысаны Салық кодексінің 279-бабы </w:t>
      </w:r>
      <w:r>
        <w:rPr>
          <w:rFonts w:ascii="Times New Roman"/>
          <w:b w:val="false"/>
          <w:i w:val="false"/>
          <w:color w:val="000000"/>
          <w:sz w:val="28"/>
        </w:rPr>
        <w:t>6) тармақшасында</w:t>
      </w:r>
      <w:r>
        <w:rPr>
          <w:rFonts w:ascii="Times New Roman"/>
          <w:b w:val="false"/>
          <w:i w:val="false"/>
          <w:color w:val="000000"/>
          <w:sz w:val="28"/>
        </w:rPr>
        <w:t xml:space="preserve"> көзделген акцизделетін тауарлар (бұдан әрі – акцизделетін тауарлар) бойынша, сондай-ақ тәркіленген және (немесе) иесіз, мемлекетке мұралау құқығы бойынша өткен және мемлекет меншігіне тегін берілген жеңіл автомобильдердің конкурстық массасын өткізу бойынша есепті салық кезеңінің ішінде жасалған салық салынатын операциялар туралы ақпаратты көрсетуге арналған.</w:t>
      </w:r>
    </w:p>
    <w:bookmarkEnd w:id="1700"/>
    <w:bookmarkStart w:name="z2822" w:id="1701"/>
    <w:p>
      <w:pPr>
        <w:spacing w:after="0"/>
        <w:ind w:left="0"/>
        <w:jc w:val="both"/>
      </w:pPr>
      <w:r>
        <w:rPr>
          <w:rFonts w:ascii="Times New Roman"/>
          <w:b w:val="false"/>
          <w:i w:val="false"/>
          <w:color w:val="000000"/>
          <w:sz w:val="28"/>
        </w:rPr>
        <w:t xml:space="preserve">
      62. "Салық кодексінің 279-бабы </w:t>
      </w:r>
      <w:r>
        <w:rPr>
          <w:rFonts w:ascii="Times New Roman"/>
          <w:b w:val="false"/>
          <w:i w:val="false"/>
          <w:color w:val="000000"/>
          <w:sz w:val="28"/>
        </w:rPr>
        <w:t>6) тармақшасында</w:t>
      </w:r>
      <w:r>
        <w:rPr>
          <w:rFonts w:ascii="Times New Roman"/>
          <w:b w:val="false"/>
          <w:i w:val="false"/>
          <w:color w:val="000000"/>
          <w:sz w:val="28"/>
        </w:rPr>
        <w:t xml:space="preserve"> көзделген акцизделетін тауарлар бойынша салық салынатын операциялар" деген бөлімде:</w:t>
      </w:r>
    </w:p>
    <w:bookmarkEnd w:id="1701"/>
    <w:p>
      <w:pPr>
        <w:spacing w:after="0"/>
        <w:ind w:left="0"/>
        <w:jc w:val="both"/>
      </w:pPr>
      <w:r>
        <w:rPr>
          <w:rFonts w:ascii="Times New Roman"/>
          <w:b w:val="false"/>
          <w:i w:val="false"/>
          <w:color w:val="000000"/>
          <w:sz w:val="28"/>
        </w:rPr>
        <w:t>
      1) 400.08.001 жолында өткізілген акцизделетін тауарлар саны көрсетіледі;</w:t>
      </w:r>
    </w:p>
    <w:p>
      <w:pPr>
        <w:spacing w:after="0"/>
        <w:ind w:left="0"/>
        <w:jc w:val="both"/>
      </w:pPr>
      <w:r>
        <w:rPr>
          <w:rFonts w:ascii="Times New Roman"/>
          <w:b w:val="false"/>
          <w:i w:val="false"/>
          <w:color w:val="000000"/>
          <w:sz w:val="28"/>
        </w:rPr>
        <w:t>
      2) 400.08.002 жолында жарғылық капиталға жарна ретінде берілген акцизделетін тауарлар саны көрсетіледі;</w:t>
      </w:r>
    </w:p>
    <w:p>
      <w:pPr>
        <w:spacing w:after="0"/>
        <w:ind w:left="0"/>
        <w:jc w:val="both"/>
      </w:pPr>
      <w:r>
        <w:rPr>
          <w:rFonts w:ascii="Times New Roman"/>
          <w:b w:val="false"/>
          <w:i w:val="false"/>
          <w:color w:val="000000"/>
          <w:sz w:val="28"/>
        </w:rPr>
        <w:t>
      3) 400.08.003 жолында заттай төлеу кезінде пайдаланылған акцизделетін тауарлар саны көрсетіледі;</w:t>
      </w:r>
    </w:p>
    <w:p>
      <w:pPr>
        <w:spacing w:after="0"/>
        <w:ind w:left="0"/>
        <w:jc w:val="both"/>
      </w:pPr>
      <w:r>
        <w:rPr>
          <w:rFonts w:ascii="Times New Roman"/>
          <w:b w:val="false"/>
          <w:i w:val="false"/>
          <w:color w:val="000000"/>
          <w:sz w:val="28"/>
        </w:rPr>
        <w:t>
      4) 400.08.004 жолында өзінің құрылымдық бөлімшелеріне тиеп-жөнелтілген акцизделетін тауарлар саны көрсетіледі;</w:t>
      </w:r>
    </w:p>
    <w:p>
      <w:pPr>
        <w:spacing w:after="0"/>
        <w:ind w:left="0"/>
        <w:jc w:val="both"/>
      </w:pPr>
      <w:r>
        <w:rPr>
          <w:rFonts w:ascii="Times New Roman"/>
          <w:b w:val="false"/>
          <w:i w:val="false"/>
          <w:color w:val="000000"/>
          <w:sz w:val="28"/>
        </w:rPr>
        <w:t>
      5) 400.08.005 жолында төлеушінің өз өндірістік қажеттіліктері үшін пайдаланылған акцизделетін тауарлар саны көрсетіледі;</w:t>
      </w:r>
    </w:p>
    <w:p>
      <w:pPr>
        <w:spacing w:after="0"/>
        <w:ind w:left="0"/>
        <w:jc w:val="both"/>
      </w:pPr>
      <w:r>
        <w:rPr>
          <w:rFonts w:ascii="Times New Roman"/>
          <w:b w:val="false"/>
          <w:i w:val="false"/>
          <w:color w:val="000000"/>
          <w:sz w:val="28"/>
        </w:rPr>
        <w:t>
      6) 400.08.006 жолында тәркіленген және (немесе) мемлекетке мұрагерлік құқығы бойынша өткен иесіз және мемлекет меншігіне тегін берілген акцизделетін тауарлар өткізілген конкурстық массасының саны көрсетіледі;</w:t>
      </w:r>
    </w:p>
    <w:p>
      <w:pPr>
        <w:spacing w:after="0"/>
        <w:ind w:left="0"/>
        <w:jc w:val="both"/>
      </w:pPr>
      <w:r>
        <w:rPr>
          <w:rFonts w:ascii="Times New Roman"/>
          <w:b w:val="false"/>
          <w:i w:val="false"/>
          <w:color w:val="000000"/>
          <w:sz w:val="28"/>
        </w:rPr>
        <w:t>
      7) 400.08.007 жолында өндіруші лицензияда көрсетілген мекенжайдан көшірген акцизделетін тауарлар саны көрсетіледі;</w:t>
      </w:r>
    </w:p>
    <w:p>
      <w:pPr>
        <w:spacing w:after="0"/>
        <w:ind w:left="0"/>
        <w:jc w:val="both"/>
      </w:pPr>
      <w:r>
        <w:rPr>
          <w:rFonts w:ascii="Times New Roman"/>
          <w:b w:val="false"/>
          <w:i w:val="false"/>
          <w:color w:val="000000"/>
          <w:sz w:val="28"/>
        </w:rPr>
        <w:t>
      8) 400.08.008 жолында бүліну немесе жоғалу анықталған өз өндірісі акцизделетін тауарлар саны көрсетіледі;</w:t>
      </w:r>
    </w:p>
    <w:p>
      <w:pPr>
        <w:spacing w:after="0"/>
        <w:ind w:left="0"/>
        <w:jc w:val="both"/>
      </w:pPr>
      <w:r>
        <w:rPr>
          <w:rFonts w:ascii="Times New Roman"/>
          <w:b w:val="false"/>
          <w:i w:val="false"/>
          <w:color w:val="000000"/>
          <w:sz w:val="28"/>
        </w:rPr>
        <w:t>
      9) 400.08.008 жолында акцизделетін тауарлар есепті салық кезеңінің ішінде жасалған салық салынатын операциялар бойынша салық базасының жалпы мөлшері көрсетіледі. Осы жол 400.08.001-ден 400.08.008-ге жолдарының сомасы ретінде айқындалады;</w:t>
      </w:r>
    </w:p>
    <w:p>
      <w:pPr>
        <w:spacing w:after="0"/>
        <w:ind w:left="0"/>
        <w:jc w:val="both"/>
      </w:pPr>
      <w:r>
        <w:rPr>
          <w:rFonts w:ascii="Times New Roman"/>
          <w:b w:val="false"/>
          <w:i w:val="false"/>
          <w:color w:val="000000"/>
          <w:sz w:val="28"/>
        </w:rPr>
        <w:t>
      10) 400.08.010 жолында қозғалтқыштың 1 текше см. көлемі үшін акциздің белгіленген ставкасы көрсетіледі;</w:t>
      </w:r>
    </w:p>
    <w:p>
      <w:pPr>
        <w:spacing w:after="0"/>
        <w:ind w:left="0"/>
        <w:jc w:val="both"/>
      </w:pPr>
      <w:r>
        <w:rPr>
          <w:rFonts w:ascii="Times New Roman"/>
          <w:b w:val="false"/>
          <w:i w:val="false"/>
          <w:color w:val="000000"/>
          <w:sz w:val="28"/>
        </w:rPr>
        <w:t xml:space="preserve">
      11) 400.08.011 жолында Салық кодексінің </w:t>
      </w:r>
      <w:r>
        <w:rPr>
          <w:rFonts w:ascii="Times New Roman"/>
          <w:b w:val="false"/>
          <w:i w:val="false"/>
          <w:color w:val="000000"/>
          <w:sz w:val="28"/>
        </w:rPr>
        <w:t>289-бабына</w:t>
      </w:r>
      <w:r>
        <w:rPr>
          <w:rFonts w:ascii="Times New Roman"/>
          <w:b w:val="false"/>
          <w:i w:val="false"/>
          <w:color w:val="000000"/>
          <w:sz w:val="28"/>
        </w:rPr>
        <w:t xml:space="preserve"> сәйкес есептелген, 400.08.009 және 400.08.010 жолдарының туындысы ретінде айқындалатын акциз сомасы көрсетіледі.</w:t>
      </w:r>
    </w:p>
    <w:bookmarkStart w:name="z2823" w:id="1702"/>
    <w:p>
      <w:pPr>
        <w:spacing w:after="0"/>
        <w:ind w:left="0"/>
        <w:jc w:val="both"/>
      </w:pPr>
      <w:r>
        <w:rPr>
          <w:rFonts w:ascii="Times New Roman"/>
          <w:b w:val="false"/>
          <w:i w:val="false"/>
          <w:color w:val="000000"/>
          <w:sz w:val="28"/>
        </w:rPr>
        <w:t>
      63. 400.08.011 жолының сомасы декларацияның 400.00.007 жолына көшіріледі.</w:t>
      </w:r>
    </w:p>
    <w:bookmarkEnd w:id="1702"/>
    <w:bookmarkStart w:name="z2824" w:id="1703"/>
    <w:p>
      <w:pPr>
        <w:spacing w:after="0"/>
        <w:ind w:left="0"/>
        <w:jc w:val="both"/>
      </w:pPr>
      <w:r>
        <w:rPr>
          <w:rFonts w:ascii="Times New Roman"/>
          <w:b w:val="false"/>
          <w:i w:val="false"/>
          <w:color w:val="000000"/>
          <w:sz w:val="28"/>
        </w:rPr>
        <w:t>
      64. Осы Қағидалардың 63-тармағы 1)–9) тармақшаларында көрсетілген жолдар текше см салық базасын көрсетуге арналған.</w:t>
      </w:r>
    </w:p>
    <w:bookmarkEnd w:id="1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36-қосымша</w:t>
            </w:r>
            <w:r>
              <w:br/>
            </w:r>
            <w:r>
              <w:rPr>
                <w:rFonts w:ascii="Times New Roman"/>
                <w:b w:val="false"/>
                <w:i w:val="false"/>
                <w:color w:val="000000"/>
                <w:sz w:val="20"/>
              </w:rPr>
              <w:t>нысан 421.00 Бет 01</w:t>
            </w:r>
          </w:p>
        </w:tc>
      </w:tr>
    </w:tbl>
    <w:bookmarkStart w:name="z2826" w:id="1704"/>
    <w:p>
      <w:pPr>
        <w:spacing w:after="0"/>
        <w:ind w:left="0"/>
        <w:jc w:val="left"/>
      </w:pPr>
      <w:r>
        <w:rPr>
          <w:rFonts w:ascii="Times New Roman"/>
          <w:b/>
          <w:i w:val="false"/>
          <w:color w:val="000000"/>
        </w:rPr>
        <w:t xml:space="preserve"> Құрылымдық бөлімшелер немесе салық салуға байланысты</w:t>
      </w:r>
      <w:r>
        <w:br/>
      </w:r>
      <w:r>
        <w:rPr>
          <w:rFonts w:ascii="Times New Roman"/>
          <w:b/>
          <w:i w:val="false"/>
          <w:color w:val="000000"/>
        </w:rPr>
        <w:t>объектілері үшін акциз есебі</w:t>
      </w:r>
    </w:p>
    <w:bookmarkEnd w:id="17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37-қосымша</w:t>
            </w:r>
          </w:p>
        </w:tc>
      </w:tr>
    </w:tbl>
    <w:bookmarkStart w:name="z2828" w:id="1705"/>
    <w:p>
      <w:pPr>
        <w:spacing w:after="0"/>
        <w:ind w:left="0"/>
        <w:jc w:val="left"/>
      </w:pPr>
      <w:r>
        <w:rPr>
          <w:rFonts w:ascii="Times New Roman"/>
          <w:b/>
          <w:i w:val="false"/>
          <w:color w:val="000000"/>
        </w:rPr>
        <w:t xml:space="preserve"> Құрылымдық бөлімше немесе салық салуға байланысты объектілер</w:t>
      </w:r>
      <w:r>
        <w:br/>
      </w:r>
      <w:r>
        <w:rPr>
          <w:rFonts w:ascii="Times New Roman"/>
          <w:b/>
          <w:i w:val="false"/>
          <w:color w:val="000000"/>
        </w:rPr>
        <w:t>үшін акциз салық есептілігін (есебін) жасау қағидалары</w:t>
      </w:r>
      <w:r>
        <w:br/>
      </w:r>
      <w:r>
        <w:rPr>
          <w:rFonts w:ascii="Times New Roman"/>
          <w:b/>
          <w:i w:val="false"/>
          <w:color w:val="000000"/>
        </w:rPr>
        <w:t>(421.00-нысаны)</w:t>
      </w:r>
    </w:p>
    <w:bookmarkEnd w:id="1705"/>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830" w:id="1706"/>
    <w:p>
      <w:pPr>
        <w:spacing w:after="0"/>
        <w:ind w:left="0"/>
        <w:jc w:val="left"/>
      </w:pPr>
      <w:r>
        <w:rPr>
          <w:rFonts w:ascii="Times New Roman"/>
          <w:b/>
          <w:i w:val="false"/>
          <w:color w:val="000000"/>
        </w:rPr>
        <w:t xml:space="preserve"> 1. Жалпы ережелер</w:t>
      </w:r>
    </w:p>
    <w:bookmarkEnd w:id="1706"/>
    <w:bookmarkStart w:name="z2831" w:id="1707"/>
    <w:p>
      <w:pPr>
        <w:spacing w:after="0"/>
        <w:ind w:left="0"/>
        <w:jc w:val="both"/>
      </w:pPr>
      <w:r>
        <w:rPr>
          <w:rFonts w:ascii="Times New Roman"/>
          <w:b w:val="false"/>
          <w:i w:val="false"/>
          <w:color w:val="000000"/>
          <w:sz w:val="28"/>
        </w:rPr>
        <w:t xml:space="preserve">
      1. Осы Құрылымдық бөлімше немесе салық салуға байланысты объектілер үшін акциз салық есептілігін (есебін) жасау қағидалары (421.00-нысаны)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әзірленді және құрылымдық бөлімшесі немесе салық салуға байланысты объектілері бар акциз төлеушілердің Салық кодексінің </w:t>
      </w:r>
      <w:r>
        <w:rPr>
          <w:rFonts w:ascii="Times New Roman"/>
          <w:b w:val="false"/>
          <w:i w:val="false"/>
          <w:color w:val="000000"/>
          <w:sz w:val="28"/>
        </w:rPr>
        <w:t>9-бөліміне</w:t>
      </w:r>
      <w:r>
        <w:rPr>
          <w:rFonts w:ascii="Times New Roman"/>
          <w:b w:val="false"/>
          <w:i w:val="false"/>
          <w:color w:val="000000"/>
          <w:sz w:val="28"/>
        </w:rPr>
        <w:t xml:space="preserve"> сәйкес құрылымдық бөлімшелер жүзеге асырған операциялар бойынша немесе салық салуға байланысты объектілер бойынша спиртке, алкоголь өнімдеріне, бензинге (авиациялықтан басқа), дизель отынына акциз сомаларын есептеуіне арналған акциз салық есептілігін (есебін) (бұдан әрі – есеп) жасау тәртібін айқындайды.</w:t>
      </w:r>
    </w:p>
    <w:bookmarkEnd w:id="1707"/>
    <w:bookmarkStart w:name="z2832" w:id="1708"/>
    <w:p>
      <w:pPr>
        <w:spacing w:after="0"/>
        <w:ind w:left="0"/>
        <w:jc w:val="both"/>
      </w:pPr>
      <w:r>
        <w:rPr>
          <w:rFonts w:ascii="Times New Roman"/>
          <w:b w:val="false"/>
          <w:i w:val="false"/>
          <w:color w:val="000000"/>
          <w:sz w:val="28"/>
        </w:rPr>
        <w:t xml:space="preserve">
      2. Есеп есептің (421.00-нысан) өзінен және салық міндеттемелерін есептеу туралы ақпараттарды егжей-тегжейлі көрсетуге арналған оған қосымшалардан (421.01-ден 421.04-ке дейінгі нысандар) тұрады. </w:t>
      </w:r>
    </w:p>
    <w:bookmarkEnd w:id="1708"/>
    <w:bookmarkStart w:name="z2833" w:id="1709"/>
    <w:p>
      <w:pPr>
        <w:spacing w:after="0"/>
        <w:ind w:left="0"/>
        <w:jc w:val="both"/>
      </w:pPr>
      <w:r>
        <w:rPr>
          <w:rFonts w:ascii="Times New Roman"/>
          <w:b w:val="false"/>
          <w:i w:val="false"/>
          <w:color w:val="000000"/>
          <w:sz w:val="28"/>
        </w:rPr>
        <w:t xml:space="preserve">
      3. Есепті толтыру кезінде түзетуге, өшіруге және тазалауға жол берілмейді. </w:t>
      </w:r>
    </w:p>
    <w:bookmarkEnd w:id="1709"/>
    <w:bookmarkStart w:name="z2834" w:id="1710"/>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1710"/>
    <w:bookmarkStart w:name="z2835" w:id="1711"/>
    <w:p>
      <w:pPr>
        <w:spacing w:after="0"/>
        <w:ind w:left="0"/>
        <w:jc w:val="both"/>
      </w:pPr>
      <w:r>
        <w:rPr>
          <w:rFonts w:ascii="Times New Roman"/>
          <w:b w:val="false"/>
          <w:i w:val="false"/>
          <w:color w:val="000000"/>
          <w:sz w:val="28"/>
        </w:rPr>
        <w:t>
      5. Есепке қосымшалар тиісті көрсеткіштерді ашуды талап ететін есептегі жолдар толтырылған кезде міндетті түрде жасалады.</w:t>
      </w:r>
    </w:p>
    <w:bookmarkEnd w:id="1711"/>
    <w:bookmarkStart w:name="z2836" w:id="1712"/>
    <w:p>
      <w:pPr>
        <w:spacing w:after="0"/>
        <w:ind w:left="0"/>
        <w:jc w:val="both"/>
      </w:pPr>
      <w:r>
        <w:rPr>
          <w:rFonts w:ascii="Times New Roman"/>
          <w:b w:val="false"/>
          <w:i w:val="false"/>
          <w:color w:val="000000"/>
          <w:sz w:val="28"/>
        </w:rPr>
        <w:t>
      6. Есепке қосымшаларда көрсетілуге тиіс деректер болмаған кезде олар жасалмайды.</w:t>
      </w:r>
    </w:p>
    <w:bookmarkEnd w:id="1712"/>
    <w:bookmarkStart w:name="z2837" w:id="1713"/>
    <w:p>
      <w:pPr>
        <w:spacing w:after="0"/>
        <w:ind w:left="0"/>
        <w:jc w:val="both"/>
      </w:pPr>
      <w:r>
        <w:rPr>
          <w:rFonts w:ascii="Times New Roman"/>
          <w:b w:val="false"/>
          <w:i w:val="false"/>
          <w:color w:val="000000"/>
          <w:sz w:val="28"/>
        </w:rPr>
        <w:t xml:space="preserve">
      7. Есепке қосымшалардың парағында бар жолдардағы көрсеткіштердің саны асып кеткен жағдайда, есепке қосымшалардың осыған ұқсас парағы қосымша толтырылады. </w:t>
      </w:r>
    </w:p>
    <w:bookmarkEnd w:id="1713"/>
    <w:bookmarkStart w:name="z2838" w:id="1714"/>
    <w:p>
      <w:pPr>
        <w:spacing w:after="0"/>
        <w:ind w:left="0"/>
        <w:jc w:val="both"/>
      </w:pPr>
      <w:r>
        <w:rPr>
          <w:rFonts w:ascii="Times New Roman"/>
          <w:b w:val="false"/>
          <w:i w:val="false"/>
          <w:color w:val="000000"/>
          <w:sz w:val="28"/>
        </w:rPr>
        <w:t>
      8. Осы Қағидаларда мынадай арифметикалық белгілер қолданылады: "+" – қосу; "–" – алу; "х" – көбейту; "/" – бөлу; "=" – тең.</w:t>
      </w:r>
    </w:p>
    <w:bookmarkEnd w:id="1714"/>
    <w:bookmarkStart w:name="z2839" w:id="1715"/>
    <w:p>
      <w:pPr>
        <w:spacing w:after="0"/>
        <w:ind w:left="0"/>
        <w:jc w:val="both"/>
      </w:pPr>
      <w:r>
        <w:rPr>
          <w:rFonts w:ascii="Times New Roman"/>
          <w:b w:val="false"/>
          <w:i w:val="false"/>
          <w:color w:val="000000"/>
          <w:sz w:val="28"/>
        </w:rPr>
        <w:t xml:space="preserve">
      9. Сомалардың теріс мәндері тиісті жолдың (бағанның) бірінші сол жақтағы торкөзінде "–" белгісімен белгіленеді. </w:t>
      </w:r>
    </w:p>
    <w:bookmarkEnd w:id="1715"/>
    <w:bookmarkStart w:name="z2840" w:id="1716"/>
    <w:p>
      <w:pPr>
        <w:spacing w:after="0"/>
        <w:ind w:left="0"/>
        <w:jc w:val="both"/>
      </w:pPr>
      <w:r>
        <w:rPr>
          <w:rFonts w:ascii="Times New Roman"/>
          <w:b w:val="false"/>
          <w:i w:val="false"/>
          <w:color w:val="000000"/>
          <w:sz w:val="28"/>
        </w:rPr>
        <w:t>
      10. Есепті жасау кезінде:</w:t>
      </w:r>
    </w:p>
    <w:bookmarkEnd w:id="1716"/>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2841" w:id="1717"/>
    <w:p>
      <w:pPr>
        <w:spacing w:after="0"/>
        <w:ind w:left="0"/>
        <w:jc w:val="both"/>
      </w:pPr>
      <w:r>
        <w:rPr>
          <w:rFonts w:ascii="Times New Roman"/>
          <w:b w:val="false"/>
          <w:i w:val="false"/>
          <w:color w:val="000000"/>
          <w:sz w:val="28"/>
        </w:rPr>
        <w:t xml:space="preserve">
      11. Есепке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1717"/>
    <w:bookmarkStart w:name="z2842" w:id="1718"/>
    <w:p>
      <w:pPr>
        <w:spacing w:after="0"/>
        <w:ind w:left="0"/>
        <w:jc w:val="both"/>
      </w:pPr>
      <w:r>
        <w:rPr>
          <w:rFonts w:ascii="Times New Roman"/>
          <w:b w:val="false"/>
          <w:i w:val="false"/>
          <w:color w:val="000000"/>
          <w:sz w:val="28"/>
        </w:rPr>
        <w:t>
      12. Есепті табыс ету кезінде:</w:t>
      </w:r>
    </w:p>
    <w:bookmarkEnd w:id="1718"/>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есептілігінің салық қызметі органдарының салық есептілігін қабылдау жүйесінің салық есептілігін қабылданғаны немесе қабылданбағандығы туралы хабарлама алады.</w:t>
      </w:r>
    </w:p>
    <w:p>
      <w:pPr>
        <w:spacing w:after="0"/>
        <w:ind w:left="0"/>
        <w:jc w:val="both"/>
      </w:pPr>
      <w:r>
        <w:rPr>
          <w:rFonts w:ascii="Times New Roman"/>
          <w:b w:val="false"/>
          <w:i w:val="false"/>
          <w:color w:val="000000"/>
          <w:sz w:val="28"/>
        </w:rPr>
        <w:t>
      13. Қосымшалардың "Салық төлеуші туралы жалпы ақпарат" деген бөлімдерінде есептің "Салық төлеуші туралы жалпы ақпарат" деген бөлімінде көрсетілген тиісті деректер көрсетіледі.</w:t>
      </w:r>
    </w:p>
    <w:bookmarkStart w:name="z2843" w:id="1719"/>
    <w:p>
      <w:pPr>
        <w:spacing w:after="0"/>
        <w:ind w:left="0"/>
        <w:jc w:val="left"/>
      </w:pPr>
      <w:r>
        <w:rPr>
          <w:rFonts w:ascii="Times New Roman"/>
          <w:b/>
          <w:i w:val="false"/>
          <w:color w:val="000000"/>
        </w:rPr>
        <w:t xml:space="preserve"> 2. Есепті жасау (421.00-нысаны)</w:t>
      </w:r>
    </w:p>
    <w:bookmarkEnd w:id="1719"/>
    <w:bookmarkStart w:name="z2844" w:id="1720"/>
    <w:p>
      <w:pPr>
        <w:spacing w:after="0"/>
        <w:ind w:left="0"/>
        <w:jc w:val="both"/>
      </w:pPr>
      <w:r>
        <w:rPr>
          <w:rFonts w:ascii="Times New Roman"/>
          <w:b w:val="false"/>
          <w:i w:val="false"/>
          <w:color w:val="000000"/>
          <w:sz w:val="28"/>
        </w:rPr>
        <w:t>
      14. "Салық төлеуші туралы жалпы ақпарат" бөлімінде салық төлеуші мынадай деректерді көрсетеді:</w:t>
      </w:r>
    </w:p>
    <w:bookmarkEnd w:id="1720"/>
    <w:p>
      <w:pPr>
        <w:spacing w:after="0"/>
        <w:ind w:left="0"/>
        <w:jc w:val="both"/>
      </w:pPr>
      <w:r>
        <w:rPr>
          <w:rFonts w:ascii="Times New Roman"/>
          <w:b w:val="false"/>
          <w:i w:val="false"/>
          <w:color w:val="000000"/>
          <w:sz w:val="28"/>
        </w:rPr>
        <w:t>
      1) ЖСН/БСН – салық төлеушінің жеке сәйкестендіру (бизнес-сәйкестендіру нөмірі) нөмірі;</w:t>
      </w:r>
    </w:p>
    <w:p>
      <w:pPr>
        <w:spacing w:after="0"/>
        <w:ind w:left="0"/>
        <w:jc w:val="both"/>
      </w:pPr>
      <w:r>
        <w:rPr>
          <w:rFonts w:ascii="Times New Roman"/>
          <w:b w:val="false"/>
          <w:i w:val="false"/>
          <w:color w:val="000000"/>
          <w:sz w:val="28"/>
        </w:rPr>
        <w:t>
      2) заңды тұлғаның құрылымдық бөлімшесінің БСН;</w:t>
      </w:r>
    </w:p>
    <w:p>
      <w:pPr>
        <w:spacing w:after="0"/>
        <w:ind w:left="0"/>
        <w:jc w:val="both"/>
      </w:pPr>
      <w:r>
        <w:rPr>
          <w:rFonts w:ascii="Times New Roman"/>
          <w:b w:val="false"/>
          <w:i w:val="false"/>
          <w:color w:val="000000"/>
          <w:sz w:val="28"/>
        </w:rPr>
        <w:t>
      3) акциздерді есептеу:</w:t>
      </w:r>
    </w:p>
    <w:p>
      <w:pPr>
        <w:spacing w:after="0"/>
        <w:ind w:left="0"/>
        <w:jc w:val="both"/>
      </w:pPr>
      <w:r>
        <w:rPr>
          <w:rFonts w:ascii="Times New Roman"/>
          <w:b w:val="false"/>
          <w:i w:val="false"/>
          <w:color w:val="000000"/>
          <w:sz w:val="28"/>
        </w:rPr>
        <w:t>
      егер акциздерді есептеу салық салуға байланысты объектілері үшін жүзеге асырылған жағдайда А торкөзі белгіленеді;</w:t>
      </w:r>
    </w:p>
    <w:p>
      <w:pPr>
        <w:spacing w:after="0"/>
        <w:ind w:left="0"/>
        <w:jc w:val="both"/>
      </w:pPr>
      <w:r>
        <w:rPr>
          <w:rFonts w:ascii="Times New Roman"/>
          <w:b w:val="false"/>
          <w:i w:val="false"/>
          <w:color w:val="000000"/>
          <w:sz w:val="28"/>
        </w:rPr>
        <w:t>
      егер акциздерді есептеу құрылымдық бөлімшелер үшін жүзеге асырылған жағдайда В торкөзі белгіленеді;</w:t>
      </w:r>
    </w:p>
    <w:p>
      <w:pPr>
        <w:spacing w:after="0"/>
        <w:ind w:left="0"/>
        <w:jc w:val="both"/>
      </w:pPr>
      <w:r>
        <w:rPr>
          <w:rFonts w:ascii="Times New Roman"/>
          <w:b w:val="false"/>
          <w:i w:val="false"/>
          <w:color w:val="000000"/>
          <w:sz w:val="28"/>
        </w:rPr>
        <w:t>
      егер акциздерді есептеу құрылымдық бөлімшенің салық салуға байланысты объектілері үшін жүзеге асырылған жағдайда С торкөзі белгіленеді;</w:t>
      </w:r>
    </w:p>
    <w:p>
      <w:pPr>
        <w:spacing w:after="0"/>
        <w:ind w:left="0"/>
        <w:jc w:val="both"/>
      </w:pPr>
      <w:r>
        <w:rPr>
          <w:rFonts w:ascii="Times New Roman"/>
          <w:b w:val="false"/>
          <w:i w:val="false"/>
          <w:color w:val="000000"/>
          <w:sz w:val="28"/>
        </w:rPr>
        <w:t>
      4) заңды тұлғаның құрылымдық бөлімшесінің атауы;</w:t>
      </w:r>
    </w:p>
    <w:p>
      <w:pPr>
        <w:spacing w:after="0"/>
        <w:ind w:left="0"/>
        <w:jc w:val="both"/>
      </w:pPr>
      <w:r>
        <w:rPr>
          <w:rFonts w:ascii="Times New Roman"/>
          <w:b w:val="false"/>
          <w:i w:val="false"/>
          <w:color w:val="000000"/>
          <w:sz w:val="28"/>
        </w:rPr>
        <w:t>
      5) салық органының коды:</w:t>
      </w:r>
    </w:p>
    <w:p>
      <w:pPr>
        <w:spacing w:after="0"/>
        <w:ind w:left="0"/>
        <w:jc w:val="both"/>
      </w:pPr>
      <w:r>
        <w:rPr>
          <w:rFonts w:ascii="Times New Roman"/>
          <w:b w:val="false"/>
          <w:i w:val="false"/>
          <w:color w:val="000000"/>
          <w:sz w:val="28"/>
        </w:rPr>
        <w:t>
      А жолында салық салуға байланысты объектінің тіркеу есебі орны бойынша салық органының коды көрсетіледі;</w:t>
      </w:r>
    </w:p>
    <w:p>
      <w:pPr>
        <w:spacing w:after="0"/>
        <w:ind w:left="0"/>
        <w:jc w:val="both"/>
      </w:pPr>
      <w:r>
        <w:rPr>
          <w:rFonts w:ascii="Times New Roman"/>
          <w:b w:val="false"/>
          <w:i w:val="false"/>
          <w:color w:val="000000"/>
          <w:sz w:val="28"/>
        </w:rPr>
        <w:t>
      В жолында заңды тұлғаның құрылымдық бөлімшесінің тіркеу есебі орны бойынша салық органының коды көрсетіледі;</w:t>
      </w:r>
    </w:p>
    <w:p>
      <w:pPr>
        <w:spacing w:after="0"/>
        <w:ind w:left="0"/>
        <w:jc w:val="both"/>
      </w:pPr>
      <w:r>
        <w:rPr>
          <w:rFonts w:ascii="Times New Roman"/>
          <w:b w:val="false"/>
          <w:i w:val="false"/>
          <w:color w:val="000000"/>
          <w:sz w:val="28"/>
        </w:rPr>
        <w:t xml:space="preserve">
      6) салық есептілігі табыс етілетін салық кезеңі (айы, жылы) – есеп берілетін есепті салық кезеңі (араб сандарымен көрсетіледі); </w:t>
      </w:r>
    </w:p>
    <w:p>
      <w:pPr>
        <w:spacing w:after="0"/>
        <w:ind w:left="0"/>
        <w:jc w:val="both"/>
      </w:pPr>
      <w:r>
        <w:rPr>
          <w:rFonts w:ascii="Times New Roman"/>
          <w:b w:val="false"/>
          <w:i w:val="false"/>
          <w:color w:val="000000"/>
          <w:sz w:val="28"/>
        </w:rPr>
        <w:t>
      7) есептің түрі.</w:t>
      </w:r>
    </w:p>
    <w:p>
      <w:pPr>
        <w:spacing w:after="0"/>
        <w:ind w:left="0"/>
        <w:jc w:val="both"/>
      </w:pPr>
      <w:r>
        <w:rPr>
          <w:rFonts w:ascii="Times New Roman"/>
          <w:b w:val="false"/>
          <w:i w:val="false"/>
          <w:color w:val="000000"/>
          <w:sz w:val="28"/>
        </w:rPr>
        <w:t xml:space="preserve">
      Тиісті торкөздер есепті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 есебімен белгіленеді;</w:t>
      </w:r>
    </w:p>
    <w:p>
      <w:pPr>
        <w:spacing w:after="0"/>
        <w:ind w:left="0"/>
        <w:jc w:val="both"/>
      </w:pPr>
      <w:r>
        <w:rPr>
          <w:rFonts w:ascii="Times New Roman"/>
          <w:b w:val="false"/>
          <w:i w:val="false"/>
          <w:color w:val="000000"/>
          <w:sz w:val="28"/>
        </w:rPr>
        <w:t>
      8) хабарламаның нөмірі мен күні.</w:t>
      </w:r>
    </w:p>
    <w:p>
      <w:pPr>
        <w:spacing w:after="0"/>
        <w:ind w:left="0"/>
        <w:jc w:val="both"/>
      </w:pPr>
      <w:r>
        <w:rPr>
          <w:rFonts w:ascii="Times New Roman"/>
          <w:b w:val="false"/>
          <w:i w:val="false"/>
          <w:color w:val="000000"/>
          <w:sz w:val="28"/>
        </w:rPr>
        <w:t xml:space="preserve">
      Жолдар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есеп түрі табыс етілген жағдайда толтырылады;</w:t>
      </w:r>
    </w:p>
    <w:p>
      <w:pPr>
        <w:spacing w:after="0"/>
        <w:ind w:left="0"/>
        <w:jc w:val="both"/>
      </w:pPr>
      <w:r>
        <w:rPr>
          <w:rFonts w:ascii="Times New Roman"/>
          <w:b w:val="false"/>
          <w:i w:val="false"/>
          <w:color w:val="000000"/>
          <w:sz w:val="28"/>
        </w:rPr>
        <w:t>
      9) салық төлеушінің санаты.</w:t>
      </w:r>
    </w:p>
    <w:p>
      <w:pPr>
        <w:spacing w:after="0"/>
        <w:ind w:left="0"/>
        <w:jc w:val="both"/>
      </w:pPr>
      <w:r>
        <w:rPr>
          <w:rFonts w:ascii="Times New Roman"/>
          <w:b w:val="false"/>
          <w:i w:val="false"/>
          <w:color w:val="000000"/>
          <w:sz w:val="28"/>
        </w:rPr>
        <w:t>
      Егер төлеуші А жолында көрсетілген санатқа жатқызылған жағдайда торкөзге белгі жасалады;</w:t>
      </w:r>
    </w:p>
    <w:p>
      <w:pPr>
        <w:spacing w:after="0"/>
        <w:ind w:left="0"/>
        <w:jc w:val="both"/>
      </w:pPr>
      <w:r>
        <w:rPr>
          <w:rFonts w:ascii="Times New Roman"/>
          <w:b w:val="false"/>
          <w:i w:val="false"/>
          <w:color w:val="000000"/>
          <w:sz w:val="28"/>
        </w:rPr>
        <w:t>
      10) валюта коды.</w:t>
      </w:r>
    </w:p>
    <w:p>
      <w:pPr>
        <w:spacing w:after="0"/>
        <w:ind w:left="0"/>
        <w:jc w:val="both"/>
      </w:pPr>
      <w:r>
        <w:rPr>
          <w:rFonts w:ascii="Times New Roman"/>
          <w:b w:val="false"/>
          <w:i w:val="false"/>
          <w:color w:val="000000"/>
          <w:sz w:val="28"/>
        </w:rPr>
        <w:t>
      "Кедендік декларацияларды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көрсетіледі;</w:t>
      </w:r>
    </w:p>
    <w:p>
      <w:pPr>
        <w:spacing w:after="0"/>
        <w:ind w:left="0"/>
        <w:jc w:val="both"/>
      </w:pPr>
      <w:r>
        <w:rPr>
          <w:rFonts w:ascii="Times New Roman"/>
          <w:b w:val="false"/>
          <w:i w:val="false"/>
          <w:color w:val="000000"/>
          <w:sz w:val="28"/>
        </w:rPr>
        <w:t>
      11) табыс етілген қосымшалар.</w:t>
      </w:r>
    </w:p>
    <w:p>
      <w:pPr>
        <w:spacing w:after="0"/>
        <w:ind w:left="0"/>
        <w:jc w:val="both"/>
      </w:pPr>
      <w:r>
        <w:rPr>
          <w:rFonts w:ascii="Times New Roman"/>
          <w:b w:val="false"/>
          <w:i w:val="false"/>
          <w:color w:val="000000"/>
          <w:sz w:val="28"/>
        </w:rPr>
        <w:t>
      Табыс етілген қосымшалардың торкөздері белгіленеді.</w:t>
      </w:r>
    </w:p>
    <w:bookmarkStart w:name="z2845" w:id="1721"/>
    <w:p>
      <w:pPr>
        <w:spacing w:after="0"/>
        <w:ind w:left="0"/>
        <w:jc w:val="both"/>
      </w:pPr>
      <w:r>
        <w:rPr>
          <w:rFonts w:ascii="Times New Roman"/>
          <w:b w:val="false"/>
          <w:i w:val="false"/>
          <w:color w:val="000000"/>
          <w:sz w:val="28"/>
        </w:rPr>
        <w:t>
      15. "Құрылымдық бөлімше немесе салық салуға байланысты объектілер үшін акциз есептелді" деген бөлімде:</w:t>
      </w:r>
    </w:p>
    <w:bookmarkEnd w:id="1721"/>
    <w:p>
      <w:pPr>
        <w:spacing w:after="0"/>
        <w:ind w:left="0"/>
        <w:jc w:val="both"/>
      </w:pPr>
      <w:r>
        <w:rPr>
          <w:rFonts w:ascii="Times New Roman"/>
          <w:b w:val="false"/>
          <w:i w:val="false"/>
          <w:color w:val="000000"/>
          <w:sz w:val="28"/>
        </w:rPr>
        <w:t>
      1) 421.00.001 жолында меншікті өндірісінің спирті және (немесе) шарап материалы бойынша есептелген акциз сомасы көрсетіледі. Бұл жолға 421.01.002 – 421.01.004 жолдарында көрсетілген сома көшіріледі;</w:t>
      </w:r>
    </w:p>
    <w:p>
      <w:pPr>
        <w:spacing w:after="0"/>
        <w:ind w:left="0"/>
        <w:jc w:val="both"/>
      </w:pPr>
      <w:r>
        <w:rPr>
          <w:rFonts w:ascii="Times New Roman"/>
          <w:b w:val="false"/>
          <w:i w:val="false"/>
          <w:color w:val="000000"/>
          <w:sz w:val="28"/>
        </w:rPr>
        <w:t>
      2) 421.00.002 жолында алкоголь өнімі, сондай-ақ Қазақстан Республикасының заңнамасына сәйкес дәрілік зат ретінде тіркелген, құрамында спирт бар медициналық мақсаттағы өнім және (немесе) конкурстық массаны өткізу, алкоголь өнімі бойынша есептелген акциздің сомасы көрсетіледі. Бұл жолға 421.02-нысаны F бағанының 00000001 жиынтық жолында көрсетілген сома көшіріледі;</w:t>
      </w:r>
    </w:p>
    <w:p>
      <w:pPr>
        <w:spacing w:after="0"/>
        <w:ind w:left="0"/>
        <w:jc w:val="both"/>
      </w:pPr>
      <w:r>
        <w:rPr>
          <w:rFonts w:ascii="Times New Roman"/>
          <w:b w:val="false"/>
          <w:i w:val="false"/>
          <w:color w:val="000000"/>
          <w:sz w:val="28"/>
        </w:rPr>
        <w:t>
      3) 421.00.003 жолында 421.00.001-ден 421.00.002-ге дейінгі жолдардың сомасы ретінде айқындалатын құрылымдық бөлімше немесе салық салуға байланысты объекті үшін есептелген жалпы акциз сомасы көрсетіледі;</w:t>
      </w:r>
    </w:p>
    <w:p>
      <w:pPr>
        <w:spacing w:after="0"/>
        <w:ind w:left="0"/>
        <w:jc w:val="both"/>
      </w:pPr>
      <w:r>
        <w:rPr>
          <w:rFonts w:ascii="Times New Roman"/>
          <w:b w:val="false"/>
          <w:i w:val="false"/>
          <w:color w:val="000000"/>
          <w:sz w:val="28"/>
        </w:rPr>
        <w:t>
      4) 421.00.004 жолында алкоголь өнімі бойынша салықтан шегеру сомасы көрсетіледі. Бұл жолға 421.03-нысаны Е бағанының 00000001 жиынтық жолында көрсетілген сома көшіріледі;</w:t>
      </w:r>
    </w:p>
    <w:p>
      <w:pPr>
        <w:spacing w:after="0"/>
        <w:ind w:left="0"/>
        <w:jc w:val="both"/>
      </w:pPr>
      <w:r>
        <w:rPr>
          <w:rFonts w:ascii="Times New Roman"/>
          <w:b w:val="false"/>
          <w:i w:val="false"/>
          <w:color w:val="000000"/>
          <w:sz w:val="28"/>
        </w:rPr>
        <w:t>
      5) 421.00.005 жолында 421.00.003 және 421.00.004 жолдарының айырмасы ретінде айқындалатын алкоголь өнімі бойынша есептелген акциздің жалпы сомасы көрсетіледі;</w:t>
      </w:r>
    </w:p>
    <w:p>
      <w:pPr>
        <w:spacing w:after="0"/>
        <w:ind w:left="0"/>
        <w:jc w:val="both"/>
      </w:pPr>
      <w:r>
        <w:rPr>
          <w:rFonts w:ascii="Times New Roman"/>
          <w:b w:val="false"/>
          <w:i w:val="false"/>
          <w:color w:val="000000"/>
          <w:sz w:val="28"/>
        </w:rPr>
        <w:t>
      6) 421.00.006 жолында бензин (авиациалықтан басқа) және (немесе) дизель отыны бойынша есептелген акциз сомасы көрсетіледі. Бұл жолға 421.04.003 С және 421.04.006 С жолдарында көрсетілген сома көшіріледі;</w:t>
      </w:r>
    </w:p>
    <w:p>
      <w:pPr>
        <w:spacing w:after="0"/>
        <w:ind w:left="0"/>
        <w:jc w:val="both"/>
      </w:pPr>
      <w:r>
        <w:rPr>
          <w:rFonts w:ascii="Times New Roman"/>
          <w:b w:val="false"/>
          <w:i w:val="false"/>
          <w:color w:val="000000"/>
          <w:sz w:val="28"/>
        </w:rPr>
        <w:t>
      7) 421.00.007 жолында бензин (авиациалықтан басқа) және (немесе) дизель отыны бойынша салықтан шегеру сомасы көрсетіледі. Бұл жолға 421.04.007 С жолында көрсетілген жиынтық сомасы көшіріледі;</w:t>
      </w:r>
    </w:p>
    <w:p>
      <w:pPr>
        <w:spacing w:after="0"/>
        <w:ind w:left="0"/>
        <w:jc w:val="both"/>
      </w:pPr>
      <w:r>
        <w:rPr>
          <w:rFonts w:ascii="Times New Roman"/>
          <w:b w:val="false"/>
          <w:i w:val="false"/>
          <w:color w:val="000000"/>
          <w:sz w:val="28"/>
        </w:rPr>
        <w:t>
      8) 421.00.008 жолында бензин (авиациалықтан басқа) және (немесе) дизель отыны бойынша есептелген акциздің жалпы сомасы көрсетіледі. Бұл жолға 421.04.008 В жолында көрсетілген жиынтық сомасы көшіріледі.</w:t>
      </w:r>
    </w:p>
    <w:bookmarkStart w:name="z2846" w:id="1722"/>
    <w:p>
      <w:pPr>
        <w:spacing w:after="0"/>
        <w:ind w:left="0"/>
        <w:jc w:val="both"/>
      </w:pPr>
      <w:r>
        <w:rPr>
          <w:rFonts w:ascii="Times New Roman"/>
          <w:b w:val="false"/>
          <w:i w:val="false"/>
          <w:color w:val="000000"/>
          <w:sz w:val="28"/>
        </w:rPr>
        <w:t>
      16. "Акциз салудан босатылған акцизделетін тауарлар" деген бөлімде:</w:t>
      </w:r>
    </w:p>
    <w:bookmarkEnd w:id="1722"/>
    <w:p>
      <w:pPr>
        <w:spacing w:after="0"/>
        <w:ind w:left="0"/>
        <w:jc w:val="both"/>
      </w:pPr>
      <w:r>
        <w:rPr>
          <w:rFonts w:ascii="Times New Roman"/>
          <w:b w:val="false"/>
          <w:i w:val="false"/>
          <w:color w:val="000000"/>
          <w:sz w:val="28"/>
        </w:rPr>
        <w:t xml:space="preserve">
      1) 421.00.009 А жолында құрылымдық бөлімше өткізген Салық кодексінің 281-бабы </w:t>
      </w:r>
      <w:r>
        <w:rPr>
          <w:rFonts w:ascii="Times New Roman"/>
          <w:b w:val="false"/>
          <w:i w:val="false"/>
          <w:color w:val="000000"/>
          <w:sz w:val="28"/>
        </w:rPr>
        <w:t>3-тармағына</w:t>
      </w:r>
      <w:r>
        <w:rPr>
          <w:rFonts w:ascii="Times New Roman"/>
          <w:b w:val="false"/>
          <w:i w:val="false"/>
          <w:color w:val="000000"/>
          <w:sz w:val="28"/>
        </w:rPr>
        <w:t xml:space="preserve"> сәйкес акциздерден босатылған акцизделетін тауарлардың көлемі, сондай-ақ Салық кодексінің 285-бабы </w:t>
      </w:r>
      <w:r>
        <w:rPr>
          <w:rFonts w:ascii="Times New Roman"/>
          <w:b w:val="false"/>
          <w:i w:val="false"/>
          <w:color w:val="000000"/>
          <w:sz w:val="28"/>
        </w:rPr>
        <w:t>1-тармағына</w:t>
      </w:r>
      <w:r>
        <w:rPr>
          <w:rFonts w:ascii="Times New Roman"/>
          <w:b w:val="false"/>
          <w:i w:val="false"/>
          <w:color w:val="000000"/>
          <w:sz w:val="28"/>
        </w:rPr>
        <w:t xml:space="preserve"> сәйкес төтенше оқиғалар салдарынан акцизделетін тауарлардың бүлінген, жоғалған кездегі көлемі көрсетіледі; </w:t>
      </w:r>
    </w:p>
    <w:p>
      <w:pPr>
        <w:spacing w:after="0"/>
        <w:ind w:left="0"/>
        <w:jc w:val="both"/>
      </w:pPr>
      <w:r>
        <w:rPr>
          <w:rFonts w:ascii="Times New Roman"/>
          <w:b w:val="false"/>
          <w:i w:val="false"/>
          <w:color w:val="000000"/>
          <w:sz w:val="28"/>
        </w:rPr>
        <w:t xml:space="preserve">
      2) 421.00.009 I А жолында өткізілген спирттің көлемі көрсетіледі; </w:t>
      </w:r>
    </w:p>
    <w:p>
      <w:pPr>
        <w:spacing w:after="0"/>
        <w:ind w:left="0"/>
        <w:jc w:val="both"/>
      </w:pPr>
      <w:r>
        <w:rPr>
          <w:rFonts w:ascii="Times New Roman"/>
          <w:b w:val="false"/>
          <w:i w:val="false"/>
          <w:color w:val="000000"/>
          <w:sz w:val="28"/>
        </w:rPr>
        <w:t xml:space="preserve">
      3) 421.00.009 II А жолында өткізілген арақтың және айрықша арақтың көлемі көрсетіледі; </w:t>
      </w:r>
    </w:p>
    <w:p>
      <w:pPr>
        <w:spacing w:after="0"/>
        <w:ind w:left="0"/>
        <w:jc w:val="both"/>
      </w:pPr>
      <w:r>
        <w:rPr>
          <w:rFonts w:ascii="Times New Roman"/>
          <w:b w:val="false"/>
          <w:i w:val="false"/>
          <w:color w:val="000000"/>
          <w:sz w:val="28"/>
        </w:rPr>
        <w:t xml:space="preserve">
      4) 421.00.009 III А жолында өткізілген ликер-арақ өнімдерінің көлемі көрсетіледі; </w:t>
      </w:r>
    </w:p>
    <w:p>
      <w:pPr>
        <w:spacing w:after="0"/>
        <w:ind w:left="0"/>
        <w:jc w:val="both"/>
      </w:pPr>
      <w:r>
        <w:rPr>
          <w:rFonts w:ascii="Times New Roman"/>
          <w:b w:val="false"/>
          <w:i w:val="false"/>
          <w:color w:val="000000"/>
          <w:sz w:val="28"/>
        </w:rPr>
        <w:t xml:space="preserve">
      5) 421.00.009 IV А жолында өткізілген шараптың көлемі көрсетіледі; </w:t>
      </w:r>
    </w:p>
    <w:p>
      <w:pPr>
        <w:spacing w:after="0"/>
        <w:ind w:left="0"/>
        <w:jc w:val="both"/>
      </w:pPr>
      <w:r>
        <w:rPr>
          <w:rFonts w:ascii="Times New Roman"/>
          <w:b w:val="false"/>
          <w:i w:val="false"/>
          <w:color w:val="000000"/>
          <w:sz w:val="28"/>
        </w:rPr>
        <w:t xml:space="preserve">
      6) 421.00.009 V А жолында өткізілген коньяктың көлемі көрсетіледі; </w:t>
      </w:r>
    </w:p>
    <w:p>
      <w:pPr>
        <w:spacing w:after="0"/>
        <w:ind w:left="0"/>
        <w:jc w:val="both"/>
      </w:pPr>
      <w:r>
        <w:rPr>
          <w:rFonts w:ascii="Times New Roman"/>
          <w:b w:val="false"/>
          <w:i w:val="false"/>
          <w:color w:val="000000"/>
          <w:sz w:val="28"/>
        </w:rPr>
        <w:t xml:space="preserve">
      7) 421.00.009 VI А жолында өткізілген бренди көлемі көрсетіледі; </w:t>
      </w:r>
    </w:p>
    <w:p>
      <w:pPr>
        <w:spacing w:after="0"/>
        <w:ind w:left="0"/>
        <w:jc w:val="both"/>
      </w:pPr>
      <w:r>
        <w:rPr>
          <w:rFonts w:ascii="Times New Roman"/>
          <w:b w:val="false"/>
          <w:i w:val="false"/>
          <w:color w:val="000000"/>
          <w:sz w:val="28"/>
        </w:rPr>
        <w:t xml:space="preserve">
      8) 421.00.009 VII А жолында өткізілген сыра көлемі көрсетіледі; </w:t>
      </w:r>
    </w:p>
    <w:p>
      <w:pPr>
        <w:spacing w:after="0"/>
        <w:ind w:left="0"/>
        <w:jc w:val="both"/>
      </w:pPr>
      <w:r>
        <w:rPr>
          <w:rFonts w:ascii="Times New Roman"/>
          <w:b w:val="false"/>
          <w:i w:val="false"/>
          <w:color w:val="000000"/>
          <w:sz w:val="28"/>
        </w:rPr>
        <w:t xml:space="preserve">
      9) 421.00.009 VIII А жолында өткізілген шарап материалының көлемі көрсетіледі; </w:t>
      </w:r>
    </w:p>
    <w:p>
      <w:pPr>
        <w:spacing w:after="0"/>
        <w:ind w:left="0"/>
        <w:jc w:val="both"/>
      </w:pPr>
      <w:r>
        <w:rPr>
          <w:rFonts w:ascii="Times New Roman"/>
          <w:b w:val="false"/>
          <w:i w:val="false"/>
          <w:color w:val="000000"/>
          <w:sz w:val="28"/>
        </w:rPr>
        <w:t xml:space="preserve">
      10) 421.00.009 IХ А жолында өткізілген бензиннің (авиациялықтан басқа) көлемі көрсетіледі; </w:t>
      </w:r>
    </w:p>
    <w:p>
      <w:pPr>
        <w:spacing w:after="0"/>
        <w:ind w:left="0"/>
        <w:jc w:val="both"/>
      </w:pPr>
      <w:r>
        <w:rPr>
          <w:rFonts w:ascii="Times New Roman"/>
          <w:b w:val="false"/>
          <w:i w:val="false"/>
          <w:color w:val="000000"/>
          <w:sz w:val="28"/>
        </w:rPr>
        <w:t xml:space="preserve">
      11) 421.00.009 Х А жолында өткізілген дизель отынының көлемі көрсетіледі; </w:t>
      </w:r>
    </w:p>
    <w:p>
      <w:pPr>
        <w:spacing w:after="0"/>
        <w:ind w:left="0"/>
        <w:jc w:val="both"/>
      </w:pPr>
      <w:r>
        <w:rPr>
          <w:rFonts w:ascii="Times New Roman"/>
          <w:b w:val="false"/>
          <w:i w:val="false"/>
          <w:color w:val="000000"/>
          <w:sz w:val="28"/>
        </w:rPr>
        <w:t xml:space="preserve">
      12) 421.00.009 ХI А жолында өткізілген Қазақстан Республикасының заңнамасына сәйкес дәрілік зат ретінде тіркелген медициналық мақсаттағы құрамында спирт бар өнімнің (бальзамдардан басқа) көлемі көрсетіледі. </w:t>
      </w:r>
    </w:p>
    <w:p>
      <w:pPr>
        <w:spacing w:after="0"/>
        <w:ind w:left="0"/>
        <w:jc w:val="both"/>
      </w:pPr>
      <w:r>
        <w:rPr>
          <w:rFonts w:ascii="Times New Roman"/>
          <w:b w:val="false"/>
          <w:i w:val="false"/>
          <w:color w:val="000000"/>
          <w:sz w:val="28"/>
        </w:rPr>
        <w:t xml:space="preserve">
      13) 421.00.009 В жолында құрылымдық бөлімше өткізген Салық кодексінің 281-бабы </w:t>
      </w:r>
      <w:r>
        <w:rPr>
          <w:rFonts w:ascii="Times New Roman"/>
          <w:b w:val="false"/>
          <w:i w:val="false"/>
          <w:color w:val="000000"/>
          <w:sz w:val="28"/>
        </w:rPr>
        <w:t>3-тармағына</w:t>
      </w:r>
      <w:r>
        <w:rPr>
          <w:rFonts w:ascii="Times New Roman"/>
          <w:b w:val="false"/>
          <w:i w:val="false"/>
          <w:color w:val="000000"/>
          <w:sz w:val="28"/>
        </w:rPr>
        <w:t xml:space="preserve"> сәйкес акциздерден босатылған акцизделетін тауарлардың құны, сондай-ақ Салық кодексінің 285-бабы </w:t>
      </w:r>
      <w:r>
        <w:rPr>
          <w:rFonts w:ascii="Times New Roman"/>
          <w:b w:val="false"/>
          <w:i w:val="false"/>
          <w:color w:val="000000"/>
          <w:sz w:val="28"/>
        </w:rPr>
        <w:t>1-тармағына</w:t>
      </w:r>
      <w:r>
        <w:rPr>
          <w:rFonts w:ascii="Times New Roman"/>
          <w:b w:val="false"/>
          <w:i w:val="false"/>
          <w:color w:val="000000"/>
          <w:sz w:val="28"/>
        </w:rPr>
        <w:t xml:space="preserve"> сәйкес төтенше оқиғалар салдарынан акциздер салудан босатылған бүлінген, жоғалған акцизделетін тауарлардың құны көрсетіледі. Бұл жол 421.00.009 I В, 421.00.009 II В, 421.00.009 III В, 421.00.009 IV В, 421.00.009 V В, 421.00.009 VI В, 421.00.009 VII В, 421.00.009 VIII В, 421.00.009 IХ В, 421.00.009 Х В жолдарын қамтиды; </w:t>
      </w:r>
    </w:p>
    <w:p>
      <w:pPr>
        <w:spacing w:after="0"/>
        <w:ind w:left="0"/>
        <w:jc w:val="both"/>
      </w:pPr>
      <w:r>
        <w:rPr>
          <w:rFonts w:ascii="Times New Roman"/>
          <w:b w:val="false"/>
          <w:i w:val="false"/>
          <w:color w:val="000000"/>
          <w:sz w:val="28"/>
        </w:rPr>
        <w:t xml:space="preserve">
      14) 421.00.009 I В жолында өткізілген спирттің құны көрсетіледі; </w:t>
      </w:r>
    </w:p>
    <w:p>
      <w:pPr>
        <w:spacing w:after="0"/>
        <w:ind w:left="0"/>
        <w:jc w:val="both"/>
      </w:pPr>
      <w:r>
        <w:rPr>
          <w:rFonts w:ascii="Times New Roman"/>
          <w:b w:val="false"/>
          <w:i w:val="false"/>
          <w:color w:val="000000"/>
          <w:sz w:val="28"/>
        </w:rPr>
        <w:t xml:space="preserve">
      15) 421.00.009 II В жолында өткізілген арақтың және айрықша арақтың құны көрсетіледі; </w:t>
      </w:r>
    </w:p>
    <w:p>
      <w:pPr>
        <w:spacing w:after="0"/>
        <w:ind w:left="0"/>
        <w:jc w:val="both"/>
      </w:pPr>
      <w:r>
        <w:rPr>
          <w:rFonts w:ascii="Times New Roman"/>
          <w:b w:val="false"/>
          <w:i w:val="false"/>
          <w:color w:val="000000"/>
          <w:sz w:val="28"/>
        </w:rPr>
        <w:t xml:space="preserve">
      16) 421.00.009III В жолында өткізілген ликер-арақ өнімдерінің құны көрсетіледі; </w:t>
      </w:r>
    </w:p>
    <w:p>
      <w:pPr>
        <w:spacing w:after="0"/>
        <w:ind w:left="0"/>
        <w:jc w:val="both"/>
      </w:pPr>
      <w:r>
        <w:rPr>
          <w:rFonts w:ascii="Times New Roman"/>
          <w:b w:val="false"/>
          <w:i w:val="false"/>
          <w:color w:val="000000"/>
          <w:sz w:val="28"/>
        </w:rPr>
        <w:t xml:space="preserve">
      17) 421.00.009IV В жолында өткізілген шараптың құны көрсетіледі; </w:t>
      </w:r>
    </w:p>
    <w:p>
      <w:pPr>
        <w:spacing w:after="0"/>
        <w:ind w:left="0"/>
        <w:jc w:val="both"/>
      </w:pPr>
      <w:r>
        <w:rPr>
          <w:rFonts w:ascii="Times New Roman"/>
          <w:b w:val="false"/>
          <w:i w:val="false"/>
          <w:color w:val="000000"/>
          <w:sz w:val="28"/>
        </w:rPr>
        <w:t xml:space="preserve">
      18) 421.00.009 V В жолында өткізілген коньяктың құны көрсетіледі; </w:t>
      </w:r>
    </w:p>
    <w:p>
      <w:pPr>
        <w:spacing w:after="0"/>
        <w:ind w:left="0"/>
        <w:jc w:val="both"/>
      </w:pPr>
      <w:r>
        <w:rPr>
          <w:rFonts w:ascii="Times New Roman"/>
          <w:b w:val="false"/>
          <w:i w:val="false"/>
          <w:color w:val="000000"/>
          <w:sz w:val="28"/>
        </w:rPr>
        <w:t xml:space="preserve">
      19) 421.00.009 VI В жолында өткізілген бренди құны көрсетіледі; </w:t>
      </w:r>
    </w:p>
    <w:p>
      <w:pPr>
        <w:spacing w:after="0"/>
        <w:ind w:left="0"/>
        <w:jc w:val="both"/>
      </w:pPr>
      <w:r>
        <w:rPr>
          <w:rFonts w:ascii="Times New Roman"/>
          <w:b w:val="false"/>
          <w:i w:val="false"/>
          <w:color w:val="000000"/>
          <w:sz w:val="28"/>
        </w:rPr>
        <w:t xml:space="preserve">
      20) 421.00.009 VII В жолында өткізілген сыра құны көрсетіледі; </w:t>
      </w:r>
    </w:p>
    <w:p>
      <w:pPr>
        <w:spacing w:after="0"/>
        <w:ind w:left="0"/>
        <w:jc w:val="both"/>
      </w:pPr>
      <w:r>
        <w:rPr>
          <w:rFonts w:ascii="Times New Roman"/>
          <w:b w:val="false"/>
          <w:i w:val="false"/>
          <w:color w:val="000000"/>
          <w:sz w:val="28"/>
        </w:rPr>
        <w:t xml:space="preserve">
      21) 421.00.009 VIII В жолында өткізілген шарап материалының құны көрсетіледі; </w:t>
      </w:r>
    </w:p>
    <w:p>
      <w:pPr>
        <w:spacing w:after="0"/>
        <w:ind w:left="0"/>
        <w:jc w:val="both"/>
      </w:pPr>
      <w:r>
        <w:rPr>
          <w:rFonts w:ascii="Times New Roman"/>
          <w:b w:val="false"/>
          <w:i w:val="false"/>
          <w:color w:val="000000"/>
          <w:sz w:val="28"/>
        </w:rPr>
        <w:t xml:space="preserve">
      22) 421.00.009 IХ В жолында өткізілген бензиннің (авиациялықтан басқа) құны көрсетіледі; </w:t>
      </w:r>
    </w:p>
    <w:p>
      <w:pPr>
        <w:spacing w:after="0"/>
        <w:ind w:left="0"/>
        <w:jc w:val="both"/>
      </w:pPr>
      <w:r>
        <w:rPr>
          <w:rFonts w:ascii="Times New Roman"/>
          <w:b w:val="false"/>
          <w:i w:val="false"/>
          <w:color w:val="000000"/>
          <w:sz w:val="28"/>
        </w:rPr>
        <w:t xml:space="preserve">
      23) 421.00.009 Х В жолында өткізілген дизель отынының құны көрсетіледі; </w:t>
      </w:r>
    </w:p>
    <w:p>
      <w:pPr>
        <w:spacing w:after="0"/>
        <w:ind w:left="0"/>
        <w:jc w:val="both"/>
      </w:pPr>
      <w:r>
        <w:rPr>
          <w:rFonts w:ascii="Times New Roman"/>
          <w:b w:val="false"/>
          <w:i w:val="false"/>
          <w:color w:val="000000"/>
          <w:sz w:val="28"/>
        </w:rPr>
        <w:t xml:space="preserve">
      24) 421.00.009 ХI В жолында өткізілген Қазақстан Республикасының заңнамасына сәйкес дәрілік зат ретінде тіркелген медициналық мақсаттағы құрамында спирт бар өнімнің (бальзамдардан басқа) құны көрсетіледі. </w:t>
      </w:r>
    </w:p>
    <w:bookmarkStart w:name="z2847" w:id="1723"/>
    <w:p>
      <w:pPr>
        <w:spacing w:after="0"/>
        <w:ind w:left="0"/>
        <w:jc w:val="both"/>
      </w:pPr>
      <w:r>
        <w:rPr>
          <w:rFonts w:ascii="Times New Roman"/>
          <w:b w:val="false"/>
          <w:i w:val="false"/>
          <w:color w:val="000000"/>
          <w:sz w:val="28"/>
        </w:rPr>
        <w:t>
      17. Өткізілген акцизделетін тауар көлемі салық базасына сәйкес айқындалады.</w:t>
      </w:r>
    </w:p>
    <w:bookmarkEnd w:id="1723"/>
    <w:bookmarkStart w:name="z2848" w:id="1724"/>
    <w:p>
      <w:pPr>
        <w:spacing w:after="0"/>
        <w:ind w:left="0"/>
        <w:jc w:val="both"/>
      </w:pPr>
      <w:r>
        <w:rPr>
          <w:rFonts w:ascii="Times New Roman"/>
          <w:b w:val="false"/>
          <w:i w:val="false"/>
          <w:color w:val="000000"/>
          <w:sz w:val="28"/>
        </w:rPr>
        <w:t>
      18. "Салық төлеушінің жауапкершілігі" деген бөлімде:</w:t>
      </w:r>
    </w:p>
    <w:bookmarkEnd w:id="1724"/>
    <w:p>
      <w:pPr>
        <w:spacing w:after="0"/>
        <w:ind w:left="0"/>
        <w:jc w:val="both"/>
      </w:pPr>
      <w:r>
        <w:rPr>
          <w:rFonts w:ascii="Times New Roman"/>
          <w:b w:val="false"/>
          <w:i w:val="false"/>
          <w:color w:val="000000"/>
          <w:sz w:val="28"/>
        </w:rPr>
        <w:t>
      1) "Басшының Т.А.Ә." жолында басшының құрылтай құжаттарына сәйкес басшының тегі, аты, әкесінің аты (ол болған кезде) көрсетіледі.</w:t>
      </w:r>
    </w:p>
    <w:p>
      <w:pPr>
        <w:spacing w:after="0"/>
        <w:ind w:left="0"/>
        <w:jc w:val="both"/>
      </w:pPr>
      <w:r>
        <w:rPr>
          <w:rFonts w:ascii="Times New Roman"/>
          <w:b w:val="false"/>
          <w:i w:val="false"/>
          <w:color w:val="000000"/>
          <w:sz w:val="28"/>
        </w:rPr>
        <w:t>
      Егер есепті жеке тұлға табыс еткен кезде "Салық төлеушінің Т.А.Ә." жолында салық төлеушінің жеке басын куәландыратын құжаттарға сәйкес тегі, аты, әкесінің аты (ол болған кезде) көрсетіледі;</w:t>
      </w:r>
    </w:p>
    <w:p>
      <w:pPr>
        <w:spacing w:after="0"/>
        <w:ind w:left="0"/>
        <w:jc w:val="both"/>
      </w:pPr>
      <w:r>
        <w:rPr>
          <w:rFonts w:ascii="Times New Roman"/>
          <w:b w:val="false"/>
          <w:i w:val="false"/>
          <w:color w:val="000000"/>
          <w:sz w:val="28"/>
        </w:rPr>
        <w:t xml:space="preserve">
      2) есептің тапсырылған күні. </w:t>
      </w:r>
    </w:p>
    <w:p>
      <w:pPr>
        <w:spacing w:after="0"/>
        <w:ind w:left="0"/>
        <w:jc w:val="both"/>
      </w:pPr>
      <w:r>
        <w:rPr>
          <w:rFonts w:ascii="Times New Roman"/>
          <w:b w:val="false"/>
          <w:i w:val="false"/>
          <w:color w:val="000000"/>
          <w:sz w:val="28"/>
        </w:rPr>
        <w:t>
      Салық органына есептің тапсырылған күні көрсетіледі;</w:t>
      </w:r>
    </w:p>
    <w:p>
      <w:pPr>
        <w:spacing w:after="0"/>
        <w:ind w:left="0"/>
        <w:jc w:val="both"/>
      </w:pPr>
      <w:r>
        <w:rPr>
          <w:rFonts w:ascii="Times New Roman"/>
          <w:b w:val="false"/>
          <w:i w:val="false"/>
          <w:color w:val="000000"/>
          <w:sz w:val="28"/>
        </w:rPr>
        <w:t>
      3) "Есепті қабылдаған лауазымды адамның Т.А.Ә." жолында есепті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4) құрылымдық бөлімшенің немесе салық салуға байланысты объектінің тіркеу орны бойынша есептің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есептің табыс етілген күні көрсетіледі;</w:t>
      </w:r>
    </w:p>
    <w:p>
      <w:pPr>
        <w:spacing w:after="0"/>
        <w:ind w:left="0"/>
        <w:jc w:val="both"/>
      </w:pPr>
      <w:r>
        <w:rPr>
          <w:rFonts w:ascii="Times New Roman"/>
          <w:b w:val="false"/>
          <w:i w:val="false"/>
          <w:color w:val="000000"/>
          <w:sz w:val="28"/>
        </w:rPr>
        <w:t>
      5) құжаттың кіріс нөмірі.</w:t>
      </w:r>
    </w:p>
    <w:p>
      <w:pPr>
        <w:spacing w:after="0"/>
        <w:ind w:left="0"/>
        <w:jc w:val="both"/>
      </w:pPr>
      <w:r>
        <w:rPr>
          <w:rFonts w:ascii="Times New Roman"/>
          <w:b w:val="false"/>
          <w:i w:val="false"/>
          <w:color w:val="000000"/>
          <w:sz w:val="28"/>
        </w:rPr>
        <w:t>
      Салық органы беретін есептің тіркеу нөмірі көрсетіледі;</w:t>
      </w:r>
    </w:p>
    <w:p>
      <w:pPr>
        <w:spacing w:after="0"/>
        <w:ind w:left="0"/>
        <w:jc w:val="both"/>
      </w:pPr>
      <w:r>
        <w:rPr>
          <w:rFonts w:ascii="Times New Roman"/>
          <w:b w:val="false"/>
          <w:i w:val="false"/>
          <w:color w:val="000000"/>
          <w:sz w:val="28"/>
        </w:rPr>
        <w:t xml:space="preserve">
      6) салық органының коды. </w:t>
      </w:r>
    </w:p>
    <w:p>
      <w:pPr>
        <w:spacing w:after="0"/>
        <w:ind w:left="0"/>
        <w:jc w:val="both"/>
      </w:pPr>
      <w:r>
        <w:rPr>
          <w:rFonts w:ascii="Times New Roman"/>
          <w:b w:val="false"/>
          <w:i w:val="false"/>
          <w:color w:val="000000"/>
          <w:sz w:val="28"/>
        </w:rPr>
        <w:t>
      Төлеушінің орналасқан орны бойынша салық органының коды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2849" w:id="1725"/>
    <w:p>
      <w:pPr>
        <w:spacing w:after="0"/>
        <w:ind w:left="0"/>
        <w:jc w:val="left"/>
      </w:pPr>
      <w:r>
        <w:rPr>
          <w:rFonts w:ascii="Times New Roman"/>
          <w:b/>
          <w:i w:val="false"/>
          <w:color w:val="000000"/>
        </w:rPr>
        <w:t xml:space="preserve"> 3. Спирт және (немесе) шарап материалы бойынша салық</w:t>
      </w:r>
      <w:r>
        <w:br/>
      </w:r>
      <w:r>
        <w:rPr>
          <w:rFonts w:ascii="Times New Roman"/>
          <w:b/>
          <w:i w:val="false"/>
          <w:color w:val="000000"/>
        </w:rPr>
        <w:t>салынатын операциялар - 421.01-нысанын жасау</w:t>
      </w:r>
    </w:p>
    <w:bookmarkEnd w:id="1725"/>
    <w:bookmarkStart w:name="z2850" w:id="1726"/>
    <w:p>
      <w:pPr>
        <w:spacing w:after="0"/>
        <w:ind w:left="0"/>
        <w:jc w:val="both"/>
      </w:pPr>
      <w:r>
        <w:rPr>
          <w:rFonts w:ascii="Times New Roman"/>
          <w:b w:val="false"/>
          <w:i w:val="false"/>
          <w:color w:val="000000"/>
          <w:sz w:val="28"/>
        </w:rPr>
        <w:t>
      19. Бұл нысан меншікті өндірісінің спирті және (немесе) шарап материалы бойынша салық салынатын операциялар туралы ақпаратты көрсетуге арналған.</w:t>
      </w:r>
    </w:p>
    <w:bookmarkEnd w:id="1726"/>
    <w:bookmarkStart w:name="z2851" w:id="1727"/>
    <w:p>
      <w:pPr>
        <w:spacing w:after="0"/>
        <w:ind w:left="0"/>
        <w:jc w:val="both"/>
      </w:pPr>
      <w:r>
        <w:rPr>
          <w:rFonts w:ascii="Times New Roman"/>
          <w:b w:val="false"/>
          <w:i w:val="false"/>
          <w:color w:val="000000"/>
          <w:sz w:val="28"/>
        </w:rPr>
        <w:t>
      20. "Спирт бойынша акциз сомасы" деген бөлімде:</w:t>
      </w:r>
    </w:p>
    <w:bookmarkEnd w:id="1727"/>
    <w:p>
      <w:pPr>
        <w:spacing w:after="0"/>
        <w:ind w:left="0"/>
        <w:jc w:val="both"/>
      </w:pPr>
      <w:r>
        <w:rPr>
          <w:rFonts w:ascii="Times New Roman"/>
          <w:b w:val="false"/>
          <w:i w:val="false"/>
          <w:color w:val="000000"/>
          <w:sz w:val="28"/>
        </w:rPr>
        <w:t>
      1) А бағанында салық базасы көрсетіледі (литр);</w:t>
      </w:r>
    </w:p>
    <w:p>
      <w:pPr>
        <w:spacing w:after="0"/>
        <w:ind w:left="0"/>
        <w:jc w:val="both"/>
      </w:pPr>
      <w:r>
        <w:rPr>
          <w:rFonts w:ascii="Times New Roman"/>
          <w:b w:val="false"/>
          <w:i w:val="false"/>
          <w:color w:val="000000"/>
          <w:sz w:val="28"/>
        </w:rPr>
        <w:t>
      2) В бағанында акциз ставкасы көрсетіледі;</w:t>
      </w:r>
    </w:p>
    <w:p>
      <w:pPr>
        <w:spacing w:after="0"/>
        <w:ind w:left="0"/>
        <w:jc w:val="both"/>
      </w:pPr>
      <w:r>
        <w:rPr>
          <w:rFonts w:ascii="Times New Roman"/>
          <w:b w:val="false"/>
          <w:i w:val="false"/>
          <w:color w:val="000000"/>
          <w:sz w:val="28"/>
        </w:rPr>
        <w:t xml:space="preserve">
      3) С бағанында Салық кодексінің </w:t>
      </w:r>
      <w:r>
        <w:rPr>
          <w:rFonts w:ascii="Times New Roman"/>
          <w:b w:val="false"/>
          <w:i w:val="false"/>
          <w:color w:val="000000"/>
          <w:sz w:val="28"/>
        </w:rPr>
        <w:t>289-бабына</w:t>
      </w:r>
      <w:r>
        <w:rPr>
          <w:rFonts w:ascii="Times New Roman"/>
          <w:b w:val="false"/>
          <w:i w:val="false"/>
          <w:color w:val="000000"/>
          <w:sz w:val="28"/>
        </w:rPr>
        <w:t xml:space="preserve"> сәйкес есептелген акциз сомасы көрсетіледі;</w:t>
      </w:r>
    </w:p>
    <w:p>
      <w:pPr>
        <w:spacing w:after="0"/>
        <w:ind w:left="0"/>
        <w:jc w:val="both"/>
      </w:pPr>
      <w:r>
        <w:rPr>
          <w:rFonts w:ascii="Times New Roman"/>
          <w:b w:val="false"/>
          <w:i w:val="false"/>
          <w:color w:val="000000"/>
          <w:sz w:val="28"/>
        </w:rPr>
        <w:t>
      4) 421.01.001 I жолы алкоголь өнімдерін өндіру үшін тиеп-жөнелтілген меншікті өндірісінің спирті бойынша акциздің есептелуі туралы мәліметтерді көрсетуге арналған;</w:t>
      </w:r>
    </w:p>
    <w:p>
      <w:pPr>
        <w:spacing w:after="0"/>
        <w:ind w:left="0"/>
        <w:jc w:val="both"/>
      </w:pPr>
      <w:r>
        <w:rPr>
          <w:rFonts w:ascii="Times New Roman"/>
          <w:b w:val="false"/>
          <w:i w:val="false"/>
          <w:color w:val="000000"/>
          <w:sz w:val="28"/>
        </w:rPr>
        <w:t>
      5) 421.01.001 II жолында алкоголь өнімдерін өндіру үшін емес тиеп-жөнелтілген меншікті өндірісінің спирті бойынша акциздің есептелуі туралы мәліметтерді көрсетуге арналған;</w:t>
      </w:r>
    </w:p>
    <w:p>
      <w:pPr>
        <w:spacing w:after="0"/>
        <w:ind w:left="0"/>
        <w:jc w:val="both"/>
      </w:pPr>
      <w:r>
        <w:rPr>
          <w:rFonts w:ascii="Times New Roman"/>
          <w:b w:val="false"/>
          <w:i w:val="false"/>
          <w:color w:val="000000"/>
          <w:sz w:val="28"/>
        </w:rPr>
        <w:t>
      6) 421.01.002 жолы С бағанының 421.01.001 I және С бағанының 421.01.001 II жолдарының сомалары ретінде айқындалатын спирт бойынша есептелген акциздің қорытынды сомасын көрсетуге арналған.</w:t>
      </w:r>
    </w:p>
    <w:bookmarkStart w:name="z2852" w:id="1728"/>
    <w:p>
      <w:pPr>
        <w:spacing w:after="0"/>
        <w:ind w:left="0"/>
        <w:jc w:val="both"/>
      </w:pPr>
      <w:r>
        <w:rPr>
          <w:rFonts w:ascii="Times New Roman"/>
          <w:b w:val="false"/>
          <w:i w:val="false"/>
          <w:color w:val="000000"/>
          <w:sz w:val="28"/>
        </w:rPr>
        <w:t>
      21. "Шарап материалы бойынша акциз сомасы" деген бөлімде:</w:t>
      </w:r>
    </w:p>
    <w:bookmarkEnd w:id="1728"/>
    <w:p>
      <w:pPr>
        <w:spacing w:after="0"/>
        <w:ind w:left="0"/>
        <w:jc w:val="both"/>
      </w:pPr>
      <w:r>
        <w:rPr>
          <w:rFonts w:ascii="Times New Roman"/>
          <w:b w:val="false"/>
          <w:i w:val="false"/>
          <w:color w:val="000000"/>
          <w:sz w:val="28"/>
        </w:rPr>
        <w:t>
      1) А бағанында салық базасы көрсетіледі (литр);</w:t>
      </w:r>
    </w:p>
    <w:p>
      <w:pPr>
        <w:spacing w:after="0"/>
        <w:ind w:left="0"/>
        <w:jc w:val="both"/>
      </w:pPr>
      <w:r>
        <w:rPr>
          <w:rFonts w:ascii="Times New Roman"/>
          <w:b w:val="false"/>
          <w:i w:val="false"/>
          <w:color w:val="000000"/>
          <w:sz w:val="28"/>
        </w:rPr>
        <w:t>
      2) В бағанында акциз ставкасы көрсетіледі;</w:t>
      </w:r>
    </w:p>
    <w:p>
      <w:pPr>
        <w:spacing w:after="0"/>
        <w:ind w:left="0"/>
        <w:jc w:val="both"/>
      </w:pPr>
      <w:r>
        <w:rPr>
          <w:rFonts w:ascii="Times New Roman"/>
          <w:b w:val="false"/>
          <w:i w:val="false"/>
          <w:color w:val="000000"/>
          <w:sz w:val="28"/>
        </w:rPr>
        <w:t xml:space="preserve">
      3) С бағанында Салық кодексінің </w:t>
      </w:r>
      <w:r>
        <w:rPr>
          <w:rFonts w:ascii="Times New Roman"/>
          <w:b w:val="false"/>
          <w:i w:val="false"/>
          <w:color w:val="000000"/>
          <w:sz w:val="28"/>
        </w:rPr>
        <w:t>289-бабына</w:t>
      </w:r>
      <w:r>
        <w:rPr>
          <w:rFonts w:ascii="Times New Roman"/>
          <w:b w:val="false"/>
          <w:i w:val="false"/>
          <w:color w:val="000000"/>
          <w:sz w:val="28"/>
        </w:rPr>
        <w:t xml:space="preserve"> сәйкес есептелген акциз сомасы көрсетіледі;</w:t>
      </w:r>
    </w:p>
    <w:p>
      <w:pPr>
        <w:spacing w:after="0"/>
        <w:ind w:left="0"/>
        <w:jc w:val="both"/>
      </w:pPr>
      <w:r>
        <w:rPr>
          <w:rFonts w:ascii="Times New Roman"/>
          <w:b w:val="false"/>
          <w:i w:val="false"/>
          <w:color w:val="000000"/>
          <w:sz w:val="28"/>
        </w:rPr>
        <w:t>
      4) 421.01.003 I жолы алкоголь өнімдерін өндіру үшін тиеп-жөнелтілген меншікті өндірісінің шарап материалы бойынша акциздің есептелуі туралы мәліметтерді көрсетуге арналған;</w:t>
      </w:r>
    </w:p>
    <w:p>
      <w:pPr>
        <w:spacing w:after="0"/>
        <w:ind w:left="0"/>
        <w:jc w:val="both"/>
      </w:pPr>
      <w:r>
        <w:rPr>
          <w:rFonts w:ascii="Times New Roman"/>
          <w:b w:val="false"/>
          <w:i w:val="false"/>
          <w:color w:val="000000"/>
          <w:sz w:val="28"/>
        </w:rPr>
        <w:t>
      5) 421.01.003 II жолы алкоголь өнімдерін өндіру үшін емес тиеп-жөнелтілген меншікті өндірісінің шарап материалы бойынша акциздің есептелуі туралы мәліметтерді көрсетуге арналған;</w:t>
      </w:r>
    </w:p>
    <w:p>
      <w:pPr>
        <w:spacing w:after="0"/>
        <w:ind w:left="0"/>
        <w:jc w:val="both"/>
      </w:pPr>
      <w:r>
        <w:rPr>
          <w:rFonts w:ascii="Times New Roman"/>
          <w:b w:val="false"/>
          <w:i w:val="false"/>
          <w:color w:val="000000"/>
          <w:sz w:val="28"/>
        </w:rPr>
        <w:t>
      6) 421.01.004 жолы С бағанының 421.01.003 I және С бағанының 421.01.003 II жолдарының сомасы ретінде айқындалған шарап материалы бойынша есептелген акциздің қорытынды сомасын көрсетуге арналған.</w:t>
      </w:r>
    </w:p>
    <w:bookmarkStart w:name="z2853" w:id="1729"/>
    <w:p>
      <w:pPr>
        <w:spacing w:after="0"/>
        <w:ind w:left="0"/>
        <w:jc w:val="both"/>
      </w:pPr>
      <w:r>
        <w:rPr>
          <w:rFonts w:ascii="Times New Roman"/>
          <w:b w:val="false"/>
          <w:i w:val="false"/>
          <w:color w:val="000000"/>
          <w:sz w:val="28"/>
        </w:rPr>
        <w:t>
      22. 421.01.002 және 421.01.004 жолдарының сомасы 421.00.001 жолына көшіріледі.</w:t>
      </w:r>
    </w:p>
    <w:bookmarkEnd w:id="1729"/>
    <w:bookmarkStart w:name="z2854" w:id="1730"/>
    <w:p>
      <w:pPr>
        <w:spacing w:after="0"/>
        <w:ind w:left="0"/>
        <w:jc w:val="left"/>
      </w:pPr>
      <w:r>
        <w:rPr>
          <w:rFonts w:ascii="Times New Roman"/>
          <w:b/>
          <w:i w:val="false"/>
          <w:color w:val="000000"/>
        </w:rPr>
        <w:t xml:space="preserve"> 4. Алкоголь өнімі, спирт және (немесе) алкоголь өнімінің</w:t>
      </w:r>
      <w:r>
        <w:br/>
      </w:r>
      <w:r>
        <w:rPr>
          <w:rFonts w:ascii="Times New Roman"/>
          <w:b/>
          <w:i w:val="false"/>
          <w:color w:val="000000"/>
        </w:rPr>
        <w:t>конкурстық массасы, сондай-ақ Қазақстан Республикасының</w:t>
      </w:r>
      <w:r>
        <w:br/>
      </w:r>
      <w:r>
        <w:rPr>
          <w:rFonts w:ascii="Times New Roman"/>
          <w:b/>
          <w:i w:val="false"/>
          <w:color w:val="000000"/>
        </w:rPr>
        <w:t>заңнамасына сәйкес дәрілік зат ретінде тіркелген, құрамында</w:t>
      </w:r>
      <w:r>
        <w:br/>
      </w:r>
      <w:r>
        <w:rPr>
          <w:rFonts w:ascii="Times New Roman"/>
          <w:b/>
          <w:i w:val="false"/>
          <w:color w:val="000000"/>
        </w:rPr>
        <w:t>спирті бар медициналық мақсаттағы өнім бойынша салық салынатын</w:t>
      </w:r>
      <w:r>
        <w:br/>
      </w:r>
      <w:r>
        <w:rPr>
          <w:rFonts w:ascii="Times New Roman"/>
          <w:b/>
          <w:i w:val="false"/>
          <w:color w:val="000000"/>
        </w:rPr>
        <w:t>операциялар - 421.02-нысанын жасау</w:t>
      </w:r>
    </w:p>
    <w:bookmarkEnd w:id="1730"/>
    <w:bookmarkStart w:name="z2855" w:id="1731"/>
    <w:p>
      <w:pPr>
        <w:spacing w:after="0"/>
        <w:ind w:left="0"/>
        <w:jc w:val="both"/>
      </w:pPr>
      <w:r>
        <w:rPr>
          <w:rFonts w:ascii="Times New Roman"/>
          <w:b w:val="false"/>
          <w:i w:val="false"/>
          <w:color w:val="000000"/>
          <w:sz w:val="28"/>
        </w:rPr>
        <w:t xml:space="preserve">
      23. Бұл нысан есепті салық кезеңінде алкоголь өнмінің спирттің, алкоголь өнімін өндіру үшін нақты пайдаланылған шикізат үшін төленген және Салық кодексінің </w:t>
      </w:r>
      <w:r>
        <w:rPr>
          <w:rFonts w:ascii="Times New Roman"/>
          <w:b w:val="false"/>
          <w:i w:val="false"/>
          <w:color w:val="000000"/>
          <w:sz w:val="28"/>
        </w:rPr>
        <w:t>291-бабына</w:t>
      </w:r>
      <w:r>
        <w:rPr>
          <w:rFonts w:ascii="Times New Roman"/>
          <w:b w:val="false"/>
          <w:i w:val="false"/>
          <w:color w:val="000000"/>
          <w:sz w:val="28"/>
        </w:rPr>
        <w:t xml:space="preserve"> сәйкес шегерімге жататын акциз сомаларын есептеуге арналған.</w:t>
      </w:r>
    </w:p>
    <w:bookmarkEnd w:id="1731"/>
    <w:bookmarkStart w:name="z2856" w:id="1732"/>
    <w:p>
      <w:pPr>
        <w:spacing w:after="0"/>
        <w:ind w:left="0"/>
        <w:jc w:val="both"/>
      </w:pPr>
      <w:r>
        <w:rPr>
          <w:rFonts w:ascii="Times New Roman"/>
          <w:b w:val="false"/>
          <w:i w:val="false"/>
          <w:color w:val="000000"/>
          <w:sz w:val="28"/>
        </w:rPr>
        <w:t>
      24. "Акциз сомасы" деген бөлімде:</w:t>
      </w:r>
    </w:p>
    <w:bookmarkEnd w:id="1732"/>
    <w:p>
      <w:pPr>
        <w:spacing w:after="0"/>
        <w:ind w:left="0"/>
        <w:jc w:val="both"/>
      </w:pPr>
      <w:r>
        <w:rPr>
          <w:rFonts w:ascii="Times New Roman"/>
          <w:b w:val="false"/>
          <w:i w:val="false"/>
          <w:color w:val="000000"/>
          <w:sz w:val="28"/>
        </w:rPr>
        <w:t>
      1) А бағанында 00000001 жолынан басталатын жолдың реттік нөмірі көрсетіледі;</w:t>
      </w:r>
    </w:p>
    <w:p>
      <w:pPr>
        <w:spacing w:after="0"/>
        <w:ind w:left="0"/>
        <w:jc w:val="both"/>
      </w:pPr>
      <w:r>
        <w:rPr>
          <w:rFonts w:ascii="Times New Roman"/>
          <w:b w:val="false"/>
          <w:i w:val="false"/>
          <w:color w:val="000000"/>
          <w:sz w:val="28"/>
        </w:rPr>
        <w:t>
      2) В бағанында түр-түрлері қимасында көрсетілмей, өнім түрлері көрсетіледі;</w:t>
      </w:r>
    </w:p>
    <w:p>
      <w:pPr>
        <w:spacing w:after="0"/>
        <w:ind w:left="0"/>
        <w:jc w:val="both"/>
      </w:pPr>
      <w:r>
        <w:rPr>
          <w:rFonts w:ascii="Times New Roman"/>
          <w:b w:val="false"/>
          <w:i w:val="false"/>
          <w:color w:val="000000"/>
          <w:sz w:val="28"/>
        </w:rPr>
        <w:t xml:space="preserve">
      3) С бағанында тиісті бюджет сыныптауышының коды көрсетіледі. </w:t>
      </w:r>
    </w:p>
    <w:p>
      <w:pPr>
        <w:spacing w:after="0"/>
        <w:ind w:left="0"/>
        <w:jc w:val="both"/>
      </w:pPr>
      <w:r>
        <w:rPr>
          <w:rFonts w:ascii="Times New Roman"/>
          <w:b w:val="false"/>
          <w:i w:val="false"/>
          <w:color w:val="000000"/>
          <w:sz w:val="28"/>
        </w:rPr>
        <w:t>
      Бір бюджет сыныптауышының кодына бір жол сәйкес келеді;</w:t>
      </w:r>
    </w:p>
    <w:p>
      <w:pPr>
        <w:spacing w:after="0"/>
        <w:ind w:left="0"/>
        <w:jc w:val="both"/>
      </w:pPr>
      <w:r>
        <w:rPr>
          <w:rFonts w:ascii="Times New Roman"/>
          <w:b w:val="false"/>
          <w:i w:val="false"/>
          <w:color w:val="000000"/>
          <w:sz w:val="28"/>
        </w:rPr>
        <w:t>
      4) D бағанында алкоголь өнімінің көрсетілген түрі бойынша салық базасы көрсетіледі;</w:t>
      </w:r>
    </w:p>
    <w:p>
      <w:pPr>
        <w:spacing w:after="0"/>
        <w:ind w:left="0"/>
        <w:jc w:val="both"/>
      </w:pPr>
      <w:r>
        <w:rPr>
          <w:rFonts w:ascii="Times New Roman"/>
          <w:b w:val="false"/>
          <w:i w:val="false"/>
          <w:color w:val="000000"/>
          <w:sz w:val="28"/>
        </w:rPr>
        <w:t>
      5) Е бағанында акциз ставкасы көрсетіледі;</w:t>
      </w:r>
    </w:p>
    <w:p>
      <w:pPr>
        <w:spacing w:after="0"/>
        <w:ind w:left="0"/>
        <w:jc w:val="both"/>
      </w:pPr>
      <w:r>
        <w:rPr>
          <w:rFonts w:ascii="Times New Roman"/>
          <w:b w:val="false"/>
          <w:i w:val="false"/>
          <w:color w:val="000000"/>
          <w:sz w:val="28"/>
        </w:rPr>
        <w:t xml:space="preserve">
      6) F бағанында Салық кодексінің </w:t>
      </w:r>
      <w:r>
        <w:rPr>
          <w:rFonts w:ascii="Times New Roman"/>
          <w:b w:val="false"/>
          <w:i w:val="false"/>
          <w:color w:val="000000"/>
          <w:sz w:val="28"/>
        </w:rPr>
        <w:t>289-бабына</w:t>
      </w:r>
      <w:r>
        <w:rPr>
          <w:rFonts w:ascii="Times New Roman"/>
          <w:b w:val="false"/>
          <w:i w:val="false"/>
          <w:color w:val="000000"/>
          <w:sz w:val="28"/>
        </w:rPr>
        <w:t xml:space="preserve"> сәйкес есептелген акциз сомасы көрсетіледі;</w:t>
      </w:r>
    </w:p>
    <w:p>
      <w:pPr>
        <w:spacing w:after="0"/>
        <w:ind w:left="0"/>
        <w:jc w:val="both"/>
      </w:pPr>
      <w:r>
        <w:rPr>
          <w:rFonts w:ascii="Times New Roman"/>
          <w:b w:val="false"/>
          <w:i w:val="false"/>
          <w:color w:val="000000"/>
          <w:sz w:val="28"/>
        </w:rPr>
        <w:t>
      7) F бағанының 00000001 жолында F бағаны бойынша жиынтық сома көрсетіледі.</w:t>
      </w:r>
    </w:p>
    <w:p>
      <w:pPr>
        <w:spacing w:after="0"/>
        <w:ind w:left="0"/>
        <w:jc w:val="both"/>
      </w:pPr>
      <w:r>
        <w:rPr>
          <w:rFonts w:ascii="Times New Roman"/>
          <w:b w:val="false"/>
          <w:i w:val="false"/>
          <w:color w:val="000000"/>
          <w:sz w:val="28"/>
        </w:rPr>
        <w:t xml:space="preserve">
      Осы нысанның F бағанының 00000001 жолының жиынтық сомасы 421.00.002 жолына көшіріледі. </w:t>
      </w:r>
    </w:p>
    <w:bookmarkStart w:name="z2857" w:id="1733"/>
    <w:p>
      <w:pPr>
        <w:spacing w:after="0"/>
        <w:ind w:left="0"/>
        <w:jc w:val="both"/>
      </w:pPr>
      <w:r>
        <w:rPr>
          <w:rFonts w:ascii="Times New Roman"/>
          <w:b w:val="false"/>
          <w:i w:val="false"/>
          <w:color w:val="000000"/>
          <w:sz w:val="28"/>
        </w:rPr>
        <w:t>
      25. Арақ, ликер-арақ өнімдері, коньяк, бренди үшін салық базасы болып 100 пайыздық спирті литр қаралады, алкоголь өнімдерінің басқа түрлері бойынша литрде көрсетіледі.</w:t>
      </w:r>
    </w:p>
    <w:bookmarkEnd w:id="1733"/>
    <w:bookmarkStart w:name="z2858" w:id="1734"/>
    <w:p>
      <w:pPr>
        <w:spacing w:after="0"/>
        <w:ind w:left="0"/>
        <w:jc w:val="left"/>
      </w:pPr>
      <w:r>
        <w:rPr>
          <w:rFonts w:ascii="Times New Roman"/>
          <w:b/>
          <w:i w:val="false"/>
          <w:color w:val="000000"/>
        </w:rPr>
        <w:t xml:space="preserve"> 5. Алкоголь өнімдері бойынша салықтан</w:t>
      </w:r>
      <w:r>
        <w:br/>
      </w:r>
      <w:r>
        <w:rPr>
          <w:rFonts w:ascii="Times New Roman"/>
          <w:b/>
          <w:i w:val="false"/>
          <w:color w:val="000000"/>
        </w:rPr>
        <w:t>шегерім – 421.03-нысанын жасау</w:t>
      </w:r>
    </w:p>
    <w:bookmarkEnd w:id="1734"/>
    <w:p>
      <w:pPr>
        <w:spacing w:after="0"/>
        <w:ind w:left="0"/>
        <w:jc w:val="both"/>
      </w:pPr>
      <w:r>
        <w:rPr>
          <w:rFonts w:ascii="Times New Roman"/>
          <w:b w:val="false"/>
          <w:i w:val="false"/>
          <w:color w:val="000000"/>
          <w:sz w:val="28"/>
        </w:rPr>
        <w:t xml:space="preserve">
      26. Бұл нысан есепті салық кезеңінде алкоголь өнімінің өндірісі үшін нақты пайдаланылған және Салық кодексінің </w:t>
      </w:r>
      <w:r>
        <w:rPr>
          <w:rFonts w:ascii="Times New Roman"/>
          <w:b w:val="false"/>
          <w:i w:val="false"/>
          <w:color w:val="000000"/>
          <w:sz w:val="28"/>
        </w:rPr>
        <w:t>291-бабына</w:t>
      </w:r>
      <w:r>
        <w:rPr>
          <w:rFonts w:ascii="Times New Roman"/>
          <w:b w:val="false"/>
          <w:i w:val="false"/>
          <w:color w:val="000000"/>
          <w:sz w:val="28"/>
        </w:rPr>
        <w:t xml:space="preserve"> сәйкес шегерімге жататын шикізат үшін төленген акциз сомасын есептеуге арналған.</w:t>
      </w:r>
    </w:p>
    <w:bookmarkStart w:name="z2859" w:id="1735"/>
    <w:p>
      <w:pPr>
        <w:spacing w:after="0"/>
        <w:ind w:left="0"/>
        <w:jc w:val="both"/>
      </w:pPr>
      <w:r>
        <w:rPr>
          <w:rFonts w:ascii="Times New Roman"/>
          <w:b w:val="false"/>
          <w:i w:val="false"/>
          <w:color w:val="000000"/>
          <w:sz w:val="28"/>
        </w:rPr>
        <w:t>
      27. "Шегерім сомасы" деген бөлімде:</w:t>
      </w:r>
    </w:p>
    <w:bookmarkEnd w:id="1735"/>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бағанында бюджет сыныптауышының коды көрсетіледі;</w:t>
      </w:r>
    </w:p>
    <w:p>
      <w:pPr>
        <w:spacing w:after="0"/>
        <w:ind w:left="0"/>
        <w:jc w:val="both"/>
      </w:pPr>
      <w:r>
        <w:rPr>
          <w:rFonts w:ascii="Times New Roman"/>
          <w:b w:val="false"/>
          <w:i w:val="false"/>
          <w:color w:val="000000"/>
          <w:sz w:val="28"/>
        </w:rPr>
        <w:t>
      3) С бағанында есепті салық кезеңінде алкоголь өнімінің өндірісіне пайдаланылған шикізаттың көлемі (литр) көрсетіледі. Акцизделетін тауар шикізатының пайдаланылған көлемі салық базасына сәйкес айқындалады;</w:t>
      </w:r>
    </w:p>
    <w:p>
      <w:pPr>
        <w:spacing w:after="0"/>
        <w:ind w:left="0"/>
        <w:jc w:val="both"/>
      </w:pPr>
      <w:r>
        <w:rPr>
          <w:rFonts w:ascii="Times New Roman"/>
          <w:b w:val="false"/>
          <w:i w:val="false"/>
          <w:color w:val="000000"/>
          <w:sz w:val="28"/>
        </w:rPr>
        <w:t>
      4) D бағанында акциз ставкасы көрсетіледі;</w:t>
      </w:r>
    </w:p>
    <w:p>
      <w:pPr>
        <w:spacing w:after="0"/>
        <w:ind w:left="0"/>
        <w:jc w:val="both"/>
      </w:pPr>
      <w:r>
        <w:rPr>
          <w:rFonts w:ascii="Times New Roman"/>
          <w:b w:val="false"/>
          <w:i w:val="false"/>
          <w:color w:val="000000"/>
          <w:sz w:val="28"/>
        </w:rPr>
        <w:t>
      5) Е бағанында шегерімге жататын акциз сомасы көрсетіледі.</w:t>
      </w:r>
    </w:p>
    <w:p>
      <w:pPr>
        <w:spacing w:after="0"/>
        <w:ind w:left="0"/>
        <w:jc w:val="both"/>
      </w:pPr>
      <w:r>
        <w:rPr>
          <w:rFonts w:ascii="Times New Roman"/>
          <w:b w:val="false"/>
          <w:i w:val="false"/>
          <w:color w:val="000000"/>
          <w:sz w:val="28"/>
        </w:rPr>
        <w:t>
      6) Е бағанының 00000001 жолында Е бағаны бойынша жиынтық сома көрсетіледі.</w:t>
      </w:r>
    </w:p>
    <w:p>
      <w:pPr>
        <w:spacing w:after="0"/>
        <w:ind w:left="0"/>
        <w:jc w:val="both"/>
      </w:pPr>
      <w:r>
        <w:rPr>
          <w:rFonts w:ascii="Times New Roman"/>
          <w:b w:val="false"/>
          <w:i w:val="false"/>
          <w:color w:val="000000"/>
          <w:sz w:val="28"/>
        </w:rPr>
        <w:t>
      Осы нысанның Е бағанының 00000001 жолының жиынтық сомасы 421.00.004 жолына көшіріледі.</w:t>
      </w:r>
    </w:p>
    <w:bookmarkStart w:name="z2860" w:id="1736"/>
    <w:p>
      <w:pPr>
        <w:spacing w:after="0"/>
        <w:ind w:left="0"/>
        <w:jc w:val="left"/>
      </w:pPr>
      <w:r>
        <w:rPr>
          <w:rFonts w:ascii="Times New Roman"/>
          <w:b/>
          <w:i w:val="false"/>
          <w:color w:val="000000"/>
        </w:rPr>
        <w:t xml:space="preserve"> 6. Бензин (авиациялықтан басқа) және (немесе) дизель отыны</w:t>
      </w:r>
      <w:r>
        <w:br/>
      </w:r>
      <w:r>
        <w:rPr>
          <w:rFonts w:ascii="Times New Roman"/>
          <w:b/>
          <w:i w:val="false"/>
          <w:color w:val="000000"/>
        </w:rPr>
        <w:t>бойынша салық салынатын оперциялар – 421.04-нысанын жасау</w:t>
      </w:r>
    </w:p>
    <w:bookmarkEnd w:id="1736"/>
    <w:bookmarkStart w:name="z2861" w:id="1737"/>
    <w:p>
      <w:pPr>
        <w:spacing w:after="0"/>
        <w:ind w:left="0"/>
        <w:jc w:val="both"/>
      </w:pPr>
      <w:r>
        <w:rPr>
          <w:rFonts w:ascii="Times New Roman"/>
          <w:b w:val="false"/>
          <w:i w:val="false"/>
          <w:color w:val="000000"/>
          <w:sz w:val="28"/>
        </w:rPr>
        <w:t>
      28. "Құрылымдық бөлімшемен немесе салық салуға байланысты объектілермен жүзеге асырылатын бензин (авиациялықтан басқа) бойынша операциялар" бөлімі бензин (авиациялықтан басқа) бойынша салық кезеңінің ішінде құрылымдық бөлімшемен немесе салық салуға байланысты объектілермен жүзеге асырылған салық салынатын операциялар туралы ақпаратты көрсетуге арналған:</w:t>
      </w:r>
    </w:p>
    <w:bookmarkEnd w:id="1737"/>
    <w:p>
      <w:pPr>
        <w:spacing w:after="0"/>
        <w:ind w:left="0"/>
        <w:jc w:val="both"/>
      </w:pPr>
      <w:r>
        <w:rPr>
          <w:rFonts w:ascii="Times New Roman"/>
          <w:b w:val="false"/>
          <w:i w:val="false"/>
          <w:color w:val="000000"/>
          <w:sz w:val="28"/>
        </w:rPr>
        <w:t>
      1) А бағанында салық салынатын операциялар бойынша салық базасының мөлшері көрсетіледі. Салық базасы тоннада көрсетіледі;</w:t>
      </w:r>
    </w:p>
    <w:p>
      <w:pPr>
        <w:spacing w:after="0"/>
        <w:ind w:left="0"/>
        <w:jc w:val="both"/>
      </w:pPr>
      <w:r>
        <w:rPr>
          <w:rFonts w:ascii="Times New Roman"/>
          <w:b w:val="false"/>
          <w:i w:val="false"/>
          <w:color w:val="000000"/>
          <w:sz w:val="28"/>
        </w:rPr>
        <w:t>
      2) В бағанында акциз ставкасы көрсетіледі;</w:t>
      </w:r>
    </w:p>
    <w:p>
      <w:pPr>
        <w:spacing w:after="0"/>
        <w:ind w:left="0"/>
        <w:jc w:val="both"/>
      </w:pPr>
      <w:r>
        <w:rPr>
          <w:rFonts w:ascii="Times New Roman"/>
          <w:b w:val="false"/>
          <w:i w:val="false"/>
          <w:color w:val="000000"/>
          <w:sz w:val="28"/>
        </w:rPr>
        <w:t xml:space="preserve">
      3) С бағанында Салық кодексінің </w:t>
      </w:r>
      <w:r>
        <w:rPr>
          <w:rFonts w:ascii="Times New Roman"/>
          <w:b w:val="false"/>
          <w:i w:val="false"/>
          <w:color w:val="000000"/>
          <w:sz w:val="28"/>
        </w:rPr>
        <w:t>289-бабына</w:t>
      </w:r>
      <w:r>
        <w:rPr>
          <w:rFonts w:ascii="Times New Roman"/>
          <w:b w:val="false"/>
          <w:i w:val="false"/>
          <w:color w:val="000000"/>
          <w:sz w:val="28"/>
        </w:rPr>
        <w:t xml:space="preserve"> сәйкес айқындалатын салық салынатын операциялар бойынша акциздің сомасы көрсетіледі;</w:t>
      </w:r>
    </w:p>
    <w:p>
      <w:pPr>
        <w:spacing w:after="0"/>
        <w:ind w:left="0"/>
        <w:jc w:val="both"/>
      </w:pPr>
      <w:r>
        <w:rPr>
          <w:rFonts w:ascii="Times New Roman"/>
          <w:b w:val="false"/>
          <w:i w:val="false"/>
          <w:color w:val="000000"/>
          <w:sz w:val="28"/>
        </w:rPr>
        <w:t>
      4) 421.04.01 жолында 421.04.001 I-ден 421.04.001 IV-ке дейінгі жолдары сомасы ретінде айқындалатын көтерме сауда саласында өткізілген бензин бойынша мәліметтер көрсетіледі;</w:t>
      </w:r>
    </w:p>
    <w:p>
      <w:pPr>
        <w:spacing w:after="0"/>
        <w:ind w:left="0"/>
        <w:jc w:val="both"/>
      </w:pPr>
      <w:r>
        <w:rPr>
          <w:rFonts w:ascii="Times New Roman"/>
          <w:b w:val="false"/>
          <w:i w:val="false"/>
          <w:color w:val="000000"/>
          <w:sz w:val="28"/>
        </w:rPr>
        <w:t>
      5) 421.04.001 I жолында құрылымдық бөлімшелер өндірген немесе салық салуға байланысты объектілер өндірген бензинді көтерме саудада сату бойынша мәліметтер көрсетіледі;</w:t>
      </w:r>
    </w:p>
    <w:p>
      <w:pPr>
        <w:spacing w:after="0"/>
        <w:ind w:left="0"/>
        <w:jc w:val="both"/>
      </w:pPr>
      <w:r>
        <w:rPr>
          <w:rFonts w:ascii="Times New Roman"/>
          <w:b w:val="false"/>
          <w:i w:val="false"/>
          <w:color w:val="000000"/>
          <w:sz w:val="28"/>
        </w:rPr>
        <w:t>
      6) 421.04.001 ІІ жолында бас ұйымнан немесе жеткізушіден алынған бензинді көтерме өткізу бойынша мәліметтер көрсетіледі;</w:t>
      </w:r>
    </w:p>
    <w:p>
      <w:pPr>
        <w:spacing w:after="0"/>
        <w:ind w:left="0"/>
        <w:jc w:val="both"/>
      </w:pPr>
      <w:r>
        <w:rPr>
          <w:rFonts w:ascii="Times New Roman"/>
          <w:b w:val="false"/>
          <w:i w:val="false"/>
          <w:color w:val="000000"/>
          <w:sz w:val="28"/>
        </w:rPr>
        <w:t>
      7) 421.04.001 ІІІ жолында тәркіленген және (немесе) иесіз, мемлекетке мұралау құқығы бойынша өткен және мемлекет меншігіне тегін берілген бензиннің конкурстық массасын көтерме саудада өткізу бойынша мәліметтер көрсетіледі;</w:t>
      </w:r>
    </w:p>
    <w:p>
      <w:pPr>
        <w:spacing w:after="0"/>
        <w:ind w:left="0"/>
        <w:jc w:val="both"/>
      </w:pPr>
      <w:r>
        <w:rPr>
          <w:rFonts w:ascii="Times New Roman"/>
          <w:b w:val="false"/>
          <w:i w:val="false"/>
          <w:color w:val="000000"/>
          <w:sz w:val="28"/>
        </w:rPr>
        <w:t>
      8) 421.04.001 IV жолында лицензияда көрсетілген өндіріс мекенжайынан өндіруші жүзеге асыратын акцизделетін тауарларды жылжыту бойынша мәліметтер көрсетіледі;</w:t>
      </w:r>
    </w:p>
    <w:p>
      <w:pPr>
        <w:spacing w:after="0"/>
        <w:ind w:left="0"/>
        <w:jc w:val="both"/>
      </w:pPr>
      <w:r>
        <w:rPr>
          <w:rFonts w:ascii="Times New Roman"/>
          <w:b w:val="false"/>
          <w:i w:val="false"/>
          <w:color w:val="000000"/>
          <w:sz w:val="28"/>
        </w:rPr>
        <w:t>
      9) 421.04.002 жолында 421.04.002 I-ден 421.04.002 VI-ға дейінгі жолдардың сомалары ретінде айқындалатын бөлшек сауда саласында өткізілген бензин бойынша мәліметтер көрсетіледі;</w:t>
      </w:r>
    </w:p>
    <w:p>
      <w:pPr>
        <w:spacing w:after="0"/>
        <w:ind w:left="0"/>
        <w:jc w:val="both"/>
      </w:pPr>
      <w:r>
        <w:rPr>
          <w:rFonts w:ascii="Times New Roman"/>
          <w:b w:val="false"/>
          <w:i w:val="false"/>
          <w:color w:val="000000"/>
          <w:sz w:val="28"/>
        </w:rPr>
        <w:t>
      10) 421.04.002 I жолында құрылымдық бөлімше немесе салық салуға байланысты объектілер өндірген бензинді бөлшек саудада сату бойынша мәліметтер көрсетіледі;</w:t>
      </w:r>
    </w:p>
    <w:p>
      <w:pPr>
        <w:spacing w:after="0"/>
        <w:ind w:left="0"/>
        <w:jc w:val="both"/>
      </w:pPr>
      <w:r>
        <w:rPr>
          <w:rFonts w:ascii="Times New Roman"/>
          <w:b w:val="false"/>
          <w:i w:val="false"/>
          <w:color w:val="000000"/>
          <w:sz w:val="28"/>
        </w:rPr>
        <w:t>
      11) 421.04.002 ІІ жолында бас ұйымнан немесе жеткізушіден алынған бензинді бөлшек саудада сату бойынша мәліметтер көрсетіледі;</w:t>
      </w:r>
    </w:p>
    <w:p>
      <w:pPr>
        <w:spacing w:after="0"/>
        <w:ind w:left="0"/>
        <w:jc w:val="both"/>
      </w:pPr>
      <w:r>
        <w:rPr>
          <w:rFonts w:ascii="Times New Roman"/>
          <w:b w:val="false"/>
          <w:i w:val="false"/>
          <w:color w:val="000000"/>
          <w:sz w:val="28"/>
        </w:rPr>
        <w:t>
      12) 421.04.002 ІІІ жолында тәркіленген және (немесе) иесіз, мемлекетке мұралау құқығы бойынша өткен және мемлекет меншігіне тегін берілген бензиннің конкурстық массасын бөлшек саудада сату бойынша мәліметтер көрсетіледі;</w:t>
      </w:r>
    </w:p>
    <w:p>
      <w:pPr>
        <w:spacing w:after="0"/>
        <w:ind w:left="0"/>
        <w:jc w:val="both"/>
      </w:pPr>
      <w:r>
        <w:rPr>
          <w:rFonts w:ascii="Times New Roman"/>
          <w:b w:val="false"/>
          <w:i w:val="false"/>
          <w:color w:val="000000"/>
          <w:sz w:val="28"/>
        </w:rPr>
        <w:t>
      13) 421.04.002 ІV жолында оның бүліну немесе жоғалу фактісі анықталған бензин бойынша мәліметтер көрсетіледі;</w:t>
      </w:r>
    </w:p>
    <w:p>
      <w:pPr>
        <w:spacing w:after="0"/>
        <w:ind w:left="0"/>
        <w:jc w:val="both"/>
      </w:pPr>
      <w:r>
        <w:rPr>
          <w:rFonts w:ascii="Times New Roman"/>
          <w:b w:val="false"/>
          <w:i w:val="false"/>
          <w:color w:val="000000"/>
          <w:sz w:val="28"/>
        </w:rPr>
        <w:t>
      14) 421.04.002 V жолында өзінің өндірістік қажеттілігіне пайдаланылған меншікті өндірісінің бензині бойынша мәліметтер көрсетіледі;</w:t>
      </w:r>
    </w:p>
    <w:p>
      <w:pPr>
        <w:spacing w:after="0"/>
        <w:ind w:left="0"/>
        <w:jc w:val="both"/>
      </w:pPr>
      <w:r>
        <w:rPr>
          <w:rFonts w:ascii="Times New Roman"/>
          <w:b w:val="false"/>
          <w:i w:val="false"/>
          <w:color w:val="000000"/>
          <w:sz w:val="28"/>
        </w:rPr>
        <w:t>
      15) 421.04.002 VІ жолында бас ұйымнан немесе жеткізушіден алынған және өз өндірісінің қажеттілігіне пайдаланылған бензин бойынша мәліметтер көрсетіледі;</w:t>
      </w:r>
    </w:p>
    <w:p>
      <w:pPr>
        <w:spacing w:after="0"/>
        <w:ind w:left="0"/>
        <w:jc w:val="both"/>
      </w:pPr>
      <w:r>
        <w:rPr>
          <w:rFonts w:ascii="Times New Roman"/>
          <w:b w:val="false"/>
          <w:i w:val="false"/>
          <w:color w:val="000000"/>
          <w:sz w:val="28"/>
        </w:rPr>
        <w:t>
      16) 421.04.003 жолы 421.04.001, 421.04.002 жолдарында көрсетілген салық салынатын операциялар бойынша салық базасының жалпы мөлшерін, сондай-ақ осы 421.04.001 және 421.04.002 жолдарынының сомалары ретінде айқындалатын операциялар бойынша есептелген акциздің жиынтық сомасын айқындауға арналған.</w:t>
      </w:r>
    </w:p>
    <w:bookmarkStart w:name="z2862" w:id="1738"/>
    <w:p>
      <w:pPr>
        <w:spacing w:after="0"/>
        <w:ind w:left="0"/>
        <w:jc w:val="both"/>
      </w:pPr>
      <w:r>
        <w:rPr>
          <w:rFonts w:ascii="Times New Roman"/>
          <w:b w:val="false"/>
          <w:i w:val="false"/>
          <w:color w:val="000000"/>
          <w:sz w:val="28"/>
        </w:rPr>
        <w:t>
      29. "Құрылымдық бөлімшемен немесе салық салуға байланысты объектілермен жүзеге асырылатын дизель отыны бойынша операциялар" деген бөлімде дизель отыны бойынша есепті салық кезеңінің ішінде құрылымдық бөлімшемен немесе салық салуға байланысты объектілермен жасалған салық салынатын операциялар туралы ақпаратты көрсетуге арналған:</w:t>
      </w:r>
    </w:p>
    <w:bookmarkEnd w:id="1738"/>
    <w:p>
      <w:pPr>
        <w:spacing w:after="0"/>
        <w:ind w:left="0"/>
        <w:jc w:val="both"/>
      </w:pPr>
      <w:r>
        <w:rPr>
          <w:rFonts w:ascii="Times New Roman"/>
          <w:b w:val="false"/>
          <w:i w:val="false"/>
          <w:color w:val="000000"/>
          <w:sz w:val="28"/>
        </w:rPr>
        <w:t>
      1) А бағанында салық салынатын операциялар бойынша салық базасының мөлшері көрсетіледі. Салық базасы тоннада көрсетіледі;</w:t>
      </w:r>
    </w:p>
    <w:p>
      <w:pPr>
        <w:spacing w:after="0"/>
        <w:ind w:left="0"/>
        <w:jc w:val="both"/>
      </w:pPr>
      <w:r>
        <w:rPr>
          <w:rFonts w:ascii="Times New Roman"/>
          <w:b w:val="false"/>
          <w:i w:val="false"/>
          <w:color w:val="000000"/>
          <w:sz w:val="28"/>
        </w:rPr>
        <w:t>
      2) В бағанында акциз ставкасы көрсетіледі;</w:t>
      </w:r>
    </w:p>
    <w:p>
      <w:pPr>
        <w:spacing w:after="0"/>
        <w:ind w:left="0"/>
        <w:jc w:val="both"/>
      </w:pPr>
      <w:r>
        <w:rPr>
          <w:rFonts w:ascii="Times New Roman"/>
          <w:b w:val="false"/>
          <w:i w:val="false"/>
          <w:color w:val="000000"/>
          <w:sz w:val="28"/>
        </w:rPr>
        <w:t xml:space="preserve">
      3) С бағанында Салық кодексінің </w:t>
      </w:r>
      <w:r>
        <w:rPr>
          <w:rFonts w:ascii="Times New Roman"/>
          <w:b w:val="false"/>
          <w:i w:val="false"/>
          <w:color w:val="000000"/>
          <w:sz w:val="28"/>
        </w:rPr>
        <w:t>289-бабына</w:t>
      </w:r>
      <w:r>
        <w:rPr>
          <w:rFonts w:ascii="Times New Roman"/>
          <w:b w:val="false"/>
          <w:i w:val="false"/>
          <w:color w:val="000000"/>
          <w:sz w:val="28"/>
        </w:rPr>
        <w:t xml:space="preserve"> сәйкес айқындалатын салық салынатын операциялар бойынша акциздің сомасы көрсетіледі;</w:t>
      </w:r>
    </w:p>
    <w:p>
      <w:pPr>
        <w:spacing w:after="0"/>
        <w:ind w:left="0"/>
        <w:jc w:val="both"/>
      </w:pPr>
      <w:r>
        <w:rPr>
          <w:rFonts w:ascii="Times New Roman"/>
          <w:b w:val="false"/>
          <w:i w:val="false"/>
          <w:color w:val="000000"/>
          <w:sz w:val="28"/>
        </w:rPr>
        <w:t>
      4) 421.04.004 жолында 421.04.004 I бастап 421.04.004 IV дейінгі жолдардың сомалары ретінде айқындалатын көтерме сауда саласында сатылған дизель отыны бойынша мәліметтер көрсетіледі;</w:t>
      </w:r>
    </w:p>
    <w:p>
      <w:pPr>
        <w:spacing w:after="0"/>
        <w:ind w:left="0"/>
        <w:jc w:val="both"/>
      </w:pPr>
      <w:r>
        <w:rPr>
          <w:rFonts w:ascii="Times New Roman"/>
          <w:b w:val="false"/>
          <w:i w:val="false"/>
          <w:color w:val="000000"/>
          <w:sz w:val="28"/>
        </w:rPr>
        <w:t>
      5) 421.04.004 І жолында құрылымдық бөлімше немесе салық салуға байланысты объектілер өндірген дизель отынын көтерме саудада өткізу бойынша мәліметтер көрсетіледі;</w:t>
      </w:r>
    </w:p>
    <w:p>
      <w:pPr>
        <w:spacing w:after="0"/>
        <w:ind w:left="0"/>
        <w:jc w:val="both"/>
      </w:pPr>
      <w:r>
        <w:rPr>
          <w:rFonts w:ascii="Times New Roman"/>
          <w:b w:val="false"/>
          <w:i w:val="false"/>
          <w:color w:val="000000"/>
          <w:sz w:val="28"/>
        </w:rPr>
        <w:t>
      6) 421.04.004 ІІ жолында бас ұйымнан немесе жеткізушіден алынған дизель отынын көтерме саудада өткізу бойынша мәліметтер көрсетіледі;</w:t>
      </w:r>
    </w:p>
    <w:p>
      <w:pPr>
        <w:spacing w:after="0"/>
        <w:ind w:left="0"/>
        <w:jc w:val="both"/>
      </w:pPr>
      <w:r>
        <w:rPr>
          <w:rFonts w:ascii="Times New Roman"/>
          <w:b w:val="false"/>
          <w:i w:val="false"/>
          <w:color w:val="000000"/>
          <w:sz w:val="28"/>
        </w:rPr>
        <w:t>
      7) 421.04.004 ІІІ жолында тәркіленген және (немесе) иесіз, мемлекетке мұралау құқығы бойынша өткен және мемлекет меншігіне тегін берілген дизель отынының конкурстық массасын көтерме саудада өткізу бойынша мәліметтер көрсетіледі;</w:t>
      </w:r>
    </w:p>
    <w:p>
      <w:pPr>
        <w:spacing w:after="0"/>
        <w:ind w:left="0"/>
        <w:jc w:val="both"/>
      </w:pPr>
      <w:r>
        <w:rPr>
          <w:rFonts w:ascii="Times New Roman"/>
          <w:b w:val="false"/>
          <w:i w:val="false"/>
          <w:color w:val="000000"/>
          <w:sz w:val="28"/>
        </w:rPr>
        <w:t>
      8) 421.04.004 IV жолында лицензияда көрсетілген өндіріс мекенжайынан өндіруші жүзеге асыратын акцизделетін тауарларды жылжыту бойынша мәліметтер көрсетіледі;</w:t>
      </w:r>
    </w:p>
    <w:p>
      <w:pPr>
        <w:spacing w:after="0"/>
        <w:ind w:left="0"/>
        <w:jc w:val="both"/>
      </w:pPr>
      <w:r>
        <w:rPr>
          <w:rFonts w:ascii="Times New Roman"/>
          <w:b w:val="false"/>
          <w:i w:val="false"/>
          <w:color w:val="000000"/>
          <w:sz w:val="28"/>
        </w:rPr>
        <w:t>
      9) 421.04.005 жолында 421.04.005 I-ден 421.04.005 VI-ға дейінгі жолдардың сомасы ретінде айқындалатын бөлшек сауда саласында өткізілген дизель отыны бойынша мәліметтер көрсетіледі;</w:t>
      </w:r>
    </w:p>
    <w:p>
      <w:pPr>
        <w:spacing w:after="0"/>
        <w:ind w:left="0"/>
        <w:jc w:val="both"/>
      </w:pPr>
      <w:r>
        <w:rPr>
          <w:rFonts w:ascii="Times New Roman"/>
          <w:b w:val="false"/>
          <w:i w:val="false"/>
          <w:color w:val="000000"/>
          <w:sz w:val="28"/>
        </w:rPr>
        <w:t>
      10) 421.04.005 I жолында құрылымдық бөлімше немесе салық салуға байланысты объектілер өндірген дизель отынын бөлшек саудада сату бойынша мәліметтер көрсетіледі;</w:t>
      </w:r>
    </w:p>
    <w:p>
      <w:pPr>
        <w:spacing w:after="0"/>
        <w:ind w:left="0"/>
        <w:jc w:val="both"/>
      </w:pPr>
      <w:r>
        <w:rPr>
          <w:rFonts w:ascii="Times New Roman"/>
          <w:b w:val="false"/>
          <w:i w:val="false"/>
          <w:color w:val="000000"/>
          <w:sz w:val="28"/>
        </w:rPr>
        <w:t>
      11) 421.04.005 ІІ жолында бас ұйымнан немесе жеткізушіден алынған дизель отынын бөлшек саудада сату бойынша мәліметтер көрсетіледі;</w:t>
      </w:r>
    </w:p>
    <w:p>
      <w:pPr>
        <w:spacing w:after="0"/>
        <w:ind w:left="0"/>
        <w:jc w:val="both"/>
      </w:pPr>
      <w:r>
        <w:rPr>
          <w:rFonts w:ascii="Times New Roman"/>
          <w:b w:val="false"/>
          <w:i w:val="false"/>
          <w:color w:val="000000"/>
          <w:sz w:val="28"/>
        </w:rPr>
        <w:t>
      12) 421.04.005 ІІІ жолында тәркіленген және (немесе) иесіз, мемлекетке мұралау құқығы бойынша өткен және мемлекет меншігіне тегін берілген дизель отынының конкурстық массасын бөлшек саудада сату бойынша мәліметтер көрсетіледі;</w:t>
      </w:r>
    </w:p>
    <w:p>
      <w:pPr>
        <w:spacing w:after="0"/>
        <w:ind w:left="0"/>
        <w:jc w:val="both"/>
      </w:pPr>
      <w:r>
        <w:rPr>
          <w:rFonts w:ascii="Times New Roman"/>
          <w:b w:val="false"/>
          <w:i w:val="false"/>
          <w:color w:val="000000"/>
          <w:sz w:val="28"/>
        </w:rPr>
        <w:t>
      13) 421.04.005 ІV жолында ол бойынша бүліну немесе жоғалу фактісі анықталған дизель отыны бойынша мәліметтер көрсетіледі;</w:t>
      </w:r>
    </w:p>
    <w:p>
      <w:pPr>
        <w:spacing w:after="0"/>
        <w:ind w:left="0"/>
        <w:jc w:val="both"/>
      </w:pPr>
      <w:r>
        <w:rPr>
          <w:rFonts w:ascii="Times New Roman"/>
          <w:b w:val="false"/>
          <w:i w:val="false"/>
          <w:color w:val="000000"/>
          <w:sz w:val="28"/>
        </w:rPr>
        <w:t>
      14) 421.04.005 V жолында өзінің өндірісінің қажеттілігіне пайдаланылған меншікті өндірісінің дизель отыны бойынша мәліметтер көрсетіледі;</w:t>
      </w:r>
    </w:p>
    <w:p>
      <w:pPr>
        <w:spacing w:after="0"/>
        <w:ind w:left="0"/>
        <w:jc w:val="both"/>
      </w:pPr>
      <w:r>
        <w:rPr>
          <w:rFonts w:ascii="Times New Roman"/>
          <w:b w:val="false"/>
          <w:i w:val="false"/>
          <w:color w:val="000000"/>
          <w:sz w:val="28"/>
        </w:rPr>
        <w:t>
      15) 421.04.005 VІ жолында бас ұйымнан немесе жеткізушіден алынған және өз өндірісінің қажеттілігіне пайдаланылған дизель отыны бойынша мәліметтер көрсетіледі;</w:t>
      </w:r>
    </w:p>
    <w:p>
      <w:pPr>
        <w:spacing w:after="0"/>
        <w:ind w:left="0"/>
        <w:jc w:val="both"/>
      </w:pPr>
      <w:r>
        <w:rPr>
          <w:rFonts w:ascii="Times New Roman"/>
          <w:b w:val="false"/>
          <w:i w:val="false"/>
          <w:color w:val="000000"/>
          <w:sz w:val="28"/>
        </w:rPr>
        <w:t>
      16) 421.04.006 жолы 421.04.004, 421.04.005 жолдарында көрсетілген салық салынатын операциялар бойынша салық базасының жалпы мөлшерін, сондай-ақ осы 421.04.004 және 421.04.005 жолдарының сомасы ретінде айқындалатын операциялар бойынша есептелген акциздің жиынтық сомасын айқындауға арналған.</w:t>
      </w:r>
    </w:p>
    <w:bookmarkStart w:name="z2863" w:id="1739"/>
    <w:p>
      <w:pPr>
        <w:spacing w:after="0"/>
        <w:ind w:left="0"/>
        <w:jc w:val="both"/>
      </w:pPr>
      <w:r>
        <w:rPr>
          <w:rFonts w:ascii="Times New Roman"/>
          <w:b w:val="false"/>
          <w:i w:val="false"/>
          <w:color w:val="000000"/>
          <w:sz w:val="28"/>
        </w:rPr>
        <w:t>
      30. "Шегерімдер" деген бөлімде шегерімге жатқызылатын, сондай-ақ бюджет сыныптауышының кодтары қимасында акциздер сомаларын егжей-тегжейлі көрсетуге арналған:</w:t>
      </w:r>
    </w:p>
    <w:bookmarkEnd w:id="1739"/>
    <w:p>
      <w:pPr>
        <w:spacing w:after="0"/>
        <w:ind w:left="0"/>
        <w:jc w:val="both"/>
      </w:pPr>
      <w:r>
        <w:rPr>
          <w:rFonts w:ascii="Times New Roman"/>
          <w:b w:val="false"/>
          <w:i w:val="false"/>
          <w:color w:val="000000"/>
          <w:sz w:val="28"/>
        </w:rPr>
        <w:t>
      1) 421.04.07 жолында шегерімнің жиынтық сомасы көрсетіледі;</w:t>
      </w:r>
    </w:p>
    <w:p>
      <w:pPr>
        <w:spacing w:after="0"/>
        <w:ind w:left="0"/>
        <w:jc w:val="both"/>
      </w:pPr>
      <w:r>
        <w:rPr>
          <w:rFonts w:ascii="Times New Roman"/>
          <w:b w:val="false"/>
          <w:i w:val="false"/>
          <w:color w:val="000000"/>
          <w:sz w:val="28"/>
        </w:rPr>
        <w:t xml:space="preserve">
      2) А бағанында бюджет сыныптауышының коды көрсетіледі. Бір бюджет сыныптауышының кодына бір жол сәйкес келеді; </w:t>
      </w:r>
    </w:p>
    <w:p>
      <w:pPr>
        <w:spacing w:after="0"/>
        <w:ind w:left="0"/>
        <w:jc w:val="both"/>
      </w:pPr>
      <w:r>
        <w:rPr>
          <w:rFonts w:ascii="Times New Roman"/>
          <w:b w:val="false"/>
          <w:i w:val="false"/>
          <w:color w:val="000000"/>
          <w:sz w:val="28"/>
        </w:rPr>
        <w:t>
      3) В бағанында акцизделетін тауардың көлемі (тоннада) көрсетіледі;</w:t>
      </w:r>
    </w:p>
    <w:p>
      <w:pPr>
        <w:spacing w:after="0"/>
        <w:ind w:left="0"/>
        <w:jc w:val="both"/>
      </w:pPr>
      <w:r>
        <w:rPr>
          <w:rFonts w:ascii="Times New Roman"/>
          <w:b w:val="false"/>
          <w:i w:val="false"/>
          <w:color w:val="000000"/>
          <w:sz w:val="28"/>
        </w:rPr>
        <w:t>
      4) С бағанында есепті ай үшін акциз бойынша шегерім сомасы көрсетіледі.</w:t>
      </w:r>
    </w:p>
    <w:bookmarkStart w:name="z2864" w:id="1740"/>
    <w:p>
      <w:pPr>
        <w:spacing w:after="0"/>
        <w:ind w:left="0"/>
        <w:jc w:val="both"/>
      </w:pPr>
      <w:r>
        <w:rPr>
          <w:rFonts w:ascii="Times New Roman"/>
          <w:b w:val="false"/>
          <w:i w:val="false"/>
          <w:color w:val="000000"/>
          <w:sz w:val="28"/>
        </w:rPr>
        <w:t>
      31. "Акцизді есептеу" деген бөлімде 421.04.007 жолында көрсетілген шегерімдер кемітілген акциздердің есептелген жиынтық сомасын, сондай-ақ бюджет сыныптауышының кодтарының қимасында егжей-тегжейлі көрсетуге арналған:</w:t>
      </w:r>
    </w:p>
    <w:bookmarkEnd w:id="1740"/>
    <w:p>
      <w:pPr>
        <w:spacing w:after="0"/>
        <w:ind w:left="0"/>
        <w:jc w:val="both"/>
      </w:pPr>
      <w:r>
        <w:rPr>
          <w:rFonts w:ascii="Times New Roman"/>
          <w:b w:val="false"/>
          <w:i w:val="false"/>
          <w:color w:val="000000"/>
          <w:sz w:val="28"/>
        </w:rPr>
        <w:t>
      1) 421.04.008 жолында есептелген акциздің жиынтық сомасы көрсетіледі;</w:t>
      </w:r>
    </w:p>
    <w:p>
      <w:pPr>
        <w:spacing w:after="0"/>
        <w:ind w:left="0"/>
        <w:jc w:val="both"/>
      </w:pPr>
      <w:r>
        <w:rPr>
          <w:rFonts w:ascii="Times New Roman"/>
          <w:b w:val="false"/>
          <w:i w:val="false"/>
          <w:color w:val="000000"/>
          <w:sz w:val="28"/>
        </w:rPr>
        <w:t>
      2) А бағанында бюджет сыныптауышының коды көрсетіледі. Бір бюджет сыныптауышының кодына бір жол сәйкес келеді;</w:t>
      </w:r>
    </w:p>
    <w:p>
      <w:pPr>
        <w:spacing w:after="0"/>
        <w:ind w:left="0"/>
        <w:jc w:val="both"/>
      </w:pPr>
      <w:r>
        <w:rPr>
          <w:rFonts w:ascii="Times New Roman"/>
          <w:b w:val="false"/>
          <w:i w:val="false"/>
          <w:color w:val="000000"/>
          <w:sz w:val="28"/>
        </w:rPr>
        <w:t>
      3) В бағанында есепті ай үшін есептелген акциз сомасы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38-қосымша</w:t>
            </w:r>
            <w:r>
              <w:br/>
            </w:r>
            <w:r>
              <w:rPr>
                <w:rFonts w:ascii="Times New Roman"/>
                <w:b w:val="false"/>
                <w:i w:val="false"/>
                <w:color w:val="000000"/>
                <w:sz w:val="20"/>
              </w:rPr>
              <w:t>Нысан 500.00 Бет 01</w:t>
            </w:r>
          </w:p>
        </w:tc>
      </w:tr>
    </w:tbl>
    <w:bookmarkStart w:name="z2866" w:id="1741"/>
    <w:p>
      <w:pPr>
        <w:spacing w:after="0"/>
        <w:ind w:left="0"/>
        <w:jc w:val="left"/>
      </w:pPr>
      <w:r>
        <w:rPr>
          <w:rFonts w:ascii="Times New Roman"/>
          <w:b/>
          <w:i w:val="false"/>
          <w:color w:val="000000"/>
        </w:rPr>
        <w:t xml:space="preserve"> Роялти өндіру бонусы, өнімді бөлу бойынша</w:t>
      </w:r>
      <w:r>
        <w:br/>
      </w:r>
      <w:r>
        <w:rPr>
          <w:rFonts w:ascii="Times New Roman"/>
          <w:b/>
          <w:i w:val="false"/>
          <w:color w:val="000000"/>
        </w:rPr>
        <w:t>Қазақстан Республикасының үлесі,</w:t>
      </w:r>
      <w:r>
        <w:br/>
      </w:r>
      <w:r>
        <w:rPr>
          <w:rFonts w:ascii="Times New Roman"/>
          <w:b/>
          <w:i w:val="false"/>
          <w:color w:val="000000"/>
        </w:rPr>
        <w:t>Өнімді бөлу туралы келісімшарт бойынша қызметін</w:t>
      </w:r>
      <w:r>
        <w:br/>
      </w:r>
      <w:r>
        <w:rPr>
          <w:rFonts w:ascii="Times New Roman"/>
          <w:b/>
          <w:i w:val="false"/>
          <w:color w:val="000000"/>
        </w:rPr>
        <w:t>жүзеге асыратын жер қойнауын пайдаланушының</w:t>
      </w:r>
      <w:r>
        <w:br/>
      </w:r>
      <w:r>
        <w:rPr>
          <w:rFonts w:ascii="Times New Roman"/>
          <w:b/>
          <w:i w:val="false"/>
          <w:color w:val="000000"/>
        </w:rPr>
        <w:t>қосымша төлемі бойынша декларация</w:t>
      </w:r>
    </w:p>
    <w:bookmarkEnd w:id="17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39-қосымша</w:t>
            </w:r>
          </w:p>
        </w:tc>
      </w:tr>
    </w:tbl>
    <w:bookmarkStart w:name="z2868" w:id="1742"/>
    <w:p>
      <w:pPr>
        <w:spacing w:after="0"/>
        <w:ind w:left="0"/>
        <w:jc w:val="left"/>
      </w:pPr>
      <w:r>
        <w:rPr>
          <w:rFonts w:ascii="Times New Roman"/>
          <w:b/>
          <w:i w:val="false"/>
          <w:color w:val="000000"/>
        </w:rPr>
        <w:t xml:space="preserve"> Роялти бойынша, өндіру бонусы бойынша, өнімді бөлу бойынша</w:t>
      </w:r>
      <w:r>
        <w:br/>
      </w:r>
      <w:r>
        <w:rPr>
          <w:rFonts w:ascii="Times New Roman"/>
          <w:b/>
          <w:i w:val="false"/>
          <w:color w:val="000000"/>
        </w:rPr>
        <w:t>Қазақстан Республикасының үлесі бойынша, өнімді бөлу туралы</w:t>
      </w:r>
      <w:r>
        <w:br/>
      </w:r>
      <w:r>
        <w:rPr>
          <w:rFonts w:ascii="Times New Roman"/>
          <w:b/>
          <w:i w:val="false"/>
          <w:color w:val="000000"/>
        </w:rPr>
        <w:t>келісімшарт бойынша қызметін жүзеге асыратын жер</w:t>
      </w:r>
      <w:r>
        <w:br/>
      </w:r>
      <w:r>
        <w:rPr>
          <w:rFonts w:ascii="Times New Roman"/>
          <w:b/>
          <w:i w:val="false"/>
          <w:color w:val="000000"/>
        </w:rPr>
        <w:t>қойнауын пайдаланушының қосымша төлемі бойынша салық</w:t>
      </w:r>
      <w:r>
        <w:br/>
      </w:r>
      <w:r>
        <w:rPr>
          <w:rFonts w:ascii="Times New Roman"/>
          <w:b/>
          <w:i w:val="false"/>
          <w:color w:val="000000"/>
        </w:rPr>
        <w:t>есептілігін (декларация) жасау қағидалары (500.00-нысан)</w:t>
      </w:r>
    </w:p>
    <w:bookmarkEnd w:id="1742"/>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870" w:id="1743"/>
    <w:p>
      <w:pPr>
        <w:spacing w:after="0"/>
        <w:ind w:left="0"/>
        <w:jc w:val="left"/>
      </w:pPr>
      <w:r>
        <w:rPr>
          <w:rFonts w:ascii="Times New Roman"/>
          <w:b/>
          <w:i w:val="false"/>
          <w:color w:val="000000"/>
        </w:rPr>
        <w:t xml:space="preserve"> 1. Жалпы ережелер</w:t>
      </w:r>
    </w:p>
    <w:bookmarkEnd w:id="1743"/>
    <w:bookmarkStart w:name="z2871" w:id="1744"/>
    <w:p>
      <w:pPr>
        <w:spacing w:after="0"/>
        <w:ind w:left="0"/>
        <w:jc w:val="both"/>
      </w:pPr>
      <w:r>
        <w:rPr>
          <w:rFonts w:ascii="Times New Roman"/>
          <w:b w:val="false"/>
          <w:i w:val="false"/>
          <w:color w:val="000000"/>
          <w:sz w:val="28"/>
        </w:rPr>
        <w:t xml:space="preserve">
      1. Осы Роялти бойынша, өндіру бонусы бойынша, өнімді бөлу бойынша Қазақстан Республикасының үлесі бойынша, өнімді бөлу туралы келісімшарт бойынша қызметін жүзеге асыратын жер қойнауын пайдаланушының қосымша төлемі бойынша салық есептілігін (декларация) жасау қағидалары (500.00-нысан)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роялти, өндіру бонусы, өнімді бөлу бойынша Қазақстан Республикасының үлесі, жер қойнауын пайдаланушының қосымша төлемі бойынша салықты есептеуге арналған роялти бойынша, өндіру бонусы, бойынша өнімді бөлу бойынша Қазақстан Республикасының үлесі бойынша, өнімді бөлу туралы келісімшарт бойынша қызметін жүзеге асыратын жер қойнауын пайдаланушының қосымша төлемі бойынша салық есептілігі нысанын (декларацияны) (бұдан әрі – декларация) жасау тәртібін анықтайды. Декларацияны салық режимі Салық кодексінің </w:t>
      </w:r>
      <w:r>
        <w:rPr>
          <w:rFonts w:ascii="Times New Roman"/>
          <w:b w:val="false"/>
          <w:i w:val="false"/>
          <w:color w:val="000000"/>
          <w:sz w:val="28"/>
        </w:rPr>
        <w:t>308-1-бабына</w:t>
      </w:r>
      <w:r>
        <w:rPr>
          <w:rFonts w:ascii="Times New Roman"/>
          <w:b w:val="false"/>
          <w:i w:val="false"/>
          <w:color w:val="000000"/>
          <w:sz w:val="28"/>
        </w:rPr>
        <w:t xml:space="preserve"> сәйкес белгіленген жер қойнауын пайдалануға арналған келісімшартқа немесе өнімді бөлу туралы келісімге (келісімшартқа) (бұдан әрі – Жер қойнауын пайдалану келісімшарты) сәйкес қызметін жүзеге асыратын жер қойнауын пайдаланушылар жасайды. Декларацияны жер қойнауын пайдаланушы орналасқан жерi бойынша салық органына салық кезеңінен кейiнгi екінші айдың 15-нен кешiктiрмей табыс етедi. Салық кезеңі күнтізбелік тоқсан болып табылады. Салық төлеушi салықтың есептелген сомасын орналасқан жерi бойынша бюджетке салық кезеңiнен кейiнгi екінші айдың 25-інен кешiктiрмей төлеуге мiндеттi.</w:t>
      </w:r>
    </w:p>
    <w:bookmarkEnd w:id="1744"/>
    <w:bookmarkStart w:name="z2872" w:id="1745"/>
    <w:p>
      <w:pPr>
        <w:spacing w:after="0"/>
        <w:ind w:left="0"/>
        <w:jc w:val="both"/>
      </w:pPr>
      <w:r>
        <w:rPr>
          <w:rFonts w:ascii="Times New Roman"/>
          <w:b w:val="false"/>
          <w:i w:val="false"/>
          <w:color w:val="000000"/>
          <w:sz w:val="28"/>
        </w:rPr>
        <w:t>
      2. Декларация декларацияның өзінен (500.00-нысан) және оған салық міндеттемесін есептеу туралы ақпаратты егжей-тегжейлі көрсетуге арналған қосымшалардан (500.01-ден 500.07 дейінгі-нысандар) тұрады.</w:t>
      </w:r>
    </w:p>
    <w:bookmarkEnd w:id="1745"/>
    <w:bookmarkStart w:name="z2873" w:id="1746"/>
    <w:p>
      <w:pPr>
        <w:spacing w:after="0"/>
        <w:ind w:left="0"/>
        <w:jc w:val="both"/>
      </w:pPr>
      <w:r>
        <w:rPr>
          <w:rFonts w:ascii="Times New Roman"/>
          <w:b w:val="false"/>
          <w:i w:val="false"/>
          <w:color w:val="000000"/>
          <w:sz w:val="28"/>
        </w:rPr>
        <w:t>
      3. Декларацияны толтыру кезінде түзетулерге, өшіруге және тазалауға жол берілмейді.</w:t>
      </w:r>
    </w:p>
    <w:bookmarkEnd w:id="1746"/>
    <w:bookmarkStart w:name="z2874" w:id="1747"/>
    <w:p>
      <w:pPr>
        <w:spacing w:after="0"/>
        <w:ind w:left="0"/>
        <w:jc w:val="both"/>
      </w:pPr>
      <w:r>
        <w:rPr>
          <w:rFonts w:ascii="Times New Roman"/>
          <w:b w:val="false"/>
          <w:i w:val="false"/>
          <w:color w:val="000000"/>
          <w:sz w:val="28"/>
        </w:rPr>
        <w:t xml:space="preserve">
      4. Декларацияға қосымшалар тиісті көрсеткіштердің мәнін ашуды қажет ететін декларациядағы жолдарды толтыру кезінде міндетті түрде жасалады. </w:t>
      </w:r>
    </w:p>
    <w:bookmarkEnd w:id="1747"/>
    <w:bookmarkStart w:name="z2875" w:id="1748"/>
    <w:p>
      <w:pPr>
        <w:spacing w:after="0"/>
        <w:ind w:left="0"/>
        <w:jc w:val="both"/>
      </w:pPr>
      <w:r>
        <w:rPr>
          <w:rFonts w:ascii="Times New Roman"/>
          <w:b w:val="false"/>
          <w:i w:val="false"/>
          <w:color w:val="000000"/>
          <w:sz w:val="28"/>
        </w:rPr>
        <w:t>
      5. Декларацияға қосымшаларда көрсетілуге тиіс мәліметтер болмаған кезде олар жасалмайды.</w:t>
      </w:r>
    </w:p>
    <w:bookmarkEnd w:id="1748"/>
    <w:bookmarkStart w:name="z2876" w:id="1749"/>
    <w:p>
      <w:pPr>
        <w:spacing w:after="0"/>
        <w:ind w:left="0"/>
        <w:jc w:val="both"/>
      </w:pPr>
      <w:r>
        <w:rPr>
          <w:rFonts w:ascii="Times New Roman"/>
          <w:b w:val="false"/>
          <w:i w:val="false"/>
          <w:color w:val="000000"/>
          <w:sz w:val="28"/>
        </w:rPr>
        <w:t>
      6. Қосымша парағында бар жолдарда көрсеткіштер саны асып кеткен жағдайда, қосымшаның дәл сондай парағы толтырылады.</w:t>
      </w:r>
    </w:p>
    <w:bookmarkEnd w:id="1749"/>
    <w:bookmarkStart w:name="z2877" w:id="1750"/>
    <w:p>
      <w:pPr>
        <w:spacing w:after="0"/>
        <w:ind w:left="0"/>
        <w:jc w:val="both"/>
      </w:pPr>
      <w:r>
        <w:rPr>
          <w:rFonts w:ascii="Times New Roman"/>
          <w:b w:val="false"/>
          <w:i w:val="false"/>
          <w:color w:val="000000"/>
          <w:sz w:val="28"/>
        </w:rPr>
        <w:t>
      7. Сомалардың теріс мәндері декларацияның тиісті жолының (бағанының) сол жағындағы бірінші торкөзде "–" белгісімен көрсетіледі.</w:t>
      </w:r>
    </w:p>
    <w:bookmarkEnd w:id="1750"/>
    <w:bookmarkStart w:name="z2878" w:id="1751"/>
    <w:p>
      <w:pPr>
        <w:spacing w:after="0"/>
        <w:ind w:left="0"/>
        <w:jc w:val="both"/>
      </w:pPr>
      <w:r>
        <w:rPr>
          <w:rFonts w:ascii="Times New Roman"/>
          <w:b w:val="false"/>
          <w:i w:val="false"/>
          <w:color w:val="000000"/>
          <w:sz w:val="28"/>
        </w:rPr>
        <w:t>
      8. Декларацияны жасау кезінде:</w:t>
      </w:r>
    </w:p>
    <w:bookmarkEnd w:id="1751"/>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 </w:t>
      </w:r>
    </w:p>
    <w:bookmarkStart w:name="z2879" w:id="1752"/>
    <w:p>
      <w:pPr>
        <w:spacing w:after="0"/>
        <w:ind w:left="0"/>
        <w:jc w:val="both"/>
      </w:pPr>
      <w:r>
        <w:rPr>
          <w:rFonts w:ascii="Times New Roman"/>
          <w:b w:val="false"/>
          <w:i w:val="false"/>
          <w:color w:val="000000"/>
          <w:sz w:val="28"/>
        </w:rPr>
        <w:t xml:space="preserve">
      9.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w:t>
      </w:r>
    </w:p>
    <w:bookmarkEnd w:id="1752"/>
    <w:bookmarkStart w:name="z2880" w:id="1753"/>
    <w:p>
      <w:pPr>
        <w:spacing w:after="0"/>
        <w:ind w:left="0"/>
        <w:jc w:val="both"/>
      </w:pPr>
      <w:r>
        <w:rPr>
          <w:rFonts w:ascii="Times New Roman"/>
          <w:b w:val="false"/>
          <w:i w:val="false"/>
          <w:color w:val="000000"/>
          <w:sz w:val="28"/>
        </w:rPr>
        <w:t>
      10. Декларация тапсыру кезінде:</w:t>
      </w:r>
    </w:p>
    <w:bookmarkEnd w:id="1753"/>
    <w:p>
      <w:pPr>
        <w:spacing w:after="0"/>
        <w:ind w:left="0"/>
        <w:jc w:val="both"/>
      </w:pPr>
      <w:r>
        <w:rPr>
          <w:rFonts w:ascii="Times New Roman"/>
          <w:b w:val="false"/>
          <w:i w:val="false"/>
          <w:color w:val="000000"/>
          <w:sz w:val="28"/>
        </w:rPr>
        <w:t>
      1) келу тәртібінде қағаз жеткізгіште (жеткізгіште) – нысандар екі данада жасалады, бір данасы салық органының белгісімен бірге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пошта бойынша – салық төлеуші поштаның немесе байланыстың өзге ұйымының хабарламасын алады;</w:t>
      </w:r>
    </w:p>
    <w:p>
      <w:pPr>
        <w:spacing w:after="0"/>
        <w:ind w:left="0"/>
        <w:jc w:val="both"/>
      </w:pPr>
      <w:r>
        <w:rPr>
          <w:rFonts w:ascii="Times New Roman"/>
          <w:b w:val="false"/>
          <w:i w:val="false"/>
          <w:color w:val="000000"/>
          <w:sz w:val="28"/>
        </w:rPr>
        <w:t xml:space="preserve">
      3) электрондық түрде – салық төлеуші (салық агенті) салық қызметі органдарының салық есептілігін қабылдау жүйесінің салық есептілігін қабылданғаны немесе қабылданбағандығы туралы хабарлама алады. </w:t>
      </w:r>
    </w:p>
    <w:bookmarkStart w:name="z2881" w:id="1754"/>
    <w:p>
      <w:pPr>
        <w:spacing w:after="0"/>
        <w:ind w:left="0"/>
        <w:jc w:val="both"/>
      </w:pPr>
      <w:r>
        <w:rPr>
          <w:rFonts w:ascii="Times New Roman"/>
          <w:b w:val="false"/>
          <w:i w:val="false"/>
          <w:color w:val="000000"/>
          <w:sz w:val="28"/>
        </w:rPr>
        <w:t>
      11. Қосымшаның "Салық төлеуші туралы жалпы ақпарат" деген бөлімдерінде декларацияның "Салық төлеуші туралы жалпы ақпарат" деген бөлімінде көрсетілген тиісті деректер көрсетіледі.</w:t>
      </w:r>
    </w:p>
    <w:bookmarkEnd w:id="1754"/>
    <w:bookmarkStart w:name="z2882" w:id="1755"/>
    <w:p>
      <w:pPr>
        <w:spacing w:after="0"/>
        <w:ind w:left="0"/>
        <w:jc w:val="left"/>
      </w:pPr>
      <w:r>
        <w:rPr>
          <w:rFonts w:ascii="Times New Roman"/>
          <w:b/>
          <w:i w:val="false"/>
          <w:color w:val="000000"/>
        </w:rPr>
        <w:t xml:space="preserve"> 2. Декларацияны жасау (500.00-нысан)</w:t>
      </w:r>
    </w:p>
    <w:bookmarkEnd w:id="1755"/>
    <w:bookmarkStart w:name="z2883" w:id="1756"/>
    <w:p>
      <w:pPr>
        <w:spacing w:after="0"/>
        <w:ind w:left="0"/>
        <w:jc w:val="both"/>
      </w:pPr>
      <w:r>
        <w:rPr>
          <w:rFonts w:ascii="Times New Roman"/>
          <w:b w:val="false"/>
          <w:i w:val="false"/>
          <w:color w:val="000000"/>
          <w:sz w:val="28"/>
        </w:rPr>
        <w:t>
      12. "Салық төлеуші туралы жалпы ақпарат" деген бөлімде салық төлеуші мынадай деректерді көрсетеді:</w:t>
      </w:r>
    </w:p>
    <w:bookmarkEnd w:id="1756"/>
    <w:p>
      <w:pPr>
        <w:spacing w:after="0"/>
        <w:ind w:left="0"/>
        <w:jc w:val="both"/>
      </w:pPr>
      <w:r>
        <w:rPr>
          <w:rFonts w:ascii="Times New Roman"/>
          <w:b w:val="false"/>
          <w:i w:val="false"/>
          <w:color w:val="000000"/>
          <w:sz w:val="28"/>
        </w:rPr>
        <w:t xml:space="preserve">
      1) БСН – салық төлеушінің бизнес-сәйкестендіру нөмірі. Салық міндеттемесін сенімгерлікпен басқарушы орындаған кезде жолда сенімгерлікпен басқарушының бизнес-сәйкестендіру нөмірі көрсетіледі; </w:t>
      </w:r>
    </w:p>
    <w:p>
      <w:pPr>
        <w:spacing w:after="0"/>
        <w:ind w:left="0"/>
        <w:jc w:val="both"/>
      </w:pPr>
      <w:r>
        <w:rPr>
          <w:rFonts w:ascii="Times New Roman"/>
          <w:b w:val="false"/>
          <w:i w:val="false"/>
          <w:color w:val="000000"/>
          <w:sz w:val="28"/>
        </w:rPr>
        <w:t xml:space="preserve">
      2) салық есептілігі тапсырылатын салық кезеңі – декларация тапсырылатын есепті салық кезеңі (араб сандарымен көрсетіледі); </w:t>
      </w:r>
    </w:p>
    <w:p>
      <w:pPr>
        <w:spacing w:after="0"/>
        <w:ind w:left="0"/>
        <w:jc w:val="both"/>
      </w:pPr>
      <w:r>
        <w:rPr>
          <w:rFonts w:ascii="Times New Roman"/>
          <w:b w:val="false"/>
          <w:i w:val="false"/>
          <w:color w:val="000000"/>
          <w:sz w:val="28"/>
        </w:rPr>
        <w:t>
      3) салық төлеушінің Т.А.Ә. немесе атауы – жеке тұлғаның тегі, аты, әкесінің аты (ол болған жағдайда) немесе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құрылтай құжаттарына сәйкес сенімгерлікпен басқарушы заңды тұлғаның атауы көрсетіледі;</w:t>
      </w:r>
    </w:p>
    <w:p>
      <w:pPr>
        <w:spacing w:after="0"/>
        <w:ind w:left="0"/>
        <w:jc w:val="both"/>
      </w:pPr>
      <w:r>
        <w:rPr>
          <w:rFonts w:ascii="Times New Roman"/>
          <w:b w:val="false"/>
          <w:i w:val="false"/>
          <w:color w:val="000000"/>
          <w:sz w:val="28"/>
        </w:rPr>
        <w:t xml:space="preserve">
      4) декларацияның түрі –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жатқызуды ескере отырып, белгіленеді. </w:t>
      </w:r>
    </w:p>
    <w:p>
      <w:pPr>
        <w:spacing w:after="0"/>
        <w:ind w:left="0"/>
        <w:jc w:val="both"/>
      </w:pPr>
      <w:r>
        <w:rPr>
          <w:rFonts w:ascii="Times New Roman"/>
          <w:b w:val="false"/>
          <w:i w:val="false"/>
          <w:color w:val="000000"/>
          <w:sz w:val="28"/>
        </w:rPr>
        <w:t xml:space="preserve">
      5) хабарламаның нөмірі мен күні – торкөздер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тапсырылған жағдайда толтырылады;</w:t>
      </w:r>
    </w:p>
    <w:p>
      <w:pPr>
        <w:spacing w:after="0"/>
        <w:ind w:left="0"/>
        <w:jc w:val="both"/>
      </w:pPr>
      <w:r>
        <w:rPr>
          <w:rFonts w:ascii="Times New Roman"/>
          <w:b w:val="false"/>
          <w:i w:val="false"/>
          <w:color w:val="000000"/>
          <w:sz w:val="28"/>
        </w:rPr>
        <w:t>
      6) валюта коды – "Кеден декларацияларын толтыру үшін пайдаланыталын жіктеуіштер туралы" Кеден одағы комиссиясының 2010 жылғы 20 қыркүйектегі № 378 шешімімен (бұдан әрі – шешім) бекітілген 23 "Валюта жіктеуіші" қосымшасына сәйкес валюта коды көрсетіледі;</w:t>
      </w:r>
    </w:p>
    <w:p>
      <w:pPr>
        <w:spacing w:after="0"/>
        <w:ind w:left="0"/>
        <w:jc w:val="both"/>
      </w:pPr>
      <w:r>
        <w:rPr>
          <w:rFonts w:ascii="Times New Roman"/>
          <w:b w:val="false"/>
          <w:i w:val="false"/>
          <w:color w:val="000000"/>
          <w:sz w:val="28"/>
        </w:rPr>
        <w:t>
      7) келісімшарт пен кен орнының атауы – жер қойнауын пайдалануға арналған келісімшарт пен кен орындарының атауы көрсетіледі;</w:t>
      </w:r>
    </w:p>
    <w:p>
      <w:pPr>
        <w:spacing w:after="0"/>
        <w:ind w:left="0"/>
        <w:jc w:val="both"/>
      </w:pPr>
      <w:r>
        <w:rPr>
          <w:rFonts w:ascii="Times New Roman"/>
          <w:b w:val="false"/>
          <w:i w:val="false"/>
          <w:color w:val="000000"/>
          <w:sz w:val="28"/>
        </w:rPr>
        <w:t>
      8) пайдалы қазбаның коды – осы Қағидалардың 32-тармағында көрсетілген пайдалы қазбалар кодтарына сәйкес пайдалы қазба коды көрсетіледі</w:t>
      </w:r>
    </w:p>
    <w:p>
      <w:pPr>
        <w:spacing w:after="0"/>
        <w:ind w:left="0"/>
        <w:jc w:val="both"/>
      </w:pPr>
      <w:r>
        <w:rPr>
          <w:rFonts w:ascii="Times New Roman"/>
          <w:b w:val="false"/>
          <w:i w:val="false"/>
          <w:color w:val="000000"/>
          <w:sz w:val="28"/>
        </w:rPr>
        <w:t>
      9) келісімшарт жасасқан күні – уәкілетті мемлекеттік органмен жер қойнауын пайдалануға арналған келісімшарт жасасқан күн көрсетіледі;</w:t>
      </w:r>
    </w:p>
    <w:p>
      <w:pPr>
        <w:spacing w:after="0"/>
        <w:ind w:left="0"/>
        <w:jc w:val="both"/>
      </w:pPr>
      <w:r>
        <w:rPr>
          <w:rFonts w:ascii="Times New Roman"/>
          <w:b w:val="false"/>
          <w:i w:val="false"/>
          <w:color w:val="000000"/>
          <w:sz w:val="28"/>
        </w:rPr>
        <w:t>
      10) келісімшарт нөмірі – жер қойнауын пайдалануға арналған келісімшарттың уәкілетті мемлекеттік орган берген тіркеу нөмірі көрсетіледі.</w:t>
      </w:r>
    </w:p>
    <w:p>
      <w:pPr>
        <w:spacing w:after="0"/>
        <w:ind w:left="0"/>
        <w:jc w:val="both"/>
      </w:pPr>
      <w:r>
        <w:rPr>
          <w:rFonts w:ascii="Times New Roman"/>
          <w:b w:val="false"/>
          <w:i w:val="false"/>
          <w:color w:val="000000"/>
          <w:sz w:val="28"/>
        </w:rPr>
        <w:t>
      11) ұсынылған қосымшалар – ұсынылған қосымшалардың тиісті торкөздері белгіленеді;</w:t>
      </w:r>
    </w:p>
    <w:p>
      <w:pPr>
        <w:spacing w:after="0"/>
        <w:ind w:left="0"/>
        <w:jc w:val="both"/>
      </w:pPr>
      <w:r>
        <w:rPr>
          <w:rFonts w:ascii="Times New Roman"/>
          <w:b w:val="false"/>
          <w:i w:val="false"/>
          <w:color w:val="000000"/>
          <w:sz w:val="28"/>
        </w:rPr>
        <w:t xml:space="preserve">
      12) өлшем бірлігі – өнімді бөлу туралы келісімшартқа сәйкес өндірілген пайдалы қазбалардың өлшем бірлігі көрсетіледі (тоннада, текше/м., унцияда және т.б.). </w:t>
      </w:r>
    </w:p>
    <w:bookmarkStart w:name="z2884" w:id="1757"/>
    <w:p>
      <w:pPr>
        <w:spacing w:after="0"/>
        <w:ind w:left="0"/>
        <w:jc w:val="both"/>
      </w:pPr>
      <w:r>
        <w:rPr>
          <w:rFonts w:ascii="Times New Roman"/>
          <w:b w:val="false"/>
          <w:i w:val="false"/>
          <w:color w:val="000000"/>
          <w:sz w:val="28"/>
        </w:rPr>
        <w:t>
      13. "Роялти, өндіру бонусы, өнімді бөлу, өнімді бөлу бойынша Қазақстан Республикасының үлесі, өнімді бөлу туралы келісімшарт бойынша қызметін жүзеге асыратын жер қойнауын пайдаланушының қосымша төлемі" бөлімінде салық төлеуші мынадай мәліметтерді көрсетеді:</w:t>
      </w:r>
    </w:p>
    <w:bookmarkEnd w:id="1757"/>
    <w:p>
      <w:pPr>
        <w:spacing w:after="0"/>
        <w:ind w:left="0"/>
        <w:jc w:val="both"/>
      </w:pPr>
      <w:r>
        <w:rPr>
          <w:rFonts w:ascii="Times New Roman"/>
          <w:b w:val="false"/>
          <w:i w:val="false"/>
          <w:color w:val="000000"/>
          <w:sz w:val="28"/>
        </w:rPr>
        <w:t>
      500.00.001 жолында бюджетке төлеуге жататын роялти сомасы көрсетіледі. Бұл жолға 500.01.038 жолында көрсетілген сома көшіріледі;</w:t>
      </w:r>
    </w:p>
    <w:p>
      <w:pPr>
        <w:spacing w:after="0"/>
        <w:ind w:left="0"/>
        <w:jc w:val="both"/>
      </w:pPr>
      <w:r>
        <w:rPr>
          <w:rFonts w:ascii="Times New Roman"/>
          <w:b w:val="false"/>
          <w:i w:val="false"/>
          <w:color w:val="000000"/>
          <w:sz w:val="28"/>
        </w:rPr>
        <w:t>
      500.00.002 жолында жер қойнауын пайдалануға арналған келісімшартта көзделген салық режиміне сәйкес ағымдағы салық кезеңі үшін есептелген өндіру бонусының сомасы көрсетіледі. Бұл жолға 500.02.006 жолында көрсетілген сома көшіріледі;</w:t>
      </w:r>
    </w:p>
    <w:p>
      <w:pPr>
        <w:spacing w:after="0"/>
        <w:ind w:left="0"/>
        <w:jc w:val="both"/>
      </w:pPr>
      <w:r>
        <w:rPr>
          <w:rFonts w:ascii="Times New Roman"/>
          <w:b w:val="false"/>
          <w:i w:val="false"/>
          <w:color w:val="000000"/>
          <w:sz w:val="28"/>
        </w:rPr>
        <w:t xml:space="preserve">
      500.00.003 жолында бюджетке төлеуге жататын өнімді бөлу бойынша Қазақстан Республикасының үлесінің есептелген сомасы көрсетіледі. Бұл жолға 500.03.033 жолында көрсетілген сома көшіріледі; </w:t>
      </w:r>
    </w:p>
    <w:p>
      <w:pPr>
        <w:spacing w:after="0"/>
        <w:ind w:left="0"/>
        <w:jc w:val="both"/>
      </w:pPr>
      <w:r>
        <w:rPr>
          <w:rFonts w:ascii="Times New Roman"/>
          <w:b w:val="false"/>
          <w:i w:val="false"/>
          <w:color w:val="000000"/>
          <w:sz w:val="28"/>
        </w:rPr>
        <w:t>
      500.00.004 жолында жер қойнауын пайдаланушының есептелген қосымша төлемінің сомасы көрсетіледі. Бұл жолға 500.07.007 жолында көрсетілген сома көшіріледі.</w:t>
      </w:r>
    </w:p>
    <w:bookmarkStart w:name="z2885" w:id="1758"/>
    <w:p>
      <w:pPr>
        <w:spacing w:after="0"/>
        <w:ind w:left="0"/>
        <w:jc w:val="both"/>
      </w:pPr>
      <w:r>
        <w:rPr>
          <w:rFonts w:ascii="Times New Roman"/>
          <w:b w:val="false"/>
          <w:i w:val="false"/>
          <w:color w:val="000000"/>
          <w:sz w:val="28"/>
        </w:rPr>
        <w:t>
      14. "Салық төлеушінің жауапкершілігі" бөлімінде салық төлеуші мынадай мәліметтерді көрсетеді:</w:t>
      </w:r>
    </w:p>
    <w:bookmarkEnd w:id="1758"/>
    <w:p>
      <w:pPr>
        <w:spacing w:after="0"/>
        <w:ind w:left="0"/>
        <w:jc w:val="both"/>
      </w:pPr>
      <w:r>
        <w:rPr>
          <w:rFonts w:ascii="Times New Roman"/>
          <w:b w:val="false"/>
          <w:i w:val="false"/>
          <w:color w:val="000000"/>
          <w:sz w:val="28"/>
        </w:rPr>
        <w:t>
      1) "Салық төлеушінің Т.А.Ә." жолында.</w:t>
      </w:r>
    </w:p>
    <w:p>
      <w:pPr>
        <w:spacing w:after="0"/>
        <w:ind w:left="0"/>
        <w:jc w:val="both"/>
      </w:pPr>
      <w:r>
        <w:rPr>
          <w:rFonts w:ascii="Times New Roman"/>
          <w:b w:val="false"/>
          <w:i w:val="false"/>
          <w:color w:val="000000"/>
          <w:sz w:val="28"/>
        </w:rPr>
        <w:t xml:space="preserve">
      Декларацияны заңды тұлға табыс еткен кезде құрылтай құжаттарына сәйкес басшының тегі, аты, әкесінің аты (болған кезде) көрсетіледі. </w:t>
      </w:r>
    </w:p>
    <w:p>
      <w:pPr>
        <w:spacing w:after="0"/>
        <w:ind w:left="0"/>
        <w:jc w:val="both"/>
      </w:pPr>
      <w:r>
        <w:rPr>
          <w:rFonts w:ascii="Times New Roman"/>
          <w:b w:val="false"/>
          <w:i w:val="false"/>
          <w:color w:val="000000"/>
          <w:sz w:val="28"/>
        </w:rPr>
        <w:t>
      Декларацияны жеке тұлға табыс еткен кезде деректер жеке басын куәландыратын құжаттарға сәйкес толтырылады;</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 салық органына берілген күн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Салық төлеушінің орналасу орны бойынша салық органының коды көрсетіледі;</w:t>
      </w:r>
    </w:p>
    <w:p>
      <w:pPr>
        <w:spacing w:after="0"/>
        <w:ind w:left="0"/>
        <w:jc w:val="both"/>
      </w:pPr>
      <w:r>
        <w:rPr>
          <w:rFonts w:ascii="Times New Roman"/>
          <w:b w:val="false"/>
          <w:i w:val="false"/>
          <w:color w:val="000000"/>
          <w:sz w:val="28"/>
        </w:rPr>
        <w:t>
      4) "Декларация қабылдаған лауазымды тұлғаның Т.А.Ә." жолында декларацияны қабылдаған салық органы қызметкерінің тегі, аты, әкесінің аты (болған кезде) көрсетіледі;</w:t>
      </w:r>
    </w:p>
    <w:p>
      <w:pPr>
        <w:spacing w:after="0"/>
        <w:ind w:left="0"/>
        <w:jc w:val="both"/>
      </w:pPr>
      <w:r>
        <w:rPr>
          <w:rFonts w:ascii="Times New Roman"/>
          <w:b w:val="false"/>
          <w:i w:val="false"/>
          <w:color w:val="000000"/>
          <w:sz w:val="28"/>
        </w:rPr>
        <w:t>
      5) декларация қабылданған күн.</w:t>
      </w:r>
    </w:p>
    <w:p>
      <w:pPr>
        <w:spacing w:after="0"/>
        <w:ind w:left="0"/>
        <w:jc w:val="both"/>
      </w:pPr>
      <w:r>
        <w:rPr>
          <w:rFonts w:ascii="Times New Roman"/>
          <w:b w:val="false"/>
          <w:i w:val="false"/>
          <w:color w:val="000000"/>
          <w:sz w:val="28"/>
        </w:rPr>
        <w:t>
      Салық органына декларацияның нақты тапсырылған немесе пошта немесе өзге байланыс ұйымынан келіп түскен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Салық органы берген құжаттың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ұйымында қойылған пошта штемпелінің күні көрсетіледі.</w:t>
      </w:r>
    </w:p>
    <w:bookmarkStart w:name="z2886" w:id="1759"/>
    <w:p>
      <w:pPr>
        <w:spacing w:after="0"/>
        <w:ind w:left="0"/>
        <w:jc w:val="left"/>
      </w:pPr>
      <w:r>
        <w:rPr>
          <w:rFonts w:ascii="Times New Roman"/>
          <w:b/>
          <w:i w:val="false"/>
          <w:color w:val="000000"/>
        </w:rPr>
        <w:t xml:space="preserve"> 3. Роялти – 500.01-нысанын жасау</w:t>
      </w:r>
    </w:p>
    <w:bookmarkEnd w:id="1759"/>
    <w:bookmarkStart w:name="z2887" w:id="1760"/>
    <w:p>
      <w:pPr>
        <w:spacing w:after="0"/>
        <w:ind w:left="0"/>
        <w:jc w:val="both"/>
      </w:pPr>
      <w:r>
        <w:rPr>
          <w:rFonts w:ascii="Times New Roman"/>
          <w:b w:val="false"/>
          <w:i w:val="false"/>
          <w:color w:val="000000"/>
          <w:sz w:val="28"/>
        </w:rPr>
        <w:t xml:space="preserve">
      15. 500.01-нысанын роялти бойынша салықты есептеуге арналған-нысанды салық режимі Салық кодексінің </w:t>
      </w:r>
      <w:r>
        <w:rPr>
          <w:rFonts w:ascii="Times New Roman"/>
          <w:b w:val="false"/>
          <w:i w:val="false"/>
          <w:color w:val="000000"/>
          <w:sz w:val="28"/>
        </w:rPr>
        <w:t>308-1-бабына</w:t>
      </w:r>
      <w:r>
        <w:rPr>
          <w:rFonts w:ascii="Times New Roman"/>
          <w:b w:val="false"/>
          <w:i w:val="false"/>
          <w:color w:val="000000"/>
          <w:sz w:val="28"/>
        </w:rPr>
        <w:t xml:space="preserve"> сәйкес белгіленген жер қойнауын пайдалану келісімшартына немесе өнімді бөлу туралы келісімге (келісімшартқа) сәйкес қызметін жүзеге асыратын жер қойнауын пайдаланушылар жасайды.</w:t>
      </w:r>
    </w:p>
    <w:bookmarkEnd w:id="1760"/>
    <w:bookmarkStart w:name="z2888" w:id="1761"/>
    <w:p>
      <w:pPr>
        <w:spacing w:after="0"/>
        <w:ind w:left="0"/>
        <w:jc w:val="both"/>
      </w:pPr>
      <w:r>
        <w:rPr>
          <w:rFonts w:ascii="Times New Roman"/>
          <w:b w:val="false"/>
          <w:i w:val="false"/>
          <w:color w:val="000000"/>
          <w:sz w:val="28"/>
        </w:rPr>
        <w:t>
      16. "Төленетін роялти" бөлімінде:</w:t>
      </w:r>
    </w:p>
    <w:bookmarkEnd w:id="1761"/>
    <w:p>
      <w:pPr>
        <w:spacing w:after="0"/>
        <w:ind w:left="0"/>
        <w:jc w:val="both"/>
      </w:pPr>
      <w:r>
        <w:rPr>
          <w:rFonts w:ascii="Times New Roman"/>
          <w:b w:val="false"/>
          <w:i w:val="false"/>
          <w:color w:val="000000"/>
          <w:sz w:val="28"/>
        </w:rPr>
        <w:t>
      500.01.001 жолында шикі мұнай өндірудің жылдық көлемі, тоннада көрсетіледі;</w:t>
      </w:r>
    </w:p>
    <w:p>
      <w:pPr>
        <w:spacing w:after="0"/>
        <w:ind w:left="0"/>
        <w:jc w:val="both"/>
      </w:pPr>
      <w:r>
        <w:rPr>
          <w:rFonts w:ascii="Times New Roman"/>
          <w:b w:val="false"/>
          <w:i w:val="false"/>
          <w:color w:val="000000"/>
          <w:sz w:val="28"/>
        </w:rPr>
        <w:t>
      500.01.002 жолында салық кезеңі ішінде шикі мұнайдың өндірілген көлемі, тоннада көрсетіледі;</w:t>
      </w:r>
    </w:p>
    <w:p>
      <w:pPr>
        <w:spacing w:after="0"/>
        <w:ind w:left="0"/>
        <w:jc w:val="both"/>
      </w:pPr>
      <w:r>
        <w:rPr>
          <w:rFonts w:ascii="Times New Roman"/>
          <w:b w:val="false"/>
          <w:i w:val="false"/>
          <w:color w:val="000000"/>
          <w:sz w:val="28"/>
        </w:rPr>
        <w:t>
      500.01.003 жолында Жер қойнауын пайдалану келісімшарт шарттарына сәйкес роялти есептеу үшін айқындалған шикі мұнай өткізуде орташа бағасы көрсетіледі;</w:t>
      </w:r>
    </w:p>
    <w:p>
      <w:pPr>
        <w:spacing w:after="0"/>
        <w:ind w:left="0"/>
        <w:jc w:val="both"/>
      </w:pPr>
      <w:r>
        <w:rPr>
          <w:rFonts w:ascii="Times New Roman"/>
          <w:b w:val="false"/>
          <w:i w:val="false"/>
          <w:color w:val="000000"/>
          <w:sz w:val="28"/>
        </w:rPr>
        <w:t>
      500.01.004 жолында шикі мұнай өткізу болмаған кезде өндірілген мұнай құнын есептеу үшін айқындалған шикі мұнай өндіруге нақты шығындар көрсетіледі;</w:t>
      </w:r>
    </w:p>
    <w:p>
      <w:pPr>
        <w:spacing w:after="0"/>
        <w:ind w:left="0"/>
        <w:jc w:val="both"/>
      </w:pPr>
      <w:r>
        <w:rPr>
          <w:rFonts w:ascii="Times New Roman"/>
          <w:b w:val="false"/>
          <w:i w:val="false"/>
          <w:color w:val="000000"/>
          <w:sz w:val="28"/>
        </w:rPr>
        <w:t>
      500.01.005 жолында салық базасы көрсетіледі;</w:t>
      </w:r>
    </w:p>
    <w:p>
      <w:pPr>
        <w:spacing w:after="0"/>
        <w:ind w:left="0"/>
        <w:jc w:val="both"/>
      </w:pPr>
      <w:r>
        <w:rPr>
          <w:rFonts w:ascii="Times New Roman"/>
          <w:b w:val="false"/>
          <w:i w:val="false"/>
          <w:color w:val="000000"/>
          <w:sz w:val="28"/>
        </w:rPr>
        <w:t xml:space="preserve">
      500.01.006 жолында "Трансферттік баға белгілеу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Трансферттік баға белгілеу туралы Заң) сәйкес айқындалған шикі мұнай құнының ауытқуы көрсетіледі;</w:t>
      </w:r>
    </w:p>
    <w:p>
      <w:pPr>
        <w:spacing w:after="0"/>
        <w:ind w:left="0"/>
        <w:jc w:val="both"/>
      </w:pPr>
      <w:r>
        <w:rPr>
          <w:rFonts w:ascii="Times New Roman"/>
          <w:b w:val="false"/>
          <w:i w:val="false"/>
          <w:color w:val="000000"/>
          <w:sz w:val="28"/>
        </w:rPr>
        <w:t xml:space="preserve">
      500.01.007 жолында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түзетулер ескерілген салық базасы, 500.01.005 және 500.01.006 жолдарының айқындалатын сомасы көрсетіледі;</w:t>
      </w:r>
    </w:p>
    <w:p>
      <w:pPr>
        <w:spacing w:after="0"/>
        <w:ind w:left="0"/>
        <w:jc w:val="both"/>
      </w:pPr>
      <w:r>
        <w:rPr>
          <w:rFonts w:ascii="Times New Roman"/>
          <w:b w:val="false"/>
          <w:i w:val="false"/>
          <w:color w:val="000000"/>
          <w:sz w:val="28"/>
        </w:rPr>
        <w:t>
      500.01.008 жолында Жер қойнауын пайдалану келісімшарт шарттарына сәйкес белгіленген ставка көрсетіледі;</w:t>
      </w:r>
    </w:p>
    <w:p>
      <w:pPr>
        <w:spacing w:after="0"/>
        <w:ind w:left="0"/>
        <w:jc w:val="both"/>
      </w:pPr>
      <w:r>
        <w:rPr>
          <w:rFonts w:ascii="Times New Roman"/>
          <w:b w:val="false"/>
          <w:i w:val="false"/>
          <w:color w:val="000000"/>
          <w:sz w:val="28"/>
        </w:rPr>
        <w:t>
      500.01.009 жолында шикі мұнайға есептелген роялти сомасы көрсетіледі;</w:t>
      </w:r>
    </w:p>
    <w:p>
      <w:pPr>
        <w:spacing w:after="0"/>
        <w:ind w:left="0"/>
        <w:jc w:val="both"/>
      </w:pPr>
      <w:r>
        <w:rPr>
          <w:rFonts w:ascii="Times New Roman"/>
          <w:b w:val="false"/>
          <w:i w:val="false"/>
          <w:color w:val="000000"/>
          <w:sz w:val="28"/>
        </w:rPr>
        <w:t xml:space="preserve">
      500.01.010 жолында Жер қойнауын пайдалану келісімшарт шарттарына сәйкес жүргізілетін роялти сомаларын түзету көрсетіледі. Егер роялти сомаларын түзету жер қойнауын пайдалануға арналған келісімшартта көзделмеген жағдайда, есептелген роялти сомаларын түзету алғашқы тауар өнімін өткізудің нақты құнын негізге ала отырып, алғаш өткізу орын алған салық кезеңінде жүргізіледі. Өндірілген пайдалы қазбаларды кейінгі өткізу жағдайында, сондай-ақ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500.01.011 жолында төлеуге жатын шикі мұнайға роялти сомасы көрсетіледі;</w:t>
      </w:r>
    </w:p>
    <w:p>
      <w:pPr>
        <w:spacing w:after="0"/>
        <w:ind w:left="0"/>
        <w:jc w:val="both"/>
      </w:pPr>
      <w:r>
        <w:rPr>
          <w:rFonts w:ascii="Times New Roman"/>
          <w:b w:val="false"/>
          <w:i w:val="false"/>
          <w:color w:val="000000"/>
          <w:sz w:val="28"/>
        </w:rPr>
        <w:t>
      500.01.012 жолында газ конденсатын өндірудің жылдық көлемі, текше метрде көрсетіледі;</w:t>
      </w:r>
    </w:p>
    <w:p>
      <w:pPr>
        <w:spacing w:after="0"/>
        <w:ind w:left="0"/>
        <w:jc w:val="both"/>
      </w:pPr>
      <w:r>
        <w:rPr>
          <w:rFonts w:ascii="Times New Roman"/>
          <w:b w:val="false"/>
          <w:i w:val="false"/>
          <w:color w:val="000000"/>
          <w:sz w:val="28"/>
        </w:rPr>
        <w:t>
      500.01.013 жолында салық кезеңі ішінде өндірілген газ конденсатының көлемі, текше метрде көрсетіледі;</w:t>
      </w:r>
    </w:p>
    <w:p>
      <w:pPr>
        <w:spacing w:after="0"/>
        <w:ind w:left="0"/>
        <w:jc w:val="both"/>
      </w:pPr>
      <w:r>
        <w:rPr>
          <w:rFonts w:ascii="Times New Roman"/>
          <w:b w:val="false"/>
          <w:i w:val="false"/>
          <w:color w:val="000000"/>
          <w:sz w:val="28"/>
        </w:rPr>
        <w:t>
      500.01.014 жолында Жер қойнауын пайдалану келісімшарт шарттарына сәйкес роялти есептеу үшін айқындалған газ конденсатын өткізудің орташа бағасы көрсетіледі;</w:t>
      </w:r>
    </w:p>
    <w:p>
      <w:pPr>
        <w:spacing w:after="0"/>
        <w:ind w:left="0"/>
        <w:jc w:val="both"/>
      </w:pPr>
      <w:r>
        <w:rPr>
          <w:rFonts w:ascii="Times New Roman"/>
          <w:b w:val="false"/>
          <w:i w:val="false"/>
          <w:color w:val="000000"/>
          <w:sz w:val="28"/>
        </w:rPr>
        <w:t>
      500.01.015 жолында газ конденсатын өткізу болмаған кезде өндірілген газ конденсатының құнын есептеу үшін айқындалған газ конденсатын өндіруге нақты шығындар көрсетіледі;</w:t>
      </w:r>
    </w:p>
    <w:p>
      <w:pPr>
        <w:spacing w:after="0"/>
        <w:ind w:left="0"/>
        <w:jc w:val="both"/>
      </w:pPr>
      <w:r>
        <w:rPr>
          <w:rFonts w:ascii="Times New Roman"/>
          <w:b w:val="false"/>
          <w:i w:val="false"/>
          <w:color w:val="000000"/>
          <w:sz w:val="28"/>
        </w:rPr>
        <w:t>
      500.01.016 жолында салық базасы көрсетіледі;</w:t>
      </w:r>
    </w:p>
    <w:p>
      <w:pPr>
        <w:spacing w:after="0"/>
        <w:ind w:left="0"/>
        <w:jc w:val="both"/>
      </w:pPr>
      <w:r>
        <w:rPr>
          <w:rFonts w:ascii="Times New Roman"/>
          <w:b w:val="false"/>
          <w:i w:val="false"/>
          <w:color w:val="000000"/>
          <w:sz w:val="28"/>
        </w:rPr>
        <w:t xml:space="preserve">
      500.01.017 жолында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айқындалған газ конденсаты құнының ауытқуы көрсетіледі;</w:t>
      </w:r>
    </w:p>
    <w:p>
      <w:pPr>
        <w:spacing w:after="0"/>
        <w:ind w:left="0"/>
        <w:jc w:val="both"/>
      </w:pPr>
      <w:r>
        <w:rPr>
          <w:rFonts w:ascii="Times New Roman"/>
          <w:b w:val="false"/>
          <w:i w:val="false"/>
          <w:color w:val="000000"/>
          <w:sz w:val="28"/>
        </w:rPr>
        <w:t>
      500.01.018 жолында Трансферттік баға белгілеу туралы Заңына сәйкес түзету ескерілген салық базасы, 500.01.016 және 500.01.017 жолдарының айқындалатын сомасы көрсетіледі;</w:t>
      </w:r>
    </w:p>
    <w:p>
      <w:pPr>
        <w:spacing w:after="0"/>
        <w:ind w:left="0"/>
        <w:jc w:val="both"/>
      </w:pPr>
      <w:r>
        <w:rPr>
          <w:rFonts w:ascii="Times New Roman"/>
          <w:b w:val="false"/>
          <w:i w:val="false"/>
          <w:color w:val="000000"/>
          <w:sz w:val="28"/>
        </w:rPr>
        <w:t>
      500.01.019 жолында Жер қойнауын пайдалану келісімшарт шарттарына сәйкес белгіленген ставка көрсетіледі;</w:t>
      </w:r>
    </w:p>
    <w:p>
      <w:pPr>
        <w:spacing w:after="0"/>
        <w:ind w:left="0"/>
        <w:jc w:val="both"/>
      </w:pPr>
      <w:r>
        <w:rPr>
          <w:rFonts w:ascii="Times New Roman"/>
          <w:b w:val="false"/>
          <w:i w:val="false"/>
          <w:color w:val="000000"/>
          <w:sz w:val="28"/>
        </w:rPr>
        <w:t>
      500.01.020 жолында газ конденсатына роялти есептеу сомасы көрсетіледі;</w:t>
      </w:r>
    </w:p>
    <w:p>
      <w:pPr>
        <w:spacing w:after="0"/>
        <w:ind w:left="0"/>
        <w:jc w:val="both"/>
      </w:pPr>
      <w:r>
        <w:rPr>
          <w:rFonts w:ascii="Times New Roman"/>
          <w:b w:val="false"/>
          <w:i w:val="false"/>
          <w:color w:val="000000"/>
          <w:sz w:val="28"/>
        </w:rPr>
        <w:t xml:space="preserve">
      500.01.021 жолында Жер қойнауын пайдалану келісімшарт шарттарына сәйкес жүргізілетін роялти сомаларын түзету көрсетіледі. Егер роялти сомаларын түзету Жер қойнауын пайдалану келісімшартында көзделмеген жағдайда, есептелген роялти сомаларын түзету алғашқы тауар өнімін өткізудің нақты құнын негізге ала отырып, алғаш өткізу орын алған салық кезеңінде жүргізіледі. Өндірілген пайдалы қазбаларды кейінгі өткізу жағдайында, сондай-ақ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500.01.022 жолында төлеуге жататын газ конденсатына есептелген роялти сомасы көрсетіледі;</w:t>
      </w:r>
    </w:p>
    <w:p>
      <w:pPr>
        <w:spacing w:after="0"/>
        <w:ind w:left="0"/>
        <w:jc w:val="both"/>
      </w:pPr>
      <w:r>
        <w:rPr>
          <w:rFonts w:ascii="Times New Roman"/>
          <w:b w:val="false"/>
          <w:i w:val="false"/>
          <w:color w:val="000000"/>
          <w:sz w:val="28"/>
        </w:rPr>
        <w:t>
      500.01.023 жолында табиғи газ өндірудің жылдық көлемі, текше метрде көрсетіледі;</w:t>
      </w:r>
    </w:p>
    <w:p>
      <w:pPr>
        <w:spacing w:after="0"/>
        <w:ind w:left="0"/>
        <w:jc w:val="both"/>
      </w:pPr>
      <w:r>
        <w:rPr>
          <w:rFonts w:ascii="Times New Roman"/>
          <w:b w:val="false"/>
          <w:i w:val="false"/>
          <w:color w:val="000000"/>
          <w:sz w:val="28"/>
        </w:rPr>
        <w:t>
      500.01.024 жолында салық кезеңі ішінде табиғи газдың өндірілген көлемі, текше метрде көрсетіледі;</w:t>
      </w:r>
    </w:p>
    <w:p>
      <w:pPr>
        <w:spacing w:after="0"/>
        <w:ind w:left="0"/>
        <w:jc w:val="both"/>
      </w:pPr>
      <w:r>
        <w:rPr>
          <w:rFonts w:ascii="Times New Roman"/>
          <w:b w:val="false"/>
          <w:i w:val="false"/>
          <w:color w:val="000000"/>
          <w:sz w:val="28"/>
        </w:rPr>
        <w:t>
      500.01.025 жолында Жер қойнауын пайдалану келісімшарт шарттарына сәйкес роялти есептеу үшін айқындалған табиғи газ өткізудің орташа бағасы көрсетіледі;</w:t>
      </w:r>
    </w:p>
    <w:p>
      <w:pPr>
        <w:spacing w:after="0"/>
        <w:ind w:left="0"/>
        <w:jc w:val="both"/>
      </w:pPr>
      <w:r>
        <w:rPr>
          <w:rFonts w:ascii="Times New Roman"/>
          <w:b w:val="false"/>
          <w:i w:val="false"/>
          <w:color w:val="000000"/>
          <w:sz w:val="28"/>
        </w:rPr>
        <w:t>
      500.01.026 жолында табиғи газ өткізу болмаған кезде өндірілген газ конденсатының құнын есептеу үшін айқындалған табиғи газ өндіруге нақты шығындар көрсетіледі;</w:t>
      </w:r>
    </w:p>
    <w:p>
      <w:pPr>
        <w:spacing w:after="0"/>
        <w:ind w:left="0"/>
        <w:jc w:val="both"/>
      </w:pPr>
      <w:r>
        <w:rPr>
          <w:rFonts w:ascii="Times New Roman"/>
          <w:b w:val="false"/>
          <w:i w:val="false"/>
          <w:color w:val="000000"/>
          <w:sz w:val="28"/>
        </w:rPr>
        <w:t>
      500.01.027 жолында салық базасы көрсетіледі;</w:t>
      </w:r>
    </w:p>
    <w:p>
      <w:pPr>
        <w:spacing w:after="0"/>
        <w:ind w:left="0"/>
        <w:jc w:val="both"/>
      </w:pPr>
      <w:r>
        <w:rPr>
          <w:rFonts w:ascii="Times New Roman"/>
          <w:b w:val="false"/>
          <w:i w:val="false"/>
          <w:color w:val="000000"/>
          <w:sz w:val="28"/>
        </w:rPr>
        <w:t>
      500.01.028 жолында Трансферттік баға белгілеу туралы Заңына сәйкес айқындалған табиғи газ құнының ауытқуы көрсетіледі;</w:t>
      </w:r>
    </w:p>
    <w:p>
      <w:pPr>
        <w:spacing w:after="0"/>
        <w:ind w:left="0"/>
        <w:jc w:val="both"/>
      </w:pPr>
      <w:r>
        <w:rPr>
          <w:rFonts w:ascii="Times New Roman"/>
          <w:b w:val="false"/>
          <w:i w:val="false"/>
          <w:color w:val="000000"/>
          <w:sz w:val="28"/>
        </w:rPr>
        <w:t xml:space="preserve">
      500.01.029 жолында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салық базасын түзету, 500.01.027 және 500.01.028 жолдарының айқындалатын сомасы көрсетіледі;</w:t>
      </w:r>
    </w:p>
    <w:p>
      <w:pPr>
        <w:spacing w:after="0"/>
        <w:ind w:left="0"/>
        <w:jc w:val="both"/>
      </w:pPr>
      <w:r>
        <w:rPr>
          <w:rFonts w:ascii="Times New Roman"/>
          <w:b w:val="false"/>
          <w:i w:val="false"/>
          <w:color w:val="000000"/>
          <w:sz w:val="28"/>
        </w:rPr>
        <w:t>
      500.01.030 жолында Жер қойнауын пайдалану келісімшарт шарттарына сәйкес белгіленген ставка көрсетіледі;</w:t>
      </w:r>
    </w:p>
    <w:p>
      <w:pPr>
        <w:spacing w:after="0"/>
        <w:ind w:left="0"/>
        <w:jc w:val="both"/>
      </w:pPr>
      <w:r>
        <w:rPr>
          <w:rFonts w:ascii="Times New Roman"/>
          <w:b w:val="false"/>
          <w:i w:val="false"/>
          <w:color w:val="000000"/>
          <w:sz w:val="28"/>
        </w:rPr>
        <w:t>
      500.01.031 жолында табиғи газға есептелген роялти сомасы көрсетіледі;</w:t>
      </w:r>
    </w:p>
    <w:p>
      <w:pPr>
        <w:spacing w:after="0"/>
        <w:ind w:left="0"/>
        <w:jc w:val="both"/>
      </w:pPr>
      <w:r>
        <w:rPr>
          <w:rFonts w:ascii="Times New Roman"/>
          <w:b w:val="false"/>
          <w:i w:val="false"/>
          <w:color w:val="000000"/>
          <w:sz w:val="28"/>
        </w:rPr>
        <w:t xml:space="preserve">
      500.01.032 жолында Жер қойнауын пайдалану келісімшарт шарттарына сәйкес жүргізілетін роялти сомаларын түзету көрсетіледі. Егер роялти сомаларын түзету жер қойнауын пайдалануға арналған келісімшартта көзделмеген жағдайда, есептелген роялти сомаларын түзету алғашқы тауар өнімін өткізудің нақты құнын негізге ала отырып, алғаш өткізу орын алған салық кезеңінде жүргізіледі. Өндірілген пайдалы қазбаларды кейінгі өткізу жағдайында, сондай-ақ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500.01.033 жолында төлеуге жататын табиғи газға роялти сомасы көрсетіледі;</w:t>
      </w:r>
    </w:p>
    <w:p>
      <w:pPr>
        <w:spacing w:after="0"/>
        <w:ind w:left="0"/>
        <w:jc w:val="both"/>
      </w:pPr>
      <w:r>
        <w:rPr>
          <w:rFonts w:ascii="Times New Roman"/>
          <w:b w:val="false"/>
          <w:i w:val="false"/>
          <w:color w:val="000000"/>
          <w:sz w:val="28"/>
        </w:rPr>
        <w:t>
      500.01.034 жолында салық кезеңі ішінде жерасты суларының өндірілген көлемі, текше метрде көрсетіледі;</w:t>
      </w:r>
    </w:p>
    <w:p>
      <w:pPr>
        <w:spacing w:after="0"/>
        <w:ind w:left="0"/>
        <w:jc w:val="both"/>
      </w:pPr>
      <w:r>
        <w:rPr>
          <w:rFonts w:ascii="Times New Roman"/>
          <w:b w:val="false"/>
          <w:i w:val="false"/>
          <w:color w:val="000000"/>
          <w:sz w:val="28"/>
        </w:rPr>
        <w:t>
      500.01.035 жолында Жер қойнауын пайдалану келісімшарт шарттарынасәйкес есептелген салық базасы көрсетіледі;</w:t>
      </w:r>
    </w:p>
    <w:p>
      <w:pPr>
        <w:spacing w:after="0"/>
        <w:ind w:left="0"/>
        <w:jc w:val="both"/>
      </w:pPr>
      <w:r>
        <w:rPr>
          <w:rFonts w:ascii="Times New Roman"/>
          <w:b w:val="false"/>
          <w:i w:val="false"/>
          <w:color w:val="000000"/>
          <w:sz w:val="28"/>
        </w:rPr>
        <w:t>
      500.01.036 жолында Жер қойнауын пайдалану келісімшарт шарттарына сәйкес белгіленген ставка көрсетіледі;</w:t>
      </w:r>
    </w:p>
    <w:p>
      <w:pPr>
        <w:spacing w:after="0"/>
        <w:ind w:left="0"/>
        <w:jc w:val="both"/>
      </w:pPr>
      <w:r>
        <w:rPr>
          <w:rFonts w:ascii="Times New Roman"/>
          <w:b w:val="false"/>
          <w:i w:val="false"/>
          <w:color w:val="000000"/>
          <w:sz w:val="28"/>
        </w:rPr>
        <w:t>
      500.01.037 жолында төлеуге жататын жерасты сулары бойынша есептелген роялти сомасы көрсетіледі;</w:t>
      </w:r>
    </w:p>
    <w:p>
      <w:pPr>
        <w:spacing w:after="0"/>
        <w:ind w:left="0"/>
        <w:jc w:val="both"/>
      </w:pPr>
      <w:r>
        <w:rPr>
          <w:rFonts w:ascii="Times New Roman"/>
          <w:b w:val="false"/>
          <w:i w:val="false"/>
          <w:color w:val="000000"/>
          <w:sz w:val="28"/>
        </w:rPr>
        <w:t xml:space="preserve">
      500.01.038 жолында бюджетке төлеуге жататын роялти сомасы, айқындалатын 500.01.011, 500.01.022, 500.01.033 және 500.01.037 жолдарының сомасы көрсетіледі. 500.01.038 жолының сомасы Декларацияның 500.00.001 жолына көшіріледі. </w:t>
      </w:r>
    </w:p>
    <w:bookmarkStart w:name="z2889" w:id="1762"/>
    <w:p>
      <w:pPr>
        <w:spacing w:after="0"/>
        <w:ind w:left="0"/>
        <w:jc w:val="left"/>
      </w:pPr>
      <w:r>
        <w:rPr>
          <w:rFonts w:ascii="Times New Roman"/>
          <w:b/>
          <w:i w:val="false"/>
          <w:color w:val="000000"/>
        </w:rPr>
        <w:t xml:space="preserve"> 4. Өндіру бонусы – 500.02-нысанын жасау</w:t>
      </w:r>
    </w:p>
    <w:bookmarkEnd w:id="1762"/>
    <w:bookmarkStart w:name="z2890" w:id="1763"/>
    <w:p>
      <w:pPr>
        <w:spacing w:after="0"/>
        <w:ind w:left="0"/>
        <w:jc w:val="both"/>
      </w:pPr>
      <w:r>
        <w:rPr>
          <w:rFonts w:ascii="Times New Roman"/>
          <w:b w:val="false"/>
          <w:i w:val="false"/>
          <w:color w:val="000000"/>
          <w:sz w:val="28"/>
        </w:rPr>
        <w:t xml:space="preserve">
      17. 500.02-нысанын өндіру бонусын есептеуге арналған, оны салық режимі Салық кодексінің 308-1-бабы </w:t>
      </w:r>
      <w:r>
        <w:rPr>
          <w:rFonts w:ascii="Times New Roman"/>
          <w:b w:val="false"/>
          <w:i w:val="false"/>
          <w:color w:val="000000"/>
          <w:sz w:val="28"/>
        </w:rPr>
        <w:t>1-тармағында</w:t>
      </w:r>
      <w:r>
        <w:rPr>
          <w:rFonts w:ascii="Times New Roman"/>
          <w:b w:val="false"/>
          <w:i w:val="false"/>
          <w:color w:val="000000"/>
          <w:sz w:val="28"/>
        </w:rPr>
        <w:t xml:space="preserve"> сәйкес белгіленген Жер қойнауын пайдалану келісімшарт шарттарына сәйкес қызметін жүзеге асыратын жер қойнауын пайдаланушылар жасайды.</w:t>
      </w:r>
    </w:p>
    <w:bookmarkEnd w:id="1763"/>
    <w:p>
      <w:pPr>
        <w:spacing w:after="0"/>
        <w:ind w:left="0"/>
        <w:jc w:val="both"/>
      </w:pPr>
      <w:r>
        <w:rPr>
          <w:rFonts w:ascii="Times New Roman"/>
          <w:b w:val="false"/>
          <w:i w:val="false"/>
          <w:color w:val="000000"/>
          <w:sz w:val="28"/>
        </w:rPr>
        <w:t xml:space="preserve">
      Нысанды жасау Салық кодексінің 308-1-бабы 1-тармағында көрсетілген жер қойнауын пайдаланушылар, осындай келісімшарт жасалған кездегі қолданыста болған салық заңнамасының нормаларының және келісімшартта айқындалған салық режимінің ерекшеліктерін ескере отырып толтыру жүзеге асырылады. </w:t>
      </w:r>
    </w:p>
    <w:bookmarkStart w:name="z2891" w:id="1764"/>
    <w:p>
      <w:pPr>
        <w:spacing w:after="0"/>
        <w:ind w:left="0"/>
        <w:jc w:val="both"/>
      </w:pPr>
      <w:r>
        <w:rPr>
          <w:rFonts w:ascii="Times New Roman"/>
          <w:b w:val="false"/>
          <w:i w:val="false"/>
          <w:color w:val="000000"/>
          <w:sz w:val="28"/>
        </w:rPr>
        <w:t>
      18. "Төлеуге өндіру бонусы" бөлімінде:</w:t>
      </w:r>
    </w:p>
    <w:bookmarkEnd w:id="1764"/>
    <w:p>
      <w:pPr>
        <w:spacing w:after="0"/>
        <w:ind w:left="0"/>
        <w:jc w:val="both"/>
      </w:pPr>
      <w:r>
        <w:rPr>
          <w:rFonts w:ascii="Times New Roman"/>
          <w:b w:val="false"/>
          <w:i w:val="false"/>
          <w:color w:val="000000"/>
          <w:sz w:val="28"/>
        </w:rPr>
        <w:t>
      Бұл бөлім келісімшарттық аумақта коммерциялық табу және уәкілетті органмен өндірудің жылдық жоспарын бекіткен жағдайда толтырылады;</w:t>
      </w:r>
    </w:p>
    <w:p>
      <w:pPr>
        <w:spacing w:after="0"/>
        <w:ind w:left="0"/>
        <w:jc w:val="both"/>
      </w:pPr>
      <w:r>
        <w:rPr>
          <w:rFonts w:ascii="Times New Roman"/>
          <w:b w:val="false"/>
          <w:i w:val="false"/>
          <w:color w:val="000000"/>
          <w:sz w:val="28"/>
        </w:rPr>
        <w:t>
      500.02.001 жолында келісімшарт бойынша пайдалы қазбаны өндірудің қол жеткізілген жинақталған көлемі көрсетіледі;</w:t>
      </w:r>
    </w:p>
    <w:p>
      <w:pPr>
        <w:spacing w:after="0"/>
        <w:ind w:left="0"/>
        <w:jc w:val="both"/>
      </w:pPr>
      <w:r>
        <w:rPr>
          <w:rFonts w:ascii="Times New Roman"/>
          <w:b w:val="false"/>
          <w:i w:val="false"/>
          <w:color w:val="000000"/>
          <w:sz w:val="28"/>
        </w:rPr>
        <w:t>
      500.02.002 жолында жер Жер қойнауын пайдалану келісімшартында көзделген салық режиміне сәйкес есептелген өндіру бонусының сомасы көрсетіледі;</w:t>
      </w:r>
    </w:p>
    <w:p>
      <w:pPr>
        <w:spacing w:after="0"/>
        <w:ind w:left="0"/>
        <w:jc w:val="both"/>
      </w:pPr>
      <w:r>
        <w:rPr>
          <w:rFonts w:ascii="Times New Roman"/>
          <w:b w:val="false"/>
          <w:i w:val="false"/>
          <w:color w:val="000000"/>
          <w:sz w:val="28"/>
        </w:rPr>
        <w:t>
      500.02.003 жолында жыл басынан өндіру бонусының жиналған сомасы көрсетіледі.</w:t>
      </w:r>
    </w:p>
    <w:p>
      <w:pPr>
        <w:spacing w:after="0"/>
        <w:ind w:left="0"/>
        <w:jc w:val="both"/>
      </w:pPr>
      <w:r>
        <w:rPr>
          <w:rFonts w:ascii="Times New Roman"/>
          <w:b w:val="false"/>
          <w:i w:val="false"/>
          <w:color w:val="000000"/>
          <w:sz w:val="28"/>
        </w:rPr>
        <w:t>
      19. "Коммерциялық табуға дейінгі өндіру бонусы" бөлімінде:</w:t>
      </w:r>
    </w:p>
    <w:p>
      <w:pPr>
        <w:spacing w:after="0"/>
        <w:ind w:left="0"/>
        <w:jc w:val="both"/>
      </w:pPr>
      <w:r>
        <w:rPr>
          <w:rFonts w:ascii="Times New Roman"/>
          <w:b w:val="false"/>
          <w:i w:val="false"/>
          <w:color w:val="000000"/>
          <w:sz w:val="28"/>
        </w:rPr>
        <w:t>
      Бұл бөлім Жер қойнауын пайдалану келісімшартында көзделген салық режиміне сәйкес толтырылады;</w:t>
      </w:r>
    </w:p>
    <w:p>
      <w:pPr>
        <w:spacing w:after="0"/>
        <w:ind w:left="0"/>
        <w:jc w:val="both"/>
      </w:pPr>
      <w:r>
        <w:rPr>
          <w:rFonts w:ascii="Times New Roman"/>
          <w:b w:val="false"/>
          <w:i w:val="false"/>
          <w:color w:val="000000"/>
          <w:sz w:val="28"/>
        </w:rPr>
        <w:t>
      500.02.004 жолында Жер қойнауын пайдалану келісімшартында көзделген салық режиміне сәйкес салық кезеңі үшін есептелген өндіру бонусының сомасы көрсетіледі;</w:t>
      </w:r>
    </w:p>
    <w:p>
      <w:pPr>
        <w:spacing w:after="0"/>
        <w:ind w:left="0"/>
        <w:jc w:val="both"/>
      </w:pPr>
      <w:r>
        <w:rPr>
          <w:rFonts w:ascii="Times New Roman"/>
          <w:b w:val="false"/>
          <w:i w:val="false"/>
          <w:color w:val="000000"/>
          <w:sz w:val="28"/>
        </w:rPr>
        <w:t>
      500.02.005 жолында жыл басынан өндіру бонусының жинақталған сомасы көрсетіледі.</w:t>
      </w:r>
    </w:p>
    <w:p>
      <w:pPr>
        <w:spacing w:after="0"/>
        <w:ind w:left="0"/>
        <w:jc w:val="both"/>
      </w:pPr>
      <w:r>
        <w:rPr>
          <w:rFonts w:ascii="Times New Roman"/>
          <w:b w:val="false"/>
          <w:i w:val="false"/>
          <w:color w:val="000000"/>
          <w:sz w:val="28"/>
        </w:rPr>
        <w:t xml:space="preserve">
      500.02.006 жолында төлеуге жататын өндіру бонусының сомасы, 500.02.003 немесе 500.02.005 жолдарының анқыталатын мәні көрсетіледі. Осы жолдың мәні Декларацияның 500.00.002 жолына көшіріледі. </w:t>
      </w:r>
    </w:p>
    <w:bookmarkStart w:name="z2892" w:id="1765"/>
    <w:p>
      <w:pPr>
        <w:spacing w:after="0"/>
        <w:ind w:left="0"/>
        <w:jc w:val="left"/>
      </w:pPr>
      <w:r>
        <w:rPr>
          <w:rFonts w:ascii="Times New Roman"/>
          <w:b/>
          <w:i w:val="false"/>
          <w:color w:val="000000"/>
        </w:rPr>
        <w:t xml:space="preserve"> 5. Өнiмдi бөлу бойынша Қазақстан Республикасының</w:t>
      </w:r>
      <w:r>
        <w:br/>
      </w:r>
      <w:r>
        <w:rPr>
          <w:rFonts w:ascii="Times New Roman"/>
          <w:b/>
          <w:i w:val="false"/>
          <w:color w:val="000000"/>
        </w:rPr>
        <w:t>үлесі –  500.03-нысанын жасау</w:t>
      </w:r>
    </w:p>
    <w:bookmarkEnd w:id="1765"/>
    <w:bookmarkStart w:name="z2893" w:id="1766"/>
    <w:p>
      <w:pPr>
        <w:spacing w:after="0"/>
        <w:ind w:left="0"/>
        <w:jc w:val="both"/>
      </w:pPr>
      <w:r>
        <w:rPr>
          <w:rFonts w:ascii="Times New Roman"/>
          <w:b w:val="false"/>
          <w:i w:val="false"/>
          <w:color w:val="000000"/>
          <w:sz w:val="28"/>
        </w:rPr>
        <w:t xml:space="preserve">
      20. 500.03-нысанын өнімді бөлу бойынша Қазақстан Республикасының үлесін есептеуге арналған. Нысан Жер қойнауын пайдалану келісімшартын жасасқан жер қойнауын пайдаланушылармен жасалады. </w:t>
      </w:r>
    </w:p>
    <w:bookmarkEnd w:id="1766"/>
    <w:bookmarkStart w:name="z2894" w:id="1767"/>
    <w:p>
      <w:pPr>
        <w:spacing w:after="0"/>
        <w:ind w:left="0"/>
        <w:jc w:val="both"/>
      </w:pPr>
      <w:r>
        <w:rPr>
          <w:rFonts w:ascii="Times New Roman"/>
          <w:b w:val="false"/>
          <w:i w:val="false"/>
          <w:color w:val="000000"/>
          <w:sz w:val="28"/>
        </w:rPr>
        <w:t>
      21. "2004 жылғы 1 қаңтарға дейін жасасқан жер қойнауын пайдалану келісімшарттары бойынша өнімді бөлу бойынша Қазақстан Республикасының үлесін есептеу" бөлімінде:</w:t>
      </w:r>
    </w:p>
    <w:bookmarkEnd w:id="1767"/>
    <w:p>
      <w:pPr>
        <w:spacing w:after="0"/>
        <w:ind w:left="0"/>
        <w:jc w:val="both"/>
      </w:pPr>
      <w:r>
        <w:rPr>
          <w:rFonts w:ascii="Times New Roman"/>
          <w:b w:val="false"/>
          <w:i w:val="false"/>
          <w:color w:val="000000"/>
          <w:sz w:val="28"/>
        </w:rPr>
        <w:t>
      1) 500.03.001 жолында салық кезеңі ішінде өндірілген өнімнің жалпы көлемі көрсетіледі. Егер өндірілген өнімнің жалпы көлемі Жер қойнауын пайдалану келісімшарт шарттарына сәйкес өнімді бөлу бойынша Қазақстан Республикасының үлесін есептеу үшін база болып табылған жағдайда, осы жол жер қойнауын пайдаланушылармен толтырылады;</w:t>
      </w:r>
    </w:p>
    <w:p>
      <w:pPr>
        <w:spacing w:after="0"/>
        <w:ind w:left="0"/>
        <w:jc w:val="both"/>
      </w:pPr>
      <w:r>
        <w:rPr>
          <w:rFonts w:ascii="Times New Roman"/>
          <w:b w:val="false"/>
          <w:i w:val="false"/>
          <w:color w:val="000000"/>
          <w:sz w:val="28"/>
        </w:rPr>
        <w:t>
      2) 500.03.002 жолында салық кезеңінде өткізілген өнімнің жалпы көлемі көрсетіледі. Бұл жол жер қойнауын пайдаланушылармен, егер өткізілген өнімнің жалпы көлемі Жер қойнауын пайдалану келісімшарт шарттарына сәйкес өнімді бөлу бойынша Қазақстан Республикасының үлесін есептеу үшін база болып табылған жағдайда толтырылады;</w:t>
      </w:r>
    </w:p>
    <w:p>
      <w:pPr>
        <w:spacing w:after="0"/>
        <w:ind w:left="0"/>
        <w:jc w:val="both"/>
      </w:pPr>
      <w:r>
        <w:rPr>
          <w:rFonts w:ascii="Times New Roman"/>
          <w:b w:val="false"/>
          <w:i w:val="false"/>
          <w:color w:val="000000"/>
          <w:sz w:val="28"/>
        </w:rPr>
        <w:t>
      3) 500.03.003 жолында өндірілген өнімнің жалпы құны көрсетіледі. Осы жол жер қойнауын пайдаланушылармен, егер өндірілген өнімнің жалпы құны Жер қойнауын пайдалану келісімшарт шарттарына сәйкес өнімді бөлу бойынша Қазақстан Республикасының үлесін есептеу үшін база болып табылған жағдайда толтырылады;</w:t>
      </w:r>
    </w:p>
    <w:p>
      <w:pPr>
        <w:spacing w:after="0"/>
        <w:ind w:left="0"/>
        <w:jc w:val="both"/>
      </w:pPr>
      <w:r>
        <w:rPr>
          <w:rFonts w:ascii="Times New Roman"/>
          <w:b w:val="false"/>
          <w:i w:val="false"/>
          <w:color w:val="000000"/>
          <w:sz w:val="28"/>
        </w:rPr>
        <w:t xml:space="preserve">
      4) 500.03.004 жолында қосылған құн салығы мен акцизді есепке алмағандағы өнімді өткізуден түскен табыс көрсетіледі. Бұл жолға 500.04-нысанының Е бағаны 00000001 жолының жиынтық сомасы көшіріледі. Бұл жолды Жер қойнауын пайдалану келісімшарт шарттарына сәйкес өткізілген өнімнің жалпы көлемі Қазақстан Республикасының үлесін есептеу үшін база болып табылған жағдайда жер қойнауын пайдаланушылармен толтырылады; </w:t>
      </w:r>
    </w:p>
    <w:p>
      <w:pPr>
        <w:spacing w:after="0"/>
        <w:ind w:left="0"/>
        <w:jc w:val="both"/>
      </w:pPr>
      <w:r>
        <w:rPr>
          <w:rFonts w:ascii="Times New Roman"/>
          <w:b w:val="false"/>
          <w:i w:val="false"/>
          <w:color w:val="000000"/>
          <w:sz w:val="28"/>
        </w:rPr>
        <w:t>
      5) 500.03.005 жолында өнімді сатумен байланысты шығындар көрсетіледі, егер Жер қойнауын пайдалану келісімшарт шарттарына сәйкес аталған шығындар өтемдік және пайдалыға бөлуге жататын болса, өнімнің құнын айқындау кезінде есепке алынады. Бұл жолға 500.05-нысанының С бағаны 00000001 жолының жиынтық сомасы көшіріледі;</w:t>
      </w:r>
    </w:p>
    <w:p>
      <w:pPr>
        <w:spacing w:after="0"/>
        <w:ind w:left="0"/>
        <w:jc w:val="both"/>
      </w:pPr>
      <w:r>
        <w:rPr>
          <w:rFonts w:ascii="Times New Roman"/>
          <w:b w:val="false"/>
          <w:i w:val="false"/>
          <w:color w:val="000000"/>
          <w:sz w:val="28"/>
        </w:rPr>
        <w:t>
      6) 500.03.006 жолында Жер қойнауын пайдалану келісімшарт шарттарына сәйкес салық кезеңі ішінде роялтидің нақты төленген сомасы көрсетіледі;</w:t>
      </w:r>
    </w:p>
    <w:p>
      <w:pPr>
        <w:spacing w:after="0"/>
        <w:ind w:left="0"/>
        <w:jc w:val="both"/>
      </w:pPr>
      <w:r>
        <w:rPr>
          <w:rFonts w:ascii="Times New Roman"/>
          <w:b w:val="false"/>
          <w:i w:val="false"/>
          <w:color w:val="000000"/>
          <w:sz w:val="28"/>
        </w:rPr>
        <w:t xml:space="preserve">
      7) 500.03.007 жолында Жер қойнауын пайдалану келісімшарт шарттарына сәйкес айқындалған өтемдік және пайдалыға бөлуге жататын өнімнің жалпы құны көрсетіледі; </w:t>
      </w:r>
    </w:p>
    <w:p>
      <w:pPr>
        <w:spacing w:after="0"/>
        <w:ind w:left="0"/>
        <w:jc w:val="both"/>
      </w:pPr>
      <w:r>
        <w:rPr>
          <w:rFonts w:ascii="Times New Roman"/>
          <w:b w:val="false"/>
          <w:i w:val="false"/>
          <w:color w:val="000000"/>
          <w:sz w:val="28"/>
        </w:rPr>
        <w:t>
      8) 500.03.008 жолында Трансферттік баға белгілеу туралы Заңына сәйкес айқындалған өтемдік және пайдалыға бөлуге жататын өнім құнының ауытқу сомасы көрсетіледі;</w:t>
      </w:r>
    </w:p>
    <w:p>
      <w:pPr>
        <w:spacing w:after="0"/>
        <w:ind w:left="0"/>
        <w:jc w:val="both"/>
      </w:pPr>
      <w:r>
        <w:rPr>
          <w:rFonts w:ascii="Times New Roman"/>
          <w:b w:val="false"/>
          <w:i w:val="false"/>
          <w:color w:val="000000"/>
          <w:sz w:val="28"/>
        </w:rPr>
        <w:t xml:space="preserve">
      9) 500.03.009 жолында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түзету ескерілген Жер қойнауын пайдалану келісімшарт шарттарына сәйкес айқындалған өтемдік және пайдалыға бөлуге жататын өнімнің жалпы құны (500.03.007 және 500.03.008 жолдарының сомасы) көрсетіледі;</w:t>
      </w:r>
    </w:p>
    <w:p>
      <w:pPr>
        <w:spacing w:after="0"/>
        <w:ind w:left="0"/>
        <w:jc w:val="both"/>
      </w:pPr>
      <w:r>
        <w:rPr>
          <w:rFonts w:ascii="Times New Roman"/>
          <w:b w:val="false"/>
          <w:i w:val="false"/>
          <w:color w:val="000000"/>
          <w:sz w:val="28"/>
        </w:rPr>
        <w:t>
      10) 500.03.010 жолында Жер қойнауын пайдалану келісімшарт шарттарына ең көп жол берілген мөлшерден аспайтын мөлшердегі салық кезеңі үшін өтелетін өнім есебінен өтелген шығындар сомасы көрсетіледі. Бұл жолға 500.06.005 жолының шамасы көшіріледі;</w:t>
      </w:r>
    </w:p>
    <w:p>
      <w:pPr>
        <w:spacing w:after="0"/>
        <w:ind w:left="0"/>
        <w:jc w:val="both"/>
      </w:pPr>
      <w:r>
        <w:rPr>
          <w:rFonts w:ascii="Times New Roman"/>
          <w:b w:val="false"/>
          <w:i w:val="false"/>
          <w:color w:val="000000"/>
          <w:sz w:val="28"/>
        </w:rPr>
        <w:t xml:space="preserve">
      11) 500.03.011 жолында 500.03.009 және 500.03.010 жолдарының айырмасы ретінде айқындалатын Қазақстан Республикасы мен жер қойнауын пайдаланушы арасында бөлінуі тиіс пайда өнімінің сомасы көрсетіледі. </w:t>
      </w:r>
    </w:p>
    <w:p>
      <w:pPr>
        <w:spacing w:after="0"/>
        <w:ind w:left="0"/>
        <w:jc w:val="both"/>
      </w:pPr>
      <w:r>
        <w:rPr>
          <w:rFonts w:ascii="Times New Roman"/>
          <w:b w:val="false"/>
          <w:i w:val="false"/>
          <w:color w:val="000000"/>
          <w:sz w:val="28"/>
        </w:rPr>
        <w:t xml:space="preserve">
      12) 500.03.012 жолында Жер қойнауын пайдалану келісімшарт шарттарына сәйкес белгіленген өнім бөлу бойынша Қазақстан Республикасы үлесінің қолданылатын ставкасы, пайызда көрсетіледі; </w:t>
      </w:r>
    </w:p>
    <w:p>
      <w:pPr>
        <w:spacing w:after="0"/>
        <w:ind w:left="0"/>
        <w:jc w:val="both"/>
      </w:pPr>
      <w:r>
        <w:rPr>
          <w:rFonts w:ascii="Times New Roman"/>
          <w:b w:val="false"/>
          <w:i w:val="false"/>
          <w:color w:val="000000"/>
          <w:sz w:val="28"/>
        </w:rPr>
        <w:t>
      13) 500.03.013 жолында 500.03.011 және 500.03.012 жолдарында көрсетілген шамалардың туындысы ретінде жер қойнауын пайдалану Келісімшартымен көрсетілген өнім бөлу бойынша Қазақстан Республикасының үлесінен шегерілген (ұсталған) айқындалатын бюджетке төленуі тиіс өнім бөлу бойынша Қазақстан Республикасының үлесінің есептелген сомасы көрсетіледі;</w:t>
      </w:r>
    </w:p>
    <w:p>
      <w:pPr>
        <w:spacing w:after="0"/>
        <w:ind w:left="0"/>
        <w:jc w:val="both"/>
      </w:pPr>
      <w:r>
        <w:rPr>
          <w:rFonts w:ascii="Times New Roman"/>
          <w:b w:val="false"/>
          <w:i w:val="false"/>
          <w:color w:val="000000"/>
          <w:sz w:val="28"/>
        </w:rPr>
        <w:t>
      14) 500.03.014 жолында Республикаға бөлінген есептелген банк пайыздарының сомасы көрсетіледі. Бұл жол келісімшартқа сәйкес бекітілген мәмілелер шеңберінде соңғы сатулардан түсімдер бірлескен банк шотына аударылатын және шығындарды төлегенге дейін және қатысушылар арасында бөлгенге дейін сонда болатын, орналасқан кезеңіне банк пайыздары есептелетін кәсіпорындар үшін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21-тармаққа өзгеріс енгізілді - ҚР Премьер-Министрінің Орынбасары - ҚР Қаржы министрінің 31.07.2014 </w:t>
      </w:r>
      <w:r>
        <w:rPr>
          <w:rFonts w:ascii="Times New Roman"/>
          <w:b w:val="false"/>
          <w:i w:val="false"/>
          <w:color w:val="00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r>
        <w:br/>
      </w:r>
      <w:r>
        <w:rPr>
          <w:rFonts w:ascii="Times New Roman"/>
          <w:b w:val="false"/>
          <w:i w:val="false"/>
          <w:color w:val="000000"/>
          <w:sz w:val="28"/>
        </w:rPr>
        <w:t>
</w:t>
      </w:r>
    </w:p>
    <w:bookmarkStart w:name="z2895" w:id="1768"/>
    <w:p>
      <w:pPr>
        <w:spacing w:after="0"/>
        <w:ind w:left="0"/>
        <w:jc w:val="both"/>
      </w:pPr>
      <w:r>
        <w:rPr>
          <w:rFonts w:ascii="Times New Roman"/>
          <w:b w:val="false"/>
          <w:i w:val="false"/>
          <w:color w:val="000000"/>
          <w:sz w:val="28"/>
        </w:rPr>
        <w:t>
      22. "2005 жылдың 1 қаңтарынан кейін жасалған Жер қойнауын пайдалану келісімшарт бойынша өнім бөлу бойынша Қазақстан Республикасының үлесін есептеу" бөлімінде:</w:t>
      </w:r>
    </w:p>
    <w:bookmarkEnd w:id="1768"/>
    <w:p>
      <w:pPr>
        <w:spacing w:after="0"/>
        <w:ind w:left="0"/>
        <w:jc w:val="both"/>
      </w:pPr>
      <w:r>
        <w:rPr>
          <w:rFonts w:ascii="Times New Roman"/>
          <w:b w:val="false"/>
          <w:i w:val="false"/>
          <w:color w:val="000000"/>
          <w:sz w:val="28"/>
        </w:rPr>
        <w:t>
      1) 500.03.015 жолында салық кезеңі ішінде өндірілген өнімнің жалпы көлемі көрсетіледі;</w:t>
      </w:r>
    </w:p>
    <w:p>
      <w:pPr>
        <w:spacing w:after="0"/>
        <w:ind w:left="0"/>
        <w:jc w:val="both"/>
      </w:pPr>
      <w:r>
        <w:rPr>
          <w:rFonts w:ascii="Times New Roman"/>
          <w:b w:val="false"/>
          <w:i w:val="false"/>
          <w:color w:val="000000"/>
          <w:sz w:val="28"/>
        </w:rPr>
        <w:t>
      2) 500.03.016 жолында қосылған құн салығы мен акцизді есепке алмағандағы өнім өткізуден түскен табыс көрсетіледі. Бұл жолға 500.04-нысанының Е бағаны 00000001 жолының жиынтық сомасы көшіріледі;</w:t>
      </w:r>
    </w:p>
    <w:p>
      <w:pPr>
        <w:spacing w:after="0"/>
        <w:ind w:left="0"/>
        <w:jc w:val="both"/>
      </w:pPr>
      <w:r>
        <w:rPr>
          <w:rFonts w:ascii="Times New Roman"/>
          <w:b w:val="false"/>
          <w:i w:val="false"/>
          <w:color w:val="000000"/>
          <w:sz w:val="28"/>
        </w:rPr>
        <w:t>
      3) 500.03.017 жолында Трансферттік баға белгілеу туралы Заңына сәйкес түзетуден түскен табыс көрсетіледі;</w:t>
      </w:r>
    </w:p>
    <w:p>
      <w:pPr>
        <w:spacing w:after="0"/>
        <w:ind w:left="0"/>
        <w:jc w:val="both"/>
      </w:pPr>
      <w:r>
        <w:rPr>
          <w:rFonts w:ascii="Times New Roman"/>
          <w:b w:val="false"/>
          <w:i w:val="false"/>
          <w:color w:val="000000"/>
          <w:sz w:val="28"/>
        </w:rPr>
        <w:t>
      4) 500.03.018 жолында егер өнімді өткізуге байланысты шығындар келісімшарттар шарттары бойынша өтемдік және пайдалыға бөлуге жататын өнім құнын айқындау кезінде ескерілген жағдайда аталған шығындар көрсетіледі Бұл жолға 500.05-нысанының С бағаны 00000001 жолының жиынтық сомасы көшіріледі. Бұл жолға 500.05-қосымшаның С бағанының жиынтық шамасы көшіріледі;</w:t>
      </w:r>
    </w:p>
    <w:p>
      <w:pPr>
        <w:spacing w:after="0"/>
        <w:ind w:left="0"/>
        <w:jc w:val="both"/>
      </w:pPr>
      <w:r>
        <w:rPr>
          <w:rFonts w:ascii="Times New Roman"/>
          <w:b w:val="false"/>
          <w:i w:val="false"/>
          <w:color w:val="000000"/>
          <w:sz w:val="28"/>
        </w:rPr>
        <w:t>
      5) 500.03.019 жолында салық кезеңі ішінде өткізілген өнімнің жалпы көлемі көрсетіледі;</w:t>
      </w:r>
    </w:p>
    <w:p>
      <w:pPr>
        <w:spacing w:after="0"/>
        <w:ind w:left="0"/>
        <w:jc w:val="both"/>
      </w:pPr>
      <w:r>
        <w:rPr>
          <w:rFonts w:ascii="Times New Roman"/>
          <w:b w:val="false"/>
          <w:i w:val="false"/>
          <w:color w:val="000000"/>
          <w:sz w:val="28"/>
        </w:rPr>
        <w:t>
      6) 500.03.020 жолында (500.03.016+500.03.017-500.03.018) /500.03.019 жолдарының қатынасы ретінде анықталатын, бөлу нүктесіндегі өнімді өткізудің орташа бағасы көрсетіледі;</w:t>
      </w:r>
    </w:p>
    <w:p>
      <w:pPr>
        <w:spacing w:after="0"/>
        <w:ind w:left="0"/>
        <w:jc w:val="both"/>
      </w:pPr>
      <w:r>
        <w:rPr>
          <w:rFonts w:ascii="Times New Roman"/>
          <w:b w:val="false"/>
          <w:i w:val="false"/>
          <w:color w:val="000000"/>
          <w:sz w:val="28"/>
        </w:rPr>
        <w:t>
      7) 500.03.021 жолында 500.03.015 және 500.03.020 жолдарының туындысы ретінде айқындалатын өндірілген өнімнің құны көрсетіледі;</w:t>
      </w:r>
    </w:p>
    <w:p>
      <w:pPr>
        <w:spacing w:after="0"/>
        <w:ind w:left="0"/>
        <w:jc w:val="both"/>
      </w:pPr>
      <w:r>
        <w:rPr>
          <w:rFonts w:ascii="Times New Roman"/>
          <w:b w:val="false"/>
          <w:i w:val="false"/>
          <w:color w:val="000000"/>
          <w:sz w:val="28"/>
        </w:rPr>
        <w:t>
      8) 500.03.022 жолында өтемдік өнімнің үлесі көрсетіледі;</w:t>
      </w:r>
    </w:p>
    <w:p>
      <w:pPr>
        <w:spacing w:after="0"/>
        <w:ind w:left="0"/>
        <w:jc w:val="both"/>
      </w:pPr>
      <w:r>
        <w:rPr>
          <w:rFonts w:ascii="Times New Roman"/>
          <w:b w:val="false"/>
          <w:i w:val="false"/>
          <w:color w:val="000000"/>
          <w:sz w:val="28"/>
        </w:rPr>
        <w:t>
      9) 500.03.023 жолында өтемдік өнімнің көлемі көрсетіледі;</w:t>
      </w:r>
    </w:p>
    <w:p>
      <w:pPr>
        <w:spacing w:after="0"/>
        <w:ind w:left="0"/>
        <w:jc w:val="both"/>
      </w:pPr>
      <w:r>
        <w:rPr>
          <w:rFonts w:ascii="Times New Roman"/>
          <w:b w:val="false"/>
          <w:i w:val="false"/>
          <w:color w:val="000000"/>
          <w:sz w:val="28"/>
        </w:rPr>
        <w:t>
      10) 500.03.024 жолында өтелетін шығындар көрсетіледі, салық кезеңінде өтемдік өнім есебінен нақты өтелген. Бұл жолға 500.06.009 жолының шамасы көшіріледі;</w:t>
      </w:r>
    </w:p>
    <w:p>
      <w:pPr>
        <w:spacing w:after="0"/>
        <w:ind w:left="0"/>
        <w:jc w:val="both"/>
      </w:pPr>
      <w:r>
        <w:rPr>
          <w:rFonts w:ascii="Times New Roman"/>
          <w:b w:val="false"/>
          <w:i w:val="false"/>
          <w:color w:val="000000"/>
          <w:sz w:val="28"/>
        </w:rPr>
        <w:t>
      11) 500.03.025 жолында 500.03.015 және 500.03.023 жолдарының айырмасы ретінде айқындалатын Қазақстан Республикасы мен жер қойнауын пайдаланушы арасында бөлуге жататын өндірілген өнім көлемі көрсетіледі;</w:t>
      </w:r>
    </w:p>
    <w:p>
      <w:pPr>
        <w:spacing w:after="0"/>
        <w:ind w:left="0"/>
        <w:jc w:val="both"/>
      </w:pPr>
      <w:r>
        <w:rPr>
          <w:rFonts w:ascii="Times New Roman"/>
          <w:b w:val="false"/>
          <w:i w:val="false"/>
          <w:color w:val="000000"/>
          <w:sz w:val="28"/>
        </w:rPr>
        <w:t>
      12) 500.03.026 жолында Жер қойнауын пайдалану келісімшарт шарттарына сәйкес айқындалатын R-факторы (табыстылық көрсеткіші) көрсетіледі;</w:t>
      </w:r>
    </w:p>
    <w:p>
      <w:pPr>
        <w:spacing w:after="0"/>
        <w:ind w:left="0"/>
        <w:jc w:val="both"/>
      </w:pPr>
      <w:r>
        <w:rPr>
          <w:rFonts w:ascii="Times New Roman"/>
          <w:b w:val="false"/>
          <w:i w:val="false"/>
          <w:color w:val="000000"/>
          <w:sz w:val="28"/>
        </w:rPr>
        <w:t>
      13) 500.03.027 жолында Жер қойнауын пайдалану келісімшарт шарттарына сәйкес айқындалатын РІН (рентабельділіктің ішкі нормасы) көрсетіледі;</w:t>
      </w:r>
    </w:p>
    <w:p>
      <w:pPr>
        <w:spacing w:after="0"/>
        <w:ind w:left="0"/>
        <w:jc w:val="both"/>
      </w:pPr>
      <w:r>
        <w:rPr>
          <w:rFonts w:ascii="Times New Roman"/>
          <w:b w:val="false"/>
          <w:i w:val="false"/>
          <w:color w:val="000000"/>
          <w:sz w:val="28"/>
        </w:rPr>
        <w:t>
      14) 500.03.028 жолында Жер қойнауын пайдалану келісімшарт шарттарына сәйкес айқындалатын Р–факторы (баға коэфициенті) көрсетіледі;</w:t>
      </w:r>
    </w:p>
    <w:p>
      <w:pPr>
        <w:spacing w:after="0"/>
        <w:ind w:left="0"/>
        <w:jc w:val="both"/>
      </w:pPr>
      <w:r>
        <w:rPr>
          <w:rFonts w:ascii="Times New Roman"/>
          <w:b w:val="false"/>
          <w:i w:val="false"/>
          <w:color w:val="000000"/>
          <w:sz w:val="28"/>
        </w:rPr>
        <w:t>
      15) 500.03.029 жолында жер қойнауын пайдаланушының пайда түсіретін өнімдегі үлесі, пайызда көрсетіледі;</w:t>
      </w:r>
    </w:p>
    <w:p>
      <w:pPr>
        <w:spacing w:after="0"/>
        <w:ind w:left="0"/>
        <w:jc w:val="both"/>
      </w:pPr>
      <w:r>
        <w:rPr>
          <w:rFonts w:ascii="Times New Roman"/>
          <w:b w:val="false"/>
          <w:i w:val="false"/>
          <w:color w:val="000000"/>
          <w:sz w:val="28"/>
        </w:rPr>
        <w:t>
      16) 500.03.030 жолында Жер қойнауын пайдалану келісімшарт шарттарына сәйкес айқындалатын жер қойнауын пайдаланушының пайда түсіретін өнімдегі үлесі көрсетіледі;</w:t>
      </w:r>
    </w:p>
    <w:p>
      <w:pPr>
        <w:spacing w:after="0"/>
        <w:ind w:left="0"/>
        <w:jc w:val="both"/>
      </w:pPr>
      <w:r>
        <w:rPr>
          <w:rFonts w:ascii="Times New Roman"/>
          <w:b w:val="false"/>
          <w:i w:val="false"/>
          <w:color w:val="000000"/>
          <w:sz w:val="28"/>
        </w:rPr>
        <w:t xml:space="preserve">
      17) 500.03.031 жолында 500.03.025 және 500.03.030 жолдарының айырмасы ретінде айқындалатын өнімді бөлу бойынша Қазақстан Республикасының үлесі көрсетіледі; </w:t>
      </w:r>
    </w:p>
    <w:p>
      <w:pPr>
        <w:spacing w:after="0"/>
        <w:ind w:left="0"/>
        <w:jc w:val="both"/>
      </w:pPr>
      <w:r>
        <w:rPr>
          <w:rFonts w:ascii="Times New Roman"/>
          <w:b w:val="false"/>
          <w:i w:val="false"/>
          <w:color w:val="000000"/>
          <w:sz w:val="28"/>
        </w:rPr>
        <w:t>
      18) 500.03.032 жолында 500.03.020 және 500.03.031 жолдарының туындысы ретінде айқындалатын, құндық түрдегі өнімді бөлу бойынша Қазақстан Республикасының үлесі көрсетіледі;</w:t>
      </w:r>
    </w:p>
    <w:p>
      <w:pPr>
        <w:spacing w:after="0"/>
        <w:ind w:left="0"/>
        <w:jc w:val="both"/>
      </w:pPr>
      <w:r>
        <w:rPr>
          <w:rFonts w:ascii="Times New Roman"/>
          <w:b w:val="false"/>
          <w:i w:val="false"/>
          <w:color w:val="000000"/>
          <w:sz w:val="28"/>
        </w:rPr>
        <w:t>
      19) 500.03.033 жолында төлеуге жататын өнімді бөлу бойынша Қазақстан Республикасының үлесі көрсетіледі. Бұл жолға 500.03.013 немесе 500.03.014 немесе 500.03.032 жолдарының сомасы көшіріледі. Осы жолдың мәні Декларацияның 500.00.003 жолына көшіріледі.</w:t>
      </w:r>
    </w:p>
    <w:bookmarkStart w:name="z2896" w:id="1769"/>
    <w:p>
      <w:pPr>
        <w:spacing w:after="0"/>
        <w:ind w:left="0"/>
        <w:jc w:val="left"/>
      </w:pPr>
      <w:r>
        <w:rPr>
          <w:rFonts w:ascii="Times New Roman"/>
          <w:b/>
          <w:i w:val="false"/>
          <w:color w:val="000000"/>
        </w:rPr>
        <w:t xml:space="preserve"> 6. Өнімді өткізуден түскен</w:t>
      </w:r>
      <w:r>
        <w:br/>
      </w:r>
      <w:r>
        <w:rPr>
          <w:rFonts w:ascii="Times New Roman"/>
          <w:b/>
          <w:i w:val="false"/>
          <w:color w:val="000000"/>
        </w:rPr>
        <w:t>табыстар – 500.04-нысанын жасау</w:t>
      </w:r>
    </w:p>
    <w:bookmarkEnd w:id="1769"/>
    <w:bookmarkStart w:name="z2897" w:id="1770"/>
    <w:p>
      <w:pPr>
        <w:spacing w:after="0"/>
        <w:ind w:left="0"/>
        <w:jc w:val="both"/>
      </w:pPr>
      <w:r>
        <w:rPr>
          <w:rFonts w:ascii="Times New Roman"/>
          <w:b w:val="false"/>
          <w:i w:val="false"/>
          <w:color w:val="000000"/>
          <w:sz w:val="28"/>
        </w:rPr>
        <w:t>
      23. 500.04-нысаны салық кезеңі ішінде өнімді сатудан түскен табыстарды айқындау бойынша ақпаратты көрсетуге арналған.</w:t>
      </w:r>
    </w:p>
    <w:bookmarkEnd w:id="1770"/>
    <w:p>
      <w:pPr>
        <w:spacing w:after="0"/>
        <w:ind w:left="0"/>
        <w:jc w:val="both"/>
      </w:pPr>
      <w:r>
        <w:rPr>
          <w:rFonts w:ascii="Times New Roman"/>
          <w:b w:val="false"/>
          <w:i w:val="false"/>
          <w:color w:val="000000"/>
          <w:sz w:val="28"/>
        </w:rPr>
        <w:t>
      Егер Жер қойнауын пайдалану келісімшартында Қазақстан Республикасы үлесінің есебі үшін есептің кассалық әдісі қолданылатыны көзделсе, онда есепте төлем жер қойнауын пайдаланушының немесе уәкілетті мемлекеттік органның тиісті шотына түскен өткізу бойынша айналымдар ғана көрсетіледі.</w:t>
      </w:r>
    </w:p>
    <w:bookmarkStart w:name="z2898" w:id="1771"/>
    <w:p>
      <w:pPr>
        <w:spacing w:after="0"/>
        <w:ind w:left="0"/>
        <w:jc w:val="both"/>
      </w:pPr>
      <w:r>
        <w:rPr>
          <w:rFonts w:ascii="Times New Roman"/>
          <w:b w:val="false"/>
          <w:i w:val="false"/>
          <w:color w:val="000000"/>
          <w:sz w:val="28"/>
        </w:rPr>
        <w:t>
      24. "Өткізу көлемі" деген бөлімде:</w:t>
      </w:r>
    </w:p>
    <w:bookmarkEnd w:id="1771"/>
    <w:p>
      <w:pPr>
        <w:spacing w:after="0"/>
        <w:ind w:left="0"/>
        <w:jc w:val="both"/>
      </w:pPr>
      <w:r>
        <w:rPr>
          <w:rFonts w:ascii="Times New Roman"/>
          <w:b w:val="false"/>
          <w:i w:val="false"/>
          <w:color w:val="000000"/>
          <w:sz w:val="28"/>
        </w:rPr>
        <w:t>
      1) А бағанында жолдың реттік нөмірі көрсетіледі, ол 00000001 жолынан басталады;</w:t>
      </w:r>
    </w:p>
    <w:p>
      <w:pPr>
        <w:spacing w:after="0"/>
        <w:ind w:left="0"/>
        <w:jc w:val="both"/>
      </w:pPr>
      <w:r>
        <w:rPr>
          <w:rFonts w:ascii="Times New Roman"/>
          <w:b w:val="false"/>
          <w:i w:val="false"/>
          <w:color w:val="000000"/>
          <w:sz w:val="28"/>
        </w:rPr>
        <w:t>
      2) В бағанында салық төлеушінің тіркеу нөмірі немесе резиденттік елінің коды көрсетіледі.</w:t>
      </w:r>
    </w:p>
    <w:p>
      <w:pPr>
        <w:spacing w:after="0"/>
        <w:ind w:left="0"/>
        <w:jc w:val="both"/>
      </w:pPr>
      <w:r>
        <w:rPr>
          <w:rFonts w:ascii="Times New Roman"/>
          <w:b w:val="false"/>
          <w:i w:val="false"/>
          <w:color w:val="000000"/>
          <w:sz w:val="28"/>
        </w:rPr>
        <w:t>
      Резидент емес салық төлеушінің резидент елінің коды Тауарларды декларациялау Қағидасының 22 "Әлем елдері жіктеушісіне" қосымшасына сәйкес көрсетіледі;</w:t>
      </w:r>
    </w:p>
    <w:p>
      <w:pPr>
        <w:spacing w:after="0"/>
        <w:ind w:left="0"/>
        <w:jc w:val="both"/>
      </w:pPr>
      <w:r>
        <w:rPr>
          <w:rFonts w:ascii="Times New Roman"/>
          <w:b w:val="false"/>
          <w:i w:val="false"/>
          <w:color w:val="000000"/>
          <w:sz w:val="28"/>
        </w:rPr>
        <w:t>
      3) С бағанында өткізілген өнім көлемі (тоннада, текше м, унцияларда және т. б.) көрсетіледі;</w:t>
      </w:r>
    </w:p>
    <w:p>
      <w:pPr>
        <w:spacing w:after="0"/>
        <w:ind w:left="0"/>
        <w:jc w:val="both"/>
      </w:pPr>
      <w:r>
        <w:rPr>
          <w:rFonts w:ascii="Times New Roman"/>
          <w:b w:val="false"/>
          <w:i w:val="false"/>
          <w:color w:val="000000"/>
          <w:sz w:val="28"/>
        </w:rPr>
        <w:t>
      4) D бағанында осы өнімді сату бағасы көрсетіледі;</w:t>
      </w:r>
    </w:p>
    <w:p>
      <w:pPr>
        <w:spacing w:after="0"/>
        <w:ind w:left="0"/>
        <w:jc w:val="both"/>
      </w:pPr>
      <w:r>
        <w:rPr>
          <w:rFonts w:ascii="Times New Roman"/>
          <w:b w:val="false"/>
          <w:i w:val="false"/>
          <w:color w:val="000000"/>
          <w:sz w:val="28"/>
        </w:rPr>
        <w:t>
      5) Е бағанында өнімді сатудан түскен табыс көрсетіледі.</w:t>
      </w:r>
    </w:p>
    <w:p>
      <w:pPr>
        <w:spacing w:after="0"/>
        <w:ind w:left="0"/>
        <w:jc w:val="both"/>
      </w:pPr>
      <w:r>
        <w:rPr>
          <w:rFonts w:ascii="Times New Roman"/>
          <w:b w:val="false"/>
          <w:i w:val="false"/>
          <w:color w:val="000000"/>
          <w:sz w:val="28"/>
        </w:rPr>
        <w:t>
      Е бағанында 00000001 жолының жиынтық сомасы 500.03-нысанның 500.03.004 немесе 500.03.016 жолына көшіріледі.</w:t>
      </w:r>
    </w:p>
    <w:bookmarkStart w:name="z2899" w:id="1772"/>
    <w:p>
      <w:pPr>
        <w:spacing w:after="0"/>
        <w:ind w:left="0"/>
        <w:jc w:val="left"/>
      </w:pPr>
      <w:r>
        <w:rPr>
          <w:rFonts w:ascii="Times New Roman"/>
          <w:b/>
          <w:i w:val="false"/>
          <w:color w:val="000000"/>
        </w:rPr>
        <w:t xml:space="preserve"> 7. Өтемдік және пайдалыға бөлуге тиісті өнімнің құнын</w:t>
      </w:r>
      <w:r>
        <w:br/>
      </w:r>
      <w:r>
        <w:rPr>
          <w:rFonts w:ascii="Times New Roman"/>
          <w:b/>
          <w:i w:val="false"/>
          <w:color w:val="000000"/>
        </w:rPr>
        <w:t>айқындау кезінде шегеруге жататын шығындар –</w:t>
      </w:r>
      <w:r>
        <w:br/>
      </w:r>
      <w:r>
        <w:rPr>
          <w:rFonts w:ascii="Times New Roman"/>
          <w:b/>
          <w:i w:val="false"/>
          <w:color w:val="000000"/>
        </w:rPr>
        <w:t>500.05-нысанын жасау</w:t>
      </w:r>
    </w:p>
    <w:bookmarkEnd w:id="1772"/>
    <w:bookmarkStart w:name="z2900" w:id="1773"/>
    <w:p>
      <w:pPr>
        <w:spacing w:after="0"/>
        <w:ind w:left="0"/>
        <w:jc w:val="both"/>
      </w:pPr>
      <w:r>
        <w:rPr>
          <w:rFonts w:ascii="Times New Roman"/>
          <w:b w:val="false"/>
          <w:i w:val="false"/>
          <w:color w:val="000000"/>
          <w:sz w:val="28"/>
        </w:rPr>
        <w:t>
      25. 500.05-нысаны, егер Жер қойнауын пайдалану келісімшарт шарттары бойынша осы шығындар өтемдік және пайдалыға бөлуге тиісті өнімнің құнын айқындау кезінде ескерілетін жағдайда, салық кезеңі үшін өнімді өткізумен байланысты шығындарды айқындау бойынша ақпаратты көрсетуге арналған. Бұл ретте, осы нысанды 2004 жылғы 1 қаңтарға дейін және 2005 жылғы 1 қаңтарынан кейін Жер қойнауын пайдалану келісімшартын жасасқан жер қойнауын пайдаланушылар толтырады.</w:t>
      </w:r>
    </w:p>
    <w:bookmarkEnd w:id="1773"/>
    <w:bookmarkStart w:name="z2901" w:id="1774"/>
    <w:p>
      <w:pPr>
        <w:spacing w:after="0"/>
        <w:ind w:left="0"/>
        <w:jc w:val="both"/>
      </w:pPr>
      <w:r>
        <w:rPr>
          <w:rFonts w:ascii="Times New Roman"/>
          <w:b w:val="false"/>
          <w:i w:val="false"/>
          <w:color w:val="000000"/>
          <w:sz w:val="28"/>
        </w:rPr>
        <w:t>
      26. "Шегерімге жататын шығындар" деген бөлімде:</w:t>
      </w:r>
    </w:p>
    <w:bookmarkEnd w:id="1774"/>
    <w:p>
      <w:pPr>
        <w:spacing w:after="0"/>
        <w:ind w:left="0"/>
        <w:jc w:val="both"/>
      </w:pPr>
      <w:r>
        <w:rPr>
          <w:rFonts w:ascii="Times New Roman"/>
          <w:b w:val="false"/>
          <w:i w:val="false"/>
          <w:color w:val="000000"/>
          <w:sz w:val="28"/>
        </w:rPr>
        <w:t>
      1) А бағанында жолдың реттік нөмірі көрсетіледі, ол 00000001 жолынан басталады;</w:t>
      </w:r>
    </w:p>
    <w:p>
      <w:pPr>
        <w:spacing w:after="0"/>
        <w:ind w:left="0"/>
        <w:jc w:val="both"/>
      </w:pPr>
      <w:r>
        <w:rPr>
          <w:rFonts w:ascii="Times New Roman"/>
          <w:b w:val="false"/>
          <w:i w:val="false"/>
          <w:color w:val="000000"/>
          <w:sz w:val="28"/>
        </w:rPr>
        <w:t>
      2) В бағанында шығындар баптарының қимасында салық кезеңі үшін өнімді өткізумен байланысты шығыстар көрсетіледі;</w:t>
      </w:r>
    </w:p>
    <w:p>
      <w:pPr>
        <w:spacing w:after="0"/>
        <w:ind w:left="0"/>
        <w:jc w:val="both"/>
      </w:pPr>
      <w:r>
        <w:rPr>
          <w:rFonts w:ascii="Times New Roman"/>
          <w:b w:val="false"/>
          <w:i w:val="false"/>
          <w:color w:val="000000"/>
          <w:sz w:val="28"/>
        </w:rPr>
        <w:t>
      3) С бағанында өнімді өткізумен байланысты шығындар сомасы көрсетіледі.</w:t>
      </w:r>
    </w:p>
    <w:p>
      <w:pPr>
        <w:spacing w:after="0"/>
        <w:ind w:left="0"/>
        <w:jc w:val="both"/>
      </w:pPr>
      <w:r>
        <w:rPr>
          <w:rFonts w:ascii="Times New Roman"/>
          <w:b w:val="false"/>
          <w:i w:val="false"/>
          <w:color w:val="000000"/>
          <w:sz w:val="28"/>
        </w:rPr>
        <w:t>
      С бағанында 00000001 жолының жиынтық сомасы 500.03-нысанның 500.03.005 немесе 500.03.018 жолына көшіріледі.</w:t>
      </w:r>
    </w:p>
    <w:bookmarkStart w:name="z2902" w:id="1775"/>
    <w:p>
      <w:pPr>
        <w:spacing w:after="0"/>
        <w:ind w:left="0"/>
        <w:jc w:val="left"/>
      </w:pPr>
      <w:r>
        <w:rPr>
          <w:rFonts w:ascii="Times New Roman"/>
          <w:b/>
          <w:i w:val="false"/>
          <w:color w:val="000000"/>
        </w:rPr>
        <w:t xml:space="preserve"> 8. Өтемдік өнім есебінен өтелетін</w:t>
      </w:r>
      <w:r>
        <w:br/>
      </w:r>
      <w:r>
        <w:rPr>
          <w:rFonts w:ascii="Times New Roman"/>
          <w:b/>
          <w:i w:val="false"/>
          <w:color w:val="000000"/>
        </w:rPr>
        <w:t>шығындар – 500.06-нысанын жасау</w:t>
      </w:r>
    </w:p>
    <w:bookmarkEnd w:id="1775"/>
    <w:bookmarkStart w:name="z2903" w:id="1776"/>
    <w:p>
      <w:pPr>
        <w:spacing w:after="0"/>
        <w:ind w:left="0"/>
        <w:jc w:val="both"/>
      </w:pPr>
      <w:r>
        <w:rPr>
          <w:rFonts w:ascii="Times New Roman"/>
          <w:b w:val="false"/>
          <w:i w:val="false"/>
          <w:color w:val="000000"/>
          <w:sz w:val="28"/>
        </w:rPr>
        <w:t>
      27. 500.06-нысаны өтемдік өнім есебінен өтеуге жататын шығындарды айқындау бойынша ақпаратты көрсетуге арналған.</w:t>
      </w:r>
    </w:p>
    <w:bookmarkEnd w:id="1776"/>
    <w:bookmarkStart w:name="z2904" w:id="1777"/>
    <w:p>
      <w:pPr>
        <w:spacing w:after="0"/>
        <w:ind w:left="0"/>
        <w:jc w:val="both"/>
      </w:pPr>
      <w:r>
        <w:rPr>
          <w:rFonts w:ascii="Times New Roman"/>
          <w:b w:val="false"/>
          <w:i w:val="false"/>
          <w:color w:val="000000"/>
          <w:sz w:val="28"/>
        </w:rPr>
        <w:t>
      28. "2004 жылғы 1 қаңтарға дейін жасалған Жер қойнауын пайдалану келісімшарты бойынша өтелетін шығындар" бөлімінде:</w:t>
      </w:r>
    </w:p>
    <w:bookmarkEnd w:id="1777"/>
    <w:p>
      <w:pPr>
        <w:spacing w:after="0"/>
        <w:ind w:left="0"/>
        <w:jc w:val="both"/>
      </w:pPr>
      <w:r>
        <w:rPr>
          <w:rFonts w:ascii="Times New Roman"/>
          <w:b w:val="false"/>
          <w:i w:val="false"/>
          <w:color w:val="000000"/>
          <w:sz w:val="28"/>
        </w:rPr>
        <w:t>
      1) 500.06.001 жолында есепті салық кезеңінің басында өтемдік өнімдер есебінен өтеуге жататын шығындар" көрсетіледі. Бұл жолға 500.06.006 жолынан салық кезеңінің басына өтемдік өнім есебінен өтеуге жататын шығындар сомасы көшіріледі. Егер декларация бірінші рет табыс етілсе, онда аталған жол толтырылмайды;</w:t>
      </w:r>
    </w:p>
    <w:p>
      <w:pPr>
        <w:spacing w:after="0"/>
        <w:ind w:left="0"/>
        <w:jc w:val="both"/>
      </w:pPr>
      <w:r>
        <w:rPr>
          <w:rFonts w:ascii="Times New Roman"/>
          <w:b w:val="false"/>
          <w:i w:val="false"/>
          <w:color w:val="000000"/>
          <w:sz w:val="28"/>
        </w:rPr>
        <w:t>
      2) 500.06.002 жолында Жер қойнауын пайдалану келісімшарт шарттарына сәйкес өтемдік өнім есебінен өтеуге жататын салық кезеңі үшін жүргізілген нақты шығындар сомасы көрсетіледі;</w:t>
      </w:r>
    </w:p>
    <w:p>
      <w:pPr>
        <w:spacing w:after="0"/>
        <w:ind w:left="0"/>
        <w:jc w:val="both"/>
      </w:pPr>
      <w:r>
        <w:rPr>
          <w:rFonts w:ascii="Times New Roman"/>
          <w:b w:val="false"/>
          <w:i w:val="false"/>
          <w:color w:val="000000"/>
          <w:sz w:val="28"/>
        </w:rPr>
        <w:t>
      3) 500.06.003 жолында 500.06.001 және 500.06.002 жолдарында көрсетілген сомалардың қосындысымен айқындалатын өтемдік өнім есебінен өтеуге жататын шығындардың жалпы сомасы көрсетіледі;</w:t>
      </w:r>
    </w:p>
    <w:p>
      <w:pPr>
        <w:spacing w:after="0"/>
        <w:ind w:left="0"/>
        <w:jc w:val="both"/>
      </w:pPr>
      <w:r>
        <w:rPr>
          <w:rFonts w:ascii="Times New Roman"/>
          <w:b w:val="false"/>
          <w:i w:val="false"/>
          <w:color w:val="000000"/>
          <w:sz w:val="28"/>
        </w:rPr>
        <w:t>
      4) 500.06.004 жолында Жер қойнауын пайдалану келісімшарт шарттарына сәйкес салық кезеңінің басына өтелмеген шығындардың қалдығына есептелген сома көрсетіледі;</w:t>
      </w:r>
    </w:p>
    <w:p>
      <w:pPr>
        <w:spacing w:after="0"/>
        <w:ind w:left="0"/>
        <w:jc w:val="both"/>
      </w:pPr>
      <w:r>
        <w:rPr>
          <w:rFonts w:ascii="Times New Roman"/>
          <w:b w:val="false"/>
          <w:i w:val="false"/>
          <w:color w:val="000000"/>
          <w:sz w:val="28"/>
        </w:rPr>
        <w:t>
      5) 500.06.005 жолында Жер қойнауын пайдалану келісімшарт шарттарына сәйкес салық кезеңі үшін ең жоғарғы рұқсат етілетін мөлшерден асырылмай өтемдік өнім есебінен өтелетін шығындар сомасы көрсетіледі;</w:t>
      </w:r>
    </w:p>
    <w:p>
      <w:pPr>
        <w:spacing w:after="0"/>
        <w:ind w:left="0"/>
        <w:jc w:val="both"/>
      </w:pPr>
      <w:r>
        <w:rPr>
          <w:rFonts w:ascii="Times New Roman"/>
          <w:b w:val="false"/>
          <w:i w:val="false"/>
          <w:color w:val="000000"/>
          <w:sz w:val="28"/>
        </w:rPr>
        <w:t xml:space="preserve">
      6) 500.06.006 жолында салық кезеңінің соңына, өтелмеген шығыстар қалдығына есептелген соманы ескеріп өтемдік өнім есебінен өтелетін шығыстар сомасы көрсетіледі, ол кейінгі салық кезеңдеріне көшіріледі және (500.06.003 + 500.06.004 - 500.06.005) жолдарының қатынасы ретінде айқындалады. </w:t>
      </w:r>
    </w:p>
    <w:bookmarkStart w:name="z2905" w:id="1778"/>
    <w:p>
      <w:pPr>
        <w:spacing w:after="0"/>
        <w:ind w:left="0"/>
        <w:jc w:val="both"/>
      </w:pPr>
      <w:r>
        <w:rPr>
          <w:rFonts w:ascii="Times New Roman"/>
          <w:b w:val="false"/>
          <w:i w:val="false"/>
          <w:color w:val="000000"/>
          <w:sz w:val="28"/>
        </w:rPr>
        <w:t>
      29. "2004 жылдың 1 қаңтарынан кейін жасалған Жер қойнауын пайдалану келісімшарт бойынша өтелетін шығындар" бөлімінде:</w:t>
      </w:r>
    </w:p>
    <w:bookmarkEnd w:id="1778"/>
    <w:p>
      <w:pPr>
        <w:spacing w:after="0"/>
        <w:ind w:left="0"/>
        <w:jc w:val="both"/>
      </w:pPr>
      <w:r>
        <w:rPr>
          <w:rFonts w:ascii="Times New Roman"/>
          <w:b w:val="false"/>
          <w:i w:val="false"/>
          <w:color w:val="000000"/>
          <w:sz w:val="28"/>
        </w:rPr>
        <w:t xml:space="preserve">
      1) 500.06.007 жолында салық кезеңінің басына жер қойнауын пайдаланушы өтемеген өтелетін шығындар көрсетіледі; </w:t>
      </w:r>
    </w:p>
    <w:p>
      <w:pPr>
        <w:spacing w:after="0"/>
        <w:ind w:left="0"/>
        <w:jc w:val="both"/>
      </w:pPr>
      <w:r>
        <w:rPr>
          <w:rFonts w:ascii="Times New Roman"/>
          <w:b w:val="false"/>
          <w:i w:val="false"/>
          <w:color w:val="000000"/>
          <w:sz w:val="28"/>
        </w:rPr>
        <w:t>
      2) 500.06.008 жолында салық кезеңінде нақты жүргізілген өтелетін шығындар көрсетіледі;</w:t>
      </w:r>
    </w:p>
    <w:p>
      <w:pPr>
        <w:spacing w:after="0"/>
        <w:ind w:left="0"/>
        <w:jc w:val="both"/>
      </w:pPr>
      <w:r>
        <w:rPr>
          <w:rFonts w:ascii="Times New Roman"/>
          <w:b w:val="false"/>
          <w:i w:val="false"/>
          <w:color w:val="000000"/>
          <w:sz w:val="28"/>
        </w:rPr>
        <w:t>
      3) 500.06.009 жолында есепті салық кезеңінде өтемдік өнім есебінен нақты өтелген өтелетін шығындар сомасы көрсетіледі;</w:t>
      </w:r>
    </w:p>
    <w:p>
      <w:pPr>
        <w:spacing w:after="0"/>
        <w:ind w:left="0"/>
        <w:jc w:val="both"/>
      </w:pPr>
      <w:r>
        <w:rPr>
          <w:rFonts w:ascii="Times New Roman"/>
          <w:b w:val="false"/>
          <w:i w:val="false"/>
          <w:color w:val="000000"/>
          <w:sz w:val="28"/>
        </w:rPr>
        <w:t>
      4) 500.06.010 жолында келесі салық кезеңдеріне көшірілетін және (500.06.007 + 500.06.008 - 500.06.009) қатынасы ретінде айқындалатын, салық кезеңінің соңына өтелмеген шығындардың қалдығы көрсетіледі.</w:t>
      </w:r>
    </w:p>
    <w:bookmarkStart w:name="z2906" w:id="1779"/>
    <w:p>
      <w:pPr>
        <w:spacing w:after="0"/>
        <w:ind w:left="0"/>
        <w:jc w:val="left"/>
      </w:pPr>
      <w:r>
        <w:rPr>
          <w:rFonts w:ascii="Times New Roman"/>
          <w:b/>
          <w:i w:val="false"/>
          <w:color w:val="000000"/>
        </w:rPr>
        <w:t xml:space="preserve"> 9. Өнімді бөлу туралы келісімшарт бойынша қызметін жүзеге</w:t>
      </w:r>
      <w:r>
        <w:br/>
      </w:r>
      <w:r>
        <w:rPr>
          <w:rFonts w:ascii="Times New Roman"/>
          <w:b/>
          <w:i w:val="false"/>
          <w:color w:val="000000"/>
        </w:rPr>
        <w:t>асыратын жер қойнауын пайдаланушының қосымша</w:t>
      </w:r>
      <w:r>
        <w:br/>
      </w:r>
      <w:r>
        <w:rPr>
          <w:rFonts w:ascii="Times New Roman"/>
          <w:b/>
          <w:i w:val="false"/>
          <w:color w:val="000000"/>
        </w:rPr>
        <w:t>төлемі – 500.07-нысанын жасау</w:t>
      </w:r>
    </w:p>
    <w:bookmarkEnd w:id="1779"/>
    <w:bookmarkStart w:name="z2907" w:id="1780"/>
    <w:p>
      <w:pPr>
        <w:spacing w:after="0"/>
        <w:ind w:left="0"/>
        <w:jc w:val="both"/>
      </w:pPr>
      <w:r>
        <w:rPr>
          <w:rFonts w:ascii="Times New Roman"/>
          <w:b w:val="false"/>
          <w:i w:val="false"/>
          <w:color w:val="000000"/>
          <w:sz w:val="28"/>
        </w:rPr>
        <w:t>
      30. 500.07-нысан Жер қойнауын пайдалану келісімшарт бойынша қызметін жүзеге асыратын жер қойнауын пайдаланушының қосымша төлемі бойынша ақпаратты көрсетуге арналған. Өнімді бөлу туралы келісімшарт бойынша қызметін жүзеге асыратын жер қойнауын пайдаланушының қосымша төлемі бойынша нысанды Жер қойнауын пайдалану келісімшартын жасаған жер пайдаланушылар толтырады.</w:t>
      </w:r>
    </w:p>
    <w:bookmarkEnd w:id="1780"/>
    <w:bookmarkStart w:name="z2908" w:id="1781"/>
    <w:p>
      <w:pPr>
        <w:spacing w:after="0"/>
        <w:ind w:left="0"/>
        <w:jc w:val="both"/>
      </w:pPr>
      <w:r>
        <w:rPr>
          <w:rFonts w:ascii="Times New Roman"/>
          <w:b w:val="false"/>
          <w:i w:val="false"/>
          <w:color w:val="000000"/>
          <w:sz w:val="28"/>
        </w:rPr>
        <w:t>
      31. "2005 жылғы 1 қаңтардан кейін жасасқан Жер қойнауын пайдалану келісімшарт бойынша қызметін жүзеге асыратын жер қойнауын пайдаланушының қосымша төлемі" бөлімінде:</w:t>
      </w:r>
    </w:p>
    <w:bookmarkEnd w:id="1781"/>
    <w:p>
      <w:pPr>
        <w:spacing w:after="0"/>
        <w:ind w:left="0"/>
        <w:jc w:val="both"/>
      </w:pPr>
      <w:r>
        <w:rPr>
          <w:rFonts w:ascii="Times New Roman"/>
          <w:b w:val="false"/>
          <w:i w:val="false"/>
          <w:color w:val="000000"/>
          <w:sz w:val="28"/>
        </w:rPr>
        <w:t>
      1) 500.07.001 өндірілген өнім көлемінің жалпы құны көрсетіледі;</w:t>
      </w:r>
    </w:p>
    <w:p>
      <w:pPr>
        <w:spacing w:after="0"/>
        <w:ind w:left="0"/>
        <w:jc w:val="both"/>
      </w:pPr>
      <w:r>
        <w:rPr>
          <w:rFonts w:ascii="Times New Roman"/>
          <w:b w:val="false"/>
          <w:i w:val="false"/>
          <w:color w:val="000000"/>
          <w:sz w:val="28"/>
        </w:rPr>
        <w:t xml:space="preserve">
      2) 500.07.002 жолында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айқындалған өндірілген өнім көлемінің құнының ауытқу сомасы көрсетіледі;</w:t>
      </w:r>
    </w:p>
    <w:p>
      <w:pPr>
        <w:spacing w:after="0"/>
        <w:ind w:left="0"/>
        <w:jc w:val="both"/>
      </w:pPr>
      <w:r>
        <w:rPr>
          <w:rFonts w:ascii="Times New Roman"/>
          <w:b w:val="false"/>
          <w:i w:val="false"/>
          <w:color w:val="000000"/>
          <w:sz w:val="28"/>
        </w:rPr>
        <w:t>
      3) 500.07.003 жолында Трансферттік баға белгілеу туралы Заңына сәйкес түзету ескеріле отырып, өндірілген өнім көлемінің жалпы құны, 500.07.001 және 500.07.002 жолдарының айқындалатын сомасы көрсетіледі;</w:t>
      </w:r>
    </w:p>
    <w:p>
      <w:pPr>
        <w:spacing w:after="0"/>
        <w:ind w:left="0"/>
        <w:jc w:val="both"/>
      </w:pPr>
      <w:r>
        <w:rPr>
          <w:rFonts w:ascii="Times New Roman"/>
          <w:b w:val="false"/>
          <w:i w:val="false"/>
          <w:color w:val="000000"/>
          <w:sz w:val="28"/>
        </w:rPr>
        <w:t>
      4) 500.07.004 жолында мемлекет түсімдері үлесінің сомасы көрсетіледі, бұл ретте мемлекет түсімдерінің үлесі деп қосылған құн салығын, акциз бен оларға қатысты жер қойнауын пайдаланушы салық агенті ретінде әрекет ететін салықтарды қоспағанда, жер қойнауын пайдаланушы нақты төлеген Қазақстан Республикасының өнімді бөлу бойынша үлесін, салық және бюджетке төленетін басқа да міндетті төлемдерді білдіретін соманы айтамыз;</w:t>
      </w:r>
    </w:p>
    <w:p>
      <w:pPr>
        <w:spacing w:after="0"/>
        <w:ind w:left="0"/>
        <w:jc w:val="both"/>
      </w:pPr>
      <w:r>
        <w:rPr>
          <w:rFonts w:ascii="Times New Roman"/>
          <w:b w:val="false"/>
          <w:i w:val="false"/>
          <w:color w:val="000000"/>
          <w:sz w:val="28"/>
        </w:rPr>
        <w:t xml:space="preserve">
      5) 500.07.005 жолында өндірілген өнімнің жалпы көлемі құнының 10 пайызын құрайтын салық кезеңіндегі мемлекет түсімдері үлесінің сомасы көрсетіледі; </w:t>
      </w:r>
    </w:p>
    <w:p>
      <w:pPr>
        <w:spacing w:after="0"/>
        <w:ind w:left="0"/>
        <w:jc w:val="both"/>
      </w:pPr>
      <w:r>
        <w:rPr>
          <w:rFonts w:ascii="Times New Roman"/>
          <w:b w:val="false"/>
          <w:i w:val="false"/>
          <w:color w:val="000000"/>
          <w:sz w:val="28"/>
        </w:rPr>
        <w:t>
      6) 500.07.006 жолында өндірілген өнімнің жалпы көлемі құнының 40 пайызын құрайтын салық кезеңіндегі мемлекет түсімдері үлесінің сомасы көрсетіледі;</w:t>
      </w:r>
    </w:p>
    <w:p>
      <w:pPr>
        <w:spacing w:after="0"/>
        <w:ind w:left="0"/>
        <w:jc w:val="both"/>
      </w:pPr>
      <w:r>
        <w:rPr>
          <w:rFonts w:ascii="Times New Roman"/>
          <w:b w:val="false"/>
          <w:i w:val="false"/>
          <w:color w:val="000000"/>
          <w:sz w:val="28"/>
        </w:rPr>
        <w:t>
      7) 500.07.007 жолында жер қойнауын пайдаланушының есептелген қосымша төлемінің сомасы көрсетіледі. Жер қойнауын пайдаланушының қосымша төлемін есептеген кезде, егер 500.07.005 және 500.07.004 жолдарының айырмасы инвестиция салу сәтіне дейін 500.07.006 және 500.07.004 жолдарының айырмасы инвестиция салу сәтінен кейін оң болып табылған жағдайда, онда мұндай айырма жер қойнауын пайдаланушы үшін өнімді бөлу туралы келісімшарт бойынша қосымша төлем болып табылатынын ескеру қажет. 500.07.007 жолының сомасы Декларацияның 500.00.004 жолына көшіріледі.</w:t>
      </w:r>
    </w:p>
    <w:p>
      <w:pPr>
        <w:spacing w:after="0"/>
        <w:ind w:left="0"/>
        <w:jc w:val="left"/>
      </w:pPr>
      <w:r>
        <w:rPr>
          <w:rFonts w:ascii="Times New Roman"/>
          <w:b/>
          <w:i w:val="false"/>
          <w:color w:val="000000"/>
        </w:rPr>
        <w:t xml:space="preserve"> 32. Пайдалы қазбалардың кодтары: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6"/>
        <w:gridCol w:w="8354"/>
      </w:tblGrid>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 </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Криптон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Рубидий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Стронций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Иттрий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Цирконий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Технеций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Ксенон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Лантан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Резерфодий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Сиборгий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Хассий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Майтнерий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үшін кенге жатпайтын шикізат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Қалыптық құмдар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Алаптық шпат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Пегматит </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алюминий тотығы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Әктасты-доломит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өнеркәсібі үшін әктас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кенге жатпайтын шикізат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саздар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Вермикулит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тұзы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құрылыс материалдары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Вулкандық кеуек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Вулкандық суқұрамдас әйнек</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Әйнек тәріздес жыныстар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Перлит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Обсидиан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Малта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тас-құм аралас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Гипсті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Гажа</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 жыныстары (балқуы ауыр және оңай балқитын саздар, суглинкалар, аргиллиттер, алевролиттер, сазды тақтатастар)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Әкбор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Мергельді-әкбор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жыныстары (трепел, опоктар, диатомит)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Кварцты-алап шпат жыныстары </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Мәрмар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тұнбалы, атылған, метаморфияллық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Тоқпақ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(кварцтық, құрылыс, алап шпаттық)</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Құмдық</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пигменттер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Ұлу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конденсаты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40-қосымша</w:t>
            </w:r>
            <w:r>
              <w:br/>
            </w:r>
            <w:r>
              <w:rPr>
                <w:rFonts w:ascii="Times New Roman"/>
                <w:b w:val="false"/>
                <w:i w:val="false"/>
                <w:color w:val="000000"/>
                <w:sz w:val="20"/>
              </w:rPr>
              <w:t>Нысан 510.00 Бет 01</w:t>
            </w:r>
          </w:p>
        </w:tc>
      </w:tr>
    </w:tbl>
    <w:bookmarkStart w:name="z2910" w:id="1782"/>
    <w:p>
      <w:pPr>
        <w:spacing w:after="0"/>
        <w:ind w:left="0"/>
        <w:jc w:val="left"/>
      </w:pPr>
      <w:r>
        <w:rPr>
          <w:rFonts w:ascii="Times New Roman"/>
          <w:b/>
          <w:i w:val="false"/>
          <w:color w:val="000000"/>
        </w:rPr>
        <w:t xml:space="preserve"> Қол қойылатын бонус және коммерциялық табу бонусы</w:t>
      </w:r>
      <w:r>
        <w:br/>
      </w:r>
      <w:r>
        <w:rPr>
          <w:rFonts w:ascii="Times New Roman"/>
          <w:b/>
          <w:i w:val="false"/>
          <w:color w:val="000000"/>
        </w:rPr>
        <w:t>бойынша декларация</w:t>
      </w:r>
    </w:p>
    <w:bookmarkEnd w:id="17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41-қосымша</w:t>
            </w:r>
          </w:p>
        </w:tc>
      </w:tr>
    </w:tbl>
    <w:bookmarkStart w:name="z2912" w:id="1783"/>
    <w:p>
      <w:pPr>
        <w:spacing w:after="0"/>
        <w:ind w:left="0"/>
        <w:jc w:val="left"/>
      </w:pPr>
      <w:r>
        <w:rPr>
          <w:rFonts w:ascii="Times New Roman"/>
          <w:b/>
          <w:i w:val="false"/>
          <w:color w:val="000000"/>
        </w:rPr>
        <w:t xml:space="preserve"> Қол қойылатын бонус және коммерциялық табу бонусы</w:t>
      </w:r>
      <w:r>
        <w:br/>
      </w:r>
      <w:r>
        <w:rPr>
          <w:rFonts w:ascii="Times New Roman"/>
          <w:b/>
          <w:i w:val="false"/>
          <w:color w:val="000000"/>
        </w:rPr>
        <w:t>бойынша салық есептілігін (декларацияны) жасау қағидалары</w:t>
      </w:r>
      <w:r>
        <w:br/>
      </w:r>
      <w:r>
        <w:rPr>
          <w:rFonts w:ascii="Times New Roman"/>
          <w:b/>
          <w:i w:val="false"/>
          <w:color w:val="000000"/>
        </w:rPr>
        <w:t>(510.00-нысан)</w:t>
      </w:r>
    </w:p>
    <w:bookmarkEnd w:id="1783"/>
    <w:p>
      <w:pPr>
        <w:spacing w:after="0"/>
        <w:ind w:left="0"/>
        <w:jc w:val="both"/>
      </w:pP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914" w:id="1784"/>
    <w:p>
      <w:pPr>
        <w:spacing w:after="0"/>
        <w:ind w:left="0"/>
        <w:jc w:val="left"/>
      </w:pPr>
      <w:r>
        <w:rPr>
          <w:rFonts w:ascii="Times New Roman"/>
          <w:b/>
          <w:i w:val="false"/>
          <w:color w:val="000000"/>
        </w:rPr>
        <w:t xml:space="preserve"> 1. Жалпы ережелер</w:t>
      </w:r>
    </w:p>
    <w:bookmarkEnd w:id="1784"/>
    <w:bookmarkStart w:name="z2915" w:id="1785"/>
    <w:p>
      <w:pPr>
        <w:spacing w:after="0"/>
        <w:ind w:left="0"/>
        <w:jc w:val="both"/>
      </w:pPr>
      <w:r>
        <w:rPr>
          <w:rFonts w:ascii="Times New Roman"/>
          <w:b w:val="false"/>
          <w:i w:val="false"/>
          <w:color w:val="000000"/>
          <w:sz w:val="28"/>
        </w:rPr>
        <w:t xml:space="preserve">
      1. Осы Қол қойылатын бонус және коммерциялық табу бонусы бойынша салық есептілігін (декларацияны) жасау қағидалары (510.00-нысан)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қол қойылатын бонус бойынша салықты есептеуге арналған қол қойылатын бонус бойынша салық есептілігінің нысандарын (декларацияны) (бұдан әрі – декларация) жасау тәртібін айқындайды. Қол қойылатын бонус бойынша декларацияны жеке және заңды тұлғалар Қазақстан Республикасының заңнамасында белгіленген тәртіппен жасалған әрбір жер қойнауын пайдалануға арналған келісімшарт бойынша бөлек жасайды.</w:t>
      </w:r>
    </w:p>
    <w:bookmarkEnd w:id="1785"/>
    <w:bookmarkStart w:name="z2916" w:id="1786"/>
    <w:p>
      <w:pPr>
        <w:spacing w:after="0"/>
        <w:ind w:left="0"/>
        <w:jc w:val="both"/>
      </w:pPr>
      <w:r>
        <w:rPr>
          <w:rFonts w:ascii="Times New Roman"/>
          <w:b w:val="false"/>
          <w:i w:val="false"/>
          <w:color w:val="000000"/>
          <w:sz w:val="28"/>
        </w:rPr>
        <w:t>
      2. Декларацияны толтыру кезінде түзетулерге, өшіруге және тазалауға жол берілмейді.</w:t>
      </w:r>
    </w:p>
    <w:bookmarkEnd w:id="1786"/>
    <w:bookmarkStart w:name="z2917" w:id="1787"/>
    <w:p>
      <w:pPr>
        <w:spacing w:after="0"/>
        <w:ind w:left="0"/>
        <w:jc w:val="both"/>
      </w:pPr>
      <w:r>
        <w:rPr>
          <w:rFonts w:ascii="Times New Roman"/>
          <w:b w:val="false"/>
          <w:i w:val="false"/>
          <w:color w:val="000000"/>
          <w:sz w:val="28"/>
        </w:rPr>
        <w:t>
      3. Декларацияда соманың теріс мәні тиісті жолдың (бағанның) бірінші сол торкөзінде "–" белгісімен көрсетіледі.</w:t>
      </w:r>
    </w:p>
    <w:bookmarkEnd w:id="1787"/>
    <w:bookmarkStart w:name="z2918" w:id="1788"/>
    <w:p>
      <w:pPr>
        <w:spacing w:after="0"/>
        <w:ind w:left="0"/>
        <w:jc w:val="both"/>
      </w:pPr>
      <w:r>
        <w:rPr>
          <w:rFonts w:ascii="Times New Roman"/>
          <w:b w:val="false"/>
          <w:i w:val="false"/>
          <w:color w:val="000000"/>
          <w:sz w:val="28"/>
        </w:rPr>
        <w:t>
      4. Декларацияны жасау кезінде:</w:t>
      </w:r>
    </w:p>
    <w:bookmarkEnd w:id="1788"/>
    <w:bookmarkStart w:name="z2919" w:id="1789"/>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символдармен немесе баспа құрылғысын пайдалана отырып толтырылады;</w:t>
      </w:r>
    </w:p>
    <w:bookmarkEnd w:id="1789"/>
    <w:bookmarkStart w:name="z2920" w:id="1790"/>
    <w:p>
      <w:pPr>
        <w:spacing w:after="0"/>
        <w:ind w:left="0"/>
        <w:jc w:val="both"/>
      </w:pPr>
      <w:r>
        <w:rPr>
          <w:rFonts w:ascii="Times New Roman"/>
          <w:b w:val="false"/>
          <w:i w:val="false"/>
          <w:color w:val="000000"/>
          <w:sz w:val="28"/>
        </w:rPr>
        <w:t xml:space="preserve">
      2) электрондық жеткізгіште – нысандар Салық кодексінің 68-бабына сәйкес толтырылады. </w:t>
      </w:r>
    </w:p>
    <w:bookmarkEnd w:id="1790"/>
    <w:bookmarkStart w:name="z2921" w:id="1791"/>
    <w:p>
      <w:pPr>
        <w:spacing w:after="0"/>
        <w:ind w:left="0"/>
        <w:jc w:val="both"/>
      </w:pPr>
      <w:r>
        <w:rPr>
          <w:rFonts w:ascii="Times New Roman"/>
          <w:b w:val="false"/>
          <w:i w:val="false"/>
          <w:color w:val="000000"/>
          <w:sz w:val="28"/>
        </w:rPr>
        <w:t xml:space="preserve">
      5.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w:t>
      </w:r>
    </w:p>
    <w:bookmarkEnd w:id="1791"/>
    <w:bookmarkStart w:name="z2922" w:id="1792"/>
    <w:p>
      <w:pPr>
        <w:spacing w:after="0"/>
        <w:ind w:left="0"/>
        <w:jc w:val="both"/>
      </w:pPr>
      <w:r>
        <w:rPr>
          <w:rFonts w:ascii="Times New Roman"/>
          <w:b w:val="false"/>
          <w:i w:val="false"/>
          <w:color w:val="000000"/>
          <w:sz w:val="28"/>
        </w:rPr>
        <w:t>
      6. Декларацияны табыс ету кезінде:</w:t>
      </w:r>
    </w:p>
    <w:bookmarkEnd w:id="1792"/>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есептілігінің салық қызметі органдарының салық есептілігін қабылдау жүйесінің салық есептілігін қабылданғаны немесе қабылданбағандығы туралы хабарлама алады.</w:t>
      </w:r>
    </w:p>
    <w:bookmarkStart w:name="z2923" w:id="1793"/>
    <w:p>
      <w:pPr>
        <w:spacing w:after="0"/>
        <w:ind w:left="0"/>
        <w:jc w:val="left"/>
      </w:pPr>
      <w:r>
        <w:rPr>
          <w:rFonts w:ascii="Times New Roman"/>
          <w:b/>
          <w:i w:val="false"/>
          <w:color w:val="000000"/>
        </w:rPr>
        <w:t xml:space="preserve"> 2. Декларацияны жасау (510.00-нысан)</w:t>
      </w:r>
    </w:p>
    <w:bookmarkEnd w:id="1793"/>
    <w:bookmarkStart w:name="z2924" w:id="1794"/>
    <w:p>
      <w:pPr>
        <w:spacing w:after="0"/>
        <w:ind w:left="0"/>
        <w:jc w:val="both"/>
      </w:pPr>
      <w:r>
        <w:rPr>
          <w:rFonts w:ascii="Times New Roman"/>
          <w:b w:val="false"/>
          <w:i w:val="false"/>
          <w:color w:val="000000"/>
          <w:sz w:val="28"/>
        </w:rPr>
        <w:t>
      7. "Салық төлеуші туралы жалпы ақпарат" деген бөлімде салық төлеуші мынадай деректерді көрсетеді:</w:t>
      </w:r>
    </w:p>
    <w:bookmarkEnd w:id="1794"/>
    <w:p>
      <w:pPr>
        <w:spacing w:after="0"/>
        <w:ind w:left="0"/>
        <w:jc w:val="both"/>
      </w:pPr>
      <w:r>
        <w:rPr>
          <w:rFonts w:ascii="Times New Roman"/>
          <w:b w:val="false"/>
          <w:i w:val="false"/>
          <w:color w:val="000000"/>
          <w:sz w:val="28"/>
        </w:rPr>
        <w:t>
      1) ЖСН/БСН – салық төлеушінің жеке сәйкестендіру нөмірі (бизнес-сәйкестендіру нөмірі). Салық міндеттемесін сенімгерлікпен басқарушы орындаған кезде жолда сенімгерлікпен басқарушының жеке сәйкестендіру нөмірі (бизнес-сәйкестендіру нөмірі) көрсетіледі;</w:t>
      </w:r>
    </w:p>
    <w:p>
      <w:pPr>
        <w:spacing w:after="0"/>
        <w:ind w:left="0"/>
        <w:jc w:val="both"/>
      </w:pPr>
      <w:r>
        <w:rPr>
          <w:rFonts w:ascii="Times New Roman"/>
          <w:b w:val="false"/>
          <w:i w:val="false"/>
          <w:color w:val="000000"/>
          <w:sz w:val="28"/>
        </w:rPr>
        <w:t>
      2) салық есептілігі тапсырылатын салық кезеңі (жыл) – салық төлеуші декларацияны толтыратын жыл көрсетіледі;</w:t>
      </w:r>
    </w:p>
    <w:p>
      <w:pPr>
        <w:spacing w:after="0"/>
        <w:ind w:left="0"/>
        <w:jc w:val="both"/>
      </w:pPr>
      <w:r>
        <w:rPr>
          <w:rFonts w:ascii="Times New Roman"/>
          <w:b w:val="false"/>
          <w:i w:val="false"/>
          <w:color w:val="000000"/>
          <w:sz w:val="28"/>
        </w:rPr>
        <w:t>
      3) салық төлеушінің Т.А.Ә. немесе атауы.</w:t>
      </w:r>
    </w:p>
    <w:p>
      <w:pPr>
        <w:spacing w:after="0"/>
        <w:ind w:left="0"/>
        <w:jc w:val="both"/>
      </w:pPr>
      <w:r>
        <w:rPr>
          <w:rFonts w:ascii="Times New Roman"/>
          <w:b w:val="false"/>
          <w:i w:val="false"/>
          <w:color w:val="000000"/>
          <w:sz w:val="28"/>
        </w:rPr>
        <w:t>
      Жеке тұлғаның тегі, аты, әкесінің аты (ол болған кезде) немесе заңды тұлғаның құрылтай құжаттарына сәйкес атауы көрсетіледі;</w:t>
      </w:r>
    </w:p>
    <w:p>
      <w:pPr>
        <w:spacing w:after="0"/>
        <w:ind w:left="0"/>
        <w:jc w:val="both"/>
      </w:pPr>
      <w:r>
        <w:rPr>
          <w:rFonts w:ascii="Times New Roman"/>
          <w:b w:val="false"/>
          <w:i w:val="false"/>
          <w:color w:val="000000"/>
          <w:sz w:val="28"/>
        </w:rPr>
        <w:t>
      4) валюта коды.</w:t>
      </w:r>
    </w:p>
    <w:p>
      <w:pPr>
        <w:spacing w:after="0"/>
        <w:ind w:left="0"/>
        <w:jc w:val="both"/>
      </w:pPr>
      <w:r>
        <w:rPr>
          <w:rFonts w:ascii="Times New Roman"/>
          <w:b w:val="false"/>
          <w:i w:val="false"/>
          <w:color w:val="000000"/>
          <w:sz w:val="28"/>
        </w:rPr>
        <w:t xml:space="preserve">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"Валюта жіктеуіші" қосымшасына сәйкес валюта коды көрсетіледі; </w:t>
      </w:r>
    </w:p>
    <w:p>
      <w:pPr>
        <w:spacing w:after="0"/>
        <w:ind w:left="0"/>
        <w:jc w:val="both"/>
      </w:pPr>
      <w:r>
        <w:rPr>
          <w:rFonts w:ascii="Times New Roman"/>
          <w:b w:val="false"/>
          <w:i w:val="false"/>
          <w:color w:val="000000"/>
          <w:sz w:val="28"/>
        </w:rPr>
        <w:t>
      5) декларацияның түрі.</w:t>
      </w:r>
    </w:p>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жатқызуды ескере отырып, белгіленеді; </w:t>
      </w:r>
    </w:p>
    <w:p>
      <w:pPr>
        <w:spacing w:after="0"/>
        <w:ind w:left="0"/>
        <w:jc w:val="both"/>
      </w:pPr>
      <w:r>
        <w:rPr>
          <w:rFonts w:ascii="Times New Roman"/>
          <w:b w:val="false"/>
          <w:i w:val="false"/>
          <w:color w:val="000000"/>
          <w:sz w:val="28"/>
        </w:rPr>
        <w:t>
      6) хабарламаның нөмірі мен күні.</w:t>
      </w:r>
    </w:p>
    <w:p>
      <w:pPr>
        <w:spacing w:after="0"/>
        <w:ind w:left="0"/>
        <w:jc w:val="both"/>
      </w:pPr>
      <w:r>
        <w:rPr>
          <w:rFonts w:ascii="Times New Roman"/>
          <w:b w:val="false"/>
          <w:i w:val="false"/>
          <w:color w:val="000000"/>
          <w:sz w:val="28"/>
        </w:rPr>
        <w:t xml:space="preserve">
      Торкөздер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тапсырылған жағдайда толтырылады;</w:t>
      </w:r>
    </w:p>
    <w:p>
      <w:pPr>
        <w:spacing w:after="0"/>
        <w:ind w:left="0"/>
        <w:jc w:val="both"/>
      </w:pPr>
      <w:r>
        <w:rPr>
          <w:rFonts w:ascii="Times New Roman"/>
          <w:b w:val="false"/>
          <w:i w:val="false"/>
          <w:color w:val="000000"/>
          <w:sz w:val="28"/>
        </w:rPr>
        <w:t xml:space="preserve">
      7) жер қойнауын пайдалануға арналған келісімшарттың және кен орнының атауы. </w:t>
      </w:r>
    </w:p>
    <w:p>
      <w:pPr>
        <w:spacing w:after="0"/>
        <w:ind w:left="0"/>
        <w:jc w:val="both"/>
      </w:pPr>
      <w:r>
        <w:rPr>
          <w:rFonts w:ascii="Times New Roman"/>
          <w:b w:val="false"/>
          <w:i w:val="false"/>
          <w:color w:val="000000"/>
          <w:sz w:val="28"/>
        </w:rPr>
        <w:t>
      Жер қойнауын пайдалануға арналған келісімшарттың және кен орындарының атауы көрсетіледі;</w:t>
      </w:r>
    </w:p>
    <w:p>
      <w:pPr>
        <w:spacing w:after="0"/>
        <w:ind w:left="0"/>
        <w:jc w:val="both"/>
      </w:pPr>
      <w:r>
        <w:rPr>
          <w:rFonts w:ascii="Times New Roman"/>
          <w:b w:val="false"/>
          <w:i w:val="false"/>
          <w:color w:val="000000"/>
          <w:sz w:val="28"/>
        </w:rPr>
        <w:t>
      8) пайдалы қазба коды.</w:t>
      </w:r>
    </w:p>
    <w:p>
      <w:pPr>
        <w:spacing w:after="0"/>
        <w:ind w:left="0"/>
        <w:jc w:val="both"/>
      </w:pPr>
      <w:r>
        <w:rPr>
          <w:rFonts w:ascii="Times New Roman"/>
          <w:b w:val="false"/>
          <w:i w:val="false"/>
          <w:color w:val="000000"/>
          <w:sz w:val="28"/>
        </w:rPr>
        <w:t xml:space="preserve">
      Осы Қағидалардың 11-тармағында көрсетілген пайдалы қазбалар кодтарына сәйкес пайдалы қазба коды көрсетіледі; </w:t>
      </w:r>
    </w:p>
    <w:p>
      <w:pPr>
        <w:spacing w:after="0"/>
        <w:ind w:left="0"/>
        <w:jc w:val="both"/>
      </w:pPr>
      <w:r>
        <w:rPr>
          <w:rFonts w:ascii="Times New Roman"/>
          <w:b w:val="false"/>
          <w:i w:val="false"/>
          <w:color w:val="000000"/>
          <w:sz w:val="28"/>
        </w:rPr>
        <w:t xml:space="preserve">
      9) келісімшарттың жасалған күні. </w:t>
      </w:r>
    </w:p>
    <w:p>
      <w:pPr>
        <w:spacing w:after="0"/>
        <w:ind w:left="0"/>
        <w:jc w:val="both"/>
      </w:pPr>
      <w:r>
        <w:rPr>
          <w:rFonts w:ascii="Times New Roman"/>
          <w:b w:val="false"/>
          <w:i w:val="false"/>
          <w:color w:val="000000"/>
          <w:sz w:val="28"/>
        </w:rPr>
        <w:t>
      Жер қойнауын пайдалануға арналған келісімшарттың жасалған күнінен күшіне енетін күні көрсетіледі;</w:t>
      </w:r>
    </w:p>
    <w:p>
      <w:pPr>
        <w:spacing w:after="0"/>
        <w:ind w:left="0"/>
        <w:jc w:val="both"/>
      </w:pPr>
      <w:r>
        <w:rPr>
          <w:rFonts w:ascii="Times New Roman"/>
          <w:b w:val="false"/>
          <w:i w:val="false"/>
          <w:color w:val="000000"/>
          <w:sz w:val="28"/>
        </w:rPr>
        <w:t xml:space="preserve">
      10) келісімшарттың нөмірі. </w:t>
      </w:r>
    </w:p>
    <w:p>
      <w:pPr>
        <w:spacing w:after="0"/>
        <w:ind w:left="0"/>
        <w:jc w:val="both"/>
      </w:pPr>
      <w:r>
        <w:rPr>
          <w:rFonts w:ascii="Times New Roman"/>
          <w:b w:val="false"/>
          <w:i w:val="false"/>
          <w:color w:val="000000"/>
          <w:sz w:val="28"/>
        </w:rPr>
        <w:t>
      Уәкілетті мемлекеттік орган берген жер қойнауын пайдалануға арналған келісімшарттың тіркеу нөмірі көрсетіледі;</w:t>
      </w:r>
    </w:p>
    <w:p>
      <w:pPr>
        <w:spacing w:after="0"/>
        <w:ind w:left="0"/>
        <w:jc w:val="both"/>
      </w:pPr>
      <w:r>
        <w:rPr>
          <w:rFonts w:ascii="Times New Roman"/>
          <w:b w:val="false"/>
          <w:i w:val="false"/>
          <w:color w:val="000000"/>
          <w:sz w:val="28"/>
        </w:rPr>
        <w:t>
      11) салық төлеушіні конкурс жеңімпазы деп жариялаған күні.</w:t>
      </w:r>
    </w:p>
    <w:p>
      <w:pPr>
        <w:spacing w:after="0"/>
        <w:ind w:left="0"/>
        <w:jc w:val="both"/>
      </w:pPr>
      <w:r>
        <w:rPr>
          <w:rFonts w:ascii="Times New Roman"/>
          <w:b w:val="false"/>
          <w:i w:val="false"/>
          <w:color w:val="000000"/>
          <w:sz w:val="28"/>
        </w:rPr>
        <w:t>
      Қазақстан Республикасының жер қойнаулары мен жер қойнауларын пайдалану туралы заңнамасында белгіленген тәртіппен салық төлеушінің конкурс жеңімпаз деп жарияланған күні көрсетіледі;</w:t>
      </w:r>
    </w:p>
    <w:p>
      <w:pPr>
        <w:spacing w:after="0"/>
        <w:ind w:left="0"/>
        <w:jc w:val="both"/>
      </w:pPr>
      <w:r>
        <w:rPr>
          <w:rFonts w:ascii="Times New Roman"/>
          <w:b w:val="false"/>
          <w:i w:val="false"/>
          <w:color w:val="000000"/>
          <w:sz w:val="28"/>
        </w:rPr>
        <w:t>
      12) тікелей келіссөздер хаттамасына қол қойылған күн.</w:t>
      </w:r>
    </w:p>
    <w:p>
      <w:pPr>
        <w:spacing w:after="0"/>
        <w:ind w:left="0"/>
        <w:jc w:val="both"/>
      </w:pPr>
      <w:r>
        <w:rPr>
          <w:rFonts w:ascii="Times New Roman"/>
          <w:b w:val="false"/>
          <w:i w:val="false"/>
          <w:color w:val="000000"/>
          <w:sz w:val="28"/>
        </w:rPr>
        <w:t>
      Қазақстан Республикасының жер қойнаулары мен жер қойнауларын пайдалану туралы заңнамасында белгіленген тәртіппен тікелей келіссөздер хаттамасына қол қойылған күн көрсетіледі;</w:t>
      </w:r>
    </w:p>
    <w:p>
      <w:pPr>
        <w:spacing w:after="0"/>
        <w:ind w:left="0"/>
        <w:jc w:val="both"/>
      </w:pPr>
      <w:r>
        <w:rPr>
          <w:rFonts w:ascii="Times New Roman"/>
          <w:b w:val="false"/>
          <w:i w:val="false"/>
          <w:color w:val="000000"/>
          <w:sz w:val="28"/>
        </w:rPr>
        <w:t>
      13) алынып жатқан қорлар көлемінің бекітілген күні.</w:t>
      </w:r>
    </w:p>
    <w:p>
      <w:pPr>
        <w:spacing w:after="0"/>
        <w:ind w:left="0"/>
        <w:jc w:val="both"/>
      </w:pPr>
      <w:r>
        <w:rPr>
          <w:rFonts w:ascii="Times New Roman"/>
          <w:b w:val="false"/>
          <w:i w:val="false"/>
          <w:color w:val="000000"/>
          <w:sz w:val="28"/>
        </w:rPr>
        <w:t>
      Кен орнында уәкілетті мемлекеттік органның пайдалы қазбалардың алынатын қорларының физикалық көлемін бекіткен күні көрсетіледі;</w:t>
      </w:r>
    </w:p>
    <w:p>
      <w:pPr>
        <w:spacing w:after="0"/>
        <w:ind w:left="0"/>
        <w:jc w:val="both"/>
      </w:pPr>
      <w:r>
        <w:rPr>
          <w:rFonts w:ascii="Times New Roman"/>
          <w:b w:val="false"/>
          <w:i w:val="false"/>
          <w:color w:val="000000"/>
          <w:sz w:val="28"/>
        </w:rPr>
        <w:t>
      14) төлемнің түрі.</w:t>
      </w:r>
    </w:p>
    <w:p>
      <w:pPr>
        <w:spacing w:after="0"/>
        <w:ind w:left="0"/>
        <w:jc w:val="both"/>
      </w:pPr>
      <w:r>
        <w:rPr>
          <w:rFonts w:ascii="Times New Roman"/>
          <w:b w:val="false"/>
          <w:i w:val="false"/>
          <w:color w:val="000000"/>
          <w:sz w:val="28"/>
        </w:rPr>
        <w:t xml:space="preserve">
      Тиісті торкөздер белгіленеді. </w:t>
      </w:r>
    </w:p>
    <w:bookmarkStart w:name="z2925" w:id="1795"/>
    <w:p>
      <w:pPr>
        <w:spacing w:after="0"/>
        <w:ind w:left="0"/>
        <w:jc w:val="both"/>
      </w:pPr>
      <w:r>
        <w:rPr>
          <w:rFonts w:ascii="Times New Roman"/>
          <w:b w:val="false"/>
          <w:i w:val="false"/>
          <w:color w:val="000000"/>
          <w:sz w:val="28"/>
        </w:rPr>
        <w:t>
      8. "Төлеуге қол қойылатын бонус" деген бөлімде:</w:t>
      </w:r>
    </w:p>
    <w:bookmarkEnd w:id="1795"/>
    <w:p>
      <w:pPr>
        <w:spacing w:after="0"/>
        <w:ind w:left="0"/>
        <w:jc w:val="both"/>
      </w:pPr>
      <w:r>
        <w:rPr>
          <w:rFonts w:ascii="Times New Roman"/>
          <w:b w:val="false"/>
          <w:i w:val="false"/>
          <w:color w:val="000000"/>
          <w:sz w:val="28"/>
        </w:rPr>
        <w:t>
      "Бюджетке төлеуге қол қойылатын бонус" 510.00.001 жолында Салық кодексіне сәйкес қол қойылатын бонус сомасы көрсетіледі.</w:t>
      </w:r>
    </w:p>
    <w:bookmarkStart w:name="z2926" w:id="1796"/>
    <w:p>
      <w:pPr>
        <w:spacing w:after="0"/>
        <w:ind w:left="0"/>
        <w:jc w:val="both"/>
      </w:pPr>
      <w:r>
        <w:rPr>
          <w:rFonts w:ascii="Times New Roman"/>
          <w:b w:val="false"/>
          <w:i w:val="false"/>
          <w:color w:val="000000"/>
          <w:sz w:val="28"/>
        </w:rPr>
        <w:t>
      9. "Төлеуге коммерциялық табу бонусы" деген бөлімде:</w:t>
      </w:r>
    </w:p>
    <w:bookmarkEnd w:id="1796"/>
    <w:p>
      <w:pPr>
        <w:spacing w:after="0"/>
        <w:ind w:left="0"/>
        <w:jc w:val="both"/>
      </w:pPr>
      <w:r>
        <w:rPr>
          <w:rFonts w:ascii="Times New Roman"/>
          <w:b w:val="false"/>
          <w:i w:val="false"/>
          <w:color w:val="000000"/>
          <w:sz w:val="28"/>
        </w:rPr>
        <w:t>
      1) А бағанында бір пайдалы қазба түріне арналған жолдың реттік нөмірі көрсетіледі;</w:t>
      </w:r>
    </w:p>
    <w:p>
      <w:pPr>
        <w:spacing w:after="0"/>
        <w:ind w:left="0"/>
        <w:jc w:val="both"/>
      </w:pPr>
      <w:r>
        <w:rPr>
          <w:rFonts w:ascii="Times New Roman"/>
          <w:b w:val="false"/>
          <w:i w:val="false"/>
          <w:color w:val="000000"/>
          <w:sz w:val="28"/>
        </w:rPr>
        <w:t xml:space="preserve">
      2) В бағанында осы Қағидалардың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пайдалы қазбалардың кодтарына сәйкес пайдалы қазбаның коды көрсетіледі;</w:t>
      </w:r>
    </w:p>
    <w:p>
      <w:pPr>
        <w:spacing w:after="0"/>
        <w:ind w:left="0"/>
        <w:jc w:val="both"/>
      </w:pPr>
      <w:r>
        <w:rPr>
          <w:rFonts w:ascii="Times New Roman"/>
          <w:b w:val="false"/>
          <w:i w:val="false"/>
          <w:color w:val="000000"/>
          <w:sz w:val="28"/>
        </w:rPr>
        <w:t>
      3) С бағанында уәкілетті мемлекеттік орган бекіткен кен орнында пайдалы қазбалардың алынатын қорлардың физикалық көлемі (тоннада, текше/м., унцияда, грамда және т.б.) көрсетіледі;</w:t>
      </w:r>
    </w:p>
    <w:p>
      <w:pPr>
        <w:spacing w:after="0"/>
        <w:ind w:left="0"/>
        <w:jc w:val="both"/>
      </w:pPr>
      <w:r>
        <w:rPr>
          <w:rFonts w:ascii="Times New Roman"/>
          <w:b w:val="false"/>
          <w:i w:val="false"/>
          <w:color w:val="000000"/>
          <w:sz w:val="28"/>
        </w:rPr>
        <w:t>
      4) D бағанында бюджетке төлеуге жататын коммерциялық табу бонусының сомасы көрсетіледі.</w:t>
      </w:r>
    </w:p>
    <w:bookmarkStart w:name="z2927" w:id="1797"/>
    <w:p>
      <w:pPr>
        <w:spacing w:after="0"/>
        <w:ind w:left="0"/>
        <w:jc w:val="both"/>
      </w:pPr>
      <w:r>
        <w:rPr>
          <w:rFonts w:ascii="Times New Roman"/>
          <w:b w:val="false"/>
          <w:i w:val="false"/>
          <w:color w:val="000000"/>
          <w:sz w:val="28"/>
        </w:rPr>
        <w:t>
      10. "Салық төлеушінің жауапкершілігі" деген бөлімде:</w:t>
      </w:r>
    </w:p>
    <w:bookmarkEnd w:id="1797"/>
    <w:p>
      <w:pPr>
        <w:spacing w:after="0"/>
        <w:ind w:left="0"/>
        <w:jc w:val="both"/>
      </w:pPr>
      <w:r>
        <w:rPr>
          <w:rFonts w:ascii="Times New Roman"/>
          <w:b w:val="false"/>
          <w:i w:val="false"/>
          <w:color w:val="000000"/>
          <w:sz w:val="28"/>
        </w:rPr>
        <w:t>
      1) "Салық төлеушінің Т.А.Ә." жолында.</w:t>
      </w:r>
    </w:p>
    <w:p>
      <w:pPr>
        <w:spacing w:after="0"/>
        <w:ind w:left="0"/>
        <w:jc w:val="both"/>
      </w:pPr>
      <w:r>
        <w:rPr>
          <w:rFonts w:ascii="Times New Roman"/>
          <w:b w:val="false"/>
          <w:i w:val="false"/>
          <w:color w:val="000000"/>
          <w:sz w:val="28"/>
        </w:rPr>
        <w:t xml:space="preserve">
      Декларацияны заңды тұлға табыс еткен кезде құрылтай құжаттарына сәйкес басшының тегі, аты, әкесінің аты (ол болған кезде) көрсетіледі. </w:t>
      </w:r>
    </w:p>
    <w:p>
      <w:pPr>
        <w:spacing w:after="0"/>
        <w:ind w:left="0"/>
        <w:jc w:val="both"/>
      </w:pPr>
      <w:r>
        <w:rPr>
          <w:rFonts w:ascii="Times New Roman"/>
          <w:b w:val="false"/>
          <w:i w:val="false"/>
          <w:color w:val="000000"/>
          <w:sz w:val="28"/>
        </w:rPr>
        <w:t>
      Декларацияны жеке тұлға табыс еткен кезде деректер жеке тұлғаның жеке басын куәландыратын құжаттарға сәйкес толтырылады;</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xml:space="preserve">
      Декларацияның салық органына табыс етілген күні көрсетіледі; </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адамының Т.А.Ә." жолында декларацияны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2-тармақшасына</w:t>
      </w:r>
      <w:r>
        <w:rPr>
          <w:rFonts w:ascii="Times New Roman"/>
          <w:b w:val="false"/>
          <w:i w:val="false"/>
          <w:color w:val="000000"/>
          <w:sz w:val="28"/>
        </w:rPr>
        <w:t xml:space="preserve"> сәйкес декларацияның табыс етілген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Салық органы берген құжаттың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ұйымында қойылған пошта штемпелінің күні көрсетіледі.</w:t>
      </w:r>
    </w:p>
    <w:bookmarkStart w:name="z2928" w:id="1798"/>
    <w:p>
      <w:pPr>
        <w:spacing w:after="0"/>
        <w:ind w:left="0"/>
        <w:jc w:val="both"/>
      </w:pPr>
      <w:r>
        <w:rPr>
          <w:rFonts w:ascii="Times New Roman"/>
          <w:b w:val="false"/>
          <w:i w:val="false"/>
          <w:color w:val="000000"/>
          <w:sz w:val="28"/>
        </w:rPr>
        <w:t>
      11. Пайдалы қазбалардың кодтары:</w:t>
      </w:r>
    </w:p>
    <w:bookmarkEnd w:id="17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6"/>
        <w:gridCol w:w="8354"/>
      </w:tblGrid>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 </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Криптон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Рубидий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Стронций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Иттрий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Цирконий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Технеций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Ксенон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Лантан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Резерфодий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Сиборгий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Хассий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Майтнерий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үшін кенге жатпайтын шикізат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Қалыптық құмдар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Алаптық шпат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Пегматит </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алюминий тотығы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Әктасты–доломит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өнеркәсібі үшін әктас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кенге жатпайтын шикізат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саздар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Вермикулит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тұзы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құрылыс материалдары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Вулкандық кеуек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Вулкандық суқұрамдас әйнек</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Әйнек тәріздес жыныстар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Перлит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Обсидиан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Малта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тас-құм аралас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Гипсті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Гажа</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 жыныстар (балқуы ауыр және оңай балқитын саздар, суглинкалар, аргиллиттер, алевролиттер, сазды тақтатастар)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Әкбор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Мергельді–әкбор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жыныстары (трепел, опоктар, диатомит)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Кварцты–алап шпат жыныстары </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Мәрмар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тұнбалы, атылған, метаморфикалық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Тоқпақ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(кварцтық, құрылыс, алап шпаттық)</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Құмдық</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пигменттер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Ұлу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конденсаты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42-қосымша</w:t>
            </w:r>
            <w:r>
              <w:br/>
            </w:r>
            <w:r>
              <w:rPr>
                <w:rFonts w:ascii="Times New Roman"/>
                <w:b w:val="false"/>
                <w:i w:val="false"/>
                <w:color w:val="000000"/>
                <w:sz w:val="20"/>
              </w:rPr>
              <w:t>Нысан 540.00 Бет 01</w:t>
            </w:r>
          </w:p>
        </w:tc>
      </w:tr>
    </w:tbl>
    <w:bookmarkStart w:name="z2930" w:id="1799"/>
    <w:p>
      <w:pPr>
        <w:spacing w:after="0"/>
        <w:ind w:left="0"/>
        <w:jc w:val="left"/>
      </w:pPr>
      <w:r>
        <w:rPr>
          <w:rFonts w:ascii="Times New Roman"/>
          <w:b/>
          <w:i w:val="false"/>
          <w:color w:val="000000"/>
        </w:rPr>
        <w:t xml:space="preserve"> Үстеме пайда салығы бойынша</w:t>
      </w:r>
      <w:r>
        <w:br/>
      </w:r>
      <w:r>
        <w:rPr>
          <w:rFonts w:ascii="Times New Roman"/>
          <w:b/>
          <w:i w:val="false"/>
          <w:color w:val="000000"/>
        </w:rPr>
        <w:t>декларация</w:t>
      </w:r>
    </w:p>
    <w:bookmarkEnd w:id="1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43-қосымша</w:t>
            </w:r>
          </w:p>
        </w:tc>
      </w:tr>
    </w:tbl>
    <w:bookmarkStart w:name="z2932" w:id="1800"/>
    <w:p>
      <w:pPr>
        <w:spacing w:after="0"/>
        <w:ind w:left="0"/>
        <w:jc w:val="left"/>
      </w:pPr>
      <w:r>
        <w:rPr>
          <w:rFonts w:ascii="Times New Roman"/>
          <w:b/>
          <w:i w:val="false"/>
          <w:color w:val="000000"/>
        </w:rPr>
        <w:t xml:space="preserve"> Үстеме пайда салығы бойынша салық есептілігін (декларацияны)</w:t>
      </w:r>
      <w:r>
        <w:br/>
      </w:r>
      <w:r>
        <w:rPr>
          <w:rFonts w:ascii="Times New Roman"/>
          <w:b/>
          <w:i w:val="false"/>
          <w:color w:val="000000"/>
        </w:rPr>
        <w:t>жасау қағидалары (540.00-нысан)</w:t>
      </w:r>
    </w:p>
    <w:bookmarkEnd w:id="180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934" w:id="1801"/>
    <w:p>
      <w:pPr>
        <w:spacing w:after="0"/>
        <w:ind w:left="0"/>
        <w:jc w:val="left"/>
      </w:pPr>
      <w:r>
        <w:rPr>
          <w:rFonts w:ascii="Times New Roman"/>
          <w:b/>
          <w:i w:val="false"/>
          <w:color w:val="000000"/>
        </w:rPr>
        <w:t xml:space="preserve"> 1. Жалпы ережелер</w:t>
      </w:r>
    </w:p>
    <w:bookmarkEnd w:id="1801"/>
    <w:bookmarkStart w:name="z2935" w:id="1802"/>
    <w:p>
      <w:pPr>
        <w:spacing w:after="0"/>
        <w:ind w:left="0"/>
        <w:jc w:val="both"/>
      </w:pPr>
      <w:r>
        <w:rPr>
          <w:rFonts w:ascii="Times New Roman"/>
          <w:b w:val="false"/>
          <w:i w:val="false"/>
          <w:color w:val="000000"/>
          <w:sz w:val="28"/>
        </w:rPr>
        <w:t xml:space="preserve">
      1. Осы Үстеме пайда салығы бойынша салық есептілігін (декларацияны) жасау қағидалары (540.00-нысан)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үстеме пайда салығын есептеуге арналған үстеме пайда салығы бойынша салық есептілігі нысанын (декларацияны) (бұдан әрі – декларация) жасау тәртібін айқындайды. Үстеме пайда салығы бойынша декларацияны өнімді бөлу туралы келісімдер (келісімшарттар), кең таралған пайдалы қазбаларды, жерасты сулары мен емдік балшықты өндіруге арналған келісімшарттар, сондай-ақ барлауға және өндіруге байланысты емес жерасты құрылыстарын салуға және пайдалануға арналған келісімшарттар бойынша қызметті жүзеге асыратындарды қоспағанда, бұл келісімшарттар пайдалы қазбалардың басқа түрлерін өндіруді көздемеген жағдайда, жер қойнауын пайдаланушылар жер қойнауын пайдалануға арналған әрбір жеке келісімшарт бойынша жасайды. </w:t>
      </w:r>
    </w:p>
    <w:bookmarkEnd w:id="1802"/>
    <w:bookmarkStart w:name="z2936" w:id="1803"/>
    <w:p>
      <w:pPr>
        <w:spacing w:after="0"/>
        <w:ind w:left="0"/>
        <w:jc w:val="both"/>
      </w:pPr>
      <w:r>
        <w:rPr>
          <w:rFonts w:ascii="Times New Roman"/>
          <w:b w:val="false"/>
          <w:i w:val="false"/>
          <w:color w:val="000000"/>
          <w:sz w:val="28"/>
        </w:rPr>
        <w:t>
      2. Декларацияны толтыру кезінде түзетуге, өшіруге және тазалауға жол берілмейді.</w:t>
      </w:r>
    </w:p>
    <w:bookmarkEnd w:id="1803"/>
    <w:bookmarkStart w:name="z2937" w:id="1804"/>
    <w:p>
      <w:pPr>
        <w:spacing w:after="0"/>
        <w:ind w:left="0"/>
        <w:jc w:val="both"/>
      </w:pPr>
      <w:r>
        <w:rPr>
          <w:rFonts w:ascii="Times New Roman"/>
          <w:b w:val="false"/>
          <w:i w:val="false"/>
          <w:color w:val="000000"/>
          <w:sz w:val="28"/>
        </w:rPr>
        <w:t>
      3. Көрсеткіштер болмаған кезде декларацияның тиісті торкөздері толтырылмайды.</w:t>
      </w:r>
    </w:p>
    <w:bookmarkEnd w:id="1804"/>
    <w:bookmarkStart w:name="z2938" w:id="1805"/>
    <w:p>
      <w:pPr>
        <w:spacing w:after="0"/>
        <w:ind w:left="0"/>
        <w:jc w:val="both"/>
      </w:pPr>
      <w:r>
        <w:rPr>
          <w:rFonts w:ascii="Times New Roman"/>
          <w:b w:val="false"/>
          <w:i w:val="false"/>
          <w:color w:val="000000"/>
          <w:sz w:val="28"/>
        </w:rPr>
        <w:t>
      4. Сомалардың теріс мәндері декларацияның тиісті жолының бірінші сол жақ торкөзінде "–" белгісімен көрсетіледі.</w:t>
      </w:r>
    </w:p>
    <w:bookmarkEnd w:id="1805"/>
    <w:bookmarkStart w:name="z2939" w:id="1806"/>
    <w:p>
      <w:pPr>
        <w:spacing w:after="0"/>
        <w:ind w:left="0"/>
        <w:jc w:val="both"/>
      </w:pPr>
      <w:r>
        <w:rPr>
          <w:rFonts w:ascii="Times New Roman"/>
          <w:b w:val="false"/>
          <w:i w:val="false"/>
          <w:color w:val="000000"/>
          <w:sz w:val="28"/>
        </w:rPr>
        <w:t>
      5. Декларацияны жасау кезінде:</w:t>
      </w:r>
    </w:p>
    <w:bookmarkEnd w:id="1806"/>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2940" w:id="1807"/>
    <w:p>
      <w:pPr>
        <w:spacing w:after="0"/>
        <w:ind w:left="0"/>
        <w:jc w:val="both"/>
      </w:pPr>
      <w:r>
        <w:rPr>
          <w:rFonts w:ascii="Times New Roman"/>
          <w:b w:val="false"/>
          <w:i w:val="false"/>
          <w:color w:val="000000"/>
          <w:sz w:val="28"/>
        </w:rPr>
        <w:t xml:space="preserve">
      6.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1807"/>
    <w:bookmarkStart w:name="z2941" w:id="1808"/>
    <w:p>
      <w:pPr>
        <w:spacing w:after="0"/>
        <w:ind w:left="0"/>
        <w:jc w:val="both"/>
      </w:pPr>
      <w:r>
        <w:rPr>
          <w:rFonts w:ascii="Times New Roman"/>
          <w:b w:val="false"/>
          <w:i w:val="false"/>
          <w:color w:val="000000"/>
          <w:sz w:val="28"/>
        </w:rPr>
        <w:t>
      7. Декларацияны табыс ету кезінде:</w:t>
      </w:r>
    </w:p>
    <w:bookmarkEnd w:id="1808"/>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агенті) салық есептілігінің салық қызметі органдарының салық есептілігін қабылдау жүйесінің салық есептілігін қабылданғаны немесе қабылданбағандығы туралы хабарлама алады.</w:t>
      </w:r>
    </w:p>
    <w:bookmarkStart w:name="z2942" w:id="1809"/>
    <w:p>
      <w:pPr>
        <w:spacing w:after="0"/>
        <w:ind w:left="0"/>
        <w:jc w:val="left"/>
      </w:pPr>
      <w:r>
        <w:rPr>
          <w:rFonts w:ascii="Times New Roman"/>
          <w:b/>
          <w:i w:val="false"/>
          <w:color w:val="000000"/>
        </w:rPr>
        <w:t xml:space="preserve"> 2. Декларацияны жасау (540.00-нысан)</w:t>
      </w:r>
    </w:p>
    <w:bookmarkEnd w:id="1809"/>
    <w:bookmarkStart w:name="z2943" w:id="1810"/>
    <w:p>
      <w:pPr>
        <w:spacing w:after="0"/>
        <w:ind w:left="0"/>
        <w:jc w:val="both"/>
      </w:pPr>
      <w:r>
        <w:rPr>
          <w:rFonts w:ascii="Times New Roman"/>
          <w:b w:val="false"/>
          <w:i w:val="false"/>
          <w:color w:val="000000"/>
          <w:sz w:val="28"/>
        </w:rPr>
        <w:t>
      8. 540.00-нысаны жер қойнауын пайдалануға арналған әрбір жеке келісімшарт бойынша салық кезеңі үшін төлеуге жататын үстеме пайда салығының сомасын көрсетуге арналған.</w:t>
      </w:r>
    </w:p>
    <w:bookmarkEnd w:id="1810"/>
    <w:bookmarkStart w:name="z2944" w:id="1811"/>
    <w:p>
      <w:pPr>
        <w:spacing w:after="0"/>
        <w:ind w:left="0"/>
        <w:jc w:val="both"/>
      </w:pPr>
      <w:r>
        <w:rPr>
          <w:rFonts w:ascii="Times New Roman"/>
          <w:b w:val="false"/>
          <w:i w:val="false"/>
          <w:color w:val="000000"/>
          <w:sz w:val="28"/>
        </w:rPr>
        <w:t>
      9. "Салық төлеуші туралы жалпы ақпарат" деген бөлімде салық төлеуші мынадай деректерді көрсетеді:</w:t>
      </w:r>
    </w:p>
    <w:bookmarkEnd w:id="1811"/>
    <w:p>
      <w:pPr>
        <w:spacing w:after="0"/>
        <w:ind w:left="0"/>
        <w:jc w:val="both"/>
      </w:pPr>
      <w:r>
        <w:rPr>
          <w:rFonts w:ascii="Times New Roman"/>
          <w:b w:val="false"/>
          <w:i w:val="false"/>
          <w:color w:val="000000"/>
          <w:sz w:val="28"/>
        </w:rPr>
        <w:t>
      1) ЖСН/БСН – салық төлеушінің жеке сәйкестендіру нөмірі</w:t>
      </w:r>
    </w:p>
    <w:p>
      <w:pPr>
        <w:spacing w:after="0"/>
        <w:ind w:left="0"/>
        <w:jc w:val="both"/>
      </w:pPr>
      <w:r>
        <w:rPr>
          <w:rFonts w:ascii="Times New Roman"/>
          <w:b w:val="false"/>
          <w:i w:val="false"/>
          <w:color w:val="000000"/>
          <w:sz w:val="28"/>
        </w:rPr>
        <w:t xml:space="preserve">
      (бизнес-сәйкестендіру нөмірі). Салық міндеттемесін сенімгерлікпен басқарушы орындаған кезде жолда сенімгерлікпен басқарушының жеке сәйкестендіру нөмірі (бизнес-сәйкестендіру нөмірі) көрсетіледі; </w:t>
      </w:r>
    </w:p>
    <w:p>
      <w:pPr>
        <w:spacing w:after="0"/>
        <w:ind w:left="0"/>
        <w:jc w:val="both"/>
      </w:pPr>
      <w:r>
        <w:rPr>
          <w:rFonts w:ascii="Times New Roman"/>
          <w:b w:val="false"/>
          <w:i w:val="false"/>
          <w:color w:val="000000"/>
          <w:sz w:val="28"/>
        </w:rPr>
        <w:t>
      2) салық есептілігі табыс етілетін салық кезеңі – декларация табыс етілетін есепті салық кезеңі (араб сандарымен көрсетіледі);</w:t>
      </w:r>
    </w:p>
    <w:p>
      <w:pPr>
        <w:spacing w:after="0"/>
        <w:ind w:left="0"/>
        <w:jc w:val="both"/>
      </w:pPr>
      <w:r>
        <w:rPr>
          <w:rFonts w:ascii="Times New Roman"/>
          <w:b w:val="false"/>
          <w:i w:val="false"/>
          <w:color w:val="000000"/>
          <w:sz w:val="28"/>
        </w:rPr>
        <w:t>
      3) салық төлеушінің Т.А.Ә. немесе атауы.</w:t>
      </w:r>
    </w:p>
    <w:p>
      <w:pPr>
        <w:spacing w:after="0"/>
        <w:ind w:left="0"/>
        <w:jc w:val="both"/>
      </w:pPr>
      <w:r>
        <w:rPr>
          <w:rFonts w:ascii="Times New Roman"/>
          <w:b w:val="false"/>
          <w:i w:val="false"/>
          <w:color w:val="000000"/>
          <w:sz w:val="28"/>
        </w:rPr>
        <w:t xml:space="preserve">
      Жеке тұлғаның тегі, аты, әкесінің аты (ол болған жағдайда) немесе құрылтай құжаттарына сәйкес заңды тұлғаның атауы көрсетіледі. </w:t>
      </w:r>
    </w:p>
    <w:p>
      <w:pPr>
        <w:spacing w:after="0"/>
        <w:ind w:left="0"/>
        <w:jc w:val="both"/>
      </w:pPr>
      <w:r>
        <w:rPr>
          <w:rFonts w:ascii="Times New Roman"/>
          <w:b w:val="false"/>
          <w:i w:val="false"/>
          <w:color w:val="000000"/>
          <w:sz w:val="28"/>
        </w:rPr>
        <w:t>
      Салық міндеттемесін сенімгерлікпен басқарушы орындаған жағдайда жолда сенімгерлікпен басқарушы заңды тұлғаның тіркеу нөмірі көрсетіледі;</w:t>
      </w:r>
    </w:p>
    <w:p>
      <w:pPr>
        <w:spacing w:after="0"/>
        <w:ind w:left="0"/>
        <w:jc w:val="both"/>
      </w:pPr>
      <w:r>
        <w:rPr>
          <w:rFonts w:ascii="Times New Roman"/>
          <w:b w:val="false"/>
          <w:i w:val="false"/>
          <w:color w:val="000000"/>
          <w:sz w:val="28"/>
        </w:rPr>
        <w:t>
      4) декларацияның түрі.</w:t>
      </w:r>
    </w:p>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жатқызуды ескере отырып, белгіленеді; </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Торкөздер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түрін табыс еткен жағдайда толтырылады;</w:t>
      </w:r>
    </w:p>
    <w:p>
      <w:pPr>
        <w:spacing w:after="0"/>
        <w:ind w:left="0"/>
        <w:jc w:val="both"/>
      </w:pPr>
      <w:r>
        <w:rPr>
          <w:rFonts w:ascii="Times New Roman"/>
          <w:b w:val="false"/>
          <w:i w:val="false"/>
          <w:color w:val="000000"/>
          <w:sz w:val="28"/>
        </w:rPr>
        <w:t>
      6) валюта коды.</w:t>
      </w:r>
    </w:p>
    <w:p>
      <w:pPr>
        <w:spacing w:after="0"/>
        <w:ind w:left="0"/>
        <w:jc w:val="both"/>
      </w:pPr>
      <w:r>
        <w:rPr>
          <w:rFonts w:ascii="Times New Roman"/>
          <w:b w:val="false"/>
          <w:i w:val="false"/>
          <w:color w:val="000000"/>
          <w:sz w:val="28"/>
        </w:rPr>
        <w:t xml:space="preserve">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"Валюта жіктеуіші" қосымшасына сәйкес валюта коды көрсетіледі; </w:t>
      </w:r>
    </w:p>
    <w:p>
      <w:pPr>
        <w:spacing w:after="0"/>
        <w:ind w:left="0"/>
        <w:jc w:val="both"/>
      </w:pPr>
      <w:r>
        <w:rPr>
          <w:rFonts w:ascii="Times New Roman"/>
          <w:b w:val="false"/>
          <w:i w:val="false"/>
          <w:color w:val="000000"/>
          <w:sz w:val="28"/>
        </w:rPr>
        <w:t xml:space="preserve">
      7) келісімшарт пен кен орнының атауы. </w:t>
      </w:r>
    </w:p>
    <w:p>
      <w:pPr>
        <w:spacing w:after="0"/>
        <w:ind w:left="0"/>
        <w:jc w:val="both"/>
      </w:pPr>
      <w:r>
        <w:rPr>
          <w:rFonts w:ascii="Times New Roman"/>
          <w:b w:val="false"/>
          <w:i w:val="false"/>
          <w:color w:val="000000"/>
          <w:sz w:val="28"/>
        </w:rPr>
        <w:t>
      Жер қойнауын пайдалануға арналған келісімшарттың және кен орындарының атауы көрсетіледі;</w:t>
      </w:r>
    </w:p>
    <w:p>
      <w:pPr>
        <w:spacing w:after="0"/>
        <w:ind w:left="0"/>
        <w:jc w:val="both"/>
      </w:pPr>
      <w:r>
        <w:rPr>
          <w:rFonts w:ascii="Times New Roman"/>
          <w:b w:val="false"/>
          <w:i w:val="false"/>
          <w:color w:val="000000"/>
          <w:sz w:val="28"/>
        </w:rPr>
        <w:t xml:space="preserve">
      8) келісімшарттың жасалған күні. </w:t>
      </w:r>
    </w:p>
    <w:p>
      <w:pPr>
        <w:spacing w:after="0"/>
        <w:ind w:left="0"/>
        <w:jc w:val="both"/>
      </w:pPr>
      <w:r>
        <w:rPr>
          <w:rFonts w:ascii="Times New Roman"/>
          <w:b w:val="false"/>
          <w:i w:val="false"/>
          <w:color w:val="000000"/>
          <w:sz w:val="28"/>
        </w:rPr>
        <w:t>
      Уәкілетті мемлекеттік органмен жер қойнауын пайдалануға арналған келісімшартты жасасқан күн көрсетіледі;</w:t>
      </w:r>
    </w:p>
    <w:p>
      <w:pPr>
        <w:spacing w:after="0"/>
        <w:ind w:left="0"/>
        <w:jc w:val="both"/>
      </w:pPr>
      <w:r>
        <w:rPr>
          <w:rFonts w:ascii="Times New Roman"/>
          <w:b w:val="false"/>
          <w:i w:val="false"/>
          <w:color w:val="000000"/>
          <w:sz w:val="28"/>
        </w:rPr>
        <w:t xml:space="preserve">
      9) келісімшарттың нөмірі; </w:t>
      </w:r>
    </w:p>
    <w:p>
      <w:pPr>
        <w:spacing w:after="0"/>
        <w:ind w:left="0"/>
        <w:jc w:val="both"/>
      </w:pPr>
      <w:r>
        <w:rPr>
          <w:rFonts w:ascii="Times New Roman"/>
          <w:b w:val="false"/>
          <w:i w:val="false"/>
          <w:color w:val="000000"/>
          <w:sz w:val="28"/>
        </w:rPr>
        <w:t>
      Уәкілетті мемлекеттік орган берген жер қойнауын пайдалануға арналған келісімшарттың тіркеу нөмірі көрсетіледі;</w:t>
      </w:r>
    </w:p>
    <w:p>
      <w:pPr>
        <w:spacing w:after="0"/>
        <w:ind w:left="0"/>
        <w:jc w:val="both"/>
      </w:pPr>
      <w:r>
        <w:rPr>
          <w:rFonts w:ascii="Times New Roman"/>
          <w:b w:val="false"/>
          <w:i w:val="false"/>
          <w:color w:val="000000"/>
          <w:sz w:val="28"/>
        </w:rPr>
        <w:t>
      10) резидент емес.</w:t>
      </w:r>
    </w:p>
    <w:p>
      <w:pPr>
        <w:spacing w:after="0"/>
        <w:ind w:left="0"/>
        <w:jc w:val="both"/>
      </w:pPr>
      <w:r>
        <w:rPr>
          <w:rFonts w:ascii="Times New Roman"/>
          <w:b w:val="false"/>
          <w:i w:val="false"/>
          <w:color w:val="000000"/>
          <w:sz w:val="28"/>
        </w:rPr>
        <w:t>
      Декларацияны резидент емес табыс еткен кезде белгіленеді.</w:t>
      </w:r>
    </w:p>
    <w:bookmarkStart w:name="z2945" w:id="1812"/>
    <w:p>
      <w:pPr>
        <w:spacing w:after="0"/>
        <w:ind w:left="0"/>
        <w:jc w:val="both"/>
      </w:pPr>
      <w:r>
        <w:rPr>
          <w:rFonts w:ascii="Times New Roman"/>
          <w:b w:val="false"/>
          <w:i w:val="false"/>
          <w:color w:val="000000"/>
          <w:sz w:val="28"/>
        </w:rPr>
        <w:t xml:space="preserve">
      10. "Жер қойнауын пайдалануға арналған келісімшарт бойынша үстеме пайда салығы есептелді" деген бөлімде: </w:t>
      </w:r>
    </w:p>
    <w:bookmarkEnd w:id="1812"/>
    <w:p>
      <w:pPr>
        <w:spacing w:after="0"/>
        <w:ind w:left="0"/>
        <w:jc w:val="both"/>
      </w:pPr>
      <w:r>
        <w:rPr>
          <w:rFonts w:ascii="Times New Roman"/>
          <w:b w:val="false"/>
          <w:i w:val="false"/>
          <w:color w:val="000000"/>
          <w:sz w:val="28"/>
        </w:rPr>
        <w:t xml:space="preserve">
      1) 540.00.001 жолында Салық кодексінде белгіленген тәртіппен үстеме пайда салығын есептеу жүргізілетін жер қойнауын пайдалануға арналған келісімшарт бойынша жылдық жиынтық табыстың сомасы көрсетіледі; </w:t>
      </w:r>
    </w:p>
    <w:p>
      <w:pPr>
        <w:spacing w:after="0"/>
        <w:ind w:left="0"/>
        <w:jc w:val="both"/>
      </w:pPr>
      <w:r>
        <w:rPr>
          <w:rFonts w:ascii="Times New Roman"/>
          <w:b w:val="false"/>
          <w:i w:val="false"/>
          <w:color w:val="000000"/>
          <w:sz w:val="28"/>
        </w:rPr>
        <w:t xml:space="preserve">
      2) 540.00.002 жолында "Трансферттік баға белгілеу туралы" 2008 жылғы 5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Трансферттік баға белгілеу туралы Заң) сәйкес айқындаған табыс сомасы көрсетіледі;</w:t>
      </w:r>
    </w:p>
    <w:p>
      <w:pPr>
        <w:spacing w:after="0"/>
        <w:ind w:left="0"/>
        <w:jc w:val="both"/>
      </w:pPr>
      <w:r>
        <w:rPr>
          <w:rFonts w:ascii="Times New Roman"/>
          <w:b w:val="false"/>
          <w:i w:val="false"/>
          <w:color w:val="000000"/>
          <w:sz w:val="28"/>
        </w:rPr>
        <w:t xml:space="preserve">
      3) 540.00.003 жолында 540.00.001 және 540.00.002 (540.00.001 + 540.00.002) жолдары сомасының айырмасы ретінде айқындалатын, Трансферттік баға белгілеу туралы Заңына сәйкес түзету ескеріле отырып, ол бойынша Салық кодексінде белгіленген тәртіпте үстеме пайда салығын есептеу жүргізілетін жер қойнауын пайдалануға арналған келісімшарт бойынша жылдық жиынтық табыс сомасы көрсетіледі; </w:t>
      </w:r>
    </w:p>
    <w:p>
      <w:pPr>
        <w:spacing w:after="0"/>
        <w:ind w:left="0"/>
        <w:jc w:val="both"/>
      </w:pPr>
      <w:r>
        <w:rPr>
          <w:rFonts w:ascii="Times New Roman"/>
          <w:b w:val="false"/>
          <w:i w:val="false"/>
          <w:color w:val="000000"/>
          <w:sz w:val="28"/>
        </w:rPr>
        <w:t>
      4) 540.00.004 жолында 540.00.007, 540.00.010 және 540.00.011 жолдарынан 540.00.014 (540.00.007 + 540.00.010 + 540.00.011 – 540.00.014) жолдарын алып тастаған сома ретінде айқындалатын, ол бойынша үстеме пайда салығын есептеу жүргізілетін жер қойнауын пайдалануға арналған келісімшарт бойынша шегерімдер сомасы көрсетіледі;</w:t>
      </w:r>
    </w:p>
    <w:p>
      <w:pPr>
        <w:spacing w:after="0"/>
        <w:ind w:left="0"/>
        <w:jc w:val="both"/>
      </w:pPr>
      <w:r>
        <w:rPr>
          <w:rFonts w:ascii="Times New Roman"/>
          <w:b w:val="false"/>
          <w:i w:val="false"/>
          <w:color w:val="000000"/>
          <w:sz w:val="28"/>
        </w:rPr>
        <w:t xml:space="preserve">
      5) 540.00.005 жолында ол бойынша үстеме пайда салығын есептеу жүргізілетін жер қойнауын пайдалануға арналған келісімшарт бойынша Салық кодексінің 348-4-бабы 1-тармағының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корпоративтік табыс салығын есептеу мақсатында шегерімдерге жатқызылған шығыстар сомасы көрсетіледі;</w:t>
      </w:r>
    </w:p>
    <w:p>
      <w:pPr>
        <w:spacing w:after="0"/>
        <w:ind w:left="0"/>
        <w:jc w:val="both"/>
      </w:pPr>
      <w:r>
        <w:rPr>
          <w:rFonts w:ascii="Times New Roman"/>
          <w:b w:val="false"/>
          <w:i w:val="false"/>
          <w:color w:val="000000"/>
          <w:sz w:val="28"/>
        </w:rPr>
        <w:t xml:space="preserve">
      6) 540.00.006 жолында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540.00.005 жолында көрсетілген шығыстарды түзетулер сомасы көрсетіледі; </w:t>
      </w:r>
    </w:p>
    <w:p>
      <w:pPr>
        <w:spacing w:after="0"/>
        <w:ind w:left="0"/>
        <w:jc w:val="both"/>
      </w:pPr>
      <w:r>
        <w:rPr>
          <w:rFonts w:ascii="Times New Roman"/>
          <w:b w:val="false"/>
          <w:i w:val="false"/>
          <w:color w:val="000000"/>
          <w:sz w:val="28"/>
        </w:rPr>
        <w:t xml:space="preserve">
      7) 540.00.007 жолында 540.00.005 және 540.00.006 (540.00.005 + 540.00.006) жолдарының сомасы ретінде айқындалатын, Трансферттік баға белгілеу туралы Заңына сәйкес түзету ескеріле отырып, ол бойынша үстеме пайда салығын есептеу жүргізілетін жер қойнауын пайдалануға арналған келісімшарт бойынша Салық кодексінің 348-4-бабының </w:t>
      </w:r>
      <w:r>
        <w:rPr>
          <w:rFonts w:ascii="Times New Roman"/>
          <w:b w:val="false"/>
          <w:i w:val="false"/>
          <w:color w:val="000000"/>
          <w:sz w:val="28"/>
        </w:rPr>
        <w:t>1-тармағы</w:t>
      </w:r>
      <w:r>
        <w:rPr>
          <w:rFonts w:ascii="Times New Roman"/>
          <w:b w:val="false"/>
          <w:i w:val="false"/>
          <w:color w:val="000000"/>
          <w:sz w:val="28"/>
        </w:rPr>
        <w:t xml:space="preserve"> 1) тармақшасына сәйкес корпоративтік табыс салығын есептеу мақсатында шегерімдерге жатқызылған шығыстар сомасы көрсетіледі;</w:t>
      </w:r>
    </w:p>
    <w:p>
      <w:pPr>
        <w:spacing w:after="0"/>
        <w:ind w:left="0"/>
        <w:jc w:val="both"/>
      </w:pPr>
      <w:r>
        <w:rPr>
          <w:rFonts w:ascii="Times New Roman"/>
          <w:b w:val="false"/>
          <w:i w:val="false"/>
          <w:color w:val="000000"/>
          <w:sz w:val="28"/>
        </w:rPr>
        <w:t xml:space="preserve">
      8) 540.00.008 жолында Салық кодексінің 384-4-бабының </w:t>
      </w:r>
      <w:r>
        <w:rPr>
          <w:rFonts w:ascii="Times New Roman"/>
          <w:b w:val="false"/>
          <w:i w:val="false"/>
          <w:color w:val="000000"/>
          <w:sz w:val="28"/>
        </w:rPr>
        <w:t>1-тармағы</w:t>
      </w:r>
      <w:r>
        <w:rPr>
          <w:rFonts w:ascii="Times New Roman"/>
          <w:b w:val="false"/>
          <w:i w:val="false"/>
          <w:color w:val="000000"/>
          <w:sz w:val="28"/>
        </w:rPr>
        <w:t xml:space="preserve"> 2) тармақшасына сәйкес салық кезеңі ішінде тіркелген активтер құруға және (немесе) сатып алуға нақты жұмсалған шығыстардың сомасы көрсетіледі. Осы шығыстар жер қойнауын пайдаланушының қалауы бойынша кез келген мөлшерде (нақты жұмсалған шығыстар шегінде) және кез келген салық кезеңінде шегерімдерге жатқызылады;</w:t>
      </w:r>
    </w:p>
    <w:p>
      <w:pPr>
        <w:spacing w:after="0"/>
        <w:ind w:left="0"/>
        <w:jc w:val="both"/>
      </w:pPr>
      <w:r>
        <w:rPr>
          <w:rFonts w:ascii="Times New Roman"/>
          <w:b w:val="false"/>
          <w:i w:val="false"/>
          <w:color w:val="000000"/>
          <w:sz w:val="28"/>
        </w:rPr>
        <w:t xml:space="preserve">
      9) 540.00.009 жолында Трансферттік баға белгілеу туралы Заңына сәйкес 540.00.008 жолында көрсетілген салық кезеңі ішінде іс жүзінде жұмсалған шығыстарды түзету сомасы көрсетіледі; </w:t>
      </w:r>
    </w:p>
    <w:p>
      <w:pPr>
        <w:spacing w:after="0"/>
        <w:ind w:left="0"/>
        <w:jc w:val="both"/>
      </w:pPr>
      <w:r>
        <w:rPr>
          <w:rFonts w:ascii="Times New Roman"/>
          <w:b w:val="false"/>
          <w:i w:val="false"/>
          <w:color w:val="000000"/>
          <w:sz w:val="28"/>
        </w:rPr>
        <w:t xml:space="preserve">
      10) 540.00.010 жолында 540.00.008 және 540.00.009 (540.00.008 + 540.00.009) жолдарының сомасы ретінде айқындалатын, Трансферттік баға белгілеу туралы Заңына сәйкес түзету ескеріле отырып, Салық кодексінің 384-4-бабы 1-тармағының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салық кезеңі ішінде тіркелген активтерді құруға және (немесе) сатып алуға нақты жұмсалған шығыстардың сомасы көрсетіледі;</w:t>
      </w:r>
    </w:p>
    <w:p>
      <w:pPr>
        <w:spacing w:after="0"/>
        <w:ind w:left="0"/>
        <w:jc w:val="both"/>
      </w:pPr>
      <w:r>
        <w:rPr>
          <w:rFonts w:ascii="Times New Roman"/>
          <w:b w:val="false"/>
          <w:i w:val="false"/>
          <w:color w:val="000000"/>
          <w:sz w:val="28"/>
        </w:rPr>
        <w:t xml:space="preserve">
      11) 540.00.011 жолында Салық кодексінің 348-4-бабы 1-тармағының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алдыңғы салық кезеңдері ішінде жұмсалған залалдар сомасы көрсетіледі; </w:t>
      </w:r>
    </w:p>
    <w:p>
      <w:pPr>
        <w:spacing w:after="0"/>
        <w:ind w:left="0"/>
        <w:jc w:val="both"/>
      </w:pPr>
      <w:r>
        <w:rPr>
          <w:rFonts w:ascii="Times New Roman"/>
          <w:b w:val="false"/>
          <w:i w:val="false"/>
          <w:color w:val="000000"/>
          <w:sz w:val="28"/>
        </w:rPr>
        <w:t xml:space="preserve">
      12) 540.00.012 жолында Салық кодексінің 348-4 бабының </w:t>
      </w:r>
      <w:r>
        <w:rPr>
          <w:rFonts w:ascii="Times New Roman"/>
          <w:b w:val="false"/>
          <w:i w:val="false"/>
          <w:color w:val="000000"/>
          <w:sz w:val="28"/>
        </w:rPr>
        <w:t>3-тармағына</w:t>
      </w:r>
      <w:r>
        <w:rPr>
          <w:rFonts w:ascii="Times New Roman"/>
          <w:b w:val="false"/>
          <w:i w:val="false"/>
          <w:color w:val="000000"/>
          <w:sz w:val="28"/>
        </w:rPr>
        <w:t xml:space="preserve"> сәйкес амортизациялық аударымдар сомасына шегерімдер сомасының түзетуі көрсетіледі;</w:t>
      </w:r>
    </w:p>
    <w:p>
      <w:pPr>
        <w:spacing w:after="0"/>
        <w:ind w:left="0"/>
        <w:jc w:val="both"/>
      </w:pPr>
      <w:r>
        <w:rPr>
          <w:rFonts w:ascii="Times New Roman"/>
          <w:b w:val="false"/>
          <w:i w:val="false"/>
          <w:color w:val="000000"/>
          <w:sz w:val="28"/>
        </w:rPr>
        <w:t xml:space="preserve">
      13) 540.00.013 жолында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540.00.012 жолында көрсетілген шегерімдерді түзетулер сомасы көрсетіледі;</w:t>
      </w:r>
    </w:p>
    <w:p>
      <w:pPr>
        <w:spacing w:after="0"/>
        <w:ind w:left="0"/>
        <w:jc w:val="both"/>
      </w:pPr>
      <w:r>
        <w:rPr>
          <w:rFonts w:ascii="Times New Roman"/>
          <w:b w:val="false"/>
          <w:i w:val="false"/>
          <w:color w:val="000000"/>
          <w:sz w:val="28"/>
        </w:rPr>
        <w:t>
      14) 540.00.014 жолында 540.00.012 және 540.00.013 (540.00.012 + 540.00.013) жолдарының сомасы ретінде айқындалатын, Трансферттік баға белгілеу туралы Заңына сәйкес түзету ескеріле отырып, ол бойынша үстеме пайда салығын есептеу жүргізілетін жер қойнауын пайдалануға арналған келісімшарт бойынша Салық кодексінің 348-4-бабының 3-тармағына сәйкес амортизациялық аударымдар сомасына шегерімдер сомасының түзетуі көрсетіледі;</w:t>
      </w:r>
    </w:p>
    <w:p>
      <w:pPr>
        <w:spacing w:after="0"/>
        <w:ind w:left="0"/>
        <w:jc w:val="both"/>
      </w:pPr>
      <w:r>
        <w:rPr>
          <w:rFonts w:ascii="Times New Roman"/>
          <w:b w:val="false"/>
          <w:i w:val="false"/>
          <w:color w:val="000000"/>
          <w:sz w:val="28"/>
        </w:rPr>
        <w:t xml:space="preserve">
      15) 540.00.015 жолында 540.00.003 және 540.00.004 (540.00.003 – 540.00.004) жолдарының айырмасы ретінде айқындалатын, Салық кодексінің </w:t>
      </w:r>
      <w:r>
        <w:rPr>
          <w:rFonts w:ascii="Times New Roman"/>
          <w:b w:val="false"/>
          <w:i w:val="false"/>
          <w:color w:val="000000"/>
          <w:sz w:val="28"/>
        </w:rPr>
        <w:t>133-бабына</w:t>
      </w:r>
      <w:r>
        <w:rPr>
          <w:rFonts w:ascii="Times New Roman"/>
          <w:b w:val="false"/>
          <w:i w:val="false"/>
          <w:color w:val="000000"/>
          <w:sz w:val="28"/>
        </w:rPr>
        <w:t xml:space="preserve"> сәйкес жүзеге асырылатын азайту ескеріле отырып, Салық кодексінің </w:t>
      </w:r>
      <w:r>
        <w:rPr>
          <w:rFonts w:ascii="Times New Roman"/>
          <w:b w:val="false"/>
          <w:i w:val="false"/>
          <w:color w:val="000000"/>
          <w:sz w:val="28"/>
        </w:rPr>
        <w:t>348-2-бабына</w:t>
      </w:r>
      <w:r>
        <w:rPr>
          <w:rFonts w:ascii="Times New Roman"/>
          <w:b w:val="false"/>
          <w:i w:val="false"/>
          <w:color w:val="000000"/>
          <w:sz w:val="28"/>
        </w:rPr>
        <w:t xml:space="preserve"> сәйкес үстеме пайда салығын есептеу мақсаттары үшін салық салынатын табыс көрсетіледі. Егер Салық кодексінің 133-бабына сәйкес 540.00.003 және 540.00.004 жолдарының айырмасы нөлден кем болса, осы жолда нөлге тең мән көрсетіледі;</w:t>
      </w:r>
    </w:p>
    <w:p>
      <w:pPr>
        <w:spacing w:after="0"/>
        <w:ind w:left="0"/>
        <w:jc w:val="both"/>
      </w:pPr>
      <w:r>
        <w:rPr>
          <w:rFonts w:ascii="Times New Roman"/>
          <w:b w:val="false"/>
          <w:i w:val="false"/>
          <w:color w:val="000000"/>
          <w:sz w:val="28"/>
        </w:rPr>
        <w:t xml:space="preserve">
      16) 540.00.016 жолында ол бойынша үстеме пайда салығын есептеу жүргізілетін Салық кодексінің </w:t>
      </w:r>
      <w:r>
        <w:rPr>
          <w:rFonts w:ascii="Times New Roman"/>
          <w:b w:val="false"/>
          <w:i w:val="false"/>
          <w:color w:val="000000"/>
          <w:sz w:val="28"/>
        </w:rPr>
        <w:t>348-5-бабына</w:t>
      </w:r>
      <w:r>
        <w:rPr>
          <w:rFonts w:ascii="Times New Roman"/>
          <w:b w:val="false"/>
          <w:i w:val="false"/>
          <w:color w:val="000000"/>
          <w:sz w:val="28"/>
        </w:rPr>
        <w:t xml:space="preserve"> сәйкес жер қойнауын пайдалануға арналған келісімшарт бойынша келісімшарттық қызметі бойынша корпоративтік табыс салығының сомасы көрсетіледі;</w:t>
      </w:r>
    </w:p>
    <w:p>
      <w:pPr>
        <w:spacing w:after="0"/>
        <w:ind w:left="0"/>
        <w:jc w:val="both"/>
      </w:pPr>
      <w:r>
        <w:rPr>
          <w:rFonts w:ascii="Times New Roman"/>
          <w:b w:val="false"/>
          <w:i w:val="false"/>
          <w:color w:val="000000"/>
          <w:sz w:val="28"/>
        </w:rPr>
        <w:t xml:space="preserve">
      17) 540.00.017 жолында Салық кодексінің </w:t>
      </w:r>
      <w:r>
        <w:rPr>
          <w:rFonts w:ascii="Times New Roman"/>
          <w:b w:val="false"/>
          <w:i w:val="false"/>
          <w:color w:val="000000"/>
          <w:sz w:val="28"/>
        </w:rPr>
        <w:t>349-бабына</w:t>
      </w:r>
      <w:r>
        <w:rPr>
          <w:rFonts w:ascii="Times New Roman"/>
          <w:b w:val="false"/>
          <w:i w:val="false"/>
          <w:color w:val="000000"/>
          <w:sz w:val="28"/>
        </w:rPr>
        <w:t xml:space="preserve"> сәйкес келісімшарттық қызметі бойынша таза табыс бойынша туындайтын таза табысқа салынатын салық сомасы көрсетіледі. Тұрақты мекеме арқылы жер қойнауын пайдалану бойынша келісімшарттық қызметті жүзеге асыратын резидент емес толтырады; </w:t>
      </w:r>
    </w:p>
    <w:p>
      <w:pPr>
        <w:spacing w:after="0"/>
        <w:ind w:left="0"/>
        <w:jc w:val="both"/>
      </w:pPr>
      <w:r>
        <w:rPr>
          <w:rFonts w:ascii="Times New Roman"/>
          <w:b w:val="false"/>
          <w:i w:val="false"/>
          <w:color w:val="000000"/>
          <w:sz w:val="28"/>
        </w:rPr>
        <w:t>
      18) 540.00.018 жолында 540.00.015 жолы алу 540.00.016 жолы және алу 540.00.017 жолы (540.00.015 – 540.00.016 – 540.00.017) ретінде айқындалатын салық кезеңі үшін нақты алынған таза табыс сомасы көрсетіледі;</w:t>
      </w:r>
    </w:p>
    <w:p>
      <w:pPr>
        <w:spacing w:after="0"/>
        <w:ind w:left="0"/>
        <w:jc w:val="both"/>
      </w:pPr>
      <w:r>
        <w:rPr>
          <w:rFonts w:ascii="Times New Roman"/>
          <w:b w:val="false"/>
          <w:i w:val="false"/>
          <w:color w:val="000000"/>
          <w:sz w:val="28"/>
        </w:rPr>
        <w:t>
      19) 540.00.019 жолында 540.00.004 жолының және 25 пайыздың туындысы (540.00.004 х 25%) ретінде айқындалатын шегерімдердердің 25 пайыздық сомасы көрсетіледі;</w:t>
      </w:r>
    </w:p>
    <w:p>
      <w:pPr>
        <w:spacing w:after="0"/>
        <w:ind w:left="0"/>
        <w:jc w:val="both"/>
      </w:pPr>
      <w:r>
        <w:rPr>
          <w:rFonts w:ascii="Times New Roman"/>
          <w:b w:val="false"/>
          <w:i w:val="false"/>
          <w:color w:val="000000"/>
          <w:sz w:val="28"/>
        </w:rPr>
        <w:t>
      20) 540.00.020 жолында 540.00.018 және 540.00.019 жолдарының айырмасы (540.00.018 – 540.00.019) ретінде айқындалатын шегерімдер сомасының 25 пайызынан асатын жер қойнауын пайдаланушының таза табысының бөлігі ретінде есептелетін үстеме пайда салығының салықтық базасы көрсетіледі. Егер жолдардың айырмасы теріс мәнде болса, нөлге тең мән көрсетіледі;</w:t>
      </w:r>
    </w:p>
    <w:p>
      <w:pPr>
        <w:spacing w:after="0"/>
        <w:ind w:left="0"/>
        <w:jc w:val="both"/>
      </w:pPr>
      <w:r>
        <w:rPr>
          <w:rFonts w:ascii="Times New Roman"/>
          <w:b w:val="false"/>
          <w:i w:val="false"/>
          <w:color w:val="000000"/>
          <w:sz w:val="28"/>
        </w:rPr>
        <w:t>
      21) 540.00.021 жолында деңгейлер бойынша үстеме пайда салығы сомасының есебі көрсетіледі, оның ішінде:</w:t>
      </w:r>
    </w:p>
    <w:p>
      <w:pPr>
        <w:spacing w:after="0"/>
        <w:ind w:left="0"/>
        <w:jc w:val="both"/>
      </w:pPr>
      <w:r>
        <w:rPr>
          <w:rFonts w:ascii="Times New Roman"/>
          <w:b w:val="false"/>
          <w:i w:val="false"/>
          <w:color w:val="000000"/>
          <w:sz w:val="28"/>
        </w:rPr>
        <w:t>
      540.00.021А бағанында деңгейлер көрсетілген;</w:t>
      </w:r>
    </w:p>
    <w:p>
      <w:pPr>
        <w:spacing w:after="0"/>
        <w:ind w:left="0"/>
        <w:jc w:val="both"/>
      </w:pPr>
      <w:r>
        <w:rPr>
          <w:rFonts w:ascii="Times New Roman"/>
          <w:b w:val="false"/>
          <w:i w:val="false"/>
          <w:color w:val="000000"/>
          <w:sz w:val="28"/>
        </w:rPr>
        <w:t>
      540.00.021В бағанында жылдық жиынтық табыстың шегерімдерге қатынасының жоғарғы шектерінің мәндері келтірілген;</w:t>
      </w:r>
    </w:p>
    <w:p>
      <w:pPr>
        <w:spacing w:after="0"/>
        <w:ind w:left="0"/>
        <w:jc w:val="both"/>
      </w:pPr>
      <w:r>
        <w:rPr>
          <w:rFonts w:ascii="Times New Roman"/>
          <w:b w:val="false"/>
          <w:i w:val="false"/>
          <w:color w:val="000000"/>
          <w:sz w:val="28"/>
        </w:rPr>
        <w:t xml:space="preserve">
      540.00.021С бағанында Салық кодексінің </w:t>
      </w:r>
      <w:r>
        <w:rPr>
          <w:rFonts w:ascii="Times New Roman"/>
          <w:b w:val="false"/>
          <w:i w:val="false"/>
          <w:color w:val="000000"/>
          <w:sz w:val="28"/>
        </w:rPr>
        <w:t>348-4-бабына</w:t>
      </w:r>
      <w:r>
        <w:rPr>
          <w:rFonts w:ascii="Times New Roman"/>
          <w:b w:val="false"/>
          <w:i w:val="false"/>
          <w:color w:val="000000"/>
          <w:sz w:val="28"/>
        </w:rPr>
        <w:t xml:space="preserve"> сәйкес үстеме пайда салығы мақсатындағы шегерімдер көрсетіледі;</w:t>
      </w:r>
    </w:p>
    <w:p>
      <w:pPr>
        <w:spacing w:after="0"/>
        <w:ind w:left="0"/>
        <w:jc w:val="both"/>
      </w:pPr>
      <w:r>
        <w:rPr>
          <w:rFonts w:ascii="Times New Roman"/>
          <w:b w:val="false"/>
          <w:i w:val="false"/>
          <w:color w:val="000000"/>
          <w:sz w:val="28"/>
        </w:rPr>
        <w:t xml:space="preserve">
      540.00.021D бағанында Салық кодексінің </w:t>
      </w:r>
      <w:r>
        <w:rPr>
          <w:rFonts w:ascii="Times New Roman"/>
          <w:b w:val="false"/>
          <w:i w:val="false"/>
          <w:color w:val="000000"/>
          <w:sz w:val="28"/>
        </w:rPr>
        <w:t>351-бабына</w:t>
      </w:r>
      <w:r>
        <w:rPr>
          <w:rFonts w:ascii="Times New Roman"/>
          <w:b w:val="false"/>
          <w:i w:val="false"/>
          <w:color w:val="000000"/>
          <w:sz w:val="28"/>
        </w:rPr>
        <w:t xml:space="preserve"> сәйкес белгіленген әрбір деңгей бойынша үстеме пайда салығы мақсатында таза табысты бөлудің шекті сомалары көрсетіледі.</w:t>
      </w:r>
    </w:p>
    <w:p>
      <w:pPr>
        <w:spacing w:after="0"/>
        <w:ind w:left="0"/>
        <w:jc w:val="both"/>
      </w:pPr>
      <w:r>
        <w:rPr>
          <w:rFonts w:ascii="Times New Roman"/>
          <w:b w:val="false"/>
          <w:i w:val="false"/>
          <w:color w:val="000000"/>
          <w:sz w:val="28"/>
        </w:rPr>
        <w:t>
      540.00.021 E бағанында мынадай тәртіпте есептелген Салық кодексінің 351-бабында көзделген бөлінген нақты таза табыс көрсетіледі:</w:t>
      </w:r>
    </w:p>
    <w:p>
      <w:pPr>
        <w:spacing w:after="0"/>
        <w:ind w:left="0"/>
        <w:jc w:val="both"/>
      </w:pPr>
      <w:r>
        <w:rPr>
          <w:rFonts w:ascii="Times New Roman"/>
          <w:b w:val="false"/>
          <w:i w:val="false"/>
          <w:color w:val="000000"/>
          <w:sz w:val="28"/>
        </w:rPr>
        <w:t>
      1 деңгей үшін:</w:t>
      </w:r>
    </w:p>
    <w:p>
      <w:pPr>
        <w:spacing w:after="0"/>
        <w:ind w:left="0"/>
        <w:jc w:val="both"/>
      </w:pPr>
      <w:r>
        <w:rPr>
          <w:rFonts w:ascii="Times New Roman"/>
          <w:b w:val="false"/>
          <w:i w:val="false"/>
          <w:color w:val="000000"/>
          <w:sz w:val="28"/>
        </w:rPr>
        <w:t>
      егер салық кезеңі үшін үстеме пайда салығының мақсаттары үшін таза табыстың сомасы бірінші деңгей үшін таза табысты бөлудің шекті сомасынан көп болса, онда бірінші деңгей үшін таза табыстың бөлінген бөлігі бірінші деңгей үшін таза табысты бөлудің шекті сомасына тең болады;</w:t>
      </w:r>
    </w:p>
    <w:p>
      <w:pPr>
        <w:spacing w:after="0"/>
        <w:ind w:left="0"/>
        <w:jc w:val="both"/>
      </w:pPr>
      <w:r>
        <w:rPr>
          <w:rFonts w:ascii="Times New Roman"/>
          <w:b w:val="false"/>
          <w:i w:val="false"/>
          <w:color w:val="000000"/>
          <w:sz w:val="28"/>
        </w:rPr>
        <w:t>
      егер салық кезеңі үшін үстеме пайда салығы мақсатында таза табыстың сомасы бірінші деңгей үшін таза табысты бөлудің шекті сомасынан кем болса, онда бірінші деңгей үшін таза табыстың бөлінген бөлігі салық кезеңі үшін үстеме пайда салығы мақсатындағы таза табыстың сомасына тең болады.</w:t>
      </w:r>
    </w:p>
    <w:p>
      <w:pPr>
        <w:spacing w:after="0"/>
        <w:ind w:left="0"/>
        <w:jc w:val="both"/>
      </w:pPr>
      <w:r>
        <w:rPr>
          <w:rFonts w:ascii="Times New Roman"/>
          <w:b w:val="false"/>
          <w:i w:val="false"/>
          <w:color w:val="000000"/>
          <w:sz w:val="28"/>
        </w:rPr>
        <w:t>
      Бұл ретте келесі деңгейлер үшін үстеме пайда салығы мақсатында таза табысты бөлу жүргізілмейді;</w:t>
      </w:r>
    </w:p>
    <w:p>
      <w:pPr>
        <w:spacing w:after="0"/>
        <w:ind w:left="0"/>
        <w:jc w:val="both"/>
      </w:pPr>
      <w:r>
        <w:rPr>
          <w:rFonts w:ascii="Times New Roman"/>
          <w:b w:val="false"/>
          <w:i w:val="false"/>
          <w:color w:val="000000"/>
          <w:sz w:val="28"/>
        </w:rPr>
        <w:t>
      2-7 деңгейлер үшін:</w:t>
      </w:r>
    </w:p>
    <w:p>
      <w:pPr>
        <w:spacing w:after="0"/>
        <w:ind w:left="0"/>
        <w:jc w:val="both"/>
      </w:pPr>
      <w:r>
        <w:rPr>
          <w:rFonts w:ascii="Times New Roman"/>
          <w:b w:val="false"/>
          <w:i w:val="false"/>
          <w:color w:val="000000"/>
          <w:sz w:val="28"/>
        </w:rPr>
        <w:t>
      егер салық кезеңі үшін үстеме пайда салығы мақсатында таза табыс пен алдыңғы деңгейлер бойынша таза табыстың бөлінген бөліктерінің жалпы сомасы арасындағы айырма тиісті деңгей үшін таза табысты бөлудің шекті сомасынан артық не тең болса, онда бұл деңгей үшін таза табыстың бөлінген бөлігі осы тиісті деңгей үшін таза табысты бөлудің шекті сомасына тең болады;</w:t>
      </w:r>
    </w:p>
    <w:p>
      <w:pPr>
        <w:spacing w:after="0"/>
        <w:ind w:left="0"/>
        <w:jc w:val="both"/>
      </w:pPr>
      <w:r>
        <w:rPr>
          <w:rFonts w:ascii="Times New Roman"/>
          <w:b w:val="false"/>
          <w:i w:val="false"/>
          <w:color w:val="000000"/>
          <w:sz w:val="28"/>
        </w:rPr>
        <w:t>
      егер салық кезеңі үшін үстеме пайда салығы мақсатында таза табыс пен алдыңғы деңгейлер бойынша таза табыстың бөлінген бөліктерінің жалпы сомасы арасындағы айырма тиісті деңгей үшін таза табысты бөлудің шекті сомасынан кем болса, онда осы деңгей үшін таза табыстың бөлінген бөлігі сондай айырмаға тең болады. Бұл ретте келесі деңгейлер үшін үстеме пайда салығы мақсатында таза табысты бөлу жүргізілмейді.</w:t>
      </w:r>
    </w:p>
    <w:p>
      <w:pPr>
        <w:spacing w:after="0"/>
        <w:ind w:left="0"/>
        <w:jc w:val="both"/>
      </w:pPr>
      <w:r>
        <w:rPr>
          <w:rFonts w:ascii="Times New Roman"/>
          <w:b w:val="false"/>
          <w:i w:val="false"/>
          <w:color w:val="000000"/>
          <w:sz w:val="28"/>
        </w:rPr>
        <w:t>
      Таза табыстың бөліктерінің деңгейлері бойынша бөлінген жалпы сома салық кезеңі үшін үстеме пайда салығы мақсатындағы таза табыстың жалпы сомасына тең болуға тиіс;</w:t>
      </w:r>
    </w:p>
    <w:p>
      <w:pPr>
        <w:spacing w:after="0"/>
        <w:ind w:left="0"/>
        <w:jc w:val="both"/>
      </w:pPr>
      <w:r>
        <w:rPr>
          <w:rFonts w:ascii="Times New Roman"/>
          <w:b w:val="false"/>
          <w:i w:val="false"/>
          <w:color w:val="000000"/>
          <w:sz w:val="28"/>
        </w:rPr>
        <w:t xml:space="preserve">
      540.00.021 F бағанында Салық кодексінің </w:t>
      </w:r>
      <w:r>
        <w:rPr>
          <w:rFonts w:ascii="Times New Roman"/>
          <w:b w:val="false"/>
          <w:i w:val="false"/>
          <w:color w:val="000000"/>
          <w:sz w:val="28"/>
        </w:rPr>
        <w:t>351-бабына</w:t>
      </w:r>
      <w:r>
        <w:rPr>
          <w:rFonts w:ascii="Times New Roman"/>
          <w:b w:val="false"/>
          <w:i w:val="false"/>
          <w:color w:val="000000"/>
          <w:sz w:val="28"/>
        </w:rPr>
        <w:t xml:space="preserve"> сәйкес салық ставкалары пайызда келтірілген;</w:t>
      </w:r>
    </w:p>
    <w:p>
      <w:pPr>
        <w:spacing w:after="0"/>
        <w:ind w:left="0"/>
        <w:jc w:val="both"/>
      </w:pPr>
      <w:r>
        <w:rPr>
          <w:rFonts w:ascii="Times New Roman"/>
          <w:b w:val="false"/>
          <w:i w:val="false"/>
          <w:color w:val="000000"/>
          <w:sz w:val="28"/>
        </w:rPr>
        <w:t>
      540.00.021 G бағанында 540.00.021 Е бағындағы әрбір жолдың 540.00.013 F бағанындағы тиісті ставкасына туындысы ретінде жол-жолмен айқындалатын үстеме пайда салығының есептелген сомасы көрсетіледі;</w:t>
      </w:r>
    </w:p>
    <w:p>
      <w:pPr>
        <w:spacing w:after="0"/>
        <w:ind w:left="0"/>
        <w:jc w:val="both"/>
      </w:pPr>
      <w:r>
        <w:rPr>
          <w:rFonts w:ascii="Times New Roman"/>
          <w:b w:val="false"/>
          <w:i w:val="false"/>
          <w:color w:val="000000"/>
          <w:sz w:val="28"/>
        </w:rPr>
        <w:t>
      22) 540.00.022 жолында 540.00.021 G бағанының жолдарының сомасы ретінде айқындалатын төлеуге тиіс үстеме пайда салығының есептелген сомасы көрсетіледі.</w:t>
      </w:r>
    </w:p>
    <w:bookmarkStart w:name="z2946" w:id="1813"/>
    <w:p>
      <w:pPr>
        <w:spacing w:after="0"/>
        <w:ind w:left="0"/>
        <w:jc w:val="both"/>
      </w:pPr>
      <w:r>
        <w:rPr>
          <w:rFonts w:ascii="Times New Roman"/>
          <w:b w:val="false"/>
          <w:i w:val="false"/>
          <w:color w:val="000000"/>
          <w:sz w:val="28"/>
        </w:rPr>
        <w:t>
      11. "Салық төлеушінің жауапкершілігі" деген бөлімде салық төлеуші мына мәліметтерді көрсетеді:</w:t>
      </w:r>
    </w:p>
    <w:bookmarkEnd w:id="1813"/>
    <w:p>
      <w:pPr>
        <w:spacing w:after="0"/>
        <w:ind w:left="0"/>
        <w:jc w:val="both"/>
      </w:pPr>
      <w:r>
        <w:rPr>
          <w:rFonts w:ascii="Times New Roman"/>
          <w:b w:val="false"/>
          <w:i w:val="false"/>
          <w:color w:val="000000"/>
          <w:sz w:val="28"/>
        </w:rPr>
        <w:t xml:space="preserve">
      1) "Салық төлеушінің Т.А.Ә." жолында. </w:t>
      </w:r>
    </w:p>
    <w:p>
      <w:pPr>
        <w:spacing w:after="0"/>
        <w:ind w:left="0"/>
        <w:jc w:val="both"/>
      </w:pPr>
      <w:r>
        <w:rPr>
          <w:rFonts w:ascii="Times New Roman"/>
          <w:b w:val="false"/>
          <w:i w:val="false"/>
          <w:color w:val="000000"/>
          <w:sz w:val="28"/>
        </w:rPr>
        <w:t>
      Декларацияны заңды тұлға табыс еткен кезде құрылтай құжаттарына сәйкес басшының тегі, аты, әкесінің аты (ол болған кезде) көрсетіледі.</w:t>
      </w:r>
    </w:p>
    <w:p>
      <w:pPr>
        <w:spacing w:after="0"/>
        <w:ind w:left="0"/>
        <w:jc w:val="both"/>
      </w:pPr>
      <w:r>
        <w:rPr>
          <w:rFonts w:ascii="Times New Roman"/>
          <w:b w:val="false"/>
          <w:i w:val="false"/>
          <w:color w:val="000000"/>
          <w:sz w:val="28"/>
        </w:rPr>
        <w:t>
      Декларацияны жеке тұлға табыс еткен кезде деректер жеке тұлғаның жеке басын куәландыратын құжаттарға сәйкес толтырылады;</w:t>
      </w:r>
    </w:p>
    <w:p>
      <w:pPr>
        <w:spacing w:after="0"/>
        <w:ind w:left="0"/>
        <w:jc w:val="both"/>
      </w:pPr>
      <w:r>
        <w:rPr>
          <w:rFonts w:ascii="Times New Roman"/>
          <w:b w:val="false"/>
          <w:i w:val="false"/>
          <w:color w:val="000000"/>
          <w:sz w:val="28"/>
        </w:rPr>
        <w:t>
      2) декларация тапсырылған күн.</w:t>
      </w:r>
    </w:p>
    <w:p>
      <w:pPr>
        <w:spacing w:after="0"/>
        <w:ind w:left="0"/>
        <w:jc w:val="both"/>
      </w:pPr>
      <w:r>
        <w:rPr>
          <w:rFonts w:ascii="Times New Roman"/>
          <w:b w:val="false"/>
          <w:i w:val="false"/>
          <w:color w:val="000000"/>
          <w:sz w:val="28"/>
        </w:rPr>
        <w:t>
      Декларацияның салық органына табыс етілген күні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адамның Т.А.Ә." жолында декларацияны қабылдаған салық органының лауазымды адамының тегі, аты, әкесінің аты (ол болған кезде) көрсетіледі;</w:t>
      </w:r>
    </w:p>
    <w:p>
      <w:pPr>
        <w:spacing w:after="0"/>
        <w:ind w:left="0"/>
        <w:jc w:val="both"/>
      </w:pPr>
      <w:r>
        <w:rPr>
          <w:rFonts w:ascii="Times New Roman"/>
          <w:b w:val="false"/>
          <w:i w:val="false"/>
          <w:color w:val="000000"/>
          <w:sz w:val="28"/>
        </w:rPr>
        <w:t>
      5)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декларацияның табыс етілген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Салық органы беретін құжаттың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44-қосымша</w:t>
            </w:r>
            <w:r>
              <w:br/>
            </w:r>
            <w:r>
              <w:rPr>
                <w:rFonts w:ascii="Times New Roman"/>
                <w:b w:val="false"/>
                <w:i w:val="false"/>
                <w:color w:val="000000"/>
                <w:sz w:val="20"/>
              </w:rPr>
              <w:t>Нысан 560.00 Бет 01</w:t>
            </w:r>
          </w:p>
        </w:tc>
      </w:tr>
    </w:tbl>
    <w:bookmarkStart w:name="z2948" w:id="1814"/>
    <w:p>
      <w:pPr>
        <w:spacing w:after="0"/>
        <w:ind w:left="0"/>
        <w:jc w:val="left"/>
      </w:pPr>
      <w:r>
        <w:rPr>
          <w:rFonts w:ascii="Times New Roman"/>
          <w:b/>
          <w:i w:val="false"/>
          <w:color w:val="000000"/>
        </w:rPr>
        <w:t xml:space="preserve"> Тарихи шығындарды өтеу бойынша төлем жөніндегі</w:t>
      </w:r>
      <w:r>
        <w:br/>
      </w:r>
      <w:r>
        <w:rPr>
          <w:rFonts w:ascii="Times New Roman"/>
          <w:b/>
          <w:i w:val="false"/>
          <w:color w:val="000000"/>
        </w:rPr>
        <w:t>декларация</w:t>
      </w:r>
    </w:p>
    <w:bookmarkEnd w:id="18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45-қосымша</w:t>
            </w:r>
          </w:p>
        </w:tc>
      </w:tr>
    </w:tbl>
    <w:bookmarkStart w:name="z2950" w:id="1815"/>
    <w:p>
      <w:pPr>
        <w:spacing w:after="0"/>
        <w:ind w:left="0"/>
        <w:jc w:val="left"/>
      </w:pPr>
      <w:r>
        <w:rPr>
          <w:rFonts w:ascii="Times New Roman"/>
          <w:b/>
          <w:i w:val="false"/>
          <w:color w:val="000000"/>
        </w:rPr>
        <w:t xml:space="preserve"> Тарихи шығындарды өтеу бойынша төлем жөніндегі</w:t>
      </w:r>
      <w:r>
        <w:br/>
      </w:r>
      <w:r>
        <w:rPr>
          <w:rFonts w:ascii="Times New Roman"/>
          <w:b/>
          <w:i w:val="false"/>
          <w:color w:val="000000"/>
        </w:rPr>
        <w:t>салық есептілігін (декларацияны) жасау қағидалары</w:t>
      </w:r>
      <w:r>
        <w:br/>
      </w:r>
      <w:r>
        <w:rPr>
          <w:rFonts w:ascii="Times New Roman"/>
          <w:b/>
          <w:i w:val="false"/>
          <w:color w:val="000000"/>
        </w:rPr>
        <w:t>(560.00-нысан)</w:t>
      </w:r>
    </w:p>
    <w:bookmarkEnd w:id="1815"/>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952" w:id="1816"/>
    <w:p>
      <w:pPr>
        <w:spacing w:after="0"/>
        <w:ind w:left="0"/>
        <w:jc w:val="left"/>
      </w:pPr>
      <w:r>
        <w:rPr>
          <w:rFonts w:ascii="Times New Roman"/>
          <w:b/>
          <w:i w:val="false"/>
          <w:color w:val="000000"/>
        </w:rPr>
        <w:t xml:space="preserve"> 1. Жалпы ережелер</w:t>
      </w:r>
    </w:p>
    <w:bookmarkEnd w:id="1816"/>
    <w:bookmarkStart w:name="z2953" w:id="1817"/>
    <w:p>
      <w:pPr>
        <w:spacing w:after="0"/>
        <w:ind w:left="0"/>
        <w:jc w:val="both"/>
      </w:pPr>
      <w:r>
        <w:rPr>
          <w:rFonts w:ascii="Times New Roman"/>
          <w:b w:val="false"/>
          <w:i w:val="false"/>
          <w:color w:val="000000"/>
          <w:sz w:val="28"/>
        </w:rPr>
        <w:t xml:space="preserve">
      1. Осы Тарихи шығындарды өтеу бойынша төлем жөніндегі салық есептілігін (декларацияны) жасау қағидалары (560.00-нысан)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тарихи шығындарды өтеу бойынша төлемдерді есептеуге арналған тарихи шығындарды өтеу бойынша төлем жөніндегі салық есептілігі нысанын (декларация) (бұдан әрі – декларация) жасау тәртібін айқындайды. Тарихи шығындарды өтеу бойынша төлем жөніндегі декларацияны жер қойнауын пайдалануға арналған келісімшарт жасалғанға дейін мемлекет тиiстi келісімшарт аумағын геологиялық зерттеуге және жайластыруға шығын шеккен пайдалы қазбалардың кен орындары бойынша Қазақстан Республикасының заңнамасында белгіленген тәртіппен жер қойнауын пайдалануға арналған келісімшарт жасасқан жер қойнауын пайдаланушылар жасайды.</w:t>
      </w:r>
    </w:p>
    <w:bookmarkEnd w:id="1817"/>
    <w:bookmarkStart w:name="z2954" w:id="1818"/>
    <w:p>
      <w:pPr>
        <w:spacing w:after="0"/>
        <w:ind w:left="0"/>
        <w:jc w:val="both"/>
      </w:pPr>
      <w:r>
        <w:rPr>
          <w:rFonts w:ascii="Times New Roman"/>
          <w:b w:val="false"/>
          <w:i w:val="false"/>
          <w:color w:val="000000"/>
          <w:sz w:val="28"/>
        </w:rPr>
        <w:t>
      2. Декларацияны толтыру кезінде түзетуге, өшіруге және тазалауға жол берілмейді.</w:t>
      </w:r>
    </w:p>
    <w:bookmarkEnd w:id="1818"/>
    <w:bookmarkStart w:name="z2955" w:id="1819"/>
    <w:p>
      <w:pPr>
        <w:spacing w:after="0"/>
        <w:ind w:left="0"/>
        <w:jc w:val="both"/>
      </w:pPr>
      <w:r>
        <w:rPr>
          <w:rFonts w:ascii="Times New Roman"/>
          <w:b w:val="false"/>
          <w:i w:val="false"/>
          <w:color w:val="000000"/>
          <w:sz w:val="28"/>
        </w:rPr>
        <w:t>
      3. Көрсеткіштер болмаған кезде декларацияның тиісті торкөздері толтырылмайды.</w:t>
      </w:r>
    </w:p>
    <w:bookmarkEnd w:id="1819"/>
    <w:bookmarkStart w:name="z2956" w:id="1820"/>
    <w:p>
      <w:pPr>
        <w:spacing w:after="0"/>
        <w:ind w:left="0"/>
        <w:jc w:val="both"/>
      </w:pPr>
      <w:r>
        <w:rPr>
          <w:rFonts w:ascii="Times New Roman"/>
          <w:b w:val="false"/>
          <w:i w:val="false"/>
          <w:color w:val="000000"/>
          <w:sz w:val="28"/>
        </w:rPr>
        <w:t>
      4. Сомалардың теріс мәндері декларацияның тиісті жолының бірінші сол жақ торкөзінде "–" белгісімен көрсетіледі.</w:t>
      </w:r>
    </w:p>
    <w:bookmarkEnd w:id="1820"/>
    <w:bookmarkStart w:name="z2957" w:id="1821"/>
    <w:p>
      <w:pPr>
        <w:spacing w:after="0"/>
        <w:ind w:left="0"/>
        <w:jc w:val="both"/>
      </w:pPr>
      <w:r>
        <w:rPr>
          <w:rFonts w:ascii="Times New Roman"/>
          <w:b w:val="false"/>
          <w:i w:val="false"/>
          <w:color w:val="000000"/>
          <w:sz w:val="28"/>
        </w:rPr>
        <w:t>
      5. Декларацияны жасау кезінде:</w:t>
      </w:r>
    </w:p>
    <w:bookmarkEnd w:id="1821"/>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2958" w:id="1822"/>
    <w:p>
      <w:pPr>
        <w:spacing w:after="0"/>
        <w:ind w:left="0"/>
        <w:jc w:val="both"/>
      </w:pPr>
      <w:r>
        <w:rPr>
          <w:rFonts w:ascii="Times New Roman"/>
          <w:b w:val="false"/>
          <w:i w:val="false"/>
          <w:color w:val="000000"/>
          <w:sz w:val="28"/>
        </w:rPr>
        <w:t xml:space="preserve">
      6.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1822"/>
    <w:p>
      <w:pPr>
        <w:spacing w:after="0"/>
        <w:ind w:left="0"/>
        <w:jc w:val="both"/>
      </w:pPr>
      <w:r>
        <w:rPr>
          <w:rFonts w:ascii="Times New Roman"/>
          <w:b w:val="false"/>
          <w:i w:val="false"/>
          <w:color w:val="000000"/>
          <w:sz w:val="28"/>
        </w:rPr>
        <w:t>
      Декларацияны табыс ету кезінде:</w:t>
      </w:r>
    </w:p>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агенті) салық есептілігінің салық қызметі органдарының салық есептілігін қабылдау жүйесінің салық есептілігін қабылданғаны немесе қабылданбағандығы туралы хабарлама алады.</w:t>
      </w:r>
    </w:p>
    <w:bookmarkStart w:name="z2959" w:id="1823"/>
    <w:p>
      <w:pPr>
        <w:spacing w:after="0"/>
        <w:ind w:left="0"/>
        <w:jc w:val="left"/>
      </w:pPr>
      <w:r>
        <w:rPr>
          <w:rFonts w:ascii="Times New Roman"/>
          <w:b/>
          <w:i w:val="false"/>
          <w:color w:val="000000"/>
        </w:rPr>
        <w:t xml:space="preserve"> 2. Декларацияны жасау (560.00-нысан)</w:t>
      </w:r>
    </w:p>
    <w:bookmarkEnd w:id="1823"/>
    <w:bookmarkStart w:name="z2960" w:id="1824"/>
    <w:p>
      <w:pPr>
        <w:spacing w:after="0"/>
        <w:ind w:left="0"/>
        <w:jc w:val="both"/>
      </w:pPr>
      <w:r>
        <w:rPr>
          <w:rFonts w:ascii="Times New Roman"/>
          <w:b w:val="false"/>
          <w:i w:val="false"/>
          <w:color w:val="000000"/>
          <w:sz w:val="28"/>
        </w:rPr>
        <w:t>
      7. "Салық төлеуші туралы жалпы ақпарат" деген бөлімде салық төлеуші мынадай деректерді көрсетеді:</w:t>
      </w:r>
    </w:p>
    <w:bookmarkEnd w:id="1824"/>
    <w:p>
      <w:pPr>
        <w:spacing w:after="0"/>
        <w:ind w:left="0"/>
        <w:jc w:val="both"/>
      </w:pPr>
      <w:r>
        <w:rPr>
          <w:rFonts w:ascii="Times New Roman"/>
          <w:b w:val="false"/>
          <w:i w:val="false"/>
          <w:color w:val="000000"/>
          <w:sz w:val="28"/>
        </w:rPr>
        <w:t xml:space="preserve">
      1) ЖСН/БСН – салық төлеушінің жеке сәйкестендіру нөмірі (бизнес-сәйкестендіру нөмірі). Салық міндеттемесін сенімгерлікпен басқарушы орындаған кезде жолда сенімгерлікпен басқарушының жеке сәйкестендіру нөмірі (бизнес-сәйкестендіру нөмірі) көрсетіледі; </w:t>
      </w:r>
    </w:p>
    <w:p>
      <w:pPr>
        <w:spacing w:after="0"/>
        <w:ind w:left="0"/>
        <w:jc w:val="both"/>
      </w:pPr>
      <w:r>
        <w:rPr>
          <w:rFonts w:ascii="Times New Roman"/>
          <w:b w:val="false"/>
          <w:i w:val="false"/>
          <w:color w:val="000000"/>
          <w:sz w:val="28"/>
        </w:rPr>
        <w:t>
      2) салық есептілігі тапсырылатын салық кезеңі – декларация тапсырылатын есепті салық кезеңі (араб сандарымен көрсетіледі);</w:t>
      </w:r>
    </w:p>
    <w:p>
      <w:pPr>
        <w:spacing w:after="0"/>
        <w:ind w:left="0"/>
        <w:jc w:val="both"/>
      </w:pPr>
      <w:r>
        <w:rPr>
          <w:rFonts w:ascii="Times New Roman"/>
          <w:b w:val="false"/>
          <w:i w:val="false"/>
          <w:color w:val="000000"/>
          <w:sz w:val="28"/>
        </w:rPr>
        <w:t xml:space="preserve">
      3) салық төлеушінің атауы. </w:t>
      </w:r>
    </w:p>
    <w:p>
      <w:pPr>
        <w:spacing w:after="0"/>
        <w:ind w:left="0"/>
        <w:jc w:val="both"/>
      </w:pPr>
      <w:r>
        <w:rPr>
          <w:rFonts w:ascii="Times New Roman"/>
          <w:b w:val="false"/>
          <w:i w:val="false"/>
          <w:color w:val="000000"/>
          <w:sz w:val="28"/>
        </w:rPr>
        <w:t>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заңды тұлғаның құрылтай құжаттарына сәйкес атауы көрсетіледі;</w:t>
      </w:r>
    </w:p>
    <w:p>
      <w:pPr>
        <w:spacing w:after="0"/>
        <w:ind w:left="0"/>
        <w:jc w:val="both"/>
      </w:pPr>
      <w:r>
        <w:rPr>
          <w:rFonts w:ascii="Times New Roman"/>
          <w:b w:val="false"/>
          <w:i w:val="false"/>
          <w:color w:val="000000"/>
          <w:sz w:val="28"/>
        </w:rPr>
        <w:t>
      4) декларацияның түрі.</w:t>
      </w:r>
    </w:p>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жатқызуды ескере отырып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Торкөздер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тапсырылған жағдайда толтырылады;</w:t>
      </w:r>
    </w:p>
    <w:p>
      <w:pPr>
        <w:spacing w:after="0"/>
        <w:ind w:left="0"/>
        <w:jc w:val="both"/>
      </w:pPr>
      <w:r>
        <w:rPr>
          <w:rFonts w:ascii="Times New Roman"/>
          <w:b w:val="false"/>
          <w:i w:val="false"/>
          <w:color w:val="000000"/>
          <w:sz w:val="28"/>
        </w:rPr>
        <w:t xml:space="preserve">
      6) валюта коды. </w:t>
      </w:r>
    </w:p>
    <w:p>
      <w:pPr>
        <w:spacing w:after="0"/>
        <w:ind w:left="0"/>
        <w:jc w:val="both"/>
      </w:pPr>
      <w:r>
        <w:rPr>
          <w:rFonts w:ascii="Times New Roman"/>
          <w:b w:val="false"/>
          <w:i w:val="false"/>
          <w:color w:val="000000"/>
          <w:sz w:val="28"/>
        </w:rPr>
        <w:t>
      "Кеден декларацияларын толтыру үшін пайдаланыталын жіктеуіштер туралы" Кеден одағы комиссиясының 2010 жылғы 20 қыркүйектегі</w:t>
      </w:r>
    </w:p>
    <w:p>
      <w:pPr>
        <w:spacing w:after="0"/>
        <w:ind w:left="0"/>
        <w:jc w:val="both"/>
      </w:pPr>
      <w:r>
        <w:rPr>
          <w:rFonts w:ascii="Times New Roman"/>
          <w:b w:val="false"/>
          <w:i w:val="false"/>
          <w:color w:val="000000"/>
          <w:sz w:val="28"/>
        </w:rPr>
        <w:t>
      № 378 шешімімен (бұдан әрі – шешім) бекітілген 23 "Валюта жіктеуіші" қосымшасына сәйкес валюта коды көрсетіледі.</w:t>
      </w:r>
    </w:p>
    <w:bookmarkStart w:name="z2961" w:id="1825"/>
    <w:p>
      <w:pPr>
        <w:spacing w:after="0"/>
        <w:ind w:left="0"/>
        <w:jc w:val="both"/>
      </w:pPr>
      <w:r>
        <w:rPr>
          <w:rFonts w:ascii="Times New Roman"/>
          <w:b w:val="false"/>
          <w:i w:val="false"/>
          <w:color w:val="000000"/>
          <w:sz w:val="28"/>
        </w:rPr>
        <w:t>
      8. "Тарихи шығындарды өтеу бойынша төлем" деген бөлімде:</w:t>
      </w:r>
    </w:p>
    <w:bookmarkEnd w:id="1825"/>
    <w:p>
      <w:pPr>
        <w:spacing w:after="0"/>
        <w:ind w:left="0"/>
        <w:jc w:val="both"/>
      </w:pPr>
      <w:r>
        <w:rPr>
          <w:rFonts w:ascii="Times New Roman"/>
          <w:b w:val="false"/>
          <w:i w:val="false"/>
          <w:color w:val="000000"/>
          <w:sz w:val="28"/>
        </w:rPr>
        <w:t>
      1) А бағанында жолдың реттік нөмірі көрсетіледі;</w:t>
      </w:r>
    </w:p>
    <w:p>
      <w:pPr>
        <w:spacing w:after="0"/>
        <w:ind w:left="0"/>
        <w:jc w:val="both"/>
      </w:pPr>
      <w:r>
        <w:rPr>
          <w:rFonts w:ascii="Times New Roman"/>
          <w:b w:val="false"/>
          <w:i w:val="false"/>
          <w:color w:val="000000"/>
          <w:sz w:val="28"/>
        </w:rPr>
        <w:t>
      2) В бағанына уәкілетті мемлекеттік орган берген келісімшарттың тіркеу нөмірі мен жасасқан күні көрсетіледі;</w:t>
      </w:r>
    </w:p>
    <w:p>
      <w:pPr>
        <w:spacing w:after="0"/>
        <w:ind w:left="0"/>
        <w:jc w:val="both"/>
      </w:pPr>
      <w:r>
        <w:rPr>
          <w:rFonts w:ascii="Times New Roman"/>
          <w:b w:val="false"/>
          <w:i w:val="false"/>
          <w:color w:val="000000"/>
          <w:sz w:val="28"/>
        </w:rPr>
        <w:t xml:space="preserve">
      3) С бағанында "Бюджетке төленуі тиіс тарихи шығындарды өтеу бойынша төлем сомасы" Салық кодексінің </w:t>
      </w:r>
      <w:r>
        <w:rPr>
          <w:rFonts w:ascii="Times New Roman"/>
          <w:b w:val="false"/>
          <w:i w:val="false"/>
          <w:color w:val="000000"/>
          <w:sz w:val="28"/>
        </w:rPr>
        <w:t>328-бабына</w:t>
      </w:r>
      <w:r>
        <w:rPr>
          <w:rFonts w:ascii="Times New Roman"/>
          <w:b w:val="false"/>
          <w:i w:val="false"/>
          <w:color w:val="000000"/>
          <w:sz w:val="28"/>
        </w:rPr>
        <w:t xml:space="preserve"> сәйкес бюджетке төленуі тиіс тарихи шығындарды өтеу бойынша төлем сомасы көрсетіледі;</w:t>
      </w:r>
    </w:p>
    <w:bookmarkStart w:name="z2962" w:id="1826"/>
    <w:p>
      <w:pPr>
        <w:spacing w:after="0"/>
        <w:ind w:left="0"/>
        <w:jc w:val="both"/>
      </w:pPr>
      <w:r>
        <w:rPr>
          <w:rFonts w:ascii="Times New Roman"/>
          <w:b w:val="false"/>
          <w:i w:val="false"/>
          <w:color w:val="000000"/>
          <w:sz w:val="28"/>
        </w:rPr>
        <w:t>
      9. "Салық төлеушінің жауапкершілігі" деген бөлімде салық төлеуші мынадай деректерді көрсетеді:</w:t>
      </w:r>
    </w:p>
    <w:bookmarkEnd w:id="1826"/>
    <w:p>
      <w:pPr>
        <w:spacing w:after="0"/>
        <w:ind w:left="0"/>
        <w:jc w:val="both"/>
      </w:pPr>
      <w:r>
        <w:rPr>
          <w:rFonts w:ascii="Times New Roman"/>
          <w:b w:val="false"/>
          <w:i w:val="false"/>
          <w:color w:val="000000"/>
          <w:sz w:val="28"/>
        </w:rPr>
        <w:t xml:space="preserve">
      1) "Салық төлеушінің Т.А.Ә." жолында. </w:t>
      </w:r>
    </w:p>
    <w:p>
      <w:pPr>
        <w:spacing w:after="0"/>
        <w:ind w:left="0"/>
        <w:jc w:val="both"/>
      </w:pPr>
      <w:r>
        <w:rPr>
          <w:rFonts w:ascii="Times New Roman"/>
          <w:b w:val="false"/>
          <w:i w:val="false"/>
          <w:color w:val="000000"/>
          <w:sz w:val="28"/>
        </w:rPr>
        <w:t>
      Декларацияны заңды тұлға табыс еткен кезде құрылтай құжаттарына сәйкес басшының тегі, аты, әкесінің аты (ол болған кезде) көрсетіледі.</w:t>
      </w:r>
    </w:p>
    <w:p>
      <w:pPr>
        <w:spacing w:after="0"/>
        <w:ind w:left="0"/>
        <w:jc w:val="both"/>
      </w:pPr>
      <w:r>
        <w:rPr>
          <w:rFonts w:ascii="Times New Roman"/>
          <w:b w:val="false"/>
          <w:i w:val="false"/>
          <w:color w:val="000000"/>
          <w:sz w:val="28"/>
        </w:rPr>
        <w:t>
      Декларацияны жеке тұлға табыс еткен кезде деректер жеке тұлғаның жеке басын куәландыратын құжаттарға сәйкес толтырылады;</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Декларацияның салық органына табыс етілген күні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адамының Т.А.Ә." жолында декларацияны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декларацияның табыс етілген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Салық органы берген декларацияның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46-қосымша</w:t>
            </w:r>
            <w:r>
              <w:br/>
            </w:r>
            <w:r>
              <w:rPr>
                <w:rFonts w:ascii="Times New Roman"/>
                <w:b w:val="false"/>
                <w:i w:val="false"/>
                <w:color w:val="000000"/>
                <w:sz w:val="20"/>
              </w:rPr>
              <w:t>Нысан 570.00 Бет 01</w:t>
            </w:r>
          </w:p>
        </w:tc>
      </w:tr>
    </w:tbl>
    <w:bookmarkStart w:name="z2963" w:id="1827"/>
    <w:p>
      <w:pPr>
        <w:spacing w:after="0"/>
        <w:ind w:left="0"/>
        <w:jc w:val="left"/>
      </w:pPr>
      <w:r>
        <w:rPr>
          <w:rFonts w:ascii="Times New Roman"/>
          <w:b/>
          <w:i w:val="false"/>
          <w:color w:val="000000"/>
        </w:rPr>
        <w:t xml:space="preserve"> Экспортқа рента салығы бойынша декларация</w:t>
      </w:r>
    </w:p>
    <w:bookmarkEnd w:id="1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47-қосымша</w:t>
            </w:r>
          </w:p>
        </w:tc>
      </w:tr>
    </w:tbl>
    <w:bookmarkStart w:name="z2965" w:id="1828"/>
    <w:p>
      <w:pPr>
        <w:spacing w:after="0"/>
        <w:ind w:left="0"/>
        <w:jc w:val="left"/>
      </w:pPr>
      <w:r>
        <w:rPr>
          <w:rFonts w:ascii="Times New Roman"/>
          <w:b/>
          <w:i w:val="false"/>
          <w:color w:val="000000"/>
        </w:rPr>
        <w:t xml:space="preserve"> Экспортқа рента салығы бойынша салық есептілігін</w:t>
      </w:r>
      <w:r>
        <w:br/>
      </w:r>
      <w:r>
        <w:rPr>
          <w:rFonts w:ascii="Times New Roman"/>
          <w:b/>
          <w:i w:val="false"/>
          <w:color w:val="000000"/>
        </w:rPr>
        <w:t>(декларацияны) жасау қағидалары (570.00-нысан)</w:t>
      </w:r>
    </w:p>
    <w:bookmarkEnd w:id="1828"/>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967" w:id="1829"/>
    <w:p>
      <w:pPr>
        <w:spacing w:after="0"/>
        <w:ind w:left="0"/>
        <w:jc w:val="left"/>
      </w:pPr>
      <w:r>
        <w:rPr>
          <w:rFonts w:ascii="Times New Roman"/>
          <w:b/>
          <w:i w:val="false"/>
          <w:color w:val="000000"/>
        </w:rPr>
        <w:t xml:space="preserve"> 1. Жалпы ережелер</w:t>
      </w:r>
    </w:p>
    <w:bookmarkEnd w:id="1829"/>
    <w:bookmarkStart w:name="z2968" w:id="1830"/>
    <w:p>
      <w:pPr>
        <w:spacing w:after="0"/>
        <w:ind w:left="0"/>
        <w:jc w:val="both"/>
      </w:pPr>
      <w:r>
        <w:rPr>
          <w:rFonts w:ascii="Times New Roman"/>
          <w:b w:val="false"/>
          <w:i w:val="false"/>
          <w:color w:val="000000"/>
          <w:sz w:val="28"/>
        </w:rPr>
        <w:t xml:space="preserve">
      1. Осы Экспортқа рента салығы бойынша салық есептілігін (декларацияны) жасау қағидалары (570.00-нысан)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экспортқа рента салығын есептеуге арналған экспортқа рента салығы бойынша салық есептілігі нысанын (декларация) (бұдан әрі – декларация) жасау тәртібін айқындайды. Экспортқа рента салығы бойынша декларацияны шикi мұнай, газ конденсатын, көмірді экспортқа өткізетін жеке және заңды тұлғалар жасайды. </w:t>
      </w:r>
    </w:p>
    <w:bookmarkEnd w:id="1830"/>
    <w:bookmarkStart w:name="z2969" w:id="1831"/>
    <w:p>
      <w:pPr>
        <w:spacing w:after="0"/>
        <w:ind w:left="0"/>
        <w:jc w:val="both"/>
      </w:pPr>
      <w:r>
        <w:rPr>
          <w:rFonts w:ascii="Times New Roman"/>
          <w:b w:val="false"/>
          <w:i w:val="false"/>
          <w:color w:val="000000"/>
          <w:sz w:val="28"/>
        </w:rPr>
        <w:t>
      2. Декларацияны толтыру кезінде түзетулерге, өшіруге және тазалауға жол берілмейді.</w:t>
      </w:r>
    </w:p>
    <w:bookmarkEnd w:id="1831"/>
    <w:bookmarkStart w:name="z2970" w:id="1832"/>
    <w:p>
      <w:pPr>
        <w:spacing w:after="0"/>
        <w:ind w:left="0"/>
        <w:jc w:val="both"/>
      </w:pPr>
      <w:r>
        <w:rPr>
          <w:rFonts w:ascii="Times New Roman"/>
          <w:b w:val="false"/>
          <w:i w:val="false"/>
          <w:color w:val="000000"/>
          <w:sz w:val="28"/>
        </w:rPr>
        <w:t>
      3. Көрсеткіштер болмаған кезде декларацияның тиісті торкөздері толтырылмайды.</w:t>
      </w:r>
    </w:p>
    <w:bookmarkEnd w:id="1832"/>
    <w:bookmarkStart w:name="z2971" w:id="1833"/>
    <w:p>
      <w:pPr>
        <w:spacing w:after="0"/>
        <w:ind w:left="0"/>
        <w:jc w:val="both"/>
      </w:pPr>
      <w:r>
        <w:rPr>
          <w:rFonts w:ascii="Times New Roman"/>
          <w:b w:val="false"/>
          <w:i w:val="false"/>
          <w:color w:val="000000"/>
          <w:sz w:val="28"/>
        </w:rPr>
        <w:t>
      4. Сомалардың теріс мәндері декларацияның тиісті жолының бірінші сол жақ торкөзінде "–" белгісімен көрсетіледі.</w:t>
      </w:r>
    </w:p>
    <w:bookmarkEnd w:id="1833"/>
    <w:bookmarkStart w:name="z2972" w:id="1834"/>
    <w:p>
      <w:pPr>
        <w:spacing w:after="0"/>
        <w:ind w:left="0"/>
        <w:jc w:val="both"/>
      </w:pPr>
      <w:r>
        <w:rPr>
          <w:rFonts w:ascii="Times New Roman"/>
          <w:b w:val="false"/>
          <w:i w:val="false"/>
          <w:color w:val="000000"/>
          <w:sz w:val="28"/>
        </w:rPr>
        <w:t>
      5. Декларацияны жасау кезінде:</w:t>
      </w:r>
    </w:p>
    <w:bookmarkEnd w:id="1834"/>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2973" w:id="1835"/>
    <w:p>
      <w:pPr>
        <w:spacing w:after="0"/>
        <w:ind w:left="0"/>
        <w:jc w:val="both"/>
      </w:pPr>
      <w:r>
        <w:rPr>
          <w:rFonts w:ascii="Times New Roman"/>
          <w:b w:val="false"/>
          <w:i w:val="false"/>
          <w:color w:val="000000"/>
          <w:sz w:val="28"/>
        </w:rPr>
        <w:t xml:space="preserve">
      6.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1835"/>
    <w:bookmarkStart w:name="z2974" w:id="1836"/>
    <w:p>
      <w:pPr>
        <w:spacing w:after="0"/>
        <w:ind w:left="0"/>
        <w:jc w:val="both"/>
      </w:pPr>
      <w:r>
        <w:rPr>
          <w:rFonts w:ascii="Times New Roman"/>
          <w:b w:val="false"/>
          <w:i w:val="false"/>
          <w:color w:val="000000"/>
          <w:sz w:val="28"/>
        </w:rPr>
        <w:t>
      7. Декларацияны табыс ету кезінде:</w:t>
      </w:r>
    </w:p>
    <w:bookmarkEnd w:id="1836"/>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xml:space="preserve">
      3) электронды түрде – салық төлеуші (салық агенті) салық есептілігінің салық қызметі органдарының салық есептілігін қабылдау жүйесінің салық есептілігін қабылданғаны немесе қабылданбағандығы туралы хабарлама алады. </w:t>
      </w:r>
    </w:p>
    <w:bookmarkStart w:name="z2975" w:id="1837"/>
    <w:p>
      <w:pPr>
        <w:spacing w:after="0"/>
        <w:ind w:left="0"/>
        <w:jc w:val="both"/>
      </w:pPr>
      <w:r>
        <w:rPr>
          <w:rFonts w:ascii="Times New Roman"/>
          <w:b w:val="false"/>
          <w:i w:val="false"/>
          <w:color w:val="000000"/>
          <w:sz w:val="28"/>
        </w:rPr>
        <w:t>
      8. Қосымшалардың "Салық төлеуші туралы жалпы ақпарат" деген бөлімінде декларацияның "Салық төлеуші туралы жалпы ақпарат" деген бөлімінде көрсетілген тиісті деректер көрсетіледі.</w:t>
      </w:r>
    </w:p>
    <w:bookmarkEnd w:id="1837"/>
    <w:bookmarkStart w:name="z2976" w:id="1838"/>
    <w:p>
      <w:pPr>
        <w:spacing w:after="0"/>
        <w:ind w:left="0"/>
        <w:jc w:val="left"/>
      </w:pPr>
      <w:r>
        <w:rPr>
          <w:rFonts w:ascii="Times New Roman"/>
          <w:b/>
          <w:i w:val="false"/>
          <w:color w:val="000000"/>
        </w:rPr>
        <w:t xml:space="preserve"> 2. Декларацияны жасау (570.00-нысан)</w:t>
      </w:r>
    </w:p>
    <w:bookmarkEnd w:id="1838"/>
    <w:bookmarkStart w:name="z2977" w:id="1839"/>
    <w:p>
      <w:pPr>
        <w:spacing w:after="0"/>
        <w:ind w:left="0"/>
        <w:jc w:val="both"/>
      </w:pPr>
      <w:r>
        <w:rPr>
          <w:rFonts w:ascii="Times New Roman"/>
          <w:b w:val="false"/>
          <w:i w:val="false"/>
          <w:color w:val="000000"/>
          <w:sz w:val="28"/>
        </w:rPr>
        <w:t>
      9 "Салық төлеуші туралы жалпы ақпарат" деген бөлімде салық төлеуші мынадай деректерді көрсетеді:</w:t>
      </w:r>
    </w:p>
    <w:bookmarkEnd w:id="1839"/>
    <w:p>
      <w:pPr>
        <w:spacing w:after="0"/>
        <w:ind w:left="0"/>
        <w:jc w:val="both"/>
      </w:pPr>
      <w:r>
        <w:rPr>
          <w:rFonts w:ascii="Times New Roman"/>
          <w:b w:val="false"/>
          <w:i w:val="false"/>
          <w:color w:val="000000"/>
          <w:sz w:val="28"/>
        </w:rPr>
        <w:t xml:space="preserve">
      1) ЖСН/БСН – салық төлеушінің жеке сәйкестендіру нөмірі (бизнес-сәйкестендіру нөмірі). Салық міндеттемесін сенімгерлікпен басқарушы орындаған кезде жолда сенімгерлікпен басқарушының жеке сәйкестендіру нөмірі (бизнес-сәйкестендіру нөмірі) көрсетіледі; </w:t>
      </w:r>
    </w:p>
    <w:p>
      <w:pPr>
        <w:spacing w:after="0"/>
        <w:ind w:left="0"/>
        <w:jc w:val="both"/>
      </w:pPr>
      <w:r>
        <w:rPr>
          <w:rFonts w:ascii="Times New Roman"/>
          <w:b w:val="false"/>
          <w:i w:val="false"/>
          <w:color w:val="000000"/>
          <w:sz w:val="28"/>
        </w:rPr>
        <w:t xml:space="preserve">
      2) салық есептілігі тапсырылатын салық кезеңі – декларация тапсырылатын есепті салық кезеңі (араб сандарымен көрсетіледі); </w:t>
      </w:r>
    </w:p>
    <w:p>
      <w:pPr>
        <w:spacing w:after="0"/>
        <w:ind w:left="0"/>
        <w:jc w:val="both"/>
      </w:pPr>
      <w:r>
        <w:rPr>
          <w:rFonts w:ascii="Times New Roman"/>
          <w:b w:val="false"/>
          <w:i w:val="false"/>
          <w:color w:val="000000"/>
          <w:sz w:val="28"/>
        </w:rPr>
        <w:t>
      3) салық төлеушінің Т.А.Ә. немесе атауы.</w:t>
      </w:r>
    </w:p>
    <w:p>
      <w:pPr>
        <w:spacing w:after="0"/>
        <w:ind w:left="0"/>
        <w:jc w:val="both"/>
      </w:pPr>
      <w:r>
        <w:rPr>
          <w:rFonts w:ascii="Times New Roman"/>
          <w:b w:val="false"/>
          <w:i w:val="false"/>
          <w:color w:val="000000"/>
          <w:sz w:val="28"/>
        </w:rPr>
        <w:t>
      Жеке тұлғаның тегі, аты, әкесінің аты (ол болған кезде) немесе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заңды тұлғаның құрылтай құжаттарына сәйкес атауы көрсетіледі;</w:t>
      </w:r>
    </w:p>
    <w:p>
      <w:pPr>
        <w:spacing w:after="0"/>
        <w:ind w:left="0"/>
        <w:jc w:val="both"/>
      </w:pPr>
      <w:r>
        <w:rPr>
          <w:rFonts w:ascii="Times New Roman"/>
          <w:b w:val="false"/>
          <w:i w:val="false"/>
          <w:color w:val="000000"/>
          <w:sz w:val="28"/>
        </w:rPr>
        <w:t>
      4) декларацияның түрі.</w:t>
      </w:r>
    </w:p>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жатқызуды ескере отырып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Торкөздер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тапсырылған жағдайда толтырылады;</w:t>
      </w:r>
    </w:p>
    <w:p>
      <w:pPr>
        <w:spacing w:after="0"/>
        <w:ind w:left="0"/>
        <w:jc w:val="both"/>
      </w:pPr>
      <w:r>
        <w:rPr>
          <w:rFonts w:ascii="Times New Roman"/>
          <w:b w:val="false"/>
          <w:i w:val="false"/>
          <w:color w:val="000000"/>
          <w:sz w:val="28"/>
        </w:rPr>
        <w:t xml:space="preserve">
      6) валюта коды. </w:t>
      </w:r>
    </w:p>
    <w:p>
      <w:pPr>
        <w:spacing w:after="0"/>
        <w:ind w:left="0"/>
        <w:jc w:val="both"/>
      </w:pPr>
      <w:r>
        <w:rPr>
          <w:rFonts w:ascii="Times New Roman"/>
          <w:b w:val="false"/>
          <w:i w:val="false"/>
          <w:color w:val="000000"/>
          <w:sz w:val="28"/>
        </w:rPr>
        <w:t xml:space="preserve">
      "Кеден декларацияларын толтыру үшін пайдаланыталын жіктеуіштер туралы" Кеден одағы комиссиясының 2010 жылғы 20 қыркүйектегі № 378 шешімімен (бұдан әрі – шешім) бекітілген 23 "Валюта жіктеуіші" қосымшасына сәйкес валюта коды көрсетіледі; </w:t>
      </w:r>
    </w:p>
    <w:p>
      <w:pPr>
        <w:spacing w:after="0"/>
        <w:ind w:left="0"/>
        <w:jc w:val="both"/>
      </w:pPr>
      <w:r>
        <w:rPr>
          <w:rFonts w:ascii="Times New Roman"/>
          <w:b w:val="false"/>
          <w:i w:val="false"/>
          <w:color w:val="000000"/>
          <w:sz w:val="28"/>
        </w:rPr>
        <w:t>
      7) өлшем бірлігі.</w:t>
      </w:r>
    </w:p>
    <w:p>
      <w:pPr>
        <w:spacing w:after="0"/>
        <w:ind w:left="0"/>
        <w:jc w:val="both"/>
      </w:pPr>
      <w:r>
        <w:rPr>
          <w:rFonts w:ascii="Times New Roman"/>
          <w:b w:val="false"/>
          <w:i w:val="false"/>
          <w:color w:val="000000"/>
          <w:sz w:val="28"/>
        </w:rPr>
        <w:t xml:space="preserve">
      Шикі мұнайдың, газ конденсатының, көмірдің өлшем бірлігі (тоннада, текше метр және т.б.) көрсетіледі; </w:t>
      </w:r>
    </w:p>
    <w:bookmarkStart w:name="z2978" w:id="1840"/>
    <w:p>
      <w:pPr>
        <w:spacing w:after="0"/>
        <w:ind w:left="0"/>
        <w:jc w:val="both"/>
      </w:pPr>
      <w:r>
        <w:rPr>
          <w:rFonts w:ascii="Times New Roman"/>
          <w:b w:val="false"/>
          <w:i w:val="false"/>
          <w:color w:val="000000"/>
          <w:sz w:val="28"/>
        </w:rPr>
        <w:t>
      10. "Төленуге экспортқа рента салығы" деген бөлімде:</w:t>
      </w:r>
    </w:p>
    <w:bookmarkEnd w:id="1840"/>
    <w:p>
      <w:pPr>
        <w:spacing w:after="0"/>
        <w:ind w:left="0"/>
        <w:jc w:val="both"/>
      </w:pPr>
      <w:r>
        <w:rPr>
          <w:rFonts w:ascii="Times New Roman"/>
          <w:b w:val="false"/>
          <w:i w:val="false"/>
          <w:color w:val="000000"/>
          <w:sz w:val="28"/>
        </w:rPr>
        <w:t>
      1) 570.00.001 жолында салық кезеңі үшін экспортқа өткізілген шикi мұнайдың көлемі көрсетіледі;</w:t>
      </w:r>
    </w:p>
    <w:p>
      <w:pPr>
        <w:spacing w:after="0"/>
        <w:ind w:left="0"/>
        <w:jc w:val="both"/>
      </w:pPr>
      <w:r>
        <w:rPr>
          <w:rFonts w:ascii="Times New Roman"/>
          <w:b w:val="false"/>
          <w:i w:val="false"/>
          <w:color w:val="000000"/>
          <w:sz w:val="28"/>
        </w:rPr>
        <w:t xml:space="preserve">
      2) 570.00.002 жолында Салық кодексінің 334-бабы </w:t>
      </w:r>
      <w:r>
        <w:rPr>
          <w:rFonts w:ascii="Times New Roman"/>
          <w:b w:val="false"/>
          <w:i w:val="false"/>
          <w:color w:val="000000"/>
          <w:sz w:val="28"/>
        </w:rPr>
        <w:t>3-тармағына</w:t>
      </w:r>
      <w:r>
        <w:rPr>
          <w:rFonts w:ascii="Times New Roman"/>
          <w:b w:val="false"/>
          <w:i w:val="false"/>
          <w:color w:val="000000"/>
          <w:sz w:val="28"/>
        </w:rPr>
        <w:t xml:space="preserve"> сәйкес шикi мұнайдың әлемдік бағасы көрсетіледі;</w:t>
      </w:r>
    </w:p>
    <w:p>
      <w:pPr>
        <w:spacing w:after="0"/>
        <w:ind w:left="0"/>
        <w:jc w:val="both"/>
      </w:pPr>
      <w:r>
        <w:rPr>
          <w:rFonts w:ascii="Times New Roman"/>
          <w:b w:val="false"/>
          <w:i w:val="false"/>
          <w:color w:val="000000"/>
          <w:sz w:val="28"/>
        </w:rPr>
        <w:t>
      3) 570.00.003 жолында 570.00.001 және 570.00.002 (570.00.001 х 570.00.002) жолдарының туындысы ретінде айқындалатын экспортқа өткізілген шикi мұнай көлемінің құны көрсетіледі;</w:t>
      </w:r>
    </w:p>
    <w:p>
      <w:pPr>
        <w:spacing w:after="0"/>
        <w:ind w:left="0"/>
        <w:jc w:val="both"/>
      </w:pPr>
      <w:r>
        <w:rPr>
          <w:rFonts w:ascii="Times New Roman"/>
          <w:b w:val="false"/>
          <w:i w:val="false"/>
          <w:color w:val="000000"/>
          <w:sz w:val="28"/>
        </w:rPr>
        <w:t>
      4) 570.00.004 жолында салық кезеңі үшін экспортқа өткізілген газ конденсатының көлемі көрсетіледі;</w:t>
      </w:r>
    </w:p>
    <w:p>
      <w:pPr>
        <w:spacing w:after="0"/>
        <w:ind w:left="0"/>
        <w:jc w:val="both"/>
      </w:pPr>
      <w:r>
        <w:rPr>
          <w:rFonts w:ascii="Times New Roman"/>
          <w:b w:val="false"/>
          <w:i w:val="false"/>
          <w:color w:val="000000"/>
          <w:sz w:val="28"/>
        </w:rPr>
        <w:t xml:space="preserve">
      5) 570.00.005 жолында Салық кодексінің 334-бабы </w:t>
      </w:r>
      <w:r>
        <w:rPr>
          <w:rFonts w:ascii="Times New Roman"/>
          <w:b w:val="false"/>
          <w:i w:val="false"/>
          <w:color w:val="000000"/>
          <w:sz w:val="28"/>
        </w:rPr>
        <w:t>3-тармағына</w:t>
      </w:r>
      <w:r>
        <w:rPr>
          <w:rFonts w:ascii="Times New Roman"/>
          <w:b w:val="false"/>
          <w:i w:val="false"/>
          <w:color w:val="000000"/>
          <w:sz w:val="28"/>
        </w:rPr>
        <w:t xml:space="preserve"> сәйкес газ конденсатының әлемдік бағасы көрсетіледі;</w:t>
      </w:r>
    </w:p>
    <w:p>
      <w:pPr>
        <w:spacing w:after="0"/>
        <w:ind w:left="0"/>
        <w:jc w:val="both"/>
      </w:pPr>
      <w:r>
        <w:rPr>
          <w:rFonts w:ascii="Times New Roman"/>
          <w:b w:val="false"/>
          <w:i w:val="false"/>
          <w:color w:val="000000"/>
          <w:sz w:val="28"/>
        </w:rPr>
        <w:t>
      6) 570.00.006 жолында 570.00.004 және 570.00.005 (570.00.004 х 570.00.005) жолдарының туындысы ретінде айқындалатын газ конденсатының экспортқа өткізілген көлемінің құны көрсетіледі;</w:t>
      </w:r>
    </w:p>
    <w:p>
      <w:pPr>
        <w:spacing w:after="0"/>
        <w:ind w:left="0"/>
        <w:jc w:val="both"/>
      </w:pPr>
      <w:r>
        <w:rPr>
          <w:rFonts w:ascii="Times New Roman"/>
          <w:b w:val="false"/>
          <w:i w:val="false"/>
          <w:color w:val="000000"/>
          <w:sz w:val="28"/>
        </w:rPr>
        <w:t>
      7) 570.00.007 жолында 570.00.003 және 570.00.006 (570.00.003 + 570.00.006) жолдарының сомасы ретінде айқындалатын экспортқа өткізілген шикі мұнай, газ конденсаты көлемінің құны көрсетіледі;</w:t>
      </w:r>
    </w:p>
    <w:p>
      <w:pPr>
        <w:spacing w:after="0"/>
        <w:ind w:left="0"/>
        <w:jc w:val="both"/>
      </w:pPr>
      <w:r>
        <w:rPr>
          <w:rFonts w:ascii="Times New Roman"/>
          <w:b w:val="false"/>
          <w:i w:val="false"/>
          <w:color w:val="000000"/>
          <w:sz w:val="28"/>
        </w:rPr>
        <w:t xml:space="preserve">
      8) 570.00.008 жолында Салық кодексінің </w:t>
      </w:r>
      <w:r>
        <w:rPr>
          <w:rFonts w:ascii="Times New Roman"/>
          <w:b w:val="false"/>
          <w:i w:val="false"/>
          <w:color w:val="000000"/>
          <w:sz w:val="28"/>
        </w:rPr>
        <w:t>303-бабына</w:t>
      </w:r>
      <w:r>
        <w:rPr>
          <w:rFonts w:ascii="Times New Roman"/>
          <w:b w:val="false"/>
          <w:i w:val="false"/>
          <w:color w:val="000000"/>
          <w:sz w:val="28"/>
        </w:rPr>
        <w:t xml:space="preserve"> сәйкес шикі мұнай мен газ конденсатының экспортқа рента салығының ставкасы көрсетіледі;</w:t>
      </w:r>
    </w:p>
    <w:p>
      <w:pPr>
        <w:spacing w:after="0"/>
        <w:ind w:left="0"/>
        <w:jc w:val="both"/>
      </w:pPr>
      <w:r>
        <w:rPr>
          <w:rFonts w:ascii="Times New Roman"/>
          <w:b w:val="false"/>
          <w:i w:val="false"/>
          <w:color w:val="000000"/>
          <w:sz w:val="28"/>
        </w:rPr>
        <w:t>
      9) 570.00.009 жолында 570.00.007 және 570.00.008 (570.00.007 х 570.00.008) жолдарының туындысы ретінде айқындалатын шикі мұнай мен газ конденсатының экспортқа рента салығының сомасы көрсетіледі;</w:t>
      </w:r>
    </w:p>
    <w:p>
      <w:pPr>
        <w:spacing w:after="0"/>
        <w:ind w:left="0"/>
        <w:jc w:val="both"/>
      </w:pPr>
      <w:r>
        <w:rPr>
          <w:rFonts w:ascii="Times New Roman"/>
          <w:b w:val="false"/>
          <w:i w:val="false"/>
          <w:color w:val="000000"/>
          <w:sz w:val="28"/>
        </w:rPr>
        <w:t>
      10) 570.00.010 жолында салық кезеңі үшін экспортқа өткізілген көмір көлемі көрсетіледі;</w:t>
      </w:r>
    </w:p>
    <w:p>
      <w:pPr>
        <w:spacing w:after="0"/>
        <w:ind w:left="0"/>
        <w:jc w:val="both"/>
      </w:pPr>
      <w:r>
        <w:rPr>
          <w:rFonts w:ascii="Times New Roman"/>
          <w:b w:val="false"/>
          <w:i w:val="false"/>
          <w:color w:val="000000"/>
          <w:sz w:val="28"/>
        </w:rPr>
        <w:t>
      11) 570.00.011 жолында көмірдің нақты өткізу бағасы көрсетіледі;</w:t>
      </w:r>
    </w:p>
    <w:p>
      <w:pPr>
        <w:spacing w:after="0"/>
        <w:ind w:left="0"/>
        <w:jc w:val="both"/>
      </w:pPr>
      <w:r>
        <w:rPr>
          <w:rFonts w:ascii="Times New Roman"/>
          <w:b w:val="false"/>
          <w:i w:val="false"/>
          <w:color w:val="000000"/>
          <w:sz w:val="28"/>
        </w:rPr>
        <w:t xml:space="preserve">
      12) 570.00.012 жолында 570.00.010 және 570.00.011 (570.00.010 х 570.00.011) жолдарының туындысы ретінде айқындалатын көмірдің экспортқа өткізілген көлемінің құны көрсетіледі; </w:t>
      </w:r>
    </w:p>
    <w:p>
      <w:pPr>
        <w:spacing w:after="0"/>
        <w:ind w:left="0"/>
        <w:jc w:val="both"/>
      </w:pPr>
      <w:r>
        <w:rPr>
          <w:rFonts w:ascii="Times New Roman"/>
          <w:b w:val="false"/>
          <w:i w:val="false"/>
          <w:color w:val="000000"/>
          <w:sz w:val="28"/>
        </w:rPr>
        <w:t xml:space="preserve">
      13) 570.00.013 жолында "Трансферттік баға белгілеу туралы" 2008 жылғы 5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Трансферттік баға белгілеу туралы Заң) сәйкес айқындалған экспортқа өткізілген көмір құнының ауытқу сомасы көрсетіледі;</w:t>
      </w:r>
    </w:p>
    <w:p>
      <w:pPr>
        <w:spacing w:after="0"/>
        <w:ind w:left="0"/>
        <w:jc w:val="both"/>
      </w:pPr>
      <w:r>
        <w:rPr>
          <w:rFonts w:ascii="Times New Roman"/>
          <w:b w:val="false"/>
          <w:i w:val="false"/>
          <w:color w:val="000000"/>
          <w:sz w:val="28"/>
        </w:rPr>
        <w:t>
      14) 570.00.014 жолында 570.00.012 және 570.00.013 (570.00.012 + 570.00.013) жолдарының сомасы ретінде айқындалатын, Трансферттік баға белгілеу туралы Заңға сәйкес түзету ескеріле отырып, экспортқа өткізілген көмір көлемінің құны көрсетіледі;</w:t>
      </w:r>
    </w:p>
    <w:p>
      <w:pPr>
        <w:spacing w:after="0"/>
        <w:ind w:left="0"/>
        <w:jc w:val="both"/>
      </w:pPr>
      <w:r>
        <w:rPr>
          <w:rFonts w:ascii="Times New Roman"/>
          <w:b w:val="false"/>
          <w:i w:val="false"/>
          <w:color w:val="000000"/>
          <w:sz w:val="28"/>
        </w:rPr>
        <w:t xml:space="preserve">
      15) 570.00.015 жолында Салық кодексінің </w:t>
      </w:r>
      <w:r>
        <w:rPr>
          <w:rFonts w:ascii="Times New Roman"/>
          <w:b w:val="false"/>
          <w:i w:val="false"/>
          <w:color w:val="000000"/>
          <w:sz w:val="28"/>
        </w:rPr>
        <w:t>303-бабына</w:t>
      </w:r>
      <w:r>
        <w:rPr>
          <w:rFonts w:ascii="Times New Roman"/>
          <w:b w:val="false"/>
          <w:i w:val="false"/>
          <w:color w:val="000000"/>
          <w:sz w:val="28"/>
        </w:rPr>
        <w:t xml:space="preserve"> сәйкес көмірдің экспортқа рента салығының ставкасы көрсетіледі;</w:t>
      </w:r>
    </w:p>
    <w:p>
      <w:pPr>
        <w:spacing w:after="0"/>
        <w:ind w:left="0"/>
        <w:jc w:val="both"/>
      </w:pPr>
      <w:r>
        <w:rPr>
          <w:rFonts w:ascii="Times New Roman"/>
          <w:b w:val="false"/>
          <w:i w:val="false"/>
          <w:color w:val="000000"/>
          <w:sz w:val="28"/>
        </w:rPr>
        <w:t>
      16) 570.00.016 жолында 570.00.012 және 570.00.015 (570.00.012 х 570.00.015) жолдарының туындысы ретінде айқындалатын көмірдің экспортқа рента салығының сомасы көрсетіледі;</w:t>
      </w:r>
    </w:p>
    <w:p>
      <w:pPr>
        <w:spacing w:after="0"/>
        <w:ind w:left="0"/>
        <w:jc w:val="both"/>
      </w:pPr>
      <w:r>
        <w:rPr>
          <w:rFonts w:ascii="Times New Roman"/>
          <w:b w:val="false"/>
          <w:i w:val="false"/>
          <w:color w:val="000000"/>
          <w:sz w:val="28"/>
        </w:rPr>
        <w:t>
      17) 570.00.017 жолында 570.00.013 және 570.00.015 (570.00.013 х 570.00.0015) жолдарының туындысы ретінде айқындалатын көмірдің экспортқа рента салығының сомасы көрсетіледі;</w:t>
      </w:r>
    </w:p>
    <w:p>
      <w:pPr>
        <w:spacing w:after="0"/>
        <w:ind w:left="0"/>
        <w:jc w:val="both"/>
      </w:pPr>
      <w:r>
        <w:rPr>
          <w:rFonts w:ascii="Times New Roman"/>
          <w:b w:val="false"/>
          <w:i w:val="false"/>
          <w:color w:val="000000"/>
          <w:sz w:val="28"/>
        </w:rPr>
        <w:t xml:space="preserve">
      18) 570.00.018 жолында 570.00.009, 570.00.016 және 570.00.017 (570.00.009 + 570.00.016 + 570.00.017) жолдарының сомасы ретінде айқындалатын экспортқа рента салығының сомасы көрсетіледі. </w:t>
      </w:r>
    </w:p>
    <w:bookmarkStart w:name="z2979" w:id="1841"/>
    <w:p>
      <w:pPr>
        <w:spacing w:after="0"/>
        <w:ind w:left="0"/>
        <w:jc w:val="both"/>
      </w:pPr>
      <w:r>
        <w:rPr>
          <w:rFonts w:ascii="Times New Roman"/>
          <w:b w:val="false"/>
          <w:i w:val="false"/>
          <w:color w:val="000000"/>
          <w:sz w:val="28"/>
        </w:rPr>
        <w:t>
      11. "Салық төлеушінің жауапкершілігі" деген бөлімде салық төлеуші мынадай деректерді көрсетеді:</w:t>
      </w:r>
    </w:p>
    <w:bookmarkEnd w:id="1841"/>
    <w:p>
      <w:pPr>
        <w:spacing w:after="0"/>
        <w:ind w:left="0"/>
        <w:jc w:val="both"/>
      </w:pPr>
      <w:r>
        <w:rPr>
          <w:rFonts w:ascii="Times New Roman"/>
          <w:b w:val="false"/>
          <w:i w:val="false"/>
          <w:color w:val="000000"/>
          <w:sz w:val="28"/>
        </w:rPr>
        <w:t xml:space="preserve">
      1) "Салық төлеушінің Т.А.Ә." жолында: </w:t>
      </w:r>
    </w:p>
    <w:p>
      <w:pPr>
        <w:spacing w:after="0"/>
        <w:ind w:left="0"/>
        <w:jc w:val="both"/>
      </w:pPr>
      <w:r>
        <w:rPr>
          <w:rFonts w:ascii="Times New Roman"/>
          <w:b w:val="false"/>
          <w:i w:val="false"/>
          <w:color w:val="000000"/>
          <w:sz w:val="28"/>
        </w:rPr>
        <w:t xml:space="preserve">
      декларацияны заңды тұлға табыс еткен кезде құрылтай құжаттарына сәйкес басшының тегі, аты, әкесінің аты (ол болған кезде) көрсетіледі; </w:t>
      </w:r>
    </w:p>
    <w:p>
      <w:pPr>
        <w:spacing w:after="0"/>
        <w:ind w:left="0"/>
        <w:jc w:val="both"/>
      </w:pPr>
      <w:r>
        <w:rPr>
          <w:rFonts w:ascii="Times New Roman"/>
          <w:b w:val="false"/>
          <w:i w:val="false"/>
          <w:color w:val="000000"/>
          <w:sz w:val="28"/>
        </w:rPr>
        <w:t>
      декларацияны жеке тұлға табыс еткен кезде деректер жеке тұлғаның жеке басын куәландыратын құжаттарға сәйкес толтырылады;</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Декларацияның салық органына табыс етілген күні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адамының Т.А.Ә." жолында декларацияны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декларацияның табыс етілген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Салық органы беретін құжаттың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48-қосымша</w:t>
            </w:r>
            <w:r>
              <w:br/>
            </w:r>
            <w:r>
              <w:rPr>
                <w:rFonts w:ascii="Times New Roman"/>
                <w:b w:val="false"/>
                <w:i w:val="false"/>
                <w:color w:val="000000"/>
                <w:sz w:val="20"/>
              </w:rPr>
              <w:t>Нысан 590.00 Бет 01</w:t>
            </w:r>
          </w:p>
        </w:tc>
      </w:tr>
    </w:tbl>
    <w:bookmarkStart w:name="z2981" w:id="1842"/>
    <w:p>
      <w:pPr>
        <w:spacing w:after="0"/>
        <w:ind w:left="0"/>
        <w:jc w:val="left"/>
      </w:pPr>
      <w:r>
        <w:rPr>
          <w:rFonts w:ascii="Times New Roman"/>
          <w:b/>
          <w:i w:val="false"/>
          <w:color w:val="000000"/>
        </w:rPr>
        <w:t xml:space="preserve"> Пайдалы қазбаларды өндiру салығы</w:t>
      </w:r>
      <w:r>
        <w:br/>
      </w:r>
      <w:r>
        <w:rPr>
          <w:rFonts w:ascii="Times New Roman"/>
          <w:b/>
          <w:i w:val="false"/>
          <w:color w:val="000000"/>
        </w:rPr>
        <w:t>бойынша декларация</w:t>
      </w:r>
    </w:p>
    <w:bookmarkEnd w:id="18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49-қосымша</w:t>
            </w:r>
          </w:p>
        </w:tc>
      </w:tr>
    </w:tbl>
    <w:bookmarkStart w:name="z2983" w:id="1843"/>
    <w:p>
      <w:pPr>
        <w:spacing w:after="0"/>
        <w:ind w:left="0"/>
        <w:jc w:val="left"/>
      </w:pPr>
      <w:r>
        <w:rPr>
          <w:rFonts w:ascii="Times New Roman"/>
          <w:b/>
          <w:i w:val="false"/>
          <w:color w:val="000000"/>
        </w:rPr>
        <w:t xml:space="preserve"> Пайдалы қазбаларды өндiру салығы бойынша салық есептілігін</w:t>
      </w:r>
      <w:r>
        <w:br/>
      </w:r>
      <w:r>
        <w:rPr>
          <w:rFonts w:ascii="Times New Roman"/>
          <w:b/>
          <w:i w:val="false"/>
          <w:color w:val="000000"/>
        </w:rPr>
        <w:t>(декларацияны) жасау қағидалары (590.00-нысан)</w:t>
      </w:r>
    </w:p>
    <w:bookmarkEnd w:id="184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2985" w:id="1844"/>
    <w:p>
      <w:pPr>
        <w:spacing w:after="0"/>
        <w:ind w:left="0"/>
        <w:jc w:val="left"/>
      </w:pPr>
      <w:r>
        <w:rPr>
          <w:rFonts w:ascii="Times New Roman"/>
          <w:b/>
          <w:i w:val="false"/>
          <w:color w:val="000000"/>
        </w:rPr>
        <w:t xml:space="preserve"> 1. Жалпы ережелер</w:t>
      </w:r>
    </w:p>
    <w:bookmarkEnd w:id="1844"/>
    <w:bookmarkStart w:name="z2986" w:id="1845"/>
    <w:p>
      <w:pPr>
        <w:spacing w:after="0"/>
        <w:ind w:left="0"/>
        <w:jc w:val="both"/>
      </w:pPr>
      <w:r>
        <w:rPr>
          <w:rFonts w:ascii="Times New Roman"/>
          <w:b w:val="false"/>
          <w:i w:val="false"/>
          <w:color w:val="000000"/>
          <w:sz w:val="28"/>
        </w:rPr>
        <w:t xml:space="preserve">
      1. Осы Пайдалы қазбаларды өндiру салығы бойынша салық есептілігін (декларацияны) жасау қағидалары (590.00-нысан)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"Салық және бюджетке төленетін басқа да міндетті төлемдер туралы" Қазақстан Республикасының Кодексін (Салық кодексі) қолданысқа енгізу туралы" 2008 жылғы 10 желтоқсандағы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Енгізу туралы Заң) сәйкес әзірленген және пайдалы қазбаларды өндiру салығын есептеуге арналған пайдалы қазбаларды өндiру салығы бойынша салық есептілігі нысанын (декларация) (бұдан әрі – декларация) жасау тәртібін айқындайды. Декларацияны жасалған әрбір бөлек жер қойнауын пайдалануға арналған келісімшарт шеңберінде техногендік минералды құралымдардан пайдалы қазбалар алуды қоса алғанда, мұнайды, минералды шикізатты, кең таралған пайдалы қазбаларды, жерасты сулары мен емдік балшықты өндіруді жүзеге асыратын жер қойнауын пайдаланушылар жасайды. </w:t>
      </w:r>
    </w:p>
    <w:bookmarkEnd w:id="1845"/>
    <w:bookmarkStart w:name="z2987" w:id="1846"/>
    <w:p>
      <w:pPr>
        <w:spacing w:after="0"/>
        <w:ind w:left="0"/>
        <w:jc w:val="both"/>
      </w:pPr>
      <w:r>
        <w:rPr>
          <w:rFonts w:ascii="Times New Roman"/>
          <w:b w:val="false"/>
          <w:i w:val="false"/>
          <w:color w:val="000000"/>
          <w:sz w:val="28"/>
        </w:rPr>
        <w:t xml:space="preserve">
      2. Декларация декларацияның өзінен (590.00-нысан) және пайдалы қазбаларды өндiру салығын төлеу бойынша салық міндеттемесін есептеу туралы ақпаратты егжей-тегжейлі көрсетуге арналған оған қосымшалардан (590.01-ден 590.05-ке дейінгі нысандар) тұрады. </w:t>
      </w:r>
    </w:p>
    <w:bookmarkEnd w:id="1846"/>
    <w:bookmarkStart w:name="z2988" w:id="1847"/>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1847"/>
    <w:bookmarkStart w:name="z2989" w:id="1848"/>
    <w:p>
      <w:pPr>
        <w:spacing w:after="0"/>
        <w:ind w:left="0"/>
        <w:jc w:val="both"/>
      </w:pPr>
      <w:r>
        <w:rPr>
          <w:rFonts w:ascii="Times New Roman"/>
          <w:b w:val="false"/>
          <w:i w:val="false"/>
          <w:color w:val="000000"/>
          <w:sz w:val="28"/>
        </w:rPr>
        <w:t>
      4. Тиісті көрсеткіштерді ашуды талап ететін декларация жолдарын толтыру кезінде декларацияға қосымшалар міндетті тәртіпте жасалады.</w:t>
      </w:r>
    </w:p>
    <w:bookmarkEnd w:id="1848"/>
    <w:bookmarkStart w:name="z2990" w:id="1849"/>
    <w:p>
      <w:pPr>
        <w:spacing w:after="0"/>
        <w:ind w:left="0"/>
        <w:jc w:val="both"/>
      </w:pPr>
      <w:r>
        <w:rPr>
          <w:rFonts w:ascii="Times New Roman"/>
          <w:b w:val="false"/>
          <w:i w:val="false"/>
          <w:color w:val="000000"/>
          <w:sz w:val="28"/>
        </w:rPr>
        <w:t xml:space="preserve">
      5. Декларацияға қосымшалар оларда көрсетiлуге жататын деректер болмаған жағдайда жасалмайды. </w:t>
      </w:r>
    </w:p>
    <w:bookmarkEnd w:id="1849"/>
    <w:bookmarkStart w:name="z2991" w:id="1850"/>
    <w:p>
      <w:pPr>
        <w:spacing w:after="0"/>
        <w:ind w:left="0"/>
        <w:jc w:val="both"/>
      </w:pPr>
      <w:r>
        <w:rPr>
          <w:rFonts w:ascii="Times New Roman"/>
          <w:b w:val="false"/>
          <w:i w:val="false"/>
          <w:color w:val="000000"/>
          <w:sz w:val="28"/>
        </w:rPr>
        <w:t xml:space="preserve">
      6. Қосымша парағындағы жолдардан көрсеткіштердің саны асып кеткен жағдайда, қосымшаның осындай парағы толтырылады. </w:t>
      </w:r>
    </w:p>
    <w:bookmarkEnd w:id="1850"/>
    <w:bookmarkStart w:name="z2992" w:id="1851"/>
    <w:p>
      <w:pPr>
        <w:spacing w:after="0"/>
        <w:ind w:left="0"/>
        <w:jc w:val="both"/>
      </w:pPr>
      <w:r>
        <w:rPr>
          <w:rFonts w:ascii="Times New Roman"/>
          <w:b w:val="false"/>
          <w:i w:val="false"/>
          <w:color w:val="000000"/>
          <w:sz w:val="28"/>
        </w:rPr>
        <w:t xml:space="preserve">
      7. Сомалардың теріс мәндері декларацияның тиісті жолының (бағанының) бірінші сол жақ торкөзінде "–" белгісімен көрсетіледі. </w:t>
      </w:r>
    </w:p>
    <w:bookmarkEnd w:id="1851"/>
    <w:bookmarkStart w:name="z2993" w:id="1852"/>
    <w:p>
      <w:pPr>
        <w:spacing w:after="0"/>
        <w:ind w:left="0"/>
        <w:jc w:val="both"/>
      </w:pPr>
      <w:r>
        <w:rPr>
          <w:rFonts w:ascii="Times New Roman"/>
          <w:b w:val="false"/>
          <w:i w:val="false"/>
          <w:color w:val="000000"/>
          <w:sz w:val="28"/>
        </w:rPr>
        <w:t>
      8. Декларацияны жасау кезінде:</w:t>
      </w:r>
    </w:p>
    <w:bookmarkEnd w:id="1852"/>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2994" w:id="1853"/>
    <w:p>
      <w:pPr>
        <w:spacing w:after="0"/>
        <w:ind w:left="0"/>
        <w:jc w:val="both"/>
      </w:pPr>
      <w:r>
        <w:rPr>
          <w:rFonts w:ascii="Times New Roman"/>
          <w:b w:val="false"/>
          <w:i w:val="false"/>
          <w:color w:val="000000"/>
          <w:sz w:val="28"/>
        </w:rPr>
        <w:t xml:space="preserve">
      9.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1853"/>
    <w:bookmarkStart w:name="z2995" w:id="1854"/>
    <w:p>
      <w:pPr>
        <w:spacing w:after="0"/>
        <w:ind w:left="0"/>
        <w:jc w:val="both"/>
      </w:pPr>
      <w:r>
        <w:rPr>
          <w:rFonts w:ascii="Times New Roman"/>
          <w:b w:val="false"/>
          <w:i w:val="false"/>
          <w:color w:val="000000"/>
          <w:sz w:val="28"/>
        </w:rPr>
        <w:t>
      10. Декларацияны табыс ету кезінде:</w:t>
      </w:r>
    </w:p>
    <w:bookmarkEnd w:id="1854"/>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xml:space="preserve">
      3) электронды түрде – салық төлеуші (салық агенті) салық есептілігінің салық қызметі органдарының салық есептілігін қабылдау жүйесінің салық есептілігін қабылданғаны немесе қабылданбағандығы туралы хабарлама алады. </w:t>
      </w:r>
    </w:p>
    <w:bookmarkStart w:name="z2996" w:id="1855"/>
    <w:p>
      <w:pPr>
        <w:spacing w:after="0"/>
        <w:ind w:left="0"/>
        <w:jc w:val="both"/>
      </w:pPr>
      <w:r>
        <w:rPr>
          <w:rFonts w:ascii="Times New Roman"/>
          <w:b w:val="false"/>
          <w:i w:val="false"/>
          <w:color w:val="000000"/>
          <w:sz w:val="28"/>
        </w:rPr>
        <w:t>
      11. Қосымшалардың "Салық төлеуші туралы жалпы ақпарат" деген бөлімінде декларацияның "Салық төлеуші туралы жалпы ақпарат" деген бөлімінде көрсетілген тиісті деректер көрсетіледі.</w:t>
      </w:r>
    </w:p>
    <w:bookmarkEnd w:id="1855"/>
    <w:bookmarkStart w:name="z2997" w:id="1856"/>
    <w:p>
      <w:pPr>
        <w:spacing w:after="0"/>
        <w:ind w:left="0"/>
        <w:jc w:val="left"/>
      </w:pPr>
      <w:r>
        <w:rPr>
          <w:rFonts w:ascii="Times New Roman"/>
          <w:b/>
          <w:i w:val="false"/>
          <w:color w:val="000000"/>
        </w:rPr>
        <w:t xml:space="preserve"> 2. Декларацияны жасау (590.00-нысан)</w:t>
      </w:r>
    </w:p>
    <w:bookmarkEnd w:id="1856"/>
    <w:bookmarkStart w:name="z2998" w:id="1857"/>
    <w:p>
      <w:pPr>
        <w:spacing w:after="0"/>
        <w:ind w:left="0"/>
        <w:jc w:val="both"/>
      </w:pPr>
      <w:r>
        <w:rPr>
          <w:rFonts w:ascii="Times New Roman"/>
          <w:b w:val="false"/>
          <w:i w:val="false"/>
          <w:color w:val="000000"/>
          <w:sz w:val="28"/>
        </w:rPr>
        <w:t>
      12. "Салық төлеуші туралы жалпы ақпарат" деген бөлімде салық төлеуші мынадай деректерді көрсетеді:</w:t>
      </w:r>
    </w:p>
    <w:bookmarkEnd w:id="1857"/>
    <w:p>
      <w:pPr>
        <w:spacing w:after="0"/>
        <w:ind w:left="0"/>
        <w:jc w:val="both"/>
      </w:pPr>
      <w:r>
        <w:rPr>
          <w:rFonts w:ascii="Times New Roman"/>
          <w:b w:val="false"/>
          <w:i w:val="false"/>
          <w:color w:val="000000"/>
          <w:sz w:val="28"/>
        </w:rPr>
        <w:t>
      1) ЖСН/БСН – салық төлеушінің жеке сәйкестендіру нөмірі</w:t>
      </w:r>
    </w:p>
    <w:p>
      <w:pPr>
        <w:spacing w:after="0"/>
        <w:ind w:left="0"/>
        <w:jc w:val="both"/>
      </w:pPr>
      <w:r>
        <w:rPr>
          <w:rFonts w:ascii="Times New Roman"/>
          <w:b w:val="false"/>
          <w:i w:val="false"/>
          <w:color w:val="000000"/>
          <w:sz w:val="28"/>
        </w:rPr>
        <w:t xml:space="preserve">
      (бизнес-сәйкестендіру нөмірі). Салық міндеттемесін сенімгерлікпен басқарушы орындаған кезде жолда сенімгерлікпен басқарушының жеке сәйкестендіру нөмірі (бизнес-сәйкестендіру нөмірі) көрсетіледі; </w:t>
      </w:r>
    </w:p>
    <w:p>
      <w:pPr>
        <w:spacing w:after="0"/>
        <w:ind w:left="0"/>
        <w:jc w:val="both"/>
      </w:pPr>
      <w:r>
        <w:rPr>
          <w:rFonts w:ascii="Times New Roman"/>
          <w:b w:val="false"/>
          <w:i w:val="false"/>
          <w:color w:val="000000"/>
          <w:sz w:val="28"/>
        </w:rPr>
        <w:t xml:space="preserve">
      2) салық есептілігі табыс етілетін салық кезеңі – декларация табыс етілетін есепті салық кезеңі (араб сандарымен көрсетіледі); </w:t>
      </w:r>
    </w:p>
    <w:p>
      <w:pPr>
        <w:spacing w:after="0"/>
        <w:ind w:left="0"/>
        <w:jc w:val="both"/>
      </w:pPr>
      <w:r>
        <w:rPr>
          <w:rFonts w:ascii="Times New Roman"/>
          <w:b w:val="false"/>
          <w:i w:val="false"/>
          <w:color w:val="000000"/>
          <w:sz w:val="28"/>
        </w:rPr>
        <w:t>
      3) салық төлеушінің Т.А.Ә. немесе атауы – жеке тұлғаның тегі, аты, әкесінің аты (ол болған кезде) немесе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заңды тұлғаның құрылтай құжаттарына сәйкес атауы көрсетіледі;</w:t>
      </w:r>
    </w:p>
    <w:p>
      <w:pPr>
        <w:spacing w:after="0"/>
        <w:ind w:left="0"/>
        <w:jc w:val="both"/>
      </w:pPr>
      <w:r>
        <w:rPr>
          <w:rFonts w:ascii="Times New Roman"/>
          <w:b w:val="false"/>
          <w:i w:val="false"/>
          <w:color w:val="000000"/>
          <w:sz w:val="28"/>
        </w:rPr>
        <w:t xml:space="preserve">
      4) валюта коды – "Кеден декларацияларын толтыру үшін пайдаланыталын жіктеуіштер туралы" Кеден одағы комиссиясының 2010 жылғы 20 қыркүйектегі № 378 шешімімен бекітілген 23 "Валюта жіктеуіші" қосымшасына сәйкес валюта коды көрсетіледі; </w:t>
      </w:r>
    </w:p>
    <w:p>
      <w:pPr>
        <w:spacing w:after="0"/>
        <w:ind w:left="0"/>
        <w:jc w:val="both"/>
      </w:pPr>
      <w:r>
        <w:rPr>
          <w:rFonts w:ascii="Times New Roman"/>
          <w:b w:val="false"/>
          <w:i w:val="false"/>
          <w:color w:val="000000"/>
          <w:sz w:val="28"/>
        </w:rPr>
        <w:t xml:space="preserve">
      5) декларацияның түрі –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жатқызуды ескере отырып белгіленеді. </w:t>
      </w:r>
    </w:p>
    <w:p>
      <w:pPr>
        <w:spacing w:after="0"/>
        <w:ind w:left="0"/>
        <w:jc w:val="both"/>
      </w:pPr>
      <w:r>
        <w:rPr>
          <w:rFonts w:ascii="Times New Roman"/>
          <w:b w:val="false"/>
          <w:i w:val="false"/>
          <w:color w:val="000000"/>
          <w:sz w:val="28"/>
        </w:rPr>
        <w:t xml:space="preserve">
      6) хабарламаның нөмірі мен күні – торкөздер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түрін тапсырған жағдайда толтырылады;</w:t>
      </w:r>
    </w:p>
    <w:p>
      <w:pPr>
        <w:spacing w:after="0"/>
        <w:ind w:left="0"/>
        <w:jc w:val="both"/>
      </w:pPr>
      <w:r>
        <w:rPr>
          <w:rFonts w:ascii="Times New Roman"/>
          <w:b w:val="false"/>
          <w:i w:val="false"/>
          <w:color w:val="000000"/>
          <w:sz w:val="28"/>
        </w:rPr>
        <w:t>
      7) кен орны мен келісімшарттың атауы – жер қойнауын пайдалануға арналған келісімшарттың және кен орнының атауы көрсетіледі;</w:t>
      </w:r>
    </w:p>
    <w:p>
      <w:pPr>
        <w:spacing w:after="0"/>
        <w:ind w:left="0"/>
        <w:jc w:val="both"/>
      </w:pPr>
      <w:r>
        <w:rPr>
          <w:rFonts w:ascii="Times New Roman"/>
          <w:b w:val="false"/>
          <w:i w:val="false"/>
          <w:color w:val="000000"/>
          <w:sz w:val="28"/>
        </w:rPr>
        <w:t xml:space="preserve">
      8) келісімшарттың жасалған күні – жер қойнауын пайдалануға арналған келісімшарттың уәкілетті мемлекеттік органмен жасалған күні көрсетіледі; </w:t>
      </w:r>
    </w:p>
    <w:p>
      <w:pPr>
        <w:spacing w:after="0"/>
        <w:ind w:left="0"/>
        <w:jc w:val="both"/>
      </w:pPr>
      <w:r>
        <w:rPr>
          <w:rFonts w:ascii="Times New Roman"/>
          <w:b w:val="false"/>
          <w:i w:val="false"/>
          <w:color w:val="000000"/>
          <w:sz w:val="28"/>
        </w:rPr>
        <w:t xml:space="preserve">
      9) келісімшарттың нөмірі – жер қойнауын пайдалануға арналған келісімшарттың уәкілетті мемлекеттік орган берген тіркеу нөмірі көрсетіледі; </w:t>
      </w:r>
    </w:p>
    <w:p>
      <w:pPr>
        <w:spacing w:after="0"/>
        <w:ind w:left="0"/>
        <w:jc w:val="both"/>
      </w:pPr>
      <w:r>
        <w:rPr>
          <w:rFonts w:ascii="Times New Roman"/>
          <w:b w:val="false"/>
          <w:i w:val="false"/>
          <w:color w:val="000000"/>
          <w:sz w:val="28"/>
        </w:rPr>
        <w:t xml:space="preserve">
      10) табыс етілген қосымшалар – табыс етілген қосымшалардың тиісті торкөздері белгіленеді. </w:t>
      </w:r>
    </w:p>
    <w:bookmarkStart w:name="z2999" w:id="1858"/>
    <w:p>
      <w:pPr>
        <w:spacing w:after="0"/>
        <w:ind w:left="0"/>
        <w:jc w:val="both"/>
      </w:pPr>
      <w:r>
        <w:rPr>
          <w:rFonts w:ascii="Times New Roman"/>
          <w:b w:val="false"/>
          <w:i w:val="false"/>
          <w:color w:val="000000"/>
          <w:sz w:val="28"/>
        </w:rPr>
        <w:t>
      13. "Төлеуге жататын пайдалы қазбаларды өндіру салығы" деген бөлімде:</w:t>
      </w:r>
    </w:p>
    <w:bookmarkEnd w:id="1858"/>
    <w:p>
      <w:pPr>
        <w:spacing w:after="0"/>
        <w:ind w:left="0"/>
        <w:jc w:val="both"/>
      </w:pPr>
      <w:r>
        <w:rPr>
          <w:rFonts w:ascii="Times New Roman"/>
          <w:b w:val="false"/>
          <w:i w:val="false"/>
          <w:color w:val="000000"/>
          <w:sz w:val="28"/>
        </w:rPr>
        <w:t xml:space="preserve">
      1) 590.00.001 жолында салық кезеңі үшін жер қойнауын пайдалануға арналған келісімшарт бойынша бюджетке төленуге жататын пайдалы қазбаларды өндіру салығының сомасы көрсетіледі. </w:t>
      </w:r>
    </w:p>
    <w:p>
      <w:pPr>
        <w:spacing w:after="0"/>
        <w:ind w:left="0"/>
        <w:jc w:val="both"/>
      </w:pPr>
      <w:r>
        <w:rPr>
          <w:rFonts w:ascii="Times New Roman"/>
          <w:b w:val="false"/>
          <w:i w:val="false"/>
          <w:color w:val="000000"/>
          <w:sz w:val="28"/>
        </w:rPr>
        <w:t xml:space="preserve">
      Осы жол декларацияға 590.01.078, 590.02 G, 590.03 V, 590.04 L, 590.05 N қосымшаларының жолдары мен бағандарында түзетулерді ескере отырып көрсетілген, есептелген пайдалы қазбаларды өндіру салығының сомасы ретінде айқындалады. </w:t>
      </w:r>
    </w:p>
    <w:p>
      <w:pPr>
        <w:spacing w:after="0"/>
        <w:ind w:left="0"/>
        <w:jc w:val="both"/>
      </w:pPr>
      <w:r>
        <w:rPr>
          <w:rFonts w:ascii="Times New Roman"/>
          <w:b w:val="false"/>
          <w:i w:val="false"/>
          <w:color w:val="000000"/>
          <w:sz w:val="28"/>
        </w:rPr>
        <w:t xml:space="preserve">
      2) 590.00.002 жолында Салық кодексінің 338-бабы 3-тармағының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түзетулерді ескергендегі пайдалы қазбаларды өндіру салығының сомасы көрсетіледі. </w:t>
      </w:r>
    </w:p>
    <w:p>
      <w:pPr>
        <w:spacing w:after="0"/>
        <w:ind w:left="0"/>
        <w:jc w:val="both"/>
      </w:pPr>
      <w:r>
        <w:rPr>
          <w:rFonts w:ascii="Times New Roman"/>
          <w:b w:val="false"/>
          <w:i w:val="false"/>
          <w:color w:val="000000"/>
          <w:sz w:val="28"/>
        </w:rPr>
        <w:t xml:space="preserve">
      Осы жол есепті салық кезеңінде Лондон метал биржасында немесе Лондон бағалы металдар биржасында (бұдан әрі – Лондон металдар биржасында) бекітілген бағаның ресми бағамдаулары бар пайдалы қазбаларды өндіруді жүргізетін жер қойнауын пайдаланушылар үшін ғана қолданыла алады. </w:t>
      </w:r>
    </w:p>
    <w:bookmarkStart w:name="z3000" w:id="1859"/>
    <w:p>
      <w:pPr>
        <w:spacing w:after="0"/>
        <w:ind w:left="0"/>
        <w:jc w:val="both"/>
      </w:pPr>
      <w:r>
        <w:rPr>
          <w:rFonts w:ascii="Times New Roman"/>
          <w:b w:val="false"/>
          <w:i w:val="false"/>
          <w:color w:val="000000"/>
          <w:sz w:val="28"/>
        </w:rPr>
        <w:t>
      14. "Салық төлеушінің жауапкершілігі" деген бөлімде салық төлеуші мынадай деректерді көрсетеді:</w:t>
      </w:r>
    </w:p>
    <w:bookmarkEnd w:id="1859"/>
    <w:p>
      <w:pPr>
        <w:spacing w:after="0"/>
        <w:ind w:left="0"/>
        <w:jc w:val="both"/>
      </w:pPr>
      <w:r>
        <w:rPr>
          <w:rFonts w:ascii="Times New Roman"/>
          <w:b w:val="false"/>
          <w:i w:val="false"/>
          <w:color w:val="000000"/>
          <w:sz w:val="28"/>
        </w:rPr>
        <w:t xml:space="preserve">
      1) "Салық төлеушінің Т.А.Ә." жолында: </w:t>
      </w:r>
    </w:p>
    <w:p>
      <w:pPr>
        <w:spacing w:after="0"/>
        <w:ind w:left="0"/>
        <w:jc w:val="both"/>
      </w:pPr>
      <w:r>
        <w:rPr>
          <w:rFonts w:ascii="Times New Roman"/>
          <w:b w:val="false"/>
          <w:i w:val="false"/>
          <w:color w:val="000000"/>
          <w:sz w:val="28"/>
        </w:rPr>
        <w:t>
      декларацияны заңды тұлға табыс еткен кезде құрылтай құжаттарына сәйкес басшының тегі, аты, әкесінің аты (ол болған кезде) көрсетіледі.</w:t>
      </w:r>
    </w:p>
    <w:p>
      <w:pPr>
        <w:spacing w:after="0"/>
        <w:ind w:left="0"/>
        <w:jc w:val="both"/>
      </w:pPr>
      <w:r>
        <w:rPr>
          <w:rFonts w:ascii="Times New Roman"/>
          <w:b w:val="false"/>
          <w:i w:val="false"/>
          <w:color w:val="000000"/>
          <w:sz w:val="28"/>
        </w:rPr>
        <w:t>
      декларацияны жеке тұлға табыс еткен кезде деректер жеке тұлғаның жеке басын куәландыратын құжаттарына сәйкес толтырылады;</w:t>
      </w:r>
    </w:p>
    <w:p>
      <w:pPr>
        <w:spacing w:after="0"/>
        <w:ind w:left="0"/>
        <w:jc w:val="both"/>
      </w:pPr>
      <w:r>
        <w:rPr>
          <w:rFonts w:ascii="Times New Roman"/>
          <w:b w:val="false"/>
          <w:i w:val="false"/>
          <w:color w:val="000000"/>
          <w:sz w:val="28"/>
        </w:rPr>
        <w:t>
      2) декларацияның тапсырылған күні – декларацияның салық органына табыс етілген күні көрсетіледі;</w:t>
      </w:r>
    </w:p>
    <w:p>
      <w:pPr>
        <w:spacing w:after="0"/>
        <w:ind w:left="0"/>
        <w:jc w:val="both"/>
      </w:pPr>
      <w:r>
        <w:rPr>
          <w:rFonts w:ascii="Times New Roman"/>
          <w:b w:val="false"/>
          <w:i w:val="false"/>
          <w:color w:val="000000"/>
          <w:sz w:val="28"/>
        </w:rPr>
        <w:t>
      3) салық органының коды – салық төлеушінің орналасқан орны бойынша салық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адамның Т.А.Ә." жолында декларацияны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xml:space="preserve">
      5) декларацияның қабылданған күні –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декларацияның табыс етілген күні көрсетіледі;</w:t>
      </w:r>
    </w:p>
    <w:p>
      <w:pPr>
        <w:spacing w:after="0"/>
        <w:ind w:left="0"/>
        <w:jc w:val="both"/>
      </w:pPr>
      <w:r>
        <w:rPr>
          <w:rFonts w:ascii="Times New Roman"/>
          <w:b w:val="false"/>
          <w:i w:val="false"/>
          <w:color w:val="000000"/>
          <w:sz w:val="28"/>
        </w:rPr>
        <w:t>
      6) құжаттың кіріс нөмірі - салық органы берген декларацияның тіркеу нөмірі көрсетіледі.</w:t>
      </w:r>
    </w:p>
    <w:p>
      <w:pPr>
        <w:spacing w:after="0"/>
        <w:ind w:left="0"/>
        <w:jc w:val="both"/>
      </w:pPr>
      <w:r>
        <w:rPr>
          <w:rFonts w:ascii="Times New Roman"/>
          <w:b w:val="false"/>
          <w:i w:val="false"/>
          <w:color w:val="000000"/>
          <w:sz w:val="28"/>
        </w:rPr>
        <w:t>
      7) пошта штемпелінің күні – пошта немесе өзге байланыс ұйымы қойған пошта штемпелінің күні көрсетіледі.</w:t>
      </w:r>
    </w:p>
    <w:bookmarkStart w:name="z3001" w:id="1860"/>
    <w:p>
      <w:pPr>
        <w:spacing w:after="0"/>
        <w:ind w:left="0"/>
        <w:jc w:val="left"/>
      </w:pPr>
      <w:r>
        <w:rPr>
          <w:rFonts w:ascii="Times New Roman"/>
          <w:b/>
          <w:i w:val="false"/>
          <w:color w:val="000000"/>
        </w:rPr>
        <w:t xml:space="preserve"> 3. Мұнайға пайдалы қазбаларды өндiру салығын</w:t>
      </w:r>
      <w:r>
        <w:br/>
      </w:r>
      <w:r>
        <w:rPr>
          <w:rFonts w:ascii="Times New Roman"/>
          <w:b/>
          <w:i w:val="false"/>
          <w:color w:val="000000"/>
        </w:rPr>
        <w:t>есептеу – 590.01-нысанын жасау</w:t>
      </w:r>
    </w:p>
    <w:bookmarkEnd w:id="1860"/>
    <w:bookmarkStart w:name="z3002" w:id="1861"/>
    <w:p>
      <w:pPr>
        <w:spacing w:after="0"/>
        <w:ind w:left="0"/>
        <w:jc w:val="both"/>
      </w:pPr>
      <w:r>
        <w:rPr>
          <w:rFonts w:ascii="Times New Roman"/>
          <w:b w:val="false"/>
          <w:i w:val="false"/>
          <w:color w:val="000000"/>
          <w:sz w:val="28"/>
        </w:rPr>
        <w:t xml:space="preserve">
      15. "Шикі мұнайға пайдалы қазбаларды өндiру салығын есептеу" деген бөлімде: </w:t>
      </w:r>
    </w:p>
    <w:bookmarkEnd w:id="1861"/>
    <w:p>
      <w:pPr>
        <w:spacing w:after="0"/>
        <w:ind w:left="0"/>
        <w:jc w:val="both"/>
      </w:pPr>
      <w:r>
        <w:rPr>
          <w:rFonts w:ascii="Times New Roman"/>
          <w:b w:val="false"/>
          <w:i w:val="false"/>
          <w:color w:val="000000"/>
          <w:sz w:val="28"/>
        </w:rPr>
        <w:t xml:space="preserve">
      1) 590.01.001 жолында шикі мұнай өндірудің жоспарланған жылдық көлемі тоннада көрсетіледі; </w:t>
      </w:r>
    </w:p>
    <w:p>
      <w:pPr>
        <w:spacing w:after="0"/>
        <w:ind w:left="0"/>
        <w:jc w:val="both"/>
      </w:pPr>
      <w:r>
        <w:rPr>
          <w:rFonts w:ascii="Times New Roman"/>
          <w:b w:val="false"/>
          <w:i w:val="false"/>
          <w:color w:val="000000"/>
          <w:sz w:val="28"/>
        </w:rPr>
        <w:t>
      2) 590.01.002 жолында салық кезеңі үшін өндірілген шикi мұнайдың жалпы көлемі тоннада көрсетіледі;</w:t>
      </w:r>
    </w:p>
    <w:p>
      <w:pPr>
        <w:spacing w:after="0"/>
        <w:ind w:left="0"/>
        <w:jc w:val="both"/>
      </w:pPr>
      <w:r>
        <w:rPr>
          <w:rFonts w:ascii="Times New Roman"/>
          <w:b w:val="false"/>
          <w:i w:val="false"/>
          <w:color w:val="000000"/>
          <w:sz w:val="28"/>
        </w:rPr>
        <w:t xml:space="preserve">
      3) 590.01.003 жолында салық кезеңі үшін мұнай өңдеу зауыттарына өңдеу үшін өткізілген, өндірілген шикi мұнайдың көлемі тоннада көрсетіледі; </w:t>
      </w:r>
    </w:p>
    <w:p>
      <w:pPr>
        <w:spacing w:after="0"/>
        <w:ind w:left="0"/>
        <w:jc w:val="both"/>
      </w:pPr>
      <w:r>
        <w:rPr>
          <w:rFonts w:ascii="Times New Roman"/>
          <w:b w:val="false"/>
          <w:i w:val="false"/>
          <w:color w:val="000000"/>
          <w:sz w:val="28"/>
        </w:rPr>
        <w:t xml:space="preserve">
      4) 590.01.004 жолында өткізілген өнімнің бірлігі үшін мұнай өңдеу зауыттарының іс жүзіндегі сатып алу бағасы көрсетіледі; </w:t>
      </w:r>
    </w:p>
    <w:p>
      <w:pPr>
        <w:spacing w:after="0"/>
        <w:ind w:left="0"/>
        <w:jc w:val="both"/>
      </w:pPr>
      <w:r>
        <w:rPr>
          <w:rFonts w:ascii="Times New Roman"/>
          <w:b w:val="false"/>
          <w:i w:val="false"/>
          <w:color w:val="000000"/>
          <w:sz w:val="28"/>
        </w:rPr>
        <w:t>
      5) 590.01.005 жолында 590.01.003 және 590.01.004 (590.01.003 х 590.01.004) жолдарының туындысы ретінде айқындалатын, өңдеу үшін мұнай өңдеу зауыттарына өткізілетін өндірілген шикi мұнай көлемінің құны көрсетіледі;</w:t>
      </w:r>
    </w:p>
    <w:p>
      <w:pPr>
        <w:spacing w:after="0"/>
        <w:ind w:left="0"/>
        <w:jc w:val="both"/>
      </w:pPr>
      <w:r>
        <w:rPr>
          <w:rFonts w:ascii="Times New Roman"/>
          <w:b w:val="false"/>
          <w:i w:val="false"/>
          <w:color w:val="000000"/>
          <w:sz w:val="28"/>
        </w:rPr>
        <w:t xml:space="preserve">
      6) 590.01.006 жолында салық кезеңі үшін өңдеу үшін мұнай өңдеу зауыттарына алыс-беріс шикізаты ретінде берілген өндірілген шикi мұнайдың көлемі тоннада көрсетіледі; </w:t>
      </w:r>
    </w:p>
    <w:p>
      <w:pPr>
        <w:spacing w:after="0"/>
        <w:ind w:left="0"/>
        <w:jc w:val="both"/>
      </w:pPr>
      <w:r>
        <w:rPr>
          <w:rFonts w:ascii="Times New Roman"/>
          <w:b w:val="false"/>
          <w:i w:val="false"/>
          <w:color w:val="000000"/>
          <w:sz w:val="28"/>
        </w:rPr>
        <w:t xml:space="preserve">
      7) 590.01.007 жолында салық кезеңі үшін жеке өндірістік қажеттіліктерге пайдаланылған өндірілген шикi мұнайдың көлемі тоннада көрсетіледі; </w:t>
      </w:r>
    </w:p>
    <w:p>
      <w:pPr>
        <w:spacing w:after="0"/>
        <w:ind w:left="0"/>
        <w:jc w:val="both"/>
      </w:pPr>
      <w:r>
        <w:rPr>
          <w:rFonts w:ascii="Times New Roman"/>
          <w:b w:val="false"/>
          <w:i w:val="false"/>
          <w:color w:val="000000"/>
          <w:sz w:val="28"/>
        </w:rPr>
        <w:t xml:space="preserve">
      8) 590.01.008 жолында халықаралық қаржы есептілігі стандарттарына және Қазақстан Республикасының бухгалтерлік есеп және қаржылық есептілік туралы заңнамасына сәйкес айқындалатын, 20 пайыз қосылған, өнімнің бірлігі үшін өндірудің өзіндік құны көрсетіледі; </w:t>
      </w:r>
    </w:p>
    <w:p>
      <w:pPr>
        <w:spacing w:after="0"/>
        <w:ind w:left="0"/>
        <w:jc w:val="both"/>
      </w:pPr>
      <w:r>
        <w:rPr>
          <w:rFonts w:ascii="Times New Roman"/>
          <w:b w:val="false"/>
          <w:i w:val="false"/>
          <w:color w:val="000000"/>
          <w:sz w:val="28"/>
        </w:rPr>
        <w:t>
      9) 590.01.09 жолында ((590.01.006 + 590.01.007) х 590.01.008) формуласы бойынша айқындалатын, жеке өндірістік қажеттіліктерге пайдаланылған және мұнай өңдеу зауыттарына өңдеу үшін алыс-беріс шикізаты ретінде берілген өндірілген шикi мұнай көлемінің құны көрсетіледі;</w:t>
      </w:r>
    </w:p>
    <w:p>
      <w:pPr>
        <w:spacing w:after="0"/>
        <w:ind w:left="0"/>
        <w:jc w:val="both"/>
      </w:pPr>
      <w:r>
        <w:rPr>
          <w:rFonts w:ascii="Times New Roman"/>
          <w:b w:val="false"/>
          <w:i w:val="false"/>
          <w:color w:val="000000"/>
          <w:sz w:val="28"/>
        </w:rPr>
        <w:t>
      10) 590.01.010 жолында салық кезеңі үшін заттай түрде берілген өндірілген шикі мұнайдың көлемі тоннада көрсетіледі;</w:t>
      </w:r>
    </w:p>
    <w:p>
      <w:pPr>
        <w:spacing w:after="0"/>
        <w:ind w:left="0"/>
        <w:jc w:val="both"/>
      </w:pPr>
      <w:r>
        <w:rPr>
          <w:rFonts w:ascii="Times New Roman"/>
          <w:b w:val="false"/>
          <w:i w:val="false"/>
          <w:color w:val="000000"/>
          <w:sz w:val="28"/>
        </w:rPr>
        <w:t>
      11) 590.01.011 жолында Қазақстан Республикасының Үкіметі белгілеген тәртіпте айқындалатын өткізу бағасы көрсетіледі;</w:t>
      </w:r>
    </w:p>
    <w:p>
      <w:pPr>
        <w:spacing w:after="0"/>
        <w:ind w:left="0"/>
        <w:jc w:val="both"/>
      </w:pPr>
      <w:r>
        <w:rPr>
          <w:rFonts w:ascii="Times New Roman"/>
          <w:b w:val="false"/>
          <w:i w:val="false"/>
          <w:color w:val="000000"/>
          <w:sz w:val="28"/>
        </w:rPr>
        <w:t>
      12) 590.01.012 жолында 590.01.010 және 590.01.011 (590.01.010 х 590.01.011) жолдарының туындысы ретінде айқындалатын, заттай түрде берілген өндірілген шикі мұнай көлемінің құны көрсетіледі;</w:t>
      </w:r>
    </w:p>
    <w:p>
      <w:pPr>
        <w:spacing w:after="0"/>
        <w:ind w:left="0"/>
        <w:jc w:val="both"/>
      </w:pPr>
      <w:r>
        <w:rPr>
          <w:rFonts w:ascii="Times New Roman"/>
          <w:b w:val="false"/>
          <w:i w:val="false"/>
          <w:color w:val="000000"/>
          <w:sz w:val="28"/>
        </w:rPr>
        <w:t>
      13) 590.01.013 жолында салық кезеңі үшін 590.01.002,– 590.01.003, 590.01.006, 590.01.007 және 590.01.010 (590.01.002 – 590.01.003 – 590.01.006 – 590.01.007 – 590.01.010) жолдарының айырмасы ретінде айқындалатын, тауарлық шикi мұнайдың өндірілген көлемі тоннада көрсетіледі;</w:t>
      </w:r>
    </w:p>
    <w:p>
      <w:pPr>
        <w:spacing w:after="0"/>
        <w:ind w:left="0"/>
        <w:jc w:val="both"/>
      </w:pPr>
      <w:r>
        <w:rPr>
          <w:rFonts w:ascii="Times New Roman"/>
          <w:b w:val="false"/>
          <w:i w:val="false"/>
          <w:color w:val="000000"/>
          <w:sz w:val="28"/>
        </w:rPr>
        <w:t xml:space="preserve">
      14) 590.01.014 жолында Салық кодексінің 334-бабы </w:t>
      </w:r>
      <w:r>
        <w:rPr>
          <w:rFonts w:ascii="Times New Roman"/>
          <w:b w:val="false"/>
          <w:i w:val="false"/>
          <w:color w:val="000000"/>
          <w:sz w:val="28"/>
        </w:rPr>
        <w:t>3-тармағына</w:t>
      </w:r>
      <w:r>
        <w:rPr>
          <w:rFonts w:ascii="Times New Roman"/>
          <w:b w:val="false"/>
          <w:i w:val="false"/>
          <w:color w:val="000000"/>
          <w:sz w:val="28"/>
        </w:rPr>
        <w:t xml:space="preserve"> сәйкес айқындалатын шикi мұнайға әлемдік баға көрсетіледі; </w:t>
      </w:r>
    </w:p>
    <w:p>
      <w:pPr>
        <w:spacing w:after="0"/>
        <w:ind w:left="0"/>
        <w:jc w:val="both"/>
      </w:pPr>
      <w:r>
        <w:rPr>
          <w:rFonts w:ascii="Times New Roman"/>
          <w:b w:val="false"/>
          <w:i w:val="false"/>
          <w:color w:val="000000"/>
          <w:sz w:val="28"/>
        </w:rPr>
        <w:t xml:space="preserve">
      15) 590.01.015 жолында 590.0.013 және 590.01.014 (590.01.013 х 590.01.014) жолдарының туындысы ретінде айқындалатын тауарлық шикі мұнай көлемінің құны көрсетіледі; </w:t>
      </w:r>
    </w:p>
    <w:p>
      <w:pPr>
        <w:spacing w:after="0"/>
        <w:ind w:left="0"/>
        <w:jc w:val="both"/>
      </w:pPr>
      <w:r>
        <w:rPr>
          <w:rFonts w:ascii="Times New Roman"/>
          <w:b w:val="false"/>
          <w:i w:val="false"/>
          <w:color w:val="000000"/>
          <w:sz w:val="28"/>
        </w:rPr>
        <w:t xml:space="preserve">
      16) 590.01.016 жолында Салық кодексінің </w:t>
      </w:r>
      <w:r>
        <w:rPr>
          <w:rFonts w:ascii="Times New Roman"/>
          <w:b w:val="false"/>
          <w:i w:val="false"/>
          <w:color w:val="000000"/>
          <w:sz w:val="28"/>
        </w:rPr>
        <w:t>336-бабына</w:t>
      </w:r>
      <w:r>
        <w:rPr>
          <w:rFonts w:ascii="Times New Roman"/>
          <w:b w:val="false"/>
          <w:i w:val="false"/>
          <w:color w:val="000000"/>
          <w:sz w:val="28"/>
        </w:rPr>
        <w:t xml:space="preserve"> сәйкес айқындалған шикі мұнайға пайдалы қазбаларды өндіру салығының ставкасы көрсетіледі; </w:t>
      </w:r>
    </w:p>
    <w:p>
      <w:pPr>
        <w:spacing w:after="0"/>
        <w:ind w:left="0"/>
        <w:jc w:val="both"/>
      </w:pPr>
      <w:r>
        <w:rPr>
          <w:rFonts w:ascii="Times New Roman"/>
          <w:b w:val="false"/>
          <w:i w:val="false"/>
          <w:color w:val="000000"/>
          <w:sz w:val="28"/>
        </w:rPr>
        <w:t xml:space="preserve">
      17) 590.01.017 жолында Салық кодексінің 336-бабына сәйкес айқындалған төмендетуші коэффициентті ескергендегі шикі мұнайға пайдалы қазбаларды өндіру салығының ставкасы көрсетіледі; </w:t>
      </w:r>
    </w:p>
    <w:p>
      <w:pPr>
        <w:spacing w:after="0"/>
        <w:ind w:left="0"/>
        <w:jc w:val="both"/>
      </w:pPr>
      <w:r>
        <w:rPr>
          <w:rFonts w:ascii="Times New Roman"/>
          <w:b w:val="false"/>
          <w:i w:val="false"/>
          <w:color w:val="000000"/>
          <w:sz w:val="28"/>
        </w:rPr>
        <w:t xml:space="preserve">
      18) 590.01.018 жолында (((590.01.005+590.01.009+590.01.012) х 590.01.017)+(590.01.015 х 590.01.016)) формула бойынша айқындалатын шикі мұнайға пайдалы қазбаларды өндіру салығының сомасы көрсетіледі. </w:t>
      </w:r>
    </w:p>
    <w:bookmarkStart w:name="z3003" w:id="1862"/>
    <w:p>
      <w:pPr>
        <w:spacing w:after="0"/>
        <w:ind w:left="0"/>
        <w:jc w:val="both"/>
      </w:pPr>
      <w:r>
        <w:rPr>
          <w:rFonts w:ascii="Times New Roman"/>
          <w:b w:val="false"/>
          <w:i w:val="false"/>
          <w:color w:val="000000"/>
          <w:sz w:val="28"/>
        </w:rPr>
        <w:t xml:space="preserve">
      16. "Газ конденсатына пайдалы қазбаларды өндіру салығын есептеу" деген бөлімде: </w:t>
      </w:r>
    </w:p>
    <w:bookmarkEnd w:id="1862"/>
    <w:p>
      <w:pPr>
        <w:spacing w:after="0"/>
        <w:ind w:left="0"/>
        <w:jc w:val="both"/>
      </w:pPr>
      <w:r>
        <w:rPr>
          <w:rFonts w:ascii="Times New Roman"/>
          <w:b w:val="false"/>
          <w:i w:val="false"/>
          <w:color w:val="000000"/>
          <w:sz w:val="28"/>
        </w:rPr>
        <w:t xml:space="preserve">
      1) 590.01.019 жолында газ конденсатын өндірудің жоспарланған жылдық көлемі тоннада көрсетіледі; </w:t>
      </w:r>
    </w:p>
    <w:p>
      <w:pPr>
        <w:spacing w:after="0"/>
        <w:ind w:left="0"/>
        <w:jc w:val="both"/>
      </w:pPr>
      <w:r>
        <w:rPr>
          <w:rFonts w:ascii="Times New Roman"/>
          <w:b w:val="false"/>
          <w:i w:val="false"/>
          <w:color w:val="000000"/>
          <w:sz w:val="28"/>
        </w:rPr>
        <w:t xml:space="preserve">
      2) 590.01.020 жолында салық кезеңі үшін өндірілген газ конденсатының жалпы көлемі тоннада көрсетіледі; </w:t>
      </w:r>
    </w:p>
    <w:p>
      <w:pPr>
        <w:spacing w:after="0"/>
        <w:ind w:left="0"/>
        <w:jc w:val="both"/>
      </w:pPr>
      <w:r>
        <w:rPr>
          <w:rFonts w:ascii="Times New Roman"/>
          <w:b w:val="false"/>
          <w:i w:val="false"/>
          <w:color w:val="000000"/>
          <w:sz w:val="28"/>
        </w:rPr>
        <w:t xml:space="preserve">
      3) 590.01.021 жолында салық кезеңі үшін мұнай өңдеу зауытына өңдеу үшін өткізілген газ конденсатының өндірілген көлемі тоннада көрсетіледі; </w:t>
      </w:r>
    </w:p>
    <w:p>
      <w:pPr>
        <w:spacing w:after="0"/>
        <w:ind w:left="0"/>
        <w:jc w:val="both"/>
      </w:pPr>
      <w:r>
        <w:rPr>
          <w:rFonts w:ascii="Times New Roman"/>
          <w:b w:val="false"/>
          <w:i w:val="false"/>
          <w:color w:val="000000"/>
          <w:sz w:val="28"/>
        </w:rPr>
        <w:t xml:space="preserve">
      4) 590.01.022 жолында өткізілген өнімнің бірлігі үшін мұнай өңдеуші зауыттың нақты сатып алу бағасы көрсетіледі; </w:t>
      </w:r>
    </w:p>
    <w:p>
      <w:pPr>
        <w:spacing w:after="0"/>
        <w:ind w:left="0"/>
        <w:jc w:val="both"/>
      </w:pPr>
      <w:r>
        <w:rPr>
          <w:rFonts w:ascii="Times New Roman"/>
          <w:b w:val="false"/>
          <w:i w:val="false"/>
          <w:color w:val="000000"/>
          <w:sz w:val="28"/>
        </w:rPr>
        <w:t xml:space="preserve">
      5) 590.01.023 жолында 590.01.021 және 590.01.022 (590.01.021 х 590.01.022) жолдарының туындысы ретінде айқындалатын, мұнай өңдеу зауытына өңдеу үшін өткізілген өндірілген газ конденсаты көлемінің құны көрсетіледі; </w:t>
      </w:r>
    </w:p>
    <w:p>
      <w:pPr>
        <w:spacing w:after="0"/>
        <w:ind w:left="0"/>
        <w:jc w:val="both"/>
      </w:pPr>
      <w:r>
        <w:rPr>
          <w:rFonts w:ascii="Times New Roman"/>
          <w:b w:val="false"/>
          <w:i w:val="false"/>
          <w:color w:val="000000"/>
          <w:sz w:val="28"/>
        </w:rPr>
        <w:t xml:space="preserve">
      6) 590.01.024 жолында салық кезеңі үшін мұнай өңдеу зауытына алыс-беріс шикізаты ретінде берілген газ конденсатының өндірілген көлемі тоннада көрсетіледі; </w:t>
      </w:r>
    </w:p>
    <w:p>
      <w:pPr>
        <w:spacing w:after="0"/>
        <w:ind w:left="0"/>
        <w:jc w:val="both"/>
      </w:pPr>
      <w:r>
        <w:rPr>
          <w:rFonts w:ascii="Times New Roman"/>
          <w:b w:val="false"/>
          <w:i w:val="false"/>
          <w:color w:val="000000"/>
          <w:sz w:val="28"/>
        </w:rPr>
        <w:t xml:space="preserve">
      7) 590.01.025 жолында жеке өндірістік қажеттіліктерге пайдаланылған газ конденсатының салық кезеңі үшін өндірілген көлемі тоннада көрсетіледі; </w:t>
      </w:r>
    </w:p>
    <w:p>
      <w:pPr>
        <w:spacing w:after="0"/>
        <w:ind w:left="0"/>
        <w:jc w:val="both"/>
      </w:pPr>
      <w:r>
        <w:rPr>
          <w:rFonts w:ascii="Times New Roman"/>
          <w:b w:val="false"/>
          <w:i w:val="false"/>
          <w:color w:val="000000"/>
          <w:sz w:val="28"/>
        </w:rPr>
        <w:t xml:space="preserve">
      8) 590.01.026 жолында халықаралық қаржы есептілігі стандарттарына және Қазақстан Республикасының бухгалтерлік есеп және қаржылық есептілік туралы заңнамасына сәйкес айқындалатын, 20 пайыз қосылған, өнімнің бірлігі үшін өндірудің өзіндік құны көрсетіледі; </w:t>
      </w:r>
    </w:p>
    <w:p>
      <w:pPr>
        <w:spacing w:after="0"/>
        <w:ind w:left="0"/>
        <w:jc w:val="both"/>
      </w:pPr>
      <w:r>
        <w:rPr>
          <w:rFonts w:ascii="Times New Roman"/>
          <w:b w:val="false"/>
          <w:i w:val="false"/>
          <w:color w:val="000000"/>
          <w:sz w:val="28"/>
        </w:rPr>
        <w:t xml:space="preserve">
      9) 590.01.027 жолында 590.01.024 және 590.01.025 жолдарын 590.01.026 ((590.01.024 + 590.01.025) х 590.01.026) жолына көбейту ретінде айқындалатын, жеке өндірістік қажеттіліктерге пайдаланылған және мұнай өңдеу зауыттарына алыс-беріс шикізаты ретінде берілген газ конденсатының өндірілген көлемінің құны көрсетіледі; </w:t>
      </w:r>
    </w:p>
    <w:p>
      <w:pPr>
        <w:spacing w:after="0"/>
        <w:ind w:left="0"/>
        <w:jc w:val="both"/>
      </w:pPr>
      <w:r>
        <w:rPr>
          <w:rFonts w:ascii="Times New Roman"/>
          <w:b w:val="false"/>
          <w:i w:val="false"/>
          <w:color w:val="000000"/>
          <w:sz w:val="28"/>
        </w:rPr>
        <w:t xml:space="preserve">
      10) 590.01.028 жолында заттай түрде берілген газ конденсатының салық кезеңі үшін өндірілген көлемі тоннада көрсетіледі; </w:t>
      </w:r>
    </w:p>
    <w:p>
      <w:pPr>
        <w:spacing w:after="0"/>
        <w:ind w:left="0"/>
        <w:jc w:val="both"/>
      </w:pPr>
      <w:r>
        <w:rPr>
          <w:rFonts w:ascii="Times New Roman"/>
          <w:b w:val="false"/>
          <w:i w:val="false"/>
          <w:color w:val="000000"/>
          <w:sz w:val="28"/>
        </w:rPr>
        <w:t>
      11) 590.01.029 жолында Қазақстан Республикасының Үкіметі белгілеген тәртіпте айқындалған өткізу бағасы көрсетіледі;</w:t>
      </w:r>
    </w:p>
    <w:p>
      <w:pPr>
        <w:spacing w:after="0"/>
        <w:ind w:left="0"/>
        <w:jc w:val="both"/>
      </w:pPr>
      <w:r>
        <w:rPr>
          <w:rFonts w:ascii="Times New Roman"/>
          <w:b w:val="false"/>
          <w:i w:val="false"/>
          <w:color w:val="000000"/>
          <w:sz w:val="28"/>
        </w:rPr>
        <w:t xml:space="preserve">
      12) 590.01.030 жолында 590.01.028 және 590.01.029, (590.01.028 х 590.01.029) жолдарының туындысы ретінде айқындалатын, заттай түрде берілген газ конденсатының салық кезеңі үшін өндірілген көлемі көрсетіледі; </w:t>
      </w:r>
    </w:p>
    <w:p>
      <w:pPr>
        <w:spacing w:after="0"/>
        <w:ind w:left="0"/>
        <w:jc w:val="both"/>
      </w:pPr>
      <w:r>
        <w:rPr>
          <w:rFonts w:ascii="Times New Roman"/>
          <w:b w:val="false"/>
          <w:i w:val="false"/>
          <w:color w:val="000000"/>
          <w:sz w:val="28"/>
        </w:rPr>
        <w:t xml:space="preserve">
      13) 590.01.031 жолында 590.01.020, 590.01.021, 590.01.024, 590.01.025 және 590.01.028 (590.01.020 – 590.01.021 – 590.01.024 – 590.01.025 – 590.01.028) жолдарының айырмасы ретінде айқындалатын, тауарлық газ конденсатының салық кезеңі үшін өндірілген көлемі тоннада көрсетіледі; </w:t>
      </w:r>
    </w:p>
    <w:p>
      <w:pPr>
        <w:spacing w:after="0"/>
        <w:ind w:left="0"/>
        <w:jc w:val="both"/>
      </w:pPr>
      <w:r>
        <w:rPr>
          <w:rFonts w:ascii="Times New Roman"/>
          <w:b w:val="false"/>
          <w:i w:val="false"/>
          <w:color w:val="000000"/>
          <w:sz w:val="28"/>
        </w:rPr>
        <w:t xml:space="preserve">
      14) 590.01.032 жолында Салық кодексінің 334-бабы </w:t>
      </w:r>
      <w:r>
        <w:rPr>
          <w:rFonts w:ascii="Times New Roman"/>
          <w:b w:val="false"/>
          <w:i w:val="false"/>
          <w:color w:val="000000"/>
          <w:sz w:val="28"/>
        </w:rPr>
        <w:t>3-тармағына</w:t>
      </w:r>
      <w:r>
        <w:rPr>
          <w:rFonts w:ascii="Times New Roman"/>
          <w:b w:val="false"/>
          <w:i w:val="false"/>
          <w:color w:val="000000"/>
          <w:sz w:val="28"/>
        </w:rPr>
        <w:t xml:space="preserve"> сәйкес айқындалатын, газ конденсатына әлемдік баға көрсетіледі; </w:t>
      </w:r>
    </w:p>
    <w:p>
      <w:pPr>
        <w:spacing w:after="0"/>
        <w:ind w:left="0"/>
        <w:jc w:val="both"/>
      </w:pPr>
      <w:r>
        <w:rPr>
          <w:rFonts w:ascii="Times New Roman"/>
          <w:b w:val="false"/>
          <w:i w:val="false"/>
          <w:color w:val="000000"/>
          <w:sz w:val="28"/>
        </w:rPr>
        <w:t>
      15) 590.01.033 жолында 590.01.031 және 590.01.032 (590.01.031 х 150.01.032) жолдарының туындысы ретінде айқындалатын, тауарлық газ конденсаты көлемінің құны көрсетіледі;</w:t>
      </w:r>
    </w:p>
    <w:p>
      <w:pPr>
        <w:spacing w:after="0"/>
        <w:ind w:left="0"/>
        <w:jc w:val="both"/>
      </w:pPr>
      <w:r>
        <w:rPr>
          <w:rFonts w:ascii="Times New Roman"/>
          <w:b w:val="false"/>
          <w:i w:val="false"/>
          <w:color w:val="000000"/>
          <w:sz w:val="28"/>
        </w:rPr>
        <w:t xml:space="preserve">
      16) 590.01.034 жолында Салық кодексінің </w:t>
      </w:r>
      <w:r>
        <w:rPr>
          <w:rFonts w:ascii="Times New Roman"/>
          <w:b w:val="false"/>
          <w:i w:val="false"/>
          <w:color w:val="000000"/>
          <w:sz w:val="28"/>
        </w:rPr>
        <w:t>336-бабына</w:t>
      </w:r>
      <w:r>
        <w:rPr>
          <w:rFonts w:ascii="Times New Roman"/>
          <w:b w:val="false"/>
          <w:i w:val="false"/>
          <w:color w:val="000000"/>
          <w:sz w:val="28"/>
        </w:rPr>
        <w:t xml:space="preserve"> сәйкес айқындалған, газ конденсатына пайдалы қазбаларды өндіру салығының ставкасы көрсетіледі; </w:t>
      </w:r>
    </w:p>
    <w:p>
      <w:pPr>
        <w:spacing w:after="0"/>
        <w:ind w:left="0"/>
        <w:jc w:val="both"/>
      </w:pPr>
      <w:r>
        <w:rPr>
          <w:rFonts w:ascii="Times New Roman"/>
          <w:b w:val="false"/>
          <w:i w:val="false"/>
          <w:color w:val="000000"/>
          <w:sz w:val="28"/>
        </w:rPr>
        <w:t xml:space="preserve">
      17) 590.01.035 жолында Салық кодексінің 336-бабына сәйкес айқындалған, газ конденсатына пайдалы қазбаларды өндіру салығының ставкасы төмендетуші коэффициентті ескере отырып, көрсетіледі; </w:t>
      </w:r>
    </w:p>
    <w:p>
      <w:pPr>
        <w:spacing w:after="0"/>
        <w:ind w:left="0"/>
        <w:jc w:val="both"/>
      </w:pPr>
      <w:r>
        <w:rPr>
          <w:rFonts w:ascii="Times New Roman"/>
          <w:b w:val="false"/>
          <w:i w:val="false"/>
          <w:color w:val="000000"/>
          <w:sz w:val="28"/>
        </w:rPr>
        <w:t xml:space="preserve">
      18) 590.01.036 жолында (((590.01.023 + 590.01.027 + 590.01.030) х 590.01.035)+(590.01.033 х 590.01.034)) ретінде айқындалатын, газ конденсатына пайдалы қазбаларды өндіру салығының сомасы көрсетіледі. </w:t>
      </w:r>
    </w:p>
    <w:bookmarkStart w:name="z3004" w:id="1863"/>
    <w:p>
      <w:pPr>
        <w:spacing w:after="0"/>
        <w:ind w:left="0"/>
        <w:jc w:val="both"/>
      </w:pPr>
      <w:r>
        <w:rPr>
          <w:rFonts w:ascii="Times New Roman"/>
          <w:b w:val="false"/>
          <w:i w:val="false"/>
          <w:color w:val="000000"/>
          <w:sz w:val="28"/>
        </w:rPr>
        <w:t xml:space="preserve">
      17. "Табиғи газға пайдалы қазбаларды өндіру салығын есептеу" деген бөлімде: </w:t>
      </w:r>
    </w:p>
    <w:bookmarkEnd w:id="1863"/>
    <w:p>
      <w:pPr>
        <w:spacing w:after="0"/>
        <w:ind w:left="0"/>
        <w:jc w:val="both"/>
      </w:pPr>
      <w:r>
        <w:rPr>
          <w:rFonts w:ascii="Times New Roman"/>
          <w:b w:val="false"/>
          <w:i w:val="false"/>
          <w:color w:val="000000"/>
          <w:sz w:val="28"/>
        </w:rPr>
        <w:t xml:space="preserve">
      1) 590.01.037 жолында табиғи газды өндірудің жоспарланған жылдық көлемі текше метрмен көрсетіледі; </w:t>
      </w:r>
    </w:p>
    <w:p>
      <w:pPr>
        <w:spacing w:after="0"/>
        <w:ind w:left="0"/>
        <w:jc w:val="both"/>
      </w:pPr>
      <w:r>
        <w:rPr>
          <w:rFonts w:ascii="Times New Roman"/>
          <w:b w:val="false"/>
          <w:i w:val="false"/>
          <w:color w:val="000000"/>
          <w:sz w:val="28"/>
        </w:rPr>
        <w:t xml:space="preserve">
      2) 590.01.038 жолында жер қойнауына кері айдалатын табиғи газды қоспағанда, салық кезеңi үшін өндірілген табиғи газдың жалпы көлемі текше метрде көрсетіледі; </w:t>
      </w:r>
    </w:p>
    <w:p>
      <w:pPr>
        <w:spacing w:after="0"/>
        <w:ind w:left="0"/>
        <w:jc w:val="both"/>
      </w:pPr>
      <w:r>
        <w:rPr>
          <w:rFonts w:ascii="Times New Roman"/>
          <w:b w:val="false"/>
          <w:i w:val="false"/>
          <w:color w:val="000000"/>
          <w:sz w:val="28"/>
        </w:rPr>
        <w:t xml:space="preserve">
      3) 590.01.039 жолында Қазақстан Республикасының ішкі нарығында өткізілген табиғи газдың салық кезеңі үшін өндірілген көлемі текше метрмен көрсетіледі; </w:t>
      </w:r>
    </w:p>
    <w:p>
      <w:pPr>
        <w:spacing w:after="0"/>
        <w:ind w:left="0"/>
        <w:jc w:val="both"/>
      </w:pPr>
      <w:r>
        <w:rPr>
          <w:rFonts w:ascii="Times New Roman"/>
          <w:b w:val="false"/>
          <w:i w:val="false"/>
          <w:color w:val="000000"/>
          <w:sz w:val="28"/>
        </w:rPr>
        <w:t xml:space="preserve">
      4) 590.01.040 жолында өткізілген өнімнің бірлігі үшін өткізудің орташа бағасы көрсетіледі; </w:t>
      </w:r>
    </w:p>
    <w:p>
      <w:pPr>
        <w:spacing w:after="0"/>
        <w:ind w:left="0"/>
        <w:jc w:val="both"/>
      </w:pPr>
      <w:r>
        <w:rPr>
          <w:rFonts w:ascii="Times New Roman"/>
          <w:b w:val="false"/>
          <w:i w:val="false"/>
          <w:color w:val="000000"/>
          <w:sz w:val="28"/>
        </w:rPr>
        <w:t xml:space="preserve">
      5) 590.01.041 жолында 590.01.039 және 590.01.040 (590.01.039 х.590.01.040) жолдарының туындысы ретінде айқындалатын Қазақстан Республикасының ішкі нарығына өткізілген табиғи газдың салық кезеңі үшін өндірілген көлемінің құны көрсетіледі; </w:t>
      </w:r>
    </w:p>
    <w:p>
      <w:pPr>
        <w:spacing w:after="0"/>
        <w:ind w:left="0"/>
        <w:jc w:val="both"/>
      </w:pPr>
      <w:r>
        <w:rPr>
          <w:rFonts w:ascii="Times New Roman"/>
          <w:b w:val="false"/>
          <w:i w:val="false"/>
          <w:color w:val="000000"/>
          <w:sz w:val="28"/>
        </w:rPr>
        <w:t>
      6) 590.01.042 жолында жеке өндірістік қажеттіліктерге пайдаланылған табиғи газдың салық кезеңі үшін өндірілген көлемі текше метрде көрсетіледі;</w:t>
      </w:r>
    </w:p>
    <w:p>
      <w:pPr>
        <w:spacing w:after="0"/>
        <w:ind w:left="0"/>
        <w:jc w:val="both"/>
      </w:pPr>
      <w:r>
        <w:rPr>
          <w:rFonts w:ascii="Times New Roman"/>
          <w:b w:val="false"/>
          <w:i w:val="false"/>
          <w:color w:val="000000"/>
          <w:sz w:val="28"/>
        </w:rPr>
        <w:t xml:space="preserve">
      7) 590.01.043 жолында халықаралық қаржы есептілігі стандарттарына және Қазақстан Республикасының бухгалтерлік есеп және қаржылық есептілік туралы заңнамасына сәйкес айқындалатын, 20 пайыз қосылған, өнімнің бірлігі үшін өндірудің өндірістік өзіндік құны көрсетіледі; </w:t>
      </w:r>
    </w:p>
    <w:p>
      <w:pPr>
        <w:spacing w:after="0"/>
        <w:ind w:left="0"/>
        <w:jc w:val="both"/>
      </w:pPr>
      <w:r>
        <w:rPr>
          <w:rFonts w:ascii="Times New Roman"/>
          <w:b w:val="false"/>
          <w:i w:val="false"/>
          <w:color w:val="000000"/>
          <w:sz w:val="28"/>
        </w:rPr>
        <w:t xml:space="preserve">
      8) 590.01.044 жолында 590.01.042 және 590.01.043 (590.01.042 х 590.01.043) жолдарының туындысы ретінде айқындалатын, жеке өндірістік қажеттіліктерге пайдаланылған табиғи газдың өндірілген көлемінің құны көрсетіледі; </w:t>
      </w:r>
    </w:p>
    <w:p>
      <w:pPr>
        <w:spacing w:after="0"/>
        <w:ind w:left="0"/>
        <w:jc w:val="both"/>
      </w:pPr>
      <w:r>
        <w:rPr>
          <w:rFonts w:ascii="Times New Roman"/>
          <w:b w:val="false"/>
          <w:i w:val="false"/>
          <w:color w:val="000000"/>
          <w:sz w:val="28"/>
        </w:rPr>
        <w:t xml:space="preserve">
      9) 590.01.045 жолында 590.01.038, 590.01.039 және 590.01.042 (590.01.038 – 590.01.039 – 590.01.042) жолдарының айырмасы ретінде айқындалатын, тауарлық табиғи газдың салық кезеңі үшін өндірілген көлемі текше метрмен көрсетіледі; </w:t>
      </w:r>
    </w:p>
    <w:p>
      <w:pPr>
        <w:spacing w:after="0"/>
        <w:ind w:left="0"/>
        <w:jc w:val="both"/>
      </w:pPr>
      <w:r>
        <w:rPr>
          <w:rFonts w:ascii="Times New Roman"/>
          <w:b w:val="false"/>
          <w:i w:val="false"/>
          <w:color w:val="000000"/>
          <w:sz w:val="28"/>
        </w:rPr>
        <w:t xml:space="preserve">
      10) 590.01.046 жолында Салық кодексінің 334-бабы </w:t>
      </w:r>
      <w:r>
        <w:rPr>
          <w:rFonts w:ascii="Times New Roman"/>
          <w:b w:val="false"/>
          <w:i w:val="false"/>
          <w:color w:val="000000"/>
          <w:sz w:val="28"/>
        </w:rPr>
        <w:t>4-тармағына</w:t>
      </w:r>
      <w:r>
        <w:rPr>
          <w:rFonts w:ascii="Times New Roman"/>
          <w:b w:val="false"/>
          <w:i w:val="false"/>
          <w:color w:val="000000"/>
          <w:sz w:val="28"/>
        </w:rPr>
        <w:t xml:space="preserve"> сәйкес айқындалатын, табиғи газға әлемдік баға көрсетіледі; </w:t>
      </w:r>
    </w:p>
    <w:p>
      <w:pPr>
        <w:spacing w:after="0"/>
        <w:ind w:left="0"/>
        <w:jc w:val="both"/>
      </w:pPr>
      <w:r>
        <w:rPr>
          <w:rFonts w:ascii="Times New Roman"/>
          <w:b w:val="false"/>
          <w:i w:val="false"/>
          <w:color w:val="000000"/>
          <w:sz w:val="28"/>
        </w:rPr>
        <w:t xml:space="preserve">
      11) 590.01.047 жолында 590.01.045 және 590.01.046 (590.01.045 х 590.01.046) жолдарының туындысы ретінде айқындалатын, тауарлық табиғи газдың салық кезеңі үшін өндірілген көлемінің құны көрсетіледі; </w:t>
      </w:r>
    </w:p>
    <w:p>
      <w:pPr>
        <w:spacing w:after="0"/>
        <w:ind w:left="0"/>
        <w:jc w:val="both"/>
      </w:pPr>
      <w:r>
        <w:rPr>
          <w:rFonts w:ascii="Times New Roman"/>
          <w:b w:val="false"/>
          <w:i w:val="false"/>
          <w:color w:val="000000"/>
          <w:sz w:val="28"/>
        </w:rPr>
        <w:t xml:space="preserve">
      12) 590.01.048 жолында Салық кодексінің </w:t>
      </w:r>
      <w:r>
        <w:rPr>
          <w:rFonts w:ascii="Times New Roman"/>
          <w:b w:val="false"/>
          <w:i w:val="false"/>
          <w:color w:val="000000"/>
          <w:sz w:val="28"/>
        </w:rPr>
        <w:t>336-бабына</w:t>
      </w:r>
      <w:r>
        <w:rPr>
          <w:rFonts w:ascii="Times New Roman"/>
          <w:b w:val="false"/>
          <w:i w:val="false"/>
          <w:color w:val="000000"/>
          <w:sz w:val="28"/>
        </w:rPr>
        <w:t xml:space="preserve"> сәйкес айқындалатын, табиғи газға пайдалы қазбаларды өндіру салығының ставкасы көрсетіледі; </w:t>
      </w:r>
    </w:p>
    <w:p>
      <w:pPr>
        <w:spacing w:after="0"/>
        <w:ind w:left="0"/>
        <w:jc w:val="both"/>
      </w:pPr>
      <w:r>
        <w:rPr>
          <w:rFonts w:ascii="Times New Roman"/>
          <w:b w:val="false"/>
          <w:i w:val="false"/>
          <w:color w:val="000000"/>
          <w:sz w:val="28"/>
        </w:rPr>
        <w:t xml:space="preserve">
      13) 590.01.049 жолында Салық кодексінің 336-бабына сәйкес айқындалған, ішкі нарықта өткізілген табиғи газға пайдалы қазбаларды өндіру салығының ставкасы көрсетіледі; </w:t>
      </w:r>
    </w:p>
    <w:p>
      <w:pPr>
        <w:spacing w:after="0"/>
        <w:ind w:left="0"/>
        <w:jc w:val="both"/>
      </w:pPr>
      <w:r>
        <w:rPr>
          <w:rFonts w:ascii="Times New Roman"/>
          <w:b w:val="false"/>
          <w:i w:val="false"/>
          <w:color w:val="000000"/>
          <w:sz w:val="28"/>
        </w:rPr>
        <w:t xml:space="preserve">
      14) 590.01.050 жолында 590.01.041 және 590.01.049 (590.01.041 х 590.01.049) ретінде айқындалатын, ішкі нарығына өткізілген табиғи газдың салық кезеңі үшін өндіруге салық көрсетіледі; </w:t>
      </w:r>
    </w:p>
    <w:p>
      <w:pPr>
        <w:spacing w:after="0"/>
        <w:ind w:left="0"/>
        <w:jc w:val="both"/>
      </w:pPr>
      <w:r>
        <w:rPr>
          <w:rFonts w:ascii="Times New Roman"/>
          <w:b w:val="false"/>
          <w:i w:val="false"/>
          <w:color w:val="000000"/>
          <w:sz w:val="28"/>
        </w:rPr>
        <w:t xml:space="preserve">
      15) 590.01.051 жолында (590.01.050 + ((590.01.044 + 590.01.047) х 590.01.048))) жолдарының туындысы ретінде айқындалатын, табиғи газға пайдалы қазбаларды өндіру салығының сомасы көрсетіледі. </w:t>
      </w:r>
    </w:p>
    <w:bookmarkStart w:name="z3005" w:id="1864"/>
    <w:p>
      <w:pPr>
        <w:spacing w:after="0"/>
        <w:ind w:left="0"/>
        <w:jc w:val="both"/>
      </w:pPr>
      <w:r>
        <w:rPr>
          <w:rFonts w:ascii="Times New Roman"/>
          <w:b w:val="false"/>
          <w:i w:val="false"/>
          <w:color w:val="000000"/>
          <w:sz w:val="28"/>
        </w:rPr>
        <w:t xml:space="preserve">
      18. "Пайдалы қазбаларды өндіру салығын түзету" деген бөлімде: </w:t>
      </w:r>
    </w:p>
    <w:bookmarkEnd w:id="1864"/>
    <w:p>
      <w:pPr>
        <w:spacing w:after="0"/>
        <w:ind w:left="0"/>
        <w:jc w:val="both"/>
      </w:pPr>
      <w:r>
        <w:rPr>
          <w:rFonts w:ascii="Times New Roman"/>
          <w:b w:val="false"/>
          <w:i w:val="false"/>
          <w:color w:val="000000"/>
          <w:sz w:val="28"/>
        </w:rPr>
        <w:t xml:space="preserve">
      Шикі мұнайға, газ конденсатына, табиғи газға пайдалы қазбаларды өндіру салығының сомасын түзету Салық кодексінің 335-бабы </w:t>
      </w:r>
      <w:r>
        <w:rPr>
          <w:rFonts w:ascii="Times New Roman"/>
          <w:b w:val="false"/>
          <w:i w:val="false"/>
          <w:color w:val="000000"/>
          <w:sz w:val="28"/>
        </w:rPr>
        <w:t>3-тармағына</w:t>
      </w:r>
      <w:r>
        <w:rPr>
          <w:rFonts w:ascii="Times New Roman"/>
          <w:b w:val="false"/>
          <w:i w:val="false"/>
          <w:color w:val="000000"/>
          <w:sz w:val="28"/>
        </w:rPr>
        <w:t xml:space="preserve"> сәйкес жүргізіледі. </w:t>
      </w:r>
    </w:p>
    <w:p>
      <w:pPr>
        <w:spacing w:after="0"/>
        <w:ind w:left="0"/>
        <w:jc w:val="both"/>
      </w:pPr>
      <w:r>
        <w:rPr>
          <w:rFonts w:ascii="Times New Roman"/>
          <w:b w:val="false"/>
          <w:i w:val="false"/>
          <w:color w:val="000000"/>
          <w:sz w:val="28"/>
        </w:rPr>
        <w:t xml:space="preserve">
      1) 590.01.052 жолында жер қойнауын пайдалануға арналған келісімшарттың жеке әрбіреуі бойынша есепті күнтізбелік жыл үшін шикі мұнай іс жүзінде өндірілген көлемі тоннада көрсетіледі; </w:t>
      </w:r>
    </w:p>
    <w:p>
      <w:pPr>
        <w:spacing w:after="0"/>
        <w:ind w:left="0"/>
        <w:jc w:val="both"/>
      </w:pPr>
      <w:r>
        <w:rPr>
          <w:rFonts w:ascii="Times New Roman"/>
          <w:b w:val="false"/>
          <w:i w:val="false"/>
          <w:color w:val="000000"/>
          <w:sz w:val="28"/>
        </w:rPr>
        <w:t xml:space="preserve">
      2) 590.01.053 жолында есепті жылдың 1–3-тоқсандары үшін шикі мұнайға есептелген пайдалы қазбаларды өндіру салығы көрсетіледі; </w:t>
      </w:r>
    </w:p>
    <w:p>
      <w:pPr>
        <w:spacing w:after="0"/>
        <w:ind w:left="0"/>
        <w:jc w:val="both"/>
      </w:pPr>
      <w:r>
        <w:rPr>
          <w:rFonts w:ascii="Times New Roman"/>
          <w:b w:val="false"/>
          <w:i w:val="false"/>
          <w:color w:val="000000"/>
          <w:sz w:val="28"/>
        </w:rPr>
        <w:t>
      3) 590.01.054 жолында мұнай өңдеуші зауыттарға өткізілген, есепті жылдың 1–3-тоқсандары үшін өндірілген шикі мұнай көлемінің құны көрсетіледі</w:t>
      </w:r>
    </w:p>
    <w:p>
      <w:pPr>
        <w:spacing w:after="0"/>
        <w:ind w:left="0"/>
        <w:jc w:val="both"/>
      </w:pPr>
      <w:r>
        <w:rPr>
          <w:rFonts w:ascii="Times New Roman"/>
          <w:b w:val="false"/>
          <w:i w:val="false"/>
          <w:color w:val="000000"/>
          <w:sz w:val="28"/>
        </w:rPr>
        <w:t xml:space="preserve">
      4) 590.01.055 жолында есепті жылдың 1–3-тоқсандары үшін жеке өндірістік қажеттіліктерге пайдаланылған және мұнай өңдеу зауытына алыс-беріс шикізаты ретінде өңдеу үшін өткізілген шикі мұнайдың өндірілген көлемінің құны көрсетіледі; </w:t>
      </w:r>
    </w:p>
    <w:p>
      <w:pPr>
        <w:spacing w:after="0"/>
        <w:ind w:left="0"/>
        <w:jc w:val="both"/>
      </w:pPr>
      <w:r>
        <w:rPr>
          <w:rFonts w:ascii="Times New Roman"/>
          <w:b w:val="false"/>
          <w:i w:val="false"/>
          <w:color w:val="000000"/>
          <w:sz w:val="28"/>
        </w:rPr>
        <w:t xml:space="preserve">
      5) 590.01.056 жолында заттай түрде берілген, есептік жылдың 1–3-тоқсандары үшін шикі мұнайдың өндірілген көлемінің құны көрсетіледі; </w:t>
      </w:r>
    </w:p>
    <w:p>
      <w:pPr>
        <w:spacing w:after="0"/>
        <w:ind w:left="0"/>
        <w:jc w:val="both"/>
      </w:pPr>
      <w:r>
        <w:rPr>
          <w:rFonts w:ascii="Times New Roman"/>
          <w:b w:val="false"/>
          <w:i w:val="false"/>
          <w:color w:val="000000"/>
          <w:sz w:val="28"/>
        </w:rPr>
        <w:t xml:space="preserve">
      6) 590.01.057 жолында есепті жылдың 1–3-тоқсандары үшін тауарлық шикі мұнайдың өндірілген көлемінің құны көрсетіледі; </w:t>
      </w:r>
    </w:p>
    <w:p>
      <w:pPr>
        <w:spacing w:after="0"/>
        <w:ind w:left="0"/>
        <w:jc w:val="both"/>
      </w:pPr>
      <w:r>
        <w:rPr>
          <w:rFonts w:ascii="Times New Roman"/>
          <w:b w:val="false"/>
          <w:i w:val="false"/>
          <w:color w:val="000000"/>
          <w:sz w:val="28"/>
        </w:rPr>
        <w:t xml:space="preserve">
      7) 590.01.058 жолында есепті жылдың қорытындысы бойынша өндірілген мұнайдың нақты көлемі негізге алына отырып, Салық кодексінің 336-бабына сәйкес айқындалған шикі мұнайға пайдалы қазбаларды өндіру салығының ставкасы көрсетіледі; </w:t>
      </w:r>
    </w:p>
    <w:p>
      <w:pPr>
        <w:spacing w:after="0"/>
        <w:ind w:left="0"/>
        <w:jc w:val="both"/>
      </w:pPr>
      <w:r>
        <w:rPr>
          <w:rFonts w:ascii="Times New Roman"/>
          <w:b w:val="false"/>
          <w:i w:val="false"/>
          <w:color w:val="000000"/>
          <w:sz w:val="28"/>
        </w:rPr>
        <w:t xml:space="preserve">
      8) 590.01.059 жолында есепті жылдың қорытындысы бойынша өндірілген шикі мұнайдың нақты көлемі негізге алына отырып, Салық кодексінің </w:t>
      </w:r>
      <w:r>
        <w:rPr>
          <w:rFonts w:ascii="Times New Roman"/>
          <w:b w:val="false"/>
          <w:i w:val="false"/>
          <w:color w:val="000000"/>
          <w:sz w:val="28"/>
        </w:rPr>
        <w:t>336-бабына</w:t>
      </w:r>
      <w:r>
        <w:rPr>
          <w:rFonts w:ascii="Times New Roman"/>
          <w:b w:val="false"/>
          <w:i w:val="false"/>
          <w:color w:val="000000"/>
          <w:sz w:val="28"/>
        </w:rPr>
        <w:t xml:space="preserve"> сәйкес айқындалған төмендету коэффициенті ескеріле отырып шикі мұнайға пайдалы қазбаларды өндіру салығының ставкасы көрсетіледі; </w:t>
      </w:r>
    </w:p>
    <w:p>
      <w:pPr>
        <w:spacing w:after="0"/>
        <w:ind w:left="0"/>
        <w:jc w:val="both"/>
      </w:pPr>
      <w:r>
        <w:rPr>
          <w:rFonts w:ascii="Times New Roman"/>
          <w:b w:val="false"/>
          <w:i w:val="false"/>
          <w:color w:val="000000"/>
          <w:sz w:val="28"/>
        </w:rPr>
        <w:t xml:space="preserve">
      9) 590.01.060 жолында (((590.01.054 + 590.01.055 + 590.01.056) х 590.01.059) + (590.01.057 х 590.01.058)) формуласы бойынша айқындалатын шикі мұнайға пайдалы қазбаларды өндіру салығы көрсетіледі; </w:t>
      </w:r>
    </w:p>
    <w:p>
      <w:pPr>
        <w:spacing w:after="0"/>
        <w:ind w:left="0"/>
        <w:jc w:val="both"/>
      </w:pPr>
      <w:r>
        <w:rPr>
          <w:rFonts w:ascii="Times New Roman"/>
          <w:b w:val="false"/>
          <w:i w:val="false"/>
          <w:color w:val="000000"/>
          <w:sz w:val="28"/>
        </w:rPr>
        <w:t xml:space="preserve">
      10) 590.01.061 жолында 590.01.060 және 590.01.053 жолдарының айырмасы (590.01.060–590.01.053) ретінде айқындалатын Салық кодексінің 335-бабы 3-тармағына сәйкес шикі мұнайға пайдалы қазбаларды өндіру салығын түзету сомасы көрсетіледі; </w:t>
      </w:r>
    </w:p>
    <w:p>
      <w:pPr>
        <w:spacing w:after="0"/>
        <w:ind w:left="0"/>
        <w:jc w:val="both"/>
      </w:pPr>
      <w:r>
        <w:rPr>
          <w:rFonts w:ascii="Times New Roman"/>
          <w:b w:val="false"/>
          <w:i w:val="false"/>
          <w:color w:val="000000"/>
          <w:sz w:val="28"/>
        </w:rPr>
        <w:t>
      11) 590.01.062 жолында әрбір бөлек жер қойнауын пайдалануға арналған келісімшарт бойынша есепті жылдың қорытындысы бойынша өндірілген газ конденсатының нақты көлемі тоннада көрсетіледі;</w:t>
      </w:r>
    </w:p>
    <w:p>
      <w:pPr>
        <w:spacing w:after="0"/>
        <w:ind w:left="0"/>
        <w:jc w:val="both"/>
      </w:pPr>
      <w:r>
        <w:rPr>
          <w:rFonts w:ascii="Times New Roman"/>
          <w:b w:val="false"/>
          <w:i w:val="false"/>
          <w:color w:val="000000"/>
          <w:sz w:val="28"/>
        </w:rPr>
        <w:t xml:space="preserve">
      12) 590.01.063 жолында есепті жылдың 1–3-тоқсандары үшін газ конденсатына есептелген пайдалы қазбаларды өндіру салығы көрсетіледі; </w:t>
      </w:r>
    </w:p>
    <w:p>
      <w:pPr>
        <w:spacing w:after="0"/>
        <w:ind w:left="0"/>
        <w:jc w:val="both"/>
      </w:pPr>
      <w:r>
        <w:rPr>
          <w:rFonts w:ascii="Times New Roman"/>
          <w:b w:val="false"/>
          <w:i w:val="false"/>
          <w:color w:val="000000"/>
          <w:sz w:val="28"/>
        </w:rPr>
        <w:t xml:space="preserve">
      13) 590.01.064 жолында мұнай өңдеу зауыттарына өткізілген салық жылының 1–3-тоқсандары үшін өндірілген газ конденсаты көлемінің құны көрсетіледі; </w:t>
      </w:r>
    </w:p>
    <w:p>
      <w:pPr>
        <w:spacing w:after="0"/>
        <w:ind w:left="0"/>
        <w:jc w:val="both"/>
      </w:pPr>
      <w:r>
        <w:rPr>
          <w:rFonts w:ascii="Times New Roman"/>
          <w:b w:val="false"/>
          <w:i w:val="false"/>
          <w:color w:val="000000"/>
          <w:sz w:val="28"/>
        </w:rPr>
        <w:t xml:space="preserve">
      14) 590.01.065 жолында есепті жылдың 1-3-тоқсандары үшін мұнай өңдеу зауытына алыс-беріс шикізаты ретінде қайта өңдеу үшін берілген және жеке өндірістік қажеттіліктеріне пайдаланылған газ конденсатының өндірілген көлемінің құны көрсетіледі; </w:t>
      </w:r>
    </w:p>
    <w:p>
      <w:pPr>
        <w:spacing w:after="0"/>
        <w:ind w:left="0"/>
        <w:jc w:val="both"/>
      </w:pPr>
      <w:r>
        <w:rPr>
          <w:rFonts w:ascii="Times New Roman"/>
          <w:b w:val="false"/>
          <w:i w:val="false"/>
          <w:color w:val="000000"/>
          <w:sz w:val="28"/>
        </w:rPr>
        <w:t xml:space="preserve">
      15) 590.01.066 жолында есепті жылдың 1-3-тоқсандары үшін заттай түрде берілген газ конденсатының өндірілген көлемінің құны көрсетіледі; </w:t>
      </w:r>
    </w:p>
    <w:p>
      <w:pPr>
        <w:spacing w:after="0"/>
        <w:ind w:left="0"/>
        <w:jc w:val="both"/>
      </w:pPr>
      <w:r>
        <w:rPr>
          <w:rFonts w:ascii="Times New Roman"/>
          <w:b w:val="false"/>
          <w:i w:val="false"/>
          <w:color w:val="000000"/>
          <w:sz w:val="28"/>
        </w:rPr>
        <w:t xml:space="preserve">
      16) 590.01.067 жолында есепті жылдың 1-3-тоқсандары үшін тауарлық газ конденсатының өндірілген көлемінің құны көрсетіледі; </w:t>
      </w:r>
    </w:p>
    <w:p>
      <w:pPr>
        <w:spacing w:after="0"/>
        <w:ind w:left="0"/>
        <w:jc w:val="both"/>
      </w:pPr>
      <w:r>
        <w:rPr>
          <w:rFonts w:ascii="Times New Roman"/>
          <w:b w:val="false"/>
          <w:i w:val="false"/>
          <w:color w:val="000000"/>
          <w:sz w:val="28"/>
        </w:rPr>
        <w:t xml:space="preserve">
      17) 590.01.068 жолында есепті жылдың қорытындысы бойынша өндірілген газ конденсатының нақты көлемі негізге алына отырып Салық кодексінің 336-бабында айқындалған газ конденсатына пайдалы қазбаларды өндіру салығының ставкасы көрсетіледі; </w:t>
      </w:r>
    </w:p>
    <w:p>
      <w:pPr>
        <w:spacing w:after="0"/>
        <w:ind w:left="0"/>
        <w:jc w:val="both"/>
      </w:pPr>
      <w:r>
        <w:rPr>
          <w:rFonts w:ascii="Times New Roman"/>
          <w:b w:val="false"/>
          <w:i w:val="false"/>
          <w:color w:val="000000"/>
          <w:sz w:val="28"/>
        </w:rPr>
        <w:t xml:space="preserve">
      18) 590.01.069 жолында есепті жылдың қорытындысы бойынша өндірілген газ конденсатының нақты көлемі негізге алына отырып, Салық кодексінің 336-бабында айқындалған төмендету коэффициенті ескеріле отырып газ конденсатына пайдалы қазбаларды өндіру салығының ставкасы көрсетіледі; </w:t>
      </w:r>
    </w:p>
    <w:p>
      <w:pPr>
        <w:spacing w:after="0"/>
        <w:ind w:left="0"/>
        <w:jc w:val="both"/>
      </w:pPr>
      <w:r>
        <w:rPr>
          <w:rFonts w:ascii="Times New Roman"/>
          <w:b w:val="false"/>
          <w:i w:val="false"/>
          <w:color w:val="000000"/>
          <w:sz w:val="28"/>
        </w:rPr>
        <w:t xml:space="preserve">
      19) 590.01.070 жолында (((590.01.064+590.01.065+590.01.066) х 590.01.069)+(590.01.067 х 590.01.068)) ретінде айқындалатын газ конденсатына пайдалы қазбаларды өндіру салығының ставкасы көрсетіледі; </w:t>
      </w:r>
    </w:p>
    <w:p>
      <w:pPr>
        <w:spacing w:after="0"/>
        <w:ind w:left="0"/>
        <w:jc w:val="both"/>
      </w:pPr>
      <w:r>
        <w:rPr>
          <w:rFonts w:ascii="Times New Roman"/>
          <w:b w:val="false"/>
          <w:i w:val="false"/>
          <w:color w:val="000000"/>
          <w:sz w:val="28"/>
        </w:rPr>
        <w:t>
      20) 590.01.071 жолында 590.01.070 және 590.01.063 жолдарының айырмасы (590.01.070 - 590.01.063) ретінде айқындалатын Салық кодексінің 335-бабы 3-тармағына сәйкес газ конденсатына пайдалы қазбаларды өндіру салығын түзету сомасы көрсетіледі;</w:t>
      </w:r>
    </w:p>
    <w:p>
      <w:pPr>
        <w:spacing w:after="0"/>
        <w:ind w:left="0"/>
        <w:jc w:val="both"/>
      </w:pPr>
      <w:r>
        <w:rPr>
          <w:rFonts w:ascii="Times New Roman"/>
          <w:b w:val="false"/>
          <w:i w:val="false"/>
          <w:color w:val="000000"/>
          <w:sz w:val="28"/>
        </w:rPr>
        <w:t>
      21) 590.01.072 жолында жер қойнауына кері айдалатын табиғи газды қоспағанда, есепті жылдың қорытындысы бойынша әрбір жеке жер қойнауын пайдалануға арналған келісімшарт бойынша өндірілген табиғи газдың нақты көлемі текше метрде көрсетіледі;</w:t>
      </w:r>
    </w:p>
    <w:p>
      <w:pPr>
        <w:spacing w:after="0"/>
        <w:ind w:left="0"/>
        <w:jc w:val="both"/>
      </w:pPr>
      <w:r>
        <w:rPr>
          <w:rFonts w:ascii="Times New Roman"/>
          <w:b w:val="false"/>
          <w:i w:val="false"/>
          <w:color w:val="000000"/>
          <w:sz w:val="28"/>
        </w:rPr>
        <w:t xml:space="preserve">
      22) 590.01.073 жолында есепті жылдың 1-3-тоқсандары үшін ішкі нарықта өткізілген табиғи газға есептелген пайдалы қазбаларды өндіру салығы көрсетіледі; </w:t>
      </w:r>
    </w:p>
    <w:p>
      <w:pPr>
        <w:spacing w:after="0"/>
        <w:ind w:left="0"/>
        <w:jc w:val="both"/>
      </w:pPr>
      <w:r>
        <w:rPr>
          <w:rFonts w:ascii="Times New Roman"/>
          <w:b w:val="false"/>
          <w:i w:val="false"/>
          <w:color w:val="000000"/>
          <w:sz w:val="28"/>
        </w:rPr>
        <w:t>
      23) 590.01.074 жолында есепті жылдың 1-3-тоқсандары үшін Қазақстан Республикасының ішкі нарығында өткізілген өндірілген табиғи газ көлемінің құны көрсетіледі;</w:t>
      </w:r>
    </w:p>
    <w:p>
      <w:pPr>
        <w:spacing w:after="0"/>
        <w:ind w:left="0"/>
        <w:jc w:val="both"/>
      </w:pPr>
      <w:r>
        <w:rPr>
          <w:rFonts w:ascii="Times New Roman"/>
          <w:b w:val="false"/>
          <w:i w:val="false"/>
          <w:color w:val="000000"/>
          <w:sz w:val="28"/>
        </w:rPr>
        <w:t>
      24) 590.01.075 жолында есепті жылдың қорытындысы бойынша өндірілген газ конденсатының нақты көлемі негізге алына отырып, Салық кодексінің 336-бабында айқындалған, ішкі нарықта өткізілген табиғи газға пайдалы қазбаларды өндіру салығының ставкасы көрсетіледі;</w:t>
      </w:r>
    </w:p>
    <w:p>
      <w:pPr>
        <w:spacing w:after="0"/>
        <w:ind w:left="0"/>
        <w:jc w:val="both"/>
      </w:pPr>
      <w:r>
        <w:rPr>
          <w:rFonts w:ascii="Times New Roman"/>
          <w:b w:val="false"/>
          <w:i w:val="false"/>
          <w:color w:val="000000"/>
          <w:sz w:val="28"/>
        </w:rPr>
        <w:t xml:space="preserve">
      25) 590.01.076 жолында 590.01.074 және 590.01.075 жолдарының туындысы (590.01.074 х 590.01.075) ретінде айқындалатын, ішкі нарықта өткізілген табиғи газға пайдалы қазбаларды өндіру салығының сомасы көрсетіледі; </w:t>
      </w:r>
    </w:p>
    <w:p>
      <w:pPr>
        <w:spacing w:after="0"/>
        <w:ind w:left="0"/>
        <w:jc w:val="both"/>
      </w:pPr>
      <w:r>
        <w:rPr>
          <w:rFonts w:ascii="Times New Roman"/>
          <w:b w:val="false"/>
          <w:i w:val="false"/>
          <w:color w:val="000000"/>
          <w:sz w:val="28"/>
        </w:rPr>
        <w:t xml:space="preserve">
      26) 590.01.077 жолында 590.01.076 және 590.01.073 жолдарының айырмасы (590.01.076 – 590.01.073) ретінде айқындалатын, Салық кодексінің 335-бабы 3-тармағына сәйкес ішкі нарықта өткізілген табиғи газға пайдалы қазбаларды өндіру салығын түзету сомасы көрсетіледі. </w:t>
      </w:r>
    </w:p>
    <w:bookmarkStart w:name="z3006" w:id="1865"/>
    <w:p>
      <w:pPr>
        <w:spacing w:after="0"/>
        <w:ind w:left="0"/>
        <w:jc w:val="both"/>
      </w:pPr>
      <w:r>
        <w:rPr>
          <w:rFonts w:ascii="Times New Roman"/>
          <w:b w:val="false"/>
          <w:i w:val="false"/>
          <w:color w:val="000000"/>
          <w:sz w:val="28"/>
        </w:rPr>
        <w:t xml:space="preserve">
      19. "Пайдалы қазбаларды өндіру салығы" деген бөлімде: </w:t>
      </w:r>
    </w:p>
    <w:bookmarkEnd w:id="1865"/>
    <w:p>
      <w:pPr>
        <w:spacing w:after="0"/>
        <w:ind w:left="0"/>
        <w:jc w:val="both"/>
      </w:pPr>
      <w:r>
        <w:rPr>
          <w:rFonts w:ascii="Times New Roman"/>
          <w:b w:val="false"/>
          <w:i w:val="false"/>
          <w:color w:val="000000"/>
          <w:sz w:val="28"/>
        </w:rPr>
        <w:t xml:space="preserve">
      1) 590.01.078 жолында 590.01.018, 590.01.036, 590.01.051, 590.01.061, 590.01.071 және 590.01.077 жолдарының сомасы (590.01.018 + 590.01.036 + 590.01.051 + 590.01.061 + 590.01.071 + 590.01.077) ретінде айқындалатын, бюджетке төленуге жататын пайдалы қазбаларды өндіру салығының сомасы көрсетіледі; </w:t>
      </w:r>
    </w:p>
    <w:p>
      <w:pPr>
        <w:spacing w:after="0"/>
        <w:ind w:left="0"/>
        <w:jc w:val="both"/>
      </w:pPr>
      <w:r>
        <w:rPr>
          <w:rFonts w:ascii="Times New Roman"/>
          <w:b w:val="false"/>
          <w:i w:val="false"/>
          <w:color w:val="000000"/>
          <w:sz w:val="28"/>
        </w:rPr>
        <w:t xml:space="preserve">
      590.01.078 жолының мәні 590.00-нысанының 590.00.001 жолына көшіріледі. </w:t>
      </w:r>
    </w:p>
    <w:bookmarkStart w:name="z3007" w:id="1866"/>
    <w:p>
      <w:pPr>
        <w:spacing w:after="0"/>
        <w:ind w:left="0"/>
        <w:jc w:val="left"/>
      </w:pPr>
      <w:r>
        <w:rPr>
          <w:rFonts w:ascii="Times New Roman"/>
          <w:b/>
          <w:i w:val="false"/>
          <w:color w:val="000000"/>
        </w:rPr>
        <w:t xml:space="preserve"> 4. Кең таралған пайдалы қазбаларды қоспағанда, салық кезеңінде</w:t>
      </w:r>
      <w:r>
        <w:br/>
      </w:r>
      <w:r>
        <w:rPr>
          <w:rFonts w:ascii="Times New Roman"/>
          <w:b/>
          <w:i w:val="false"/>
          <w:color w:val="000000"/>
        </w:rPr>
        <w:t>Лондон металдар биржасында тіркелген ресми баға белгілеулері</w:t>
      </w:r>
      <w:r>
        <w:br/>
      </w:r>
      <w:r>
        <w:rPr>
          <w:rFonts w:ascii="Times New Roman"/>
          <w:b/>
          <w:i w:val="false"/>
          <w:color w:val="000000"/>
        </w:rPr>
        <w:t>бар құрамында пайдалы қазбалары бар минералдық шикізатқа</w:t>
      </w:r>
      <w:r>
        <w:br/>
      </w:r>
      <w:r>
        <w:rPr>
          <w:rFonts w:ascii="Times New Roman"/>
          <w:b/>
          <w:i w:val="false"/>
          <w:color w:val="000000"/>
        </w:rPr>
        <w:t>пайдалы қазбаларды өндіру салығын</w:t>
      </w:r>
      <w:r>
        <w:br/>
      </w:r>
      <w:r>
        <w:rPr>
          <w:rFonts w:ascii="Times New Roman"/>
          <w:b/>
          <w:i w:val="false"/>
          <w:color w:val="000000"/>
        </w:rPr>
        <w:t>есептеу – 590.02-нысанын жасау</w:t>
      </w:r>
    </w:p>
    <w:bookmarkEnd w:id="1866"/>
    <w:bookmarkStart w:name="z3008" w:id="1867"/>
    <w:p>
      <w:pPr>
        <w:spacing w:after="0"/>
        <w:ind w:left="0"/>
        <w:jc w:val="both"/>
      </w:pPr>
      <w:r>
        <w:rPr>
          <w:rFonts w:ascii="Times New Roman"/>
          <w:b w:val="false"/>
          <w:i w:val="false"/>
          <w:color w:val="000000"/>
          <w:sz w:val="28"/>
        </w:rPr>
        <w:t>
      20. 590.02-нысаны салық кезеңінде Лондон металдар биржасында тіркелген ресми баға белгілеулері бар құрамында пайдалы қазбалары бар минералдық шикізатқа пайдалы қазбаларды өндіру салығын есептеу туралы ақпаратты егжей-тегжейлі көрсетуге үшін арналған.</w:t>
      </w:r>
    </w:p>
    <w:bookmarkEnd w:id="1867"/>
    <w:bookmarkStart w:name="z3009" w:id="1868"/>
    <w:p>
      <w:pPr>
        <w:spacing w:after="0"/>
        <w:ind w:left="0"/>
        <w:jc w:val="both"/>
      </w:pPr>
      <w:r>
        <w:rPr>
          <w:rFonts w:ascii="Times New Roman"/>
          <w:b w:val="false"/>
          <w:i w:val="false"/>
          <w:color w:val="000000"/>
          <w:sz w:val="28"/>
        </w:rPr>
        <w:t>
      21. "Кең таралған пайдалы қазбаларды қоспағанда, минералды шикізаттың көлемі" деген бөлімде:</w:t>
      </w:r>
    </w:p>
    <w:bookmarkEnd w:id="1868"/>
    <w:p>
      <w:pPr>
        <w:spacing w:after="0"/>
        <w:ind w:left="0"/>
        <w:jc w:val="both"/>
      </w:pPr>
      <w:r>
        <w:rPr>
          <w:rFonts w:ascii="Times New Roman"/>
          <w:b w:val="false"/>
          <w:i w:val="false"/>
          <w:color w:val="000000"/>
          <w:sz w:val="28"/>
        </w:rPr>
        <w:t xml:space="preserve">
      590.02.001 жолында Лондон металдар биржасында тіркелген, олар бойынша салық кезеңінде бағаның ресми бағамдары бар, құрамында пайдалы қазбалары бар минералды шикізаттың өндірілген көлемі көрсетіледі; </w:t>
      </w:r>
    </w:p>
    <w:bookmarkStart w:name="z3010" w:id="1869"/>
    <w:p>
      <w:pPr>
        <w:spacing w:after="0"/>
        <w:ind w:left="0"/>
        <w:jc w:val="both"/>
      </w:pPr>
      <w:r>
        <w:rPr>
          <w:rFonts w:ascii="Times New Roman"/>
          <w:b w:val="false"/>
          <w:i w:val="false"/>
          <w:color w:val="000000"/>
          <w:sz w:val="28"/>
        </w:rPr>
        <w:t>
      22. "Пайдалы қазбаларды өндіру салығын есептеу" деген бөлімде:</w:t>
      </w:r>
    </w:p>
    <w:bookmarkEnd w:id="1869"/>
    <w:p>
      <w:pPr>
        <w:spacing w:after="0"/>
        <w:ind w:left="0"/>
        <w:jc w:val="both"/>
      </w:pPr>
      <w:r>
        <w:rPr>
          <w:rFonts w:ascii="Times New Roman"/>
          <w:b w:val="false"/>
          <w:i w:val="false"/>
          <w:color w:val="000000"/>
          <w:sz w:val="28"/>
        </w:rPr>
        <w:t xml:space="preserve">
      1) "Минералды шикізаттің атауы" бөлімінде Лондон металдар биржасында тіркелген, олар бойынша салық кезеңінде бағаның ресми бағамдары бар, құрамында пайдалы қазбалары бар өндірілген минералды шикізаттың атауы көрсетіледі; </w:t>
      </w:r>
    </w:p>
    <w:p>
      <w:pPr>
        <w:spacing w:after="0"/>
        <w:ind w:left="0"/>
        <w:jc w:val="both"/>
      </w:pPr>
      <w:r>
        <w:rPr>
          <w:rFonts w:ascii="Times New Roman"/>
          <w:b w:val="false"/>
          <w:i w:val="false"/>
          <w:color w:val="000000"/>
          <w:sz w:val="28"/>
        </w:rPr>
        <w:t xml:space="preserve">
      2) А бағанында жолдың реттік нөмірі көрсетіледі; </w:t>
      </w:r>
    </w:p>
    <w:p>
      <w:pPr>
        <w:spacing w:after="0"/>
        <w:ind w:left="0"/>
        <w:jc w:val="both"/>
      </w:pPr>
      <w:r>
        <w:rPr>
          <w:rFonts w:ascii="Times New Roman"/>
          <w:b w:val="false"/>
          <w:i w:val="false"/>
          <w:color w:val="000000"/>
          <w:sz w:val="28"/>
        </w:rPr>
        <w:t xml:space="preserve">
      3) В бағанының жолдарында Лондон металдар биржасында тіркелген, үшін олар бойынша салық кезеңінде бағаның ресми бағамдары бар минералды шикізаттың төленген запастарының салық салынатын көлеміндегі пайдалы қазбалардың атауы көрсетіледі; </w:t>
      </w:r>
    </w:p>
    <w:p>
      <w:pPr>
        <w:spacing w:after="0"/>
        <w:ind w:left="0"/>
        <w:jc w:val="both"/>
      </w:pPr>
      <w:r>
        <w:rPr>
          <w:rFonts w:ascii="Times New Roman"/>
          <w:b w:val="false"/>
          <w:i w:val="false"/>
          <w:color w:val="000000"/>
          <w:sz w:val="28"/>
        </w:rPr>
        <w:t xml:space="preserve">
      4) С бағанының жолдарында минералды шикізаттың төленген запастарының салық салынатын көлеміндегі пайдалы қазбалардың көлемі көрсетіледі (тонна, текше метр, унция, грамм және т.б.); </w:t>
      </w:r>
    </w:p>
    <w:p>
      <w:pPr>
        <w:spacing w:after="0"/>
        <w:ind w:left="0"/>
        <w:jc w:val="both"/>
      </w:pPr>
      <w:r>
        <w:rPr>
          <w:rFonts w:ascii="Times New Roman"/>
          <w:b w:val="false"/>
          <w:i w:val="false"/>
          <w:color w:val="000000"/>
          <w:sz w:val="28"/>
        </w:rPr>
        <w:t xml:space="preserve">
      5) D бағанының жолдарында Салық кодексінің 338-бабы </w:t>
      </w:r>
      <w:r>
        <w:rPr>
          <w:rFonts w:ascii="Times New Roman"/>
          <w:b w:val="false"/>
          <w:i w:val="false"/>
          <w:color w:val="000000"/>
          <w:sz w:val="28"/>
        </w:rPr>
        <w:t>3-тармағына</w:t>
      </w:r>
      <w:r>
        <w:rPr>
          <w:rFonts w:ascii="Times New Roman"/>
          <w:b w:val="false"/>
          <w:i w:val="false"/>
          <w:color w:val="000000"/>
          <w:sz w:val="28"/>
        </w:rPr>
        <w:t xml:space="preserve"> сәйкес айқындалатын, биржалық орташа баға көрсетіледі; </w:t>
      </w:r>
    </w:p>
    <w:p>
      <w:pPr>
        <w:spacing w:after="0"/>
        <w:ind w:left="0"/>
        <w:jc w:val="both"/>
      </w:pPr>
      <w:r>
        <w:rPr>
          <w:rFonts w:ascii="Times New Roman"/>
          <w:b w:val="false"/>
          <w:i w:val="false"/>
          <w:color w:val="000000"/>
          <w:sz w:val="28"/>
        </w:rPr>
        <w:t xml:space="preserve">
      6) Е бағанының жолдарында С және D бағандарының туындысы ретінде айқындалатын, минералды шикізаттың құрамындағы пайдалы қазбалардың төленген запастарының салық салынатын көлемінің құны ретінде есептелген салық базасы көрсетіледі; </w:t>
      </w:r>
    </w:p>
    <w:p>
      <w:pPr>
        <w:spacing w:after="0"/>
        <w:ind w:left="0"/>
        <w:jc w:val="both"/>
      </w:pPr>
      <w:r>
        <w:rPr>
          <w:rFonts w:ascii="Times New Roman"/>
          <w:b w:val="false"/>
          <w:i w:val="false"/>
          <w:color w:val="000000"/>
          <w:sz w:val="28"/>
        </w:rPr>
        <w:t xml:space="preserve">
      7) F бағанының жолдарында Салық кодексінің </w:t>
      </w:r>
      <w:r>
        <w:rPr>
          <w:rFonts w:ascii="Times New Roman"/>
          <w:b w:val="false"/>
          <w:i w:val="false"/>
          <w:color w:val="000000"/>
          <w:sz w:val="28"/>
        </w:rPr>
        <w:t>339-бабында</w:t>
      </w:r>
      <w:r>
        <w:rPr>
          <w:rFonts w:ascii="Times New Roman"/>
          <w:b w:val="false"/>
          <w:i w:val="false"/>
          <w:color w:val="000000"/>
          <w:sz w:val="28"/>
        </w:rPr>
        <w:t xml:space="preserve"> айқындалған, салық ставкасы көрсетіледі; </w:t>
      </w:r>
    </w:p>
    <w:p>
      <w:pPr>
        <w:spacing w:after="0"/>
        <w:ind w:left="0"/>
        <w:jc w:val="both"/>
      </w:pPr>
      <w:r>
        <w:rPr>
          <w:rFonts w:ascii="Times New Roman"/>
          <w:b w:val="false"/>
          <w:i w:val="false"/>
          <w:color w:val="000000"/>
          <w:sz w:val="28"/>
        </w:rPr>
        <w:t xml:space="preserve">
      8) G бағанының жолдарында E және F бағандарының туындысы ретінде айқындалатын, минералды шикізаттың төленген запастарының салық салынатын көлеміндегі пайдалы қазбаларға пайдалы қазбаларды өндіру салығының сомасы көрсетіледі; </w:t>
      </w:r>
    </w:p>
    <w:p>
      <w:pPr>
        <w:spacing w:after="0"/>
        <w:ind w:left="0"/>
        <w:jc w:val="both"/>
      </w:pPr>
      <w:r>
        <w:rPr>
          <w:rFonts w:ascii="Times New Roman"/>
          <w:b w:val="false"/>
          <w:i w:val="false"/>
          <w:color w:val="000000"/>
          <w:sz w:val="28"/>
        </w:rPr>
        <w:t xml:space="preserve">
      9) Н бағанының жолдарында Салық кодексінің 338-бабы 3-тармағының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есептелген салықтың түзету сомасы көрсетіледі; </w:t>
      </w:r>
    </w:p>
    <w:p>
      <w:pPr>
        <w:spacing w:after="0"/>
        <w:ind w:left="0"/>
        <w:jc w:val="both"/>
      </w:pPr>
      <w:r>
        <w:rPr>
          <w:rFonts w:ascii="Times New Roman"/>
          <w:b w:val="false"/>
          <w:i w:val="false"/>
          <w:color w:val="000000"/>
          <w:sz w:val="28"/>
        </w:rPr>
        <w:t xml:space="preserve">
      10) I бағанының жолдарында G және Н бағандарының (G + H) сомасы ретінде айқындалатын, пайдалы қазбаларды өндіру салығының түзетулерді ескергендегі сомасы көрсетіледі; </w:t>
      </w:r>
    </w:p>
    <w:p>
      <w:pPr>
        <w:spacing w:after="0"/>
        <w:ind w:left="0"/>
        <w:jc w:val="both"/>
      </w:pPr>
      <w:r>
        <w:rPr>
          <w:rFonts w:ascii="Times New Roman"/>
          <w:b w:val="false"/>
          <w:i w:val="false"/>
          <w:color w:val="000000"/>
          <w:sz w:val="28"/>
        </w:rPr>
        <w:t xml:space="preserve">
      I бағанының қорытынды сомасы 590.00 нысанының 590.00.001 жолына көшіріледі. </w:t>
      </w:r>
    </w:p>
    <w:p>
      <w:pPr>
        <w:spacing w:after="0"/>
        <w:ind w:left="0"/>
        <w:jc w:val="both"/>
      </w:pPr>
      <w:r>
        <w:rPr>
          <w:rFonts w:ascii="Times New Roman"/>
          <w:b w:val="false"/>
          <w:i w:val="false"/>
          <w:color w:val="000000"/>
          <w:sz w:val="28"/>
        </w:rPr>
        <w:t xml:space="preserve">
      Егер жер қойнауын пайдаланушы Салық кодексінің 338-бабы 3-тармағының 1) тармақшасына сәйкес пайдалы қазбаларды өндіру салығы бойынша қосымша декларация өткізетін болса, онда I бағанының мәні 590.00-нысанының 590.00.002 жолына көшіріледі. </w:t>
      </w:r>
    </w:p>
    <w:bookmarkStart w:name="z3011" w:id="1870"/>
    <w:p>
      <w:pPr>
        <w:spacing w:after="0"/>
        <w:ind w:left="0"/>
        <w:jc w:val="left"/>
      </w:pPr>
      <w:r>
        <w:rPr>
          <w:rFonts w:ascii="Times New Roman"/>
          <w:b/>
          <w:i w:val="false"/>
          <w:color w:val="000000"/>
        </w:rPr>
        <w:t xml:space="preserve"> 5. Кең таралған пайдалы қазбаларды қоспағанда, құрамында</w:t>
      </w:r>
      <w:r>
        <w:br/>
      </w:r>
      <w:r>
        <w:rPr>
          <w:rFonts w:ascii="Times New Roman"/>
          <w:b/>
          <w:i w:val="false"/>
          <w:color w:val="000000"/>
        </w:rPr>
        <w:t>салық кезеңінде бір мезгілде Лондон металдар биржасында</w:t>
      </w:r>
      <w:r>
        <w:br/>
      </w:r>
      <w:r>
        <w:rPr>
          <w:rFonts w:ascii="Times New Roman"/>
          <w:b/>
          <w:i w:val="false"/>
          <w:color w:val="000000"/>
        </w:rPr>
        <w:t>тіркелген ресми баға белгілеулері бар пайдалы қазбалары бар</w:t>
      </w:r>
      <w:r>
        <w:br/>
      </w:r>
      <w:r>
        <w:rPr>
          <w:rFonts w:ascii="Times New Roman"/>
          <w:b/>
          <w:i w:val="false"/>
          <w:color w:val="000000"/>
        </w:rPr>
        <w:t>минералдық шикізатқа және өндірілуі, қолданылуы (өткізілуі)</w:t>
      </w:r>
      <w:r>
        <w:br/>
      </w:r>
      <w:r>
        <w:rPr>
          <w:rFonts w:ascii="Times New Roman"/>
          <w:b/>
          <w:i w:val="false"/>
          <w:color w:val="000000"/>
        </w:rPr>
        <w:t>жер қойнауын арналған келісімшарттың талаптарында көзделген</w:t>
      </w:r>
      <w:r>
        <w:br/>
      </w:r>
      <w:r>
        <w:rPr>
          <w:rFonts w:ascii="Times New Roman"/>
          <w:b/>
          <w:i w:val="false"/>
          <w:color w:val="000000"/>
        </w:rPr>
        <w:t>пайдалы қазбалардың басқа түрлеріне пайдалы қазбаларды өндіру</w:t>
      </w:r>
      <w:r>
        <w:br/>
      </w:r>
      <w:r>
        <w:rPr>
          <w:rFonts w:ascii="Times New Roman"/>
          <w:b/>
          <w:i w:val="false"/>
          <w:color w:val="000000"/>
        </w:rPr>
        <w:t>салығын есептеу – 590.03-нысанын жасау</w:t>
      </w:r>
    </w:p>
    <w:bookmarkEnd w:id="1870"/>
    <w:bookmarkStart w:name="z3012" w:id="1871"/>
    <w:p>
      <w:pPr>
        <w:spacing w:after="0"/>
        <w:ind w:left="0"/>
        <w:jc w:val="both"/>
      </w:pPr>
      <w:r>
        <w:rPr>
          <w:rFonts w:ascii="Times New Roman"/>
          <w:b w:val="false"/>
          <w:i w:val="false"/>
          <w:color w:val="000000"/>
          <w:sz w:val="28"/>
        </w:rPr>
        <w:t>
      23. 590.03-нысаны құрамында салық кезеңінде бір мезгілде Лондон металдар биржасында тіркелген ресми баға белгілеулері бар пайдалы қазбалары бар минералдық шикізатқа және өндірілуі, қолданылуы (өткізілуі) жер қойнауын арналған келісімшарттың талаптарында көзделген пайдалы қазбалардың басқа түрлеріне пайдалы қазбаларды өндіру салығын есептеу туралы ақпаратты егжей-тегжейлі көрсетуге үшін арналған.</w:t>
      </w:r>
    </w:p>
    <w:bookmarkEnd w:id="1871"/>
    <w:bookmarkStart w:name="z3013" w:id="1872"/>
    <w:p>
      <w:pPr>
        <w:spacing w:after="0"/>
        <w:ind w:left="0"/>
        <w:jc w:val="both"/>
      </w:pPr>
      <w:r>
        <w:rPr>
          <w:rFonts w:ascii="Times New Roman"/>
          <w:b w:val="false"/>
          <w:i w:val="false"/>
          <w:color w:val="000000"/>
          <w:sz w:val="28"/>
        </w:rPr>
        <w:t xml:space="preserve">
      24. "Кең таралған пайдалы қазбаларды қоспағанда, минералды шикізаттың көлемі" деген бөлімде: 590.03.001 жолында Лондон металдар биржасында тіркелген, салық кезеңінде олар бойынша бағаның ресми бағамдары бар, бір уақытта құрамында пайдалы қазбалары бар және алынуы, қолданылуы (іске асырылуы) жер қойнауын пайдалануға арналған келісімшарттың талаптарында көзделген, пайдалы қазбалардың басқа түрлері бойынша минералдық шикізаттың өндірілген көлемі көрсетіледі (тонна, килограмм, грамм). </w:t>
      </w:r>
    </w:p>
    <w:bookmarkEnd w:id="1872"/>
    <w:bookmarkStart w:name="z3014" w:id="1873"/>
    <w:p>
      <w:pPr>
        <w:spacing w:after="0"/>
        <w:ind w:left="0"/>
        <w:jc w:val="both"/>
      </w:pPr>
      <w:r>
        <w:rPr>
          <w:rFonts w:ascii="Times New Roman"/>
          <w:b w:val="false"/>
          <w:i w:val="false"/>
          <w:color w:val="000000"/>
          <w:sz w:val="28"/>
        </w:rPr>
        <w:t>
      25. "Пайдалы қазбаларды өндіру салығын есептеу" бөлімінде:</w:t>
      </w:r>
    </w:p>
    <w:bookmarkEnd w:id="1873"/>
    <w:p>
      <w:pPr>
        <w:spacing w:after="0"/>
        <w:ind w:left="0"/>
        <w:jc w:val="both"/>
      </w:pPr>
      <w:r>
        <w:rPr>
          <w:rFonts w:ascii="Times New Roman"/>
          <w:b w:val="false"/>
          <w:i w:val="false"/>
          <w:color w:val="000000"/>
          <w:sz w:val="28"/>
        </w:rPr>
        <w:t xml:space="preserve">
      1) "Минералды шикізаттің атауы" жолда Лондон металдар биржасында тіркелген, салық кезеңінде олар бойынша бағаның ресми бағамдары бар, бір уақытта құрамында пайдалы қазбалары бар және алынуы, қолданылуы (іске асырылуы) жер қойнауын пайдалануға арналған келісімшарттың талаптарында көзделген, пайдалы қазбалардың басқа түрлері бойынша өндірілген минералдық шикізаттың атауы көрсетіледі; </w:t>
      </w:r>
    </w:p>
    <w:p>
      <w:pPr>
        <w:spacing w:after="0"/>
        <w:ind w:left="0"/>
        <w:jc w:val="both"/>
      </w:pPr>
      <w:r>
        <w:rPr>
          <w:rFonts w:ascii="Times New Roman"/>
          <w:b w:val="false"/>
          <w:i w:val="false"/>
          <w:color w:val="000000"/>
          <w:sz w:val="28"/>
        </w:rPr>
        <w:t xml:space="preserve">
      2) А бағанында жолдың реттік нөмірі көрсетіледі; </w:t>
      </w:r>
    </w:p>
    <w:p>
      <w:pPr>
        <w:spacing w:after="0"/>
        <w:ind w:left="0"/>
        <w:jc w:val="both"/>
      </w:pPr>
      <w:r>
        <w:rPr>
          <w:rFonts w:ascii="Times New Roman"/>
          <w:b w:val="false"/>
          <w:i w:val="false"/>
          <w:color w:val="000000"/>
          <w:sz w:val="28"/>
        </w:rPr>
        <w:t xml:space="preserve">
      3) В бағанының жолдарында Лондон металдар биржасында тіркелген, олар бойынша салық кезеңінде бағаның ресми бағамдары бар минералды шикізаттың төленген запастарының салық салынатын көлеміндегі пайдалы қазбалардың атауы көрсетіледі; </w:t>
      </w:r>
    </w:p>
    <w:p>
      <w:pPr>
        <w:spacing w:after="0"/>
        <w:ind w:left="0"/>
        <w:jc w:val="both"/>
      </w:pPr>
      <w:r>
        <w:rPr>
          <w:rFonts w:ascii="Times New Roman"/>
          <w:b w:val="false"/>
          <w:i w:val="false"/>
          <w:color w:val="000000"/>
          <w:sz w:val="28"/>
        </w:rPr>
        <w:t xml:space="preserve">
      4) С бағанының жолдарында минералды шикізаттың төленген запастарының салық салынатын көлеміндегі пайдалы қазбалардың көлемі көрсетіледі (тонна, текше метр, унция, грамм және т.б.); </w:t>
      </w:r>
    </w:p>
    <w:p>
      <w:pPr>
        <w:spacing w:after="0"/>
        <w:ind w:left="0"/>
        <w:jc w:val="both"/>
      </w:pPr>
      <w:r>
        <w:rPr>
          <w:rFonts w:ascii="Times New Roman"/>
          <w:b w:val="false"/>
          <w:i w:val="false"/>
          <w:color w:val="000000"/>
          <w:sz w:val="28"/>
        </w:rPr>
        <w:t xml:space="preserve">
      5) D бағанының жолдарында Салық кодексінің 338-бабы </w:t>
      </w:r>
      <w:r>
        <w:rPr>
          <w:rFonts w:ascii="Times New Roman"/>
          <w:b w:val="false"/>
          <w:i w:val="false"/>
          <w:color w:val="000000"/>
          <w:sz w:val="28"/>
        </w:rPr>
        <w:t>3-тармағына</w:t>
      </w:r>
      <w:r>
        <w:rPr>
          <w:rFonts w:ascii="Times New Roman"/>
          <w:b w:val="false"/>
          <w:i w:val="false"/>
          <w:color w:val="000000"/>
          <w:sz w:val="28"/>
        </w:rPr>
        <w:t xml:space="preserve"> сәйкес айқындалатын, биржалық орташа баға көрсетіледі; </w:t>
      </w:r>
    </w:p>
    <w:p>
      <w:pPr>
        <w:spacing w:after="0"/>
        <w:ind w:left="0"/>
        <w:jc w:val="both"/>
      </w:pPr>
      <w:r>
        <w:rPr>
          <w:rFonts w:ascii="Times New Roman"/>
          <w:b w:val="false"/>
          <w:i w:val="false"/>
          <w:color w:val="000000"/>
          <w:sz w:val="28"/>
        </w:rPr>
        <w:t xml:space="preserve">
      6) Е бағанының жолдарында С және D бағандарының (С х D) туындысы ретінде айқындалатын, минералды шикізаттың төленген запастарының салық салынатын көлеміндегі пайдалы қазбалар көлемінің құны ретінде есептелген салық базасы көрсетіледі; </w:t>
      </w:r>
    </w:p>
    <w:p>
      <w:pPr>
        <w:spacing w:after="0"/>
        <w:ind w:left="0"/>
        <w:jc w:val="both"/>
      </w:pPr>
      <w:r>
        <w:rPr>
          <w:rFonts w:ascii="Times New Roman"/>
          <w:b w:val="false"/>
          <w:i w:val="false"/>
          <w:color w:val="000000"/>
          <w:sz w:val="28"/>
        </w:rPr>
        <w:t xml:space="preserve">
      7) F бағанының жолдарында Салық кодексінің </w:t>
      </w:r>
      <w:r>
        <w:rPr>
          <w:rFonts w:ascii="Times New Roman"/>
          <w:b w:val="false"/>
          <w:i w:val="false"/>
          <w:color w:val="000000"/>
          <w:sz w:val="28"/>
        </w:rPr>
        <w:t>339-бабында</w:t>
      </w:r>
      <w:r>
        <w:rPr>
          <w:rFonts w:ascii="Times New Roman"/>
          <w:b w:val="false"/>
          <w:i w:val="false"/>
          <w:color w:val="000000"/>
          <w:sz w:val="28"/>
        </w:rPr>
        <w:t xml:space="preserve"> сәйкес айқындалған салық ставкасы көрсетіледі; </w:t>
      </w:r>
    </w:p>
    <w:p>
      <w:pPr>
        <w:spacing w:after="0"/>
        <w:ind w:left="0"/>
        <w:jc w:val="both"/>
      </w:pPr>
      <w:r>
        <w:rPr>
          <w:rFonts w:ascii="Times New Roman"/>
          <w:b w:val="false"/>
          <w:i w:val="false"/>
          <w:color w:val="000000"/>
          <w:sz w:val="28"/>
        </w:rPr>
        <w:t xml:space="preserve">
      8) G бағанының жолдарында минералды шикізаттың төленген запастарының салық салынатын көлеміндегі пайдалы қазбалардың басқа түрлерінің атаулары көрсетіледі; </w:t>
      </w:r>
    </w:p>
    <w:p>
      <w:pPr>
        <w:spacing w:after="0"/>
        <w:ind w:left="0"/>
        <w:jc w:val="both"/>
      </w:pPr>
      <w:r>
        <w:rPr>
          <w:rFonts w:ascii="Times New Roman"/>
          <w:b w:val="false"/>
          <w:i w:val="false"/>
          <w:color w:val="000000"/>
          <w:sz w:val="28"/>
        </w:rPr>
        <w:t xml:space="preserve">
      9) Н бағанының жолдарында салық кезеңі үшін минералды шикізаттың төленген запастарының салық салынатын көлеміндегі пайдалы қазбалардың басқа түрлерінің көлемі көрсетіледі (тонна, текше метр, унция, грамм және т.б.); </w:t>
      </w:r>
    </w:p>
    <w:p>
      <w:pPr>
        <w:spacing w:after="0"/>
        <w:ind w:left="0"/>
        <w:jc w:val="both"/>
      </w:pPr>
      <w:r>
        <w:rPr>
          <w:rFonts w:ascii="Times New Roman"/>
          <w:b w:val="false"/>
          <w:i w:val="false"/>
          <w:color w:val="000000"/>
          <w:sz w:val="28"/>
        </w:rPr>
        <w:t xml:space="preserve">
      10) I бағанының бағанының жолдарында басқа заңды тұлғаға қайта өндіруге берілген минералды шикізаттың төленген запастарының салық салынатын көлеміндегі пайдалы қазбалардың басқа түрлерінің көлемі көрсетіледі (тонна, текше метр, унция, грамм және т.б.); </w:t>
      </w:r>
    </w:p>
    <w:p>
      <w:pPr>
        <w:spacing w:after="0"/>
        <w:ind w:left="0"/>
        <w:jc w:val="both"/>
      </w:pPr>
      <w:r>
        <w:rPr>
          <w:rFonts w:ascii="Times New Roman"/>
          <w:b w:val="false"/>
          <w:i w:val="false"/>
          <w:color w:val="000000"/>
          <w:sz w:val="28"/>
        </w:rPr>
        <w:t xml:space="preserve">
      11) J бағанының жолдарында бір заңды тұлғаның шеңберінде әрі қарай өндіру үшін құрылымдық бөлімшеге берілген, минералды шикізаттың төленген запастарының салық салынатын көлеміндегі пайдалы қазбалардың басқа түрлерінің көлемі көрсетіледі (тонна, текше метр, унция, грамм және т.б.); </w:t>
      </w:r>
    </w:p>
    <w:p>
      <w:pPr>
        <w:spacing w:after="0"/>
        <w:ind w:left="0"/>
        <w:jc w:val="both"/>
      </w:pPr>
      <w:r>
        <w:rPr>
          <w:rFonts w:ascii="Times New Roman"/>
          <w:b w:val="false"/>
          <w:i w:val="false"/>
          <w:color w:val="000000"/>
          <w:sz w:val="28"/>
        </w:rPr>
        <w:t xml:space="preserve">
      12) K бағанының жолдарында жеке өндірістік қажеттіліктерге пайдаланылған, минералды шикізаттың төленген запастарының салық салынатын көлеміндегі пайдалы қазбалардың басқа түрлерінің көлемі көрсетіледі (тонна, текше метр, унция, грамм және т.б.); </w:t>
      </w:r>
    </w:p>
    <w:p>
      <w:pPr>
        <w:spacing w:after="0"/>
        <w:ind w:left="0"/>
        <w:jc w:val="both"/>
      </w:pPr>
      <w:r>
        <w:rPr>
          <w:rFonts w:ascii="Times New Roman"/>
          <w:b w:val="false"/>
          <w:i w:val="false"/>
          <w:color w:val="000000"/>
          <w:sz w:val="28"/>
        </w:rPr>
        <w:t xml:space="preserve">
      13) L бағанының жолдарында Салық кодексінің 341-бабы </w:t>
      </w:r>
      <w:r>
        <w:rPr>
          <w:rFonts w:ascii="Times New Roman"/>
          <w:b w:val="false"/>
          <w:i w:val="false"/>
          <w:color w:val="000000"/>
          <w:sz w:val="28"/>
        </w:rPr>
        <w:t>2-тармағына</w:t>
      </w:r>
      <w:r>
        <w:rPr>
          <w:rFonts w:ascii="Times New Roman"/>
          <w:b w:val="false"/>
          <w:i w:val="false"/>
          <w:color w:val="000000"/>
          <w:sz w:val="28"/>
        </w:rPr>
        <w:t xml:space="preserve"> сәйкес айқындалатын өткізудің орташа бағасы көрсетіледі; </w:t>
      </w:r>
    </w:p>
    <w:p>
      <w:pPr>
        <w:spacing w:after="0"/>
        <w:ind w:left="0"/>
        <w:jc w:val="both"/>
      </w:pPr>
      <w:r>
        <w:rPr>
          <w:rFonts w:ascii="Times New Roman"/>
          <w:b w:val="false"/>
          <w:i w:val="false"/>
          <w:color w:val="000000"/>
          <w:sz w:val="28"/>
        </w:rPr>
        <w:t xml:space="preserve">
      14) М бағанының жолдарында халықаралық қаржы есептілігі стандарттарына және Қазақстан Республикасы бухгалтерлік есепке алу және қаржы есептілігі туралы заңнамасына сәйкес айқындалатын, сондай пайдалы қазбалар түрлеріне келетін, өндірудің және алғашқы өңдеудің (байытудың) 20 пайыз қосылған өндірістік өзіндік құны көрсетіледі; </w:t>
      </w:r>
    </w:p>
    <w:p>
      <w:pPr>
        <w:spacing w:after="0"/>
        <w:ind w:left="0"/>
        <w:jc w:val="both"/>
      </w:pPr>
      <w:r>
        <w:rPr>
          <w:rFonts w:ascii="Times New Roman"/>
          <w:b w:val="false"/>
          <w:i w:val="false"/>
          <w:color w:val="000000"/>
          <w:sz w:val="28"/>
        </w:rPr>
        <w:t xml:space="preserve">
      15) N бағанының жолдарында төмендегідей айқындалатын, минералды шикізаттағы пайдалы қазбалардың төленген запастарының салық салынатын көлемінің құны ретінде есептелген салық базасы көрсетіледі: </w:t>
      </w:r>
    </w:p>
    <w:p>
      <w:pPr>
        <w:spacing w:after="0"/>
        <w:ind w:left="0"/>
        <w:jc w:val="both"/>
      </w:pPr>
      <w:r>
        <w:rPr>
          <w:rFonts w:ascii="Times New Roman"/>
          <w:b w:val="false"/>
          <w:i w:val="false"/>
          <w:color w:val="000000"/>
          <w:sz w:val="28"/>
        </w:rPr>
        <w:t xml:space="preserve">
      Н және L бағандарының туындысы (Н х L) ретінде; </w:t>
      </w:r>
    </w:p>
    <w:p>
      <w:pPr>
        <w:spacing w:after="0"/>
        <w:ind w:left="0"/>
        <w:jc w:val="both"/>
      </w:pPr>
      <w:r>
        <w:rPr>
          <w:rFonts w:ascii="Times New Roman"/>
          <w:b w:val="false"/>
          <w:i w:val="false"/>
          <w:color w:val="000000"/>
          <w:sz w:val="28"/>
        </w:rPr>
        <w:t xml:space="preserve">
      I, J, K бағандарына М бағанының туындысы ((I + J + K) x M) ретінде; </w:t>
      </w:r>
    </w:p>
    <w:p>
      <w:pPr>
        <w:spacing w:after="0"/>
        <w:ind w:left="0"/>
        <w:jc w:val="both"/>
      </w:pPr>
      <w:r>
        <w:rPr>
          <w:rFonts w:ascii="Times New Roman"/>
          <w:b w:val="false"/>
          <w:i w:val="false"/>
          <w:color w:val="000000"/>
          <w:sz w:val="28"/>
        </w:rPr>
        <w:t xml:space="preserve">
      жер қойнауын пайдалануға арналған келісімшарт қолданысы басталғаннан бастап пайдалы қазбаларды өткізу мүлдем болмаған жағдайда, құны Н және М бағандарының туындысы (M x H) ретінде айқындалады; </w:t>
      </w:r>
    </w:p>
    <w:p>
      <w:pPr>
        <w:spacing w:after="0"/>
        <w:ind w:left="0"/>
        <w:jc w:val="both"/>
      </w:pPr>
      <w:r>
        <w:rPr>
          <w:rFonts w:ascii="Times New Roman"/>
          <w:b w:val="false"/>
          <w:i w:val="false"/>
          <w:color w:val="000000"/>
          <w:sz w:val="28"/>
        </w:rPr>
        <w:t xml:space="preserve">
      16) О бағанының жолдарында "Трансферттік баға белгілеу туралы" 2008 жылғы 5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Трансферттік баға белгілеу туралы Заң) сәйкес айқындалатын минералды шикізаттағы пайдалы қазбалардың өтелген запастарының салық салынатын көлемі құнының ауытқу сомасы көрсетіледі; </w:t>
      </w:r>
    </w:p>
    <w:p>
      <w:pPr>
        <w:spacing w:after="0"/>
        <w:ind w:left="0"/>
        <w:jc w:val="both"/>
      </w:pPr>
      <w:r>
        <w:rPr>
          <w:rFonts w:ascii="Times New Roman"/>
          <w:b w:val="false"/>
          <w:i w:val="false"/>
          <w:color w:val="000000"/>
          <w:sz w:val="28"/>
        </w:rPr>
        <w:t xml:space="preserve">
      17) P бағанының жолдарында Салық кодексінің </w:t>
      </w:r>
      <w:r>
        <w:rPr>
          <w:rFonts w:ascii="Times New Roman"/>
          <w:b w:val="false"/>
          <w:i w:val="false"/>
          <w:color w:val="000000"/>
          <w:sz w:val="28"/>
        </w:rPr>
        <w:t>339-бабында</w:t>
      </w:r>
      <w:r>
        <w:rPr>
          <w:rFonts w:ascii="Times New Roman"/>
          <w:b w:val="false"/>
          <w:i w:val="false"/>
          <w:color w:val="000000"/>
          <w:sz w:val="28"/>
        </w:rPr>
        <w:t xml:space="preserve"> сәйкес айқындалған салық ставкасы көрсетіледі; </w:t>
      </w:r>
    </w:p>
    <w:p>
      <w:pPr>
        <w:spacing w:after="0"/>
        <w:ind w:left="0"/>
        <w:jc w:val="both"/>
      </w:pPr>
      <w:r>
        <w:rPr>
          <w:rFonts w:ascii="Times New Roman"/>
          <w:b w:val="false"/>
          <w:i w:val="false"/>
          <w:color w:val="000000"/>
          <w:sz w:val="28"/>
        </w:rPr>
        <w:t xml:space="preserve">
      18) R бағанының жолдарында Е және F бағандарының және N және Р бағандарының туындысы ((E х F) + (N х Р)) ретінде айқындалатын, пайдалы қазбаларды өндіруге есептелген салықтың сомасы көрсетіледі; </w:t>
      </w:r>
    </w:p>
    <w:p>
      <w:pPr>
        <w:spacing w:after="0"/>
        <w:ind w:left="0"/>
        <w:jc w:val="both"/>
      </w:pPr>
      <w:r>
        <w:rPr>
          <w:rFonts w:ascii="Times New Roman"/>
          <w:b w:val="false"/>
          <w:i w:val="false"/>
          <w:color w:val="000000"/>
          <w:sz w:val="28"/>
        </w:rPr>
        <w:t xml:space="preserve">
      19) S бағанының жолдарында Салық кодексінің 338-бабы 3-тармағының </w:t>
      </w:r>
      <w:r>
        <w:rPr>
          <w:rFonts w:ascii="Times New Roman"/>
          <w:b w:val="false"/>
          <w:i w:val="false"/>
          <w:color w:val="000000"/>
          <w:sz w:val="28"/>
        </w:rPr>
        <w:t>1) тармақшасына</w:t>
      </w:r>
      <w:r>
        <w:rPr>
          <w:rFonts w:ascii="Times New Roman"/>
          <w:b w:val="false"/>
          <w:i w:val="false"/>
          <w:color w:val="000000"/>
          <w:sz w:val="28"/>
        </w:rPr>
        <w:t xml:space="preserve"> және Салық кодексінің 338-бабы 6-тармағының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айқындалатын және Трансферттік баға белгілеу туралы </w:t>
      </w:r>
      <w:r>
        <w:rPr>
          <w:rFonts w:ascii="Times New Roman"/>
          <w:b w:val="false"/>
          <w:i w:val="false"/>
          <w:color w:val="000000"/>
          <w:sz w:val="28"/>
        </w:rPr>
        <w:t>Заңның</w:t>
      </w:r>
      <w:r>
        <w:rPr>
          <w:rFonts w:ascii="Times New Roman"/>
          <w:b w:val="false"/>
          <w:i w:val="false"/>
          <w:color w:val="000000"/>
          <w:sz w:val="28"/>
        </w:rPr>
        <w:t xml:space="preserve"> ережелері ескеріле отырып, салықты түзету көрсетіледі; </w:t>
      </w:r>
    </w:p>
    <w:p>
      <w:pPr>
        <w:spacing w:after="0"/>
        <w:ind w:left="0"/>
        <w:jc w:val="both"/>
      </w:pPr>
      <w:r>
        <w:rPr>
          <w:rFonts w:ascii="Times New Roman"/>
          <w:b w:val="false"/>
          <w:i w:val="false"/>
          <w:color w:val="000000"/>
          <w:sz w:val="28"/>
        </w:rPr>
        <w:t>
      20) Т бағанының жолдарында R және S бағандарының (R+S) сомасы ретінде айқындалатын түзету ескерілгендегі пайдалы қазбаларды өндіру салығының сомасы көрсетіледі;</w:t>
      </w:r>
    </w:p>
    <w:p>
      <w:pPr>
        <w:spacing w:after="0"/>
        <w:ind w:left="0"/>
        <w:jc w:val="both"/>
      </w:pPr>
      <w:r>
        <w:rPr>
          <w:rFonts w:ascii="Times New Roman"/>
          <w:b w:val="false"/>
          <w:i w:val="false"/>
          <w:color w:val="000000"/>
          <w:sz w:val="28"/>
        </w:rPr>
        <w:t>
      21) U бағанының жолдарында O және P бағандарының туындысы (O x P) ретінде айқындалатын пайдалы қазбаларды өндіру салығының сомасы көрсетіледі;</w:t>
      </w:r>
    </w:p>
    <w:p>
      <w:pPr>
        <w:spacing w:after="0"/>
        <w:ind w:left="0"/>
        <w:jc w:val="both"/>
      </w:pPr>
      <w:r>
        <w:rPr>
          <w:rFonts w:ascii="Times New Roman"/>
          <w:b w:val="false"/>
          <w:i w:val="false"/>
          <w:color w:val="000000"/>
          <w:sz w:val="28"/>
        </w:rPr>
        <w:t xml:space="preserve">
      22) V бағанының жолдарында (Т және U) бағандарының сомасы ретінде айқындалатын пайдалы қазбаларды өндіру салығының сомасы көрсетіледі; </w:t>
      </w:r>
    </w:p>
    <w:p>
      <w:pPr>
        <w:spacing w:after="0"/>
        <w:ind w:left="0"/>
        <w:jc w:val="both"/>
      </w:pPr>
      <w:r>
        <w:rPr>
          <w:rFonts w:ascii="Times New Roman"/>
          <w:b w:val="false"/>
          <w:i w:val="false"/>
          <w:color w:val="000000"/>
          <w:sz w:val="28"/>
        </w:rPr>
        <w:t>
      V бағанының қорытынды сомасы 590.00-нысанының 590.00.001 жолына көшіріледі.</w:t>
      </w:r>
    </w:p>
    <w:p>
      <w:pPr>
        <w:spacing w:after="0"/>
        <w:ind w:left="0"/>
        <w:jc w:val="both"/>
      </w:pPr>
      <w:r>
        <w:rPr>
          <w:rFonts w:ascii="Times New Roman"/>
          <w:b w:val="false"/>
          <w:i w:val="false"/>
          <w:color w:val="000000"/>
          <w:sz w:val="28"/>
        </w:rPr>
        <w:t xml:space="preserve">
      Егер жер қойнауын пайдаланушы Салық кодексінің 338-бабы </w:t>
      </w:r>
      <w:r>
        <w:rPr>
          <w:rFonts w:ascii="Times New Roman"/>
          <w:b w:val="false"/>
          <w:i w:val="false"/>
          <w:color w:val="000000"/>
          <w:sz w:val="28"/>
        </w:rPr>
        <w:t>3-тармағының</w:t>
      </w:r>
      <w:r>
        <w:rPr>
          <w:rFonts w:ascii="Times New Roman"/>
          <w:b w:val="false"/>
          <w:i w:val="false"/>
          <w:color w:val="000000"/>
          <w:sz w:val="28"/>
        </w:rPr>
        <w:t xml:space="preserve"> 1) тармақшасына сәйкес пайдалы қазбаларды өндіру салығы бойынша қосымша декларация табыс еткен жағдайда, V бағанының мәні 590.00-нысанының 590.00.002 жолына көшіріледі.</w:t>
      </w:r>
    </w:p>
    <w:bookmarkStart w:name="z3015" w:id="1874"/>
    <w:p>
      <w:pPr>
        <w:spacing w:after="0"/>
        <w:ind w:left="0"/>
        <w:jc w:val="left"/>
      </w:pPr>
      <w:r>
        <w:rPr>
          <w:rFonts w:ascii="Times New Roman"/>
          <w:b/>
          <w:i w:val="false"/>
          <w:color w:val="000000"/>
        </w:rPr>
        <w:t xml:space="preserve"> 6. Кең таралған пайдалы қазбаларды қоспағанда және</w:t>
      </w:r>
      <w:r>
        <w:br/>
      </w:r>
      <w:r>
        <w:rPr>
          <w:rFonts w:ascii="Times New Roman"/>
          <w:b/>
          <w:i w:val="false"/>
          <w:color w:val="000000"/>
        </w:rPr>
        <w:t>Лондон металдар биржасында тіркелген, салық кезеңінде</w:t>
      </w:r>
      <w:r>
        <w:br/>
      </w:r>
      <w:r>
        <w:rPr>
          <w:rFonts w:ascii="Times New Roman"/>
          <w:b/>
          <w:i w:val="false"/>
          <w:color w:val="000000"/>
        </w:rPr>
        <w:t>бағаның ресми бағамдары бар пайдалы қазбаларды қоспағанда,</w:t>
      </w:r>
      <w:r>
        <w:br/>
      </w:r>
      <w:r>
        <w:rPr>
          <w:rFonts w:ascii="Times New Roman"/>
          <w:b/>
          <w:i w:val="false"/>
          <w:color w:val="000000"/>
        </w:rPr>
        <w:t>құрамында пайдалы қазбалары бар минералдық шикізатқа пайдалы</w:t>
      </w:r>
      <w:r>
        <w:br/>
      </w:r>
      <w:r>
        <w:rPr>
          <w:rFonts w:ascii="Times New Roman"/>
          <w:b/>
          <w:i w:val="false"/>
          <w:color w:val="000000"/>
        </w:rPr>
        <w:t>қазбаларды өндіру салығын есептеу – 590.04-нысанын жасау</w:t>
      </w:r>
    </w:p>
    <w:bookmarkEnd w:id="1874"/>
    <w:bookmarkStart w:name="z3016" w:id="1875"/>
    <w:p>
      <w:pPr>
        <w:spacing w:after="0"/>
        <w:ind w:left="0"/>
        <w:jc w:val="both"/>
      </w:pPr>
      <w:r>
        <w:rPr>
          <w:rFonts w:ascii="Times New Roman"/>
          <w:b w:val="false"/>
          <w:i w:val="false"/>
          <w:color w:val="000000"/>
          <w:sz w:val="28"/>
        </w:rPr>
        <w:t>
      26. 590.04-нысаны Лондон металдар биржасында тіркелген, салық кезеңінде бағаның ресми бағамдары бар пайдалы қазбаларды қоспағанда, құрамында пайдалы қазбалары бар минералдық шикізатқа пайдалы қазбаларды өндіру салығын есептеу туралы ақпаратты егжей-тегжейлі көрсетуге арналған.</w:t>
      </w:r>
    </w:p>
    <w:bookmarkEnd w:id="1875"/>
    <w:bookmarkStart w:name="z3017" w:id="1876"/>
    <w:p>
      <w:pPr>
        <w:spacing w:after="0"/>
        <w:ind w:left="0"/>
        <w:jc w:val="both"/>
      </w:pPr>
      <w:r>
        <w:rPr>
          <w:rFonts w:ascii="Times New Roman"/>
          <w:b w:val="false"/>
          <w:i w:val="false"/>
          <w:color w:val="000000"/>
          <w:sz w:val="28"/>
        </w:rPr>
        <w:t>
      27. "Кең таралған пайдалы қазбаларды қоспағанда, минералды шикізаттың көлемі" деген бөлімде:</w:t>
      </w:r>
    </w:p>
    <w:bookmarkEnd w:id="1876"/>
    <w:p>
      <w:pPr>
        <w:spacing w:after="0"/>
        <w:ind w:left="0"/>
        <w:jc w:val="both"/>
      </w:pPr>
      <w:r>
        <w:rPr>
          <w:rFonts w:ascii="Times New Roman"/>
          <w:b w:val="false"/>
          <w:i w:val="false"/>
          <w:color w:val="000000"/>
          <w:sz w:val="28"/>
        </w:rPr>
        <w:t xml:space="preserve">
      1) 590.03.001 жолында Лондон металдар биржасында тіркелген салық кезеңінде олар бойынша бағаның ресми бағамдары бар пайдалы қазбаларды қоспағанда, құрамында пайдалы қазбалары бар өндірілген минералды шикізаттың көлемі көрсетіледі; </w:t>
      </w:r>
    </w:p>
    <w:bookmarkStart w:name="z3018" w:id="1877"/>
    <w:p>
      <w:pPr>
        <w:spacing w:after="0"/>
        <w:ind w:left="0"/>
        <w:jc w:val="both"/>
      </w:pPr>
      <w:r>
        <w:rPr>
          <w:rFonts w:ascii="Times New Roman"/>
          <w:b w:val="false"/>
          <w:i w:val="false"/>
          <w:color w:val="000000"/>
          <w:sz w:val="28"/>
        </w:rPr>
        <w:t>
      28. "Пайдалы қазбаларды өндіру салығын есептеу" деген бөлімде:</w:t>
      </w:r>
    </w:p>
    <w:bookmarkEnd w:id="1877"/>
    <w:p>
      <w:pPr>
        <w:spacing w:after="0"/>
        <w:ind w:left="0"/>
        <w:jc w:val="both"/>
      </w:pPr>
      <w:r>
        <w:rPr>
          <w:rFonts w:ascii="Times New Roman"/>
          <w:b w:val="false"/>
          <w:i w:val="false"/>
          <w:color w:val="000000"/>
          <w:sz w:val="28"/>
        </w:rPr>
        <w:t>
      1) "Минералды шикізаттың атауы" жолында Лондон металдар биржасында тіркелген салық кезеңінде олар бойынша бағаның ресми бағамдары бар пайдалы қазбаларды қоспағанда, құрамында пайдалы қазбалары бар өндірілген минералдық шикізаттың атауы көрсетіледі;</w:t>
      </w:r>
    </w:p>
    <w:p>
      <w:pPr>
        <w:spacing w:after="0"/>
        <w:ind w:left="0"/>
        <w:jc w:val="both"/>
      </w:pPr>
      <w:r>
        <w:rPr>
          <w:rFonts w:ascii="Times New Roman"/>
          <w:b w:val="false"/>
          <w:i w:val="false"/>
          <w:color w:val="000000"/>
          <w:sz w:val="28"/>
        </w:rPr>
        <w:t xml:space="preserve">
      2) А бағанында жолдың реттік нөмірі көрсетіледі; </w:t>
      </w:r>
    </w:p>
    <w:p>
      <w:pPr>
        <w:spacing w:after="0"/>
        <w:ind w:left="0"/>
        <w:jc w:val="both"/>
      </w:pPr>
      <w:r>
        <w:rPr>
          <w:rFonts w:ascii="Times New Roman"/>
          <w:b w:val="false"/>
          <w:i w:val="false"/>
          <w:color w:val="000000"/>
          <w:sz w:val="28"/>
        </w:rPr>
        <w:t xml:space="preserve">
      3) В бағанының жолдарында Лондон металдар биржасында тіркелген, салық кезеңінде олар бойынша бағаның ресми бағамдары бар пайдалы қазбаларды қоспағанда, минералдық шикізаттың төленген запастарының салық салынатын көлеміндегі пайдалы қазбалардың атауы көрсетіледі; </w:t>
      </w:r>
    </w:p>
    <w:p>
      <w:pPr>
        <w:spacing w:after="0"/>
        <w:ind w:left="0"/>
        <w:jc w:val="both"/>
      </w:pPr>
      <w:r>
        <w:rPr>
          <w:rFonts w:ascii="Times New Roman"/>
          <w:b w:val="false"/>
          <w:i w:val="false"/>
          <w:color w:val="000000"/>
          <w:sz w:val="28"/>
        </w:rPr>
        <w:t xml:space="preserve">
      4) С бағанының жолдарында минералды шикізаттың төленген запастарының салық салынатын көлеміндегі пайдалы қазбалардың көлемі көрсетіледі (тонна, текше метр, унция, грамм және т.б.); </w:t>
      </w:r>
    </w:p>
    <w:p>
      <w:pPr>
        <w:spacing w:after="0"/>
        <w:ind w:left="0"/>
        <w:jc w:val="both"/>
      </w:pPr>
      <w:r>
        <w:rPr>
          <w:rFonts w:ascii="Times New Roman"/>
          <w:b w:val="false"/>
          <w:i w:val="false"/>
          <w:color w:val="000000"/>
          <w:sz w:val="28"/>
        </w:rPr>
        <w:t xml:space="preserve">
      5) D бағанының жолдарында өткізудің орташа бағасы көрсетіледі; </w:t>
      </w:r>
    </w:p>
    <w:p>
      <w:pPr>
        <w:spacing w:after="0"/>
        <w:ind w:left="0"/>
        <w:jc w:val="both"/>
      </w:pPr>
      <w:r>
        <w:rPr>
          <w:rFonts w:ascii="Times New Roman"/>
          <w:b w:val="false"/>
          <w:i w:val="false"/>
          <w:color w:val="000000"/>
          <w:sz w:val="28"/>
        </w:rPr>
        <w:t>
      6) Е бағанының жолдарында халықаралық қаржы есептілігі стандарттарына және Қазақстан Республикасы бухгалтерлік есепке алу және қаржы есептілігі туралы заңнамасына сәйкес айқындалатын, 20 пайыз қосылған, пайдалы қазбалардың осындай түрлеріне келетін, өндіру және алғашқы өңдеудің (байытудың) өндірістік өзіндік құны көрсетіледі;</w:t>
      </w:r>
    </w:p>
    <w:p>
      <w:pPr>
        <w:spacing w:after="0"/>
        <w:ind w:left="0"/>
        <w:jc w:val="both"/>
      </w:pPr>
      <w:r>
        <w:rPr>
          <w:rFonts w:ascii="Times New Roman"/>
          <w:b w:val="false"/>
          <w:i w:val="false"/>
          <w:color w:val="000000"/>
          <w:sz w:val="28"/>
        </w:rPr>
        <w:t>
      7) F бағанының жолдарында С бағаны жолдарының және D бағаны жолдарының (С х D) туындысы ретінде айқындалатын, минералды шикізаттың төленген запастарының салық салынатын көлеміндегі пайдалы қазбалар көлемінің құны ретінде есептелетін салық базасы көрсетіледі. Жер қойнауын пайдалануға арналған келісімшарттың қызмет етуінен бастап алғашқы өңдеуден (байыту) өткен пайдалы қазбалардың өткізілуі мүлде болмағанда, құн С бағанының жолдары және Е бағанының жолдарының (С х Е) туындысы ретінде айқындалады;</w:t>
      </w:r>
    </w:p>
    <w:p>
      <w:pPr>
        <w:spacing w:after="0"/>
        <w:ind w:left="0"/>
        <w:jc w:val="both"/>
      </w:pPr>
      <w:r>
        <w:rPr>
          <w:rFonts w:ascii="Times New Roman"/>
          <w:b w:val="false"/>
          <w:i w:val="false"/>
          <w:color w:val="000000"/>
          <w:sz w:val="28"/>
        </w:rPr>
        <w:t xml:space="preserve">
      8) G бағанының жолдарында Трансферттік баға белгілеу туралы Заңына сәйкес айқындалған минералды шикізаттағы пайдалы қазбалар өтелген запастарының салық салынатын көлемінің ауытқу сомасы көрсетіледі; </w:t>
      </w:r>
    </w:p>
    <w:p>
      <w:pPr>
        <w:spacing w:after="0"/>
        <w:ind w:left="0"/>
        <w:jc w:val="both"/>
      </w:pPr>
      <w:r>
        <w:rPr>
          <w:rFonts w:ascii="Times New Roman"/>
          <w:b w:val="false"/>
          <w:i w:val="false"/>
          <w:color w:val="000000"/>
          <w:sz w:val="28"/>
        </w:rPr>
        <w:t xml:space="preserve">
      9) H бағанының жолдарында Салық кодексінің </w:t>
      </w:r>
      <w:r>
        <w:rPr>
          <w:rFonts w:ascii="Times New Roman"/>
          <w:b w:val="false"/>
          <w:i w:val="false"/>
          <w:color w:val="000000"/>
          <w:sz w:val="28"/>
        </w:rPr>
        <w:t>339-бабында</w:t>
      </w:r>
      <w:r>
        <w:rPr>
          <w:rFonts w:ascii="Times New Roman"/>
          <w:b w:val="false"/>
          <w:i w:val="false"/>
          <w:color w:val="000000"/>
          <w:sz w:val="28"/>
        </w:rPr>
        <w:t xml:space="preserve"> айқындалған салық ставкасы көрсетіледі; </w:t>
      </w:r>
    </w:p>
    <w:p>
      <w:pPr>
        <w:spacing w:after="0"/>
        <w:ind w:left="0"/>
        <w:jc w:val="both"/>
      </w:pPr>
      <w:r>
        <w:rPr>
          <w:rFonts w:ascii="Times New Roman"/>
          <w:b w:val="false"/>
          <w:i w:val="false"/>
          <w:color w:val="000000"/>
          <w:sz w:val="28"/>
        </w:rPr>
        <w:t xml:space="preserve">
      10) I бағанының жолдарында Трансферттік баға белгілеу туралы Заңының ережелерін ескере отырып, Салық кодексінің 338-бабы 6-тармағының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алғашқы өңдеуден (байыту) өткен, минералды шикізатқа пайдалы қазбаларды өндіру салығының сомасы көрсетіледі; </w:t>
      </w:r>
    </w:p>
    <w:p>
      <w:pPr>
        <w:spacing w:after="0"/>
        <w:ind w:left="0"/>
        <w:jc w:val="both"/>
      </w:pPr>
      <w:r>
        <w:rPr>
          <w:rFonts w:ascii="Times New Roman"/>
          <w:b w:val="false"/>
          <w:i w:val="false"/>
          <w:color w:val="000000"/>
          <w:sz w:val="28"/>
        </w:rPr>
        <w:t>
      11) J бағанының жолдарында F және G (O x P) бағандарының туындысы ретінде айқындалатын және Н бағанына ((F х H )+I) ұлғайтылған, алғашқы өңдеуден (байыту) өткен, минералды шикізатқа пайдалы қазбаларды өндіру салығының сомасы көрсетіледі;</w:t>
      </w:r>
    </w:p>
    <w:p>
      <w:pPr>
        <w:spacing w:after="0"/>
        <w:ind w:left="0"/>
        <w:jc w:val="both"/>
      </w:pPr>
      <w:r>
        <w:rPr>
          <w:rFonts w:ascii="Times New Roman"/>
          <w:b w:val="false"/>
          <w:i w:val="false"/>
          <w:color w:val="000000"/>
          <w:sz w:val="28"/>
        </w:rPr>
        <w:t>
      12) К бағанының жолдарында G және Н бағандарының туындысы (G х Н) ретінде айқындалатын, бастапқы өңдеуден (байыту) өткен минералды шикізатқа пайдалы қазбаларды өндіру салығының сомасы көрсетіледі;</w:t>
      </w:r>
    </w:p>
    <w:p>
      <w:pPr>
        <w:spacing w:after="0"/>
        <w:ind w:left="0"/>
        <w:jc w:val="both"/>
      </w:pPr>
      <w:r>
        <w:rPr>
          <w:rFonts w:ascii="Times New Roman"/>
          <w:b w:val="false"/>
          <w:i w:val="false"/>
          <w:color w:val="000000"/>
          <w:sz w:val="28"/>
        </w:rPr>
        <w:t xml:space="preserve">
      13) L бағанының жолдарында J және К сомалары (J + K) ретінде айқындалатын, бастапқы өңдеуден (байыту) өткен минералды шикізатқа пайдалы қазбаларды өндіру салығының сомасы көрсетіледі. </w:t>
      </w:r>
    </w:p>
    <w:p>
      <w:pPr>
        <w:spacing w:after="0"/>
        <w:ind w:left="0"/>
        <w:jc w:val="both"/>
      </w:pPr>
      <w:r>
        <w:rPr>
          <w:rFonts w:ascii="Times New Roman"/>
          <w:b w:val="false"/>
          <w:i w:val="false"/>
          <w:color w:val="000000"/>
          <w:sz w:val="28"/>
        </w:rPr>
        <w:t>
      L бағаны жолының қорытынды сомасы 590.00-нынасының 590.00.001 жолына көшіріледі.</w:t>
      </w:r>
    </w:p>
    <w:bookmarkStart w:name="z3019" w:id="1878"/>
    <w:p>
      <w:pPr>
        <w:spacing w:after="0"/>
        <w:ind w:left="0"/>
        <w:jc w:val="left"/>
      </w:pPr>
      <w:r>
        <w:rPr>
          <w:rFonts w:ascii="Times New Roman"/>
          <w:b/>
          <w:i w:val="false"/>
          <w:color w:val="000000"/>
        </w:rPr>
        <w:t xml:space="preserve"> 7. Кең таралған пайдалы қазбаларды, жер асты</w:t>
      </w:r>
      <w:r>
        <w:br/>
      </w:r>
      <w:r>
        <w:rPr>
          <w:rFonts w:ascii="Times New Roman"/>
          <w:b/>
          <w:i w:val="false"/>
          <w:color w:val="000000"/>
        </w:rPr>
        <w:t>сулары мен шипалы балшықтарға пайдалы қазбаларды өндіру</w:t>
      </w:r>
      <w:r>
        <w:br/>
      </w:r>
      <w:r>
        <w:rPr>
          <w:rFonts w:ascii="Times New Roman"/>
          <w:b/>
          <w:i w:val="false"/>
          <w:color w:val="000000"/>
        </w:rPr>
        <w:t>салығын есептеу – 590.05-нысанын жасау</w:t>
      </w:r>
    </w:p>
    <w:bookmarkEnd w:id="1878"/>
    <w:bookmarkStart w:name="z3020" w:id="1879"/>
    <w:p>
      <w:pPr>
        <w:spacing w:after="0"/>
        <w:ind w:left="0"/>
        <w:jc w:val="both"/>
      </w:pPr>
      <w:r>
        <w:rPr>
          <w:rFonts w:ascii="Times New Roman"/>
          <w:b w:val="false"/>
          <w:i w:val="false"/>
          <w:color w:val="000000"/>
          <w:sz w:val="28"/>
        </w:rPr>
        <w:t xml:space="preserve">
      29. "Пайдалы қазбаларды өндiру салығын есептеу" деген бөлімде: </w:t>
      </w:r>
    </w:p>
    <w:bookmarkEnd w:id="1879"/>
    <w:p>
      <w:pPr>
        <w:spacing w:after="0"/>
        <w:ind w:left="0"/>
        <w:jc w:val="both"/>
      </w:pPr>
      <w:r>
        <w:rPr>
          <w:rFonts w:ascii="Times New Roman"/>
          <w:b w:val="false"/>
          <w:i w:val="false"/>
          <w:color w:val="000000"/>
          <w:sz w:val="28"/>
        </w:rPr>
        <w:t xml:space="preserve">
      1) А бағанының жолдарында жолдың реттік нөмірі көрсетіледі; </w:t>
      </w:r>
    </w:p>
    <w:p>
      <w:pPr>
        <w:spacing w:after="0"/>
        <w:ind w:left="0"/>
        <w:jc w:val="both"/>
      </w:pPr>
      <w:r>
        <w:rPr>
          <w:rFonts w:ascii="Times New Roman"/>
          <w:b w:val="false"/>
          <w:i w:val="false"/>
          <w:color w:val="000000"/>
          <w:sz w:val="28"/>
        </w:rPr>
        <w:t xml:space="preserve">
      2) В бағанының жолдарында пайдалы қазбаның коды көрсетіледі; </w:t>
      </w:r>
    </w:p>
    <w:p>
      <w:pPr>
        <w:spacing w:after="0"/>
        <w:ind w:left="0"/>
        <w:jc w:val="both"/>
      </w:pPr>
      <w:r>
        <w:rPr>
          <w:rFonts w:ascii="Times New Roman"/>
          <w:b w:val="false"/>
          <w:i w:val="false"/>
          <w:color w:val="000000"/>
          <w:sz w:val="28"/>
        </w:rPr>
        <w:t xml:space="preserve">
      3) С бағанының жолдарында өндірілген кең таралған пайдалы қазбалардың, жер асты сулары мен шипалы балшықтардың атауы көрсетіледі; </w:t>
      </w:r>
    </w:p>
    <w:p>
      <w:pPr>
        <w:spacing w:after="0"/>
        <w:ind w:left="0"/>
        <w:jc w:val="both"/>
      </w:pPr>
      <w:r>
        <w:rPr>
          <w:rFonts w:ascii="Times New Roman"/>
          <w:b w:val="false"/>
          <w:i w:val="false"/>
          <w:color w:val="000000"/>
          <w:sz w:val="28"/>
        </w:rPr>
        <w:t xml:space="preserve">
      4) D бағанының жолдарында кең таралған пайдалы қазбалардың, жер асты сулары мен шипалы балшықтардың салық кезеңі үшін физикалық өндірілген көлемі көрсетіледі (тонна, текше метр, килограмм, грамм); </w:t>
      </w:r>
    </w:p>
    <w:p>
      <w:pPr>
        <w:spacing w:after="0"/>
        <w:ind w:left="0"/>
        <w:jc w:val="both"/>
      </w:pPr>
      <w:r>
        <w:rPr>
          <w:rFonts w:ascii="Times New Roman"/>
          <w:b w:val="false"/>
          <w:i w:val="false"/>
          <w:color w:val="000000"/>
          <w:sz w:val="28"/>
        </w:rPr>
        <w:t xml:space="preserve">
      5) Е бағанының жолдарында Салық кодексінің 341-бабы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3-тармақтарына</w:t>
      </w:r>
      <w:r>
        <w:rPr>
          <w:rFonts w:ascii="Times New Roman"/>
          <w:b w:val="false"/>
          <w:i w:val="false"/>
          <w:color w:val="000000"/>
          <w:sz w:val="28"/>
        </w:rPr>
        <w:t xml:space="preserve"> сәйкес айқындалатын орташа өткізу бағасы көрсетіледі; </w:t>
      </w:r>
    </w:p>
    <w:p>
      <w:pPr>
        <w:spacing w:after="0"/>
        <w:ind w:left="0"/>
        <w:jc w:val="both"/>
      </w:pPr>
      <w:r>
        <w:rPr>
          <w:rFonts w:ascii="Times New Roman"/>
          <w:b w:val="false"/>
          <w:i w:val="false"/>
          <w:color w:val="000000"/>
          <w:sz w:val="28"/>
        </w:rPr>
        <w:t xml:space="preserve">
      6) F бағанының жолдарында халықаралық қаржы есептілігі стандарттарына және Қазақстан Республикасы бухгалтерлік есепке алу және қаржы есептілігі туралы заңнамасына сәйкес айқындалатын, 20 пайыз қосылған, өндіру мен алғашқы өңдеуден (байыту) өткізудің өндірістік өзіндік құны көрсетіледі. Жер қойнауын пайдалануға арналған келісімшарттың қолданысқа енгенінен бастап кең таралған пайдалы қазбаларды өткізу мүлдем болмаған жағдайда ғана толтырылады; </w:t>
      </w:r>
    </w:p>
    <w:p>
      <w:pPr>
        <w:spacing w:after="0"/>
        <w:ind w:left="0"/>
        <w:jc w:val="both"/>
      </w:pPr>
      <w:r>
        <w:rPr>
          <w:rFonts w:ascii="Times New Roman"/>
          <w:b w:val="false"/>
          <w:i w:val="false"/>
          <w:color w:val="000000"/>
          <w:sz w:val="28"/>
        </w:rPr>
        <w:t xml:space="preserve">
      7) G бағанының жолдарында Салық кодексінің </w:t>
      </w:r>
      <w:r>
        <w:rPr>
          <w:rFonts w:ascii="Times New Roman"/>
          <w:b w:val="false"/>
          <w:i w:val="false"/>
          <w:color w:val="000000"/>
          <w:sz w:val="28"/>
        </w:rPr>
        <w:t>341-бабына</w:t>
      </w:r>
      <w:r>
        <w:rPr>
          <w:rFonts w:ascii="Times New Roman"/>
          <w:b w:val="false"/>
          <w:i w:val="false"/>
          <w:color w:val="000000"/>
          <w:sz w:val="28"/>
        </w:rPr>
        <w:t xml:space="preserve"> сәйкес D және E немесе D және F бағандарының туындысы (D x E) немесе (D x F) ретінде айқындалатын, кең таралған пайдалы қазбаларға, жер асты сулары мен шипалы балшықтарға пайдалы қазбаларды өндіру салығын есептеу үшін салық базасы көрсетіледі; </w:t>
      </w:r>
    </w:p>
    <w:p>
      <w:pPr>
        <w:spacing w:after="0"/>
        <w:ind w:left="0"/>
        <w:jc w:val="both"/>
      </w:pPr>
      <w:r>
        <w:rPr>
          <w:rFonts w:ascii="Times New Roman"/>
          <w:b w:val="false"/>
          <w:i w:val="false"/>
          <w:color w:val="000000"/>
          <w:sz w:val="28"/>
        </w:rPr>
        <w:t xml:space="preserve">
      8) Н бағанының жолдарында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айқындалған кең таралған пайдалы қазбаларды, жер асты сулары мен шипалы балшықтар құнының ауытқу сомасы көрсетіледі; </w:t>
      </w:r>
    </w:p>
    <w:p>
      <w:pPr>
        <w:spacing w:after="0"/>
        <w:ind w:left="0"/>
        <w:jc w:val="both"/>
      </w:pPr>
      <w:r>
        <w:rPr>
          <w:rFonts w:ascii="Times New Roman"/>
          <w:b w:val="false"/>
          <w:i w:val="false"/>
          <w:color w:val="000000"/>
          <w:sz w:val="28"/>
        </w:rPr>
        <w:t xml:space="preserve">
      9) I бағанының жолдарында Салық кодексінің </w:t>
      </w:r>
      <w:r>
        <w:rPr>
          <w:rFonts w:ascii="Times New Roman"/>
          <w:b w:val="false"/>
          <w:i w:val="false"/>
          <w:color w:val="000000"/>
          <w:sz w:val="28"/>
        </w:rPr>
        <w:t>342-бабында</w:t>
      </w:r>
      <w:r>
        <w:rPr>
          <w:rFonts w:ascii="Times New Roman"/>
          <w:b w:val="false"/>
          <w:i w:val="false"/>
          <w:color w:val="000000"/>
          <w:sz w:val="28"/>
        </w:rPr>
        <w:t xml:space="preserve"> айқындалған салықтың ставкасы көрсетіледі; </w:t>
      </w:r>
    </w:p>
    <w:p>
      <w:pPr>
        <w:spacing w:after="0"/>
        <w:ind w:left="0"/>
        <w:jc w:val="both"/>
      </w:pPr>
      <w:r>
        <w:rPr>
          <w:rFonts w:ascii="Times New Roman"/>
          <w:b w:val="false"/>
          <w:i w:val="false"/>
          <w:color w:val="000000"/>
          <w:sz w:val="28"/>
        </w:rPr>
        <w:t>
      10) J бағанының жолдарында G және I бағандарының (G х I) туындысы ретінде айқындалатын, кең таралған пайдалы қазбаларға, жер асты сулары мен шипалы балшықтарға пайдалы қазбаларды өндіру салығының сомасы көрсетіледі;</w:t>
      </w:r>
    </w:p>
    <w:p>
      <w:pPr>
        <w:spacing w:after="0"/>
        <w:ind w:left="0"/>
        <w:jc w:val="both"/>
      </w:pPr>
      <w:r>
        <w:rPr>
          <w:rFonts w:ascii="Times New Roman"/>
          <w:b w:val="false"/>
          <w:i w:val="false"/>
          <w:color w:val="000000"/>
          <w:sz w:val="28"/>
        </w:rPr>
        <w:t xml:space="preserve">
      11) К бағанының жолдарында Трансферттік баға белгілеу туралы Заңын ескере отырып, Салық кодексінің 341-бабы </w:t>
      </w:r>
      <w:r>
        <w:rPr>
          <w:rFonts w:ascii="Times New Roman"/>
          <w:b w:val="false"/>
          <w:i w:val="false"/>
          <w:color w:val="000000"/>
          <w:sz w:val="28"/>
        </w:rPr>
        <w:t>4-тармағына</w:t>
      </w:r>
      <w:r>
        <w:rPr>
          <w:rFonts w:ascii="Times New Roman"/>
          <w:b w:val="false"/>
          <w:i w:val="false"/>
          <w:color w:val="000000"/>
          <w:sz w:val="28"/>
        </w:rPr>
        <w:t xml:space="preserve"> сәйкес айқындалатын, кең таралған пайдалы қазбаларға, жер асты сулары мен шипалы балшықтарға пайдалы қазбаларды өндіру салығының түзету сомасы көрсетіледі; </w:t>
      </w:r>
    </w:p>
    <w:p>
      <w:pPr>
        <w:spacing w:after="0"/>
        <w:ind w:left="0"/>
        <w:jc w:val="both"/>
      </w:pPr>
      <w:r>
        <w:rPr>
          <w:rFonts w:ascii="Times New Roman"/>
          <w:b w:val="false"/>
          <w:i w:val="false"/>
          <w:color w:val="000000"/>
          <w:sz w:val="28"/>
        </w:rPr>
        <w:t xml:space="preserve">
      12) L бағанының жолдарында L және K бағандарының (L+K) сомасы ретінде айқындалатын, түзету ескере отырып, кең таралған пайдалы қазбаларға, жер асты сулары мен шипалы балшықтарға пайдалы қазбаларды өндіру салығының сомасы көрсетіледі; </w:t>
      </w:r>
    </w:p>
    <w:p>
      <w:pPr>
        <w:spacing w:after="0"/>
        <w:ind w:left="0"/>
        <w:jc w:val="both"/>
      </w:pPr>
      <w:r>
        <w:rPr>
          <w:rFonts w:ascii="Times New Roman"/>
          <w:b w:val="false"/>
          <w:i w:val="false"/>
          <w:color w:val="000000"/>
          <w:sz w:val="28"/>
        </w:rPr>
        <w:t xml:space="preserve">
      13) M бағанының жолдарында H және I бағандарының (H+I) сомасы ретінде айқындалатын, кең таралған пайдалы қазбаларға, жер асты сулары мен шипалы балшықтарға пайдалы қазбаларды өндіру салығының сомасы көрсетіледі; </w:t>
      </w:r>
    </w:p>
    <w:p>
      <w:pPr>
        <w:spacing w:after="0"/>
        <w:ind w:left="0"/>
        <w:jc w:val="both"/>
      </w:pPr>
      <w:r>
        <w:rPr>
          <w:rFonts w:ascii="Times New Roman"/>
          <w:b w:val="false"/>
          <w:i w:val="false"/>
          <w:color w:val="000000"/>
          <w:sz w:val="28"/>
        </w:rPr>
        <w:t xml:space="preserve">
      14) N бағанының жолдарында L және M бағандарының (L+M) сомасы ретінде айқындалатын, түзету ескере отырып, кең таралған пайдалы қазбаларға, жер асты сулары мен шипалы балшықтарға пайдалы қазбаларды өндіру салығының сомасы көрсетіледі. </w:t>
      </w:r>
    </w:p>
    <w:p>
      <w:pPr>
        <w:spacing w:after="0"/>
        <w:ind w:left="0"/>
        <w:jc w:val="both"/>
      </w:pPr>
      <w:r>
        <w:rPr>
          <w:rFonts w:ascii="Times New Roman"/>
          <w:b w:val="false"/>
          <w:i w:val="false"/>
          <w:color w:val="000000"/>
          <w:sz w:val="28"/>
        </w:rPr>
        <w:t xml:space="preserve">
      N бағанының қорытынды сомасы 590.00-нынасының 590.00.001 жолына көшіріледі. </w:t>
      </w:r>
    </w:p>
    <w:bookmarkStart w:name="z3021" w:id="1880"/>
    <w:p>
      <w:pPr>
        <w:spacing w:after="0"/>
        <w:ind w:left="0"/>
        <w:jc w:val="both"/>
      </w:pPr>
      <w:r>
        <w:rPr>
          <w:rFonts w:ascii="Times New Roman"/>
          <w:b w:val="false"/>
          <w:i w:val="false"/>
          <w:color w:val="000000"/>
          <w:sz w:val="28"/>
        </w:rPr>
        <w:t>
      30. Пайдалы қазбалардың кодтары:</w:t>
      </w:r>
    </w:p>
    <w:bookmarkEnd w:id="1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6"/>
        <w:gridCol w:w="8354"/>
      </w:tblGrid>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 </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Криптон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Рубидий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Стронций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Иттрий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Цирконий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Технеций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Ксенон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Лантан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Резерфодий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Дубний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Сиборгий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Хассий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Майтнерий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үшін кенге жатпайтын шикізат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Қалыптық құмдар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Алаптық шпат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Пегматит </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алюминий тотығы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Әктасты-доломит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өнеркәсібі үшін әктас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кенге жатпайтын шикізат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саздар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Вермикулит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тұзы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құрылыс материалдары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Вулкандық кеуек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Вулкандық суқұрамдас әйнек</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Әйнек тәріздес жыныстар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Перлит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Обсидиан</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Малта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тас-құм аралас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Гипсті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Гажа</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 жыныстар (балқуы ауыр және оңай балқитын саздар, суглинкалар, аргиллиттер, алевролиттер, сазды тақтатастар)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Әкбор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Мергельді-әкбор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жыныстары (трепел, опоктар, диатомит)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Кварцты-алап шпат жыныстары </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Мәрмар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тұнбалы, атылған, метаморфияллық жыныстары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Тоқпақ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(кварцтық, құрылыс, алап шпаттық)</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Құмдық</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пигменттер</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Ұлу тас</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конденсаты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8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50-қосымша</w:t>
            </w:r>
            <w:r>
              <w:br/>
            </w:r>
            <w:r>
              <w:rPr>
                <w:rFonts w:ascii="Times New Roman"/>
                <w:b w:val="false"/>
                <w:i w:val="false"/>
                <w:color w:val="000000"/>
                <w:sz w:val="20"/>
              </w:rPr>
              <w:t>Нысан 641.00 Бет 01</w:t>
            </w:r>
          </w:p>
        </w:tc>
      </w:tr>
    </w:tbl>
    <w:bookmarkStart w:name="z3023" w:id="1881"/>
    <w:p>
      <w:pPr>
        <w:spacing w:after="0"/>
        <w:ind w:left="0"/>
        <w:jc w:val="left"/>
      </w:pPr>
      <w:r>
        <w:rPr>
          <w:rFonts w:ascii="Times New Roman"/>
          <w:b/>
          <w:i w:val="false"/>
          <w:color w:val="000000"/>
        </w:rPr>
        <w:t xml:space="preserve"> Жұмыспен қамтуға көмектесу, міндетті медициналық</w:t>
      </w:r>
      <w:r>
        <w:br/>
      </w:r>
      <w:r>
        <w:rPr>
          <w:rFonts w:ascii="Times New Roman"/>
          <w:b/>
          <w:i w:val="false"/>
          <w:color w:val="000000"/>
        </w:rPr>
        <w:t>сақтандыру, мемлекеттік әлеуметтік сақтандыру қорларына,</w:t>
      </w:r>
      <w:r>
        <w:br/>
      </w:r>
      <w:r>
        <w:rPr>
          <w:rFonts w:ascii="Times New Roman"/>
          <w:b/>
          <w:i w:val="false"/>
          <w:color w:val="000000"/>
        </w:rPr>
        <w:t>зейнетақы төлеу жөніндегі мемлекеттік орталыққа</w:t>
      </w:r>
      <w:r>
        <w:br/>
      </w:r>
      <w:r>
        <w:rPr>
          <w:rFonts w:ascii="Times New Roman"/>
          <w:b/>
          <w:i w:val="false"/>
          <w:color w:val="000000"/>
        </w:rPr>
        <w:t>аударымдардың және автомобиль жолдарын пайдаланушылардың</w:t>
      </w:r>
      <w:r>
        <w:br/>
      </w:r>
      <w:r>
        <w:rPr>
          <w:rFonts w:ascii="Times New Roman"/>
          <w:b/>
          <w:i w:val="false"/>
          <w:color w:val="000000"/>
        </w:rPr>
        <w:t>аударымдары есебі</w:t>
      </w:r>
    </w:p>
    <w:bookmarkEnd w:id="18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51-қосымша</w:t>
            </w:r>
          </w:p>
        </w:tc>
      </w:tr>
    </w:tbl>
    <w:bookmarkStart w:name="z3025" w:id="1882"/>
    <w:p>
      <w:pPr>
        <w:spacing w:after="0"/>
        <w:ind w:left="0"/>
        <w:jc w:val="left"/>
      </w:pPr>
      <w:r>
        <w:rPr>
          <w:rFonts w:ascii="Times New Roman"/>
          <w:b/>
          <w:i w:val="false"/>
          <w:color w:val="000000"/>
        </w:rPr>
        <w:t xml:space="preserve"> Жұмыспен қамтуға көмектесу, міндетті медициналық</w:t>
      </w:r>
      <w:r>
        <w:br/>
      </w:r>
      <w:r>
        <w:rPr>
          <w:rFonts w:ascii="Times New Roman"/>
          <w:b/>
          <w:i w:val="false"/>
          <w:color w:val="000000"/>
        </w:rPr>
        <w:t>сақтандыру, мемлекеттік әлеуметтік сақтандыру қорларына,</w:t>
      </w:r>
      <w:r>
        <w:br/>
      </w:r>
      <w:r>
        <w:rPr>
          <w:rFonts w:ascii="Times New Roman"/>
          <w:b/>
          <w:i w:val="false"/>
          <w:color w:val="000000"/>
        </w:rPr>
        <w:t>зейнетақы төлеу жөніндегі мемлекеттік орталыққа</w:t>
      </w:r>
      <w:r>
        <w:br/>
      </w:r>
      <w:r>
        <w:rPr>
          <w:rFonts w:ascii="Times New Roman"/>
          <w:b/>
          <w:i w:val="false"/>
          <w:color w:val="000000"/>
        </w:rPr>
        <w:t>аударымдардың және автомобиль жолдарын пайдаланушылардың</w:t>
      </w:r>
      <w:r>
        <w:br/>
      </w:r>
      <w:r>
        <w:rPr>
          <w:rFonts w:ascii="Times New Roman"/>
          <w:b/>
          <w:i w:val="false"/>
          <w:color w:val="000000"/>
        </w:rPr>
        <w:t>аударымдары салық есептілігін (есебін) жасау қағидалары</w:t>
      </w:r>
      <w:r>
        <w:br/>
      </w:r>
      <w:r>
        <w:rPr>
          <w:rFonts w:ascii="Times New Roman"/>
          <w:b/>
          <w:i w:val="false"/>
          <w:color w:val="000000"/>
        </w:rPr>
        <w:t>(641.00-нысан)</w:t>
      </w:r>
    </w:p>
    <w:bookmarkEnd w:id="1882"/>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027" w:id="1883"/>
    <w:p>
      <w:pPr>
        <w:spacing w:after="0"/>
        <w:ind w:left="0"/>
        <w:jc w:val="left"/>
      </w:pPr>
      <w:r>
        <w:rPr>
          <w:rFonts w:ascii="Times New Roman"/>
          <w:b/>
          <w:i w:val="false"/>
          <w:color w:val="000000"/>
        </w:rPr>
        <w:t xml:space="preserve"> 1. Жалпы ережелер</w:t>
      </w:r>
    </w:p>
    <w:bookmarkEnd w:id="1883"/>
    <w:bookmarkStart w:name="z3028" w:id="1884"/>
    <w:p>
      <w:pPr>
        <w:spacing w:after="0"/>
        <w:ind w:left="0"/>
        <w:jc w:val="both"/>
      </w:pPr>
      <w:r>
        <w:rPr>
          <w:rFonts w:ascii="Times New Roman"/>
          <w:b w:val="false"/>
          <w:i w:val="false"/>
          <w:color w:val="000000"/>
          <w:sz w:val="28"/>
        </w:rPr>
        <w:t xml:space="preserve">
      1. Осы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 салық есептілігін (есебін) жасау қағидалары (641.00-нысан)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Салық кодексінің </w:t>
      </w:r>
      <w:r>
        <w:rPr>
          <w:rFonts w:ascii="Times New Roman"/>
          <w:b w:val="false"/>
          <w:i w:val="false"/>
          <w:color w:val="000000"/>
          <w:sz w:val="28"/>
        </w:rPr>
        <w:t>308-1-бабында</w:t>
      </w:r>
      <w:r>
        <w:rPr>
          <w:rFonts w:ascii="Times New Roman"/>
          <w:b w:val="false"/>
          <w:i w:val="false"/>
          <w:color w:val="000000"/>
          <w:sz w:val="28"/>
        </w:rPr>
        <w:t xml:space="preserve"> көзделген салық режимінің тұрақтылығына Қазақстан Республикасы кепілдік берген, заңнамамен белгіленген тәртіпте Қазақстан Республикасымен жасалған келісімшарттар (бұдан әрі – келісімшарттар) бойынша жұмыс істейтін салық төлеушілердің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 есебін (бұдан әрі – есеп) жасау тәртібін айқындайды. </w:t>
      </w:r>
    </w:p>
    <w:bookmarkEnd w:id="1884"/>
    <w:bookmarkStart w:name="z3029" w:id="1885"/>
    <w:p>
      <w:pPr>
        <w:spacing w:after="0"/>
        <w:ind w:left="0"/>
        <w:jc w:val="both"/>
      </w:pPr>
      <w:r>
        <w:rPr>
          <w:rFonts w:ascii="Times New Roman"/>
          <w:b w:val="false"/>
          <w:i w:val="false"/>
          <w:color w:val="000000"/>
          <w:sz w:val="28"/>
        </w:rPr>
        <w:t>
      2. Есепті толтыру кезінде түзетуге, өшіруге және тазалауға жол берілмейді.</w:t>
      </w:r>
    </w:p>
    <w:bookmarkEnd w:id="1885"/>
    <w:bookmarkStart w:name="z3030" w:id="1886"/>
    <w:p>
      <w:pPr>
        <w:spacing w:after="0"/>
        <w:ind w:left="0"/>
        <w:jc w:val="both"/>
      </w:pPr>
      <w:r>
        <w:rPr>
          <w:rFonts w:ascii="Times New Roman"/>
          <w:b w:val="false"/>
          <w:i w:val="false"/>
          <w:color w:val="000000"/>
          <w:sz w:val="28"/>
        </w:rPr>
        <w:t>
      3. Көрсеткіштер болмаған кезде тиісті торкөздері толтырылмайды.</w:t>
      </w:r>
    </w:p>
    <w:bookmarkEnd w:id="1886"/>
    <w:bookmarkStart w:name="z3031" w:id="1887"/>
    <w:p>
      <w:pPr>
        <w:spacing w:after="0"/>
        <w:ind w:left="0"/>
        <w:jc w:val="both"/>
      </w:pPr>
      <w:r>
        <w:rPr>
          <w:rFonts w:ascii="Times New Roman"/>
          <w:b w:val="false"/>
          <w:i w:val="false"/>
          <w:color w:val="000000"/>
          <w:sz w:val="28"/>
        </w:rPr>
        <w:t>
      4. Сомалардың теріс мәндері тиісті жолдың (бағанның) бірінші сол торкөзінде "–" белгісімен көрсетіледі;</w:t>
      </w:r>
    </w:p>
    <w:bookmarkEnd w:id="1887"/>
    <w:bookmarkStart w:name="z3032" w:id="1888"/>
    <w:p>
      <w:pPr>
        <w:spacing w:after="0"/>
        <w:ind w:left="0"/>
        <w:jc w:val="both"/>
      </w:pPr>
      <w:r>
        <w:rPr>
          <w:rFonts w:ascii="Times New Roman"/>
          <w:b w:val="false"/>
          <w:i w:val="false"/>
          <w:color w:val="000000"/>
          <w:sz w:val="28"/>
        </w:rPr>
        <w:t>
      5. Есепті жасау кезінде:</w:t>
      </w:r>
    </w:p>
    <w:bookmarkEnd w:id="1888"/>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3033" w:id="1889"/>
    <w:p>
      <w:pPr>
        <w:spacing w:after="0"/>
        <w:ind w:left="0"/>
        <w:jc w:val="both"/>
      </w:pPr>
      <w:r>
        <w:rPr>
          <w:rFonts w:ascii="Times New Roman"/>
          <w:b w:val="false"/>
          <w:i w:val="false"/>
          <w:color w:val="000000"/>
          <w:sz w:val="28"/>
        </w:rPr>
        <w:t xml:space="preserve">
      6. Есепке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 </w:t>
      </w:r>
    </w:p>
    <w:bookmarkEnd w:id="1889"/>
    <w:bookmarkStart w:name="z3034" w:id="1890"/>
    <w:p>
      <w:pPr>
        <w:spacing w:after="0"/>
        <w:ind w:left="0"/>
        <w:jc w:val="both"/>
      </w:pPr>
      <w:r>
        <w:rPr>
          <w:rFonts w:ascii="Times New Roman"/>
          <w:b w:val="false"/>
          <w:i w:val="false"/>
          <w:color w:val="000000"/>
          <w:sz w:val="28"/>
        </w:rPr>
        <w:t>
      7. Есепті табыс ету кезінде:</w:t>
      </w:r>
    </w:p>
    <w:bookmarkEnd w:id="1890"/>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xml:space="preserve">
      3) электронды түрде – салық төлеуші (салық агенті) салық есептілігінің салық қызметі органдарының салық есептілігін қабылдау жүйесінің салық есептілігін қабылданғаны немесе қабылданбағандығы туралы хабарлама алады. </w:t>
      </w:r>
    </w:p>
    <w:bookmarkStart w:name="z3035" w:id="1891"/>
    <w:p>
      <w:pPr>
        <w:spacing w:after="0"/>
        <w:ind w:left="0"/>
        <w:jc w:val="left"/>
      </w:pPr>
      <w:r>
        <w:rPr>
          <w:rFonts w:ascii="Times New Roman"/>
          <w:b/>
          <w:i w:val="false"/>
          <w:color w:val="000000"/>
        </w:rPr>
        <w:t xml:space="preserve"> 2. Есепті жасау (641.00-нысан)</w:t>
      </w:r>
    </w:p>
    <w:bookmarkEnd w:id="1891"/>
    <w:bookmarkStart w:name="z3036" w:id="1892"/>
    <w:p>
      <w:pPr>
        <w:spacing w:after="0"/>
        <w:ind w:left="0"/>
        <w:jc w:val="both"/>
      </w:pPr>
      <w:r>
        <w:rPr>
          <w:rFonts w:ascii="Times New Roman"/>
          <w:b w:val="false"/>
          <w:i w:val="false"/>
          <w:color w:val="000000"/>
          <w:sz w:val="28"/>
        </w:rPr>
        <w:t>
      8. "Салық төлеуші туралы жалпы ақпарат" деген бөлімде салық төлеуші мынадай деректерді көрсетеді:</w:t>
      </w:r>
    </w:p>
    <w:bookmarkEnd w:id="1892"/>
    <w:p>
      <w:pPr>
        <w:spacing w:after="0"/>
        <w:ind w:left="0"/>
        <w:jc w:val="both"/>
      </w:pPr>
      <w:r>
        <w:rPr>
          <w:rFonts w:ascii="Times New Roman"/>
          <w:b w:val="false"/>
          <w:i w:val="false"/>
          <w:color w:val="000000"/>
          <w:sz w:val="28"/>
        </w:rPr>
        <w:t xml:space="preserve">
      1) БСН – салық төлеушінің бизнес-сәйкестендіру нөмірі. Салық міндеттемесін сенімгерлікпен басқарушы орындаған кезде жолда сенімгерлікпен басқарушының бизнес-сәйкестендіру нөмірі көрсетіледі; </w:t>
      </w:r>
    </w:p>
    <w:p>
      <w:pPr>
        <w:spacing w:after="0"/>
        <w:ind w:left="0"/>
        <w:jc w:val="both"/>
      </w:pPr>
      <w:r>
        <w:rPr>
          <w:rFonts w:ascii="Times New Roman"/>
          <w:b w:val="false"/>
          <w:i w:val="false"/>
          <w:color w:val="000000"/>
          <w:sz w:val="28"/>
        </w:rPr>
        <w:t>
      2) салық есептілігі табыс етілетін салық кезеңі – есеп табыс етілетін есепті салық кезеңі (араб сандарымен көрсетіледі). Есепті тоқсан есепті табыс ету үшін салық кезеңі болып табылады;</w:t>
      </w:r>
    </w:p>
    <w:p>
      <w:pPr>
        <w:spacing w:after="0"/>
        <w:ind w:left="0"/>
        <w:jc w:val="both"/>
      </w:pPr>
      <w:r>
        <w:rPr>
          <w:rFonts w:ascii="Times New Roman"/>
          <w:b w:val="false"/>
          <w:i w:val="false"/>
          <w:color w:val="000000"/>
          <w:sz w:val="28"/>
        </w:rPr>
        <w:t>
      3) салық төлеушінің атауы.</w:t>
      </w:r>
    </w:p>
    <w:p>
      <w:pPr>
        <w:spacing w:after="0"/>
        <w:ind w:left="0"/>
        <w:jc w:val="both"/>
      </w:pPr>
      <w:r>
        <w:rPr>
          <w:rFonts w:ascii="Times New Roman"/>
          <w:b w:val="false"/>
          <w:i w:val="false"/>
          <w:color w:val="000000"/>
          <w:sz w:val="28"/>
        </w:rPr>
        <w:t xml:space="preserve">
      Құрылтай құжаттарына сәйкес заңды тұлғаның толық атауы көрсетіледі. </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заңды тұлғаның құрылтай құжаттарына сәйкес атауы көрсетіледі;</w:t>
      </w:r>
    </w:p>
    <w:p>
      <w:pPr>
        <w:spacing w:after="0"/>
        <w:ind w:left="0"/>
        <w:jc w:val="both"/>
      </w:pPr>
      <w:r>
        <w:rPr>
          <w:rFonts w:ascii="Times New Roman"/>
          <w:b w:val="false"/>
          <w:i w:val="false"/>
          <w:color w:val="000000"/>
          <w:sz w:val="28"/>
        </w:rPr>
        <w:t>
      4) есептің түрі.</w:t>
      </w:r>
    </w:p>
    <w:p>
      <w:pPr>
        <w:spacing w:after="0"/>
        <w:ind w:left="0"/>
        <w:jc w:val="both"/>
      </w:pPr>
      <w:r>
        <w:rPr>
          <w:rFonts w:ascii="Times New Roman"/>
          <w:b w:val="false"/>
          <w:i w:val="false"/>
          <w:color w:val="000000"/>
          <w:sz w:val="28"/>
        </w:rPr>
        <w:t xml:space="preserve">
      Тиісті торкөздер есепті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жатқызуды ескере отырып белгіленеді. </w:t>
      </w:r>
    </w:p>
    <w:p>
      <w:pPr>
        <w:spacing w:after="0"/>
        <w:ind w:left="0"/>
        <w:jc w:val="both"/>
      </w:pPr>
      <w:r>
        <w:rPr>
          <w:rFonts w:ascii="Times New Roman"/>
          <w:b w:val="false"/>
          <w:i w:val="false"/>
          <w:color w:val="000000"/>
          <w:sz w:val="28"/>
        </w:rPr>
        <w:t xml:space="preserve">
      5) хабарламаның нөмірі мен күні. </w:t>
      </w:r>
    </w:p>
    <w:p>
      <w:pPr>
        <w:spacing w:after="0"/>
        <w:ind w:left="0"/>
        <w:jc w:val="both"/>
      </w:pPr>
      <w:r>
        <w:rPr>
          <w:rFonts w:ascii="Times New Roman"/>
          <w:b w:val="false"/>
          <w:i w:val="false"/>
          <w:color w:val="000000"/>
          <w:sz w:val="28"/>
        </w:rPr>
        <w:t xml:space="preserve">
      Торкөздер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есепті түрін тапсырған жағдайда толтырылады;</w:t>
      </w:r>
    </w:p>
    <w:p>
      <w:pPr>
        <w:spacing w:after="0"/>
        <w:ind w:left="0"/>
        <w:jc w:val="both"/>
      </w:pPr>
      <w:r>
        <w:rPr>
          <w:rFonts w:ascii="Times New Roman"/>
          <w:b w:val="false"/>
          <w:i w:val="false"/>
          <w:color w:val="000000"/>
          <w:sz w:val="28"/>
        </w:rPr>
        <w:t>
      6) келісімшарт деректемелері.</w:t>
      </w:r>
    </w:p>
    <w:p>
      <w:pPr>
        <w:spacing w:after="0"/>
        <w:ind w:left="0"/>
        <w:jc w:val="both"/>
      </w:pPr>
      <w:r>
        <w:rPr>
          <w:rFonts w:ascii="Times New Roman"/>
          <w:b w:val="false"/>
          <w:i w:val="false"/>
          <w:color w:val="000000"/>
          <w:sz w:val="28"/>
        </w:rPr>
        <w:t xml:space="preserve">
      6А жер қойнауын пайдалануға арналған келісімшарттың уәкілетті мемлекеттік орган берген тіркеу нөмірі көрсетіледі; </w:t>
      </w:r>
    </w:p>
    <w:p>
      <w:pPr>
        <w:spacing w:after="0"/>
        <w:ind w:left="0"/>
        <w:jc w:val="both"/>
      </w:pPr>
      <w:r>
        <w:rPr>
          <w:rFonts w:ascii="Times New Roman"/>
          <w:b w:val="false"/>
          <w:i w:val="false"/>
          <w:color w:val="000000"/>
          <w:sz w:val="28"/>
        </w:rPr>
        <w:t xml:space="preserve">
      6В уәкілетті мемлекеттік органмен жер қойнауын пайдалануға арналған келісімшартты жасасу күні көрсетіледі. </w:t>
      </w:r>
    </w:p>
    <w:p>
      <w:pPr>
        <w:spacing w:after="0"/>
        <w:ind w:left="0"/>
        <w:jc w:val="both"/>
      </w:pPr>
      <w:r>
        <w:rPr>
          <w:rFonts w:ascii="Times New Roman"/>
          <w:b w:val="false"/>
          <w:i w:val="false"/>
          <w:color w:val="000000"/>
          <w:sz w:val="28"/>
        </w:rPr>
        <w:t>
      Есеп әрбір келісімшарт бойынша бөлек жасалады.</w:t>
      </w:r>
    </w:p>
    <w:bookmarkStart w:name="z3037" w:id="1893"/>
    <w:p>
      <w:pPr>
        <w:spacing w:after="0"/>
        <w:ind w:left="0"/>
        <w:jc w:val="both"/>
      </w:pPr>
      <w:r>
        <w:rPr>
          <w:rFonts w:ascii="Times New Roman"/>
          <w:b w:val="false"/>
          <w:i w:val="false"/>
          <w:color w:val="000000"/>
          <w:sz w:val="28"/>
        </w:rPr>
        <w:t>
      9. "Жұмыспен қамтуға көмектесу қорына аударымдар" деген бөлімде:</w:t>
      </w:r>
    </w:p>
    <w:bookmarkEnd w:id="1893"/>
    <w:p>
      <w:pPr>
        <w:spacing w:after="0"/>
        <w:ind w:left="0"/>
        <w:jc w:val="both"/>
      </w:pPr>
      <w:r>
        <w:rPr>
          <w:rFonts w:ascii="Times New Roman"/>
          <w:b w:val="false"/>
          <w:i w:val="false"/>
          <w:color w:val="000000"/>
          <w:sz w:val="28"/>
        </w:rPr>
        <w:t>
      1) 641.00.001А, 641.00.001В, 641.00.001С жолдарында тиісінше есепті кезеңнің 1, 2 және 3-айлары үшін еңбекақы төлеу қорының сомасы көрсетіледі.</w:t>
      </w:r>
    </w:p>
    <w:p>
      <w:pPr>
        <w:spacing w:after="0"/>
        <w:ind w:left="0"/>
        <w:jc w:val="both"/>
      </w:pPr>
      <w:r>
        <w:rPr>
          <w:rFonts w:ascii="Times New Roman"/>
          <w:b w:val="false"/>
          <w:i w:val="false"/>
          <w:color w:val="000000"/>
          <w:sz w:val="28"/>
        </w:rPr>
        <w:t>
      641.00.001D жолында 641.00.001А, 641.00.001В және 641.00.001С жолдарының сомасы ретінде айқындалатын есепті кезең үшін еңбекақы төлеу қорының сомасы көрсетіледі (641.00.001А + 641.00.001В + 641.00.001С).</w:t>
      </w:r>
    </w:p>
    <w:p>
      <w:pPr>
        <w:spacing w:after="0"/>
        <w:ind w:left="0"/>
        <w:jc w:val="both"/>
      </w:pPr>
      <w:r>
        <w:rPr>
          <w:rFonts w:ascii="Times New Roman"/>
          <w:b w:val="false"/>
          <w:i w:val="false"/>
          <w:color w:val="000000"/>
          <w:sz w:val="28"/>
        </w:rPr>
        <w:t>
      641.00.001Е жолында есепті кезең есебінің 641.00.001D және бұрынғы есепті кезең есебінің 641.00.001Е жолдарының сомасы ретінде айқындалатын жыл басынан бастап еңбекақы төлеу қорының сомасы көрсетіледі (641.00.001D + 641.00.001Е);</w:t>
      </w:r>
    </w:p>
    <w:p>
      <w:pPr>
        <w:spacing w:after="0"/>
        <w:ind w:left="0"/>
        <w:jc w:val="both"/>
      </w:pPr>
      <w:r>
        <w:rPr>
          <w:rFonts w:ascii="Times New Roman"/>
          <w:b w:val="false"/>
          <w:i w:val="false"/>
          <w:color w:val="000000"/>
          <w:sz w:val="28"/>
        </w:rPr>
        <w:t>
      2) 641.00.002А, 641.00.002В, 641.00.002С жолдарында тиісінше есепті кезеңнің 1, 2 және 3-айлары үшін жұмыспен қамтуға көмектесу қорына аударымдар есептелмейтін төлемдер сомасы көрсетіледі.</w:t>
      </w:r>
    </w:p>
    <w:p>
      <w:pPr>
        <w:spacing w:after="0"/>
        <w:ind w:left="0"/>
        <w:jc w:val="both"/>
      </w:pPr>
      <w:r>
        <w:rPr>
          <w:rFonts w:ascii="Times New Roman"/>
          <w:b w:val="false"/>
          <w:i w:val="false"/>
          <w:color w:val="000000"/>
          <w:sz w:val="28"/>
        </w:rPr>
        <w:t>
      641.00.002D жолында 641.00.002А, 641.00.002В және 641.00.002С жолдарының сомасы ретінде айқындалатын есепті кезең үшін жұмыспен қамтуға көмектесу қорына аударымдар есептелмейтін төлемдер сомасы көрсетіледі (641.00.002А + 641.00.002В + 641.00.002С).</w:t>
      </w:r>
    </w:p>
    <w:p>
      <w:pPr>
        <w:spacing w:after="0"/>
        <w:ind w:left="0"/>
        <w:jc w:val="both"/>
      </w:pPr>
      <w:r>
        <w:rPr>
          <w:rFonts w:ascii="Times New Roman"/>
          <w:b w:val="false"/>
          <w:i w:val="false"/>
          <w:color w:val="000000"/>
          <w:sz w:val="28"/>
        </w:rPr>
        <w:t>
      641.00.002Е жолында есепті кезең есебінің 641.00.002D және бұрынғы есепті кезең есебінің 641.00.002Е жолдарының сомасы ретінде айқындалатын жыл басынан бастап жұмыспен қамтуға көмектесу қорына аударымдар есептелмейтін төлемдер сомасы көрсетіледі (641.00.002D + 641.00.002Е);</w:t>
      </w:r>
    </w:p>
    <w:p>
      <w:pPr>
        <w:spacing w:after="0"/>
        <w:ind w:left="0"/>
        <w:jc w:val="both"/>
      </w:pPr>
      <w:r>
        <w:rPr>
          <w:rFonts w:ascii="Times New Roman"/>
          <w:b w:val="false"/>
          <w:i w:val="false"/>
          <w:color w:val="000000"/>
          <w:sz w:val="28"/>
        </w:rPr>
        <w:t>
      3) 641.00.003А, 641.00.003В, 641.00.003С жолдарында 641.00.001 және 641.00.002 тиісті жолдарының айырмасы ретінде айқындалатын есепті кезеңнің 1, 2 және 3-айлары үшін еңбекке ақы төлеудің салық салынатын қорының сомасы көрсетіледі (641.00.001 – 641.00.002).</w:t>
      </w:r>
    </w:p>
    <w:p>
      <w:pPr>
        <w:spacing w:after="0"/>
        <w:ind w:left="0"/>
        <w:jc w:val="both"/>
      </w:pPr>
      <w:r>
        <w:rPr>
          <w:rFonts w:ascii="Times New Roman"/>
          <w:b w:val="false"/>
          <w:i w:val="false"/>
          <w:color w:val="000000"/>
          <w:sz w:val="28"/>
        </w:rPr>
        <w:t>
      641.00.003D жолында 641.00.003А, 641.00.003В және 641.00.003С жолдарының сомасы ретінде айқындалатын есепті кезең үшін еңбекке ақы төлеудің салық салынатын қорының сомасы көрсетіледі (641.00.003А + 641.00.003В + 641.00.003С).</w:t>
      </w:r>
    </w:p>
    <w:p>
      <w:pPr>
        <w:spacing w:after="0"/>
        <w:ind w:left="0"/>
        <w:jc w:val="both"/>
      </w:pPr>
      <w:r>
        <w:rPr>
          <w:rFonts w:ascii="Times New Roman"/>
          <w:b w:val="false"/>
          <w:i w:val="false"/>
          <w:color w:val="000000"/>
          <w:sz w:val="28"/>
        </w:rPr>
        <w:t>
      641.00.003Е жолында есепті кезең есебінің 641.00.003D және бұрынғы есепті кезең есебінің 641.00.003Е жолдарының сомасы ретінде айқындалатын жыл басынан бастап еңбекке ақы төлеудің салық салынатын қорының сомасы көрсетіледі (641.00.003D + 641.00.003Е);</w:t>
      </w:r>
    </w:p>
    <w:p>
      <w:pPr>
        <w:spacing w:after="0"/>
        <w:ind w:left="0"/>
        <w:jc w:val="both"/>
      </w:pPr>
      <w:r>
        <w:rPr>
          <w:rFonts w:ascii="Times New Roman"/>
          <w:b w:val="false"/>
          <w:i w:val="false"/>
          <w:color w:val="000000"/>
          <w:sz w:val="28"/>
        </w:rPr>
        <w:t>
      4) 641.00.004А, 641.00.004В, 641.00.004С жолдарында келісімшарттың жасалған күніне байланысты жұмыспен қамтуға жәрдемдесу қорына аударымдар ставкасы көрсетіледі;</w:t>
      </w:r>
    </w:p>
    <w:p>
      <w:pPr>
        <w:spacing w:after="0"/>
        <w:ind w:left="0"/>
        <w:jc w:val="both"/>
      </w:pPr>
      <w:r>
        <w:rPr>
          <w:rFonts w:ascii="Times New Roman"/>
          <w:b w:val="false"/>
          <w:i w:val="false"/>
          <w:color w:val="000000"/>
          <w:sz w:val="28"/>
        </w:rPr>
        <w:t>
      5) 641.00.005А, 641.00.005В, 641.00.005С жолдарында 641.00.003 және 641.00.004 жолдарының тиісті сомаларын көбейту жолымен есепті кезеңнің 1, 2 және 3-айлары үшін жұмыспен қамтуға көмектесу қорына аударымдардың сомалары көрсетіледі (641.00.003 х 641.00.004).</w:t>
      </w:r>
    </w:p>
    <w:p>
      <w:pPr>
        <w:spacing w:after="0"/>
        <w:ind w:left="0"/>
        <w:jc w:val="both"/>
      </w:pPr>
      <w:r>
        <w:rPr>
          <w:rFonts w:ascii="Times New Roman"/>
          <w:b w:val="false"/>
          <w:i w:val="false"/>
          <w:color w:val="000000"/>
          <w:sz w:val="28"/>
        </w:rPr>
        <w:t>
      641.00.005D жолында 641.00.005А, 641.00.005В және 641.00.005С жолдарының сомасы ретінде айқындалатын есепті кезең үшін жұмыспен қамтуға көмектесу қорына аударымдардың сомасы көрсетіледі (641.00.005А + 641.00.005В + 641.00.005С).</w:t>
      </w:r>
    </w:p>
    <w:p>
      <w:pPr>
        <w:spacing w:after="0"/>
        <w:ind w:left="0"/>
        <w:jc w:val="both"/>
      </w:pPr>
      <w:r>
        <w:rPr>
          <w:rFonts w:ascii="Times New Roman"/>
          <w:b w:val="false"/>
          <w:i w:val="false"/>
          <w:color w:val="000000"/>
          <w:sz w:val="28"/>
        </w:rPr>
        <w:t>
      641.00.005Е жолында есепті кезең есебінің 641.00.005D және бұрынғы есепті кезең есебінің 641.00.005Е жолдарының сомасы ретінде айқындалатын жыл басынан бастап жұмыспен қамтуға көмектесу қорына аударымдардың сомасы көрсетіледі (641.00.005D + 641.00.005Е).</w:t>
      </w:r>
    </w:p>
    <w:bookmarkStart w:name="z3038" w:id="1894"/>
    <w:p>
      <w:pPr>
        <w:spacing w:after="0"/>
        <w:ind w:left="0"/>
        <w:jc w:val="both"/>
      </w:pPr>
      <w:r>
        <w:rPr>
          <w:rFonts w:ascii="Times New Roman"/>
          <w:b w:val="false"/>
          <w:i w:val="false"/>
          <w:color w:val="000000"/>
          <w:sz w:val="28"/>
        </w:rPr>
        <w:t>
      10. "Міндетті медициналық сақтандыру қорына аударымдар" деген бөлімде:</w:t>
      </w:r>
    </w:p>
    <w:bookmarkEnd w:id="1894"/>
    <w:p>
      <w:pPr>
        <w:spacing w:after="0"/>
        <w:ind w:left="0"/>
        <w:jc w:val="both"/>
      </w:pPr>
      <w:r>
        <w:rPr>
          <w:rFonts w:ascii="Times New Roman"/>
          <w:b w:val="false"/>
          <w:i w:val="false"/>
          <w:color w:val="000000"/>
          <w:sz w:val="28"/>
        </w:rPr>
        <w:t>
      1) 641.00.006А, 641.00.006В, 641.00.006С жолдарында тиісінше есепті кезеңнің 1, 2 және 3-айлары үшін еңбекақы төлеу қорының сомасы көрсетіледі.</w:t>
      </w:r>
    </w:p>
    <w:p>
      <w:pPr>
        <w:spacing w:after="0"/>
        <w:ind w:left="0"/>
        <w:jc w:val="both"/>
      </w:pPr>
      <w:r>
        <w:rPr>
          <w:rFonts w:ascii="Times New Roman"/>
          <w:b w:val="false"/>
          <w:i w:val="false"/>
          <w:color w:val="000000"/>
          <w:sz w:val="28"/>
        </w:rPr>
        <w:t>
      641.00.006D жолында 641.00.006А, 641.00.006В және 641.00.006С жолдарының сомасы ретінде айқындалатын есепті кезең үшін еңбекақы төлеу қорының сомасы көрсетіледі (641.00.006А + 641.00.006В + 641.00.006С).</w:t>
      </w:r>
    </w:p>
    <w:p>
      <w:pPr>
        <w:spacing w:after="0"/>
        <w:ind w:left="0"/>
        <w:jc w:val="both"/>
      </w:pPr>
      <w:r>
        <w:rPr>
          <w:rFonts w:ascii="Times New Roman"/>
          <w:b w:val="false"/>
          <w:i w:val="false"/>
          <w:color w:val="000000"/>
          <w:sz w:val="28"/>
        </w:rPr>
        <w:t>
      641.00.006Е жолында есепті кезең есебінің 641.00.006D және бұрынғы есепті кезең есебінің 641.00.006Е жолдарының сомасы ретінде айқындалатын жыл басынан бастап еңбекақы төлеу қорының сомасы көрсетіледі (641.00.006D +641.00.006Е);</w:t>
      </w:r>
    </w:p>
    <w:p>
      <w:pPr>
        <w:spacing w:after="0"/>
        <w:ind w:left="0"/>
        <w:jc w:val="both"/>
      </w:pPr>
      <w:r>
        <w:rPr>
          <w:rFonts w:ascii="Times New Roman"/>
          <w:b w:val="false"/>
          <w:i w:val="false"/>
          <w:color w:val="000000"/>
          <w:sz w:val="28"/>
        </w:rPr>
        <w:t>
      2) 641.00.007А, 641.00.007В, 641.00.007С жолдарында тиісінше есепті кезеңнің 1, 2 және 3-айлары үшін міндетті медициналық сақтандыру қорына аударымдар есептелмейтін төлемдер сомасы көрсетіледі.</w:t>
      </w:r>
    </w:p>
    <w:p>
      <w:pPr>
        <w:spacing w:after="0"/>
        <w:ind w:left="0"/>
        <w:jc w:val="both"/>
      </w:pPr>
      <w:r>
        <w:rPr>
          <w:rFonts w:ascii="Times New Roman"/>
          <w:b w:val="false"/>
          <w:i w:val="false"/>
          <w:color w:val="000000"/>
          <w:sz w:val="28"/>
        </w:rPr>
        <w:t>
      641.00.007D жолында 641.00.007А, 641.00.007В және 641.00.007С жолдарының сомасы ретінде айқындалатын есепті кезең үшін міндетті медициналық сақтандыру қорына аударымдар есептелмейтін төлемдер сомасы көрсетіледі (641.00.007А + 641.00.007В + 641.00.007С).</w:t>
      </w:r>
    </w:p>
    <w:p>
      <w:pPr>
        <w:spacing w:after="0"/>
        <w:ind w:left="0"/>
        <w:jc w:val="both"/>
      </w:pPr>
      <w:r>
        <w:rPr>
          <w:rFonts w:ascii="Times New Roman"/>
          <w:b w:val="false"/>
          <w:i w:val="false"/>
          <w:color w:val="000000"/>
          <w:sz w:val="28"/>
        </w:rPr>
        <w:t>
      641.00.007Е жолында есепті кезең есебінің 641.00.007D және бұрынғы есепті кезең есебінің 641.00.007Е жолдарының сомасы ретінде айқындалатын жыл басынан бастап міндетті медициналық сақтандыру қорына аударымдар есептелмейтін төлемдер сомасы көрсетіледі (641.00.007D + 641.00.007Е).</w:t>
      </w:r>
    </w:p>
    <w:p>
      <w:pPr>
        <w:spacing w:after="0"/>
        <w:ind w:left="0"/>
        <w:jc w:val="both"/>
      </w:pPr>
      <w:r>
        <w:rPr>
          <w:rFonts w:ascii="Times New Roman"/>
          <w:b w:val="false"/>
          <w:i w:val="false"/>
          <w:color w:val="000000"/>
          <w:sz w:val="28"/>
        </w:rPr>
        <w:t xml:space="preserve">
      Міндетті медициналық сақтандыру қорына аударымдар есептелмейтін төлемдер тізбесі Қазақстан Республикасы Үкіметінің 1995 жылғы 22 желтоқсандағы № 1845 </w:t>
      </w:r>
      <w:r>
        <w:rPr>
          <w:rFonts w:ascii="Times New Roman"/>
          <w:b w:val="false"/>
          <w:i w:val="false"/>
          <w:color w:val="000000"/>
          <w:sz w:val="28"/>
        </w:rPr>
        <w:t>қаулысымен</w:t>
      </w:r>
      <w:r>
        <w:rPr>
          <w:rFonts w:ascii="Times New Roman"/>
          <w:b w:val="false"/>
          <w:i w:val="false"/>
          <w:color w:val="000000"/>
          <w:sz w:val="28"/>
        </w:rPr>
        <w:t xml:space="preserve"> бекітілген Міндетті медициналық сақтандыруға сақтандыру төлемдерін алу және есепке алу тәртібі туралы Нұсқаулықтың 9-тармағында келтірілген; </w:t>
      </w:r>
    </w:p>
    <w:p>
      <w:pPr>
        <w:spacing w:after="0"/>
        <w:ind w:left="0"/>
        <w:jc w:val="both"/>
      </w:pPr>
      <w:r>
        <w:rPr>
          <w:rFonts w:ascii="Times New Roman"/>
          <w:b w:val="false"/>
          <w:i w:val="false"/>
          <w:color w:val="000000"/>
          <w:sz w:val="28"/>
        </w:rPr>
        <w:t>
      3) 641.00.008А, 641.00.008В, 641.00.008С жолдарында 641.00.006 және 641.00.007 тиісті жолдарының айырмасы ретінде айқындалатын есепті кезеңнің 1, 2 және 3-айлары үшін еңбекке ақы төлеудің салық салынатын қорының сомасы көрсетіледі (641.00.006 – 641.00.007).</w:t>
      </w:r>
    </w:p>
    <w:p>
      <w:pPr>
        <w:spacing w:after="0"/>
        <w:ind w:left="0"/>
        <w:jc w:val="both"/>
      </w:pPr>
      <w:r>
        <w:rPr>
          <w:rFonts w:ascii="Times New Roman"/>
          <w:b w:val="false"/>
          <w:i w:val="false"/>
          <w:color w:val="000000"/>
          <w:sz w:val="28"/>
        </w:rPr>
        <w:t>
      641.00.008D жолында 641.00.008А, 641.00.008В және 641.00.008С жолдарының сомасы ретінде айқындалатын есепті кезең үшін еңбекке ақы төлеудің салық салынатын қорының сомасы көрсетіледі (641.00.008А + 641.00.008В + 641.00.008С).</w:t>
      </w:r>
    </w:p>
    <w:p>
      <w:pPr>
        <w:spacing w:after="0"/>
        <w:ind w:left="0"/>
        <w:jc w:val="both"/>
      </w:pPr>
      <w:r>
        <w:rPr>
          <w:rFonts w:ascii="Times New Roman"/>
          <w:b w:val="false"/>
          <w:i w:val="false"/>
          <w:color w:val="000000"/>
          <w:sz w:val="28"/>
        </w:rPr>
        <w:t>
      641.00.008Е жолында есепті кезең есебінің 641.00.008D және бұрынғы есепті кезең есебінің 641.00.008Е жолдарының сомасы ретінде айқындалатын жыл басынан бастап еңбекке ақы төлеудің салық салынатын қорының сомасы көрсетіледі (641.00.008D + 641.00.008Е);</w:t>
      </w:r>
    </w:p>
    <w:p>
      <w:pPr>
        <w:spacing w:after="0"/>
        <w:ind w:left="0"/>
        <w:jc w:val="both"/>
      </w:pPr>
      <w:r>
        <w:rPr>
          <w:rFonts w:ascii="Times New Roman"/>
          <w:b w:val="false"/>
          <w:i w:val="false"/>
          <w:color w:val="000000"/>
          <w:sz w:val="28"/>
        </w:rPr>
        <w:t>
      4) 641.00.009А, 641.00.009В, 641.00.009С жолдарында келісімшарттың жасалған күніне байланысты міндетті медициналық сақтандыру қорына аударымдар ставкасы көрсетіледі;</w:t>
      </w:r>
    </w:p>
    <w:p>
      <w:pPr>
        <w:spacing w:after="0"/>
        <w:ind w:left="0"/>
        <w:jc w:val="both"/>
      </w:pPr>
      <w:r>
        <w:rPr>
          <w:rFonts w:ascii="Times New Roman"/>
          <w:b w:val="false"/>
          <w:i w:val="false"/>
          <w:color w:val="000000"/>
          <w:sz w:val="28"/>
        </w:rPr>
        <w:t>
      5) 641.00.010А, 641.00.010В, 641.00.010С жолдарында 641.00.008 және 641.00.009 жолдарының тиісті сомаларын көбейту жолымен есепті кезеңнің 1, 2 және 3-айлары үшін есептелген міндетті медициналық сақтандыру қорына аударымдар сомалары көрсетіледі (641.00.008 х 641.00.009).</w:t>
      </w:r>
    </w:p>
    <w:p>
      <w:pPr>
        <w:spacing w:after="0"/>
        <w:ind w:left="0"/>
        <w:jc w:val="both"/>
      </w:pPr>
      <w:r>
        <w:rPr>
          <w:rFonts w:ascii="Times New Roman"/>
          <w:b w:val="false"/>
          <w:i w:val="false"/>
          <w:color w:val="000000"/>
          <w:sz w:val="28"/>
        </w:rPr>
        <w:t>
      641.00.010D жолында 641.00.010А, 641.00.010В және 641.00.010С жолдарының сомасы ретінде айқындалатын есепті кезең үшін міндетті медициналық сақтандыру қорына аударымдардың сомасы көрсетіледі (641.00.010А + 641.00.010В + 641.00.010С).</w:t>
      </w:r>
    </w:p>
    <w:p>
      <w:pPr>
        <w:spacing w:after="0"/>
        <w:ind w:left="0"/>
        <w:jc w:val="both"/>
      </w:pPr>
      <w:r>
        <w:rPr>
          <w:rFonts w:ascii="Times New Roman"/>
          <w:b w:val="false"/>
          <w:i w:val="false"/>
          <w:color w:val="000000"/>
          <w:sz w:val="28"/>
        </w:rPr>
        <w:t>
      641.00.010Е жолында есепті кезең есебінің 641.00.010D және бұрынғы есепті кезең есебінің 641.00.010Е жолдарының сомасы ретінде айқындалатын жыл басынан бастап міндетті медициналық сақтандыру қорына аударымдардың сомасы көрсетіледі (641.00.010D + 641.00.010Е).</w:t>
      </w:r>
    </w:p>
    <w:bookmarkStart w:name="z3039" w:id="1895"/>
    <w:p>
      <w:pPr>
        <w:spacing w:after="0"/>
        <w:ind w:left="0"/>
        <w:jc w:val="both"/>
      </w:pPr>
      <w:r>
        <w:rPr>
          <w:rFonts w:ascii="Times New Roman"/>
          <w:b w:val="false"/>
          <w:i w:val="false"/>
          <w:color w:val="000000"/>
          <w:sz w:val="28"/>
        </w:rPr>
        <w:t>
      11. "Мемлекеттік әлеуметтік сақтандыру қорына аударымдар" деген бөлімде:</w:t>
      </w:r>
    </w:p>
    <w:bookmarkEnd w:id="1895"/>
    <w:p>
      <w:pPr>
        <w:spacing w:after="0"/>
        <w:ind w:left="0"/>
        <w:jc w:val="both"/>
      </w:pPr>
      <w:r>
        <w:rPr>
          <w:rFonts w:ascii="Times New Roman"/>
          <w:b w:val="false"/>
          <w:i w:val="false"/>
          <w:color w:val="000000"/>
          <w:sz w:val="28"/>
        </w:rPr>
        <w:t>
      1) 641.00.011А, 641.00.011В, 641.00.011С жолдарында тиісінше есепті кезеңнің 1, 2 және 3-айлары үшін еңбекақы төлеу қорының сомасы көрсетіледі.</w:t>
      </w:r>
    </w:p>
    <w:p>
      <w:pPr>
        <w:spacing w:after="0"/>
        <w:ind w:left="0"/>
        <w:jc w:val="both"/>
      </w:pPr>
      <w:r>
        <w:rPr>
          <w:rFonts w:ascii="Times New Roman"/>
          <w:b w:val="false"/>
          <w:i w:val="false"/>
          <w:color w:val="000000"/>
          <w:sz w:val="28"/>
        </w:rPr>
        <w:t>
      641.00.011D жолында 641.00.011А, 641.00.011В және 641.00.011С жолдарының сомасы ретінде айқындалатын есепті кезең үшін еңбекақы төлеу қорының сомасы көрсетіледі (641.00.011А + 641.00.011В + 641.00.011С).</w:t>
      </w:r>
    </w:p>
    <w:p>
      <w:pPr>
        <w:spacing w:after="0"/>
        <w:ind w:left="0"/>
        <w:jc w:val="both"/>
      </w:pPr>
      <w:r>
        <w:rPr>
          <w:rFonts w:ascii="Times New Roman"/>
          <w:b w:val="false"/>
          <w:i w:val="false"/>
          <w:color w:val="000000"/>
          <w:sz w:val="28"/>
        </w:rPr>
        <w:t>
      641.00.011Е жолында есепті кезең есебінің 641.00.011D және бұрынғы есепті кезең есебінің 641.00.011Е жолдарының сомасы ретінде айқындалатын жыл басынан бастап еңбекақы төлеу қорының сомасы көрсетіледі (641.00.011D + 641.00.011Е);</w:t>
      </w:r>
    </w:p>
    <w:p>
      <w:pPr>
        <w:spacing w:after="0"/>
        <w:ind w:left="0"/>
        <w:jc w:val="both"/>
      </w:pPr>
      <w:r>
        <w:rPr>
          <w:rFonts w:ascii="Times New Roman"/>
          <w:b w:val="false"/>
          <w:i w:val="false"/>
          <w:color w:val="000000"/>
          <w:sz w:val="28"/>
        </w:rPr>
        <w:t>
      2) 641.00.012А, 641.00.012В, 641.00.012С жолдарында тиісінше есепті кезеңнің 1, 2 және 3-айлары үшін мемлекеттік әлеуметтік сақтандыру қорына аударымдар есептелмейтін төлемдер сомасы көрсетіледі.</w:t>
      </w:r>
    </w:p>
    <w:p>
      <w:pPr>
        <w:spacing w:after="0"/>
        <w:ind w:left="0"/>
        <w:jc w:val="both"/>
      </w:pPr>
      <w:r>
        <w:rPr>
          <w:rFonts w:ascii="Times New Roman"/>
          <w:b w:val="false"/>
          <w:i w:val="false"/>
          <w:color w:val="000000"/>
          <w:sz w:val="28"/>
        </w:rPr>
        <w:t>
      641.00.012D жолында 641.00.012А, 641.00.012В және 641.00.012С жолдарының сомасы ретінде айқындалатын есепті кезең үшін мемлекеттік әлеуметтік сақтандыру қорына аударымдар есептелмейтін төлемдер сомасы көрсетіледі (641.00.012А + 641.00.012В + 641.00.012С).</w:t>
      </w:r>
    </w:p>
    <w:p>
      <w:pPr>
        <w:spacing w:after="0"/>
        <w:ind w:left="0"/>
        <w:jc w:val="both"/>
      </w:pPr>
      <w:r>
        <w:rPr>
          <w:rFonts w:ascii="Times New Roman"/>
          <w:b w:val="false"/>
          <w:i w:val="false"/>
          <w:color w:val="000000"/>
          <w:sz w:val="28"/>
        </w:rPr>
        <w:t>
      641.00.012Е жолында есепті кезең есебінің 641.00.012D және бұрынғы есепті кезең есебінің 641.00.012Е жолдарының сомасы ретінде айқындалатын жыл басынан бастап мемлекеттік әлеуметтік сақтандыру қорына аударымдар есептелмейтін төлемдер сомасы көрсетіледі (641.00.012D + 641.00.012Е).</w:t>
      </w:r>
    </w:p>
    <w:p>
      <w:pPr>
        <w:spacing w:after="0"/>
        <w:ind w:left="0"/>
        <w:jc w:val="both"/>
      </w:pPr>
      <w:r>
        <w:rPr>
          <w:rFonts w:ascii="Times New Roman"/>
          <w:b w:val="false"/>
          <w:i w:val="false"/>
          <w:color w:val="000000"/>
          <w:sz w:val="28"/>
        </w:rPr>
        <w:t xml:space="preserve">
      Мемлекеттік әлеуметтік сақтандыру қорына аударымдар есептелмейтін төлемдер тізбесі "Сақтандыру жарнасы есептелмейтiн және мемлекеттiк әлеуметтiк сақтандыру бойынша зейнетақы мен жәрдемақы есептеу үшiн орташа жалақыны анықтаған кезде есепке алынбайтын төлемдер тiзбесiн бекiту туралы" Қазақстан Республикасы Үкіметінің 1997 жылғы 26 наурыздағы № 419 қаулысында келтірілген; </w:t>
      </w:r>
    </w:p>
    <w:p>
      <w:pPr>
        <w:spacing w:after="0"/>
        <w:ind w:left="0"/>
        <w:jc w:val="both"/>
      </w:pPr>
      <w:r>
        <w:rPr>
          <w:rFonts w:ascii="Times New Roman"/>
          <w:b w:val="false"/>
          <w:i w:val="false"/>
          <w:color w:val="000000"/>
          <w:sz w:val="28"/>
        </w:rPr>
        <w:t>
      3) 641.00.013А, 641.00.013В, 641.00.013С жолдарында 641.00.011 және 641.00.012 тиісті жолдарының айырмасы ретінде айқындалатын есепті кезеңнің 1, 2 және 3-айлары үшін еңбекке ақы төлеудің салық салынатын қорының сомасы көрсетіледі (641.00.011 – 641.00.012).</w:t>
      </w:r>
    </w:p>
    <w:p>
      <w:pPr>
        <w:spacing w:after="0"/>
        <w:ind w:left="0"/>
        <w:jc w:val="both"/>
      </w:pPr>
      <w:r>
        <w:rPr>
          <w:rFonts w:ascii="Times New Roman"/>
          <w:b w:val="false"/>
          <w:i w:val="false"/>
          <w:color w:val="000000"/>
          <w:sz w:val="28"/>
        </w:rPr>
        <w:t>
      641.00.013D жолында 641.00.013А, 641.00.013В және 641.00.013С жолдарының сомасы ретінде айқындалатын есепті кезең үшін еңбекке ақы төлеудің салық салынатын қорының сомасы көрсетіледі (641.00.013А + 641.00.013В + 641.00.013С).</w:t>
      </w:r>
    </w:p>
    <w:p>
      <w:pPr>
        <w:spacing w:after="0"/>
        <w:ind w:left="0"/>
        <w:jc w:val="both"/>
      </w:pPr>
      <w:r>
        <w:rPr>
          <w:rFonts w:ascii="Times New Roman"/>
          <w:b w:val="false"/>
          <w:i w:val="false"/>
          <w:color w:val="000000"/>
          <w:sz w:val="28"/>
        </w:rPr>
        <w:t>
      641.00.013Е жолында есепті кезең есебінің 641.00.013D және бұрынғы есепті кезең есебінің 641.00.013Е жолдарының сомасы ретінде айқындалатын жыл басынан бастап еңбекке ақы төлеудің салық салынатын қорының сомасы көрсетіледі (641.00.013D + 641.00.013Е);</w:t>
      </w:r>
    </w:p>
    <w:p>
      <w:pPr>
        <w:spacing w:after="0"/>
        <w:ind w:left="0"/>
        <w:jc w:val="both"/>
      </w:pPr>
      <w:r>
        <w:rPr>
          <w:rFonts w:ascii="Times New Roman"/>
          <w:b w:val="false"/>
          <w:i w:val="false"/>
          <w:color w:val="000000"/>
          <w:sz w:val="28"/>
        </w:rPr>
        <w:t>
      4) 641.00.014А, 641.00.014В, 641.00.014С жолдарында келісімшарттың жасалған күніне байланысты мемлекеттік әлеуметтік сақтандыру қорына аударымдар ставкасы көрсетіледі;</w:t>
      </w:r>
    </w:p>
    <w:p>
      <w:pPr>
        <w:spacing w:after="0"/>
        <w:ind w:left="0"/>
        <w:jc w:val="both"/>
      </w:pPr>
      <w:r>
        <w:rPr>
          <w:rFonts w:ascii="Times New Roman"/>
          <w:b w:val="false"/>
          <w:i w:val="false"/>
          <w:color w:val="000000"/>
          <w:sz w:val="28"/>
        </w:rPr>
        <w:t>
      5) 641.00.015 А, 641.00.015 В, 641.00.015 С жолдарында 641.00.013 және 641.00.014 жолдарының тиісті сомаларын көбейту жолымен есепті кезеңнің 1, 2 және 3-айлары үшін есептелген мемлекеттік әлеуметтік сақтандыру қорына аударымдардың сомалары көрсетіледі (641.00.013 х 641.00.014).</w:t>
      </w:r>
    </w:p>
    <w:p>
      <w:pPr>
        <w:spacing w:after="0"/>
        <w:ind w:left="0"/>
        <w:jc w:val="both"/>
      </w:pPr>
      <w:r>
        <w:rPr>
          <w:rFonts w:ascii="Times New Roman"/>
          <w:b w:val="false"/>
          <w:i w:val="false"/>
          <w:color w:val="000000"/>
          <w:sz w:val="28"/>
        </w:rPr>
        <w:t>
      641.00.015 D жолында 641.00.015 А, 641.00.015 В және 641.00.015 С жолдарының сомасы ретінде айқындалатын есепті кезең үшін мемлекеттік әлеуметтік сақтандыру қорына аударымдардың сомасы көрсетіледі (641.00.015А + 641.00.015В + 641.00.015С).</w:t>
      </w:r>
    </w:p>
    <w:p>
      <w:pPr>
        <w:spacing w:after="0"/>
        <w:ind w:left="0"/>
        <w:jc w:val="both"/>
      </w:pPr>
      <w:r>
        <w:rPr>
          <w:rFonts w:ascii="Times New Roman"/>
          <w:b w:val="false"/>
          <w:i w:val="false"/>
          <w:color w:val="000000"/>
          <w:sz w:val="28"/>
        </w:rPr>
        <w:t>
      641.00.015Е жолында есепті кезең есебінің 641.00.015D және бұрынғы есепті кезең есебінің 641.00.015Е жолдарының сомасы ретінде айқындалатын жыл басынан бастап мемлекеттік әлеуметтік сақтандыру қорына аударымдардың сомасы көрсетіледі (641.00.015D +641.00.015Е).</w:t>
      </w:r>
    </w:p>
    <w:bookmarkStart w:name="z3040" w:id="1896"/>
    <w:p>
      <w:pPr>
        <w:spacing w:after="0"/>
        <w:ind w:left="0"/>
        <w:jc w:val="both"/>
      </w:pPr>
      <w:r>
        <w:rPr>
          <w:rFonts w:ascii="Times New Roman"/>
          <w:b w:val="false"/>
          <w:i w:val="false"/>
          <w:color w:val="000000"/>
          <w:sz w:val="28"/>
        </w:rPr>
        <w:t>
      12. "Зейнетақы төлеу жөніндегі мемлекеттік орталыққа міндетті зейнетақы жарналары" деген бөлімде:</w:t>
      </w:r>
    </w:p>
    <w:bookmarkEnd w:id="1896"/>
    <w:p>
      <w:pPr>
        <w:spacing w:after="0"/>
        <w:ind w:left="0"/>
        <w:jc w:val="both"/>
      </w:pPr>
      <w:r>
        <w:rPr>
          <w:rFonts w:ascii="Times New Roman"/>
          <w:b w:val="false"/>
          <w:i w:val="false"/>
          <w:color w:val="000000"/>
          <w:sz w:val="28"/>
        </w:rPr>
        <w:t>
      1) 641.00.016А, 641.00.016В, 641.00.016С жолдарында тиісінше есепті кезеңнің 1, 2 және 3-айлары үшін еңбекақы төлеу қорының сомасы көрсетіледі.</w:t>
      </w:r>
    </w:p>
    <w:p>
      <w:pPr>
        <w:spacing w:after="0"/>
        <w:ind w:left="0"/>
        <w:jc w:val="both"/>
      </w:pPr>
      <w:r>
        <w:rPr>
          <w:rFonts w:ascii="Times New Roman"/>
          <w:b w:val="false"/>
          <w:i w:val="false"/>
          <w:color w:val="000000"/>
          <w:sz w:val="28"/>
        </w:rPr>
        <w:t>
      641.00.016D жолында 641.00.016А, 641.00.016В және 641.00.016С жолдарының сомасы ретінде айқындалатын есепті кезең үшін еңбекақы төлеу қорының сомасы көрсетіледі (641.00.016А + 641.00.016В + 641.00.016С).</w:t>
      </w:r>
    </w:p>
    <w:p>
      <w:pPr>
        <w:spacing w:after="0"/>
        <w:ind w:left="0"/>
        <w:jc w:val="both"/>
      </w:pPr>
      <w:r>
        <w:rPr>
          <w:rFonts w:ascii="Times New Roman"/>
          <w:b w:val="false"/>
          <w:i w:val="false"/>
          <w:color w:val="000000"/>
          <w:sz w:val="28"/>
        </w:rPr>
        <w:t>
      641.00.016Е жолында есепті кезең есебінің 641.00.016D және бұрынғы есепті кезең есебінің 641.00.016Е жолдарының сомасы ретінде айқындалатын жыл басынан бастап еңбекақы төлеу қорының сомасы көрсетіледі (641.00.016D +641.00.016Е);</w:t>
      </w:r>
    </w:p>
    <w:p>
      <w:pPr>
        <w:spacing w:after="0"/>
        <w:ind w:left="0"/>
        <w:jc w:val="both"/>
      </w:pPr>
      <w:r>
        <w:rPr>
          <w:rFonts w:ascii="Times New Roman"/>
          <w:b w:val="false"/>
          <w:i w:val="false"/>
          <w:color w:val="000000"/>
          <w:sz w:val="28"/>
        </w:rPr>
        <w:t>
      2) 641.00.017А, 641.00.017В, 641.00.017С жолдарында тиісінше есепті кезеңнің 1, 2 және 3-айлары үшін зейнетақы төлеу жөніндегі мемлекеттік орталыққа міндетті зейнетақы жарналары есептелмейтін төлемдер сомасы көрсетіледі.</w:t>
      </w:r>
    </w:p>
    <w:p>
      <w:pPr>
        <w:spacing w:after="0"/>
        <w:ind w:left="0"/>
        <w:jc w:val="both"/>
      </w:pPr>
      <w:r>
        <w:rPr>
          <w:rFonts w:ascii="Times New Roman"/>
          <w:b w:val="false"/>
          <w:i w:val="false"/>
          <w:color w:val="000000"/>
          <w:sz w:val="28"/>
        </w:rPr>
        <w:t>
      641.00.017D жолында 641.00.017А, 641.00.017В және 641.00.017С жолдарының сомасы ретінде айқындалатын есепті кезең үшін зейнетақы төлеу жөніндегі мемлекеттік орталыққа міндетті зейнетақы жарналары есептелмейтін төлемдер сомасы көрсетіледі (641.00.017А + 641.00.017В + 641.00.017С).</w:t>
      </w:r>
    </w:p>
    <w:p>
      <w:pPr>
        <w:spacing w:after="0"/>
        <w:ind w:left="0"/>
        <w:jc w:val="both"/>
      </w:pPr>
      <w:r>
        <w:rPr>
          <w:rFonts w:ascii="Times New Roman"/>
          <w:b w:val="false"/>
          <w:i w:val="false"/>
          <w:color w:val="000000"/>
          <w:sz w:val="28"/>
        </w:rPr>
        <w:t>
      641.00.017Е жолында есепті кезең есебінің 641.00.017D және бұрынғы есепті кезең есебінің 641.00.017Е жолдарының сомасы ретінде айқындалатын жыл басынан бастап зейнетақы төлеу жөніндегі мемлекеттік орталыққа міндетті зейнетақы жарналары есептелмейтін төлемдер сомасы көрсетіледі (641.00.017D + 641.00.017Е).</w:t>
      </w:r>
    </w:p>
    <w:p>
      <w:pPr>
        <w:spacing w:after="0"/>
        <w:ind w:left="0"/>
        <w:jc w:val="both"/>
      </w:pPr>
      <w:r>
        <w:rPr>
          <w:rFonts w:ascii="Times New Roman"/>
          <w:b w:val="false"/>
          <w:i w:val="false"/>
          <w:color w:val="000000"/>
          <w:sz w:val="28"/>
        </w:rPr>
        <w:t xml:space="preserve">
      Зейнетақы төлеу жөніндегі мемлекеттік орталыққа міндетті зейнетақы жарналары есептелмейтін төлемдер тізбесі Қазақстан Республикасы Министрлер Кабинетiнiң 1994 жылғы 6 қазандағы № 1120 қаулысымен бекітілген Қазақстан Республикасы зейнетақы қорының қаржылары бойынша өзара есеп айырысу, есепке алу және жұмсау операцияларын жүргiзу тәртiбiнің 11-тармағында келтірілген; </w:t>
      </w:r>
    </w:p>
    <w:p>
      <w:pPr>
        <w:spacing w:after="0"/>
        <w:ind w:left="0"/>
        <w:jc w:val="both"/>
      </w:pPr>
      <w:r>
        <w:rPr>
          <w:rFonts w:ascii="Times New Roman"/>
          <w:b w:val="false"/>
          <w:i w:val="false"/>
          <w:color w:val="000000"/>
          <w:sz w:val="28"/>
        </w:rPr>
        <w:t>
      3) 641.00.018А, 641.00.018В, 641.00.018С жолдарында 641.00.016 және 641.00.017 тиісті жолдарының айырмасы ретінде айқындалатын есепті кезеңнің 1, 2 және 3-айлары үшін еңбекке ақы төлеудің салық салынатын қорының сомасы көрсетіледі (641.00.016 – 641.00.017).</w:t>
      </w:r>
    </w:p>
    <w:p>
      <w:pPr>
        <w:spacing w:after="0"/>
        <w:ind w:left="0"/>
        <w:jc w:val="both"/>
      </w:pPr>
      <w:r>
        <w:rPr>
          <w:rFonts w:ascii="Times New Roman"/>
          <w:b w:val="false"/>
          <w:i w:val="false"/>
          <w:color w:val="000000"/>
          <w:sz w:val="28"/>
        </w:rPr>
        <w:t>
      641.00.018D жолында 641.00.018А, 641.00.018В және 641.00.018С жолдарының сомасы ретінде айқындалатын есепті кезең үшін еңбекке ақы төлеудің салық салынатын қорының сомасы көрсетіледі (641.00.018А + 641.00.018В + 641.00.018С).</w:t>
      </w:r>
    </w:p>
    <w:p>
      <w:pPr>
        <w:spacing w:after="0"/>
        <w:ind w:left="0"/>
        <w:jc w:val="both"/>
      </w:pPr>
      <w:r>
        <w:rPr>
          <w:rFonts w:ascii="Times New Roman"/>
          <w:b w:val="false"/>
          <w:i w:val="false"/>
          <w:color w:val="000000"/>
          <w:sz w:val="28"/>
        </w:rPr>
        <w:t>
      641.00.018Е жолында есепті кезең есебінің 641.00.018D және бұрынғы есепті кезең есебінің 641.00.018Е жолдарының сомасы ретінде айқындалатын жыл басынан бастап еңбекке ақы төлеудің салық салынатын қорының сомасы көрсетіледі (641.00.018D + 641.00.018Е);</w:t>
      </w:r>
    </w:p>
    <w:p>
      <w:pPr>
        <w:spacing w:after="0"/>
        <w:ind w:left="0"/>
        <w:jc w:val="both"/>
      </w:pPr>
      <w:r>
        <w:rPr>
          <w:rFonts w:ascii="Times New Roman"/>
          <w:b w:val="false"/>
          <w:i w:val="false"/>
          <w:color w:val="000000"/>
          <w:sz w:val="28"/>
        </w:rPr>
        <w:t>
      4) 641.00.019А, 641.00.019В, 641.00.019С жолдарында келісімшарттың жасалған күніне байланысты зейнетақы төлеу жөніндегі мемлекеттік орталыққа міндетті зейнетақы жарналарының ставкасы көрсетіледі;</w:t>
      </w:r>
    </w:p>
    <w:p>
      <w:pPr>
        <w:spacing w:after="0"/>
        <w:ind w:left="0"/>
        <w:jc w:val="both"/>
      </w:pPr>
      <w:r>
        <w:rPr>
          <w:rFonts w:ascii="Times New Roman"/>
          <w:b w:val="false"/>
          <w:i w:val="false"/>
          <w:color w:val="000000"/>
          <w:sz w:val="28"/>
        </w:rPr>
        <w:t>
      5) 641.00.020А, 641.00.020В, 641.00.020С жолдарында 641.00.018 және 641.00.019 жолдарының тиісті сомаларын көбейту жолымен есепті кезеңнің 1, 2 және 3-айлары үшін есептелген зейнетақы төлеу жөніндегі мемлекеттік орталыққа міндетті зейнетақы жарналарының сомалары көрсетіледі (641.00.018 х 641.00.019).</w:t>
      </w:r>
    </w:p>
    <w:p>
      <w:pPr>
        <w:spacing w:after="0"/>
        <w:ind w:left="0"/>
        <w:jc w:val="both"/>
      </w:pPr>
      <w:r>
        <w:rPr>
          <w:rFonts w:ascii="Times New Roman"/>
          <w:b w:val="false"/>
          <w:i w:val="false"/>
          <w:color w:val="000000"/>
          <w:sz w:val="28"/>
        </w:rPr>
        <w:t>
      641.00.020D жолында 641.00.020А, 641.00.020В және 641.00.020С жолдарының сомасы ретінде айқындалатын есепті кезең үшін зейнетақы төлеу жөніндегі мемлекеттік орталыққа міндетті зейнетақы жарналарының сомасы көрсетіледі (641.00.020А + 641.00.020В + 641.00.020С).</w:t>
      </w:r>
    </w:p>
    <w:p>
      <w:pPr>
        <w:spacing w:after="0"/>
        <w:ind w:left="0"/>
        <w:jc w:val="both"/>
      </w:pPr>
      <w:r>
        <w:rPr>
          <w:rFonts w:ascii="Times New Roman"/>
          <w:b w:val="false"/>
          <w:i w:val="false"/>
          <w:color w:val="000000"/>
          <w:sz w:val="28"/>
        </w:rPr>
        <w:t>
      641.00.020Е жолында есепті кезең есебінің 641.00.020D және бұрынғы есепті кезең есебінің 641.00.020Е жолдарының сомасы ретінде айқындалатын жыл басынан бастап зейнетақы төлеу жөніндегі мемлекеттік орталыққа аударылатын міндетті зейнетақы жарналарының сомасы көрсетіледі (641.00.020D + 641.00.020Е).</w:t>
      </w:r>
    </w:p>
    <w:bookmarkStart w:name="z3041" w:id="1897"/>
    <w:p>
      <w:pPr>
        <w:spacing w:after="0"/>
        <w:ind w:left="0"/>
        <w:jc w:val="both"/>
      </w:pPr>
      <w:r>
        <w:rPr>
          <w:rFonts w:ascii="Times New Roman"/>
          <w:b w:val="false"/>
          <w:i w:val="false"/>
          <w:color w:val="000000"/>
          <w:sz w:val="28"/>
        </w:rPr>
        <w:t>
      13. "Автомобиль жолдарын пайдаланушылардың аударымдары" деген бөлімде:</w:t>
      </w:r>
    </w:p>
    <w:bookmarkEnd w:id="1897"/>
    <w:p>
      <w:pPr>
        <w:spacing w:after="0"/>
        <w:ind w:left="0"/>
        <w:jc w:val="both"/>
      </w:pPr>
      <w:r>
        <w:rPr>
          <w:rFonts w:ascii="Times New Roman"/>
          <w:b w:val="false"/>
          <w:i w:val="false"/>
          <w:color w:val="000000"/>
          <w:sz w:val="28"/>
        </w:rPr>
        <w:t>
      1) 641.00.021А, 641.00.021В, 641.00.021С жолдарында "Трансферттік баға белгілеу туралы" Қазақстан Республикасының Заңына (бұдан әрі –Трансферттік баға белгілеу туралы Заң) сәйкес түзетуді есепке ала отырып, есепті кезеңнің тиісінше 1, 2 және 3-айлары үшін өткізілген өнім, орындалған жұмыс және көрсетілген қызметтің құны көрсетіледі;</w:t>
      </w:r>
    </w:p>
    <w:p>
      <w:pPr>
        <w:spacing w:after="0"/>
        <w:ind w:left="0"/>
        <w:jc w:val="both"/>
      </w:pPr>
      <w:r>
        <w:rPr>
          <w:rFonts w:ascii="Times New Roman"/>
          <w:b w:val="false"/>
          <w:i w:val="false"/>
          <w:color w:val="000000"/>
          <w:sz w:val="28"/>
        </w:rPr>
        <w:t>
      2) 641.00.021АI, 641.00.021ВI, 641.00.021СI есепті кезеңнің тиісінше 1, 2 және 3-айлары үшін нақты сату бағаларында өткізілген өнім, орындалған жұмыс және көрсетілген қызметтің нақты көлемдері көрсетіледі;</w:t>
      </w:r>
    </w:p>
    <w:p>
      <w:pPr>
        <w:spacing w:after="0"/>
        <w:ind w:left="0"/>
        <w:jc w:val="both"/>
      </w:pPr>
      <w:r>
        <w:rPr>
          <w:rFonts w:ascii="Times New Roman"/>
          <w:b w:val="false"/>
          <w:i w:val="false"/>
          <w:color w:val="000000"/>
          <w:sz w:val="28"/>
        </w:rPr>
        <w:t xml:space="preserve">
      3) 641.00.021АII, 641.00.021ВII, 641.00.021СII есепті кезеңнің тиісінше 1, 2 және 3-айлары үшін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айқындалатын, өткізілген өнім, орындалған жұмыс және көрсетілген қызметтің баға ауытқуы көрсетіледі.</w:t>
      </w:r>
    </w:p>
    <w:p>
      <w:pPr>
        <w:spacing w:after="0"/>
        <w:ind w:left="0"/>
        <w:jc w:val="both"/>
      </w:pPr>
      <w:r>
        <w:rPr>
          <w:rFonts w:ascii="Times New Roman"/>
          <w:b w:val="false"/>
          <w:i w:val="false"/>
          <w:color w:val="000000"/>
          <w:sz w:val="28"/>
        </w:rPr>
        <w:t>
      641.00.021D жолында 641.00.001АI, 641.00.021ВI және 641.00.021СI жодарының сомасы ретінде айқындалатын, есепті кезең үшін нақты сату бағаларында өткізілген өнімнің, жасалған жұмыстың және ұсынылған қызметтің нақты көлемі көрсетіледі.</w:t>
      </w:r>
    </w:p>
    <w:p>
      <w:pPr>
        <w:spacing w:after="0"/>
        <w:ind w:left="0"/>
        <w:jc w:val="both"/>
      </w:pPr>
      <w:r>
        <w:rPr>
          <w:rFonts w:ascii="Times New Roman"/>
          <w:b w:val="false"/>
          <w:i w:val="false"/>
          <w:color w:val="000000"/>
          <w:sz w:val="28"/>
        </w:rPr>
        <w:t>
      641.00.021 Е жолында есепті кезең есебінің 641.00.021D және бұрынғы есепті кезең есебінің 641.00.021Е жолдарының сомасы ретінде айқындалатын жыл басынан бастап нақты сату бағасында сатылған өнімнің, жасалған жұмыстың және ұсынылған қызметтің нақты көлемі көрсетіледі.</w:t>
      </w:r>
    </w:p>
    <w:p>
      <w:pPr>
        <w:spacing w:after="0"/>
        <w:ind w:left="0"/>
        <w:jc w:val="both"/>
      </w:pPr>
      <w:r>
        <w:rPr>
          <w:rFonts w:ascii="Times New Roman"/>
          <w:b w:val="false"/>
          <w:i w:val="false"/>
          <w:color w:val="000000"/>
          <w:sz w:val="28"/>
        </w:rPr>
        <w:t>
      Осы жолдар егер келісімшарт 1998 жылғы 8 маусымға дейін жасалған жағдайда толтырылады;</w:t>
      </w:r>
    </w:p>
    <w:p>
      <w:pPr>
        <w:spacing w:after="0"/>
        <w:ind w:left="0"/>
        <w:jc w:val="both"/>
      </w:pPr>
      <w:r>
        <w:rPr>
          <w:rFonts w:ascii="Times New Roman"/>
          <w:b w:val="false"/>
          <w:i w:val="false"/>
          <w:color w:val="000000"/>
          <w:sz w:val="28"/>
        </w:rPr>
        <w:t xml:space="preserve">
      4) 641.00.022А, 641.00.022В, 641.00.022С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есепті кезеңнің тиісінше 1, 2 және 3-айлары үшін жылдық жиынтық табыс көрсетіледі; </w:t>
      </w:r>
    </w:p>
    <w:p>
      <w:pPr>
        <w:spacing w:after="0"/>
        <w:ind w:left="0"/>
        <w:jc w:val="both"/>
      </w:pPr>
      <w:r>
        <w:rPr>
          <w:rFonts w:ascii="Times New Roman"/>
          <w:b w:val="false"/>
          <w:i w:val="false"/>
          <w:color w:val="000000"/>
          <w:sz w:val="28"/>
        </w:rPr>
        <w:t xml:space="preserve">
      5) 641.00.022АI, 641.00.022ВI, 641.00.022СI есепті кезеңнің тиісінше 1, 2 және 3-айлары үшін жылдық жиынтық табыс көрсетіледі; </w:t>
      </w:r>
    </w:p>
    <w:p>
      <w:pPr>
        <w:spacing w:after="0"/>
        <w:ind w:left="0"/>
        <w:jc w:val="both"/>
      </w:pPr>
      <w:r>
        <w:rPr>
          <w:rFonts w:ascii="Times New Roman"/>
          <w:b w:val="false"/>
          <w:i w:val="false"/>
          <w:color w:val="000000"/>
          <w:sz w:val="28"/>
        </w:rPr>
        <w:t xml:space="preserve">
      6) 641.00.022АII, 641.00.022ВII, 641.00.022СII жолдарында Трансферттік баға белгілеу туралы Заңына сәйкес есепті кезеңнің тиісінше 1, 2 және 3-айлары үшін тиісінше есепті кезеңнің 1, 2 және 3-айлары үшін жылдық жиынтық табысты түзету көрсетіледі. </w:t>
      </w:r>
    </w:p>
    <w:p>
      <w:pPr>
        <w:spacing w:after="0"/>
        <w:ind w:left="0"/>
        <w:jc w:val="both"/>
      </w:pPr>
      <w:r>
        <w:rPr>
          <w:rFonts w:ascii="Times New Roman"/>
          <w:b w:val="false"/>
          <w:i w:val="false"/>
          <w:color w:val="000000"/>
          <w:sz w:val="28"/>
        </w:rPr>
        <w:t>
      641.00.022D жолында 641.00.022АI, 641.00.022ВI және 641.00.022СI жодарының сомасы ретінде айқындалатын есепті кезең үшін жылдық жиынтық табыс көрсетіледі.</w:t>
      </w:r>
    </w:p>
    <w:p>
      <w:pPr>
        <w:spacing w:after="0"/>
        <w:ind w:left="0"/>
        <w:jc w:val="both"/>
      </w:pPr>
      <w:r>
        <w:rPr>
          <w:rFonts w:ascii="Times New Roman"/>
          <w:b w:val="false"/>
          <w:i w:val="false"/>
          <w:color w:val="000000"/>
          <w:sz w:val="28"/>
        </w:rPr>
        <w:t>
      641.00.022Е жолында есепті кезең есебінің 641.00.022D және бұрынғы есепті кезең есебінің 641.00.022Е жолдарының сомасы ретінде айқындалатын жыл басынан бастап жылдық жиынтық табыс көрсетіледі.</w:t>
      </w:r>
    </w:p>
    <w:p>
      <w:pPr>
        <w:spacing w:after="0"/>
        <w:ind w:left="0"/>
        <w:jc w:val="both"/>
      </w:pPr>
      <w:r>
        <w:rPr>
          <w:rFonts w:ascii="Times New Roman"/>
          <w:b w:val="false"/>
          <w:i w:val="false"/>
          <w:color w:val="000000"/>
          <w:sz w:val="28"/>
        </w:rPr>
        <w:t>
      Осы жолдар егер келісімшарт 1998 жылғы 8 маусымнан кейін жасалған жағдайда толтырылады;</w:t>
      </w:r>
    </w:p>
    <w:p>
      <w:pPr>
        <w:spacing w:after="0"/>
        <w:ind w:left="0"/>
        <w:jc w:val="both"/>
      </w:pPr>
      <w:r>
        <w:rPr>
          <w:rFonts w:ascii="Times New Roman"/>
          <w:b w:val="false"/>
          <w:i w:val="false"/>
          <w:color w:val="000000"/>
          <w:sz w:val="28"/>
        </w:rPr>
        <w:t>
      1) 641.00.023А, 641.00.023В, 641.00.023С жолдарында 641.00.021 немесе 641.00.022 жолдарында көрсетілген төлемдерді есептеу базасына байланысты автомобиль жолдарын пайдаланушылар аударымдарының ставкасы көрсетіледі;</w:t>
      </w:r>
    </w:p>
    <w:p>
      <w:pPr>
        <w:spacing w:after="0"/>
        <w:ind w:left="0"/>
        <w:jc w:val="both"/>
      </w:pPr>
      <w:r>
        <w:rPr>
          <w:rFonts w:ascii="Times New Roman"/>
          <w:b w:val="false"/>
          <w:i w:val="false"/>
          <w:color w:val="000000"/>
          <w:sz w:val="28"/>
        </w:rPr>
        <w:t xml:space="preserve">
      2) 641.00.024А, 641.00.024В, 641.00.024С жолдарында 641.00.021 және 641.00.023 немесе 641.00.022 және 641.00.023 жолдарының туындысы ретінде айқындалатын, Трансферттік баға белгілеу туралы </w:t>
      </w:r>
      <w:r>
        <w:rPr>
          <w:rFonts w:ascii="Times New Roman"/>
          <w:b w:val="false"/>
          <w:i w:val="false"/>
          <w:color w:val="000000"/>
          <w:sz w:val="28"/>
        </w:rPr>
        <w:t>Заңға</w:t>
      </w:r>
      <w:r>
        <w:rPr>
          <w:rFonts w:ascii="Times New Roman"/>
          <w:b w:val="false"/>
          <w:i w:val="false"/>
          <w:color w:val="000000"/>
          <w:sz w:val="28"/>
        </w:rPr>
        <w:t xml:space="preserve"> сәйкес түзету ескеріле отырып, бюджетке аударуға жататын автомобиль жолдарын пайдаланушылар аударымдарының сомасы көрсетіледі;</w:t>
      </w:r>
    </w:p>
    <w:p>
      <w:pPr>
        <w:spacing w:after="0"/>
        <w:ind w:left="0"/>
        <w:jc w:val="both"/>
      </w:pPr>
      <w:r>
        <w:rPr>
          <w:rFonts w:ascii="Times New Roman"/>
          <w:b w:val="false"/>
          <w:i w:val="false"/>
          <w:color w:val="000000"/>
          <w:sz w:val="28"/>
        </w:rPr>
        <w:t>
      3) 641.00.024АI, 641.00.024ВI, 641.00.024СI жолдарында автомобиль жолдарын пайдаланушылар аударымдарының сомасы көрсетіледі;</w:t>
      </w:r>
    </w:p>
    <w:p>
      <w:pPr>
        <w:spacing w:after="0"/>
        <w:ind w:left="0"/>
        <w:jc w:val="both"/>
      </w:pPr>
      <w:r>
        <w:rPr>
          <w:rFonts w:ascii="Times New Roman"/>
          <w:b w:val="false"/>
          <w:i w:val="false"/>
          <w:color w:val="000000"/>
          <w:sz w:val="28"/>
        </w:rPr>
        <w:t>
      4) 641.00.024АII, 641.00.024ВII, 641.00.024СII жолдарында Трансферттік баға белгілеу туралы Заңға сәйкес айқындалатын автомобиль жолдарын пайдаланушылар аударымдарының сомасы көрсетіледі;</w:t>
      </w:r>
    </w:p>
    <w:p>
      <w:pPr>
        <w:spacing w:after="0"/>
        <w:ind w:left="0"/>
        <w:jc w:val="both"/>
      </w:pPr>
      <w:r>
        <w:rPr>
          <w:rFonts w:ascii="Times New Roman"/>
          <w:b w:val="false"/>
          <w:i w:val="false"/>
          <w:color w:val="000000"/>
          <w:sz w:val="28"/>
        </w:rPr>
        <w:t xml:space="preserve">
      641.00.024D жолында 641.00.024А, 641.00.024В және 641.00.024С жолдарының сомасы ретінде айқындалатын есепті кезең үшін автомобиль жолдарын пайдаланушылар аударымдарының сомасы көрсетіледі; </w:t>
      </w:r>
    </w:p>
    <w:p>
      <w:pPr>
        <w:spacing w:after="0"/>
        <w:ind w:left="0"/>
        <w:jc w:val="both"/>
      </w:pPr>
      <w:r>
        <w:rPr>
          <w:rFonts w:ascii="Times New Roman"/>
          <w:b w:val="false"/>
          <w:i w:val="false"/>
          <w:color w:val="000000"/>
          <w:sz w:val="28"/>
        </w:rPr>
        <w:t>
      7) 641.00.024Е жолында есепті кезең есебінің 641.00.024D және бұрынғы есепті кезең есебінің 641.00.024Е жолдарының сомасы ретінде айқындалатын жыл басынан бастап автомобиль жолдарын пайдаланушылар аударымдарының сомасы көрсетіледі;</w:t>
      </w:r>
    </w:p>
    <w:bookmarkStart w:name="z3042" w:id="1898"/>
    <w:p>
      <w:pPr>
        <w:spacing w:after="0"/>
        <w:ind w:left="0"/>
        <w:jc w:val="both"/>
      </w:pPr>
      <w:r>
        <w:rPr>
          <w:rFonts w:ascii="Times New Roman"/>
          <w:b w:val="false"/>
          <w:i w:val="false"/>
          <w:color w:val="000000"/>
          <w:sz w:val="28"/>
        </w:rPr>
        <w:t>
      13. "Аударымдар сомасы – барлығы" бөлімінде:</w:t>
      </w:r>
    </w:p>
    <w:bookmarkEnd w:id="1898"/>
    <w:p>
      <w:pPr>
        <w:spacing w:after="0"/>
        <w:ind w:left="0"/>
        <w:jc w:val="both"/>
      </w:pPr>
      <w:r>
        <w:rPr>
          <w:rFonts w:ascii="Times New Roman"/>
          <w:b w:val="false"/>
          <w:i w:val="false"/>
          <w:color w:val="000000"/>
          <w:sz w:val="28"/>
        </w:rPr>
        <w:t>
      641.00.025А, 641.00.025В, 641.00.025С жолдарында 641.00.005, 641.00.010, 641.00.015, 641.00.020 және 641.00.024 жолдарының тиісті сомалары ретінде айқындалған жоғарыда аталған барлық қорларға аударымдардың сомалары көрсетіледі (641.00.005 + 641.00.010, 641.00.015 + 641.00.020 + 641.00.024).</w:t>
      </w:r>
    </w:p>
    <w:p>
      <w:pPr>
        <w:spacing w:after="0"/>
        <w:ind w:left="0"/>
        <w:jc w:val="both"/>
      </w:pPr>
      <w:r>
        <w:rPr>
          <w:rFonts w:ascii="Times New Roman"/>
          <w:b w:val="false"/>
          <w:i w:val="false"/>
          <w:color w:val="000000"/>
          <w:sz w:val="28"/>
        </w:rPr>
        <w:t>
      641.00.025D жолында 641.00.025А, 641.00.025В және 641.00.025С жолдарының сомасы ретінде айқындалатын есепті кезең үшін жоғарыда аталған барлық қорларға аударымдардың сомасы көрсетіледі (641.00.025А + 641.00.025В + 641.00.025С).</w:t>
      </w:r>
    </w:p>
    <w:p>
      <w:pPr>
        <w:spacing w:after="0"/>
        <w:ind w:left="0"/>
        <w:jc w:val="both"/>
      </w:pPr>
      <w:r>
        <w:rPr>
          <w:rFonts w:ascii="Times New Roman"/>
          <w:b w:val="false"/>
          <w:i w:val="false"/>
          <w:color w:val="000000"/>
          <w:sz w:val="28"/>
        </w:rPr>
        <w:t>
      641.00.025Е жолында есепті кезең есебінің 641.00.025D және бұрынғы есепті кезең есебінің 641.00.025Е жолдарының сомасы ретінде айқындалатын жыл басынан бастап жоғарыда аталған барлық қорларға аударымдардың сомасы көрсетіледі (641.00.025D + 641.00.025Е).</w:t>
      </w:r>
    </w:p>
    <w:bookmarkStart w:name="z3043" w:id="1899"/>
    <w:p>
      <w:pPr>
        <w:spacing w:after="0"/>
        <w:ind w:left="0"/>
        <w:jc w:val="both"/>
      </w:pPr>
      <w:r>
        <w:rPr>
          <w:rFonts w:ascii="Times New Roman"/>
          <w:b w:val="false"/>
          <w:i w:val="false"/>
          <w:color w:val="000000"/>
          <w:sz w:val="28"/>
        </w:rPr>
        <w:t>
      14. "Салық төлеушінің жауапкершілігі" деген бөлімде:</w:t>
      </w:r>
    </w:p>
    <w:bookmarkEnd w:id="1899"/>
    <w:p>
      <w:pPr>
        <w:spacing w:after="0"/>
        <w:ind w:left="0"/>
        <w:jc w:val="both"/>
      </w:pPr>
      <w:r>
        <w:rPr>
          <w:rFonts w:ascii="Times New Roman"/>
          <w:b w:val="false"/>
          <w:i w:val="false"/>
          <w:color w:val="000000"/>
          <w:sz w:val="28"/>
        </w:rPr>
        <w:t>
      1) "Басшысының Т.А.Ә." жолында.</w:t>
      </w:r>
    </w:p>
    <w:p>
      <w:pPr>
        <w:spacing w:after="0"/>
        <w:ind w:left="0"/>
        <w:jc w:val="both"/>
      </w:pPr>
      <w:r>
        <w:rPr>
          <w:rFonts w:ascii="Times New Roman"/>
          <w:b w:val="false"/>
          <w:i w:val="false"/>
          <w:color w:val="000000"/>
          <w:sz w:val="28"/>
        </w:rPr>
        <w:t>
      Есепті заңды тұлға тапсырған кезде басшының тегі, аты, әкесінің аты (ол болған кезде) құрылтай құжаттарына сәйкес көрсетіледі;</w:t>
      </w:r>
    </w:p>
    <w:p>
      <w:pPr>
        <w:spacing w:after="0"/>
        <w:ind w:left="0"/>
        <w:jc w:val="both"/>
      </w:pPr>
      <w:r>
        <w:rPr>
          <w:rFonts w:ascii="Times New Roman"/>
          <w:b w:val="false"/>
          <w:i w:val="false"/>
          <w:color w:val="000000"/>
          <w:sz w:val="28"/>
        </w:rPr>
        <w:t xml:space="preserve">
      2) есептің тапсырылған күні. </w:t>
      </w:r>
    </w:p>
    <w:p>
      <w:pPr>
        <w:spacing w:after="0"/>
        <w:ind w:left="0"/>
        <w:jc w:val="both"/>
      </w:pPr>
      <w:r>
        <w:rPr>
          <w:rFonts w:ascii="Times New Roman"/>
          <w:b w:val="false"/>
          <w:i w:val="false"/>
          <w:color w:val="000000"/>
          <w:sz w:val="28"/>
        </w:rPr>
        <w:t>
      Есептің салық органына табыс етілген күні көрсетіледі;</w:t>
      </w:r>
    </w:p>
    <w:p>
      <w:pPr>
        <w:spacing w:after="0"/>
        <w:ind w:left="0"/>
        <w:jc w:val="both"/>
      </w:pPr>
      <w:r>
        <w:rPr>
          <w:rFonts w:ascii="Times New Roman"/>
          <w:b w:val="false"/>
          <w:i w:val="false"/>
          <w:color w:val="000000"/>
          <w:sz w:val="28"/>
        </w:rPr>
        <w:t xml:space="preserve">
      3) салық органының коды. </w:t>
      </w:r>
    </w:p>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p>
      <w:pPr>
        <w:spacing w:after="0"/>
        <w:ind w:left="0"/>
        <w:jc w:val="both"/>
      </w:pPr>
      <w:r>
        <w:rPr>
          <w:rFonts w:ascii="Times New Roman"/>
          <w:b w:val="false"/>
          <w:i w:val="false"/>
          <w:color w:val="000000"/>
          <w:sz w:val="28"/>
        </w:rPr>
        <w:t xml:space="preserve">
      4) "Есепті қабылдаған лауазымды адамының Т.А.Ә." жолында есепті қабылдаған салық органы қызметкерінің тегі, аты, әкесінің аты (ол болған кезде) көрсетіледі; </w:t>
      </w:r>
    </w:p>
    <w:p>
      <w:pPr>
        <w:spacing w:after="0"/>
        <w:ind w:left="0"/>
        <w:jc w:val="both"/>
      </w:pPr>
      <w:r>
        <w:rPr>
          <w:rFonts w:ascii="Times New Roman"/>
          <w:b w:val="false"/>
          <w:i w:val="false"/>
          <w:color w:val="000000"/>
          <w:sz w:val="28"/>
        </w:rPr>
        <w:t>
      5) есептің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есептің табыс етілген күні көрсетіледі;</w:t>
      </w:r>
    </w:p>
    <w:p>
      <w:pPr>
        <w:spacing w:after="0"/>
        <w:ind w:left="0"/>
        <w:jc w:val="both"/>
      </w:pPr>
      <w:r>
        <w:rPr>
          <w:rFonts w:ascii="Times New Roman"/>
          <w:b w:val="false"/>
          <w:i w:val="false"/>
          <w:color w:val="000000"/>
          <w:sz w:val="28"/>
        </w:rPr>
        <w:t xml:space="preserve">
      6) құжаттың кіріс нөмірі. </w:t>
      </w:r>
    </w:p>
    <w:p>
      <w:pPr>
        <w:spacing w:after="0"/>
        <w:ind w:left="0"/>
        <w:jc w:val="both"/>
      </w:pPr>
      <w:r>
        <w:rPr>
          <w:rFonts w:ascii="Times New Roman"/>
          <w:b w:val="false"/>
          <w:i w:val="false"/>
          <w:color w:val="000000"/>
          <w:sz w:val="28"/>
        </w:rPr>
        <w:t>
      Салық органы беретін есептің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52-қосымша</w:t>
            </w:r>
            <w:r>
              <w:br/>
            </w:r>
            <w:r>
              <w:rPr>
                <w:rFonts w:ascii="Times New Roman"/>
                <w:b w:val="false"/>
                <w:i w:val="false"/>
                <w:color w:val="000000"/>
                <w:sz w:val="20"/>
              </w:rPr>
              <w:t>Нысан 700.00 Бет 01</w:t>
            </w:r>
          </w:p>
        </w:tc>
      </w:tr>
    </w:tbl>
    <w:bookmarkStart w:name="z3045" w:id="1900"/>
    <w:p>
      <w:pPr>
        <w:spacing w:after="0"/>
        <w:ind w:left="0"/>
        <w:jc w:val="left"/>
      </w:pPr>
      <w:r>
        <w:rPr>
          <w:rFonts w:ascii="Times New Roman"/>
          <w:b/>
          <w:i w:val="false"/>
          <w:color w:val="000000"/>
        </w:rPr>
        <w:t xml:space="preserve"> Көлік құралдары салығы, жер салығы және мүлік салығы</w:t>
      </w:r>
      <w:r>
        <w:br/>
      </w:r>
      <w:r>
        <w:rPr>
          <w:rFonts w:ascii="Times New Roman"/>
          <w:b/>
          <w:i w:val="false"/>
          <w:color w:val="000000"/>
        </w:rPr>
        <w:t>бойынша декларация</w:t>
      </w:r>
    </w:p>
    <w:bookmarkEnd w:id="19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53-қосымша</w:t>
            </w:r>
          </w:p>
        </w:tc>
      </w:tr>
    </w:tbl>
    <w:bookmarkStart w:name="z3047" w:id="1901"/>
    <w:p>
      <w:pPr>
        <w:spacing w:after="0"/>
        <w:ind w:left="0"/>
        <w:jc w:val="left"/>
      </w:pPr>
      <w:r>
        <w:rPr>
          <w:rFonts w:ascii="Times New Roman"/>
          <w:b/>
          <w:i w:val="false"/>
          <w:color w:val="000000"/>
        </w:rPr>
        <w:t xml:space="preserve"> Көлік құралдары салығы, жер салығы мен мүлік салығы</w:t>
      </w:r>
      <w:r>
        <w:br/>
      </w:r>
      <w:r>
        <w:rPr>
          <w:rFonts w:ascii="Times New Roman"/>
          <w:b/>
          <w:i w:val="false"/>
          <w:color w:val="000000"/>
        </w:rPr>
        <w:t>бойынша салық есептілігі (декларация) жасау қағидалары</w:t>
      </w:r>
      <w:r>
        <w:br/>
      </w:r>
      <w:r>
        <w:rPr>
          <w:rFonts w:ascii="Times New Roman"/>
          <w:b/>
          <w:i w:val="false"/>
          <w:color w:val="000000"/>
        </w:rPr>
        <w:t>(700.00-нысан)</w:t>
      </w:r>
    </w:p>
    <w:bookmarkEnd w:id="1901"/>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049" w:id="1902"/>
    <w:p>
      <w:pPr>
        <w:spacing w:after="0"/>
        <w:ind w:left="0"/>
        <w:jc w:val="left"/>
      </w:pPr>
      <w:r>
        <w:rPr>
          <w:rFonts w:ascii="Times New Roman"/>
          <w:b/>
          <w:i w:val="false"/>
          <w:color w:val="000000"/>
        </w:rPr>
        <w:t xml:space="preserve"> 1. Жалпы ережелер</w:t>
      </w:r>
    </w:p>
    <w:bookmarkEnd w:id="1902"/>
    <w:bookmarkStart w:name="z3050" w:id="1903"/>
    <w:p>
      <w:pPr>
        <w:spacing w:after="0"/>
        <w:ind w:left="0"/>
        <w:jc w:val="both"/>
      </w:pPr>
      <w:r>
        <w:rPr>
          <w:rFonts w:ascii="Times New Roman"/>
          <w:b w:val="false"/>
          <w:i w:val="false"/>
          <w:color w:val="000000"/>
          <w:sz w:val="28"/>
        </w:rPr>
        <w:t xml:space="preserve">
      1. Бұл Қағидалары көлік құралдары салығы, жер салығы мен мүлік салығы бойынша салық есептілігі (декларация) жасау қағидасі (700.00-нысан) (бұдан әрі - қағидалары)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осы Қағидаге қосымшаға сәйкес салық төлеушілердің көлік құралдары салығын, жер салығы мен мүлік салығын есептеуге арналған Көлік құралдары салығы, жер салығы мен мүлік салығы бойынша салық есептілігін (бұдан әрі - Декларация) жасау тәртібін айқындайды. Декларацияны Салық кодексінің </w:t>
      </w:r>
      <w:r>
        <w:rPr>
          <w:rFonts w:ascii="Times New Roman"/>
          <w:b w:val="false"/>
          <w:i w:val="false"/>
          <w:color w:val="000000"/>
          <w:sz w:val="28"/>
        </w:rPr>
        <w:t>365</w:t>
      </w:r>
      <w:r>
        <w:rPr>
          <w:rFonts w:ascii="Times New Roman"/>
          <w:b w:val="false"/>
          <w:i w:val="false"/>
          <w:color w:val="000000"/>
          <w:sz w:val="28"/>
        </w:rPr>
        <w:t xml:space="preserve">,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394-баптарында</w:t>
      </w:r>
      <w:r>
        <w:rPr>
          <w:rFonts w:ascii="Times New Roman"/>
          <w:b w:val="false"/>
          <w:i w:val="false"/>
          <w:color w:val="000000"/>
          <w:sz w:val="28"/>
        </w:rPr>
        <w:t xml:space="preserve"> көрсетілген салық төлеушілер, сондай-ақ Салық кодексінің </w:t>
      </w:r>
      <w:r>
        <w:rPr>
          <w:rFonts w:ascii="Times New Roman"/>
          <w:b w:val="false"/>
          <w:i w:val="false"/>
          <w:color w:val="000000"/>
          <w:sz w:val="28"/>
        </w:rPr>
        <w:t>407-бабында</w:t>
      </w:r>
      <w:r>
        <w:rPr>
          <w:rFonts w:ascii="Times New Roman"/>
          <w:b w:val="false"/>
          <w:i w:val="false"/>
          <w:color w:val="000000"/>
          <w:sz w:val="28"/>
        </w:rPr>
        <w:t xml:space="preserve"> көрсетілген объектілер бойынша жеке нотариустар, адвокаттар, жеке кәсіпкерлер болып табылмайтын жеке тұлғалар толтырады. </w:t>
      </w:r>
    </w:p>
    <w:bookmarkEnd w:id="1903"/>
    <w:bookmarkStart w:name="z3051" w:id="1904"/>
    <w:p>
      <w:pPr>
        <w:spacing w:after="0"/>
        <w:ind w:left="0"/>
        <w:jc w:val="both"/>
      </w:pPr>
      <w:r>
        <w:rPr>
          <w:rFonts w:ascii="Times New Roman"/>
          <w:b w:val="false"/>
          <w:i w:val="false"/>
          <w:color w:val="000000"/>
          <w:sz w:val="28"/>
        </w:rPr>
        <w:t>
      2. Декларация Декларацияның өзінен (700.00-нысан) және көлік құралдары салығын, жер салығын және мүлік салығын салуға байланысты объектілер туралы ақпаратты егжей-тегжейлі көрсетуге арналған оған қосымшалардан (700.01-ден 700.02-ге дейінгі нысандар) тұрады.</w:t>
      </w:r>
    </w:p>
    <w:bookmarkEnd w:id="1904"/>
    <w:bookmarkStart w:name="z3052" w:id="1905"/>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1905"/>
    <w:bookmarkStart w:name="z3053" w:id="1906"/>
    <w:p>
      <w:pPr>
        <w:spacing w:after="0"/>
        <w:ind w:left="0"/>
        <w:jc w:val="both"/>
      </w:pPr>
      <w:r>
        <w:rPr>
          <w:rFonts w:ascii="Times New Roman"/>
          <w:b w:val="false"/>
          <w:i w:val="false"/>
          <w:color w:val="000000"/>
          <w:sz w:val="28"/>
        </w:rPr>
        <w:t>
      4. Көрсеткіштер болмаған кезде Декларацияның тиісті торкөзі толтырылмайды.</w:t>
      </w:r>
    </w:p>
    <w:bookmarkEnd w:id="1906"/>
    <w:bookmarkStart w:name="z3054" w:id="1907"/>
    <w:p>
      <w:pPr>
        <w:spacing w:after="0"/>
        <w:ind w:left="0"/>
        <w:jc w:val="both"/>
      </w:pPr>
      <w:r>
        <w:rPr>
          <w:rFonts w:ascii="Times New Roman"/>
          <w:b w:val="false"/>
          <w:i w:val="false"/>
          <w:color w:val="000000"/>
          <w:sz w:val="28"/>
        </w:rPr>
        <w:t>
      5. Декларацияға қосымшалар тиісті көрсеткіштерді ашуды талап ететін Декларациядағы жолдар толтырылған кезде міндетті тәртіпте толтырылады.</w:t>
      </w:r>
    </w:p>
    <w:bookmarkEnd w:id="1907"/>
    <w:bookmarkStart w:name="z3055" w:id="1908"/>
    <w:p>
      <w:pPr>
        <w:spacing w:after="0"/>
        <w:ind w:left="0"/>
        <w:jc w:val="both"/>
      </w:pPr>
      <w:r>
        <w:rPr>
          <w:rFonts w:ascii="Times New Roman"/>
          <w:b w:val="false"/>
          <w:i w:val="false"/>
          <w:color w:val="000000"/>
          <w:sz w:val="28"/>
        </w:rPr>
        <w:t>
      6. Декларацияға қосымшалар оларда көрсетілуге тиіс деректер болмаған жағдайда жасалмайды.</w:t>
      </w:r>
    </w:p>
    <w:bookmarkEnd w:id="1908"/>
    <w:bookmarkStart w:name="z3056" w:id="1909"/>
    <w:p>
      <w:pPr>
        <w:spacing w:after="0"/>
        <w:ind w:left="0"/>
        <w:jc w:val="both"/>
      </w:pPr>
      <w:r>
        <w:rPr>
          <w:rFonts w:ascii="Times New Roman"/>
          <w:b w:val="false"/>
          <w:i w:val="false"/>
          <w:color w:val="000000"/>
          <w:sz w:val="28"/>
        </w:rPr>
        <w:t>
      7.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1909"/>
    <w:bookmarkStart w:name="z3057" w:id="1910"/>
    <w:p>
      <w:pPr>
        <w:spacing w:after="0"/>
        <w:ind w:left="0"/>
        <w:jc w:val="both"/>
      </w:pPr>
      <w:r>
        <w:rPr>
          <w:rFonts w:ascii="Times New Roman"/>
          <w:b w:val="false"/>
          <w:i w:val="false"/>
          <w:color w:val="000000"/>
          <w:sz w:val="28"/>
        </w:rPr>
        <w:t>
      8. Осы Қағидаде мынадай арифметикалық таңбалар қолданылады: "+" - қосу; "-" - алу; "х" - көбейту; "/" - бөлу; "=" - тең.</w:t>
      </w:r>
    </w:p>
    <w:bookmarkEnd w:id="1910"/>
    <w:bookmarkStart w:name="z3058" w:id="1911"/>
    <w:p>
      <w:pPr>
        <w:spacing w:after="0"/>
        <w:ind w:left="0"/>
        <w:jc w:val="both"/>
      </w:pPr>
      <w:r>
        <w:rPr>
          <w:rFonts w:ascii="Times New Roman"/>
          <w:b w:val="false"/>
          <w:i w:val="false"/>
          <w:color w:val="000000"/>
          <w:sz w:val="28"/>
        </w:rPr>
        <w:t>
      9. Соманың теріс мәні Декларацияның тиісті жолының (бағанының) бірінші сол жақтағы торкөзінде " - " белгісімен белгіленеді.</w:t>
      </w:r>
    </w:p>
    <w:bookmarkEnd w:id="1911"/>
    <w:bookmarkStart w:name="z3059" w:id="1912"/>
    <w:p>
      <w:pPr>
        <w:spacing w:after="0"/>
        <w:ind w:left="0"/>
        <w:jc w:val="both"/>
      </w:pPr>
      <w:r>
        <w:rPr>
          <w:rFonts w:ascii="Times New Roman"/>
          <w:b w:val="false"/>
          <w:i w:val="false"/>
          <w:color w:val="000000"/>
          <w:sz w:val="28"/>
        </w:rPr>
        <w:t>
      10. Декларация жасау кезінде:</w:t>
      </w:r>
    </w:p>
    <w:bookmarkEnd w:id="1912"/>
    <w:p>
      <w:pPr>
        <w:spacing w:after="0"/>
        <w:ind w:left="0"/>
        <w:jc w:val="both"/>
      </w:pPr>
      <w:r>
        <w:rPr>
          <w:rFonts w:ascii="Times New Roman"/>
          <w:b w:val="false"/>
          <w:i w:val="false"/>
          <w:color w:val="000000"/>
          <w:sz w:val="28"/>
        </w:rPr>
        <w:t>
      1) қағаз тасығышта – қара немесе көк сиялы қаламмен немесе қаламұшпен, баспа әріптермен немесе баспа құрылғысымен толтырылады;</w:t>
      </w:r>
    </w:p>
    <w:p>
      <w:pPr>
        <w:spacing w:after="0"/>
        <w:ind w:left="0"/>
        <w:jc w:val="both"/>
      </w:pPr>
      <w:r>
        <w:rPr>
          <w:rFonts w:ascii="Times New Roman"/>
          <w:b w:val="false"/>
          <w:i w:val="false"/>
          <w:color w:val="000000"/>
          <w:sz w:val="28"/>
        </w:rPr>
        <w:t xml:space="preserve">
      2) электронды тасығышта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3060" w:id="1913"/>
    <w:p>
      <w:pPr>
        <w:spacing w:after="0"/>
        <w:ind w:left="0"/>
        <w:jc w:val="both"/>
      </w:pPr>
      <w:r>
        <w:rPr>
          <w:rFonts w:ascii="Times New Roman"/>
          <w:b w:val="false"/>
          <w:i w:val="false"/>
          <w:color w:val="000000"/>
          <w:sz w:val="28"/>
        </w:rPr>
        <w:t xml:space="preserve">
      11.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1913"/>
    <w:bookmarkStart w:name="z3061" w:id="1914"/>
    <w:p>
      <w:pPr>
        <w:spacing w:after="0"/>
        <w:ind w:left="0"/>
        <w:jc w:val="both"/>
      </w:pPr>
      <w:r>
        <w:rPr>
          <w:rFonts w:ascii="Times New Roman"/>
          <w:b w:val="false"/>
          <w:i w:val="false"/>
          <w:color w:val="000000"/>
          <w:sz w:val="28"/>
        </w:rPr>
        <w:t>
      12. Декларацияны тапсырған кезде:</w:t>
      </w:r>
    </w:p>
    <w:bookmarkEnd w:id="1914"/>
    <w:p>
      <w:pPr>
        <w:spacing w:after="0"/>
        <w:ind w:left="0"/>
        <w:jc w:val="both"/>
      </w:pPr>
      <w:r>
        <w:rPr>
          <w:rFonts w:ascii="Times New Roman"/>
          <w:b w:val="false"/>
          <w:i w:val="false"/>
          <w:color w:val="000000"/>
          <w:sz w:val="28"/>
        </w:rPr>
        <w:t>
      1) келу тәртібінде қағаз тасығышта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қағаз тасығышта - салық төлеуші почта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есептілігінің салық қызметі органдарының салық есептілігін қабылдау жүйесімен қабылданғандығы немесе қабылданбағандығы туралы хабарлама алады.</w:t>
      </w:r>
    </w:p>
    <w:bookmarkStart w:name="z3062" w:id="1915"/>
    <w:p>
      <w:pPr>
        <w:spacing w:after="0"/>
        <w:ind w:left="0"/>
        <w:jc w:val="both"/>
      </w:pPr>
      <w:r>
        <w:rPr>
          <w:rFonts w:ascii="Times New Roman"/>
          <w:b w:val="false"/>
          <w:i w:val="false"/>
          <w:color w:val="000000"/>
          <w:sz w:val="28"/>
        </w:rPr>
        <w:t>
      13. Лизинг шарттары бойынша берілген (алынған) объектілер бойынша Декларацияны және тиісті оған қосымшаларды лизинг алушы толтырады және тапсырады.</w:t>
      </w:r>
    </w:p>
    <w:bookmarkEnd w:id="1915"/>
    <w:bookmarkStart w:name="z3063" w:id="1916"/>
    <w:p>
      <w:pPr>
        <w:spacing w:after="0"/>
        <w:ind w:left="0"/>
        <w:jc w:val="both"/>
      </w:pPr>
      <w:r>
        <w:rPr>
          <w:rFonts w:ascii="Times New Roman"/>
          <w:b w:val="false"/>
          <w:i w:val="false"/>
          <w:color w:val="000000"/>
          <w:sz w:val="28"/>
        </w:rPr>
        <w:t>
      14. Пайлық инвестициялық қор активтерiнiң құрамына кiретiн жер салығы мен мүлік салығы салынатын объектiлер бойынша Декларацияны пайлық инвестициялық қордың басқарушы компаниясы толтырады және тапсырады.</w:t>
      </w:r>
    </w:p>
    <w:bookmarkEnd w:id="1916"/>
    <w:bookmarkStart w:name="z3064" w:id="1917"/>
    <w:p>
      <w:pPr>
        <w:spacing w:after="0"/>
        <w:ind w:left="0"/>
        <w:jc w:val="both"/>
      </w:pPr>
      <w:r>
        <w:rPr>
          <w:rFonts w:ascii="Times New Roman"/>
          <w:b w:val="false"/>
          <w:i w:val="false"/>
          <w:color w:val="000000"/>
          <w:sz w:val="28"/>
        </w:rPr>
        <w:t>
      15. Концессия шарты бойынша берілген мүлік салығы салынатын объектілер бойынша Декларацияны концессионер толтырады және тапсырады.</w:t>
      </w:r>
    </w:p>
    <w:bookmarkEnd w:id="1917"/>
    <w:bookmarkStart w:name="z3065" w:id="1918"/>
    <w:p>
      <w:pPr>
        <w:spacing w:after="0"/>
        <w:ind w:left="0"/>
        <w:jc w:val="both"/>
      </w:pPr>
      <w:r>
        <w:rPr>
          <w:rFonts w:ascii="Times New Roman"/>
          <w:b w:val="false"/>
          <w:i w:val="false"/>
          <w:color w:val="000000"/>
          <w:sz w:val="28"/>
        </w:rPr>
        <w:t xml:space="preserve">
      16. Декларацияға қосымшалардың (700.01-ден 700.02-ге дейінгі нысандар) "Салық төлеуші туралы жалпы ақпарат" бөлімінде осы Декларацияның "Салық төлеуші туралы жалпы ақпарат" бөлімінде көрсетілген тиісті деректер көрсетіледі. </w:t>
      </w:r>
    </w:p>
    <w:bookmarkEnd w:id="1918"/>
    <w:bookmarkStart w:name="z3066" w:id="1919"/>
    <w:p>
      <w:pPr>
        <w:spacing w:after="0"/>
        <w:ind w:left="0"/>
        <w:jc w:val="left"/>
      </w:pPr>
      <w:r>
        <w:rPr>
          <w:rFonts w:ascii="Times New Roman"/>
          <w:b/>
          <w:i w:val="false"/>
          <w:color w:val="000000"/>
        </w:rPr>
        <w:t xml:space="preserve"> 2. Декларацияны жасау</w:t>
      </w:r>
    </w:p>
    <w:bookmarkEnd w:id="1919"/>
    <w:bookmarkStart w:name="z3067" w:id="1920"/>
    <w:p>
      <w:pPr>
        <w:spacing w:after="0"/>
        <w:ind w:left="0"/>
        <w:jc w:val="both"/>
      </w:pPr>
      <w:r>
        <w:rPr>
          <w:rFonts w:ascii="Times New Roman"/>
          <w:b w:val="false"/>
          <w:i w:val="false"/>
          <w:color w:val="000000"/>
          <w:sz w:val="28"/>
        </w:rPr>
        <w:t>
      17. "Салық төлеуші туралы жалпы ақпарат" бөлімінде салық төлеуші мынадай деректерді көрсетеді:</w:t>
      </w:r>
    </w:p>
    <w:bookmarkEnd w:id="1920"/>
    <w:p>
      <w:pPr>
        <w:spacing w:after="0"/>
        <w:ind w:left="0"/>
        <w:jc w:val="both"/>
      </w:pPr>
      <w:r>
        <w:rPr>
          <w:rFonts w:ascii="Times New Roman"/>
          <w:b w:val="false"/>
          <w:i w:val="false"/>
          <w:color w:val="000000"/>
          <w:sz w:val="28"/>
        </w:rPr>
        <w:t xml:space="preserve">
      1) көлік құралдары салығы, жер салығы және мүлік салығы бойынша төлеушінің ЖСН/БСН); </w:t>
      </w:r>
    </w:p>
    <w:p>
      <w:pPr>
        <w:spacing w:after="0"/>
        <w:ind w:left="0"/>
        <w:jc w:val="both"/>
      </w:pPr>
      <w:r>
        <w:rPr>
          <w:rFonts w:ascii="Times New Roman"/>
          <w:b w:val="false"/>
          <w:i w:val="false"/>
          <w:color w:val="000000"/>
          <w:sz w:val="28"/>
        </w:rPr>
        <w:t xml:space="preserve">
      2) салық есептілігі тапсырылатын салық кезеңі (жыл) - Декларация тапсырылатын есепті салық кезеңі (араб сандарымен көрсетіледі); </w:t>
      </w:r>
    </w:p>
    <w:p>
      <w:pPr>
        <w:spacing w:after="0"/>
        <w:ind w:left="0"/>
        <w:jc w:val="both"/>
      </w:pPr>
      <w:r>
        <w:rPr>
          <w:rFonts w:ascii="Times New Roman"/>
          <w:b w:val="false"/>
          <w:i w:val="false"/>
          <w:color w:val="000000"/>
          <w:sz w:val="28"/>
        </w:rPr>
        <w:t>
      3) салық төлеушінің атауы.</w:t>
      </w:r>
    </w:p>
    <w:p>
      <w:pPr>
        <w:spacing w:after="0"/>
        <w:ind w:left="0"/>
        <w:jc w:val="both"/>
      </w:pPr>
      <w:r>
        <w:rPr>
          <w:rFonts w:ascii="Times New Roman"/>
          <w:b w:val="false"/>
          <w:i w:val="false"/>
          <w:color w:val="000000"/>
          <w:sz w:val="28"/>
        </w:rPr>
        <w:t>
      Жеке тұлғаның тегі, аты, әкесінің аты (болған жағдайда) немесе құрылтай құжаттарына сәйкес заңды тұлғаның толық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 басқарушы жеке тұлғаның тегі, аты, әкесінің аты (болған жағдайда) немесе заңды тұлғаның толық атауы көрсетіледі;</w:t>
      </w:r>
    </w:p>
    <w:p>
      <w:pPr>
        <w:spacing w:after="0"/>
        <w:ind w:left="0"/>
        <w:jc w:val="both"/>
      </w:pPr>
      <w:r>
        <w:rPr>
          <w:rFonts w:ascii="Times New Roman"/>
          <w:b w:val="false"/>
          <w:i w:val="false"/>
          <w:color w:val="000000"/>
          <w:sz w:val="28"/>
        </w:rPr>
        <w:t>
      4) декларация түрі.</w:t>
      </w:r>
    </w:p>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түріне жатқызу есебімен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Жолдар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хабарлама бойынша қосымша Декларация тапсырылған жағдайда белгіленеді;</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Торкөздер егер салық төлеуші А, В, С, D жолдарында көрсетілген бір немесе бірнеше санатқа жатқан жағдайда белгіленеді;</w:t>
      </w:r>
    </w:p>
    <w:p>
      <w:pPr>
        <w:spacing w:after="0"/>
        <w:ind w:left="0"/>
        <w:jc w:val="both"/>
      </w:pPr>
      <w:r>
        <w:rPr>
          <w:rFonts w:ascii="Times New Roman"/>
          <w:b w:val="false"/>
          <w:i w:val="false"/>
          <w:color w:val="000000"/>
          <w:sz w:val="28"/>
        </w:rPr>
        <w:t>
      7) келісімшарт жасасқан күн және нөмірі.</w:t>
      </w:r>
    </w:p>
    <w:p>
      <w:pPr>
        <w:spacing w:after="0"/>
        <w:ind w:left="0"/>
        <w:jc w:val="both"/>
      </w:pPr>
      <w:r>
        <w:rPr>
          <w:rFonts w:ascii="Times New Roman"/>
          <w:b w:val="false"/>
          <w:i w:val="false"/>
          <w:color w:val="000000"/>
          <w:sz w:val="28"/>
        </w:rPr>
        <w:t>
      Егер 6 D жолы жер қойнауын пайдалануға арналған келісімшарттың нөмірі мен жасалған күні көрсетіле отырып, белгіленсе, жер қойнауын пайдаланушы толтырады;</w:t>
      </w:r>
    </w:p>
    <w:p>
      <w:pPr>
        <w:spacing w:after="0"/>
        <w:ind w:left="0"/>
        <w:jc w:val="both"/>
      </w:pPr>
      <w:r>
        <w:rPr>
          <w:rFonts w:ascii="Times New Roman"/>
          <w:b w:val="false"/>
          <w:i w:val="false"/>
          <w:color w:val="000000"/>
          <w:sz w:val="28"/>
        </w:rPr>
        <w:t>
      8) валюта коды.</w:t>
      </w:r>
    </w:p>
    <w:p>
      <w:pPr>
        <w:spacing w:after="0"/>
        <w:ind w:left="0"/>
        <w:jc w:val="both"/>
      </w:pPr>
      <w:r>
        <w:rPr>
          <w:rFonts w:ascii="Times New Roman"/>
          <w:b w:val="false"/>
          <w:i w:val="false"/>
          <w:color w:val="000000"/>
          <w:sz w:val="28"/>
        </w:rPr>
        <w:t>
      "Кеден декларацияларын толтыру үшін пайдаланыталын жіктеуіштер туралы" Кеден одағы комиссиясының 2010 жылғы 20 қыркүйектегі № 378 шешімімен бекітілген 23 "Валюта жіктеуіші" қосымшасына сәйкес валюта коды көрсетіледі;</w:t>
      </w:r>
    </w:p>
    <w:p>
      <w:pPr>
        <w:spacing w:after="0"/>
        <w:ind w:left="0"/>
        <w:jc w:val="both"/>
      </w:pPr>
      <w:r>
        <w:rPr>
          <w:rFonts w:ascii="Times New Roman"/>
          <w:b w:val="false"/>
          <w:i w:val="false"/>
          <w:color w:val="000000"/>
          <w:sz w:val="28"/>
        </w:rPr>
        <w:t xml:space="preserve">
      9) тапсырылған қосымшалар. </w:t>
      </w:r>
    </w:p>
    <w:p>
      <w:pPr>
        <w:spacing w:after="0"/>
        <w:ind w:left="0"/>
        <w:jc w:val="both"/>
      </w:pPr>
      <w:r>
        <w:rPr>
          <w:rFonts w:ascii="Times New Roman"/>
          <w:b w:val="false"/>
          <w:i w:val="false"/>
          <w:color w:val="000000"/>
          <w:sz w:val="28"/>
        </w:rPr>
        <w:t xml:space="preserve">
      Тапсырылған Декларацияға қосымшалардың торкөздері белгіленеді; </w:t>
      </w:r>
    </w:p>
    <w:p>
      <w:pPr>
        <w:spacing w:after="0"/>
        <w:ind w:left="0"/>
        <w:jc w:val="both"/>
      </w:pPr>
      <w:r>
        <w:rPr>
          <w:rFonts w:ascii="Times New Roman"/>
          <w:b w:val="false"/>
          <w:i w:val="false"/>
          <w:color w:val="000000"/>
          <w:sz w:val="28"/>
        </w:rPr>
        <w:t>
      10) қосымшалар парағының саны.</w:t>
      </w:r>
    </w:p>
    <w:p>
      <w:pPr>
        <w:spacing w:after="0"/>
        <w:ind w:left="0"/>
        <w:jc w:val="both"/>
      </w:pPr>
      <w:r>
        <w:rPr>
          <w:rFonts w:ascii="Times New Roman"/>
          <w:b w:val="false"/>
          <w:i w:val="false"/>
          <w:color w:val="000000"/>
          <w:sz w:val="28"/>
        </w:rPr>
        <w:t>
      Мынадай нысандар бойынша тапсырылған Декларацияға қосымшалардың парақтарының саны көрсетіледі (араб сандарымен көрсетіледі):</w:t>
      </w:r>
    </w:p>
    <w:p>
      <w:pPr>
        <w:spacing w:after="0"/>
        <w:ind w:left="0"/>
        <w:jc w:val="both"/>
      </w:pPr>
      <w:r>
        <w:rPr>
          <w:rFonts w:ascii="Times New Roman"/>
          <w:b w:val="false"/>
          <w:i w:val="false"/>
          <w:color w:val="000000"/>
          <w:sz w:val="28"/>
        </w:rPr>
        <w:t>
      А жолында – 700.01 қосымшасы бойынша;</w:t>
      </w:r>
    </w:p>
    <w:p>
      <w:pPr>
        <w:spacing w:after="0"/>
        <w:ind w:left="0"/>
        <w:jc w:val="both"/>
      </w:pPr>
      <w:r>
        <w:rPr>
          <w:rFonts w:ascii="Times New Roman"/>
          <w:b w:val="false"/>
          <w:i w:val="false"/>
          <w:color w:val="000000"/>
          <w:sz w:val="28"/>
        </w:rPr>
        <w:t>
      В жолында – 700.02 қосымшасы бойынша.</w:t>
      </w:r>
    </w:p>
    <w:bookmarkStart w:name="z3068" w:id="1921"/>
    <w:p>
      <w:pPr>
        <w:spacing w:after="0"/>
        <w:ind w:left="0"/>
        <w:jc w:val="both"/>
      </w:pPr>
      <w:r>
        <w:rPr>
          <w:rFonts w:ascii="Times New Roman"/>
          <w:b w:val="false"/>
          <w:i w:val="false"/>
          <w:color w:val="000000"/>
          <w:sz w:val="28"/>
        </w:rPr>
        <w:t>
      18. "Көлік құралдары салығы" бөлімінде:</w:t>
      </w:r>
    </w:p>
    <w:bookmarkEnd w:id="1921"/>
    <w:p>
      <w:pPr>
        <w:spacing w:after="0"/>
        <w:ind w:left="0"/>
        <w:jc w:val="both"/>
      </w:pPr>
      <w:r>
        <w:rPr>
          <w:rFonts w:ascii="Times New Roman"/>
          <w:b w:val="false"/>
          <w:i w:val="false"/>
          <w:color w:val="000000"/>
          <w:sz w:val="28"/>
        </w:rPr>
        <w:t>
      1) 700.00.001 жолында 700.00.002 және 700.00.003 жолдарының сомасы ретінде айқындалатын салық кезеңі үшін есептелген салық сомасы барлығы көрсетіледі;</w:t>
      </w:r>
    </w:p>
    <w:p>
      <w:pPr>
        <w:spacing w:after="0"/>
        <w:ind w:left="0"/>
        <w:jc w:val="both"/>
      </w:pPr>
      <w:r>
        <w:rPr>
          <w:rFonts w:ascii="Times New Roman"/>
          <w:b w:val="false"/>
          <w:i w:val="false"/>
          <w:color w:val="000000"/>
          <w:sz w:val="28"/>
        </w:rPr>
        <w:t>
      2) 700.00.002 жолында ауыл шаруашылығы өнімдерін, акваөсіру (балық өсіру шаруашылығы) өнімін өндіруші заңды тұлғалар мен селолық тұтыну кооперативтеріне арналған арнаулы салық режимін қолданатын көлік құралы салығын төлеушілерді қоспағанда, көлік құралдары салығын төлеушілер салық кезеңі үшін есептеген, 700.01.001-ден C бағанының 700.01.033-ге дейінгі жолдардың арасындағы жолдар сомасы ретінде айқындалатын салық сомасы көрсетіледі;</w:t>
      </w:r>
    </w:p>
    <w:p>
      <w:pPr>
        <w:spacing w:after="0"/>
        <w:ind w:left="0"/>
        <w:jc w:val="both"/>
      </w:pPr>
      <w:r>
        <w:rPr>
          <w:rFonts w:ascii="Times New Roman"/>
          <w:b w:val="false"/>
          <w:i w:val="false"/>
          <w:color w:val="000000"/>
          <w:sz w:val="28"/>
        </w:rPr>
        <w:t xml:space="preserve">
      3) егер 700.00.003 жолында ауыл шаруашылығы өнімдерін, акваөсіру (балық өсіру шаруашылығы) өнімін өндіруші заңды тұлғалар мен селолық тұтыну кооперативтеріне арналған арнаулы салық режимін қолданатын көлік құралы салығын төлеушілер салық кезеңі үшін жалпыға бірдей белгіленген тәртіпте есептеген және Салық кодексінің </w:t>
      </w:r>
      <w:r>
        <w:rPr>
          <w:rFonts w:ascii="Times New Roman"/>
          <w:b w:val="false"/>
          <w:i w:val="false"/>
          <w:color w:val="000000"/>
          <w:sz w:val="28"/>
        </w:rPr>
        <w:t>451-бабына</w:t>
      </w:r>
      <w:r>
        <w:rPr>
          <w:rFonts w:ascii="Times New Roman"/>
          <w:b w:val="false"/>
          <w:i w:val="false"/>
          <w:color w:val="000000"/>
          <w:sz w:val="28"/>
        </w:rPr>
        <w:t xml:space="preserve"> сәйкес 70 процентқа азайтылған, 700.01.001-ден C бағанының 700.01.033-ге дейінгі жолдардың арасындағы жолдар сомасы ретінде айқындалатын салық сомасы көрсетіледі;</w:t>
      </w:r>
    </w:p>
    <w:p>
      <w:pPr>
        <w:spacing w:after="0"/>
        <w:ind w:left="0"/>
        <w:jc w:val="both"/>
      </w:pPr>
      <w:r>
        <w:rPr>
          <w:rFonts w:ascii="Times New Roman"/>
          <w:b w:val="false"/>
          <w:i w:val="false"/>
          <w:color w:val="000000"/>
          <w:sz w:val="28"/>
        </w:rPr>
        <w:t>
      4) 700.00.004 жолында ағымдағы төлемдердің салық кезеңі үшін есептелген сомасы көрсетіледі;</w:t>
      </w:r>
    </w:p>
    <w:p>
      <w:pPr>
        <w:spacing w:after="0"/>
        <w:ind w:left="0"/>
        <w:jc w:val="both"/>
      </w:pPr>
      <w:r>
        <w:rPr>
          <w:rFonts w:ascii="Times New Roman"/>
          <w:b w:val="false"/>
          <w:i w:val="false"/>
          <w:color w:val="000000"/>
          <w:sz w:val="28"/>
        </w:rPr>
        <w:t>
      5) егер 700.00.001 жолында көрсетілген салық кезеңі үшін есептелген салық сомасы 700.00.004 жолында көрсетілген есептелген ағымдағы төлемдердің сомасынан көп болған жағдайда 700.00.005 жолында 700.00.001 және 700.00.004 жолдарының айырмасы ретінде айқындалатын есептеуге салық сомасы көрсетіледі;</w:t>
      </w:r>
    </w:p>
    <w:p>
      <w:pPr>
        <w:spacing w:after="0"/>
        <w:ind w:left="0"/>
        <w:jc w:val="both"/>
      </w:pPr>
      <w:r>
        <w:rPr>
          <w:rFonts w:ascii="Times New Roman"/>
          <w:b w:val="false"/>
          <w:i w:val="false"/>
          <w:color w:val="000000"/>
          <w:sz w:val="28"/>
        </w:rPr>
        <w:t>
      6) егер 700.00.004 жолында көрсетілген салық кезеңі үшін есептелген ағымдағы төлемдер сомасы 700.00.001 жолында көрсетілген есептелген ағымдағы төлемдердің сомасынан көп болған жағдайда 700.00.006 жолында 700.00.004 және 700.00.001 жолдарының айырмасы ретінде айқындалатын азайтуға салық сомасы көрсетіледі.</w:t>
      </w:r>
    </w:p>
    <w:bookmarkStart w:name="z3069" w:id="1922"/>
    <w:p>
      <w:pPr>
        <w:spacing w:after="0"/>
        <w:ind w:left="0"/>
        <w:jc w:val="both"/>
      </w:pPr>
      <w:r>
        <w:rPr>
          <w:rFonts w:ascii="Times New Roman"/>
          <w:b w:val="false"/>
          <w:i w:val="false"/>
          <w:color w:val="000000"/>
          <w:sz w:val="28"/>
        </w:rPr>
        <w:t>
      19. "Жер салығы" бөлімінде:</w:t>
      </w:r>
    </w:p>
    <w:bookmarkEnd w:id="1922"/>
    <w:p>
      <w:pPr>
        <w:spacing w:after="0"/>
        <w:ind w:left="0"/>
        <w:jc w:val="both"/>
      </w:pPr>
      <w:r>
        <w:rPr>
          <w:rFonts w:ascii="Times New Roman"/>
          <w:b w:val="false"/>
          <w:i w:val="false"/>
          <w:color w:val="000000"/>
          <w:sz w:val="28"/>
        </w:rPr>
        <w:t>
      1) 700.00.007 жолында жер учаскесіне сәйкес келетін бюджет сыныптамасының тұсына 700.02 барлық нысандарының әрбір бюджет сыныптамасының коды бойынша 700.02.009 І және 700.02.009 ІІ жолдарының сомасы ретінде айқындалатын, салық кезеңі үшін есептелген салық сомасы көрсетіледі;</w:t>
      </w:r>
    </w:p>
    <w:p>
      <w:pPr>
        <w:spacing w:after="0"/>
        <w:ind w:left="0"/>
        <w:jc w:val="both"/>
      </w:pPr>
      <w:r>
        <w:rPr>
          <w:rFonts w:ascii="Times New Roman"/>
          <w:b w:val="false"/>
          <w:i w:val="false"/>
          <w:color w:val="000000"/>
          <w:sz w:val="28"/>
        </w:rPr>
        <w:t>
      2) 700.00.008 жолында жер учаскесіне сәйкес келетін бюджет сыныптамасының тұсына жыл басына жер учаскесі бойынша салық төлеуші табыс еткен Жер салығы және мүлік салығы бойынша ағымдағы төлемдер есебі (701.01) G бағанының 104303, 104304, 104305, 104306, 104307, 104308 жолдарының мәні қосу (алу) салық кезеңі ішінде бюджет сыныптамасының кодтары бойынша салық міндеттемелері өзгерген кезде табыс етілген Жер салығы және мүлік салығы бойынша ағымдағы төлемдер есебінің (701.01) барлық нысандары бойынша G бағанының мәні ретінде айқындалатын салық кезеңі үшін есептелген ағымдағы төлемдер сомасы көрсетіледі;</w:t>
      </w:r>
    </w:p>
    <w:p>
      <w:pPr>
        <w:spacing w:after="0"/>
        <w:ind w:left="0"/>
        <w:jc w:val="both"/>
      </w:pPr>
      <w:r>
        <w:rPr>
          <w:rFonts w:ascii="Times New Roman"/>
          <w:b w:val="false"/>
          <w:i w:val="false"/>
          <w:color w:val="000000"/>
          <w:sz w:val="28"/>
        </w:rPr>
        <w:t>
      3) егер әрбір бюджет сыныптамасының коды бойынша 700.00.007 жолында көрсетілген салық кезеңі үшін есептелген жер салығы сомасы әрбір бюджет сыныптамасының коды бойынша 700.00.008 жолында көрсетілген салық кезеңі үшін есептелген ағымдағы төлемдер сомасынан көп болған жағдайда, әрбір бюджет сыныптамасының коды бойынша 700.00.009 жолында есептеуге (+) салық сомасы көрсетіледі;</w:t>
      </w:r>
    </w:p>
    <w:p>
      <w:pPr>
        <w:spacing w:after="0"/>
        <w:ind w:left="0"/>
        <w:jc w:val="both"/>
      </w:pPr>
      <w:r>
        <w:rPr>
          <w:rFonts w:ascii="Times New Roman"/>
          <w:b w:val="false"/>
          <w:i w:val="false"/>
          <w:color w:val="000000"/>
          <w:sz w:val="28"/>
        </w:rPr>
        <w:t>
      4) егер әрбір бюджет сыныптамасының коды бойынша 700.00.008 жолында көрсетілген салық кезеңі үшін есептелген ағымдағы төлемдер сомасы әрбір бюджет сыныптамасының коды бойынша 700.00.007 жолында көрсетілген салық кезеңі үшін есептелген салықтардың сомасынан көп болған жағдайда, әрбір бюджет сыныптамасының коды бойынша 700.00.010 жолында азайтуға (-) салық сомасы көрсетіледі.</w:t>
      </w:r>
    </w:p>
    <w:bookmarkStart w:name="z3070" w:id="1923"/>
    <w:p>
      <w:pPr>
        <w:spacing w:after="0"/>
        <w:ind w:left="0"/>
        <w:jc w:val="both"/>
      </w:pPr>
      <w:r>
        <w:rPr>
          <w:rFonts w:ascii="Times New Roman"/>
          <w:b w:val="false"/>
          <w:i w:val="false"/>
          <w:color w:val="000000"/>
          <w:sz w:val="28"/>
        </w:rPr>
        <w:t>
      20. "Мүлік салығы" бөлімінде:</w:t>
      </w:r>
    </w:p>
    <w:bookmarkEnd w:id="1923"/>
    <w:p>
      <w:pPr>
        <w:spacing w:after="0"/>
        <w:ind w:left="0"/>
        <w:jc w:val="both"/>
      </w:pPr>
      <w:r>
        <w:rPr>
          <w:rFonts w:ascii="Times New Roman"/>
          <w:b w:val="false"/>
          <w:i w:val="false"/>
          <w:color w:val="000000"/>
          <w:sz w:val="28"/>
        </w:rPr>
        <w:t xml:space="preserve">
      1) 700.00.011 I жолында Салық кодексінің </w:t>
      </w:r>
      <w:r>
        <w:rPr>
          <w:rFonts w:ascii="Times New Roman"/>
          <w:b w:val="false"/>
          <w:i w:val="false"/>
          <w:color w:val="000000"/>
          <w:sz w:val="28"/>
        </w:rPr>
        <w:t>394-бабында</w:t>
      </w:r>
      <w:r>
        <w:rPr>
          <w:rFonts w:ascii="Times New Roman"/>
          <w:b w:val="false"/>
          <w:i w:val="false"/>
          <w:color w:val="000000"/>
          <w:sz w:val="28"/>
        </w:rPr>
        <w:t xml:space="preserve"> көрсетілген салық төлеушілермен (104101 бюджеттік сыныптамасының коды бойынша барлық санаттағы) салық кезеңі үшін есептелген мүлік салығының сомасы көрсетіледі;;</w:t>
      </w:r>
    </w:p>
    <w:p>
      <w:pPr>
        <w:spacing w:after="0"/>
        <w:ind w:left="0"/>
        <w:jc w:val="both"/>
      </w:pPr>
      <w:r>
        <w:rPr>
          <w:rFonts w:ascii="Times New Roman"/>
          <w:b w:val="false"/>
          <w:i w:val="false"/>
          <w:color w:val="000000"/>
          <w:sz w:val="28"/>
        </w:rPr>
        <w:t xml:space="preserve">
      2) 700.00.011 II жолында ауыл шаруашылығы өнімдерін, акваөсіру өнімдерін (балық шаруашылығы) өндіруші және селолық тұтыну кооперативтері - заңды тұлғалар үшін арнаулы салық режимін қолданатын төлеушілермен жалпыға бірдей белгіленген тәртіпте және Слаық кодексінің </w:t>
      </w:r>
      <w:r>
        <w:rPr>
          <w:rFonts w:ascii="Times New Roman"/>
          <w:b w:val="false"/>
          <w:i w:val="false"/>
          <w:color w:val="000000"/>
          <w:sz w:val="28"/>
        </w:rPr>
        <w:t>451-бабына</w:t>
      </w:r>
      <w:r>
        <w:rPr>
          <w:rFonts w:ascii="Times New Roman"/>
          <w:b w:val="false"/>
          <w:i w:val="false"/>
          <w:color w:val="000000"/>
          <w:sz w:val="28"/>
        </w:rPr>
        <w:t xml:space="preserve"> сәйкес 70-пайызға төмендетіліп салық кезеңіне есептелген салық сомасы көрсетіледі; </w:t>
      </w:r>
    </w:p>
    <w:p>
      <w:pPr>
        <w:spacing w:after="0"/>
        <w:ind w:left="0"/>
        <w:jc w:val="both"/>
      </w:pPr>
      <w:r>
        <w:rPr>
          <w:rFonts w:ascii="Times New Roman"/>
          <w:b w:val="false"/>
          <w:i w:val="false"/>
          <w:color w:val="000000"/>
          <w:sz w:val="28"/>
        </w:rPr>
        <w:t xml:space="preserve">
      3) 700.00.011 III жолында Салық кодексінің </w:t>
      </w:r>
      <w:r>
        <w:rPr>
          <w:rFonts w:ascii="Times New Roman"/>
          <w:b w:val="false"/>
          <w:i w:val="false"/>
          <w:color w:val="000000"/>
          <w:sz w:val="28"/>
        </w:rPr>
        <w:t>407-бабында</w:t>
      </w:r>
      <w:r>
        <w:rPr>
          <w:rFonts w:ascii="Times New Roman"/>
          <w:b w:val="false"/>
          <w:i w:val="false"/>
          <w:color w:val="000000"/>
          <w:sz w:val="28"/>
        </w:rPr>
        <w:t xml:space="preserve"> көрсетілген объектілер бойынша салық төлеушілермен, жеке нотариустармен, адвокаттармен, жеке кәсіпкерлер болып табылмайтын жеке тұлғалармен (104102 бюджеттік сыныптамасының коды бойынша) салық кезеңі үшін есептелген мүлік салығының сомасы көрсетіледі;</w:t>
      </w:r>
    </w:p>
    <w:p>
      <w:pPr>
        <w:spacing w:after="0"/>
        <w:ind w:left="0"/>
        <w:jc w:val="both"/>
      </w:pPr>
      <w:r>
        <w:rPr>
          <w:rFonts w:ascii="Times New Roman"/>
          <w:b w:val="false"/>
          <w:i w:val="false"/>
          <w:color w:val="000000"/>
          <w:sz w:val="28"/>
        </w:rPr>
        <w:t>
      4) 700.00.012 I жолында ағымдағы салық кезеңі үшін барлық тапсырылған 701.01 нысандар бойынша Жер салығы мен мүлік салығы бойынша ағымдағы төлемдердің есебінің (701.01) G бағанының 104101 жолдарын жиынтықтау арқылы айқындалатын салық кезеңі үшін есептелген ағымдағы төлемдердің сомасы көрсетіледі.</w:t>
      </w:r>
    </w:p>
    <w:p>
      <w:pPr>
        <w:spacing w:after="0"/>
        <w:ind w:left="0"/>
        <w:jc w:val="both"/>
      </w:pPr>
      <w:r>
        <w:rPr>
          <w:rFonts w:ascii="Times New Roman"/>
          <w:b w:val="false"/>
          <w:i w:val="false"/>
          <w:color w:val="000000"/>
          <w:sz w:val="28"/>
        </w:rPr>
        <w:t>
      5) егер әрбір бюджет сыныптамасының коды бойынша 700.00.011 жолында көрсетілген салық кезеңі үшін есептелген салық сомасы 700.00.012 жолында көрсетілген есептелген ағымдағы төлемдер сомасынан көп болған жағдайда, 700.00.013 жолында 700.00.011 және 700.00.012 жолдарының айырмасы ретінде айқындалатын есептеуге салық сомасы көрсетіледі;</w:t>
      </w:r>
    </w:p>
    <w:p>
      <w:pPr>
        <w:spacing w:after="0"/>
        <w:ind w:left="0"/>
        <w:jc w:val="both"/>
      </w:pPr>
      <w:r>
        <w:rPr>
          <w:rFonts w:ascii="Times New Roman"/>
          <w:b w:val="false"/>
          <w:i w:val="false"/>
          <w:color w:val="000000"/>
          <w:sz w:val="28"/>
        </w:rPr>
        <w:t>
      6) егер 700.00.012 жолында көрсетілген салық кезеңі үшін есептелген ағымдағы төлемдер сомасы 700.00.011 жолында көрсетілген есептелген салық сомасынан көп болған жағдайда, 700.00.014 жолында 700.00.012 және 700.00.011 жолдарының айырмасы ретінде айқындалатын, азайтуға салық сомасы көрсетіледі.</w:t>
      </w:r>
    </w:p>
    <w:bookmarkStart w:name="z3071" w:id="1924"/>
    <w:p>
      <w:pPr>
        <w:spacing w:after="0"/>
        <w:ind w:left="0"/>
        <w:jc w:val="both"/>
      </w:pPr>
      <w:r>
        <w:rPr>
          <w:rFonts w:ascii="Times New Roman"/>
          <w:b w:val="false"/>
          <w:i w:val="false"/>
          <w:color w:val="000000"/>
          <w:sz w:val="28"/>
        </w:rPr>
        <w:t>
      21. "Салық төлеушінің жауапкершілігі" бөлімінде:</w:t>
      </w:r>
    </w:p>
    <w:bookmarkEnd w:id="1924"/>
    <w:p>
      <w:pPr>
        <w:spacing w:after="0"/>
        <w:ind w:left="0"/>
        <w:jc w:val="both"/>
      </w:pPr>
      <w:r>
        <w:rPr>
          <w:rFonts w:ascii="Times New Roman"/>
          <w:b w:val="false"/>
          <w:i w:val="false"/>
          <w:color w:val="000000"/>
          <w:sz w:val="28"/>
        </w:rPr>
        <w:t>
      1) "Салық төлеушінің (басшының) аты-жөні" жолында құрылтай құжаттарына сәйкес салық төлеушінің (басшының) тегі, аты, әкесінің аты (болған жағдайда) көрсетіледі. Егер Декларацияны жеке тұлға тапсыратын болса, жолда жеке басын куәландыратын құжаттарға сәйкес толтырылатын салық төлеушінің тегі, аты, әкесінің аты (болған жағдайда) қамтылуы тиіс;</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мүлікті сенімгерлікпен басқару шартына сәйкес сенімгерлікпен басқарушының немесе сенімгерлікпен басқару туындайтын басқа жағдайларда пайда алушының тегі, аты, әкесінің аты (болған жағдайда) көрсетіледі;</w:t>
      </w:r>
    </w:p>
    <w:p>
      <w:pPr>
        <w:spacing w:after="0"/>
        <w:ind w:left="0"/>
        <w:jc w:val="both"/>
      </w:pPr>
      <w:r>
        <w:rPr>
          <w:rFonts w:ascii="Times New Roman"/>
          <w:b w:val="false"/>
          <w:i w:val="false"/>
          <w:color w:val="000000"/>
          <w:sz w:val="28"/>
        </w:rPr>
        <w:t xml:space="preserve">
      2) декларацияның берілген күні. </w:t>
      </w:r>
    </w:p>
    <w:p>
      <w:pPr>
        <w:spacing w:after="0"/>
        <w:ind w:left="0"/>
        <w:jc w:val="both"/>
      </w:pPr>
      <w:r>
        <w:rPr>
          <w:rFonts w:ascii="Times New Roman"/>
          <w:b w:val="false"/>
          <w:i w:val="false"/>
          <w:color w:val="000000"/>
          <w:sz w:val="28"/>
        </w:rPr>
        <w:t>
      Декларацияны салық органына табыс еткен ағымдағы күн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Салық салу объектісінің орналасқан және (немесе) тіркеу орны бойынша салық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тұлғаның аты-жөні" жолында Декларацияны қабылдаған салық органы қызметкерінің тегі, аты, әкесінің аты (болған жағдайда) көрсетіледі;</w:t>
      </w:r>
    </w:p>
    <w:p>
      <w:pPr>
        <w:spacing w:after="0"/>
        <w:ind w:left="0"/>
        <w:jc w:val="both"/>
      </w:pPr>
      <w:r>
        <w:rPr>
          <w:rFonts w:ascii="Times New Roman"/>
          <w:b w:val="false"/>
          <w:i w:val="false"/>
          <w:color w:val="000000"/>
          <w:sz w:val="28"/>
        </w:rPr>
        <w:t>
      5) декларацияны алу күні.</w:t>
      </w:r>
    </w:p>
    <w:p>
      <w:pPr>
        <w:spacing w:after="0"/>
        <w:ind w:left="0"/>
        <w:jc w:val="both"/>
      </w:pPr>
      <w:r>
        <w:rPr>
          <w:rFonts w:ascii="Times New Roman"/>
          <w:b w:val="false"/>
          <w:i w:val="false"/>
          <w:color w:val="000000"/>
          <w:sz w:val="28"/>
        </w:rPr>
        <w:t>
      Салық органына Декларацияның нақты табыс етілген немесе почта немесе өзге байланыс ұйымынан келіп түскен күн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Декларацияның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ұйымында қойылған пошта штемпелінің күні көрсетіледі.</w:t>
      </w:r>
    </w:p>
    <w:bookmarkStart w:name="z3072" w:id="1925"/>
    <w:p>
      <w:pPr>
        <w:spacing w:after="0"/>
        <w:ind w:left="0"/>
        <w:jc w:val="left"/>
      </w:pPr>
      <w:r>
        <w:rPr>
          <w:rFonts w:ascii="Times New Roman"/>
          <w:b/>
          <w:i w:val="false"/>
          <w:color w:val="000000"/>
        </w:rPr>
        <w:t xml:space="preserve"> 3. Көлік құралдары салығы – 700.01-нысанын жасау</w:t>
      </w:r>
    </w:p>
    <w:bookmarkEnd w:id="1925"/>
    <w:bookmarkStart w:name="z3073" w:id="1926"/>
    <w:p>
      <w:pPr>
        <w:spacing w:after="0"/>
        <w:ind w:left="0"/>
        <w:jc w:val="both"/>
      </w:pPr>
      <w:r>
        <w:rPr>
          <w:rFonts w:ascii="Times New Roman"/>
          <w:b w:val="false"/>
          <w:i w:val="false"/>
          <w:color w:val="000000"/>
          <w:sz w:val="28"/>
        </w:rPr>
        <w:t xml:space="preserve">
      22. Аталған Декларацияға қосымша Салық кодексінің </w:t>
      </w:r>
      <w:r>
        <w:rPr>
          <w:rFonts w:ascii="Times New Roman"/>
          <w:b w:val="false"/>
          <w:i w:val="false"/>
          <w:color w:val="000000"/>
          <w:sz w:val="28"/>
        </w:rPr>
        <w:t>13-бөліміне</w:t>
      </w:r>
      <w:r>
        <w:rPr>
          <w:rFonts w:ascii="Times New Roman"/>
          <w:b w:val="false"/>
          <w:i w:val="false"/>
          <w:color w:val="000000"/>
          <w:sz w:val="28"/>
        </w:rPr>
        <w:t xml:space="preserve"> сәйкес салық төлеушілердің көлік құралдары салығын есептеуге арналған. 700.01-нысаны салық кезеңі ағымындағы меншік құқығындағы, шаруашылық жүргізу құқығындағы, жедел басқару құқығындағы, сондай-ақ қаржы лизингі шарты бойынша берілген (алынған) жиынтық барлық көлік құралдары бойынша салық төлеушімен толтырылады. Қосымша жеке толтырылады:</w:t>
      </w:r>
    </w:p>
    <w:bookmarkEnd w:id="1926"/>
    <w:p>
      <w:pPr>
        <w:spacing w:after="0"/>
        <w:ind w:left="0"/>
        <w:jc w:val="both"/>
      </w:pPr>
      <w:r>
        <w:rPr>
          <w:rFonts w:ascii="Times New Roman"/>
          <w:b w:val="false"/>
          <w:i w:val="false"/>
          <w:color w:val="000000"/>
          <w:sz w:val="28"/>
        </w:rPr>
        <w:t>
      1) арнаулы салық режимі қолданылатын қызметте пайдаланылатын көлік құралдары бойынша;</w:t>
      </w:r>
    </w:p>
    <w:p>
      <w:pPr>
        <w:spacing w:after="0"/>
        <w:ind w:left="0"/>
        <w:jc w:val="both"/>
      </w:pPr>
      <w:r>
        <w:rPr>
          <w:rFonts w:ascii="Times New Roman"/>
          <w:b w:val="false"/>
          <w:i w:val="false"/>
          <w:color w:val="000000"/>
          <w:sz w:val="28"/>
        </w:rPr>
        <w:t>
      2) арнаулы салық режимі қолданылатын қызметте пайдаланылмайтын көлік құралдары бойынша бөлек жасалады;</w:t>
      </w:r>
    </w:p>
    <w:bookmarkStart w:name="z3074" w:id="1927"/>
    <w:p>
      <w:pPr>
        <w:spacing w:after="0"/>
        <w:ind w:left="0"/>
        <w:jc w:val="both"/>
      </w:pPr>
      <w:r>
        <w:rPr>
          <w:rFonts w:ascii="Times New Roman"/>
          <w:b w:val="false"/>
          <w:i w:val="false"/>
          <w:color w:val="000000"/>
          <w:sz w:val="28"/>
        </w:rPr>
        <w:t>
      23. "Салық төлеуші туралы жалпы ақпарат" бөлімінде салық төлеуші мынадай деректерді көрсетеді:</w:t>
      </w:r>
    </w:p>
    <w:bookmarkEnd w:id="1927"/>
    <w:p>
      <w:pPr>
        <w:spacing w:after="0"/>
        <w:ind w:left="0"/>
        <w:jc w:val="both"/>
      </w:pPr>
      <w:r>
        <w:rPr>
          <w:rFonts w:ascii="Times New Roman"/>
          <w:b w:val="false"/>
          <w:i w:val="false"/>
          <w:color w:val="000000"/>
          <w:sz w:val="28"/>
        </w:rPr>
        <w:t>
      1) көлік құралдары салығын төлеушінің БСН;/</w:t>
      </w:r>
    </w:p>
    <w:p>
      <w:pPr>
        <w:spacing w:after="0"/>
        <w:ind w:left="0"/>
        <w:jc w:val="both"/>
      </w:pPr>
      <w:r>
        <w:rPr>
          <w:rFonts w:ascii="Times New Roman"/>
          <w:b w:val="false"/>
          <w:i w:val="false"/>
          <w:color w:val="000000"/>
          <w:sz w:val="28"/>
        </w:rPr>
        <w:t xml:space="preserve">
      2) салық есептілігі тапсырылатын кезең (жыл) – салық есептілігі табыс етілетін есепті салық кезеңі; </w:t>
      </w:r>
    </w:p>
    <w:p>
      <w:pPr>
        <w:spacing w:after="0"/>
        <w:ind w:left="0"/>
        <w:jc w:val="both"/>
      </w:pPr>
      <w:r>
        <w:rPr>
          <w:rFonts w:ascii="Times New Roman"/>
          <w:b w:val="false"/>
          <w:i w:val="false"/>
          <w:color w:val="000000"/>
          <w:sz w:val="28"/>
        </w:rPr>
        <w:t xml:space="preserve">
      3) 3 жолды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ауыл шаруашылығы өнімдерін, акваөсіру (балық өсіру шаруашылығы) өнімін өндіруші заңды тұлғалар мен селолық тұтыну кооперативтеріне арналған арнаулы салық режимін қолданатын салық төлеушілер толтырады және көлік құралдарына қатысты қолданылатын салық салу режимінің түрі көрсетіледі:</w:t>
      </w:r>
    </w:p>
    <w:p>
      <w:pPr>
        <w:spacing w:after="0"/>
        <w:ind w:left="0"/>
        <w:jc w:val="both"/>
      </w:pPr>
      <w:r>
        <w:rPr>
          <w:rFonts w:ascii="Times New Roman"/>
          <w:b w:val="false"/>
          <w:i w:val="false"/>
          <w:color w:val="000000"/>
          <w:sz w:val="28"/>
        </w:rPr>
        <w:t>
      3 А торкөзін арнаулы салық режимі қолданылатын қызметте пайдаланылатын көлік құралдары бойынша салық төлеушілер белгілейді;</w:t>
      </w:r>
    </w:p>
    <w:p>
      <w:pPr>
        <w:spacing w:after="0"/>
        <w:ind w:left="0"/>
        <w:jc w:val="both"/>
      </w:pPr>
      <w:r>
        <w:rPr>
          <w:rFonts w:ascii="Times New Roman"/>
          <w:b w:val="false"/>
          <w:i w:val="false"/>
          <w:color w:val="000000"/>
          <w:sz w:val="28"/>
        </w:rPr>
        <w:t>
      3 В торкөзін арнаулы салық режимі қолданылатын қызметте пайдаланылмайтын көлік құралдары бойынша салық төлеушілер белгілейді;</w:t>
      </w:r>
    </w:p>
    <w:bookmarkStart w:name="z3075" w:id="1928"/>
    <w:p>
      <w:pPr>
        <w:spacing w:after="0"/>
        <w:ind w:left="0"/>
        <w:jc w:val="both"/>
      </w:pPr>
      <w:r>
        <w:rPr>
          <w:rFonts w:ascii="Times New Roman"/>
          <w:b w:val="false"/>
          <w:i w:val="false"/>
          <w:color w:val="000000"/>
          <w:sz w:val="28"/>
        </w:rPr>
        <w:t>
      24. "Көлік құралдары салығын есептеу" бөлімінде:</w:t>
      </w:r>
    </w:p>
    <w:bookmarkEnd w:id="1928"/>
    <w:p>
      <w:pPr>
        <w:spacing w:after="0"/>
        <w:ind w:left="0"/>
        <w:jc w:val="both"/>
      </w:pPr>
      <w:r>
        <w:rPr>
          <w:rFonts w:ascii="Times New Roman"/>
          <w:b w:val="false"/>
          <w:i w:val="false"/>
          <w:color w:val="000000"/>
          <w:sz w:val="28"/>
        </w:rPr>
        <w:t xml:space="preserve">
      1) "көлік құралдарының түріне (категориясына) қарай салық салу объектісі" бағанында көлік құралдары көлік құралдарының түріне (категориясына) қарай бөлініп және Салық кодексінің </w:t>
      </w:r>
      <w:r>
        <w:rPr>
          <w:rFonts w:ascii="Times New Roman"/>
          <w:b w:val="false"/>
          <w:i w:val="false"/>
          <w:color w:val="000000"/>
          <w:sz w:val="28"/>
        </w:rPr>
        <w:t>367-бабында</w:t>
      </w:r>
      <w:r>
        <w:rPr>
          <w:rFonts w:ascii="Times New Roman"/>
          <w:b w:val="false"/>
          <w:i w:val="false"/>
          <w:color w:val="000000"/>
          <w:sz w:val="28"/>
        </w:rPr>
        <w:t xml:space="preserve"> анықталған көлік құралының мінездемесі мен салық ставкасына қарай топтастырылып көрсетіледі;</w:t>
      </w:r>
    </w:p>
    <w:p>
      <w:pPr>
        <w:spacing w:after="0"/>
        <w:ind w:left="0"/>
        <w:jc w:val="both"/>
      </w:pPr>
      <w:r>
        <w:rPr>
          <w:rFonts w:ascii="Times New Roman"/>
          <w:b w:val="false"/>
          <w:i w:val="false"/>
          <w:color w:val="000000"/>
          <w:sz w:val="28"/>
        </w:rPr>
        <w:t>
      700.01.001-ден 700.01.004-ге дейінгі жолдарда "Жүк таситын, арнаулы автомобильдер (тіркемелерді есепке алмағанда)" 1 кіші бөлімі бойынша ақпарат көрсетіледі;</w:t>
      </w:r>
    </w:p>
    <w:p>
      <w:pPr>
        <w:spacing w:after="0"/>
        <w:ind w:left="0"/>
        <w:jc w:val="both"/>
      </w:pPr>
      <w:r>
        <w:rPr>
          <w:rFonts w:ascii="Times New Roman"/>
          <w:b w:val="false"/>
          <w:i w:val="false"/>
          <w:color w:val="000000"/>
          <w:sz w:val="28"/>
        </w:rPr>
        <w:t>
      700.01.005 жолда "Тракторлар, өздігінен жүретін ауыл шаруашылығы, мелиоративтік және жол-құрылыс машиналары мен механизмдері, жүріп өту мүмкіндігі жоғары арнайы машиналар және жалпыға ортақ пайдаланылатын автомобиль жолдарында жүруге арналмаған басқа да автокөлік құралдары" 2 кіші бөлімі бойынша ақпарат көрсетіледі;</w:t>
      </w:r>
    </w:p>
    <w:p>
      <w:pPr>
        <w:spacing w:after="0"/>
        <w:ind w:left="0"/>
        <w:jc w:val="both"/>
      </w:pPr>
      <w:r>
        <w:rPr>
          <w:rFonts w:ascii="Times New Roman"/>
          <w:b w:val="false"/>
          <w:i w:val="false"/>
          <w:color w:val="000000"/>
          <w:sz w:val="28"/>
        </w:rPr>
        <w:t>
      700.01.006-ден 700.01.008-ге дейінгі жолдарда "Автобустар" 3 кіші бөлімі бойынша ақпарат көрсетіледі;</w:t>
      </w:r>
    </w:p>
    <w:p>
      <w:pPr>
        <w:spacing w:after="0"/>
        <w:ind w:left="0"/>
        <w:jc w:val="both"/>
      </w:pPr>
      <w:r>
        <w:rPr>
          <w:rFonts w:ascii="Times New Roman"/>
          <w:b w:val="false"/>
          <w:i w:val="false"/>
          <w:color w:val="000000"/>
          <w:sz w:val="28"/>
        </w:rPr>
        <w:t>
      700.01.009-ден 700.01.010-ге дейінгі жолдарда "Мотоциклдер, мотороллерлер, мотошаналар, шағын кемелер" 4 кіші бөлімі бойынша ақпарат көрсетіледі;</w:t>
      </w:r>
    </w:p>
    <w:p>
      <w:pPr>
        <w:spacing w:after="0"/>
        <w:ind w:left="0"/>
        <w:jc w:val="both"/>
      </w:pPr>
      <w:r>
        <w:rPr>
          <w:rFonts w:ascii="Times New Roman"/>
          <w:b w:val="false"/>
          <w:i w:val="false"/>
          <w:color w:val="000000"/>
          <w:sz w:val="28"/>
        </w:rPr>
        <w:t>
      700.01.011-ден 700.01.014-ге дейінгі жолдарда "Катерлер, кемелер, буксирлер, баржалар, яхталар" 5 кіші бөлімі бойынша ақпарат көрсетіледі;</w:t>
      </w:r>
    </w:p>
    <w:p>
      <w:pPr>
        <w:spacing w:after="0"/>
        <w:ind w:left="0"/>
        <w:jc w:val="both"/>
      </w:pPr>
      <w:r>
        <w:rPr>
          <w:rFonts w:ascii="Times New Roman"/>
          <w:b w:val="false"/>
          <w:i w:val="false"/>
          <w:color w:val="000000"/>
          <w:sz w:val="28"/>
        </w:rPr>
        <w:t>
      700.01.015-ден 700.01.021-ге дейінгі жолдарда "Жеңіл автомобильдер" 6 кіші бөлімі бойынша ақпарат көрсетіледі;</w:t>
      </w:r>
    </w:p>
    <w:p>
      <w:pPr>
        <w:spacing w:after="0"/>
        <w:ind w:left="0"/>
        <w:jc w:val="both"/>
      </w:pPr>
      <w:r>
        <w:rPr>
          <w:rFonts w:ascii="Times New Roman"/>
          <w:b w:val="false"/>
          <w:i w:val="false"/>
          <w:color w:val="000000"/>
          <w:sz w:val="28"/>
        </w:rPr>
        <w:t>
      700.01.022-ден 700.01.026-ге дейінгі жолдарда "2013 жылдың 31 желтоқсанынан кейін Қазақстан Республикасының аумағына шеттен әкелінген немесе 2013 жылдың 31 желтоқсанынан кейін Қазақстан Республикасында шығарылған (дайындалған немесе жиналған) двигатель көлемі 3000 текше.см жоғары жеңіл автомобильдер" 6.1 кіші бөлім бойынша ақпарат көрсетіледі;</w:t>
      </w:r>
    </w:p>
    <w:p>
      <w:pPr>
        <w:spacing w:after="0"/>
        <w:ind w:left="0"/>
        <w:jc w:val="both"/>
      </w:pPr>
      <w:r>
        <w:rPr>
          <w:rFonts w:ascii="Times New Roman"/>
          <w:b w:val="false"/>
          <w:i w:val="false"/>
          <w:color w:val="000000"/>
          <w:sz w:val="28"/>
        </w:rPr>
        <w:t>
      700.01.027-ден 700.01.029-ге дейінгі жолдарда "1999 жылғы 1 сәуiрден кейiн Қазақстан Республикасының шегiнен тыс жерлерден сатып алынған ұшу аппараттарына" 7 кіші бөлімі бойынша ақпарат көрсетіледі;</w:t>
      </w:r>
    </w:p>
    <w:p>
      <w:pPr>
        <w:spacing w:after="0"/>
        <w:ind w:left="0"/>
        <w:jc w:val="both"/>
      </w:pPr>
      <w:r>
        <w:rPr>
          <w:rFonts w:ascii="Times New Roman"/>
          <w:b w:val="false"/>
          <w:i w:val="false"/>
          <w:color w:val="000000"/>
          <w:sz w:val="28"/>
        </w:rPr>
        <w:t>
      700.01.030-ден 700.01.032-ге дейінгі жолдарда "1999 жылғы 1 сәуiрге дейiн сатып алынған, сондай-ақ 1999 жылғы 1 сәуiрден кейiн сатып алынған және Қазақстан Республикасында 1999 жылғы 1 cәуipгe дейiн пайдалануда болған ұшу аппараттарына" 8 кіші бөлімі бойынша ақпарат көрсетіледі;</w:t>
      </w:r>
    </w:p>
    <w:p>
      <w:pPr>
        <w:spacing w:after="0"/>
        <w:ind w:left="0"/>
        <w:jc w:val="both"/>
      </w:pPr>
      <w:r>
        <w:rPr>
          <w:rFonts w:ascii="Times New Roman"/>
          <w:b w:val="false"/>
          <w:i w:val="false"/>
          <w:color w:val="000000"/>
          <w:sz w:val="28"/>
        </w:rPr>
        <w:t>
      700.01.033 жолда "Темір жол тартқыш және мотор-вагондық жылжымалы құрамдар" 9 кіші бөлімі бойынша ақпарат көрсетіледі.</w:t>
      </w:r>
    </w:p>
    <w:p>
      <w:pPr>
        <w:spacing w:after="0"/>
        <w:ind w:left="0"/>
        <w:jc w:val="both"/>
      </w:pPr>
      <w:r>
        <w:rPr>
          <w:rFonts w:ascii="Times New Roman"/>
          <w:b w:val="false"/>
          <w:i w:val="false"/>
          <w:color w:val="000000"/>
          <w:sz w:val="28"/>
        </w:rPr>
        <w:t>
      2) 700.01.001-ден 700.01.033-ге дейінгі жолдарда:</w:t>
      </w:r>
    </w:p>
    <w:p>
      <w:pPr>
        <w:spacing w:after="0"/>
        <w:ind w:left="0"/>
        <w:jc w:val="both"/>
      </w:pPr>
      <w:r>
        <w:rPr>
          <w:rFonts w:ascii="Times New Roman"/>
          <w:b w:val="false"/>
          <w:i w:val="false"/>
          <w:color w:val="000000"/>
          <w:sz w:val="28"/>
        </w:rPr>
        <w:t>
      В бағанында – жылына көлік құралдарының саны;</w:t>
      </w:r>
    </w:p>
    <w:p>
      <w:pPr>
        <w:spacing w:after="0"/>
        <w:ind w:left="0"/>
        <w:jc w:val="both"/>
      </w:pPr>
      <w:r>
        <w:rPr>
          <w:rFonts w:ascii="Times New Roman"/>
          <w:b w:val="false"/>
          <w:i w:val="false"/>
          <w:color w:val="000000"/>
          <w:sz w:val="28"/>
        </w:rPr>
        <w:t>
      С бағанында – нақты иелік ету кезеңі үшін салық сомасы көрсетіледі;</w:t>
      </w:r>
    </w:p>
    <w:p>
      <w:pPr>
        <w:spacing w:after="0"/>
        <w:ind w:left="0"/>
        <w:jc w:val="both"/>
      </w:pPr>
      <w:r>
        <w:rPr>
          <w:rFonts w:ascii="Times New Roman"/>
          <w:b w:val="false"/>
          <w:i w:val="false"/>
          <w:color w:val="000000"/>
          <w:sz w:val="28"/>
        </w:rPr>
        <w:t>
      D бағанында – жеңіл автомобильдердің қозғалтқыштың жиынтық асып кету көлемі/1999 жылғы 1 сәуiрден кейiн Қазақстан Республикасының шегiнен тыс жерлерден сатып алынған ұшу аппараттарының, 1999 жылғы 1 сәуiрге дейiн сатып алынған, сондай-ақ 1999 жылғы 1 сәуiрден кейiн сатып алынған және Қазақстан Республикасында 1999 жылғы 1 cәуipгe дейiн пайдалануда болған ұшу аппараттарынның, темір жол тартқыш және мотор-вагондық жылжымалы құрамдардың жиынтық қуаты бойынша анықтамалық ақпарат;</w:t>
      </w:r>
    </w:p>
    <w:p>
      <w:pPr>
        <w:spacing w:after="0"/>
        <w:ind w:left="0"/>
        <w:jc w:val="both"/>
      </w:pPr>
      <w:r>
        <w:rPr>
          <w:rFonts w:ascii="Times New Roman"/>
          <w:b w:val="false"/>
          <w:i w:val="false"/>
          <w:color w:val="000000"/>
          <w:sz w:val="28"/>
        </w:rPr>
        <w:t>
      Е бағанында - нақты иелік ету айларының жалпы саны бойынша анықтамалық ақпарат көрсетіледі.</w:t>
      </w:r>
    </w:p>
    <w:bookmarkStart w:name="z3076" w:id="1929"/>
    <w:p>
      <w:pPr>
        <w:spacing w:after="0"/>
        <w:ind w:left="0"/>
        <w:jc w:val="left"/>
      </w:pPr>
      <w:r>
        <w:rPr>
          <w:rFonts w:ascii="Times New Roman"/>
          <w:b/>
          <w:i w:val="false"/>
          <w:color w:val="000000"/>
        </w:rPr>
        <w:t xml:space="preserve"> 4. Жер салығы - 700.02-нысанын жасау</w:t>
      </w:r>
    </w:p>
    <w:bookmarkEnd w:id="1929"/>
    <w:bookmarkStart w:name="z3077" w:id="1930"/>
    <w:p>
      <w:pPr>
        <w:spacing w:after="0"/>
        <w:ind w:left="0"/>
        <w:jc w:val="both"/>
      </w:pPr>
      <w:r>
        <w:rPr>
          <w:rFonts w:ascii="Times New Roman"/>
          <w:b w:val="false"/>
          <w:i w:val="false"/>
          <w:color w:val="000000"/>
          <w:sz w:val="28"/>
        </w:rPr>
        <w:t xml:space="preserve">
      25. Бұл қосымша Салық кодексінің </w:t>
      </w:r>
      <w:r>
        <w:rPr>
          <w:rFonts w:ascii="Times New Roman"/>
          <w:b w:val="false"/>
          <w:i w:val="false"/>
          <w:color w:val="000000"/>
          <w:sz w:val="28"/>
        </w:rPr>
        <w:t>14-бөліміне</w:t>
      </w:r>
      <w:r>
        <w:rPr>
          <w:rFonts w:ascii="Times New Roman"/>
          <w:b w:val="false"/>
          <w:i w:val="false"/>
          <w:color w:val="000000"/>
          <w:sz w:val="28"/>
        </w:rPr>
        <w:t xml:space="preserve"> сәйкес салық төлеушілердің жер салығын есептеуіне арналған. 700.02 нысанын салық кезеңі ішінде меншік, тұрақты жер пайдалану, бастапқы тегін уақытша жер пайдалану құқығындағы әрбір жер учаскесі үшін жасалады.</w:t>
      </w:r>
    </w:p>
    <w:bookmarkEnd w:id="1930"/>
    <w:bookmarkStart w:name="z3078" w:id="1931"/>
    <w:p>
      <w:pPr>
        <w:spacing w:after="0"/>
        <w:ind w:left="0"/>
        <w:jc w:val="both"/>
      </w:pPr>
      <w:r>
        <w:rPr>
          <w:rFonts w:ascii="Times New Roman"/>
          <w:b w:val="false"/>
          <w:i w:val="false"/>
          <w:color w:val="000000"/>
          <w:sz w:val="28"/>
        </w:rPr>
        <w:t>
      26. "Салық төлеуші туралы жалпы ақпарат" бөлімінде салық төлеуші мынадай деректерді көрсетеді:</w:t>
      </w:r>
    </w:p>
    <w:bookmarkEnd w:id="1931"/>
    <w:p>
      <w:pPr>
        <w:spacing w:after="0"/>
        <w:ind w:left="0"/>
        <w:jc w:val="both"/>
      </w:pPr>
      <w:r>
        <w:rPr>
          <w:rFonts w:ascii="Times New Roman"/>
          <w:b w:val="false"/>
          <w:i w:val="false"/>
          <w:color w:val="000000"/>
          <w:sz w:val="28"/>
        </w:rPr>
        <w:t>
      1) жер салығын төлеушінің ЖСН/БСН;</w:t>
      </w:r>
    </w:p>
    <w:p>
      <w:pPr>
        <w:spacing w:after="0"/>
        <w:ind w:left="0"/>
        <w:jc w:val="both"/>
      </w:pPr>
      <w:r>
        <w:rPr>
          <w:rFonts w:ascii="Times New Roman"/>
          <w:b w:val="false"/>
          <w:i w:val="false"/>
          <w:color w:val="000000"/>
          <w:sz w:val="28"/>
        </w:rPr>
        <w:t xml:space="preserve">
      2) құрылымдық бөлімшесі филиал, өкілдік болып табылатын заңды тұлғаның БСН. </w:t>
      </w:r>
    </w:p>
    <w:p>
      <w:pPr>
        <w:spacing w:after="0"/>
        <w:ind w:left="0"/>
        <w:jc w:val="both"/>
      </w:pPr>
      <w:r>
        <w:rPr>
          <w:rFonts w:ascii="Times New Roman"/>
          <w:b w:val="false"/>
          <w:i w:val="false"/>
          <w:color w:val="000000"/>
          <w:sz w:val="28"/>
        </w:rPr>
        <w:t>
      Бұл жол егер құрылымдық бөлімше дербес төлеуші болып танылған жағдайда толтырылады;</w:t>
      </w:r>
    </w:p>
    <w:p>
      <w:pPr>
        <w:spacing w:after="0"/>
        <w:ind w:left="0"/>
        <w:jc w:val="both"/>
      </w:pPr>
      <w:r>
        <w:rPr>
          <w:rFonts w:ascii="Times New Roman"/>
          <w:b w:val="false"/>
          <w:i w:val="false"/>
          <w:color w:val="000000"/>
          <w:sz w:val="28"/>
        </w:rPr>
        <w:t>
      3) cалық кезеңі (жыл) – салық есептілігі табыс етілетін есепті салық кезеңі.</w:t>
      </w:r>
    </w:p>
    <w:bookmarkStart w:name="z3079" w:id="1932"/>
    <w:p>
      <w:pPr>
        <w:spacing w:after="0"/>
        <w:ind w:left="0"/>
        <w:jc w:val="both"/>
      </w:pPr>
      <w:r>
        <w:rPr>
          <w:rFonts w:ascii="Times New Roman"/>
          <w:b w:val="false"/>
          <w:i w:val="false"/>
          <w:color w:val="000000"/>
          <w:sz w:val="28"/>
        </w:rPr>
        <w:t xml:space="preserve">
      27. "Жер салығын есептеу" бөлімінде: </w:t>
      </w:r>
    </w:p>
    <w:bookmarkEnd w:id="1932"/>
    <w:p>
      <w:pPr>
        <w:spacing w:after="0"/>
        <w:ind w:left="0"/>
        <w:jc w:val="both"/>
      </w:pPr>
      <w:r>
        <w:rPr>
          <w:rFonts w:ascii="Times New Roman"/>
          <w:b w:val="false"/>
          <w:i w:val="false"/>
          <w:color w:val="000000"/>
          <w:sz w:val="28"/>
        </w:rPr>
        <w:t xml:space="preserve">
      1) 700.02.001 жолында Салық кодексінің </w:t>
      </w:r>
      <w:r>
        <w:rPr>
          <w:rFonts w:ascii="Times New Roman"/>
          <w:b w:val="false"/>
          <w:i w:val="false"/>
          <w:color w:val="000000"/>
          <w:sz w:val="28"/>
        </w:rPr>
        <w:t>375</w:t>
      </w:r>
      <w:r>
        <w:rPr>
          <w:rFonts w:ascii="Times New Roman"/>
          <w:b w:val="false"/>
          <w:i w:val="false"/>
          <w:color w:val="000000"/>
          <w:sz w:val="28"/>
        </w:rPr>
        <w:t xml:space="preserve"> және </w:t>
      </w:r>
      <w:r>
        <w:rPr>
          <w:rFonts w:ascii="Times New Roman"/>
          <w:b w:val="false"/>
          <w:i w:val="false"/>
          <w:color w:val="000000"/>
          <w:sz w:val="28"/>
        </w:rPr>
        <w:t>376-баптарына</w:t>
      </w:r>
      <w:r>
        <w:rPr>
          <w:rFonts w:ascii="Times New Roman"/>
          <w:b w:val="false"/>
          <w:i w:val="false"/>
          <w:color w:val="000000"/>
          <w:sz w:val="28"/>
        </w:rPr>
        <w:t xml:space="preserve"> сәйкес жер салығы салынатын объекті болып табылатын жер учаскесінің орналасқан жері (жер учаскесіне ортақ үлестік меншік кезінде - жер үлесі) көрсетіледі;</w:t>
      </w:r>
    </w:p>
    <w:p>
      <w:pPr>
        <w:spacing w:after="0"/>
        <w:ind w:left="0"/>
        <w:jc w:val="both"/>
      </w:pPr>
      <w:r>
        <w:rPr>
          <w:rFonts w:ascii="Times New Roman"/>
          <w:b w:val="false"/>
          <w:i w:val="false"/>
          <w:color w:val="000000"/>
          <w:sz w:val="28"/>
        </w:rPr>
        <w:t>
      2) 700.02.002 жолында сәйкестендіру құжаттары негізінде жер учаскесінің кадастрлық нөмірі көрсетіледі;</w:t>
      </w:r>
    </w:p>
    <w:p>
      <w:pPr>
        <w:spacing w:after="0"/>
        <w:ind w:left="0"/>
        <w:jc w:val="both"/>
      </w:pPr>
      <w:r>
        <w:rPr>
          <w:rFonts w:ascii="Times New Roman"/>
          <w:b w:val="false"/>
          <w:i w:val="false"/>
          <w:color w:val="000000"/>
          <w:sz w:val="28"/>
        </w:rPr>
        <w:t xml:space="preserve">
      3) 700.02.003 жолында жер учаскесіне сәйкестендіру құжаттарына сәйкес жер учаскесінің жалпы ауданы көрсетіледі. Салық кодексінің 374-бабы </w:t>
      </w:r>
      <w:r>
        <w:rPr>
          <w:rFonts w:ascii="Times New Roman"/>
          <w:b w:val="false"/>
          <w:i w:val="false"/>
          <w:color w:val="000000"/>
          <w:sz w:val="28"/>
        </w:rPr>
        <w:t>2-тармағында</w:t>
      </w:r>
      <w:r>
        <w:rPr>
          <w:rFonts w:ascii="Times New Roman"/>
          <w:b w:val="false"/>
          <w:i w:val="false"/>
          <w:color w:val="000000"/>
          <w:sz w:val="28"/>
        </w:rPr>
        <w:t xml:space="preserve"> айқындалған салық төлеушілер нақты иелігіндегі және пайдалануындағы жер учаскесінің жалпы ауданын көрсетеді;</w:t>
      </w:r>
    </w:p>
    <w:p>
      <w:pPr>
        <w:spacing w:after="0"/>
        <w:ind w:left="0"/>
        <w:jc w:val="both"/>
      </w:pPr>
      <w:r>
        <w:rPr>
          <w:rFonts w:ascii="Times New Roman"/>
          <w:b w:val="false"/>
          <w:i w:val="false"/>
          <w:color w:val="000000"/>
          <w:sz w:val="28"/>
        </w:rPr>
        <w:t xml:space="preserve">
      4) 700.02.003 І жолында Салық кодексінің 375-бабының </w:t>
      </w:r>
      <w:r>
        <w:rPr>
          <w:rFonts w:ascii="Times New Roman"/>
          <w:b w:val="false"/>
          <w:i w:val="false"/>
          <w:color w:val="000000"/>
          <w:sz w:val="28"/>
        </w:rPr>
        <w:t>2-тармағына</w:t>
      </w:r>
      <w:r>
        <w:rPr>
          <w:rFonts w:ascii="Times New Roman"/>
          <w:b w:val="false"/>
          <w:i w:val="false"/>
          <w:color w:val="000000"/>
          <w:sz w:val="28"/>
        </w:rPr>
        <w:t xml:space="preserve"> сәйкес жер салығы салынбайтын жер учаскесінің ауданы көрсетіледі;</w:t>
      </w:r>
    </w:p>
    <w:p>
      <w:pPr>
        <w:spacing w:after="0"/>
        <w:ind w:left="0"/>
        <w:jc w:val="both"/>
      </w:pPr>
      <w:r>
        <w:rPr>
          <w:rFonts w:ascii="Times New Roman"/>
          <w:b w:val="false"/>
          <w:i w:val="false"/>
          <w:color w:val="000000"/>
          <w:sz w:val="28"/>
        </w:rPr>
        <w:t xml:space="preserve">
      5) 700.02.003 ІІ жолында 700.02.0038 және 700.02.003 І жолдарының айырмасы ретінде айқындалатын жер салығы салынуы тиіс жер учаскесінің ауданы көрсетіледі; </w:t>
      </w:r>
    </w:p>
    <w:p>
      <w:pPr>
        <w:spacing w:after="0"/>
        <w:ind w:left="0"/>
        <w:jc w:val="both"/>
      </w:pPr>
      <w:r>
        <w:rPr>
          <w:rFonts w:ascii="Times New Roman"/>
          <w:b w:val="false"/>
          <w:i w:val="false"/>
          <w:color w:val="000000"/>
          <w:sz w:val="28"/>
        </w:rPr>
        <w:t xml:space="preserve">
      6) 700.02.004 жолында Салық кодексінің 387-бабының </w:t>
      </w:r>
      <w:r>
        <w:rPr>
          <w:rFonts w:ascii="Times New Roman"/>
          <w:b w:val="false"/>
          <w:i w:val="false"/>
          <w:color w:val="000000"/>
          <w:sz w:val="28"/>
        </w:rPr>
        <w:t>1-тармағына</w:t>
      </w:r>
      <w:r>
        <w:rPr>
          <w:rFonts w:ascii="Times New Roman"/>
          <w:b w:val="false"/>
          <w:i w:val="false"/>
          <w:color w:val="000000"/>
          <w:sz w:val="28"/>
        </w:rPr>
        <w:t xml:space="preserve"> сәйкес салық кезеңі үшін жергілікті өкілдік органның шешімімен белгіленген жер салығының ставкасын арттыру немесе төмендету мөлшері (пронцентта) көрсетіледі;</w:t>
      </w:r>
    </w:p>
    <w:p>
      <w:pPr>
        <w:spacing w:after="0"/>
        <w:ind w:left="0"/>
        <w:jc w:val="both"/>
      </w:pPr>
      <w:r>
        <w:rPr>
          <w:rFonts w:ascii="Times New Roman"/>
          <w:b w:val="false"/>
          <w:i w:val="false"/>
          <w:color w:val="000000"/>
          <w:sz w:val="28"/>
        </w:rPr>
        <w:t xml:space="preserve">
      7) 700.02.05 жолында Салық кодексінің </w:t>
      </w:r>
      <w:r>
        <w:rPr>
          <w:rFonts w:ascii="Times New Roman"/>
          <w:b w:val="false"/>
          <w:i w:val="false"/>
          <w:color w:val="000000"/>
          <w:sz w:val="28"/>
        </w:rPr>
        <w:t>386-бабына</w:t>
      </w:r>
      <w:r>
        <w:rPr>
          <w:rFonts w:ascii="Times New Roman"/>
          <w:b w:val="false"/>
          <w:i w:val="false"/>
          <w:color w:val="000000"/>
          <w:sz w:val="28"/>
        </w:rPr>
        <w:t xml:space="preserve"> сәйкес салық кезеңіне жергілікті өкілдік органның шешімдеріне сәйкес автотұрақтар, автожанармай құю станциялары, казино орналасқан жер учаскелеріне белгіленген жер салығының ставкасын арттыру мөлшері көрсетіледі;</w:t>
      </w:r>
    </w:p>
    <w:p>
      <w:pPr>
        <w:spacing w:after="0"/>
        <w:ind w:left="0"/>
        <w:jc w:val="both"/>
      </w:pPr>
      <w:r>
        <w:rPr>
          <w:rFonts w:ascii="Times New Roman"/>
          <w:b w:val="false"/>
          <w:i w:val="false"/>
          <w:color w:val="000000"/>
          <w:sz w:val="28"/>
        </w:rPr>
        <w:t xml:space="preserve">
      8) 700.02.006 жолында тиісті салық төлеушілер үшін Салық кодексінің 387-бабының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3-тармақтарында</w:t>
      </w:r>
      <w:r>
        <w:rPr>
          <w:rFonts w:ascii="Times New Roman"/>
          <w:b w:val="false"/>
          <w:i w:val="false"/>
          <w:color w:val="000000"/>
          <w:sz w:val="28"/>
        </w:rPr>
        <w:t xml:space="preserve"> белгіленген коэффициент көрсетіледі;</w:t>
      </w:r>
    </w:p>
    <w:p>
      <w:pPr>
        <w:spacing w:after="0"/>
        <w:ind w:left="0"/>
        <w:jc w:val="both"/>
      </w:pPr>
      <w:r>
        <w:rPr>
          <w:rFonts w:ascii="Times New Roman"/>
          <w:b w:val="false"/>
          <w:i w:val="false"/>
          <w:color w:val="000000"/>
          <w:sz w:val="28"/>
        </w:rPr>
        <w:t xml:space="preserve">
      9) 700.02.007 жолында арнаулы экономикалық аймақ аумақтарында қызметін жүзеге асыратын салық төлеушілерге арналған, Салық кодексінің 387-бабының </w:t>
      </w:r>
      <w:r>
        <w:rPr>
          <w:rFonts w:ascii="Times New Roman"/>
          <w:b w:val="false"/>
          <w:i w:val="false"/>
          <w:color w:val="000000"/>
          <w:sz w:val="28"/>
        </w:rPr>
        <w:t>5-тармағында</w:t>
      </w:r>
      <w:r>
        <w:rPr>
          <w:rFonts w:ascii="Times New Roman"/>
          <w:b w:val="false"/>
          <w:i w:val="false"/>
          <w:color w:val="000000"/>
          <w:sz w:val="28"/>
        </w:rPr>
        <w:t xml:space="preserve"> белгіленген коэффициент көрсетіледі; </w:t>
      </w:r>
    </w:p>
    <w:p>
      <w:pPr>
        <w:spacing w:after="0"/>
        <w:ind w:left="0"/>
        <w:jc w:val="both"/>
      </w:pPr>
      <w:r>
        <w:rPr>
          <w:rFonts w:ascii="Times New Roman"/>
          <w:b w:val="false"/>
          <w:i w:val="false"/>
          <w:color w:val="000000"/>
          <w:sz w:val="28"/>
        </w:rPr>
        <w:t>
      10) 700.02.008 жолында 700.02.004, 700.02.005, 700.02.006 және 700.02.007 жолдарында көзделген базалық салық ставкасын түзетулер ескеріле отырып, жер салығының ставкасы көрсетіледі;</w:t>
      </w:r>
    </w:p>
    <w:p>
      <w:pPr>
        <w:spacing w:after="0"/>
        <w:ind w:left="0"/>
        <w:jc w:val="both"/>
      </w:pPr>
      <w:r>
        <w:rPr>
          <w:rFonts w:ascii="Times New Roman"/>
          <w:b w:val="false"/>
          <w:i w:val="false"/>
          <w:color w:val="000000"/>
          <w:sz w:val="28"/>
        </w:rPr>
        <w:t>
      11) 700.02.009 І жолында (700.02.003 ІІ х 700.02.008/12) х нақты жер учаскесіне иелік ету кезеңінің айлар саны формуласы бойынша айқындалатын салық кезеңі үшін есептелген салық сомасы көрсетіледі.</w:t>
      </w:r>
    </w:p>
    <w:p>
      <w:pPr>
        <w:spacing w:after="0"/>
        <w:ind w:left="0"/>
        <w:jc w:val="both"/>
      </w:pPr>
      <w:r>
        <w:rPr>
          <w:rFonts w:ascii="Times New Roman"/>
          <w:b w:val="false"/>
          <w:i w:val="false"/>
          <w:color w:val="000000"/>
          <w:sz w:val="28"/>
        </w:rPr>
        <w:t>
      Салық төлеушіге инвестициялық салық преференцияларын қолдануға арналған келісімшартқа сәйкес жер салығы бойынша инвестициялық салық преференциялары берілген жағдайда бюджетке төленуі тиіс жер салығының сомасы 100 пайызға кемітіледі және тиісінше. Бұл жолда 0 көрсетіледі;</w:t>
      </w:r>
    </w:p>
    <w:p>
      <w:pPr>
        <w:spacing w:after="0"/>
        <w:ind w:left="0"/>
        <w:jc w:val="both"/>
      </w:pPr>
      <w:r>
        <w:rPr>
          <w:rFonts w:ascii="Times New Roman"/>
          <w:b w:val="false"/>
          <w:i w:val="false"/>
          <w:color w:val="000000"/>
          <w:sz w:val="28"/>
        </w:rPr>
        <w:t>
      12) 700.02.009 ІІ жолында Салық кодексінің 451-бабында көзделген ерекшеліктерді ескере отырып, (700.02.003 ІІ х 700.02.008/12) х нақты жер учаскесіне иелік ету кезеңінің айлар саны формуласы бойынша айқындалатын төленуге тиісті салық кезеңі үшін есептелген салық сомасы көрсетіледі х 0,3;</w:t>
      </w:r>
    </w:p>
    <w:p>
      <w:pPr>
        <w:spacing w:after="0"/>
        <w:ind w:left="0"/>
        <w:jc w:val="both"/>
      </w:pPr>
      <w:r>
        <w:rPr>
          <w:rFonts w:ascii="Times New Roman"/>
          <w:b w:val="false"/>
          <w:i w:val="false"/>
          <w:color w:val="000000"/>
          <w:sz w:val="28"/>
        </w:rPr>
        <w:t>
      13) 700.02.010 жолында уәкілетті мемлекеттік орган бекіткен жер салығының тиісті бюджет сыныптамасының коды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54-қосымша</w:t>
            </w:r>
            <w:r>
              <w:br/>
            </w:r>
            <w:r>
              <w:rPr>
                <w:rFonts w:ascii="Times New Roman"/>
                <w:b w:val="false"/>
                <w:i w:val="false"/>
                <w:color w:val="000000"/>
                <w:sz w:val="20"/>
              </w:rPr>
              <w:t>Нысан 701.00 Бет 01</w:t>
            </w:r>
          </w:p>
        </w:tc>
      </w:tr>
    </w:tbl>
    <w:bookmarkStart w:name="z3081" w:id="1933"/>
    <w:p>
      <w:pPr>
        <w:spacing w:after="0"/>
        <w:ind w:left="0"/>
        <w:jc w:val="left"/>
      </w:pPr>
      <w:r>
        <w:rPr>
          <w:rFonts w:ascii="Times New Roman"/>
          <w:b/>
          <w:i w:val="false"/>
          <w:color w:val="000000"/>
        </w:rPr>
        <w:t xml:space="preserve"> Көлік құралдары салығы бойынша ағымдағы төлемдердің</w:t>
      </w:r>
      <w:r>
        <w:br/>
      </w:r>
      <w:r>
        <w:rPr>
          <w:rFonts w:ascii="Times New Roman"/>
          <w:b/>
          <w:i w:val="false"/>
          <w:color w:val="000000"/>
        </w:rPr>
        <w:t>есебі</w:t>
      </w:r>
    </w:p>
    <w:bookmarkEnd w:id="19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55-қосымша</w:t>
            </w:r>
          </w:p>
        </w:tc>
      </w:tr>
    </w:tbl>
    <w:bookmarkStart w:name="z3083" w:id="1934"/>
    <w:p>
      <w:pPr>
        <w:spacing w:after="0"/>
        <w:ind w:left="0"/>
        <w:jc w:val="left"/>
      </w:pPr>
      <w:r>
        <w:rPr>
          <w:rFonts w:ascii="Times New Roman"/>
          <w:b/>
          <w:i w:val="false"/>
          <w:color w:val="000000"/>
        </w:rPr>
        <w:t xml:space="preserve"> Көлік құралы салығы бойынша ағымдағы төлемдер салық</w:t>
      </w:r>
      <w:r>
        <w:br/>
      </w:r>
      <w:r>
        <w:rPr>
          <w:rFonts w:ascii="Times New Roman"/>
          <w:b/>
          <w:i w:val="false"/>
          <w:color w:val="000000"/>
        </w:rPr>
        <w:t>есептілігін (есебін) жасау қағидалары (701.00-нысан)</w:t>
      </w:r>
    </w:p>
    <w:bookmarkEnd w:id="1934"/>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085" w:id="1935"/>
    <w:p>
      <w:pPr>
        <w:spacing w:after="0"/>
        <w:ind w:left="0"/>
        <w:jc w:val="left"/>
      </w:pPr>
      <w:r>
        <w:rPr>
          <w:rFonts w:ascii="Times New Roman"/>
          <w:b/>
          <w:i w:val="false"/>
          <w:color w:val="000000"/>
        </w:rPr>
        <w:t xml:space="preserve"> 1. Жалпы ережелер</w:t>
      </w:r>
    </w:p>
    <w:bookmarkEnd w:id="1935"/>
    <w:bookmarkStart w:name="z3086" w:id="1936"/>
    <w:p>
      <w:pPr>
        <w:spacing w:after="0"/>
        <w:ind w:left="0"/>
        <w:jc w:val="both"/>
      </w:pPr>
      <w:r>
        <w:rPr>
          <w:rFonts w:ascii="Times New Roman"/>
          <w:b w:val="false"/>
          <w:i w:val="false"/>
          <w:color w:val="000000"/>
          <w:sz w:val="28"/>
        </w:rPr>
        <w:t xml:space="preserve">
      1. Осы Көлік құралдары салығы бойынша салық есептілігін ағымдағы төлемдер (есебін) жасау қағидалары (701.00-нысан) (бұдан әрі – Қағидалар) "Салық және бюджетке төленетін басқа да міндетті төлемдер туралы"2008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(Салық кодексі) сәйкес әзірленген және ағымдағы салық кезеңінің 1 шілдесіне дейін меншік құқығындағы, шаруашылықты жүргізу құқығындағы немесе жедел басқару құқығындағы көлік құралдары бойынша, сондай-ақ қаржы лизингі шарты бойынша берілген (алынған) көлік құралдары бойынша көлік құралы салығын есептеуге арналған көлік құралы салығы бойынша ағымдағы төлемдер салық есептілігі нысанын (есебін) (бұдан әрі – есеп) жасау тәртібін айқындайды. Есепті Салық кодексінің </w:t>
      </w:r>
      <w:r>
        <w:rPr>
          <w:rFonts w:ascii="Times New Roman"/>
          <w:b w:val="false"/>
          <w:i w:val="false"/>
          <w:color w:val="000000"/>
          <w:sz w:val="28"/>
        </w:rPr>
        <w:t>365-бабына</w:t>
      </w:r>
      <w:r>
        <w:rPr>
          <w:rFonts w:ascii="Times New Roman"/>
          <w:b w:val="false"/>
          <w:i w:val="false"/>
          <w:color w:val="000000"/>
          <w:sz w:val="28"/>
        </w:rPr>
        <w:t xml:space="preserve"> сәйкес заңды тұлғалар толтырады.</w:t>
      </w:r>
    </w:p>
    <w:bookmarkEnd w:id="1936"/>
    <w:bookmarkStart w:name="z3087" w:id="1937"/>
    <w:p>
      <w:pPr>
        <w:spacing w:after="0"/>
        <w:ind w:left="0"/>
        <w:jc w:val="both"/>
      </w:pPr>
      <w:r>
        <w:rPr>
          <w:rFonts w:ascii="Times New Roman"/>
          <w:b w:val="false"/>
          <w:i w:val="false"/>
          <w:color w:val="000000"/>
          <w:sz w:val="28"/>
        </w:rPr>
        <w:t>
      2. Есепті толтыру кезінде түзетуге, өшіруге және тазалауға жол берілмейді.</w:t>
      </w:r>
    </w:p>
    <w:bookmarkEnd w:id="1937"/>
    <w:bookmarkStart w:name="z3088" w:id="1938"/>
    <w:p>
      <w:pPr>
        <w:spacing w:after="0"/>
        <w:ind w:left="0"/>
        <w:jc w:val="both"/>
      </w:pPr>
      <w:r>
        <w:rPr>
          <w:rFonts w:ascii="Times New Roman"/>
          <w:b w:val="false"/>
          <w:i w:val="false"/>
          <w:color w:val="000000"/>
          <w:sz w:val="28"/>
        </w:rPr>
        <w:t>
      3. Көрсеткіштер болмаған кезде есептің тиісті торкөздері толтырылмайды.</w:t>
      </w:r>
    </w:p>
    <w:bookmarkEnd w:id="1938"/>
    <w:bookmarkStart w:name="z3089" w:id="1939"/>
    <w:p>
      <w:pPr>
        <w:spacing w:after="0"/>
        <w:ind w:left="0"/>
        <w:jc w:val="both"/>
      </w:pPr>
      <w:r>
        <w:rPr>
          <w:rFonts w:ascii="Times New Roman"/>
          <w:b w:val="false"/>
          <w:i w:val="false"/>
          <w:color w:val="000000"/>
          <w:sz w:val="28"/>
        </w:rPr>
        <w:t>
      4. Осы Қағидаларда мынадай арифметикалық таңбалар қолданылады: "+" – қосу; "–" – алу; "х" – көбейту; "/" – бөлу; "=" – тең.</w:t>
      </w:r>
    </w:p>
    <w:bookmarkEnd w:id="1939"/>
    <w:bookmarkStart w:name="z3090" w:id="1940"/>
    <w:p>
      <w:pPr>
        <w:spacing w:after="0"/>
        <w:ind w:left="0"/>
        <w:jc w:val="both"/>
      </w:pPr>
      <w:r>
        <w:rPr>
          <w:rFonts w:ascii="Times New Roman"/>
          <w:b w:val="false"/>
          <w:i w:val="false"/>
          <w:color w:val="000000"/>
          <w:sz w:val="28"/>
        </w:rPr>
        <w:t>
      5. Сомалардың теріс мәндері тиісті жолдың бірінші сол жақ торкөзінде "–" белгісімен белгіленеді.</w:t>
      </w:r>
    </w:p>
    <w:bookmarkEnd w:id="1940"/>
    <w:bookmarkStart w:name="z3091" w:id="1941"/>
    <w:p>
      <w:pPr>
        <w:spacing w:after="0"/>
        <w:ind w:left="0"/>
        <w:jc w:val="both"/>
      </w:pPr>
      <w:r>
        <w:rPr>
          <w:rFonts w:ascii="Times New Roman"/>
          <w:b w:val="false"/>
          <w:i w:val="false"/>
          <w:color w:val="000000"/>
          <w:sz w:val="28"/>
        </w:rPr>
        <w:t xml:space="preserve">
      6. Есепті жасау кезінде: </w:t>
      </w:r>
    </w:p>
    <w:bookmarkEnd w:id="1941"/>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3092" w:id="1942"/>
    <w:p>
      <w:pPr>
        <w:spacing w:after="0"/>
        <w:ind w:left="0"/>
        <w:jc w:val="both"/>
      </w:pPr>
      <w:r>
        <w:rPr>
          <w:rFonts w:ascii="Times New Roman"/>
          <w:b w:val="false"/>
          <w:i w:val="false"/>
          <w:color w:val="000000"/>
          <w:sz w:val="28"/>
        </w:rPr>
        <w:t>
      7. Қаржы лизингі шарттары бойынша берілген (алынған) объектілер бойынша есепті лизинг алушы толтырады және табыс етеді.</w:t>
      </w:r>
    </w:p>
    <w:bookmarkEnd w:id="1942"/>
    <w:bookmarkStart w:name="z3093" w:id="1943"/>
    <w:p>
      <w:pPr>
        <w:spacing w:after="0"/>
        <w:ind w:left="0"/>
        <w:jc w:val="both"/>
      </w:pPr>
      <w:r>
        <w:rPr>
          <w:rFonts w:ascii="Times New Roman"/>
          <w:b w:val="false"/>
          <w:i w:val="false"/>
          <w:color w:val="000000"/>
          <w:sz w:val="28"/>
        </w:rPr>
        <w:t xml:space="preserve">
      8. Есепке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1943"/>
    <w:bookmarkStart w:name="z3094" w:id="1944"/>
    <w:p>
      <w:pPr>
        <w:spacing w:after="0"/>
        <w:ind w:left="0"/>
        <w:jc w:val="both"/>
      </w:pPr>
      <w:r>
        <w:rPr>
          <w:rFonts w:ascii="Times New Roman"/>
          <w:b w:val="false"/>
          <w:i w:val="false"/>
          <w:color w:val="000000"/>
          <w:sz w:val="28"/>
        </w:rPr>
        <w:t>
      9. Есепті тапсырған кезде:</w:t>
      </w:r>
    </w:p>
    <w:bookmarkEnd w:id="1944"/>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есептілігінің салық қызметі органдарының салық есептілігін қабылдау жүйесінің салық есептілігін қабылданғаны немесе қабылданбағандығы туралы хабарлама алады.</w:t>
      </w:r>
    </w:p>
    <w:bookmarkStart w:name="z3095" w:id="1945"/>
    <w:p>
      <w:pPr>
        <w:spacing w:after="0"/>
        <w:ind w:left="0"/>
        <w:jc w:val="left"/>
      </w:pPr>
      <w:r>
        <w:rPr>
          <w:rFonts w:ascii="Times New Roman"/>
          <w:b/>
          <w:i w:val="false"/>
          <w:color w:val="000000"/>
        </w:rPr>
        <w:t xml:space="preserve"> 2. Есепті жасау (701.00-нысан)</w:t>
      </w:r>
    </w:p>
    <w:bookmarkEnd w:id="1945"/>
    <w:bookmarkStart w:name="z3096" w:id="1946"/>
    <w:p>
      <w:pPr>
        <w:spacing w:after="0"/>
        <w:ind w:left="0"/>
        <w:jc w:val="both"/>
      </w:pPr>
      <w:r>
        <w:rPr>
          <w:rFonts w:ascii="Times New Roman"/>
          <w:b w:val="false"/>
          <w:i w:val="false"/>
          <w:color w:val="000000"/>
          <w:sz w:val="28"/>
        </w:rPr>
        <w:t>
      10. "Салық төлеуші туралы жалпы ақпарат" деген бөлімде салық төлеуші мынадай деректерді көрсетеді:</w:t>
      </w:r>
    </w:p>
    <w:bookmarkEnd w:id="1946"/>
    <w:p>
      <w:pPr>
        <w:spacing w:after="0"/>
        <w:ind w:left="0"/>
        <w:jc w:val="both"/>
      </w:pPr>
      <w:r>
        <w:rPr>
          <w:rFonts w:ascii="Times New Roman"/>
          <w:b w:val="false"/>
          <w:i w:val="false"/>
          <w:color w:val="000000"/>
          <w:sz w:val="28"/>
        </w:rPr>
        <w:t>
      1) көлік құралы салығы бойынша төлеушінің ЖСН/БСН көрсетіледі;</w:t>
      </w:r>
    </w:p>
    <w:p>
      <w:pPr>
        <w:spacing w:after="0"/>
        <w:ind w:left="0"/>
        <w:jc w:val="both"/>
      </w:pPr>
      <w:r>
        <w:rPr>
          <w:rFonts w:ascii="Times New Roman"/>
          <w:b w:val="false"/>
          <w:i w:val="false"/>
          <w:color w:val="000000"/>
          <w:sz w:val="28"/>
        </w:rPr>
        <w:t>
      2) салық есептілігі табыс етілетін салық кезеңі (жыл) – есеп берілетін есепті салық кезеңі (араб сандарымен көрсетіледі).</w:t>
      </w:r>
    </w:p>
    <w:p>
      <w:pPr>
        <w:spacing w:after="0"/>
        <w:ind w:left="0"/>
        <w:jc w:val="both"/>
      </w:pPr>
      <w:r>
        <w:rPr>
          <w:rFonts w:ascii="Times New Roman"/>
          <w:b w:val="false"/>
          <w:i w:val="false"/>
          <w:color w:val="000000"/>
          <w:sz w:val="28"/>
        </w:rPr>
        <w:t>
      3) салық төлеушінің Т.А.Ә. немесе атауы.</w:t>
      </w:r>
    </w:p>
    <w:p>
      <w:pPr>
        <w:spacing w:after="0"/>
        <w:ind w:left="0"/>
        <w:jc w:val="both"/>
      </w:pPr>
      <w:r>
        <w:rPr>
          <w:rFonts w:ascii="Times New Roman"/>
          <w:b w:val="false"/>
          <w:i w:val="false"/>
          <w:color w:val="000000"/>
          <w:sz w:val="28"/>
        </w:rPr>
        <w:t>
      Жеке тұлғаның тегі, аты, әкесінің аты (ол болған кезде) немесе құрылтай құжаттарына сәйкес заңды тұлғаның толық атауы көрсетіледі;</w:t>
      </w:r>
    </w:p>
    <w:p>
      <w:pPr>
        <w:spacing w:after="0"/>
        <w:ind w:left="0"/>
        <w:jc w:val="both"/>
      </w:pPr>
      <w:r>
        <w:rPr>
          <w:rFonts w:ascii="Times New Roman"/>
          <w:b w:val="false"/>
          <w:i w:val="false"/>
          <w:color w:val="000000"/>
          <w:sz w:val="28"/>
        </w:rPr>
        <w:t>
      4) есептің түрі.</w:t>
      </w:r>
    </w:p>
    <w:p>
      <w:pPr>
        <w:spacing w:after="0"/>
        <w:ind w:left="0"/>
        <w:jc w:val="both"/>
      </w:pPr>
      <w:r>
        <w:rPr>
          <w:rFonts w:ascii="Times New Roman"/>
          <w:b w:val="false"/>
          <w:i w:val="false"/>
          <w:color w:val="000000"/>
          <w:sz w:val="28"/>
        </w:rPr>
        <w:t xml:space="preserve">
      Тиісті торкөздер есепті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түріне жатқызу есебімен белгіленеді;</w:t>
      </w:r>
    </w:p>
    <w:p>
      <w:pPr>
        <w:spacing w:after="0"/>
        <w:ind w:left="0"/>
        <w:jc w:val="both"/>
      </w:pPr>
      <w:r>
        <w:rPr>
          <w:rFonts w:ascii="Times New Roman"/>
          <w:b w:val="false"/>
          <w:i w:val="false"/>
          <w:color w:val="000000"/>
          <w:sz w:val="28"/>
        </w:rPr>
        <w:t xml:space="preserve">
      5) хабарламаның нөмірі мен күні. </w:t>
      </w:r>
    </w:p>
    <w:p>
      <w:pPr>
        <w:spacing w:after="0"/>
        <w:ind w:left="0"/>
        <w:jc w:val="both"/>
      </w:pPr>
      <w:r>
        <w:rPr>
          <w:rFonts w:ascii="Times New Roman"/>
          <w:b w:val="false"/>
          <w:i w:val="false"/>
          <w:color w:val="000000"/>
          <w:sz w:val="28"/>
        </w:rPr>
        <w:t xml:space="preserve">
      Торкөздер Салық кодексінің 63-бабының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хабарлама бойынша қосымша есепті табыс еткен жағдайда толтырылады.</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Торкөздер, егер салық төлеуші А, В, С жолдарында көрсетілген бір немесе бірнеше санаттарға жатқан жағдайда толтырылады;</w:t>
      </w:r>
    </w:p>
    <w:p>
      <w:pPr>
        <w:spacing w:after="0"/>
        <w:ind w:left="0"/>
        <w:jc w:val="both"/>
      </w:pPr>
      <w:r>
        <w:rPr>
          <w:rFonts w:ascii="Times New Roman"/>
          <w:b w:val="false"/>
          <w:i w:val="false"/>
          <w:color w:val="000000"/>
          <w:sz w:val="28"/>
        </w:rPr>
        <w:t>
      7) валюта коды.</w:t>
      </w:r>
    </w:p>
    <w:p>
      <w:pPr>
        <w:spacing w:after="0"/>
        <w:ind w:left="0"/>
        <w:jc w:val="both"/>
      </w:pPr>
      <w:r>
        <w:rPr>
          <w:rFonts w:ascii="Times New Roman"/>
          <w:b w:val="false"/>
          <w:i w:val="false"/>
          <w:color w:val="000000"/>
          <w:sz w:val="28"/>
        </w:rPr>
        <w:t>
      "Кедендік декларацияларды толтыру үшін пайдаланатын жіктеушілер туралы" Кеден одағы комиссиясының 2010 жылғы 20 қыркүйектегі № 378 шешімімен бекітілген 23 "Валюталар жіктеуіші" қосымшасына сәйкес валюта коды көрсетіледі.</w:t>
      </w:r>
    </w:p>
    <w:bookmarkStart w:name="z3097" w:id="1947"/>
    <w:p>
      <w:pPr>
        <w:spacing w:after="0"/>
        <w:ind w:left="0"/>
        <w:jc w:val="both"/>
      </w:pPr>
      <w:r>
        <w:rPr>
          <w:rFonts w:ascii="Times New Roman"/>
          <w:b w:val="false"/>
          <w:i w:val="false"/>
          <w:color w:val="000000"/>
          <w:sz w:val="28"/>
        </w:rPr>
        <w:t>
      11. "Көлік құралдары салығы бойынша ағымдағы төлемдерді есептеу" деген бөлімде:</w:t>
      </w:r>
    </w:p>
    <w:bookmarkEnd w:id="1947"/>
    <w:p>
      <w:pPr>
        <w:spacing w:after="0"/>
        <w:ind w:left="0"/>
        <w:jc w:val="both"/>
      </w:pPr>
      <w:r>
        <w:rPr>
          <w:rFonts w:ascii="Times New Roman"/>
          <w:b w:val="false"/>
          <w:i w:val="false"/>
          <w:color w:val="000000"/>
          <w:sz w:val="28"/>
        </w:rPr>
        <w:t xml:space="preserve">
      701.00.001 жолында Салық кодексінің </w:t>
      </w:r>
      <w:r>
        <w:rPr>
          <w:rFonts w:ascii="Times New Roman"/>
          <w:b w:val="false"/>
          <w:i w:val="false"/>
          <w:color w:val="000000"/>
          <w:sz w:val="28"/>
        </w:rPr>
        <w:t>369-бабында</w:t>
      </w:r>
      <w:r>
        <w:rPr>
          <w:rFonts w:ascii="Times New Roman"/>
          <w:b w:val="false"/>
          <w:i w:val="false"/>
          <w:color w:val="000000"/>
          <w:sz w:val="28"/>
        </w:rPr>
        <w:t xml:space="preserve"> белгіленген мерзімде төлеуге тиісті көлік құралдары салығы бойынша ағымдағы төлемдер салық төлеушімен есептелген жалпы сомасы көрсетіледі.</w:t>
      </w:r>
    </w:p>
    <w:bookmarkStart w:name="z3098" w:id="1948"/>
    <w:p>
      <w:pPr>
        <w:spacing w:after="0"/>
        <w:ind w:left="0"/>
        <w:jc w:val="both"/>
      </w:pPr>
      <w:r>
        <w:rPr>
          <w:rFonts w:ascii="Times New Roman"/>
          <w:b w:val="false"/>
          <w:i w:val="false"/>
          <w:color w:val="000000"/>
          <w:sz w:val="28"/>
        </w:rPr>
        <w:t>
      12. "Салық төлеушінің жауапкершілігі" деген бөлімде:</w:t>
      </w:r>
    </w:p>
    <w:bookmarkEnd w:id="1948"/>
    <w:p>
      <w:pPr>
        <w:spacing w:after="0"/>
        <w:ind w:left="0"/>
        <w:jc w:val="both"/>
      </w:pPr>
      <w:r>
        <w:rPr>
          <w:rFonts w:ascii="Times New Roman"/>
          <w:b w:val="false"/>
          <w:i w:val="false"/>
          <w:color w:val="000000"/>
          <w:sz w:val="28"/>
        </w:rPr>
        <w:t>
      1) "Салық төлеушінің (басшының) Т.А.Ә." жолында құрылтай құжаттарына сәйкес салық төлеушінің (басшының) тегі, аты, әкесінің аты (ол болған кезде) көрсетіледі;</w:t>
      </w:r>
    </w:p>
    <w:p>
      <w:pPr>
        <w:spacing w:after="0"/>
        <w:ind w:left="0"/>
        <w:jc w:val="both"/>
      </w:pPr>
      <w:r>
        <w:rPr>
          <w:rFonts w:ascii="Times New Roman"/>
          <w:b w:val="false"/>
          <w:i w:val="false"/>
          <w:color w:val="000000"/>
          <w:sz w:val="28"/>
        </w:rPr>
        <w:t xml:space="preserve">
      2) есептің тапсырылған күні. </w:t>
      </w:r>
    </w:p>
    <w:p>
      <w:pPr>
        <w:spacing w:after="0"/>
        <w:ind w:left="0"/>
        <w:jc w:val="both"/>
      </w:pPr>
      <w:r>
        <w:rPr>
          <w:rFonts w:ascii="Times New Roman"/>
          <w:b w:val="false"/>
          <w:i w:val="false"/>
          <w:color w:val="000000"/>
          <w:sz w:val="28"/>
        </w:rPr>
        <w:t>
      Салық органына есептің тапсырудың ағымдағы күні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Салық салу объектісінің тіркеу орны бойынша салық органының коды көрсетіледі;</w:t>
      </w:r>
    </w:p>
    <w:p>
      <w:pPr>
        <w:spacing w:after="0"/>
        <w:ind w:left="0"/>
        <w:jc w:val="both"/>
      </w:pPr>
      <w:r>
        <w:rPr>
          <w:rFonts w:ascii="Times New Roman"/>
          <w:b w:val="false"/>
          <w:i w:val="false"/>
          <w:color w:val="000000"/>
          <w:sz w:val="28"/>
        </w:rPr>
        <w:t>
      4) "Есепті қабылдаған лауазымды адамның Т.А.Ә." жолында есепті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есептің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есепті табыс еткен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Салық органы беретін есептің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ұйымында қойылған пошта штемпелінің күні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56-қосымша</w:t>
            </w:r>
            <w:r>
              <w:br/>
            </w:r>
            <w:r>
              <w:rPr>
                <w:rFonts w:ascii="Times New Roman"/>
                <w:b w:val="false"/>
                <w:i w:val="false"/>
                <w:color w:val="000000"/>
                <w:sz w:val="20"/>
              </w:rPr>
              <w:t>Нысан 701.00 Бет 01</w:t>
            </w:r>
          </w:p>
        </w:tc>
      </w:tr>
    </w:tbl>
    <w:bookmarkStart w:name="z3100" w:id="1949"/>
    <w:p>
      <w:pPr>
        <w:spacing w:after="0"/>
        <w:ind w:left="0"/>
        <w:jc w:val="left"/>
      </w:pPr>
      <w:r>
        <w:rPr>
          <w:rFonts w:ascii="Times New Roman"/>
          <w:b/>
          <w:i w:val="false"/>
          <w:color w:val="000000"/>
        </w:rPr>
        <w:t xml:space="preserve"> Жер салығы және мүлік салығы бойынша ағымдағы төлемдердің</w:t>
      </w:r>
      <w:r>
        <w:br/>
      </w:r>
      <w:r>
        <w:rPr>
          <w:rFonts w:ascii="Times New Roman"/>
          <w:b/>
          <w:i w:val="false"/>
          <w:color w:val="000000"/>
        </w:rPr>
        <w:t>есебі</w:t>
      </w:r>
    </w:p>
    <w:bookmarkEnd w:id="19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57-қосымша</w:t>
            </w:r>
          </w:p>
        </w:tc>
      </w:tr>
    </w:tbl>
    <w:bookmarkStart w:name="z3102" w:id="1950"/>
    <w:p>
      <w:pPr>
        <w:spacing w:after="0"/>
        <w:ind w:left="0"/>
        <w:jc w:val="left"/>
      </w:pPr>
      <w:r>
        <w:rPr>
          <w:rFonts w:ascii="Times New Roman"/>
          <w:b/>
          <w:i w:val="false"/>
          <w:color w:val="000000"/>
        </w:rPr>
        <w:t xml:space="preserve"> Жер салығы мен мүлік салығы бойынша ағымдағы төлемдер салық</w:t>
      </w:r>
      <w:r>
        <w:br/>
      </w:r>
      <w:r>
        <w:rPr>
          <w:rFonts w:ascii="Times New Roman"/>
          <w:b/>
          <w:i w:val="false"/>
          <w:color w:val="000000"/>
        </w:rPr>
        <w:t>есептілігін (есебін) жасау қағидалары (701.01-нысан)</w:t>
      </w:r>
    </w:p>
    <w:bookmarkEnd w:id="195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104" w:id="1951"/>
    <w:p>
      <w:pPr>
        <w:spacing w:after="0"/>
        <w:ind w:left="0"/>
        <w:jc w:val="left"/>
      </w:pPr>
      <w:r>
        <w:rPr>
          <w:rFonts w:ascii="Times New Roman"/>
          <w:b/>
          <w:i w:val="false"/>
          <w:color w:val="000000"/>
        </w:rPr>
        <w:t xml:space="preserve"> 1. Жалпы ережелер</w:t>
      </w:r>
    </w:p>
    <w:bookmarkEnd w:id="1951"/>
    <w:bookmarkStart w:name="z3105" w:id="1952"/>
    <w:p>
      <w:pPr>
        <w:spacing w:after="0"/>
        <w:ind w:left="0"/>
        <w:jc w:val="both"/>
      </w:pPr>
      <w:r>
        <w:rPr>
          <w:rFonts w:ascii="Times New Roman"/>
          <w:b w:val="false"/>
          <w:i w:val="false"/>
          <w:color w:val="000000"/>
          <w:sz w:val="28"/>
        </w:rPr>
        <w:t xml:space="preserve">
      1. Осы Жер салығы мен мүлік салығы бойынша ағымдағы төлемдер салық есептілігін (есебін) жасау қағидалары (701.01-нысан)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салық кезеңінің басында бар салық салу объектілері бойынша және салық кезеңі ішінде салық міндеттемелері өзгерген кезде жер салығы мен мүлік салығын есептеуге арналған жер салығы мен мүлік салығы бойынша ағымдағы төлемдердің салық есептілігі нысанын (есепті) (бұдан әрі – есеп) жасау тәртібін айқындайды. Есепті Салық кодексінің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394-баптарында</w:t>
      </w:r>
      <w:r>
        <w:rPr>
          <w:rFonts w:ascii="Times New Roman"/>
          <w:b w:val="false"/>
          <w:i w:val="false"/>
          <w:color w:val="000000"/>
          <w:sz w:val="28"/>
        </w:rPr>
        <w:t xml:space="preserve"> көрсетілген жеке және заңды тұлғалар жасайды.</w:t>
      </w:r>
    </w:p>
    <w:bookmarkEnd w:id="1952"/>
    <w:bookmarkStart w:name="z3106" w:id="1953"/>
    <w:p>
      <w:pPr>
        <w:spacing w:after="0"/>
        <w:ind w:left="0"/>
        <w:jc w:val="both"/>
      </w:pPr>
      <w:r>
        <w:rPr>
          <w:rFonts w:ascii="Times New Roman"/>
          <w:b w:val="false"/>
          <w:i w:val="false"/>
          <w:color w:val="000000"/>
          <w:sz w:val="28"/>
        </w:rPr>
        <w:t xml:space="preserve">
      2. Есепті толтыру кезінде түзетуге, өшіруге және тазалауға жол берілмейді. </w:t>
      </w:r>
    </w:p>
    <w:bookmarkEnd w:id="1953"/>
    <w:bookmarkStart w:name="z3107" w:id="1954"/>
    <w:p>
      <w:pPr>
        <w:spacing w:after="0"/>
        <w:ind w:left="0"/>
        <w:jc w:val="both"/>
      </w:pPr>
      <w:r>
        <w:rPr>
          <w:rFonts w:ascii="Times New Roman"/>
          <w:b w:val="false"/>
          <w:i w:val="false"/>
          <w:color w:val="000000"/>
          <w:sz w:val="28"/>
        </w:rPr>
        <w:t>
      3. Көрсеткіштер болмаған кезде есептің тиісті торкөздері толтырылмайды.</w:t>
      </w:r>
    </w:p>
    <w:bookmarkEnd w:id="1954"/>
    <w:bookmarkStart w:name="z3108" w:id="1955"/>
    <w:p>
      <w:pPr>
        <w:spacing w:after="0"/>
        <w:ind w:left="0"/>
        <w:jc w:val="both"/>
      </w:pPr>
      <w:r>
        <w:rPr>
          <w:rFonts w:ascii="Times New Roman"/>
          <w:b w:val="false"/>
          <w:i w:val="false"/>
          <w:color w:val="000000"/>
          <w:sz w:val="28"/>
        </w:rPr>
        <w:t>
      4. Осы Қағидаларда мынадай арифметикалық белгілер қолданылады: "+" – қосу; "–" – алу; "х" – көбейту; "/" – бөлу; "=" – тең.</w:t>
      </w:r>
    </w:p>
    <w:bookmarkEnd w:id="1955"/>
    <w:bookmarkStart w:name="z3109" w:id="1956"/>
    <w:p>
      <w:pPr>
        <w:spacing w:after="0"/>
        <w:ind w:left="0"/>
        <w:jc w:val="both"/>
      </w:pPr>
      <w:r>
        <w:rPr>
          <w:rFonts w:ascii="Times New Roman"/>
          <w:b w:val="false"/>
          <w:i w:val="false"/>
          <w:color w:val="000000"/>
          <w:sz w:val="28"/>
        </w:rPr>
        <w:t>
      5. Сомалардың теріс мәндері есептің тиісті жолының (бағанының) бірінші сол жақтағы торкөзінде "–" белгісімен белгіленеді.</w:t>
      </w:r>
    </w:p>
    <w:bookmarkEnd w:id="1956"/>
    <w:bookmarkStart w:name="z3110" w:id="1957"/>
    <w:p>
      <w:pPr>
        <w:spacing w:after="0"/>
        <w:ind w:left="0"/>
        <w:jc w:val="both"/>
      </w:pPr>
      <w:r>
        <w:rPr>
          <w:rFonts w:ascii="Times New Roman"/>
          <w:b w:val="false"/>
          <w:i w:val="false"/>
          <w:color w:val="000000"/>
          <w:sz w:val="28"/>
        </w:rPr>
        <w:t>
      6. Есептерді жасау кезінде:</w:t>
      </w:r>
    </w:p>
    <w:bookmarkEnd w:id="1957"/>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3111" w:id="1958"/>
    <w:p>
      <w:pPr>
        <w:spacing w:after="0"/>
        <w:ind w:left="0"/>
        <w:jc w:val="both"/>
      </w:pPr>
      <w:r>
        <w:rPr>
          <w:rFonts w:ascii="Times New Roman"/>
          <w:b w:val="false"/>
          <w:i w:val="false"/>
          <w:color w:val="000000"/>
          <w:sz w:val="28"/>
        </w:rPr>
        <w:t>
      7. Пайлық инвестициялық қор активтерінің құрамына кіретін объектілер бойынша есепті пайлық инвестициялық қордың басқарушы компаниясы толтырады және табыс етеді.</w:t>
      </w:r>
    </w:p>
    <w:bookmarkEnd w:id="1958"/>
    <w:bookmarkStart w:name="z3112" w:id="1959"/>
    <w:p>
      <w:pPr>
        <w:spacing w:after="0"/>
        <w:ind w:left="0"/>
        <w:jc w:val="both"/>
      </w:pPr>
      <w:r>
        <w:rPr>
          <w:rFonts w:ascii="Times New Roman"/>
          <w:b w:val="false"/>
          <w:i w:val="false"/>
          <w:color w:val="000000"/>
          <w:sz w:val="28"/>
        </w:rPr>
        <w:t>
      8. Концессия шарты бойынша берілген объектілер бойынша есепті концессионер толтырады және табыс етеді.</w:t>
      </w:r>
    </w:p>
    <w:bookmarkEnd w:id="1959"/>
    <w:bookmarkStart w:name="z3113" w:id="1960"/>
    <w:p>
      <w:pPr>
        <w:spacing w:after="0"/>
        <w:ind w:left="0"/>
        <w:jc w:val="both"/>
      </w:pPr>
      <w:r>
        <w:rPr>
          <w:rFonts w:ascii="Times New Roman"/>
          <w:b w:val="false"/>
          <w:i w:val="false"/>
          <w:color w:val="000000"/>
          <w:sz w:val="28"/>
        </w:rPr>
        <w:t xml:space="preserve">
      9. Есепке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1960"/>
    <w:bookmarkStart w:name="z3114" w:id="1961"/>
    <w:p>
      <w:pPr>
        <w:spacing w:after="0"/>
        <w:ind w:left="0"/>
        <w:jc w:val="both"/>
      </w:pPr>
      <w:r>
        <w:rPr>
          <w:rFonts w:ascii="Times New Roman"/>
          <w:b w:val="false"/>
          <w:i w:val="false"/>
          <w:color w:val="000000"/>
          <w:sz w:val="28"/>
        </w:rPr>
        <w:t>
      10. Есепті беру кезінде:</w:t>
      </w:r>
    </w:p>
    <w:bookmarkEnd w:id="1961"/>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есептілігінің салық қызметі органдарының салық есептілігін қабылдау жүйесінің салық есептілігін қабылданғаны немесе қабылданбағандығы туралы хабарлама алады.</w:t>
      </w:r>
    </w:p>
    <w:bookmarkStart w:name="z3115" w:id="1962"/>
    <w:p>
      <w:pPr>
        <w:spacing w:after="0"/>
        <w:ind w:left="0"/>
        <w:jc w:val="left"/>
      </w:pPr>
      <w:r>
        <w:rPr>
          <w:rFonts w:ascii="Times New Roman"/>
          <w:b/>
          <w:i w:val="false"/>
          <w:color w:val="000000"/>
        </w:rPr>
        <w:t xml:space="preserve"> 2. Есепті жасау (701.01-нысан)</w:t>
      </w:r>
    </w:p>
    <w:bookmarkEnd w:id="1962"/>
    <w:bookmarkStart w:name="z3116" w:id="1963"/>
    <w:p>
      <w:pPr>
        <w:spacing w:after="0"/>
        <w:ind w:left="0"/>
        <w:jc w:val="both"/>
      </w:pPr>
      <w:r>
        <w:rPr>
          <w:rFonts w:ascii="Times New Roman"/>
          <w:b w:val="false"/>
          <w:i w:val="false"/>
          <w:color w:val="000000"/>
          <w:sz w:val="28"/>
        </w:rPr>
        <w:t>
      11. "Салық төлеуші туралы жалпы ақпарат" деген бөлімде салық төлеуші мынадай деректерді көрсетеді:</w:t>
      </w:r>
    </w:p>
    <w:bookmarkEnd w:id="1963"/>
    <w:p>
      <w:pPr>
        <w:spacing w:after="0"/>
        <w:ind w:left="0"/>
        <w:jc w:val="both"/>
      </w:pPr>
      <w:r>
        <w:rPr>
          <w:rFonts w:ascii="Times New Roman"/>
          <w:b w:val="false"/>
          <w:i w:val="false"/>
          <w:color w:val="000000"/>
          <w:sz w:val="28"/>
        </w:rPr>
        <w:t>
      1) жер салығы және мүлік салығы бойынша төлеушінің ЖСН/БСН;</w:t>
      </w:r>
    </w:p>
    <w:p>
      <w:pPr>
        <w:spacing w:after="0"/>
        <w:ind w:left="0"/>
        <w:jc w:val="both"/>
      </w:pPr>
      <w:r>
        <w:rPr>
          <w:rFonts w:ascii="Times New Roman"/>
          <w:b w:val="false"/>
          <w:i w:val="false"/>
          <w:color w:val="000000"/>
          <w:sz w:val="28"/>
        </w:rPr>
        <w:t xml:space="preserve">
      2) салық есептілігі тапсырылатын кезең (жыл) – есеп берілетін есепті салық кезеңі (араб сандарымен көрсетіледі); </w:t>
      </w:r>
    </w:p>
    <w:p>
      <w:pPr>
        <w:spacing w:after="0"/>
        <w:ind w:left="0"/>
        <w:jc w:val="both"/>
      </w:pPr>
      <w:r>
        <w:rPr>
          <w:rFonts w:ascii="Times New Roman"/>
          <w:b w:val="false"/>
          <w:i w:val="false"/>
          <w:color w:val="000000"/>
          <w:sz w:val="28"/>
        </w:rPr>
        <w:t>
      3) салық төлеушінің Т.А.Ә. немесе атауы. Жеке тұлғаның тегі, аты, әкесінің аты (ол болған кезде) немесе құрылтай құжаттарына сәйкес заңды тұлғаның толық атауы көрсетіледі;</w:t>
      </w:r>
    </w:p>
    <w:p>
      <w:pPr>
        <w:spacing w:after="0"/>
        <w:ind w:left="0"/>
        <w:jc w:val="both"/>
      </w:pPr>
      <w:r>
        <w:rPr>
          <w:rFonts w:ascii="Times New Roman"/>
          <w:b w:val="false"/>
          <w:i w:val="false"/>
          <w:color w:val="000000"/>
          <w:sz w:val="28"/>
        </w:rPr>
        <w:t>
      4) есептің түрі.</w:t>
      </w:r>
    </w:p>
    <w:p>
      <w:pPr>
        <w:spacing w:after="0"/>
        <w:ind w:left="0"/>
        <w:jc w:val="both"/>
      </w:pPr>
      <w:r>
        <w:rPr>
          <w:rFonts w:ascii="Times New Roman"/>
          <w:b w:val="false"/>
          <w:i w:val="false"/>
          <w:color w:val="000000"/>
          <w:sz w:val="28"/>
        </w:rPr>
        <w:t xml:space="preserve">
      Тиісті торкөздер есепті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түріне жатқызу есебімен белгіленеді;</w:t>
      </w:r>
    </w:p>
    <w:p>
      <w:pPr>
        <w:spacing w:after="0"/>
        <w:ind w:left="0"/>
        <w:jc w:val="both"/>
      </w:pPr>
      <w:r>
        <w:rPr>
          <w:rFonts w:ascii="Times New Roman"/>
          <w:b w:val="false"/>
          <w:i w:val="false"/>
          <w:color w:val="000000"/>
          <w:sz w:val="28"/>
        </w:rPr>
        <w:t xml:space="preserve">
      5) хабарламаның нөмірі мен күні. </w:t>
      </w:r>
    </w:p>
    <w:p>
      <w:pPr>
        <w:spacing w:after="0"/>
        <w:ind w:left="0"/>
        <w:jc w:val="both"/>
      </w:pPr>
      <w:r>
        <w:rPr>
          <w:rFonts w:ascii="Times New Roman"/>
          <w:b w:val="false"/>
          <w:i w:val="false"/>
          <w:color w:val="000000"/>
          <w:sz w:val="28"/>
        </w:rPr>
        <w:t xml:space="preserve">
      Торкөздер Салық кодексінің 63-бабының 3-тармағы </w:t>
      </w:r>
      <w:r>
        <w:rPr>
          <w:rFonts w:ascii="Times New Roman"/>
          <w:b w:val="false"/>
          <w:i w:val="false"/>
          <w:color w:val="000000"/>
          <w:sz w:val="28"/>
        </w:rPr>
        <w:t>4)тармақшасында</w:t>
      </w:r>
      <w:r>
        <w:rPr>
          <w:rFonts w:ascii="Times New Roman"/>
          <w:b w:val="false"/>
          <w:i w:val="false"/>
          <w:color w:val="000000"/>
          <w:sz w:val="28"/>
        </w:rPr>
        <w:t xml:space="preserve"> көзделген хабарлама бойынша қосымша есепті табыс еткен жағдайда толтырылады;</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Торкөздер, егер салық төлеуші А, В, жолдарында көрсетілген бір немесе бірнеше санаттарға жатқан жағдайда толтырылады;</w:t>
      </w:r>
    </w:p>
    <w:p>
      <w:pPr>
        <w:spacing w:after="0"/>
        <w:ind w:left="0"/>
        <w:jc w:val="both"/>
      </w:pPr>
      <w:r>
        <w:rPr>
          <w:rFonts w:ascii="Times New Roman"/>
          <w:b w:val="false"/>
          <w:i w:val="false"/>
          <w:color w:val="000000"/>
          <w:sz w:val="28"/>
        </w:rPr>
        <w:t>
      7) валюта коды.</w:t>
      </w:r>
    </w:p>
    <w:p>
      <w:pPr>
        <w:spacing w:after="0"/>
        <w:ind w:left="0"/>
        <w:jc w:val="both"/>
      </w:pPr>
      <w:r>
        <w:rPr>
          <w:rFonts w:ascii="Times New Roman"/>
          <w:b w:val="false"/>
          <w:i w:val="false"/>
          <w:color w:val="000000"/>
          <w:sz w:val="28"/>
        </w:rPr>
        <w:t>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көрсетіледі.</w:t>
      </w:r>
    </w:p>
    <w:bookmarkStart w:name="z3117" w:id="1964"/>
    <w:p>
      <w:pPr>
        <w:spacing w:after="0"/>
        <w:ind w:left="0"/>
        <w:jc w:val="both"/>
      </w:pPr>
      <w:r>
        <w:rPr>
          <w:rFonts w:ascii="Times New Roman"/>
          <w:b w:val="false"/>
          <w:i w:val="false"/>
          <w:color w:val="000000"/>
          <w:sz w:val="28"/>
        </w:rPr>
        <w:t>
      12. "Жер салығы және мүлік салығы бойынша ағымдағы төлемдерді есептеу" деген бөлімде:</w:t>
      </w:r>
    </w:p>
    <w:bookmarkEnd w:id="1964"/>
    <w:p>
      <w:pPr>
        <w:spacing w:after="0"/>
        <w:ind w:left="0"/>
        <w:jc w:val="both"/>
      </w:pPr>
      <w:r>
        <w:rPr>
          <w:rFonts w:ascii="Times New Roman"/>
          <w:b w:val="false"/>
          <w:i w:val="false"/>
          <w:color w:val="000000"/>
          <w:sz w:val="28"/>
        </w:rPr>
        <w:t>
      1) А бағанында жер салығы және мүлік салығының бюджет сыныптамасының тиісті кодтары көрсетіледі;</w:t>
      </w:r>
    </w:p>
    <w:p>
      <w:pPr>
        <w:spacing w:after="0"/>
        <w:ind w:left="0"/>
        <w:jc w:val="both"/>
      </w:pPr>
      <w:r>
        <w:rPr>
          <w:rFonts w:ascii="Times New Roman"/>
          <w:b w:val="false"/>
          <w:i w:val="false"/>
          <w:color w:val="000000"/>
          <w:sz w:val="28"/>
        </w:rPr>
        <w:t>
      2) В бағанында салықтардың атауы көрсетіледі;</w:t>
      </w:r>
    </w:p>
    <w:p>
      <w:pPr>
        <w:spacing w:after="0"/>
        <w:ind w:left="0"/>
        <w:jc w:val="both"/>
      </w:pPr>
      <w:r>
        <w:rPr>
          <w:rFonts w:ascii="Times New Roman"/>
          <w:b w:val="false"/>
          <w:i w:val="false"/>
          <w:color w:val="000000"/>
          <w:sz w:val="28"/>
        </w:rPr>
        <w:t>
      3) C, D, E, F, G жолдарында жер учаскесінің бюджет сыныптамасының кодына сәйкес келетін бір санаттағы бірнеше жер учаскесі болған жағдайда көрсетілген жер учаскелері бойынша ағымдағы төлемдердің жалпы сомасы көрсетіледі;</w:t>
      </w:r>
    </w:p>
    <w:p>
      <w:pPr>
        <w:spacing w:after="0"/>
        <w:ind w:left="0"/>
        <w:jc w:val="both"/>
      </w:pPr>
      <w:r>
        <w:rPr>
          <w:rFonts w:ascii="Times New Roman"/>
          <w:b w:val="false"/>
          <w:i w:val="false"/>
          <w:color w:val="000000"/>
          <w:sz w:val="28"/>
        </w:rPr>
        <w:t>
      4) салық кезеңінің басындағы салық салу объектісі бойынша есепті тапсыру кезінде С бағанында жер учаскесі және мүлікке сәйкес бюджет сыныптамасы кодының алдына салық кезеңінің 25 ақпанынан кешіктірмей төленуге жататын ағымдағы төлемдер сомасы көрсетіледі.</w:t>
      </w:r>
    </w:p>
    <w:p>
      <w:pPr>
        <w:spacing w:after="0"/>
        <w:ind w:left="0"/>
        <w:jc w:val="both"/>
      </w:pPr>
      <w:r>
        <w:rPr>
          <w:rFonts w:ascii="Times New Roman"/>
          <w:b w:val="false"/>
          <w:i w:val="false"/>
          <w:color w:val="000000"/>
          <w:sz w:val="28"/>
        </w:rPr>
        <w:t>
      Салық міндеттемесі өзгерген жағдайда есепті тапсырған кезде С бағанында жер учаскесі және мүлікке сәйкес бюджет сыныптамасы кодының алдына салық кезеңінің 25 ақпанынан кешіктірмей төленуге (+), азайтуға (–) жататын ағымдағы төлемдер сомасы көрсетіледі;</w:t>
      </w:r>
    </w:p>
    <w:p>
      <w:pPr>
        <w:spacing w:after="0"/>
        <w:ind w:left="0"/>
        <w:jc w:val="both"/>
      </w:pPr>
      <w:r>
        <w:rPr>
          <w:rFonts w:ascii="Times New Roman"/>
          <w:b w:val="false"/>
          <w:i w:val="false"/>
          <w:color w:val="000000"/>
          <w:sz w:val="28"/>
        </w:rPr>
        <w:t>
      5) салық кезеңінің басындағы салық салу объектісі бойынша есепті тапсыру кезінде D бағанында жер учаскесі және мүлікке сәйкес бюджет сыныптамасы кодының алдына салық кезеңінің 25 мамырынан кешіктірмей төленуге жататын ағымдағы төлемдер сомасы көрсетіледі.</w:t>
      </w:r>
    </w:p>
    <w:p>
      <w:pPr>
        <w:spacing w:after="0"/>
        <w:ind w:left="0"/>
        <w:jc w:val="both"/>
      </w:pPr>
      <w:r>
        <w:rPr>
          <w:rFonts w:ascii="Times New Roman"/>
          <w:b w:val="false"/>
          <w:i w:val="false"/>
          <w:color w:val="000000"/>
          <w:sz w:val="28"/>
        </w:rPr>
        <w:t>
      Салық міндеттемесі өзгерген жағдайда есепті тапсырған кезде D бағанында жер учаскесі және мүлікке сәйкес бюджет сыныптамасы кодының алдына салық кезеңінің 25 мамырынан кешіктірмей төленуге (+), азайтуға (–) жататын ағымдағы төлемдер сомасы көрсетіледі;</w:t>
      </w:r>
    </w:p>
    <w:p>
      <w:pPr>
        <w:spacing w:after="0"/>
        <w:ind w:left="0"/>
        <w:jc w:val="both"/>
      </w:pPr>
      <w:r>
        <w:rPr>
          <w:rFonts w:ascii="Times New Roman"/>
          <w:b w:val="false"/>
          <w:i w:val="false"/>
          <w:color w:val="000000"/>
          <w:sz w:val="28"/>
        </w:rPr>
        <w:t>
      6) салық кезеңінің басындағы салық салу объектісі бойынша есепті тапсыру кезінде E бағанында жер учаскесі және мүлікке сәйкес бюджет сыныптамасы кодының алдына салық кезеңінің 25 тамызынан кешіктірмей төленуге жататын ағымдағы төлемдер сомасы көрсетіледі.</w:t>
      </w:r>
    </w:p>
    <w:p>
      <w:pPr>
        <w:spacing w:after="0"/>
        <w:ind w:left="0"/>
        <w:jc w:val="both"/>
      </w:pPr>
      <w:r>
        <w:rPr>
          <w:rFonts w:ascii="Times New Roman"/>
          <w:b w:val="false"/>
          <w:i w:val="false"/>
          <w:color w:val="000000"/>
          <w:sz w:val="28"/>
        </w:rPr>
        <w:t>
      Салық міндеттемесі өзгерген жағдайда есепті тапсырған кезде E бағанында жер учаскесі және мүлікке сәйкес бюджет сыныптамасы кодының алдына салық кезеңінің 25 тамызынан кешіктірмей төленуге (+), азайтуға (–) жататын ағымдағы төлемдер сомасы көрсетіледі;</w:t>
      </w:r>
    </w:p>
    <w:p>
      <w:pPr>
        <w:spacing w:after="0"/>
        <w:ind w:left="0"/>
        <w:jc w:val="both"/>
      </w:pPr>
      <w:r>
        <w:rPr>
          <w:rFonts w:ascii="Times New Roman"/>
          <w:b w:val="false"/>
          <w:i w:val="false"/>
          <w:color w:val="000000"/>
          <w:sz w:val="28"/>
        </w:rPr>
        <w:t>
      7) салық кезеңінің басындағы салық салу объектісі бойынша есепті тапсыру кезінде F бағанында жер учаскесі және мүлікке сәйкес бюджет сыныптамасы кодының алдына салық кезеңінің 25 қарашадан кешіктірмей төленуге жататын ағымдағы төлемдер сомасы көрсетіледі.</w:t>
      </w:r>
    </w:p>
    <w:p>
      <w:pPr>
        <w:spacing w:after="0"/>
        <w:ind w:left="0"/>
        <w:jc w:val="both"/>
      </w:pPr>
      <w:r>
        <w:rPr>
          <w:rFonts w:ascii="Times New Roman"/>
          <w:b w:val="false"/>
          <w:i w:val="false"/>
          <w:color w:val="000000"/>
          <w:sz w:val="28"/>
        </w:rPr>
        <w:t>
      Салық міндеттемесі өзгерген жағдайда есепті тапсырған кезде F бағанында жер учаскесі және мүлікке сәйкес бюджет сыныптамасы кодының алдына салық кезеңінің 25 қарашадан кешіктірмей төленуге (+), азайтуға (–) жататын ағымдағы төлемдер сомасы көрсетіледі;</w:t>
      </w:r>
    </w:p>
    <w:p>
      <w:pPr>
        <w:spacing w:after="0"/>
        <w:ind w:left="0"/>
        <w:jc w:val="both"/>
      </w:pPr>
      <w:r>
        <w:rPr>
          <w:rFonts w:ascii="Times New Roman"/>
          <w:b w:val="false"/>
          <w:i w:val="false"/>
          <w:color w:val="000000"/>
          <w:sz w:val="28"/>
        </w:rPr>
        <w:t>
      8) салық кезеңінің басындағы салық салу объектісі бойынша есепті тапсыру кезінде G бағанында алдағы салық кезеңі үшін төленуге жататын ағымдағы төлемдер сомасы көрсетіледі.</w:t>
      </w:r>
    </w:p>
    <w:p>
      <w:pPr>
        <w:spacing w:after="0"/>
        <w:ind w:left="0"/>
        <w:jc w:val="both"/>
      </w:pPr>
      <w:r>
        <w:rPr>
          <w:rFonts w:ascii="Times New Roman"/>
          <w:b w:val="false"/>
          <w:i w:val="false"/>
          <w:color w:val="000000"/>
          <w:sz w:val="28"/>
        </w:rPr>
        <w:t>
      Салық міндеттемесі өзгерген жағдайда есепті тапсырған кезде G бағанында жер учаскесі алдағы салық кезеңі үшін төленуге (+), азайтуға (–) жататын ағымдағы төлемдер сомасы көрсетіледі.</w:t>
      </w:r>
    </w:p>
    <w:bookmarkStart w:name="z3118" w:id="1965"/>
    <w:p>
      <w:pPr>
        <w:spacing w:after="0"/>
        <w:ind w:left="0"/>
        <w:jc w:val="both"/>
      </w:pPr>
      <w:r>
        <w:rPr>
          <w:rFonts w:ascii="Times New Roman"/>
          <w:b w:val="false"/>
          <w:i w:val="false"/>
          <w:color w:val="000000"/>
          <w:sz w:val="28"/>
        </w:rPr>
        <w:t>
      13. "Салық төлеушінің жауапкершілігі" деген бөлімде:</w:t>
      </w:r>
    </w:p>
    <w:bookmarkEnd w:id="1965"/>
    <w:p>
      <w:pPr>
        <w:spacing w:after="0"/>
        <w:ind w:left="0"/>
        <w:jc w:val="both"/>
      </w:pPr>
      <w:r>
        <w:rPr>
          <w:rFonts w:ascii="Times New Roman"/>
          <w:b w:val="false"/>
          <w:i w:val="false"/>
          <w:color w:val="000000"/>
          <w:sz w:val="28"/>
        </w:rPr>
        <w:t>
      1) "Салық төлеушінің (басшының) Т.А.Ә." жолында құрылтай құжаттарына сәйкес салық төлеушінің (басшының) тегі, аты, әкесінің аты (ол болған кезде) көрсетіледі;</w:t>
      </w:r>
    </w:p>
    <w:p>
      <w:pPr>
        <w:spacing w:after="0"/>
        <w:ind w:left="0"/>
        <w:jc w:val="both"/>
      </w:pPr>
      <w:r>
        <w:rPr>
          <w:rFonts w:ascii="Times New Roman"/>
          <w:b w:val="false"/>
          <w:i w:val="false"/>
          <w:color w:val="000000"/>
          <w:sz w:val="28"/>
        </w:rPr>
        <w:t xml:space="preserve">
      2) есептің тапсырылған күні. </w:t>
      </w:r>
    </w:p>
    <w:p>
      <w:pPr>
        <w:spacing w:after="0"/>
        <w:ind w:left="0"/>
        <w:jc w:val="both"/>
      </w:pPr>
      <w:r>
        <w:rPr>
          <w:rFonts w:ascii="Times New Roman"/>
          <w:b w:val="false"/>
          <w:i w:val="false"/>
          <w:color w:val="000000"/>
          <w:sz w:val="28"/>
        </w:rPr>
        <w:t>
      Салық органына есептің тапсырған ағымдағы күні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Салық салу объектісінің орналасқан жері бойынша салық органының коды көрсетіледі;</w:t>
      </w:r>
    </w:p>
    <w:p>
      <w:pPr>
        <w:spacing w:after="0"/>
        <w:ind w:left="0"/>
        <w:jc w:val="both"/>
      </w:pPr>
      <w:r>
        <w:rPr>
          <w:rFonts w:ascii="Times New Roman"/>
          <w:b w:val="false"/>
          <w:i w:val="false"/>
          <w:color w:val="000000"/>
          <w:sz w:val="28"/>
        </w:rPr>
        <w:t>
      4) "Есепті қабылдаған лауазымды адамының Т.А.Ә." жолында есепті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есептің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есептің табыс етілген күні көрсетіледі.6) құжаттың кіріс нөмірі.</w:t>
      </w:r>
    </w:p>
    <w:p>
      <w:pPr>
        <w:spacing w:after="0"/>
        <w:ind w:left="0"/>
        <w:jc w:val="both"/>
      </w:pPr>
      <w:r>
        <w:rPr>
          <w:rFonts w:ascii="Times New Roman"/>
          <w:b w:val="false"/>
          <w:i w:val="false"/>
          <w:color w:val="000000"/>
          <w:sz w:val="28"/>
        </w:rPr>
        <w:t>
      Салық органы беретін есептің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58-қосымша</w:t>
            </w:r>
            <w:r>
              <w:br/>
            </w:r>
            <w:r>
              <w:rPr>
                <w:rFonts w:ascii="Times New Roman"/>
                <w:b w:val="false"/>
                <w:i w:val="false"/>
                <w:color w:val="000000"/>
                <w:sz w:val="20"/>
              </w:rPr>
              <w:t>Нысан 710.00 Бет 01</w:t>
            </w:r>
          </w:p>
        </w:tc>
      </w:tr>
    </w:tbl>
    <w:bookmarkStart w:name="z3120" w:id="1966"/>
    <w:p>
      <w:pPr>
        <w:spacing w:after="0"/>
        <w:ind w:left="0"/>
        <w:jc w:val="left"/>
      </w:pPr>
      <w:r>
        <w:rPr>
          <w:rFonts w:ascii="Times New Roman"/>
          <w:b/>
          <w:i w:val="false"/>
          <w:color w:val="000000"/>
        </w:rPr>
        <w:t xml:space="preserve"> Ойын бизнесі салығы бойынша және тіркелген</w:t>
      </w:r>
      <w:r>
        <w:br/>
      </w:r>
      <w:r>
        <w:rPr>
          <w:rFonts w:ascii="Times New Roman"/>
          <w:b/>
          <w:i w:val="false"/>
          <w:color w:val="000000"/>
        </w:rPr>
        <w:t>салық бойынша декларация</w:t>
      </w:r>
    </w:p>
    <w:bookmarkEnd w:id="19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59-қосымша</w:t>
            </w:r>
          </w:p>
        </w:tc>
      </w:tr>
    </w:tbl>
    <w:bookmarkStart w:name="z3122" w:id="1967"/>
    <w:p>
      <w:pPr>
        <w:spacing w:after="0"/>
        <w:ind w:left="0"/>
        <w:jc w:val="left"/>
      </w:pPr>
      <w:r>
        <w:rPr>
          <w:rFonts w:ascii="Times New Roman"/>
          <w:b/>
          <w:i w:val="false"/>
          <w:color w:val="000000"/>
        </w:rPr>
        <w:t xml:space="preserve"> Ойын бизнесі салығы және тіркелген салық бойынша</w:t>
      </w:r>
      <w:r>
        <w:br/>
      </w:r>
      <w:r>
        <w:rPr>
          <w:rFonts w:ascii="Times New Roman"/>
          <w:b/>
          <w:i w:val="false"/>
          <w:color w:val="000000"/>
        </w:rPr>
        <w:t>салық есептілігін (декларацияны) жасау қағидалары</w:t>
      </w:r>
      <w:r>
        <w:br/>
      </w:r>
      <w:r>
        <w:rPr>
          <w:rFonts w:ascii="Times New Roman"/>
          <w:b/>
          <w:i w:val="false"/>
          <w:color w:val="000000"/>
        </w:rPr>
        <w:t>(710.00-нысан)</w:t>
      </w:r>
    </w:p>
    <w:bookmarkEnd w:id="1967"/>
    <w:p>
      <w:pPr>
        <w:spacing w:after="0"/>
        <w:ind w:left="0"/>
        <w:jc w:val="both"/>
      </w:pP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123" w:id="1968"/>
    <w:p>
      <w:pPr>
        <w:spacing w:after="0"/>
        <w:ind w:left="0"/>
        <w:jc w:val="left"/>
      </w:pPr>
      <w:r>
        <w:rPr>
          <w:rFonts w:ascii="Times New Roman"/>
          <w:b/>
          <w:i w:val="false"/>
          <w:color w:val="000000"/>
        </w:rPr>
        <w:t xml:space="preserve"> 1. Жалпы ережелер</w:t>
      </w:r>
    </w:p>
    <w:bookmarkEnd w:id="1968"/>
    <w:bookmarkStart w:name="z3124" w:id="1969"/>
    <w:p>
      <w:pPr>
        <w:spacing w:after="0"/>
        <w:ind w:left="0"/>
        <w:jc w:val="both"/>
      </w:pPr>
      <w:r>
        <w:rPr>
          <w:rFonts w:ascii="Times New Roman"/>
          <w:b w:val="false"/>
          <w:i w:val="false"/>
          <w:color w:val="000000"/>
          <w:sz w:val="28"/>
        </w:rPr>
        <w:t xml:space="preserve">
      1. Осы ойын бизнесі салығы және тіркелген салық бойынша салық есептілігін (декларацияны) жасау қағидалары (710.00-нысан) (бұдан әрі – Қағидалар) "Салық және бюджетке төленетін басқа да міндетті төлемдер туралы" Қазақстан Республикасының 2008 жылғы 10 желтоқсандағы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ойын бизнесі салығын және тіркелген салықты есептеуге арналған ойын бизнесі салығы және тіркелген салық бойынша салық есептілігі нысанын (декларацияны) жасау (бұдан әрі – Декларация) тәртібін айқындайды. Декларацияны Салық кодексінің </w:t>
      </w:r>
      <w:r>
        <w:rPr>
          <w:rFonts w:ascii="Times New Roman"/>
          <w:b w:val="false"/>
          <w:i w:val="false"/>
          <w:color w:val="000000"/>
          <w:sz w:val="28"/>
        </w:rPr>
        <w:t>411</w:t>
      </w:r>
      <w:r>
        <w:rPr>
          <w:rFonts w:ascii="Times New Roman"/>
          <w:b w:val="false"/>
          <w:i w:val="false"/>
          <w:color w:val="000000"/>
          <w:sz w:val="28"/>
        </w:rPr>
        <w:t xml:space="preserve"> және </w:t>
      </w:r>
      <w:r>
        <w:rPr>
          <w:rFonts w:ascii="Times New Roman"/>
          <w:b w:val="false"/>
          <w:i w:val="false"/>
          <w:color w:val="000000"/>
          <w:sz w:val="28"/>
        </w:rPr>
        <w:t>420-баптарында</w:t>
      </w:r>
      <w:r>
        <w:rPr>
          <w:rFonts w:ascii="Times New Roman"/>
          <w:b w:val="false"/>
          <w:i w:val="false"/>
          <w:color w:val="000000"/>
          <w:sz w:val="28"/>
        </w:rPr>
        <w:t xml:space="preserve"> айқындалған ойын бизнесі саласында қызмет көрсету бойынша қызметті жүзеге асыратын жеке кәсіпкерлер мен заңды тұлғалар жасайды.</w:t>
      </w:r>
    </w:p>
    <w:bookmarkEnd w:id="1969"/>
    <w:bookmarkStart w:name="z3125" w:id="1970"/>
    <w:p>
      <w:pPr>
        <w:spacing w:after="0"/>
        <w:ind w:left="0"/>
        <w:jc w:val="both"/>
      </w:pPr>
      <w:r>
        <w:rPr>
          <w:rFonts w:ascii="Times New Roman"/>
          <w:b w:val="false"/>
          <w:i w:val="false"/>
          <w:color w:val="000000"/>
          <w:sz w:val="28"/>
        </w:rPr>
        <w:t xml:space="preserve">
      2. Декларация Декларацияның өзінен (710.00-нысан) және оған салық міндеттемесін есептеу туралы ақпаратты егжей-тегжейлі көрсетуге арналған қосымшалардан (710.01-нысан және 710.02-нысан) тұрады. </w:t>
      </w:r>
    </w:p>
    <w:bookmarkEnd w:id="1970"/>
    <w:bookmarkStart w:name="z3126" w:id="1971"/>
    <w:p>
      <w:pPr>
        <w:spacing w:after="0"/>
        <w:ind w:left="0"/>
        <w:jc w:val="both"/>
      </w:pPr>
      <w:r>
        <w:rPr>
          <w:rFonts w:ascii="Times New Roman"/>
          <w:b w:val="false"/>
          <w:i w:val="false"/>
          <w:color w:val="000000"/>
          <w:sz w:val="28"/>
        </w:rPr>
        <w:t>
      3. Декларацияны толтыру кезінде түзетулерге, тазартуларға және өшіруге жол берілмейді.</w:t>
      </w:r>
    </w:p>
    <w:bookmarkEnd w:id="1971"/>
    <w:bookmarkStart w:name="z3127" w:id="1972"/>
    <w:p>
      <w:pPr>
        <w:spacing w:after="0"/>
        <w:ind w:left="0"/>
        <w:jc w:val="both"/>
      </w:pPr>
      <w:r>
        <w:rPr>
          <w:rFonts w:ascii="Times New Roman"/>
          <w:b w:val="false"/>
          <w:i w:val="false"/>
          <w:color w:val="000000"/>
          <w:sz w:val="28"/>
        </w:rPr>
        <w:t>
      4. Көрсеткіштер болмаған кезде Декларацияның тиісті торкөздері толтырылмайды.</w:t>
      </w:r>
    </w:p>
    <w:bookmarkEnd w:id="1972"/>
    <w:bookmarkStart w:name="z3128" w:id="1973"/>
    <w:p>
      <w:pPr>
        <w:spacing w:after="0"/>
        <w:ind w:left="0"/>
        <w:jc w:val="both"/>
      </w:pPr>
      <w:r>
        <w:rPr>
          <w:rFonts w:ascii="Times New Roman"/>
          <w:b w:val="false"/>
          <w:i w:val="false"/>
          <w:color w:val="000000"/>
          <w:sz w:val="28"/>
        </w:rPr>
        <w:t>
      5. Декларацияға қосымшалар тиісті көрсеткіштерді ашуды талап ететін Декларациядағы жолдар толтырылған кезде міндетті тәртіпте толтырылады.</w:t>
      </w:r>
    </w:p>
    <w:bookmarkEnd w:id="1973"/>
    <w:bookmarkStart w:name="z3129" w:id="1974"/>
    <w:p>
      <w:pPr>
        <w:spacing w:after="0"/>
        <w:ind w:left="0"/>
        <w:jc w:val="both"/>
      </w:pPr>
      <w:r>
        <w:rPr>
          <w:rFonts w:ascii="Times New Roman"/>
          <w:b w:val="false"/>
          <w:i w:val="false"/>
          <w:color w:val="000000"/>
          <w:sz w:val="28"/>
        </w:rPr>
        <w:t>
      6. Декларацияға қосымша Декларациядағы оларда көрсетілуге тиіс деректер болмаған жағдайда жасалмайды.</w:t>
      </w:r>
    </w:p>
    <w:bookmarkEnd w:id="1974"/>
    <w:bookmarkStart w:name="z3130" w:id="1975"/>
    <w:p>
      <w:pPr>
        <w:spacing w:after="0"/>
        <w:ind w:left="0"/>
        <w:jc w:val="both"/>
      </w:pPr>
      <w:r>
        <w:rPr>
          <w:rFonts w:ascii="Times New Roman"/>
          <w:b w:val="false"/>
          <w:i w:val="false"/>
          <w:color w:val="000000"/>
          <w:sz w:val="28"/>
        </w:rPr>
        <w:t>
      7. Декларацияға қосымшалардың парағында бар жолдардағы көрсеткіштердің саны асып кеткен жағдайда, Декларацияға қосымшаның осындай парағы қосымша толтырылады.</w:t>
      </w:r>
    </w:p>
    <w:bookmarkEnd w:id="1975"/>
    <w:bookmarkStart w:name="z3131" w:id="1976"/>
    <w:p>
      <w:pPr>
        <w:spacing w:after="0"/>
        <w:ind w:left="0"/>
        <w:jc w:val="both"/>
      </w:pPr>
      <w:r>
        <w:rPr>
          <w:rFonts w:ascii="Times New Roman"/>
          <w:b w:val="false"/>
          <w:i w:val="false"/>
          <w:color w:val="000000"/>
          <w:sz w:val="28"/>
        </w:rPr>
        <w:t>
      8. Осы Қағидаларда мынадай арифметикалық таңбалар қолданылады: "+"– қосу; "–" – алу; "х" – көбейту; "/" – бөлу; "=" – тең.</w:t>
      </w:r>
    </w:p>
    <w:bookmarkEnd w:id="1976"/>
    <w:bookmarkStart w:name="z3132" w:id="1977"/>
    <w:p>
      <w:pPr>
        <w:spacing w:after="0"/>
        <w:ind w:left="0"/>
        <w:jc w:val="both"/>
      </w:pPr>
      <w:r>
        <w:rPr>
          <w:rFonts w:ascii="Times New Roman"/>
          <w:b w:val="false"/>
          <w:i w:val="false"/>
          <w:color w:val="000000"/>
          <w:sz w:val="28"/>
        </w:rPr>
        <w:t>
      9. Соманың теріс мәні Декларацияның тиісті жолының (бағанының) бірінші сол жақтағы торкөзінде "–" белгісімен белгіленеді.</w:t>
      </w:r>
    </w:p>
    <w:bookmarkEnd w:id="1977"/>
    <w:bookmarkStart w:name="z3133" w:id="1978"/>
    <w:p>
      <w:pPr>
        <w:spacing w:after="0"/>
        <w:ind w:left="0"/>
        <w:jc w:val="both"/>
      </w:pPr>
      <w:r>
        <w:rPr>
          <w:rFonts w:ascii="Times New Roman"/>
          <w:b w:val="false"/>
          <w:i w:val="false"/>
          <w:color w:val="000000"/>
          <w:sz w:val="28"/>
        </w:rPr>
        <w:t>
      10. Декларация жасау кезінде:</w:t>
      </w:r>
    </w:p>
    <w:bookmarkEnd w:id="1978"/>
    <w:p>
      <w:pPr>
        <w:spacing w:after="0"/>
        <w:ind w:left="0"/>
        <w:jc w:val="both"/>
      </w:pPr>
      <w:r>
        <w:rPr>
          <w:rFonts w:ascii="Times New Roman"/>
          <w:b w:val="false"/>
          <w:i w:val="false"/>
          <w:color w:val="000000"/>
          <w:sz w:val="28"/>
        </w:rPr>
        <w:t>
      1) қағаз тасығышта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 тасығышта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3134" w:id="1979"/>
    <w:p>
      <w:pPr>
        <w:spacing w:after="0"/>
        <w:ind w:left="0"/>
        <w:jc w:val="both"/>
      </w:pPr>
      <w:r>
        <w:rPr>
          <w:rFonts w:ascii="Times New Roman"/>
          <w:b w:val="false"/>
          <w:i w:val="false"/>
          <w:color w:val="000000"/>
          <w:sz w:val="28"/>
        </w:rPr>
        <w:t xml:space="preserve">
      11. Декларацияға Салық кодексінің 61-бабының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w:t>
      </w:r>
    </w:p>
    <w:bookmarkEnd w:id="1979"/>
    <w:bookmarkStart w:name="z3135" w:id="1980"/>
    <w:p>
      <w:pPr>
        <w:spacing w:after="0"/>
        <w:ind w:left="0"/>
        <w:jc w:val="both"/>
      </w:pPr>
      <w:r>
        <w:rPr>
          <w:rFonts w:ascii="Times New Roman"/>
          <w:b w:val="false"/>
          <w:i w:val="false"/>
          <w:color w:val="000000"/>
          <w:sz w:val="28"/>
        </w:rPr>
        <w:t>
      12. Декларацияны тапсырған кезде:</w:t>
      </w:r>
    </w:p>
    <w:bookmarkEnd w:id="1980"/>
    <w:p>
      <w:pPr>
        <w:spacing w:after="0"/>
        <w:ind w:left="0"/>
        <w:jc w:val="both"/>
      </w:pPr>
      <w:r>
        <w:rPr>
          <w:rFonts w:ascii="Times New Roman"/>
          <w:b w:val="false"/>
          <w:i w:val="false"/>
          <w:color w:val="000000"/>
          <w:sz w:val="28"/>
        </w:rPr>
        <w:t>
      1) келу тәртібінде қағаз тасығышта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қағаз тасығышта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есептілігінің салық қызметі органдарының салық есептілігін қабылдау жүйесімен қабылданғандығы немесе қабылданбағандығы туралы хабарлама алады.</w:t>
      </w:r>
    </w:p>
    <w:bookmarkStart w:name="z3136" w:id="1981"/>
    <w:p>
      <w:pPr>
        <w:spacing w:after="0"/>
        <w:ind w:left="0"/>
        <w:jc w:val="both"/>
      </w:pPr>
      <w:r>
        <w:rPr>
          <w:rFonts w:ascii="Times New Roman"/>
          <w:b w:val="false"/>
          <w:i w:val="false"/>
          <w:color w:val="000000"/>
          <w:sz w:val="28"/>
        </w:rPr>
        <w:t>
      13. Қосымшалардың "Салық төлеуші туралы жалпы ақпарат" бөлімдерінде Декларацияның "Салық төлеуші туралы жалпы ақпарат" бөлімінде көрсетілген тиісті деректер көрсетіледі.</w:t>
      </w:r>
    </w:p>
    <w:bookmarkEnd w:id="1981"/>
    <w:bookmarkStart w:name="z3137" w:id="1982"/>
    <w:p>
      <w:pPr>
        <w:spacing w:after="0"/>
        <w:ind w:left="0"/>
        <w:jc w:val="left"/>
      </w:pPr>
      <w:r>
        <w:rPr>
          <w:rFonts w:ascii="Times New Roman"/>
          <w:b/>
          <w:i w:val="false"/>
          <w:color w:val="000000"/>
        </w:rPr>
        <w:t xml:space="preserve"> 2. Декларацияны жасау (710.00-нысаны)</w:t>
      </w:r>
    </w:p>
    <w:bookmarkEnd w:id="1982"/>
    <w:bookmarkStart w:name="z3138" w:id="1983"/>
    <w:p>
      <w:pPr>
        <w:spacing w:after="0"/>
        <w:ind w:left="0"/>
        <w:jc w:val="both"/>
      </w:pPr>
      <w:r>
        <w:rPr>
          <w:rFonts w:ascii="Times New Roman"/>
          <w:b w:val="false"/>
          <w:i w:val="false"/>
          <w:color w:val="000000"/>
          <w:sz w:val="28"/>
        </w:rPr>
        <w:t>
      14. "Салық төлеуші туралы жалпы ақпарат" бөлімінде салық төлеуші мынадай деректерді көрсетеді:</w:t>
      </w:r>
    </w:p>
    <w:bookmarkEnd w:id="1983"/>
    <w:p>
      <w:pPr>
        <w:spacing w:after="0"/>
        <w:ind w:left="0"/>
        <w:jc w:val="both"/>
      </w:pPr>
      <w:r>
        <w:rPr>
          <w:rFonts w:ascii="Times New Roman"/>
          <w:b w:val="false"/>
          <w:i w:val="false"/>
          <w:color w:val="000000"/>
          <w:sz w:val="28"/>
        </w:rPr>
        <w:t>
      1) ЖСН/БСН – салық төлеушінің жеке сәйкестендіру (бизнес- сәйкестендіру) нөмірі;</w:t>
      </w:r>
    </w:p>
    <w:p>
      <w:pPr>
        <w:spacing w:after="0"/>
        <w:ind w:left="0"/>
        <w:jc w:val="both"/>
      </w:pPr>
      <w:r>
        <w:rPr>
          <w:rFonts w:ascii="Times New Roman"/>
          <w:b w:val="false"/>
          <w:i w:val="false"/>
          <w:color w:val="000000"/>
          <w:sz w:val="28"/>
        </w:rPr>
        <w:t>
      2) салық төлеушінің аты-жөні немесе атауы.</w:t>
      </w:r>
    </w:p>
    <w:p>
      <w:pPr>
        <w:spacing w:after="0"/>
        <w:ind w:left="0"/>
        <w:jc w:val="both"/>
      </w:pPr>
      <w:r>
        <w:rPr>
          <w:rFonts w:ascii="Times New Roman"/>
          <w:b w:val="false"/>
          <w:i w:val="false"/>
          <w:color w:val="000000"/>
          <w:sz w:val="28"/>
        </w:rPr>
        <w:t>
      Жеке тұлғаның тегі, аты, әкесінің аты (ол болған жағдайда) немесе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мүлікті сенімгерлікпен басқару шартына сәйкес немесе сенімгерлікпен басқару туындайтын өзге жағдайларда сенімгерлікпен басқарушы орындаған кезде жолда сенімгерлікпен басқарушы жеке тұлғаның тегі, аты, әкесінің аты (ол болған жағдайда) немесе құрылтай құжаттарына сәйкес сенімгерлікпен басқарушы заңды тұлғаның атауы көрсетіледі;</w:t>
      </w:r>
    </w:p>
    <w:p>
      <w:pPr>
        <w:spacing w:after="0"/>
        <w:ind w:left="0"/>
        <w:jc w:val="both"/>
      </w:pPr>
      <w:r>
        <w:rPr>
          <w:rFonts w:ascii="Times New Roman"/>
          <w:b w:val="false"/>
          <w:i w:val="false"/>
          <w:color w:val="000000"/>
          <w:sz w:val="28"/>
        </w:rPr>
        <w:t>
      3) салық есептілігі табыс етілетін салық кезеңі (араб сандарымен көрсетіледі);</w:t>
      </w:r>
    </w:p>
    <w:p>
      <w:pPr>
        <w:spacing w:after="0"/>
        <w:ind w:left="0"/>
        <w:jc w:val="both"/>
      </w:pPr>
      <w:r>
        <w:rPr>
          <w:rFonts w:ascii="Times New Roman"/>
          <w:b w:val="false"/>
          <w:i w:val="false"/>
          <w:color w:val="000000"/>
          <w:sz w:val="28"/>
        </w:rPr>
        <w:t xml:space="preserve">
      4) Декларацияның түрі. Тиісті торкөздер Декларацияның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жатқызылуы ескеріле отырып, белгіленеді;</w:t>
      </w:r>
    </w:p>
    <w:p>
      <w:pPr>
        <w:spacing w:after="0"/>
        <w:ind w:left="0"/>
        <w:jc w:val="both"/>
      </w:pPr>
      <w:r>
        <w:rPr>
          <w:rFonts w:ascii="Times New Roman"/>
          <w:b w:val="false"/>
          <w:i w:val="false"/>
          <w:color w:val="000000"/>
          <w:sz w:val="28"/>
        </w:rPr>
        <w:t xml:space="preserve">
      5) хабарламаның нөмірі мен күні. А және В торкөздері Салық кодексінің 63-бабының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түрін тапсырған жағдайда толтырылады;</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Торкөздер, егер төлеуші А немесе B жолда көрсетілген санаттардың біріне жататын болса белгіленеді;</w:t>
      </w:r>
    </w:p>
    <w:p>
      <w:pPr>
        <w:spacing w:after="0"/>
        <w:ind w:left="0"/>
        <w:jc w:val="both"/>
      </w:pPr>
      <w:r>
        <w:rPr>
          <w:rFonts w:ascii="Times New Roman"/>
          <w:b w:val="false"/>
          <w:i w:val="false"/>
          <w:color w:val="000000"/>
          <w:sz w:val="28"/>
        </w:rPr>
        <w:t>
      А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 болып табылатын салық төлеуші;</w:t>
      </w:r>
    </w:p>
    <w:p>
      <w:pPr>
        <w:spacing w:after="0"/>
        <w:ind w:left="0"/>
        <w:jc w:val="both"/>
      </w:pPr>
      <w:r>
        <w:rPr>
          <w:rFonts w:ascii="Times New Roman"/>
          <w:b w:val="false"/>
          <w:i w:val="false"/>
          <w:color w:val="000000"/>
          <w:sz w:val="28"/>
        </w:rPr>
        <w:t>
      В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басқарушының құрылтайшысы немесе сенімгерлікпен басқару туындаудың өзге жағдайларында пайда алушы болып табылатын салық төлеуші;</w:t>
      </w:r>
    </w:p>
    <w:p>
      <w:pPr>
        <w:spacing w:after="0"/>
        <w:ind w:left="0"/>
        <w:jc w:val="both"/>
      </w:pPr>
      <w:r>
        <w:rPr>
          <w:rFonts w:ascii="Times New Roman"/>
          <w:b w:val="false"/>
          <w:i w:val="false"/>
          <w:color w:val="000000"/>
          <w:sz w:val="28"/>
        </w:rPr>
        <w:t>
      7) төлеушінің санаты.</w:t>
      </w:r>
    </w:p>
    <w:p>
      <w:pPr>
        <w:spacing w:after="0"/>
        <w:ind w:left="0"/>
        <w:jc w:val="both"/>
      </w:pPr>
      <w:r>
        <w:rPr>
          <w:rFonts w:ascii="Times New Roman"/>
          <w:b w:val="false"/>
          <w:i w:val="false"/>
          <w:color w:val="000000"/>
          <w:sz w:val="28"/>
        </w:rPr>
        <w:t>
      А – ойын бизнесі салығының төлеушісі болып табылатын салық төлеуші;</w:t>
      </w:r>
    </w:p>
    <w:p>
      <w:pPr>
        <w:spacing w:after="0"/>
        <w:ind w:left="0"/>
        <w:jc w:val="both"/>
      </w:pPr>
      <w:r>
        <w:rPr>
          <w:rFonts w:ascii="Times New Roman"/>
          <w:b w:val="false"/>
          <w:i w:val="false"/>
          <w:color w:val="000000"/>
          <w:sz w:val="28"/>
        </w:rPr>
        <w:t>
      В – тіркелген салық төлеушісі болып табылатын салық төлеуші;</w:t>
      </w:r>
    </w:p>
    <w:p>
      <w:pPr>
        <w:spacing w:after="0"/>
        <w:ind w:left="0"/>
        <w:jc w:val="both"/>
      </w:pPr>
      <w:r>
        <w:rPr>
          <w:rFonts w:ascii="Times New Roman"/>
          <w:b w:val="false"/>
          <w:i w:val="false"/>
          <w:color w:val="000000"/>
          <w:sz w:val="28"/>
        </w:rPr>
        <w:t xml:space="preserve">
      Егер салық төлеуші бір мезгілде ойын бизнес салығы және тіркелген салық төлеушісі болып табылса А және Б торкөздерінің екеуі де белгіленеді; </w:t>
      </w:r>
    </w:p>
    <w:p>
      <w:pPr>
        <w:spacing w:after="0"/>
        <w:ind w:left="0"/>
        <w:jc w:val="both"/>
      </w:pPr>
      <w:r>
        <w:rPr>
          <w:rFonts w:ascii="Times New Roman"/>
          <w:b w:val="false"/>
          <w:i w:val="false"/>
          <w:color w:val="000000"/>
          <w:sz w:val="28"/>
        </w:rPr>
        <w:t xml:space="preserve">
      8) "Кеден декларацияларын толтыру үшін пайдаланыталын жіктеуіштер туралы" Кеден одағы комиссиясының 2010 жылғы 20 қыркүйектегі № 378 шешімімен бекітілген "Валюта жіктеуіші" 23-қосымшасына сәйкес валюта коды; </w:t>
      </w:r>
    </w:p>
    <w:p>
      <w:pPr>
        <w:spacing w:after="0"/>
        <w:ind w:left="0"/>
        <w:jc w:val="both"/>
      </w:pPr>
      <w:r>
        <w:rPr>
          <w:rFonts w:ascii="Times New Roman"/>
          <w:b w:val="false"/>
          <w:i w:val="false"/>
          <w:color w:val="000000"/>
          <w:sz w:val="28"/>
        </w:rPr>
        <w:t>
      9) табыс етілген қосымшалардың саны.</w:t>
      </w:r>
    </w:p>
    <w:bookmarkStart w:name="z3139" w:id="1984"/>
    <w:p>
      <w:pPr>
        <w:spacing w:after="0"/>
        <w:ind w:left="0"/>
        <w:jc w:val="both"/>
      </w:pPr>
      <w:r>
        <w:rPr>
          <w:rFonts w:ascii="Times New Roman"/>
          <w:b w:val="false"/>
          <w:i w:val="false"/>
          <w:color w:val="000000"/>
          <w:sz w:val="28"/>
        </w:rPr>
        <w:t>
      15. "Ойын бизнесі салығы" бөлімінде:</w:t>
      </w:r>
    </w:p>
    <w:bookmarkEnd w:id="1984"/>
    <w:p>
      <w:pPr>
        <w:spacing w:after="0"/>
        <w:ind w:left="0"/>
        <w:jc w:val="both"/>
      </w:pPr>
      <w:r>
        <w:rPr>
          <w:rFonts w:ascii="Times New Roman"/>
          <w:b w:val="false"/>
          <w:i w:val="false"/>
          <w:color w:val="000000"/>
          <w:sz w:val="28"/>
        </w:rPr>
        <w:t>
      1) 710.00.001 жолында барлық 710.01-нысандары бойынша 710.01.007 С жолынан көшірілетін салық кезеңі үшін бюджетке төленуге тиіс есептелген ойын бизнесі салығының жалпы сомасы көрсетіледі;</w:t>
      </w:r>
    </w:p>
    <w:p>
      <w:pPr>
        <w:spacing w:after="0"/>
        <w:ind w:left="0"/>
        <w:jc w:val="both"/>
      </w:pPr>
      <w:r>
        <w:rPr>
          <w:rFonts w:ascii="Times New Roman"/>
          <w:b w:val="false"/>
          <w:i w:val="false"/>
          <w:color w:val="000000"/>
          <w:sz w:val="28"/>
        </w:rPr>
        <w:t>
      2) 710.00.002 жолында барлық 710.01-нысандары бойынша 710.01.012 С жолынан көшірілетін салық кезеңі үшін бюджетке төленуге тиіс есептелген қосымша төлемнің жалпы сомасы көрсетіледі.</w:t>
      </w:r>
    </w:p>
    <w:bookmarkStart w:name="z3140" w:id="1985"/>
    <w:p>
      <w:pPr>
        <w:spacing w:after="0"/>
        <w:ind w:left="0"/>
        <w:jc w:val="both"/>
      </w:pPr>
      <w:r>
        <w:rPr>
          <w:rFonts w:ascii="Times New Roman"/>
          <w:b w:val="false"/>
          <w:i w:val="false"/>
          <w:color w:val="000000"/>
          <w:sz w:val="28"/>
        </w:rPr>
        <w:t>
      16. "Тіркелген салық" бөлімінде:</w:t>
      </w:r>
    </w:p>
    <w:bookmarkEnd w:id="1985"/>
    <w:p>
      <w:pPr>
        <w:spacing w:after="0"/>
        <w:ind w:left="0"/>
        <w:jc w:val="both"/>
      </w:pPr>
      <w:r>
        <w:rPr>
          <w:rFonts w:ascii="Times New Roman"/>
          <w:b w:val="false"/>
          <w:i w:val="false"/>
          <w:color w:val="000000"/>
          <w:sz w:val="28"/>
        </w:rPr>
        <w:t>
      710.00.003 жолында барлық 710.02-нысандары бойынша 710.02.007 С жолынан көшірілетін салық кезеңі үшін бюджетке төленуге тиіс есептелген ойын бизнесі салығының жалпы сомасы көрсетіледі;</w:t>
      </w:r>
    </w:p>
    <w:bookmarkStart w:name="z3141" w:id="1986"/>
    <w:p>
      <w:pPr>
        <w:spacing w:after="0"/>
        <w:ind w:left="0"/>
        <w:jc w:val="both"/>
      </w:pPr>
      <w:r>
        <w:rPr>
          <w:rFonts w:ascii="Times New Roman"/>
          <w:b w:val="false"/>
          <w:i w:val="false"/>
          <w:color w:val="000000"/>
          <w:sz w:val="28"/>
        </w:rPr>
        <w:t>
      17. "Салық төлеушiнiң жауапкершiлiгi" бөлімінде:</w:t>
      </w:r>
    </w:p>
    <w:bookmarkEnd w:id="1986"/>
    <w:p>
      <w:pPr>
        <w:spacing w:after="0"/>
        <w:ind w:left="0"/>
        <w:jc w:val="both"/>
      </w:pPr>
      <w:r>
        <w:rPr>
          <w:rFonts w:ascii="Times New Roman"/>
          <w:b w:val="false"/>
          <w:i w:val="false"/>
          <w:color w:val="000000"/>
          <w:sz w:val="28"/>
        </w:rPr>
        <w:t>
      1) "Салық төлеушінің (басшының) аты-жөні" жолында құрылтай құжаттарына сәйкес басшының тегі, аты, әкесінің аты (ол болған жағдайда) көрсетіледі. Егер Декларацияны жеке тұлға тапсырған жағдайда жолда салық төлеушінің тегі, аты, әкесінің аты (ол болған жағдайда) көрсетіледі, деректер жеке басын куәландыратын құжаттарға сәйкес толтырылады;</w:t>
      </w:r>
    </w:p>
    <w:p>
      <w:pPr>
        <w:spacing w:after="0"/>
        <w:ind w:left="0"/>
        <w:jc w:val="both"/>
      </w:pPr>
      <w:r>
        <w:rPr>
          <w:rFonts w:ascii="Times New Roman"/>
          <w:b w:val="false"/>
          <w:i w:val="false"/>
          <w:color w:val="000000"/>
          <w:sz w:val="28"/>
        </w:rPr>
        <w:t>
      2) Декларацияны салық органына тапсыру күні;</w:t>
      </w:r>
    </w:p>
    <w:p>
      <w:pPr>
        <w:spacing w:after="0"/>
        <w:ind w:left="0"/>
        <w:jc w:val="both"/>
      </w:pPr>
      <w:r>
        <w:rPr>
          <w:rFonts w:ascii="Times New Roman"/>
          <w:b w:val="false"/>
          <w:i w:val="false"/>
          <w:color w:val="000000"/>
          <w:sz w:val="28"/>
        </w:rPr>
        <w:t>
      3) жекелеген қызмет түрлерін жүзеге асыратын салық төлеуші ретінде тіркеу орны бойынша салық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адамының аты-жөні" жолында Декларацияны қабылдаған салық органы қызметкерінің тегі, аты, әкесінің аты (ол болған жағдайда) көрсетіледі;</w:t>
      </w:r>
    </w:p>
    <w:p>
      <w:pPr>
        <w:spacing w:after="0"/>
        <w:ind w:left="0"/>
        <w:jc w:val="both"/>
      </w:pPr>
      <w:r>
        <w:rPr>
          <w:rFonts w:ascii="Times New Roman"/>
          <w:b w:val="false"/>
          <w:i w:val="false"/>
          <w:color w:val="000000"/>
          <w:sz w:val="28"/>
        </w:rPr>
        <w:t xml:space="preserve">
      5)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 табыс етілген күн көрсетіледі;</w:t>
      </w:r>
    </w:p>
    <w:p>
      <w:pPr>
        <w:spacing w:after="0"/>
        <w:ind w:left="0"/>
        <w:jc w:val="both"/>
      </w:pPr>
      <w:r>
        <w:rPr>
          <w:rFonts w:ascii="Times New Roman"/>
          <w:b w:val="false"/>
          <w:i w:val="false"/>
          <w:color w:val="000000"/>
          <w:sz w:val="28"/>
        </w:rPr>
        <w:t>
      6) құжаттың кіріс нөмірі көрсетіледі. Салық органы берген Декларацияның тіркеу нөмірі көрсетіледі;</w:t>
      </w:r>
    </w:p>
    <w:p>
      <w:pPr>
        <w:spacing w:after="0"/>
        <w:ind w:left="0"/>
        <w:jc w:val="both"/>
      </w:pPr>
      <w:r>
        <w:rPr>
          <w:rFonts w:ascii="Times New Roman"/>
          <w:b w:val="false"/>
          <w:i w:val="false"/>
          <w:color w:val="000000"/>
          <w:sz w:val="28"/>
        </w:rPr>
        <w:t>
      7) Пошта немесе өзге байланыс ұйымы қойған пошта штемпелінің күні көрсетіледі.</w:t>
      </w:r>
    </w:p>
    <w:bookmarkStart w:name="z3142" w:id="1987"/>
    <w:p>
      <w:pPr>
        <w:spacing w:after="0"/>
        <w:ind w:left="0"/>
        <w:jc w:val="left"/>
      </w:pPr>
      <w:r>
        <w:rPr>
          <w:rFonts w:ascii="Times New Roman"/>
          <w:b/>
          <w:i w:val="false"/>
          <w:color w:val="000000"/>
        </w:rPr>
        <w:t xml:space="preserve"> 3. 710.01-нысанын жасау</w:t>
      </w:r>
    </w:p>
    <w:bookmarkEnd w:id="1987"/>
    <w:bookmarkStart w:name="z3143" w:id="1988"/>
    <w:p>
      <w:pPr>
        <w:spacing w:after="0"/>
        <w:ind w:left="0"/>
        <w:jc w:val="both"/>
      </w:pPr>
      <w:r>
        <w:rPr>
          <w:rFonts w:ascii="Times New Roman"/>
          <w:b w:val="false"/>
          <w:i w:val="false"/>
          <w:color w:val="000000"/>
          <w:sz w:val="28"/>
        </w:rPr>
        <w:t xml:space="preserve">
      18. 710.01-нысаны салық кезеңі үшін (тоқсан) Салық кодексінің </w:t>
      </w:r>
      <w:r>
        <w:rPr>
          <w:rFonts w:ascii="Times New Roman"/>
          <w:b w:val="false"/>
          <w:i w:val="false"/>
          <w:color w:val="000000"/>
          <w:sz w:val="28"/>
        </w:rPr>
        <w:t>412-бабында</w:t>
      </w:r>
      <w:r>
        <w:rPr>
          <w:rFonts w:ascii="Times New Roman"/>
          <w:b w:val="false"/>
          <w:i w:val="false"/>
          <w:color w:val="000000"/>
          <w:sz w:val="28"/>
        </w:rPr>
        <w:t xml:space="preserve"> айқындалған барлық салық салынатын объектілер (олар ол болған жағдайда) бойынша ойын бизнесі салығының есептелген сомасы туралы ақпараттарды көрсетуге арналған.</w:t>
      </w:r>
    </w:p>
    <w:bookmarkEnd w:id="1988"/>
    <w:bookmarkStart w:name="z3144" w:id="1989"/>
    <w:p>
      <w:pPr>
        <w:spacing w:after="0"/>
        <w:ind w:left="0"/>
        <w:jc w:val="both"/>
      </w:pPr>
      <w:r>
        <w:rPr>
          <w:rFonts w:ascii="Times New Roman"/>
          <w:b w:val="false"/>
          <w:i w:val="false"/>
          <w:color w:val="000000"/>
          <w:sz w:val="28"/>
        </w:rPr>
        <w:t>
      19. "Салық төлеуші туралы жалпы ақпарат" бөлімінде:</w:t>
      </w:r>
    </w:p>
    <w:bookmarkEnd w:id="1989"/>
    <w:p>
      <w:pPr>
        <w:spacing w:after="0"/>
        <w:ind w:left="0"/>
        <w:jc w:val="both"/>
      </w:pPr>
      <w:r>
        <w:rPr>
          <w:rFonts w:ascii="Times New Roman"/>
          <w:b w:val="false"/>
          <w:i w:val="false"/>
          <w:color w:val="000000"/>
          <w:sz w:val="28"/>
        </w:rPr>
        <w:t xml:space="preserve">
      1) 3 жолда мөлшері "2013 – 2015 жылдарға арналған республикалық бюджет туралы" Қазақстан Республикасының 2012 жылғы 23 қарашадағы </w:t>
      </w:r>
      <w:r>
        <w:rPr>
          <w:rFonts w:ascii="Times New Roman"/>
          <w:b w:val="false"/>
          <w:i w:val="false"/>
          <w:color w:val="000000"/>
          <w:sz w:val="28"/>
        </w:rPr>
        <w:t>Заңымен</w:t>
      </w:r>
      <w:r>
        <w:rPr>
          <w:rFonts w:ascii="Times New Roman"/>
          <w:b w:val="false"/>
          <w:i w:val="false"/>
          <w:color w:val="000000"/>
          <w:sz w:val="28"/>
        </w:rPr>
        <w:t xml:space="preserve"> тиісті қаржы жылына белгіленетін АЕК – айлық есептік көрсеткіш көрсетіледі;</w:t>
      </w:r>
    </w:p>
    <w:p>
      <w:pPr>
        <w:spacing w:after="0"/>
        <w:ind w:left="0"/>
        <w:jc w:val="both"/>
      </w:pPr>
      <w:r>
        <w:rPr>
          <w:rFonts w:ascii="Times New Roman"/>
          <w:b w:val="false"/>
          <w:i w:val="false"/>
          <w:color w:val="000000"/>
          <w:sz w:val="28"/>
        </w:rPr>
        <w:t>
      2) 4 А торкөзі айдың 15-не дейін енгізілген толық ай пайдалануында болған және 15-нен кейін шығарылған салық салу объектілері болған кезде белгіленеді;</w:t>
      </w:r>
    </w:p>
    <w:p>
      <w:pPr>
        <w:spacing w:after="0"/>
        <w:ind w:left="0"/>
        <w:jc w:val="both"/>
      </w:pPr>
      <w:r>
        <w:rPr>
          <w:rFonts w:ascii="Times New Roman"/>
          <w:b w:val="false"/>
          <w:i w:val="false"/>
          <w:color w:val="000000"/>
          <w:sz w:val="28"/>
        </w:rPr>
        <w:t>
      3) 4 В торкөзі айдың 15-нен кейін енгізілген және 15-не дейін шығарылған салық салу объектілері болған кезде белгіленеді.</w:t>
      </w:r>
    </w:p>
    <w:p>
      <w:pPr>
        <w:spacing w:after="0"/>
        <w:ind w:left="0"/>
        <w:jc w:val="both"/>
      </w:pPr>
      <w:r>
        <w:rPr>
          <w:rFonts w:ascii="Times New Roman"/>
          <w:b w:val="false"/>
          <w:i w:val="false"/>
          <w:color w:val="000000"/>
          <w:sz w:val="28"/>
        </w:rPr>
        <w:t>
      Салық кезеңінде салық салу объектілерінің болуына қарай торкөздердің бірі ғана белгіленеді.</w:t>
      </w:r>
    </w:p>
    <w:p>
      <w:pPr>
        <w:spacing w:after="0"/>
        <w:ind w:left="0"/>
        <w:jc w:val="both"/>
      </w:pPr>
      <w:r>
        <w:rPr>
          <w:rFonts w:ascii="Times New Roman"/>
          <w:b w:val="false"/>
          <w:i w:val="false"/>
          <w:color w:val="000000"/>
          <w:sz w:val="28"/>
        </w:rPr>
        <w:t>
      Әрбір белгіленген торкөз бойынша 710.01-нысаны бойынша бөлек қосымша толтырылады.</w:t>
      </w:r>
    </w:p>
    <w:bookmarkStart w:name="z3145" w:id="1990"/>
    <w:p>
      <w:pPr>
        <w:spacing w:after="0"/>
        <w:ind w:left="0"/>
        <w:jc w:val="both"/>
      </w:pPr>
      <w:r>
        <w:rPr>
          <w:rFonts w:ascii="Times New Roman"/>
          <w:b w:val="false"/>
          <w:i w:val="false"/>
          <w:color w:val="000000"/>
          <w:sz w:val="28"/>
        </w:rPr>
        <w:t>
      20. "Бюджетке төленуге жататын ойын бизнесі салығын есептеу" бөлімі мынадай жолдардан тұрады: 710.01.001 – ойын үстелі, 710.01.002 – ойын автоматы, 710.01.003 – тотализатор кассасы, 710.01.004 – тотализатордың электронды кассасы, 710.01.005 – букмекерлік кеңсе кассасы, 710.01.006 – букмекерлік кеңсенің электронды кассасы, 710.01.007 – ойын бизнесі салығы – барлығы.</w:t>
      </w:r>
    </w:p>
    <w:bookmarkEnd w:id="1990"/>
    <w:p>
      <w:pPr>
        <w:spacing w:after="0"/>
        <w:ind w:left="0"/>
        <w:jc w:val="both"/>
      </w:pPr>
      <w:r>
        <w:rPr>
          <w:rFonts w:ascii="Times New Roman"/>
          <w:b w:val="false"/>
          <w:i w:val="false"/>
          <w:color w:val="000000"/>
          <w:sz w:val="28"/>
        </w:rPr>
        <w:t>
      Бұл жолдарда:</w:t>
      </w:r>
    </w:p>
    <w:p>
      <w:pPr>
        <w:spacing w:after="0"/>
        <w:ind w:left="0"/>
        <w:jc w:val="both"/>
      </w:pPr>
      <w:r>
        <w:rPr>
          <w:rFonts w:ascii="Times New Roman"/>
          <w:b w:val="false"/>
          <w:i w:val="false"/>
          <w:color w:val="000000"/>
          <w:sz w:val="28"/>
        </w:rPr>
        <w:t>
      1) А бағанында – салық кезеңінің әр айы үшін салық салынатын объектілердің саны көрсетіледі;</w:t>
      </w:r>
    </w:p>
    <w:p>
      <w:pPr>
        <w:spacing w:after="0"/>
        <w:ind w:left="0"/>
        <w:jc w:val="both"/>
      </w:pPr>
      <w:r>
        <w:rPr>
          <w:rFonts w:ascii="Times New Roman"/>
          <w:b w:val="false"/>
          <w:i w:val="false"/>
          <w:color w:val="000000"/>
          <w:sz w:val="28"/>
        </w:rPr>
        <w:t xml:space="preserve">
      2) В бағанында – Салық кодексінің </w:t>
      </w:r>
      <w:r>
        <w:rPr>
          <w:rFonts w:ascii="Times New Roman"/>
          <w:b w:val="false"/>
          <w:i w:val="false"/>
          <w:color w:val="000000"/>
          <w:sz w:val="28"/>
        </w:rPr>
        <w:t>413-бабына</w:t>
      </w:r>
      <w:r>
        <w:rPr>
          <w:rFonts w:ascii="Times New Roman"/>
          <w:b w:val="false"/>
          <w:i w:val="false"/>
          <w:color w:val="000000"/>
          <w:sz w:val="28"/>
        </w:rPr>
        <w:t xml:space="preserve"> сәйкес айқындалатын салық салынатын объектінің тиісті түріне қолданылатын ойын бизнесі салығының ставкасы теңгеде көрсетіледі.</w:t>
      </w:r>
    </w:p>
    <w:p>
      <w:pPr>
        <w:spacing w:after="0"/>
        <w:ind w:left="0"/>
        <w:jc w:val="both"/>
      </w:pPr>
      <w:r>
        <w:rPr>
          <w:rFonts w:ascii="Times New Roman"/>
          <w:b w:val="false"/>
          <w:i w:val="false"/>
          <w:color w:val="000000"/>
          <w:sz w:val="28"/>
        </w:rPr>
        <w:t>
      Айдың 15-не дейін енгізілген толық ай пайдалануында болған және 15-нен кейін шығарылған салық салу объектілері бойынша теңгедегі салық ставкасы әрбір салық салу объектісі бойынша АЕК-те белгіленген салық ставкасы мен "Салық төлеуші туралы жалпы ақпарат" бөлімінің "АЕК" торкөзінде көрсетілген АЕК мөлшері туындысы ретінде айқындалады.</w:t>
      </w:r>
    </w:p>
    <w:p>
      <w:pPr>
        <w:spacing w:after="0"/>
        <w:ind w:left="0"/>
        <w:jc w:val="both"/>
      </w:pPr>
      <w:r>
        <w:rPr>
          <w:rFonts w:ascii="Times New Roman"/>
          <w:b w:val="false"/>
          <w:i w:val="false"/>
          <w:color w:val="000000"/>
          <w:sz w:val="28"/>
        </w:rPr>
        <w:t>
      Айдың 15-нен кейін енгізілген және 15-не дейін шығарылған салық салу объектілері бойынша теңгедегі салық ставкасы әрбір салық салу объектісі бойынша АЕК-те белгіленген салық ставкасы мен "Салық төлеуші туралы жалпы ақпарат" бөлімінің "АЕК" торкөзінде көрсетілген АЕК мөлшері туындысының 1/2 ретінде айқындалады;</w:t>
      </w:r>
    </w:p>
    <w:p>
      <w:pPr>
        <w:spacing w:after="0"/>
        <w:ind w:left="0"/>
        <w:jc w:val="both"/>
      </w:pPr>
      <w:r>
        <w:rPr>
          <w:rFonts w:ascii="Times New Roman"/>
          <w:b w:val="false"/>
          <w:i w:val="false"/>
          <w:color w:val="000000"/>
          <w:sz w:val="28"/>
        </w:rPr>
        <w:t>
      3) С бағанында – А бағаны мен В бағаны тиісті жолдарының туындысы ретінде айқындалатын салық кезеңінің әр айы үшін салық салу объектісі бойынша теңгедегі ойын бизнесі салығының сомасы көрсетіледі.</w:t>
      </w:r>
    </w:p>
    <w:p>
      <w:pPr>
        <w:spacing w:after="0"/>
        <w:ind w:left="0"/>
        <w:jc w:val="both"/>
      </w:pPr>
      <w:r>
        <w:rPr>
          <w:rFonts w:ascii="Times New Roman"/>
          <w:b w:val="false"/>
          <w:i w:val="false"/>
          <w:color w:val="000000"/>
          <w:sz w:val="28"/>
        </w:rPr>
        <w:t>
      Мысалға, ойын үстелдері бойынша көрсетілген бағандар бойынша тиісті жолдарды толтыру былайша жүргізіледі.</w:t>
      </w:r>
    </w:p>
    <w:p>
      <w:pPr>
        <w:spacing w:after="0"/>
        <w:ind w:left="0"/>
        <w:jc w:val="both"/>
      </w:pPr>
      <w:r>
        <w:rPr>
          <w:rFonts w:ascii="Times New Roman"/>
          <w:b w:val="false"/>
          <w:i w:val="false"/>
          <w:color w:val="000000"/>
          <w:sz w:val="28"/>
        </w:rPr>
        <w:t>
      710.01.001 А жолында салық кезеңінің әр айы үшін ойын үстелдерінің саны көрсетіледі.</w:t>
      </w:r>
    </w:p>
    <w:p>
      <w:pPr>
        <w:spacing w:after="0"/>
        <w:ind w:left="0"/>
        <w:jc w:val="both"/>
      </w:pPr>
      <w:r>
        <w:rPr>
          <w:rFonts w:ascii="Times New Roman"/>
          <w:b w:val="false"/>
          <w:i w:val="false"/>
          <w:color w:val="000000"/>
          <w:sz w:val="28"/>
        </w:rPr>
        <w:t>
      710.01.001 В жолында былайша айқындалатын ойын үстелдеріне қолданылатын теңгедегі тиісті салық ставкасы көрсетіледі:</w:t>
      </w:r>
    </w:p>
    <w:p>
      <w:pPr>
        <w:spacing w:after="0"/>
        <w:ind w:left="0"/>
        <w:jc w:val="both"/>
      </w:pPr>
      <w:r>
        <w:rPr>
          <w:rFonts w:ascii="Times New Roman"/>
          <w:b w:val="false"/>
          <w:i w:val="false"/>
          <w:color w:val="000000"/>
          <w:sz w:val="28"/>
        </w:rPr>
        <w:t>
      айдың 15-не дейін енгізілген толық ай пайдалануында болған және айдың 15-нен кейін шығарылған ойын үстелдері бойынша 830 АЕК мөлшерінде белгіленген салық ставкасы мен тиісті қаржы жылына белгіленген АЕК мөлшері туындысы ретінде айқындалады (830 х 1 АЕК);</w:t>
      </w:r>
    </w:p>
    <w:p>
      <w:pPr>
        <w:spacing w:after="0"/>
        <w:ind w:left="0"/>
        <w:jc w:val="both"/>
      </w:pPr>
      <w:r>
        <w:rPr>
          <w:rFonts w:ascii="Times New Roman"/>
          <w:b w:val="false"/>
          <w:i w:val="false"/>
          <w:color w:val="000000"/>
          <w:sz w:val="28"/>
        </w:rPr>
        <w:t>
      айдың 15-нен кейін енгізілген және айдың 15-не дейін шығарылған ойын үстелдері бойынша 830 АЕК мөлшерінде бекітілген салық ставкасы мен тиісті қаржы жылына белгіленген АЕК мөлшері туындысының 1/2 ретінде айқындалады ((830 х 1 АЕК) / 2).</w:t>
      </w:r>
    </w:p>
    <w:p>
      <w:pPr>
        <w:spacing w:after="0"/>
        <w:ind w:left="0"/>
        <w:jc w:val="both"/>
      </w:pPr>
      <w:r>
        <w:rPr>
          <w:rFonts w:ascii="Times New Roman"/>
          <w:b w:val="false"/>
          <w:i w:val="false"/>
          <w:color w:val="000000"/>
          <w:sz w:val="28"/>
        </w:rPr>
        <w:t xml:space="preserve">
      710.01.001 С жолында 710.01.001 А және 710.01.001 В жолдарының (710.01.001 А х 710.01.001 В) туындысы ретінде салық кезеңінің әр айы үшін ойын үстелдерінің санына тиісті салық ставкасын қолдану арқылы айқындалатын салық кезеңінің әр айы үшін салық сомасы көрсетіледі. </w:t>
      </w:r>
    </w:p>
    <w:p>
      <w:pPr>
        <w:spacing w:after="0"/>
        <w:ind w:left="0"/>
        <w:jc w:val="both"/>
      </w:pPr>
      <w:r>
        <w:rPr>
          <w:rFonts w:ascii="Times New Roman"/>
          <w:b w:val="false"/>
          <w:i w:val="false"/>
          <w:color w:val="000000"/>
          <w:sz w:val="28"/>
        </w:rPr>
        <w:t>
      Объектілердің өзге түрлері (ойын автоматтары, тотализатор кассалары, электронды тотализатор кассалары, букмекерлік кеңселердің электронды кассалары, букмекерлік кеңселердің кассалары) бойынша жолдарды толтыру ойын үстелдері бойынша толтыру сияқты жүргізіледі;</w:t>
      </w:r>
    </w:p>
    <w:p>
      <w:pPr>
        <w:spacing w:after="0"/>
        <w:ind w:left="0"/>
        <w:jc w:val="both"/>
      </w:pPr>
      <w:r>
        <w:rPr>
          <w:rFonts w:ascii="Times New Roman"/>
          <w:b w:val="false"/>
          <w:i w:val="false"/>
          <w:color w:val="000000"/>
          <w:sz w:val="28"/>
        </w:rPr>
        <w:t>
      4) 710.01.007 С жолында 710.01.001 С-ден 710.01.006 С-ға дейінгі жолдардың жиынтығымен айқындалатын салық кезеңі үшін бюджетке төлеуге жататын объектілердің барлық түрлері бойынша есептелген ойын бизнесі салығының жалпы сомасы көрсетіледі.</w:t>
      </w:r>
    </w:p>
    <w:bookmarkStart w:name="z3146" w:id="1991"/>
    <w:p>
      <w:pPr>
        <w:spacing w:after="0"/>
        <w:ind w:left="0"/>
        <w:jc w:val="both"/>
      </w:pPr>
      <w:r>
        <w:rPr>
          <w:rFonts w:ascii="Times New Roman"/>
          <w:b w:val="false"/>
          <w:i w:val="false"/>
          <w:color w:val="000000"/>
          <w:sz w:val="28"/>
        </w:rPr>
        <w:t xml:space="preserve">
      21. "Бюджетке төленуге жататын қосымша төлемдерді есептеу" бөлімі ойын бизнесі саласындағы қызметтен түскен табыстың Салық кодексінің 416-бабы </w:t>
      </w:r>
      <w:r>
        <w:rPr>
          <w:rFonts w:ascii="Times New Roman"/>
          <w:b w:val="false"/>
          <w:i w:val="false"/>
          <w:color w:val="000000"/>
          <w:sz w:val="28"/>
        </w:rPr>
        <w:t>2-тармағында</w:t>
      </w:r>
      <w:r>
        <w:rPr>
          <w:rFonts w:ascii="Times New Roman"/>
          <w:b w:val="false"/>
          <w:i w:val="false"/>
          <w:color w:val="000000"/>
          <w:sz w:val="28"/>
        </w:rPr>
        <w:t xml:space="preserve"> белгіленген шекті табыстан асып түскен жағдайда толтырылады.</w:t>
      </w:r>
    </w:p>
    <w:bookmarkEnd w:id="1991"/>
    <w:p>
      <w:pPr>
        <w:spacing w:after="0"/>
        <w:ind w:left="0"/>
        <w:jc w:val="both"/>
      </w:pPr>
      <w:r>
        <w:rPr>
          <w:rFonts w:ascii="Times New Roman"/>
          <w:b w:val="false"/>
          <w:i w:val="false"/>
          <w:color w:val="000000"/>
          <w:sz w:val="28"/>
        </w:rPr>
        <w:t>
      Бөлім мынадай жолдардан тұрады: 710.01.008 – казино, 710.01.009 – ойын автоматтар залы, 710.01.010 – тотализатор, 710.01.011 – букмекерлік кеңсе, 710.01.012 – қосымша төлемдер – барлығы, мұнда:</w:t>
      </w:r>
    </w:p>
    <w:p>
      <w:pPr>
        <w:spacing w:after="0"/>
        <w:ind w:left="0"/>
        <w:jc w:val="both"/>
      </w:pPr>
      <w:r>
        <w:rPr>
          <w:rFonts w:ascii="Times New Roman"/>
          <w:b w:val="false"/>
          <w:i w:val="false"/>
          <w:color w:val="000000"/>
          <w:sz w:val="28"/>
        </w:rPr>
        <w:t>
      1) А бағанында салық кезеңі үшін тиісті ойын бизнесі саласындағы қызметтен түскен табыстың нақты мөлшері көрсетіледі;</w:t>
      </w:r>
    </w:p>
    <w:p>
      <w:pPr>
        <w:spacing w:after="0"/>
        <w:ind w:left="0"/>
        <w:jc w:val="both"/>
      </w:pPr>
      <w:r>
        <w:rPr>
          <w:rFonts w:ascii="Times New Roman"/>
          <w:b w:val="false"/>
          <w:i w:val="false"/>
          <w:color w:val="000000"/>
          <w:sz w:val="28"/>
        </w:rPr>
        <w:t>
      2) В бағанында табыстың нақты мөлшері (А бағаны) мен Салық кодексінің 416-бабы 2-тармағында белгіленген табыстың шекті мөлшерінің сомасының оң айырмасы ретінде айқындалатын салық кезеңі үшін ойын бизнесі саласындағы қызметтің әрбір түрі бойынша табыстың шекті мөлшерінен асатын сома көрсетіледі;</w:t>
      </w:r>
    </w:p>
    <w:p>
      <w:pPr>
        <w:spacing w:after="0"/>
        <w:ind w:left="0"/>
        <w:jc w:val="both"/>
      </w:pPr>
      <w:r>
        <w:rPr>
          <w:rFonts w:ascii="Times New Roman"/>
          <w:b w:val="false"/>
          <w:i w:val="false"/>
          <w:color w:val="000000"/>
          <w:sz w:val="28"/>
        </w:rPr>
        <w:t xml:space="preserve">
      3) С бағанында табыстың шекті мөлшерінен асып кету сомасына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w:t>
      </w:r>
      <w:r>
        <w:rPr>
          <w:rFonts w:ascii="Times New Roman"/>
          <w:b w:val="false"/>
          <w:i w:val="false"/>
          <w:color w:val="000000"/>
          <w:sz w:val="28"/>
        </w:rPr>
        <w:t xml:space="preserve"> (Салық кодексі) қолданысқа енгізу туралы" Қазақстан Республикасы 2008 жылғы 10 желтоқсандағы </w:t>
      </w:r>
      <w:r>
        <w:rPr>
          <w:rFonts w:ascii="Times New Roman"/>
          <w:b w:val="false"/>
          <w:i w:val="false"/>
          <w:color w:val="000000"/>
          <w:sz w:val="28"/>
        </w:rPr>
        <w:t>Заңының</w:t>
      </w:r>
      <w:r>
        <w:rPr>
          <w:rFonts w:ascii="Times New Roman"/>
          <w:b w:val="false"/>
          <w:i w:val="false"/>
          <w:color w:val="000000"/>
          <w:sz w:val="28"/>
        </w:rPr>
        <w:t xml:space="preserve"> 4-бабында белгіленген мөлшердегі ставканы қолдану жолымен айқындалатын салық кезеңі үшін ойын бизнесі саласындағы қызметтің әрбір түрі бойынша есептелген қосымша төлем сомасы көрсетіледі;</w:t>
      </w:r>
    </w:p>
    <w:p>
      <w:pPr>
        <w:spacing w:after="0"/>
        <w:ind w:left="0"/>
        <w:jc w:val="both"/>
      </w:pPr>
      <w:r>
        <w:rPr>
          <w:rFonts w:ascii="Times New Roman"/>
          <w:b w:val="false"/>
          <w:i w:val="false"/>
          <w:color w:val="000000"/>
          <w:sz w:val="28"/>
        </w:rPr>
        <w:t>
      Мысалға, казино қызметі бойынша қосымша төлем есептеу былайша жүргізіледі.</w:t>
      </w:r>
    </w:p>
    <w:p>
      <w:pPr>
        <w:spacing w:after="0"/>
        <w:ind w:left="0"/>
        <w:jc w:val="both"/>
      </w:pPr>
      <w:r>
        <w:rPr>
          <w:rFonts w:ascii="Times New Roman"/>
          <w:b w:val="false"/>
          <w:i w:val="false"/>
          <w:color w:val="000000"/>
          <w:sz w:val="28"/>
        </w:rPr>
        <w:t>
      710.01.008 А жолында салық кезеңі үшін казино қызметінен түскен табыстың нақты мөлшері көрсетіледі.</w:t>
      </w:r>
    </w:p>
    <w:p>
      <w:pPr>
        <w:spacing w:after="0"/>
        <w:ind w:left="0"/>
        <w:jc w:val="both"/>
      </w:pPr>
      <w:r>
        <w:rPr>
          <w:rFonts w:ascii="Times New Roman"/>
          <w:b w:val="false"/>
          <w:i w:val="false"/>
          <w:color w:val="000000"/>
          <w:sz w:val="28"/>
        </w:rPr>
        <w:t>
      710.01.008 В жолында 710.01.008 А жолы мен 135000-еселенген мөлшердегі АЕК мөлшеріндегі казино қызметінен түсетін табыстың шекті мөлшерінің айырмасы ретінде айқындалатын салық кезеңі үшін казино қызметінен түскен табыстың шекті мөлшерінен асатын сома көрсетіледі.</w:t>
      </w:r>
    </w:p>
    <w:p>
      <w:pPr>
        <w:spacing w:after="0"/>
        <w:ind w:left="0"/>
        <w:jc w:val="both"/>
      </w:pPr>
      <w:r>
        <w:rPr>
          <w:rFonts w:ascii="Times New Roman"/>
          <w:b w:val="false"/>
          <w:i w:val="false"/>
          <w:color w:val="000000"/>
          <w:sz w:val="28"/>
        </w:rPr>
        <w:t>
      710.01.008 С жолында 710.01.008 В жолында көрсетілетін казино қызметінен түскен табыстың шекті мөлшерінен асатын сомаға 20 пайыз мөлшеріндегі ставканы қолдану жолымен айқындалатын, бюджетке төленуге тиіс, салық кезеңі үшін есептелген қосымша төлем сомасы көрсетіледі.</w:t>
      </w:r>
    </w:p>
    <w:p>
      <w:pPr>
        <w:spacing w:after="0"/>
        <w:ind w:left="0"/>
        <w:jc w:val="both"/>
      </w:pPr>
      <w:r>
        <w:rPr>
          <w:rFonts w:ascii="Times New Roman"/>
          <w:b w:val="false"/>
          <w:i w:val="false"/>
          <w:color w:val="000000"/>
          <w:sz w:val="28"/>
        </w:rPr>
        <w:t>
      Ойын бизнесі саласындағы қызметтің өзге түрлері бойынша (ойын автоматтарының залдары, тотализаторлар, букмекерлік кеңселер) жолдарды толтыру казино қызметі бойынша толтырғанға ұқсас жүзеге асырылады;</w:t>
      </w:r>
    </w:p>
    <w:p>
      <w:pPr>
        <w:spacing w:after="0"/>
        <w:ind w:left="0"/>
        <w:jc w:val="both"/>
      </w:pPr>
      <w:r>
        <w:rPr>
          <w:rFonts w:ascii="Times New Roman"/>
          <w:b w:val="false"/>
          <w:i w:val="false"/>
          <w:color w:val="000000"/>
          <w:sz w:val="28"/>
        </w:rPr>
        <w:t>
      710.01.012 С жолында 710.01.008 С-дан 710.01.011 С-ға дейінгі жолдардың сомасы ретінде айқындалатын, салық кезеңі үшін бюджетке төленуге тиіс ойын бизнесі қызметінің барлық түрлері бойынша есептелген қосымша төлемнің жалпы сомасы көрсетіледі.</w:t>
      </w:r>
    </w:p>
    <w:bookmarkStart w:name="z3147" w:id="1992"/>
    <w:p>
      <w:pPr>
        <w:spacing w:after="0"/>
        <w:ind w:left="0"/>
        <w:jc w:val="left"/>
      </w:pPr>
      <w:r>
        <w:rPr>
          <w:rFonts w:ascii="Times New Roman"/>
          <w:b/>
          <w:i w:val="false"/>
          <w:color w:val="000000"/>
        </w:rPr>
        <w:t xml:space="preserve"> 4. 710.02-нысанын жасау</w:t>
      </w:r>
    </w:p>
    <w:bookmarkEnd w:id="1992"/>
    <w:bookmarkStart w:name="z3148" w:id="1993"/>
    <w:p>
      <w:pPr>
        <w:spacing w:after="0"/>
        <w:ind w:left="0"/>
        <w:jc w:val="both"/>
      </w:pPr>
      <w:r>
        <w:rPr>
          <w:rFonts w:ascii="Times New Roman"/>
          <w:b w:val="false"/>
          <w:i w:val="false"/>
          <w:color w:val="000000"/>
          <w:sz w:val="28"/>
        </w:rPr>
        <w:t xml:space="preserve">
      23. 710.02 нысаны салық кезеңі үшін (тоқсан) Салық кодексінің </w:t>
      </w:r>
      <w:r>
        <w:rPr>
          <w:rFonts w:ascii="Times New Roman"/>
          <w:b w:val="false"/>
          <w:i w:val="false"/>
          <w:color w:val="000000"/>
          <w:sz w:val="28"/>
        </w:rPr>
        <w:t>412-бабында</w:t>
      </w:r>
      <w:r>
        <w:rPr>
          <w:rFonts w:ascii="Times New Roman"/>
          <w:b w:val="false"/>
          <w:i w:val="false"/>
          <w:color w:val="000000"/>
          <w:sz w:val="28"/>
        </w:rPr>
        <w:t xml:space="preserve"> айқындалған барлық салық салынатын объектілер (олар болған жағдайда) бойынша есептелген тіркелген салық сомасы туралы ақпараттарды көрсетуге арналған.</w:t>
      </w:r>
    </w:p>
    <w:bookmarkEnd w:id="1993"/>
    <w:bookmarkStart w:name="z3149" w:id="1994"/>
    <w:p>
      <w:pPr>
        <w:spacing w:after="0"/>
        <w:ind w:left="0"/>
        <w:jc w:val="both"/>
      </w:pPr>
      <w:r>
        <w:rPr>
          <w:rFonts w:ascii="Times New Roman"/>
          <w:b w:val="false"/>
          <w:i w:val="false"/>
          <w:color w:val="000000"/>
          <w:sz w:val="28"/>
        </w:rPr>
        <w:t>
      24. "Салық төлеуші туралы жалпы ақпарат" бөлімінде:</w:t>
      </w:r>
    </w:p>
    <w:bookmarkEnd w:id="1994"/>
    <w:p>
      <w:pPr>
        <w:spacing w:after="0"/>
        <w:ind w:left="0"/>
        <w:jc w:val="both"/>
      </w:pPr>
      <w:r>
        <w:rPr>
          <w:rFonts w:ascii="Times New Roman"/>
          <w:b w:val="false"/>
          <w:i w:val="false"/>
          <w:color w:val="000000"/>
          <w:sz w:val="28"/>
        </w:rPr>
        <w:t>
      1) 3 жолда мөлшері "2011–2013 жылдарға арналған республикалық бюджет туралы" Қазақстан Республикасының 2010 жылғы 29 қарашадағы Заңымен тиісті қаржы жылына белгіленетін АЕК – айлық есептік көрсеткіш көрсетіледі;</w:t>
      </w:r>
    </w:p>
    <w:p>
      <w:pPr>
        <w:spacing w:after="0"/>
        <w:ind w:left="0"/>
        <w:jc w:val="both"/>
      </w:pPr>
      <w:r>
        <w:rPr>
          <w:rFonts w:ascii="Times New Roman"/>
          <w:b w:val="false"/>
          <w:i w:val="false"/>
          <w:color w:val="000000"/>
          <w:sz w:val="28"/>
        </w:rPr>
        <w:t>
      2) 4 А торкөзі айдың 15-не дейін енгізілген толық ай пайдалануында болған және 15-нен кейін шығарылған салық салу объектілері болған кезде белгіленеді;</w:t>
      </w:r>
    </w:p>
    <w:p>
      <w:pPr>
        <w:spacing w:after="0"/>
        <w:ind w:left="0"/>
        <w:jc w:val="both"/>
      </w:pPr>
      <w:r>
        <w:rPr>
          <w:rFonts w:ascii="Times New Roman"/>
          <w:b w:val="false"/>
          <w:i w:val="false"/>
          <w:color w:val="000000"/>
          <w:sz w:val="28"/>
        </w:rPr>
        <w:t>
      3) 4 В торкөзі айдың 15-нен кейін енгізілген және 15-не дейін шығарылған салық салу объектілері болған кезде белгіленеді.</w:t>
      </w:r>
    </w:p>
    <w:p>
      <w:pPr>
        <w:spacing w:after="0"/>
        <w:ind w:left="0"/>
        <w:jc w:val="both"/>
      </w:pPr>
      <w:r>
        <w:rPr>
          <w:rFonts w:ascii="Times New Roman"/>
          <w:b w:val="false"/>
          <w:i w:val="false"/>
          <w:color w:val="000000"/>
          <w:sz w:val="28"/>
        </w:rPr>
        <w:t>
      Салық кезеңінде салық салу объектілерінің болуына қарай торкөздердің бірі ғана белгіленеді.</w:t>
      </w:r>
    </w:p>
    <w:p>
      <w:pPr>
        <w:spacing w:after="0"/>
        <w:ind w:left="0"/>
        <w:jc w:val="both"/>
      </w:pPr>
      <w:r>
        <w:rPr>
          <w:rFonts w:ascii="Times New Roman"/>
          <w:b w:val="false"/>
          <w:i w:val="false"/>
          <w:color w:val="000000"/>
          <w:sz w:val="28"/>
        </w:rPr>
        <w:t>
      Әрбір белгіленген торкөз бойынша 720.01 - нысаны бойынша бөлек қосымша толтырылады.</w:t>
      </w:r>
    </w:p>
    <w:bookmarkStart w:name="z3150" w:id="1995"/>
    <w:p>
      <w:pPr>
        <w:spacing w:after="0"/>
        <w:ind w:left="0"/>
        <w:jc w:val="both"/>
      </w:pPr>
      <w:r>
        <w:rPr>
          <w:rFonts w:ascii="Times New Roman"/>
          <w:b w:val="false"/>
          <w:i w:val="false"/>
          <w:color w:val="000000"/>
          <w:sz w:val="28"/>
        </w:rPr>
        <w:t>
      25. "Бюджетке төленуге жататын тіркелген салықты есептеу" бөлімі мынадай жолдардан тұрады: 710.02.001 – бiр ойыншымен ойын өткiзуге арналған ұтыссыз ойын автоматы, 710.02.002 – бiреуден артық ойыншылардың қатысуымен ойын өткiзуге арналған ұтыссыз ойын автоматы, 710.02.003 – ойын өткізуге пайдаланылатын дербес компьютер, 710.02.004 – ойын жолы, 710.02.005 – карт, 710.02.006 – бильярд үстелі, 710.02.007 – тіркелген салық – барлығы.</w:t>
      </w:r>
    </w:p>
    <w:bookmarkEnd w:id="1995"/>
    <w:p>
      <w:pPr>
        <w:spacing w:after="0"/>
        <w:ind w:left="0"/>
        <w:jc w:val="both"/>
      </w:pPr>
      <w:r>
        <w:rPr>
          <w:rFonts w:ascii="Times New Roman"/>
          <w:b w:val="false"/>
          <w:i w:val="false"/>
          <w:color w:val="000000"/>
          <w:sz w:val="28"/>
        </w:rPr>
        <w:t>
      Бұл жолдарда:</w:t>
      </w:r>
    </w:p>
    <w:p>
      <w:pPr>
        <w:spacing w:after="0"/>
        <w:ind w:left="0"/>
        <w:jc w:val="both"/>
      </w:pPr>
      <w:r>
        <w:rPr>
          <w:rFonts w:ascii="Times New Roman"/>
          <w:b w:val="false"/>
          <w:i w:val="false"/>
          <w:color w:val="000000"/>
          <w:sz w:val="28"/>
        </w:rPr>
        <w:t>
      1) А бағанында – салық кезеңінің әр айы үшін салық салынатын объектілердің саны көрсетіледі;</w:t>
      </w:r>
    </w:p>
    <w:p>
      <w:pPr>
        <w:spacing w:after="0"/>
        <w:ind w:left="0"/>
        <w:jc w:val="both"/>
      </w:pPr>
      <w:r>
        <w:rPr>
          <w:rFonts w:ascii="Times New Roman"/>
          <w:b w:val="false"/>
          <w:i w:val="false"/>
          <w:color w:val="000000"/>
          <w:sz w:val="28"/>
        </w:rPr>
        <w:t xml:space="preserve">
      2) В бағанында – Салық кодексінің </w:t>
      </w:r>
      <w:r>
        <w:rPr>
          <w:rFonts w:ascii="Times New Roman"/>
          <w:b w:val="false"/>
          <w:i w:val="false"/>
          <w:color w:val="000000"/>
          <w:sz w:val="28"/>
        </w:rPr>
        <w:t>422-бабына</w:t>
      </w:r>
      <w:r>
        <w:rPr>
          <w:rFonts w:ascii="Times New Roman"/>
          <w:b w:val="false"/>
          <w:i w:val="false"/>
          <w:color w:val="000000"/>
          <w:sz w:val="28"/>
        </w:rPr>
        <w:t xml:space="preserve"> сәйкес айқындалатын салық салынатын объектінің тиісті түріне қолданылатын тіркелген салық ставкасы теңгеде көрсетіледі.</w:t>
      </w:r>
    </w:p>
    <w:p>
      <w:pPr>
        <w:spacing w:after="0"/>
        <w:ind w:left="0"/>
        <w:jc w:val="both"/>
      </w:pPr>
      <w:r>
        <w:rPr>
          <w:rFonts w:ascii="Times New Roman"/>
          <w:b w:val="false"/>
          <w:i w:val="false"/>
          <w:color w:val="000000"/>
          <w:sz w:val="28"/>
        </w:rPr>
        <w:t>
      айдың 15-не дейін енгізілген толық ай пайдалануында болған және 15-нен кейін шығарылған салық салу объектілері бойынша теңгедегі салық ставкасы тиісті салық салу объектісі бойынша АЕК–те жергілікті өкілді орган белгілеген салық ставкасы мен "Салық төлеуші туралы жалпы ақпарат" бөлімінің "АЕК" торкөзінде көрсетілген АЕК мөлшерінің туындысы ретінде айқындалады.</w:t>
      </w:r>
    </w:p>
    <w:p>
      <w:pPr>
        <w:spacing w:after="0"/>
        <w:ind w:left="0"/>
        <w:jc w:val="both"/>
      </w:pPr>
      <w:r>
        <w:rPr>
          <w:rFonts w:ascii="Times New Roman"/>
          <w:b w:val="false"/>
          <w:i w:val="false"/>
          <w:color w:val="000000"/>
          <w:sz w:val="28"/>
        </w:rPr>
        <w:t>
      айдың 15-нен кейін пайдалануға енгізілген және 15-не дейін шығарылған салық салу объектілері бойынша теңгедегі салық ставкасы АЕК–те жергілікті өкілді орган белгіленген салық ставкасы мен "Салық төлеуші туралы жалпы ақпарат" бөлімінің "АЕК" торкөзінде көрсетілген АЕК мөлшерінің туындысының 1/2 ретінде айқындалады;</w:t>
      </w:r>
    </w:p>
    <w:p>
      <w:pPr>
        <w:spacing w:after="0"/>
        <w:ind w:left="0"/>
        <w:jc w:val="both"/>
      </w:pPr>
      <w:r>
        <w:rPr>
          <w:rFonts w:ascii="Times New Roman"/>
          <w:b w:val="false"/>
          <w:i w:val="false"/>
          <w:color w:val="000000"/>
          <w:sz w:val="28"/>
        </w:rPr>
        <w:t>
      3) С бағанында А бағаны мен В бағанының тиісті жолдарының туындысы ретінде айқындалатын салық кезеңінің әр айы үшін тіркелген салық сомасы көрсетіледі;</w:t>
      </w:r>
    </w:p>
    <w:p>
      <w:pPr>
        <w:spacing w:after="0"/>
        <w:ind w:left="0"/>
        <w:jc w:val="both"/>
      </w:pPr>
      <w:r>
        <w:rPr>
          <w:rFonts w:ascii="Times New Roman"/>
          <w:b w:val="false"/>
          <w:i w:val="false"/>
          <w:color w:val="000000"/>
          <w:sz w:val="28"/>
        </w:rPr>
        <w:t>
      Мысалға, бір ойыншымен ойын өткізуге арналған ұтыссыз ойын автоматтары бойынша көрсетілген бағандар бойынша тиісті жолдарды толтыру былайша жүргізіледі.</w:t>
      </w:r>
    </w:p>
    <w:p>
      <w:pPr>
        <w:spacing w:after="0"/>
        <w:ind w:left="0"/>
        <w:jc w:val="both"/>
      </w:pPr>
      <w:r>
        <w:rPr>
          <w:rFonts w:ascii="Times New Roman"/>
          <w:b w:val="false"/>
          <w:i w:val="false"/>
          <w:color w:val="000000"/>
          <w:sz w:val="28"/>
        </w:rPr>
        <w:t>
      710.02.001 А – жолында салық кезеңінің әр айы үшін тіркелген салық салынатын объектілердің – бір ойыншымен ойын өткізуге арналған ұтыссыз ойын автоматтарының саны көрсетіледі.</w:t>
      </w:r>
    </w:p>
    <w:p>
      <w:pPr>
        <w:spacing w:after="0"/>
        <w:ind w:left="0"/>
        <w:jc w:val="both"/>
      </w:pPr>
      <w:r>
        <w:rPr>
          <w:rFonts w:ascii="Times New Roman"/>
          <w:b w:val="false"/>
          <w:i w:val="false"/>
          <w:color w:val="000000"/>
          <w:sz w:val="28"/>
        </w:rPr>
        <w:t>
      710.02.001 В – жолында былайша айқындалатын бір ойыншымен ойын өткізуге арналған ұтыссыз ойын автоматтарына қолданылатын теңгедегі тиісті салық ставкасы көрсетіледі:</w:t>
      </w:r>
    </w:p>
    <w:p>
      <w:pPr>
        <w:spacing w:after="0"/>
        <w:ind w:left="0"/>
        <w:jc w:val="both"/>
      </w:pPr>
      <w:r>
        <w:rPr>
          <w:rFonts w:ascii="Times New Roman"/>
          <w:b w:val="false"/>
          <w:i w:val="false"/>
          <w:color w:val="000000"/>
          <w:sz w:val="28"/>
        </w:rPr>
        <w:t>
      айдың 15-не дейін енгізілген толық ай пайдалануында болған және айдың 15-нен кейін шығарылған бір ойыншымен ойын өткізуге арналған ұтыссыз ойын автоматтары бойынша салық ставкасы жергілікті өкілді орган белгілеген тіркелген салық ставкасы мен тиісті қаржы жылына белгіленген АЕК мөлшерінің туындысы ретінде айқындалады;</w:t>
      </w:r>
    </w:p>
    <w:p>
      <w:pPr>
        <w:spacing w:after="0"/>
        <w:ind w:left="0"/>
        <w:jc w:val="both"/>
      </w:pPr>
      <w:r>
        <w:rPr>
          <w:rFonts w:ascii="Times New Roman"/>
          <w:b w:val="false"/>
          <w:i w:val="false"/>
          <w:color w:val="000000"/>
          <w:sz w:val="28"/>
        </w:rPr>
        <w:t>
      айдың 15-нен кейін енгізілген және айдың 15-не дейін шығарылған ойын үстелдері бойынша бір ойыншымен ойын өткізуге арналған ұтыссыз ойын автоматтары бойынша белгіленген тіркелген салық ставкасы мен тиісті қаржы жылына белгіленген АЕК мөлшерінің туындысының 1/2 ретінде айқындалады.</w:t>
      </w:r>
    </w:p>
    <w:p>
      <w:pPr>
        <w:spacing w:after="0"/>
        <w:ind w:left="0"/>
        <w:jc w:val="both"/>
      </w:pPr>
      <w:r>
        <w:rPr>
          <w:rFonts w:ascii="Times New Roman"/>
          <w:b w:val="false"/>
          <w:i w:val="false"/>
          <w:color w:val="000000"/>
          <w:sz w:val="28"/>
        </w:rPr>
        <w:t>
      710.02.001 С жолында 710.02.001 А және 710.02.001 В жолдарының туындысы (710.02.001 А х 710.02.001 В) ретінде салық кезеңінің әр айы үшін бiр ойыншымен ойын өткiзуге арналған ұтыссыз ойын автоматының санына тиісті салық ставкаларын қолдану арқылы айқындалатын салық кезеңінің әр айы үшін салық сомасы көрсетіледі;</w:t>
      </w:r>
    </w:p>
    <w:p>
      <w:pPr>
        <w:spacing w:after="0"/>
        <w:ind w:left="0"/>
        <w:jc w:val="both"/>
      </w:pPr>
      <w:r>
        <w:rPr>
          <w:rFonts w:ascii="Times New Roman"/>
          <w:b w:val="false"/>
          <w:i w:val="false"/>
          <w:color w:val="000000"/>
          <w:sz w:val="28"/>
        </w:rPr>
        <w:t>
      Объектілердің өзге түрлері (бiреуден артық ойыншылардың қатысуымен ойын өткiзуге арналған, ұтыссыз ойын автоматтары, ойын өткізуге пайдаланылатын дербес компьютерлер, ойын жолдары, карттар, бильярд үстелдері) бойынша жолдарды толтыру бiр ойыншымен ойын өткiзуге арналған ұтыссыз ойын автоматтары бойынша жолдарды толтырғанға ұқсас жүзеге асырылады;</w:t>
      </w:r>
    </w:p>
    <w:p>
      <w:pPr>
        <w:spacing w:after="0"/>
        <w:ind w:left="0"/>
        <w:jc w:val="both"/>
      </w:pPr>
      <w:r>
        <w:rPr>
          <w:rFonts w:ascii="Times New Roman"/>
          <w:b w:val="false"/>
          <w:i w:val="false"/>
          <w:color w:val="000000"/>
          <w:sz w:val="28"/>
        </w:rPr>
        <w:t>
      710.02.007 С жолында 710.02.001 С жолынан бастап 710.02.006 С жолына дейінгі жолдардың жиынтығымен айқындалатын салық кезеңі үшін бюджетке төлеуге жататын объектілердің барлық түрлері бойынша есептелген тіркелген салықтың жалпы сомасы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60-қосымша</w:t>
            </w:r>
            <w:r>
              <w:br/>
            </w:r>
            <w:r>
              <w:rPr>
                <w:rFonts w:ascii="Times New Roman"/>
                <w:b w:val="false"/>
                <w:i w:val="false"/>
                <w:color w:val="000000"/>
                <w:sz w:val="20"/>
              </w:rPr>
              <w:t>Нысан 810.00 Бет 01</w:t>
            </w:r>
          </w:p>
        </w:tc>
      </w:tr>
    </w:tbl>
    <w:bookmarkStart w:name="z3152" w:id="1996"/>
    <w:p>
      <w:pPr>
        <w:spacing w:after="0"/>
        <w:ind w:left="0"/>
        <w:jc w:val="left"/>
      </w:pPr>
      <w:r>
        <w:rPr>
          <w:rFonts w:ascii="Times New Roman"/>
          <w:b/>
          <w:i w:val="false"/>
          <w:color w:val="000000"/>
        </w:rPr>
        <w:t xml:space="preserve"> Аукциондардан алым, кеме жүзетін су жолдарын пайдаланғаны</w:t>
      </w:r>
      <w:r>
        <w:br/>
      </w:r>
      <w:r>
        <w:rPr>
          <w:rFonts w:ascii="Times New Roman"/>
          <w:b/>
          <w:i w:val="false"/>
          <w:color w:val="000000"/>
        </w:rPr>
        <w:t>үшiн төлемақы бойынша декларация</w:t>
      </w:r>
    </w:p>
    <w:bookmarkEnd w:id="19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61-қосымша</w:t>
            </w:r>
          </w:p>
        </w:tc>
      </w:tr>
    </w:tbl>
    <w:bookmarkStart w:name="z3154" w:id="1997"/>
    <w:p>
      <w:pPr>
        <w:spacing w:after="0"/>
        <w:ind w:left="0"/>
        <w:jc w:val="left"/>
      </w:pPr>
      <w:r>
        <w:rPr>
          <w:rFonts w:ascii="Times New Roman"/>
          <w:b/>
          <w:i w:val="false"/>
          <w:color w:val="000000"/>
        </w:rPr>
        <w:t xml:space="preserve"> Аукциондардан алым, кеме жүзетін су жолдарын пайдаланғаны</w:t>
      </w:r>
      <w:r>
        <w:br/>
      </w:r>
      <w:r>
        <w:rPr>
          <w:rFonts w:ascii="Times New Roman"/>
          <w:b/>
          <w:i w:val="false"/>
          <w:color w:val="000000"/>
        </w:rPr>
        <w:t>үшiн төлемақы бойынша салық есептілігін (декларацияны)</w:t>
      </w:r>
      <w:r>
        <w:br/>
      </w:r>
      <w:r>
        <w:rPr>
          <w:rFonts w:ascii="Times New Roman"/>
          <w:b/>
          <w:i w:val="false"/>
          <w:color w:val="000000"/>
        </w:rPr>
        <w:t>жасау қағидалары (810.00-нысан)</w:t>
      </w:r>
    </w:p>
    <w:bookmarkEnd w:id="1997"/>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156" w:id="1998"/>
    <w:p>
      <w:pPr>
        <w:spacing w:after="0"/>
        <w:ind w:left="0"/>
        <w:jc w:val="left"/>
      </w:pPr>
      <w:r>
        <w:rPr>
          <w:rFonts w:ascii="Times New Roman"/>
          <w:b/>
          <w:i w:val="false"/>
          <w:color w:val="000000"/>
        </w:rPr>
        <w:t xml:space="preserve"> 1. Жалпы ережелер</w:t>
      </w:r>
    </w:p>
    <w:bookmarkEnd w:id="1998"/>
    <w:bookmarkStart w:name="z3157" w:id="1999"/>
    <w:p>
      <w:pPr>
        <w:spacing w:after="0"/>
        <w:ind w:left="0"/>
        <w:jc w:val="both"/>
      </w:pPr>
      <w:r>
        <w:rPr>
          <w:rFonts w:ascii="Times New Roman"/>
          <w:b w:val="false"/>
          <w:i w:val="false"/>
          <w:color w:val="000000"/>
          <w:sz w:val="28"/>
        </w:rPr>
        <w:t xml:space="preserve">
      1. Осы Аукциондардан алым, кеме жүзетін су жолдарын пайдаланғаны үшiн төлемақы бойынша салық есептілігін (декларацияны) жасау қағидалары (810.00-нысан)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аукциондардан алым, кеме жүзетін су жолдарын пайдаланғаны үшiн төлемақы есептеуге арналған аукциондардан алым, кеме жүзетін су жолдарын пайдаланғаны үшiн төлемақы бойынша салық есептілігін (бұдан әрі – декларация) жасау тәртібін айқындайды. Декларацияға 810.01-нысанының қосымшасын Салық кодексінің </w:t>
      </w:r>
      <w:r>
        <w:rPr>
          <w:rFonts w:ascii="Times New Roman"/>
          <w:b w:val="false"/>
          <w:i w:val="false"/>
          <w:color w:val="000000"/>
          <w:sz w:val="28"/>
        </w:rPr>
        <w:t>464-бабына</w:t>
      </w:r>
      <w:r>
        <w:rPr>
          <w:rFonts w:ascii="Times New Roman"/>
          <w:b w:val="false"/>
          <w:i w:val="false"/>
          <w:color w:val="000000"/>
          <w:sz w:val="28"/>
        </w:rPr>
        <w:t xml:space="preserve"> сәйкес Қазақстан Республикасының аумағында өткізілетін аукциондарда мүлiктi (оның iшiнде мүлiктiк құқықтарды) сатуға шығаратын жеке және заңды тұлғалар жасайды. Декларацияға 810.02-нысанының қосымшасын Салық кодексінің </w:t>
      </w:r>
      <w:r>
        <w:rPr>
          <w:rFonts w:ascii="Times New Roman"/>
          <w:b w:val="false"/>
          <w:i w:val="false"/>
          <w:color w:val="000000"/>
          <w:sz w:val="28"/>
        </w:rPr>
        <w:t>525-бабына</w:t>
      </w:r>
      <w:r>
        <w:rPr>
          <w:rFonts w:ascii="Times New Roman"/>
          <w:b w:val="false"/>
          <w:i w:val="false"/>
          <w:color w:val="000000"/>
          <w:sz w:val="28"/>
        </w:rPr>
        <w:t xml:space="preserve"> сәйкес мемлекеттік мекемелерді қоспағанда, Қазақстан Республикасының кеме жүзетін су жолдарын пайдаланатын жеке және заңды тұлғалар жасайды.</w:t>
      </w:r>
    </w:p>
    <w:bookmarkEnd w:id="1999"/>
    <w:bookmarkStart w:name="z3158" w:id="2000"/>
    <w:p>
      <w:pPr>
        <w:spacing w:after="0"/>
        <w:ind w:left="0"/>
        <w:jc w:val="both"/>
      </w:pPr>
      <w:r>
        <w:rPr>
          <w:rFonts w:ascii="Times New Roman"/>
          <w:b w:val="false"/>
          <w:i w:val="false"/>
          <w:color w:val="000000"/>
          <w:sz w:val="28"/>
        </w:rPr>
        <w:t xml:space="preserve">
      2. Декларация Салық кодексінің </w:t>
      </w:r>
      <w:r>
        <w:rPr>
          <w:rFonts w:ascii="Times New Roman"/>
          <w:b w:val="false"/>
          <w:i w:val="false"/>
          <w:color w:val="000000"/>
          <w:sz w:val="28"/>
        </w:rPr>
        <w:t>468-бабына</w:t>
      </w:r>
      <w:r>
        <w:rPr>
          <w:rFonts w:ascii="Times New Roman"/>
          <w:b w:val="false"/>
          <w:i w:val="false"/>
          <w:color w:val="000000"/>
          <w:sz w:val="28"/>
        </w:rPr>
        <w:t xml:space="preserve"> және 527-бабының  </w:t>
      </w:r>
      <w:r>
        <w:rPr>
          <w:rFonts w:ascii="Times New Roman"/>
          <w:b w:val="false"/>
          <w:i w:val="false"/>
          <w:color w:val="000000"/>
          <w:sz w:val="28"/>
        </w:rPr>
        <w:t>8-тармағына</w:t>
      </w:r>
      <w:r>
        <w:rPr>
          <w:rFonts w:ascii="Times New Roman"/>
          <w:b w:val="false"/>
          <w:i w:val="false"/>
          <w:color w:val="000000"/>
          <w:sz w:val="28"/>
        </w:rPr>
        <w:t xml:space="preserve"> сәйкес жасалады.</w:t>
      </w:r>
    </w:p>
    <w:bookmarkEnd w:id="2000"/>
    <w:bookmarkStart w:name="z3159" w:id="2001"/>
    <w:p>
      <w:pPr>
        <w:spacing w:after="0"/>
        <w:ind w:left="0"/>
        <w:jc w:val="both"/>
      </w:pPr>
      <w:r>
        <w:rPr>
          <w:rFonts w:ascii="Times New Roman"/>
          <w:b w:val="false"/>
          <w:i w:val="false"/>
          <w:color w:val="000000"/>
          <w:sz w:val="28"/>
        </w:rPr>
        <w:t xml:space="preserve">
      3. Декларация толтыру кезінде түзетуге, өшіруге және тазалауға жол берілмейді. </w:t>
      </w:r>
    </w:p>
    <w:bookmarkEnd w:id="2001"/>
    <w:bookmarkStart w:name="z3160" w:id="2002"/>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2002"/>
    <w:bookmarkStart w:name="z3161" w:id="2003"/>
    <w:p>
      <w:pPr>
        <w:spacing w:after="0"/>
        <w:ind w:left="0"/>
        <w:jc w:val="both"/>
      </w:pPr>
      <w:r>
        <w:rPr>
          <w:rFonts w:ascii="Times New Roman"/>
          <w:b w:val="false"/>
          <w:i w:val="false"/>
          <w:color w:val="000000"/>
          <w:sz w:val="28"/>
        </w:rPr>
        <w:t>
      5. Осы Қағидаларда арифметикалық белгілер қолданылады: "+" – қосу; "–" – алу; "х" – көбейту; "/" – бөлу; "=" – тең.</w:t>
      </w:r>
    </w:p>
    <w:bookmarkEnd w:id="2003"/>
    <w:bookmarkStart w:name="z3162" w:id="2004"/>
    <w:p>
      <w:pPr>
        <w:spacing w:after="0"/>
        <w:ind w:left="0"/>
        <w:jc w:val="both"/>
      </w:pPr>
      <w:r>
        <w:rPr>
          <w:rFonts w:ascii="Times New Roman"/>
          <w:b w:val="false"/>
          <w:i w:val="false"/>
          <w:color w:val="000000"/>
          <w:sz w:val="28"/>
        </w:rPr>
        <w:t>
      6. Сомалардың теріс мәндері декларацияның тиісті жолының (бағанының) бірінші сол жақтағы торкөзінде "–" белгісімен белгіленеді.</w:t>
      </w:r>
    </w:p>
    <w:bookmarkEnd w:id="2004"/>
    <w:bookmarkStart w:name="z3163" w:id="2005"/>
    <w:p>
      <w:pPr>
        <w:spacing w:after="0"/>
        <w:ind w:left="0"/>
        <w:jc w:val="both"/>
      </w:pPr>
      <w:r>
        <w:rPr>
          <w:rFonts w:ascii="Times New Roman"/>
          <w:b w:val="false"/>
          <w:i w:val="false"/>
          <w:color w:val="000000"/>
          <w:sz w:val="28"/>
        </w:rPr>
        <w:t>
      7. Декларация жасау кезінде:</w:t>
      </w:r>
    </w:p>
    <w:bookmarkEnd w:id="2005"/>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нысандар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 </w:t>
      </w:r>
    </w:p>
    <w:bookmarkStart w:name="z3164" w:id="2006"/>
    <w:p>
      <w:pPr>
        <w:spacing w:after="0"/>
        <w:ind w:left="0"/>
        <w:jc w:val="both"/>
      </w:pPr>
      <w:r>
        <w:rPr>
          <w:rFonts w:ascii="Times New Roman"/>
          <w:b w:val="false"/>
          <w:i w:val="false"/>
          <w:color w:val="000000"/>
          <w:sz w:val="28"/>
        </w:rPr>
        <w:t xml:space="preserve">
      8.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2006"/>
    <w:bookmarkStart w:name="z3165" w:id="2007"/>
    <w:p>
      <w:pPr>
        <w:spacing w:after="0"/>
        <w:ind w:left="0"/>
        <w:jc w:val="both"/>
      </w:pPr>
      <w:r>
        <w:rPr>
          <w:rFonts w:ascii="Times New Roman"/>
          <w:b w:val="false"/>
          <w:i w:val="false"/>
          <w:color w:val="000000"/>
          <w:sz w:val="28"/>
        </w:rPr>
        <w:t>
      9. Декларацияны табыс ету кезінде:</w:t>
      </w:r>
    </w:p>
    <w:bookmarkEnd w:id="2007"/>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 салық қызметі органдарының салық есептілігін қабылдау жүйесінің салық есептілігін қабылданғаны немесе қабылданбағаны туралы хабарлама алады.</w:t>
      </w:r>
    </w:p>
    <w:bookmarkStart w:name="z3166" w:id="2008"/>
    <w:p>
      <w:pPr>
        <w:spacing w:after="0"/>
        <w:ind w:left="0"/>
        <w:jc w:val="left"/>
      </w:pPr>
      <w:r>
        <w:rPr>
          <w:rFonts w:ascii="Times New Roman"/>
          <w:b/>
          <w:i w:val="false"/>
          <w:color w:val="000000"/>
        </w:rPr>
        <w:t xml:space="preserve"> 2. Декларацияны жасау (810.00 – нысаны)</w:t>
      </w:r>
    </w:p>
    <w:bookmarkEnd w:id="2008"/>
    <w:bookmarkStart w:name="z3167" w:id="2009"/>
    <w:p>
      <w:pPr>
        <w:spacing w:after="0"/>
        <w:ind w:left="0"/>
        <w:jc w:val="both"/>
      </w:pPr>
      <w:r>
        <w:rPr>
          <w:rFonts w:ascii="Times New Roman"/>
          <w:b w:val="false"/>
          <w:i w:val="false"/>
          <w:color w:val="000000"/>
          <w:sz w:val="28"/>
        </w:rPr>
        <w:t>
      10. "Салық төлеуші туралы жалпы ақпарат" деген бөлімде салық төлеуші мынадай деректерді көрсетеді:</w:t>
      </w:r>
    </w:p>
    <w:bookmarkEnd w:id="2009"/>
    <w:p>
      <w:pPr>
        <w:spacing w:after="0"/>
        <w:ind w:left="0"/>
        <w:jc w:val="both"/>
      </w:pPr>
      <w:r>
        <w:rPr>
          <w:rFonts w:ascii="Times New Roman"/>
          <w:b w:val="false"/>
          <w:i w:val="false"/>
          <w:color w:val="000000"/>
          <w:sz w:val="28"/>
        </w:rPr>
        <w:t xml:space="preserve">
      1) аукциондардан алым, кеме жүpетін су жолдарын пайдаланғаны үшiн төлемақы төлеушінің ЖСН/БСН; </w:t>
      </w:r>
    </w:p>
    <w:p>
      <w:pPr>
        <w:spacing w:after="0"/>
        <w:ind w:left="0"/>
        <w:jc w:val="both"/>
      </w:pPr>
      <w:r>
        <w:rPr>
          <w:rFonts w:ascii="Times New Roman"/>
          <w:b w:val="false"/>
          <w:i w:val="false"/>
          <w:color w:val="000000"/>
          <w:sz w:val="28"/>
        </w:rPr>
        <w:t>
      2) салық есептілігі табыс етілетін салық кезеңі (тоқсан, жыл) – декларация табыс етілетін есепті салық кезеңі (араб сандармен көрсетіледі).</w:t>
      </w:r>
    </w:p>
    <w:p>
      <w:pPr>
        <w:spacing w:after="0"/>
        <w:ind w:left="0"/>
        <w:jc w:val="both"/>
      </w:pPr>
      <w:r>
        <w:rPr>
          <w:rFonts w:ascii="Times New Roman"/>
          <w:b w:val="false"/>
          <w:i w:val="false"/>
          <w:color w:val="000000"/>
          <w:sz w:val="28"/>
        </w:rPr>
        <w:t>
      Тек 810.02 қосымшасы толтырылған жағдайда салық кезеңін – жылды ғана көрсету қажет;</w:t>
      </w:r>
    </w:p>
    <w:p>
      <w:pPr>
        <w:spacing w:after="0"/>
        <w:ind w:left="0"/>
        <w:jc w:val="both"/>
      </w:pPr>
      <w:r>
        <w:rPr>
          <w:rFonts w:ascii="Times New Roman"/>
          <w:b w:val="false"/>
          <w:i w:val="false"/>
          <w:color w:val="000000"/>
          <w:sz w:val="28"/>
        </w:rPr>
        <w:t>
      3) салық төлеушінің атауы.</w:t>
      </w:r>
    </w:p>
    <w:p>
      <w:pPr>
        <w:spacing w:after="0"/>
        <w:ind w:left="0"/>
        <w:jc w:val="both"/>
      </w:pPr>
      <w:r>
        <w:rPr>
          <w:rFonts w:ascii="Times New Roman"/>
          <w:b w:val="false"/>
          <w:i w:val="false"/>
          <w:color w:val="000000"/>
          <w:sz w:val="28"/>
        </w:rPr>
        <w:t>
      Жеке тұлғаның тегі, аты, әкесінің аты (ол болған кезде) және құрылтай құжаттарына сәйкес заңды тұлғаның (немесе заңды тұлғаның шешімі бойынша құрылымдық бөлімшенің)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жеке тұлғаның тегі, аты, әкесінің аты (ол болған кезде) немесе құрылтай құжаттарына сәйкес сенімгерлікпен басқарушы заңды тұлғаның атауы көрсетіледі.</w:t>
      </w:r>
    </w:p>
    <w:p>
      <w:pPr>
        <w:spacing w:after="0"/>
        <w:ind w:left="0"/>
        <w:jc w:val="both"/>
      </w:pPr>
      <w:r>
        <w:rPr>
          <w:rFonts w:ascii="Times New Roman"/>
          <w:b w:val="false"/>
          <w:i w:val="false"/>
          <w:color w:val="000000"/>
          <w:sz w:val="28"/>
        </w:rPr>
        <w:t xml:space="preserve">
      4) декларация түрі.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түріне декларацияны жатқызуды ескере отырып, тиісті торкөздер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Жол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түрін табыс еткен жағдайда толтырылады. </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Торкөздер, егер салық төлеуші А немесе B жолында көрсетілген санаттардың біріне жататын болса белгіленеді;</w:t>
      </w:r>
    </w:p>
    <w:p>
      <w:pPr>
        <w:spacing w:after="0"/>
        <w:ind w:left="0"/>
        <w:jc w:val="both"/>
      </w:pPr>
      <w:r>
        <w:rPr>
          <w:rFonts w:ascii="Times New Roman"/>
          <w:b w:val="false"/>
          <w:i w:val="false"/>
          <w:color w:val="000000"/>
          <w:sz w:val="28"/>
        </w:rPr>
        <w:t>
      А – талаптары салық міндеттемесін орындауды сенімгерлікпен басқарушыға жүктейтін мүлікті сенімгерлікпен басқару шарты бойынша сенімгерлікпен басқарушы болып табылатын салық төлеуші;</w:t>
      </w:r>
    </w:p>
    <w:p>
      <w:pPr>
        <w:spacing w:after="0"/>
        <w:ind w:left="0"/>
        <w:jc w:val="both"/>
      </w:pPr>
      <w:r>
        <w:rPr>
          <w:rFonts w:ascii="Times New Roman"/>
          <w:b w:val="false"/>
          <w:i w:val="false"/>
          <w:color w:val="000000"/>
          <w:sz w:val="28"/>
        </w:rPr>
        <w:t>
      В – талаптары салық міндеттемесін орындауды сенімгерлікпен басқарушыға жүктейтін мүлікті сенімгерлікпен басқару шарты бойынша сенімгерлікпен басқарудың құрылтайшысы немесе сенімгерлікпен басқару туындайтын өзге жағдайларда пайда алушы болып табылатын салық төлеуші;</w:t>
      </w:r>
    </w:p>
    <w:p>
      <w:pPr>
        <w:spacing w:after="0"/>
        <w:ind w:left="0"/>
        <w:jc w:val="both"/>
      </w:pPr>
      <w:r>
        <w:rPr>
          <w:rFonts w:ascii="Times New Roman"/>
          <w:b w:val="false"/>
          <w:i w:val="false"/>
          <w:color w:val="000000"/>
          <w:sz w:val="28"/>
        </w:rPr>
        <w:t>
      7) валюта коды.</w:t>
      </w:r>
    </w:p>
    <w:p>
      <w:pPr>
        <w:spacing w:after="0"/>
        <w:ind w:left="0"/>
        <w:jc w:val="both"/>
      </w:pPr>
      <w:r>
        <w:rPr>
          <w:rFonts w:ascii="Times New Roman"/>
          <w:b w:val="false"/>
          <w:i w:val="false"/>
          <w:color w:val="000000"/>
          <w:sz w:val="28"/>
        </w:rPr>
        <w:t xml:space="preserve">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көрсетіледі. </w:t>
      </w:r>
    </w:p>
    <w:p>
      <w:pPr>
        <w:spacing w:after="0"/>
        <w:ind w:left="0"/>
        <w:jc w:val="both"/>
      </w:pPr>
      <w:r>
        <w:rPr>
          <w:rFonts w:ascii="Times New Roman"/>
          <w:b w:val="false"/>
          <w:i w:val="false"/>
          <w:color w:val="000000"/>
          <w:sz w:val="28"/>
        </w:rPr>
        <w:t xml:space="preserve">
      8) қосымшалар саны. </w:t>
      </w:r>
    </w:p>
    <w:p>
      <w:pPr>
        <w:spacing w:after="0"/>
        <w:ind w:left="0"/>
        <w:jc w:val="both"/>
      </w:pPr>
      <w:r>
        <w:rPr>
          <w:rFonts w:ascii="Times New Roman"/>
          <w:b w:val="false"/>
          <w:i w:val="false"/>
          <w:color w:val="000000"/>
          <w:sz w:val="28"/>
        </w:rPr>
        <w:t>
      Табыс етілген қосымшалардың саны көрсетіледі.</w:t>
      </w:r>
    </w:p>
    <w:bookmarkStart w:name="z3168" w:id="2010"/>
    <w:p>
      <w:pPr>
        <w:spacing w:after="0"/>
        <w:ind w:left="0"/>
        <w:jc w:val="both"/>
      </w:pPr>
      <w:r>
        <w:rPr>
          <w:rFonts w:ascii="Times New Roman"/>
          <w:b w:val="false"/>
          <w:i w:val="false"/>
          <w:color w:val="000000"/>
          <w:sz w:val="28"/>
        </w:rPr>
        <w:t>
      11. "Бюджетке төленуге жататын аукциондардан алымы" деген бөлімде:</w:t>
      </w:r>
    </w:p>
    <w:bookmarkEnd w:id="2010"/>
    <w:p>
      <w:pPr>
        <w:spacing w:after="0"/>
        <w:ind w:left="0"/>
        <w:jc w:val="both"/>
      </w:pPr>
      <w:r>
        <w:rPr>
          <w:rFonts w:ascii="Times New Roman"/>
          <w:b w:val="false"/>
          <w:i w:val="false"/>
          <w:color w:val="000000"/>
          <w:sz w:val="28"/>
        </w:rPr>
        <w:t>
      810.00.001 жолында 810.01-нысанының барлық қосымшалары бойынша тиісті 810.01.006 жолдарының алым сомасы көрсетіледі.</w:t>
      </w:r>
    </w:p>
    <w:bookmarkStart w:name="z3169" w:id="2011"/>
    <w:p>
      <w:pPr>
        <w:spacing w:after="0"/>
        <w:ind w:left="0"/>
        <w:jc w:val="both"/>
      </w:pPr>
      <w:r>
        <w:rPr>
          <w:rFonts w:ascii="Times New Roman"/>
          <w:b w:val="false"/>
          <w:i w:val="false"/>
          <w:color w:val="000000"/>
          <w:sz w:val="28"/>
        </w:rPr>
        <w:t xml:space="preserve">
      12. "Бюджетке төлеуге жататын кеме жүзетін су жолдарын пайдаланғаны үшін төлемақы" деген бөлімде: </w:t>
      </w:r>
    </w:p>
    <w:bookmarkEnd w:id="2011"/>
    <w:p>
      <w:pPr>
        <w:spacing w:after="0"/>
        <w:ind w:left="0"/>
        <w:jc w:val="both"/>
      </w:pPr>
      <w:r>
        <w:rPr>
          <w:rFonts w:ascii="Times New Roman"/>
          <w:b w:val="false"/>
          <w:i w:val="false"/>
          <w:color w:val="000000"/>
          <w:sz w:val="28"/>
        </w:rPr>
        <w:t>
      810.00.002 жолында салық кезеңі үшін бюджетке есептелген және төленуге тиіс кеме жүзетін су жолдарын пайдаланғаны үшін төлемақы сомасы көрсетіледі, ол 810.02-нысанының барлық қосымшалары бойынша 810.02.010 жолдарының сомасы ретінде айқындалады.</w:t>
      </w:r>
    </w:p>
    <w:bookmarkStart w:name="z3170" w:id="2012"/>
    <w:p>
      <w:pPr>
        <w:spacing w:after="0"/>
        <w:ind w:left="0"/>
        <w:jc w:val="both"/>
      </w:pPr>
      <w:r>
        <w:rPr>
          <w:rFonts w:ascii="Times New Roman"/>
          <w:b w:val="false"/>
          <w:i w:val="false"/>
          <w:color w:val="000000"/>
          <w:sz w:val="28"/>
        </w:rPr>
        <w:t>
      13. "Салық төлеушiнiң жауапкершiлiгi" деген бөлімде:</w:t>
      </w:r>
    </w:p>
    <w:bookmarkEnd w:id="2012"/>
    <w:p>
      <w:pPr>
        <w:spacing w:after="0"/>
        <w:ind w:left="0"/>
        <w:jc w:val="both"/>
      </w:pPr>
      <w:r>
        <w:rPr>
          <w:rFonts w:ascii="Times New Roman"/>
          <w:b w:val="false"/>
          <w:i w:val="false"/>
          <w:color w:val="000000"/>
          <w:sz w:val="28"/>
        </w:rPr>
        <w:t>
      1) "Салық төлеушінің (басшының) Т.А.Ә." деген жолда құрылтай құжаттарына сәйкес басшының тегі, аты, әкесінің аты (ол болған кезде) көрсетіледі. Егер декларацияны жеке тұлға табыс еткен жағдайда, жолда жеке басын куәландыратын құжаттарға сәйкес толтырылатын салық төлеушінің тегі, аты, әкесінің аты көрсетіледі;</w:t>
      </w:r>
    </w:p>
    <w:p>
      <w:pPr>
        <w:spacing w:after="0"/>
        <w:ind w:left="0"/>
        <w:jc w:val="both"/>
      </w:pPr>
      <w:r>
        <w:rPr>
          <w:rFonts w:ascii="Times New Roman"/>
          <w:b w:val="false"/>
          <w:i w:val="false"/>
          <w:color w:val="000000"/>
          <w:sz w:val="28"/>
        </w:rPr>
        <w:t xml:space="preserve">
      2) декларация тапсырылған күн. </w:t>
      </w:r>
    </w:p>
    <w:p>
      <w:pPr>
        <w:spacing w:after="0"/>
        <w:ind w:left="0"/>
        <w:jc w:val="both"/>
      </w:pPr>
      <w:r>
        <w:rPr>
          <w:rFonts w:ascii="Times New Roman"/>
          <w:b w:val="false"/>
          <w:i w:val="false"/>
          <w:color w:val="000000"/>
          <w:sz w:val="28"/>
        </w:rPr>
        <w:t>
      Декларацияның салық органына тапсырған күні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Төлемақы төлеушінің орналасқан орны бойынша салық органының коды көрсетіледі;</w:t>
      </w:r>
    </w:p>
    <w:p>
      <w:pPr>
        <w:spacing w:after="0"/>
        <w:ind w:left="0"/>
        <w:jc w:val="both"/>
      </w:pPr>
      <w:r>
        <w:rPr>
          <w:rFonts w:ascii="Times New Roman"/>
          <w:b w:val="false"/>
          <w:i w:val="false"/>
          <w:color w:val="000000"/>
          <w:sz w:val="28"/>
        </w:rPr>
        <w:t>
      4) "Декларацияны қабылдаған лауазымды адамның Т.А.Ә." жолында декларацияны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құжаттың кіріс нөмірі.</w:t>
      </w:r>
    </w:p>
    <w:p>
      <w:pPr>
        <w:spacing w:after="0"/>
        <w:ind w:left="0"/>
        <w:jc w:val="both"/>
      </w:pPr>
      <w:r>
        <w:rPr>
          <w:rFonts w:ascii="Times New Roman"/>
          <w:b w:val="false"/>
          <w:i w:val="false"/>
          <w:color w:val="000000"/>
          <w:sz w:val="28"/>
        </w:rPr>
        <w:t>
      Салық органы берген декларацияның тіркеу нөмірі көрсетіледі;</w:t>
      </w:r>
    </w:p>
    <w:p>
      <w:pPr>
        <w:spacing w:after="0"/>
        <w:ind w:left="0"/>
        <w:jc w:val="both"/>
      </w:pPr>
      <w:r>
        <w:rPr>
          <w:rFonts w:ascii="Times New Roman"/>
          <w:b w:val="false"/>
          <w:i w:val="false"/>
          <w:color w:val="000000"/>
          <w:sz w:val="28"/>
        </w:rPr>
        <w:t>
      6)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 табыс етілген күн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3171" w:id="2013"/>
    <w:p>
      <w:pPr>
        <w:spacing w:after="0"/>
        <w:ind w:left="0"/>
        <w:jc w:val="left"/>
      </w:pPr>
      <w:r>
        <w:rPr>
          <w:rFonts w:ascii="Times New Roman"/>
          <w:b/>
          <w:i w:val="false"/>
          <w:color w:val="000000"/>
        </w:rPr>
        <w:t xml:space="preserve"> 3. 810.01-нысанын жасау</w:t>
      </w:r>
    </w:p>
    <w:bookmarkEnd w:id="2013"/>
    <w:bookmarkStart w:name="z3172" w:id="2014"/>
    <w:p>
      <w:pPr>
        <w:spacing w:after="0"/>
        <w:ind w:left="0"/>
        <w:jc w:val="both"/>
      </w:pPr>
      <w:r>
        <w:rPr>
          <w:rFonts w:ascii="Times New Roman"/>
          <w:b w:val="false"/>
          <w:i w:val="false"/>
          <w:color w:val="000000"/>
          <w:sz w:val="28"/>
        </w:rPr>
        <w:t>
      14. 810.01-нысаны салық кезеңі үшін аукциондардан алым сомасын есептеу туралы ақпаратты көрсетуге арналған.</w:t>
      </w:r>
    </w:p>
    <w:bookmarkEnd w:id="2014"/>
    <w:bookmarkStart w:name="z3173" w:id="2015"/>
    <w:p>
      <w:pPr>
        <w:spacing w:after="0"/>
        <w:ind w:left="0"/>
        <w:jc w:val="both"/>
      </w:pPr>
      <w:r>
        <w:rPr>
          <w:rFonts w:ascii="Times New Roman"/>
          <w:b w:val="false"/>
          <w:i w:val="false"/>
          <w:color w:val="000000"/>
          <w:sz w:val="28"/>
        </w:rPr>
        <w:t>
      15. "Салық төлеуші туралы жалпы ақпарат" деген бөлімде салық төлеуші мынадай деректерді көрсетеді:</w:t>
      </w:r>
    </w:p>
    <w:bookmarkEnd w:id="2015"/>
    <w:p>
      <w:pPr>
        <w:spacing w:after="0"/>
        <w:ind w:left="0"/>
        <w:jc w:val="both"/>
      </w:pPr>
      <w:r>
        <w:rPr>
          <w:rFonts w:ascii="Times New Roman"/>
          <w:b w:val="false"/>
          <w:i w:val="false"/>
          <w:color w:val="000000"/>
          <w:sz w:val="28"/>
        </w:rPr>
        <w:t>
      1) аукциондардан алым төлеушінің ЖСН/БСН;</w:t>
      </w:r>
    </w:p>
    <w:p>
      <w:pPr>
        <w:spacing w:after="0"/>
        <w:ind w:left="0"/>
        <w:jc w:val="both"/>
      </w:pPr>
      <w:r>
        <w:rPr>
          <w:rFonts w:ascii="Times New Roman"/>
          <w:b w:val="false"/>
          <w:i w:val="false"/>
          <w:color w:val="000000"/>
          <w:sz w:val="28"/>
        </w:rPr>
        <w:t>
      2) салық есептілігі табыс етілетін салық кезеңі (тоқсан) – декларация табыс етілетін есепті салық кезеңі (араб сандармен көрсетіледі);</w:t>
      </w:r>
    </w:p>
    <w:p>
      <w:pPr>
        <w:spacing w:after="0"/>
        <w:ind w:left="0"/>
        <w:jc w:val="both"/>
      </w:pPr>
      <w:r>
        <w:rPr>
          <w:rFonts w:ascii="Times New Roman"/>
          <w:b w:val="false"/>
          <w:i w:val="false"/>
          <w:color w:val="000000"/>
          <w:sz w:val="28"/>
        </w:rPr>
        <w:t>
      3) салық кезеңі ішінде өткізілген аукциондар саны.</w:t>
      </w:r>
    </w:p>
    <w:p>
      <w:pPr>
        <w:spacing w:after="0"/>
        <w:ind w:left="0"/>
        <w:jc w:val="both"/>
      </w:pPr>
      <w:r>
        <w:rPr>
          <w:rFonts w:ascii="Times New Roman"/>
          <w:b w:val="false"/>
          <w:i w:val="false"/>
          <w:color w:val="000000"/>
          <w:sz w:val="28"/>
        </w:rPr>
        <w:t>
      Салық кезеңі ішінде өткізілген аукциондар саны көрсетіледі.</w:t>
      </w:r>
    </w:p>
    <w:bookmarkStart w:name="z3174" w:id="2016"/>
    <w:p>
      <w:pPr>
        <w:spacing w:after="0"/>
        <w:ind w:left="0"/>
        <w:jc w:val="both"/>
      </w:pPr>
      <w:r>
        <w:rPr>
          <w:rFonts w:ascii="Times New Roman"/>
          <w:b w:val="false"/>
          <w:i w:val="false"/>
          <w:color w:val="000000"/>
          <w:sz w:val="28"/>
        </w:rPr>
        <w:t>
      16. "Бюджетке төлеуге жататын аукциондардан алым" бөлімінде:</w:t>
      </w:r>
    </w:p>
    <w:bookmarkEnd w:id="2016"/>
    <w:p>
      <w:pPr>
        <w:spacing w:after="0"/>
        <w:ind w:left="0"/>
        <w:jc w:val="both"/>
      </w:pPr>
      <w:r>
        <w:rPr>
          <w:rFonts w:ascii="Times New Roman"/>
          <w:b w:val="false"/>
          <w:i w:val="false"/>
          <w:color w:val="000000"/>
          <w:sz w:val="28"/>
        </w:rPr>
        <w:t>
      1) 810.01.001 жолында салық кезеңі ішінде өткізілген барлық аукциондардың нәтижелері бойынша өткізілген мүліктің (мүліктік құқықтардың) жалпы сомасы көрсетіледі;</w:t>
      </w:r>
    </w:p>
    <w:p>
      <w:pPr>
        <w:spacing w:after="0"/>
        <w:ind w:left="0"/>
        <w:jc w:val="both"/>
      </w:pPr>
      <w:r>
        <w:rPr>
          <w:rFonts w:ascii="Times New Roman"/>
          <w:b w:val="false"/>
          <w:i w:val="false"/>
          <w:color w:val="000000"/>
          <w:sz w:val="28"/>
        </w:rPr>
        <w:t>
      2) 810.01.002 жолында бюджетке төлеуге жататын атқарушылық санкцияның жалпы сомасы көрсетіледі;</w:t>
      </w:r>
    </w:p>
    <w:p>
      <w:pPr>
        <w:spacing w:after="0"/>
        <w:ind w:left="0"/>
        <w:jc w:val="both"/>
      </w:pPr>
      <w:r>
        <w:rPr>
          <w:rFonts w:ascii="Times New Roman"/>
          <w:b w:val="false"/>
          <w:i w:val="false"/>
          <w:color w:val="000000"/>
          <w:sz w:val="28"/>
        </w:rPr>
        <w:t xml:space="preserve">
      3) 810.01.003 жолында 810.01.001 және 810.01.002 (810.01.001 – 810.01.002) жолдарының айырмасы ретінде айқындалатын Салық кодексінің 467-бабы </w:t>
      </w:r>
      <w:r>
        <w:rPr>
          <w:rFonts w:ascii="Times New Roman"/>
          <w:b w:val="false"/>
          <w:i w:val="false"/>
          <w:color w:val="000000"/>
          <w:sz w:val="28"/>
        </w:rPr>
        <w:t>2-тармағына</w:t>
      </w:r>
      <w:r>
        <w:rPr>
          <w:rFonts w:ascii="Times New Roman"/>
          <w:b w:val="false"/>
          <w:i w:val="false"/>
          <w:color w:val="000000"/>
          <w:sz w:val="28"/>
        </w:rPr>
        <w:t xml:space="preserve"> сәйкес атқарушылық санкцияның сомасына кемітілген өткізілген мүліктің (мүліктік құқықтардың) жалпы құны көрсетіледі;</w:t>
      </w:r>
    </w:p>
    <w:p>
      <w:pPr>
        <w:spacing w:after="0"/>
        <w:ind w:left="0"/>
        <w:jc w:val="both"/>
      </w:pPr>
      <w:r>
        <w:rPr>
          <w:rFonts w:ascii="Times New Roman"/>
          <w:b w:val="false"/>
          <w:i w:val="false"/>
          <w:color w:val="000000"/>
          <w:sz w:val="28"/>
        </w:rPr>
        <w:t xml:space="preserve">
      4) 810.01.004 жолында Салық кодексінің </w:t>
      </w:r>
      <w:r>
        <w:rPr>
          <w:rFonts w:ascii="Times New Roman"/>
          <w:b w:val="false"/>
          <w:i w:val="false"/>
          <w:color w:val="000000"/>
          <w:sz w:val="28"/>
        </w:rPr>
        <w:t>466-бабына</w:t>
      </w:r>
      <w:r>
        <w:rPr>
          <w:rFonts w:ascii="Times New Roman"/>
          <w:b w:val="false"/>
          <w:i w:val="false"/>
          <w:color w:val="000000"/>
          <w:sz w:val="28"/>
        </w:rPr>
        <w:t xml:space="preserve"> сәйкес аукциондардан алым ставкасы көрсетіледі; </w:t>
      </w:r>
    </w:p>
    <w:p>
      <w:pPr>
        <w:spacing w:after="0"/>
        <w:ind w:left="0"/>
        <w:jc w:val="both"/>
      </w:pPr>
      <w:r>
        <w:rPr>
          <w:rFonts w:ascii="Times New Roman"/>
          <w:b w:val="false"/>
          <w:i w:val="false"/>
          <w:color w:val="000000"/>
          <w:sz w:val="28"/>
        </w:rPr>
        <w:t>
      5) 810.01.005 жолында 810.01.003 және 810.01.004 (810.00.003 х 810.01.004) жолдарының туындысы ретінде айқындалатын, алымды төлеушінің орналасқан орны бойынша салық кезеңі үшін бюджетке төлеуге жататын аукциондардан алымның жалпы сомасы көрсетіледі;</w:t>
      </w:r>
    </w:p>
    <w:p>
      <w:pPr>
        <w:spacing w:after="0"/>
        <w:ind w:left="0"/>
        <w:jc w:val="both"/>
      </w:pPr>
      <w:r>
        <w:rPr>
          <w:rFonts w:ascii="Times New Roman"/>
          <w:b w:val="false"/>
          <w:i w:val="false"/>
          <w:color w:val="000000"/>
          <w:sz w:val="28"/>
        </w:rPr>
        <w:t>
      6) 810.01.006 жолында айлар бойынша бюджетке төлеуге жататын алым сомасы көрсетіледі.</w:t>
      </w:r>
    </w:p>
    <w:bookmarkStart w:name="z3175" w:id="2017"/>
    <w:p>
      <w:pPr>
        <w:spacing w:after="0"/>
        <w:ind w:left="0"/>
        <w:jc w:val="left"/>
      </w:pPr>
      <w:r>
        <w:rPr>
          <w:rFonts w:ascii="Times New Roman"/>
          <w:b/>
          <w:i w:val="false"/>
          <w:color w:val="000000"/>
        </w:rPr>
        <w:t xml:space="preserve"> 4. 810.02-нысанын жасау</w:t>
      </w:r>
    </w:p>
    <w:bookmarkEnd w:id="2017"/>
    <w:bookmarkStart w:name="z3176" w:id="2018"/>
    <w:p>
      <w:pPr>
        <w:spacing w:after="0"/>
        <w:ind w:left="0"/>
        <w:jc w:val="both"/>
      </w:pPr>
      <w:r>
        <w:rPr>
          <w:rFonts w:ascii="Times New Roman"/>
          <w:b w:val="false"/>
          <w:i w:val="false"/>
          <w:color w:val="000000"/>
          <w:sz w:val="28"/>
        </w:rPr>
        <w:t>
      17. 810.02-нысаны салық кезеңі (жыл) үшін кеме жүзетін су жолдарын пайдаланғаны үшін төлемақы сомаларын есептеу туралы ақпаратты көрсетуге арналған және әрбір кеме бойынша бөлек толтырады.</w:t>
      </w:r>
    </w:p>
    <w:bookmarkEnd w:id="2018"/>
    <w:bookmarkStart w:name="z3177" w:id="2019"/>
    <w:p>
      <w:pPr>
        <w:spacing w:after="0"/>
        <w:ind w:left="0"/>
        <w:jc w:val="both"/>
      </w:pPr>
      <w:r>
        <w:rPr>
          <w:rFonts w:ascii="Times New Roman"/>
          <w:b w:val="false"/>
          <w:i w:val="false"/>
          <w:color w:val="000000"/>
          <w:sz w:val="28"/>
        </w:rPr>
        <w:t>
      18. "Бюджетке төленуге жататын, кеме жүзетін су жолдарын пайдаланғаны үшiн төлемақыны есептеу үшін мәліметтер" бөлімінде:</w:t>
      </w:r>
    </w:p>
    <w:bookmarkEnd w:id="2019"/>
    <w:p>
      <w:pPr>
        <w:spacing w:after="0"/>
        <w:ind w:left="0"/>
        <w:jc w:val="both"/>
      </w:pPr>
      <w:r>
        <w:rPr>
          <w:rFonts w:ascii="Times New Roman"/>
          <w:b w:val="false"/>
          <w:i w:val="false"/>
          <w:color w:val="000000"/>
          <w:sz w:val="28"/>
        </w:rPr>
        <w:t>
      1) 810.02.001 жолында кеменің атау көрсетіледі;</w:t>
      </w:r>
    </w:p>
    <w:p>
      <w:pPr>
        <w:spacing w:after="0"/>
        <w:ind w:left="0"/>
        <w:jc w:val="both"/>
      </w:pPr>
      <w:r>
        <w:rPr>
          <w:rFonts w:ascii="Times New Roman"/>
          <w:b w:val="false"/>
          <w:i w:val="false"/>
          <w:color w:val="000000"/>
          <w:sz w:val="28"/>
        </w:rPr>
        <w:t>
      2) 810.02.002 жолында кеменің түрі көрсетіледі;</w:t>
      </w:r>
    </w:p>
    <w:p>
      <w:pPr>
        <w:spacing w:after="0"/>
        <w:ind w:left="0"/>
        <w:jc w:val="both"/>
      </w:pPr>
      <w:r>
        <w:rPr>
          <w:rFonts w:ascii="Times New Roman"/>
          <w:b w:val="false"/>
          <w:i w:val="false"/>
          <w:color w:val="000000"/>
          <w:sz w:val="28"/>
        </w:rPr>
        <w:t>
      3) 810.02.003 жолында кемені мемлекеттік тіркеу туралы куәліктің нөмірі мен күні көрсетіледі;</w:t>
      </w:r>
    </w:p>
    <w:p>
      <w:pPr>
        <w:spacing w:after="0"/>
        <w:ind w:left="0"/>
        <w:jc w:val="both"/>
      </w:pPr>
      <w:r>
        <w:rPr>
          <w:rFonts w:ascii="Times New Roman"/>
          <w:b w:val="false"/>
          <w:i w:val="false"/>
          <w:color w:val="000000"/>
          <w:sz w:val="28"/>
        </w:rPr>
        <w:t xml:space="preserve">
      4) 810.02.004 жолында "Ішкі су көлігіндегі кеме құжаттарының нысандарын, оларды беру және жүргізу қағидасын бекіту туралы" Қазақстан Республикасы Үкiметiнiң 2011 жылғы 8 шілдедегі № 781 </w:t>
      </w:r>
      <w:r>
        <w:rPr>
          <w:rFonts w:ascii="Times New Roman"/>
          <w:b w:val="false"/>
          <w:i w:val="false"/>
          <w:color w:val="000000"/>
          <w:sz w:val="28"/>
        </w:rPr>
        <w:t>қаулысымен</w:t>
      </w:r>
      <w:r>
        <w:rPr>
          <w:rFonts w:ascii="Times New Roman"/>
          <w:b w:val="false"/>
          <w:i w:val="false"/>
          <w:color w:val="000000"/>
          <w:sz w:val="28"/>
        </w:rPr>
        <w:t xml:space="preserve"> бекітілген кеме құжаттарына сәйкес кеменің (тіркелімдік тоннамен) жалпы сыйымдылығы (көлемі) көрсетіледі;</w:t>
      </w:r>
    </w:p>
    <w:p>
      <w:pPr>
        <w:spacing w:after="0"/>
        <w:ind w:left="0"/>
        <w:jc w:val="both"/>
      </w:pPr>
      <w:r>
        <w:rPr>
          <w:rFonts w:ascii="Times New Roman"/>
          <w:b w:val="false"/>
          <w:i w:val="false"/>
          <w:color w:val="000000"/>
          <w:sz w:val="28"/>
        </w:rPr>
        <w:t>
      5) 810.02.005 жолында айларда, ағымдағы жылға көлік саласындағы уәкілетті органы белгілейтін навигацияның кезеңі көрсетіледі.</w:t>
      </w:r>
    </w:p>
    <w:bookmarkStart w:name="z3178" w:id="2020"/>
    <w:p>
      <w:pPr>
        <w:spacing w:after="0"/>
        <w:ind w:left="0"/>
        <w:jc w:val="both"/>
      </w:pPr>
      <w:r>
        <w:rPr>
          <w:rFonts w:ascii="Times New Roman"/>
          <w:b w:val="false"/>
          <w:i w:val="false"/>
          <w:color w:val="000000"/>
          <w:sz w:val="28"/>
        </w:rPr>
        <w:t>
      19. "Бюджетке төленуге жататын, кеме жүзетін су жолдарын пайдаланғаны үшiн төлемақы" бөлімінде:</w:t>
      </w:r>
    </w:p>
    <w:bookmarkEnd w:id="2020"/>
    <w:p>
      <w:pPr>
        <w:spacing w:after="0"/>
        <w:ind w:left="0"/>
        <w:jc w:val="both"/>
      </w:pPr>
      <w:r>
        <w:rPr>
          <w:rFonts w:ascii="Times New Roman"/>
          <w:b w:val="false"/>
          <w:i w:val="false"/>
          <w:color w:val="000000"/>
          <w:sz w:val="28"/>
        </w:rPr>
        <w:t>
      1) 810.02.006 жолында кеме жүзетін су жолдарын пайдаланғаны үшiн төлемақының жылдық ставкасы көрсетіледі, ол республикалық бюджет туралы заңмен белгіленген айлық есептік көрсеткіштің 0,26 есебінен және тиісті қаржы жылының 1 қаңтарына қолданатын жалпы тіркелімдік 1 тоннасы үшін (0,26 х АЕК) есебінен айқындалады. Егер төлемақының сомасы 0,5 және одан жоғары бөлшек мәнін құраған жағдайда, онда мұндай мән бүтін бірлікке дейін дөңгелектеуге жатады, егер 0,5 кем болса – дөңгелектеуге жатпайды;</w:t>
      </w:r>
    </w:p>
    <w:p>
      <w:pPr>
        <w:spacing w:after="0"/>
        <w:ind w:left="0"/>
        <w:jc w:val="both"/>
      </w:pPr>
      <w:r>
        <w:rPr>
          <w:rFonts w:ascii="Times New Roman"/>
          <w:b w:val="false"/>
          <w:i w:val="false"/>
          <w:color w:val="000000"/>
          <w:sz w:val="28"/>
        </w:rPr>
        <w:t xml:space="preserve">
      2) 810.02.007 жолында кеме жүзетін су жолдарын нақты пайдалану мерзімі көрсетіледі. </w:t>
      </w:r>
    </w:p>
    <w:p>
      <w:pPr>
        <w:spacing w:after="0"/>
        <w:ind w:left="0"/>
        <w:jc w:val="both"/>
      </w:pPr>
      <w:r>
        <w:rPr>
          <w:rFonts w:ascii="Times New Roman"/>
          <w:b w:val="false"/>
          <w:i w:val="false"/>
          <w:color w:val="000000"/>
          <w:sz w:val="28"/>
        </w:rPr>
        <w:t xml:space="preserve">
      3) 810.02.008 жолында төлемақының жылдық ставкасы, тіркелімдік тоннада кеменің жалпы сыйымдылығы негізге алына отырып айқындалатын кеме жүзетін су жолдарын пайдаланғаны үшiн төлемақының жылдық сомасы көрсетіледі (810.02.006 х 810.02.004); </w:t>
      </w:r>
    </w:p>
    <w:p>
      <w:pPr>
        <w:spacing w:after="0"/>
        <w:ind w:left="0"/>
        <w:jc w:val="both"/>
      </w:pPr>
      <w:r>
        <w:rPr>
          <w:rFonts w:ascii="Times New Roman"/>
          <w:b w:val="false"/>
          <w:i w:val="false"/>
          <w:color w:val="000000"/>
          <w:sz w:val="28"/>
        </w:rPr>
        <w:t>
      4) 810.02.009 жолында ағымдағы жылға көлік саласындағы уәкілетті органы белгілейтін навигацияның кезеңіне кеме жүзетін су жолдарын пайдаланғаны үшiн төлемақының есептелген жылдық сомасын бөлу жолымен айқындалатын ай үшін кеме жүзетін су жолдарын пайдаланғаны үшiн төлемақының мөлшері көрсетіледі (810.02.008 /810.02.005);</w:t>
      </w:r>
    </w:p>
    <w:p>
      <w:pPr>
        <w:spacing w:after="0"/>
        <w:ind w:left="0"/>
        <w:jc w:val="both"/>
      </w:pPr>
      <w:r>
        <w:rPr>
          <w:rFonts w:ascii="Times New Roman"/>
          <w:b w:val="false"/>
          <w:i w:val="false"/>
          <w:color w:val="000000"/>
          <w:sz w:val="28"/>
        </w:rPr>
        <w:t xml:space="preserve">
      5) 810.02.010 жолында кеме жүзетін су жолдарын нақты пайдаланған мерзіміне ай үшін кеме жүзетін су жолдарын пайдаланғаны үшiн төлемақының мөлшерін көбейту жолымен айқындалатын бюджетке төленуге жататын төлемақының нақты сомасы көрсетіледі (810.02.009 х 810.02.007). Бұл ретте салық кезеңі үшін төлемақы сомасы ай үшін төлемақы мөлшерінен аз болмауға тиіс. </w:t>
      </w:r>
    </w:p>
    <w:p>
      <w:pPr>
        <w:spacing w:after="0"/>
        <w:ind w:left="0"/>
        <w:jc w:val="both"/>
      </w:pPr>
      <w:r>
        <w:rPr>
          <w:rFonts w:ascii="Times New Roman"/>
          <w:b w:val="false"/>
          <w:i w:val="false"/>
          <w:color w:val="000000"/>
          <w:sz w:val="28"/>
        </w:rPr>
        <w:t>
      Бұл ретте шетелдіктер немесе азаматтығы жоқ адамдар, резидент емес шетелдік заңды тұлғалар бір жолғы ай үшін кеме кіретін кезде бюджетке төлемақының мөлшерінде кеме жүзетін су жолдарын пайдаланғаны үшiн төлемақы төлейді. Олар Қазақстан Республикасының кеме жүзетін су жолдарында бір айдан астам мерзімде болған кезде, олар кеме жүзетін су жолдарын пайдаланғаны үшін төлемақыны бюджетке Салық кодексінің</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527-бабында</w:t>
      </w:r>
      <w:r>
        <w:rPr>
          <w:rFonts w:ascii="Times New Roman"/>
          <w:b w:val="false"/>
          <w:i w:val="false"/>
          <w:color w:val="000000"/>
          <w:sz w:val="28"/>
        </w:rPr>
        <w:t xml:space="preserve"> белгіленген тәртіпте төлейді.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62-қосымша</w:t>
            </w:r>
            <w:r>
              <w:br/>
            </w:r>
            <w:r>
              <w:rPr>
                <w:rFonts w:ascii="Times New Roman"/>
                <w:b w:val="false"/>
                <w:i w:val="false"/>
                <w:color w:val="000000"/>
                <w:sz w:val="20"/>
              </w:rPr>
              <w:t>Нысан 851.00 Бет 01</w:t>
            </w:r>
          </w:p>
        </w:tc>
      </w:tr>
    </w:tbl>
    <w:bookmarkStart w:name="z3180" w:id="2021"/>
    <w:p>
      <w:pPr>
        <w:spacing w:after="0"/>
        <w:ind w:left="0"/>
        <w:jc w:val="left"/>
      </w:pPr>
      <w:r>
        <w:rPr>
          <w:rFonts w:ascii="Times New Roman"/>
          <w:b/>
          <w:i w:val="false"/>
          <w:color w:val="000000"/>
        </w:rPr>
        <w:t xml:space="preserve"> Жер учаскелерін пайдаланғаны үшін төлемақы бойынша есебі</w:t>
      </w:r>
    </w:p>
    <w:bookmarkEnd w:id="20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63-қосымша</w:t>
            </w:r>
          </w:p>
        </w:tc>
      </w:tr>
    </w:tbl>
    <w:bookmarkStart w:name="z3182" w:id="2022"/>
    <w:p>
      <w:pPr>
        <w:spacing w:after="0"/>
        <w:ind w:left="0"/>
        <w:jc w:val="left"/>
      </w:pPr>
      <w:r>
        <w:rPr>
          <w:rFonts w:ascii="Times New Roman"/>
          <w:b/>
          <w:i w:val="false"/>
          <w:color w:val="000000"/>
        </w:rPr>
        <w:t xml:space="preserve"> Жер учаскелерін пайдаланғаны үшін төлемақы бойынша салық</w:t>
      </w:r>
      <w:r>
        <w:br/>
      </w:r>
      <w:r>
        <w:rPr>
          <w:rFonts w:ascii="Times New Roman"/>
          <w:b/>
          <w:i w:val="false"/>
          <w:color w:val="000000"/>
        </w:rPr>
        <w:t>есептілігін (ағымдағы төлемдер сомасы есебін) жасау қағидалары</w:t>
      </w:r>
      <w:r>
        <w:br/>
      </w:r>
      <w:r>
        <w:rPr>
          <w:rFonts w:ascii="Times New Roman"/>
          <w:b/>
          <w:i w:val="false"/>
          <w:color w:val="000000"/>
        </w:rPr>
        <w:t>(851.00-нысаны)</w:t>
      </w:r>
    </w:p>
    <w:bookmarkEnd w:id="2022"/>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184" w:id="2023"/>
    <w:p>
      <w:pPr>
        <w:spacing w:after="0"/>
        <w:ind w:left="0"/>
        <w:jc w:val="left"/>
      </w:pPr>
      <w:r>
        <w:rPr>
          <w:rFonts w:ascii="Times New Roman"/>
          <w:b/>
          <w:i w:val="false"/>
          <w:color w:val="000000"/>
        </w:rPr>
        <w:t xml:space="preserve"> 1. Жалпы ережелер</w:t>
      </w:r>
    </w:p>
    <w:bookmarkEnd w:id="2023"/>
    <w:bookmarkStart w:name="z3185" w:id="2024"/>
    <w:p>
      <w:pPr>
        <w:spacing w:after="0"/>
        <w:ind w:left="0"/>
        <w:jc w:val="both"/>
      </w:pPr>
      <w:r>
        <w:rPr>
          <w:rFonts w:ascii="Times New Roman"/>
          <w:b w:val="false"/>
          <w:i w:val="false"/>
          <w:color w:val="000000"/>
          <w:sz w:val="28"/>
        </w:rPr>
        <w:t xml:space="preserve">
      1. Осы Жер учаскелерін пайдаланғаны үшін төлемақы бойынша салық есептілігін (ағымдағы төлемдер сомасының есебін) жасау қағидалары (851.00-нысаны)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жер учаскелерін пайдаланғаны үшін төлемақы есептеуге арналған жер учаскелерін пайдаланғаны үшін төлемақы бойынша салық есептілігінің нысанын (ағымдағы төлемдер сомасының есебі) (бұдан әрі – есеп) жасау тәртібін айқындайды. Есепті дара кәсіпкер болып табылмайтын жеке тұлғаларды, сондай-ақ мүлік салығы бойынша салық базасы Салық кодексінің </w:t>
      </w:r>
      <w:r>
        <w:rPr>
          <w:rFonts w:ascii="Times New Roman"/>
          <w:b w:val="false"/>
          <w:i w:val="false"/>
          <w:color w:val="000000"/>
          <w:sz w:val="28"/>
        </w:rPr>
        <w:t>406-бабына</w:t>
      </w:r>
      <w:r>
        <w:rPr>
          <w:rFonts w:ascii="Times New Roman"/>
          <w:b w:val="false"/>
          <w:i w:val="false"/>
          <w:color w:val="000000"/>
          <w:sz w:val="28"/>
        </w:rPr>
        <w:t xml:space="preserve"> сәйкес есептелетін және (немесе) жеке тұрғын үй құрылысына бөлінген салық салынатын объектілер орналасқан жер учаскелері бойынша дара кәсіпкерлерді қоспағанда, Салық кодексінің </w:t>
      </w:r>
      <w:r>
        <w:rPr>
          <w:rFonts w:ascii="Times New Roman"/>
          <w:b w:val="false"/>
          <w:i w:val="false"/>
          <w:color w:val="000000"/>
          <w:sz w:val="28"/>
        </w:rPr>
        <w:t>478-бабында</w:t>
      </w:r>
      <w:r>
        <w:rPr>
          <w:rFonts w:ascii="Times New Roman"/>
          <w:b w:val="false"/>
          <w:i w:val="false"/>
          <w:color w:val="000000"/>
          <w:sz w:val="28"/>
        </w:rPr>
        <w:t xml:space="preserve"> айқындалған төлемақы төлеушілер жасайды.</w:t>
      </w:r>
    </w:p>
    <w:bookmarkEnd w:id="2024"/>
    <w:bookmarkStart w:name="z3186" w:id="2025"/>
    <w:p>
      <w:pPr>
        <w:spacing w:after="0"/>
        <w:ind w:left="0"/>
        <w:jc w:val="both"/>
      </w:pPr>
      <w:r>
        <w:rPr>
          <w:rFonts w:ascii="Times New Roman"/>
          <w:b w:val="false"/>
          <w:i w:val="false"/>
          <w:color w:val="000000"/>
          <w:sz w:val="28"/>
        </w:rPr>
        <w:t>
      2. Есеп есептің өзінен (851.00-нысан) және оған салық міндеттемесін есептеу туралы ақпаратты егжей-тегжейлі көрсетуге арналған қосымшадан (851.01– нысан) тұрады.</w:t>
      </w:r>
    </w:p>
    <w:bookmarkEnd w:id="2025"/>
    <w:bookmarkStart w:name="z3187" w:id="2026"/>
    <w:p>
      <w:pPr>
        <w:spacing w:after="0"/>
        <w:ind w:left="0"/>
        <w:jc w:val="both"/>
      </w:pPr>
      <w:r>
        <w:rPr>
          <w:rFonts w:ascii="Times New Roman"/>
          <w:b w:val="false"/>
          <w:i w:val="false"/>
          <w:color w:val="000000"/>
          <w:sz w:val="28"/>
        </w:rPr>
        <w:t>
      3. Есепті толтыру кезінде түзетулерге, өшіруге және тазалауға жол берілмейді.</w:t>
      </w:r>
    </w:p>
    <w:bookmarkEnd w:id="2026"/>
    <w:bookmarkStart w:name="z3188" w:id="2027"/>
    <w:p>
      <w:pPr>
        <w:spacing w:after="0"/>
        <w:ind w:left="0"/>
        <w:jc w:val="both"/>
      </w:pPr>
      <w:r>
        <w:rPr>
          <w:rFonts w:ascii="Times New Roman"/>
          <w:b w:val="false"/>
          <w:i w:val="false"/>
          <w:color w:val="000000"/>
          <w:sz w:val="28"/>
        </w:rPr>
        <w:t>
      4. Көрсеткіштер болмаған кезде есептің тиісті торкөздері толтырылмайды.</w:t>
      </w:r>
    </w:p>
    <w:bookmarkEnd w:id="2027"/>
    <w:bookmarkStart w:name="z3189" w:id="2028"/>
    <w:p>
      <w:pPr>
        <w:spacing w:after="0"/>
        <w:ind w:left="0"/>
        <w:jc w:val="both"/>
      </w:pPr>
      <w:r>
        <w:rPr>
          <w:rFonts w:ascii="Times New Roman"/>
          <w:b w:val="false"/>
          <w:i w:val="false"/>
          <w:color w:val="000000"/>
          <w:sz w:val="28"/>
        </w:rPr>
        <w:t>
      5. Есепке қосымша тиісті көрсеткіштерді ашуды талап ететін есептегі жолдар толтырылған кезде міндетті тәртіпте толтырылады.</w:t>
      </w:r>
    </w:p>
    <w:bookmarkEnd w:id="2028"/>
    <w:bookmarkStart w:name="z3190" w:id="2029"/>
    <w:p>
      <w:pPr>
        <w:spacing w:after="0"/>
        <w:ind w:left="0"/>
        <w:jc w:val="both"/>
      </w:pPr>
      <w:r>
        <w:rPr>
          <w:rFonts w:ascii="Times New Roman"/>
          <w:b w:val="false"/>
          <w:i w:val="false"/>
          <w:color w:val="000000"/>
          <w:sz w:val="28"/>
        </w:rPr>
        <w:t>
      6. Есепке қосымша онда көрсетілуге тиіс деректер болмаған жағдайда жасалмайды.</w:t>
      </w:r>
    </w:p>
    <w:bookmarkEnd w:id="2029"/>
    <w:bookmarkStart w:name="z3191" w:id="2030"/>
    <w:p>
      <w:pPr>
        <w:spacing w:after="0"/>
        <w:ind w:left="0"/>
        <w:jc w:val="both"/>
      </w:pPr>
      <w:r>
        <w:rPr>
          <w:rFonts w:ascii="Times New Roman"/>
          <w:b w:val="false"/>
          <w:i w:val="false"/>
          <w:color w:val="000000"/>
          <w:sz w:val="28"/>
        </w:rPr>
        <w:t>
      7. Есепке қосымшаның парағында бар жолдардағы көрсеткіштердің саны асып кеткен жағдайда есепке қосымшаның осындай парағы қосымша толтырылады.</w:t>
      </w:r>
    </w:p>
    <w:bookmarkEnd w:id="2030"/>
    <w:bookmarkStart w:name="z3192" w:id="2031"/>
    <w:p>
      <w:pPr>
        <w:spacing w:after="0"/>
        <w:ind w:left="0"/>
        <w:jc w:val="both"/>
      </w:pPr>
      <w:r>
        <w:rPr>
          <w:rFonts w:ascii="Times New Roman"/>
          <w:b w:val="false"/>
          <w:i w:val="false"/>
          <w:color w:val="000000"/>
          <w:sz w:val="28"/>
        </w:rPr>
        <w:t>
      8. Осы Қағидаларда мынадай арифметикалық таңбалар қолданылады: "+" – қосу; "–" – алу; "х" – көбейту; "/" – бөлу; "=" – тең.</w:t>
      </w:r>
    </w:p>
    <w:bookmarkEnd w:id="2031"/>
    <w:bookmarkStart w:name="z3193" w:id="2032"/>
    <w:p>
      <w:pPr>
        <w:spacing w:after="0"/>
        <w:ind w:left="0"/>
        <w:jc w:val="both"/>
      </w:pPr>
      <w:r>
        <w:rPr>
          <w:rFonts w:ascii="Times New Roman"/>
          <w:b w:val="false"/>
          <w:i w:val="false"/>
          <w:color w:val="000000"/>
          <w:sz w:val="28"/>
        </w:rPr>
        <w:t>
      9. Сомалардың теріс мәндері есептің тиісті жолының (бағанының) бірінші сол жақтағы торкөзінде "–" белгісімен белгіленеді.</w:t>
      </w:r>
    </w:p>
    <w:bookmarkEnd w:id="2032"/>
    <w:bookmarkStart w:name="z3194" w:id="2033"/>
    <w:p>
      <w:pPr>
        <w:spacing w:after="0"/>
        <w:ind w:left="0"/>
        <w:jc w:val="both"/>
      </w:pPr>
      <w:r>
        <w:rPr>
          <w:rFonts w:ascii="Times New Roman"/>
          <w:b w:val="false"/>
          <w:i w:val="false"/>
          <w:color w:val="000000"/>
          <w:sz w:val="28"/>
        </w:rPr>
        <w:t>
      10. Есепті жасау кезінде:</w:t>
      </w:r>
    </w:p>
    <w:bookmarkEnd w:id="2033"/>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3195" w:id="2034"/>
    <w:p>
      <w:pPr>
        <w:spacing w:after="0"/>
        <w:ind w:left="0"/>
        <w:jc w:val="both"/>
      </w:pPr>
      <w:r>
        <w:rPr>
          <w:rFonts w:ascii="Times New Roman"/>
          <w:b w:val="false"/>
          <w:i w:val="false"/>
          <w:color w:val="000000"/>
          <w:sz w:val="28"/>
        </w:rPr>
        <w:t xml:space="preserve">
      11. Есепке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2034"/>
    <w:bookmarkStart w:name="z3196" w:id="2035"/>
    <w:p>
      <w:pPr>
        <w:spacing w:after="0"/>
        <w:ind w:left="0"/>
        <w:jc w:val="both"/>
      </w:pPr>
      <w:r>
        <w:rPr>
          <w:rFonts w:ascii="Times New Roman"/>
          <w:b w:val="false"/>
          <w:i w:val="false"/>
          <w:color w:val="000000"/>
          <w:sz w:val="28"/>
        </w:rPr>
        <w:t>
      12. Есепті тапсырған кезде:</w:t>
      </w:r>
    </w:p>
    <w:bookmarkEnd w:id="2035"/>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есептілігінің салық қызметі органдарының салық есептілігін қабылдау жүйесінің салық есептілігін қабылданғаны немесе қабылданбағандығы туралы хабарлама алады.</w:t>
      </w:r>
    </w:p>
    <w:bookmarkStart w:name="z3197" w:id="2036"/>
    <w:p>
      <w:pPr>
        <w:spacing w:after="0"/>
        <w:ind w:left="0"/>
        <w:jc w:val="both"/>
      </w:pPr>
      <w:r>
        <w:rPr>
          <w:rFonts w:ascii="Times New Roman"/>
          <w:b w:val="false"/>
          <w:i w:val="false"/>
          <w:color w:val="000000"/>
          <w:sz w:val="28"/>
        </w:rPr>
        <w:t>
      13. Есепке қосымшаның "Салық төлеуші туралы жалпы ақпарат" деген бөлімінде есептің "Салық төлеуші туралы жалпы ақпарат" деген бөлімінде көрсетілген тиісті деректер көрсетіледі.</w:t>
      </w:r>
    </w:p>
    <w:bookmarkEnd w:id="2036"/>
    <w:bookmarkStart w:name="z3198" w:id="2037"/>
    <w:p>
      <w:pPr>
        <w:spacing w:after="0"/>
        <w:ind w:left="0"/>
        <w:jc w:val="left"/>
      </w:pPr>
      <w:r>
        <w:rPr>
          <w:rFonts w:ascii="Times New Roman"/>
          <w:b/>
          <w:i w:val="false"/>
          <w:color w:val="000000"/>
        </w:rPr>
        <w:t xml:space="preserve"> 2. Есепті жасау (851.00-нысаны)</w:t>
      </w:r>
    </w:p>
    <w:bookmarkEnd w:id="2037"/>
    <w:bookmarkStart w:name="z3199" w:id="2038"/>
    <w:p>
      <w:pPr>
        <w:spacing w:after="0"/>
        <w:ind w:left="0"/>
        <w:jc w:val="both"/>
      </w:pPr>
      <w:r>
        <w:rPr>
          <w:rFonts w:ascii="Times New Roman"/>
          <w:b w:val="false"/>
          <w:i w:val="false"/>
          <w:color w:val="000000"/>
          <w:sz w:val="28"/>
        </w:rPr>
        <w:t>
      14. "Салық төлеуші туралы жалпы ақпарат" бөлімінде салық төлеуші мынадай деректерді көрсетеді:</w:t>
      </w:r>
    </w:p>
    <w:bookmarkEnd w:id="2038"/>
    <w:p>
      <w:pPr>
        <w:spacing w:after="0"/>
        <w:ind w:left="0"/>
        <w:jc w:val="both"/>
      </w:pPr>
      <w:r>
        <w:rPr>
          <w:rFonts w:ascii="Times New Roman"/>
          <w:b w:val="false"/>
          <w:i w:val="false"/>
          <w:color w:val="000000"/>
          <w:sz w:val="28"/>
        </w:rPr>
        <w:t>
      1) жер учаскелерін пайдаланғаны үшін төлемақы төлеушінің ЖСН/БСН;</w:t>
      </w:r>
    </w:p>
    <w:p>
      <w:pPr>
        <w:spacing w:after="0"/>
        <w:ind w:left="0"/>
        <w:jc w:val="both"/>
      </w:pPr>
      <w:r>
        <w:rPr>
          <w:rFonts w:ascii="Times New Roman"/>
          <w:b w:val="false"/>
          <w:i w:val="false"/>
          <w:color w:val="000000"/>
          <w:sz w:val="28"/>
        </w:rPr>
        <w:t>
      2) құрылымдық бөлімшесі филиал, өкілдік болып табылатын заңды тұлғаның БСН;</w:t>
      </w:r>
    </w:p>
    <w:p>
      <w:pPr>
        <w:spacing w:after="0"/>
        <w:ind w:left="0"/>
        <w:jc w:val="both"/>
      </w:pPr>
      <w:r>
        <w:rPr>
          <w:rFonts w:ascii="Times New Roman"/>
          <w:b w:val="false"/>
          <w:i w:val="false"/>
          <w:color w:val="000000"/>
          <w:sz w:val="28"/>
        </w:rPr>
        <w:t>
      3) салық есептілігі табыс етілетін салық кезеңі (жыл) – есеп табыс етілетін есепті салық кезеңі (араб сандарымен көрсетіледі);</w:t>
      </w:r>
    </w:p>
    <w:p>
      <w:pPr>
        <w:spacing w:after="0"/>
        <w:ind w:left="0"/>
        <w:jc w:val="both"/>
      </w:pPr>
      <w:r>
        <w:rPr>
          <w:rFonts w:ascii="Times New Roman"/>
          <w:b w:val="false"/>
          <w:i w:val="false"/>
          <w:color w:val="000000"/>
          <w:sz w:val="28"/>
        </w:rPr>
        <w:t>
      4) салық төлеушінің атауы.</w:t>
      </w:r>
    </w:p>
    <w:p>
      <w:pPr>
        <w:spacing w:after="0"/>
        <w:ind w:left="0"/>
        <w:jc w:val="both"/>
      </w:pPr>
      <w:r>
        <w:rPr>
          <w:rFonts w:ascii="Times New Roman"/>
          <w:b w:val="false"/>
          <w:i w:val="false"/>
          <w:color w:val="000000"/>
          <w:sz w:val="28"/>
        </w:rPr>
        <w:t>
      Жеке тұлғаның тегі, аты, әкесінің аты (ол болған жағдайда) немесе құрылтай құжаттарына сәйкес заңды тұлғаның (немесе заңды тұлғаның шешімі бойынша құрылымдық бөлімшенің)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жеке тұлғаның тегі, аты, әкесінің аты (ол болған жағдайда) немесе құрылтай құжаттарына сәйкес сенімгерлікпен басқарушы заңды тұлғаның (немесе заңды тұлғаның шешімі бойынша құрылымдық бөлімшенің) толық атауы көрсетіледі;</w:t>
      </w:r>
    </w:p>
    <w:p>
      <w:pPr>
        <w:spacing w:after="0"/>
        <w:ind w:left="0"/>
        <w:jc w:val="both"/>
      </w:pPr>
      <w:r>
        <w:rPr>
          <w:rFonts w:ascii="Times New Roman"/>
          <w:b w:val="false"/>
          <w:i w:val="false"/>
          <w:color w:val="000000"/>
          <w:sz w:val="28"/>
        </w:rPr>
        <w:t>
      5) есептің түрі.</w:t>
      </w:r>
    </w:p>
    <w:p>
      <w:pPr>
        <w:spacing w:after="0"/>
        <w:ind w:left="0"/>
        <w:jc w:val="both"/>
      </w:pPr>
      <w:r>
        <w:rPr>
          <w:rFonts w:ascii="Times New Roman"/>
          <w:b w:val="false"/>
          <w:i w:val="false"/>
          <w:color w:val="000000"/>
          <w:sz w:val="28"/>
        </w:rPr>
        <w:t xml:space="preserve">
      Тиісті торкөздер есептің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түрлеріне жатқызылу ескеріле отырып белгіленеді;</w:t>
      </w:r>
    </w:p>
    <w:p>
      <w:pPr>
        <w:spacing w:after="0"/>
        <w:ind w:left="0"/>
        <w:jc w:val="both"/>
      </w:pPr>
      <w:r>
        <w:rPr>
          <w:rFonts w:ascii="Times New Roman"/>
          <w:b w:val="false"/>
          <w:i w:val="false"/>
          <w:color w:val="000000"/>
          <w:sz w:val="28"/>
        </w:rPr>
        <w:t>
      6) хабарламаның нөмірі мен күні.</w:t>
      </w:r>
    </w:p>
    <w:p>
      <w:pPr>
        <w:spacing w:after="0"/>
        <w:ind w:left="0"/>
        <w:jc w:val="both"/>
      </w:pPr>
      <w:r>
        <w:rPr>
          <w:rFonts w:ascii="Times New Roman"/>
          <w:b w:val="false"/>
          <w:i w:val="false"/>
          <w:color w:val="000000"/>
          <w:sz w:val="28"/>
        </w:rPr>
        <w:t xml:space="preserve">
      Жолдар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есеп түрі тапсырылған жағдайда белгіленеді;</w:t>
      </w:r>
    </w:p>
    <w:p>
      <w:pPr>
        <w:spacing w:after="0"/>
        <w:ind w:left="0"/>
        <w:jc w:val="both"/>
      </w:pPr>
      <w:r>
        <w:rPr>
          <w:rFonts w:ascii="Times New Roman"/>
          <w:b w:val="false"/>
          <w:i w:val="false"/>
          <w:color w:val="000000"/>
          <w:sz w:val="28"/>
        </w:rPr>
        <w:t>
      7) салық төлеушінің санаты.</w:t>
      </w:r>
    </w:p>
    <w:p>
      <w:pPr>
        <w:spacing w:after="0"/>
        <w:ind w:left="0"/>
        <w:jc w:val="both"/>
      </w:pPr>
      <w:r>
        <w:rPr>
          <w:rFonts w:ascii="Times New Roman"/>
          <w:b w:val="false"/>
          <w:i w:val="false"/>
          <w:color w:val="000000"/>
          <w:sz w:val="28"/>
        </w:rPr>
        <w:t>
      Торкөздер егер салық төлеуші А немесе В жолдарында көрсетілген санаттардың біріне жатқан жағдайда белгіленеді.</w:t>
      </w:r>
    </w:p>
    <w:p>
      <w:pPr>
        <w:spacing w:after="0"/>
        <w:ind w:left="0"/>
        <w:jc w:val="both"/>
      </w:pPr>
      <w:r>
        <w:rPr>
          <w:rFonts w:ascii="Times New Roman"/>
          <w:b w:val="false"/>
          <w:i w:val="false"/>
          <w:color w:val="000000"/>
          <w:sz w:val="28"/>
        </w:rPr>
        <w:t>
      А – талаптарымен салық міндеттемесін орындау сенімгерлікпен басқарушыға жүктелген мүлікті сенімгерлікпен басқару шарты бойынша сенімгерлікпен басқарушы болып табылатын салық төлеуші;</w:t>
      </w:r>
    </w:p>
    <w:p>
      <w:pPr>
        <w:spacing w:after="0"/>
        <w:ind w:left="0"/>
        <w:jc w:val="both"/>
      </w:pPr>
      <w:r>
        <w:rPr>
          <w:rFonts w:ascii="Times New Roman"/>
          <w:b w:val="false"/>
          <w:i w:val="false"/>
          <w:color w:val="000000"/>
          <w:sz w:val="28"/>
        </w:rPr>
        <w:t>
      В – талаптарымен салық міндеттемесін орындау сенімгерлікпен басқарушыға жүктелген мүлікті сенімгерлікпен басқару шарты бойынша сенімгерлікпен басқарудың құрылтайшысы немесе сенімгерлікпен басқару туындайтын өзге жағдайларда пайда алушы болып табылатын салық төлеуші;</w:t>
      </w:r>
    </w:p>
    <w:p>
      <w:pPr>
        <w:spacing w:after="0"/>
        <w:ind w:left="0"/>
        <w:jc w:val="both"/>
      </w:pPr>
      <w:r>
        <w:rPr>
          <w:rFonts w:ascii="Times New Roman"/>
          <w:b w:val="false"/>
          <w:i w:val="false"/>
          <w:color w:val="000000"/>
          <w:sz w:val="28"/>
        </w:rPr>
        <w:t>
      8) валюта коды.</w:t>
      </w:r>
    </w:p>
    <w:p>
      <w:pPr>
        <w:spacing w:after="0"/>
        <w:ind w:left="0"/>
        <w:jc w:val="both"/>
      </w:pPr>
      <w:r>
        <w:rPr>
          <w:rFonts w:ascii="Times New Roman"/>
          <w:b w:val="false"/>
          <w:i w:val="false"/>
          <w:color w:val="000000"/>
          <w:sz w:val="28"/>
        </w:rPr>
        <w:t>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көрсетіледі;</w:t>
      </w:r>
    </w:p>
    <w:p>
      <w:pPr>
        <w:spacing w:after="0"/>
        <w:ind w:left="0"/>
        <w:jc w:val="both"/>
      </w:pPr>
      <w:r>
        <w:rPr>
          <w:rFonts w:ascii="Times New Roman"/>
          <w:b w:val="false"/>
          <w:i w:val="false"/>
          <w:color w:val="000000"/>
          <w:sz w:val="28"/>
        </w:rPr>
        <w:t>
      9) қосымшалар саны.</w:t>
      </w:r>
    </w:p>
    <w:p>
      <w:pPr>
        <w:spacing w:after="0"/>
        <w:ind w:left="0"/>
        <w:jc w:val="both"/>
      </w:pPr>
      <w:r>
        <w:rPr>
          <w:rFonts w:ascii="Times New Roman"/>
          <w:b w:val="false"/>
          <w:i w:val="false"/>
          <w:color w:val="000000"/>
          <w:sz w:val="28"/>
        </w:rPr>
        <w:t>
      Табыс етілген қосымшалардың саны көрсетіледі.</w:t>
      </w:r>
    </w:p>
    <w:bookmarkStart w:name="z3200" w:id="2039"/>
    <w:p>
      <w:pPr>
        <w:spacing w:after="0"/>
        <w:ind w:left="0"/>
        <w:jc w:val="both"/>
      </w:pPr>
      <w:r>
        <w:rPr>
          <w:rFonts w:ascii="Times New Roman"/>
          <w:b w:val="false"/>
          <w:i w:val="false"/>
          <w:color w:val="000000"/>
          <w:sz w:val="28"/>
        </w:rPr>
        <w:t>
      15. "Жер учаскелерін пайдаланғаны үшін бюджетке төленуге жататын төлемақы" деген бөлімде:</w:t>
      </w:r>
    </w:p>
    <w:bookmarkEnd w:id="2039"/>
    <w:p>
      <w:pPr>
        <w:spacing w:after="0"/>
        <w:ind w:left="0"/>
        <w:jc w:val="both"/>
      </w:pPr>
      <w:r>
        <w:rPr>
          <w:rFonts w:ascii="Times New Roman"/>
          <w:b w:val="false"/>
          <w:i w:val="false"/>
          <w:color w:val="000000"/>
          <w:sz w:val="28"/>
        </w:rPr>
        <w:t>
      1) 851.00.001 жолында 851.01-нысанының барлық қосымшалары бойынша 851.01.008 және (немесе) 851.01.009 жолдарының сомасы ретінде айқындалатын, төлемақы төлеушілер есептеген, салық кезеңі үшін бюджетке төленуге тиіс барлық жер учаскелері бойынша жер учаскелерін пайдаланғаны үшін төлемақының жалпы сомасы көрсетіледі;</w:t>
      </w:r>
    </w:p>
    <w:p>
      <w:pPr>
        <w:spacing w:after="0"/>
        <w:ind w:left="0"/>
        <w:jc w:val="both"/>
      </w:pPr>
      <w:r>
        <w:rPr>
          <w:rFonts w:ascii="Times New Roman"/>
          <w:b w:val="false"/>
          <w:i w:val="false"/>
          <w:color w:val="000000"/>
          <w:sz w:val="28"/>
        </w:rPr>
        <w:t xml:space="preserve">
      2) 851.00.002 жолында Салық кодексінің 481-бабы </w:t>
      </w:r>
      <w:r>
        <w:rPr>
          <w:rFonts w:ascii="Times New Roman"/>
          <w:b w:val="false"/>
          <w:i w:val="false"/>
          <w:color w:val="000000"/>
          <w:sz w:val="28"/>
        </w:rPr>
        <w:t>5-тармағында</w:t>
      </w:r>
      <w:r>
        <w:rPr>
          <w:rFonts w:ascii="Times New Roman"/>
          <w:b w:val="false"/>
          <w:i w:val="false"/>
          <w:color w:val="000000"/>
          <w:sz w:val="28"/>
        </w:rPr>
        <w:t xml:space="preserve"> белгіленген мерзімдерде бюджетке төленуге тиіс жер учаскелерін пайдаланғаны үшін төлемақылардың есептелген ағымдағы төлемдерінің сомасы көрсетіледі:</w:t>
      </w:r>
    </w:p>
    <w:p>
      <w:pPr>
        <w:spacing w:after="0"/>
        <w:ind w:left="0"/>
        <w:jc w:val="both"/>
      </w:pPr>
      <w:r>
        <w:rPr>
          <w:rFonts w:ascii="Times New Roman"/>
          <w:b w:val="false"/>
          <w:i w:val="false"/>
          <w:color w:val="000000"/>
          <w:sz w:val="28"/>
        </w:rPr>
        <w:t>
      851.00.002 І жолында салық кезеңінің 25 ақпанынан кешіктірмейтін мерзімде төлеуге жер учаскелерін пайдаланғаны үшін төлемақының сомасы көрсетіледі;</w:t>
      </w:r>
    </w:p>
    <w:p>
      <w:pPr>
        <w:spacing w:after="0"/>
        <w:ind w:left="0"/>
        <w:jc w:val="both"/>
      </w:pPr>
      <w:r>
        <w:rPr>
          <w:rFonts w:ascii="Times New Roman"/>
          <w:b w:val="false"/>
          <w:i w:val="false"/>
          <w:color w:val="000000"/>
          <w:sz w:val="28"/>
        </w:rPr>
        <w:t>
      851.00.002 ІІ жолында салық кезеңінің 25 мамырынан кешіктірмейтін мерзімде төлеуге жер учаскелерін пайдаланғаны үшін төлемақының сомасы көрсетіледі;</w:t>
      </w:r>
    </w:p>
    <w:p>
      <w:pPr>
        <w:spacing w:after="0"/>
        <w:ind w:left="0"/>
        <w:jc w:val="both"/>
      </w:pPr>
      <w:r>
        <w:rPr>
          <w:rFonts w:ascii="Times New Roman"/>
          <w:b w:val="false"/>
          <w:i w:val="false"/>
          <w:color w:val="000000"/>
          <w:sz w:val="28"/>
        </w:rPr>
        <w:t>
      851.00.003 ІІІ жолында салық кезеңінің 25 тамызынан кешіктірмейтін мерзімде төлеуге жер учаскелерін пайдаланғаны үшін төлемақының сомасы көрсетіледі;</w:t>
      </w:r>
    </w:p>
    <w:p>
      <w:pPr>
        <w:spacing w:after="0"/>
        <w:ind w:left="0"/>
        <w:jc w:val="both"/>
      </w:pPr>
      <w:r>
        <w:rPr>
          <w:rFonts w:ascii="Times New Roman"/>
          <w:b w:val="false"/>
          <w:i w:val="false"/>
          <w:color w:val="000000"/>
          <w:sz w:val="28"/>
        </w:rPr>
        <w:t>
      851.00.002 IV жолында салық кезеңінің 25 қарашасынан кешіктірмейтін мерзімде төлеуге жер учаскелерін пайдаланғаны үшін төлемақының сомасы көрсетіледі.</w:t>
      </w:r>
    </w:p>
    <w:p>
      <w:pPr>
        <w:spacing w:after="0"/>
        <w:ind w:left="0"/>
        <w:jc w:val="both"/>
      </w:pPr>
      <w:r>
        <w:rPr>
          <w:rFonts w:ascii="Times New Roman"/>
          <w:b w:val="false"/>
          <w:i w:val="false"/>
          <w:color w:val="000000"/>
          <w:sz w:val="28"/>
        </w:rPr>
        <w:t>
      Жер учаскелерін пайдаланғаны үшін төлемақының ағымдағы төлемдерінің сомасы әрбір көрсетілген жол бойынша төлемақының жалпы сомасын салық кезеңінің аяқталуына дейін қалған төлеу мерзімдерінің санына бөлумен айқындалады;</w:t>
      </w:r>
    </w:p>
    <w:p>
      <w:pPr>
        <w:spacing w:after="0"/>
        <w:ind w:left="0"/>
        <w:jc w:val="both"/>
      </w:pPr>
      <w:r>
        <w:rPr>
          <w:rFonts w:ascii="Times New Roman"/>
          <w:b w:val="false"/>
          <w:i w:val="false"/>
          <w:color w:val="000000"/>
          <w:sz w:val="28"/>
        </w:rPr>
        <w:t xml:space="preserve">
      3) 851.00.003 жолда Салық кодексінің 481-бабы </w:t>
      </w:r>
      <w:r>
        <w:rPr>
          <w:rFonts w:ascii="Times New Roman"/>
          <w:b w:val="false"/>
          <w:i w:val="false"/>
          <w:color w:val="000000"/>
          <w:sz w:val="28"/>
        </w:rPr>
        <w:t>5-тармағының</w:t>
      </w:r>
      <w:r>
        <w:rPr>
          <w:rFonts w:ascii="Times New Roman"/>
          <w:b w:val="false"/>
          <w:i w:val="false"/>
          <w:color w:val="000000"/>
          <w:sz w:val="28"/>
        </w:rPr>
        <w:t xml:space="preserve"> үшінші бөлігіне сәйкес жер учаскелерін пайдаланғаны үшін төлемақының сомасы көрсетіледі. Бұл жол төлемақы төлеудің соңғы мерзімінен (ағымдағы жылдың 25 карашасы) кейін мемлекет өтемін төлеп уақытша жер пайдалануға жер учаскелерін берген жағдайда толтырылады: </w:t>
      </w:r>
    </w:p>
    <w:p>
      <w:pPr>
        <w:spacing w:after="0"/>
        <w:ind w:left="0"/>
        <w:jc w:val="both"/>
      </w:pPr>
      <w:r>
        <w:rPr>
          <w:rFonts w:ascii="Times New Roman"/>
          <w:b w:val="false"/>
          <w:i w:val="false"/>
          <w:color w:val="000000"/>
          <w:sz w:val="28"/>
        </w:rPr>
        <w:t>
      851.00.003 I жолында салық кезеңінің 25 желтоқсанынан кешіктірмейтін мерзімде төлеуге жер учаскелерін пайдаланғаны үшін төлемақының сомасы көрсетіледі;</w:t>
      </w:r>
    </w:p>
    <w:p>
      <w:pPr>
        <w:spacing w:after="0"/>
        <w:ind w:left="0"/>
        <w:jc w:val="both"/>
      </w:pPr>
      <w:r>
        <w:rPr>
          <w:rFonts w:ascii="Times New Roman"/>
          <w:b w:val="false"/>
          <w:i w:val="false"/>
          <w:color w:val="000000"/>
          <w:sz w:val="28"/>
        </w:rPr>
        <w:t>
      851.00.003 II жолында салық кезеңінің 25 қаңтарынан кешіктірмейтін мерзімде төлеуге жер учаскелерін пайдаланғаны үшін төлемақының сомасы көрсетіледі.</w:t>
      </w:r>
    </w:p>
    <w:p>
      <w:pPr>
        <w:spacing w:after="0"/>
        <w:ind w:left="0"/>
        <w:jc w:val="both"/>
      </w:pPr>
      <w:r>
        <w:rPr>
          <w:rFonts w:ascii="Times New Roman"/>
          <w:b w:val="false"/>
          <w:i w:val="false"/>
          <w:color w:val="000000"/>
          <w:sz w:val="28"/>
        </w:rPr>
        <w:t>
      Жер учаскелерін пайдаланғаны үшін төлемақының ағымдағы төлемдерінің сомасы әрбір көрсетілген жол бойынша төлемақының жалпы сомасын салық кезеңінің аяқталуына дейін қалған төлеу мерзімдерінің санына бөлумен айқындалады;</w:t>
      </w:r>
    </w:p>
    <w:p>
      <w:pPr>
        <w:spacing w:after="0"/>
        <w:ind w:left="0"/>
        <w:jc w:val="both"/>
      </w:pPr>
      <w:r>
        <w:rPr>
          <w:rFonts w:ascii="Times New Roman"/>
          <w:b w:val="false"/>
          <w:i w:val="false"/>
          <w:color w:val="000000"/>
          <w:sz w:val="28"/>
        </w:rPr>
        <w:t xml:space="preserve">
      4) 851.00.004 жолында Салық кодексінің 481-бабының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жер учаскелерін пайдаланғаны үшін төлемақы сомасы көрсетіледі. Бұл жол өтемін төлеп уақытша жер пайдалану шартының мерзiмi бiткен соң немесе салық кезеңi басталғаннан кейiн ол бұзылған кезде толтырылады.</w:t>
      </w:r>
    </w:p>
    <w:bookmarkStart w:name="z3201" w:id="2040"/>
    <w:p>
      <w:pPr>
        <w:spacing w:after="0"/>
        <w:ind w:left="0"/>
        <w:jc w:val="both"/>
      </w:pPr>
      <w:r>
        <w:rPr>
          <w:rFonts w:ascii="Times New Roman"/>
          <w:b w:val="false"/>
          <w:i w:val="false"/>
          <w:color w:val="000000"/>
          <w:sz w:val="28"/>
        </w:rPr>
        <w:t>
      16. "Салық төлеушінің жауапкершілігі" деген бөлімде:</w:t>
      </w:r>
    </w:p>
    <w:bookmarkEnd w:id="2040"/>
    <w:p>
      <w:pPr>
        <w:spacing w:after="0"/>
        <w:ind w:left="0"/>
        <w:jc w:val="both"/>
      </w:pPr>
      <w:r>
        <w:rPr>
          <w:rFonts w:ascii="Times New Roman"/>
          <w:b w:val="false"/>
          <w:i w:val="false"/>
          <w:color w:val="000000"/>
          <w:sz w:val="28"/>
        </w:rPr>
        <w:t>
      1) "Салық төлеушінің (басшының) Т.А.Ә." жолында құрылтай құжаттарына сәйкес басшының тегі, аты, әкесінің аты (ол болған кезде) көрсетіледі. Егер есепті жеке тұлға тапсырған жағдайда, жолда жеке басын куәландыратын құжаттарға сәйкес төлемақы төлеушінің тегі, аты, әкесінің аты (ол болған жағдайда) көрсетіледі;</w:t>
      </w:r>
    </w:p>
    <w:p>
      <w:pPr>
        <w:spacing w:after="0"/>
        <w:ind w:left="0"/>
        <w:jc w:val="both"/>
      </w:pPr>
      <w:r>
        <w:rPr>
          <w:rFonts w:ascii="Times New Roman"/>
          <w:b w:val="false"/>
          <w:i w:val="false"/>
          <w:color w:val="000000"/>
          <w:sz w:val="28"/>
        </w:rPr>
        <w:t>
      2) есептің тапсырылған күні.</w:t>
      </w:r>
    </w:p>
    <w:p>
      <w:pPr>
        <w:spacing w:after="0"/>
        <w:ind w:left="0"/>
        <w:jc w:val="both"/>
      </w:pPr>
      <w:r>
        <w:rPr>
          <w:rFonts w:ascii="Times New Roman"/>
          <w:b w:val="false"/>
          <w:i w:val="false"/>
          <w:color w:val="000000"/>
          <w:sz w:val="28"/>
        </w:rPr>
        <w:t>
      Есептің салық органына тапсырған күні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Жер учаскесін пайдаланғаны үшін төлемақы алу обектісінің орналасқан жері бойынша салық органының коды көрсетіледі;</w:t>
      </w:r>
    </w:p>
    <w:p>
      <w:pPr>
        <w:spacing w:after="0"/>
        <w:ind w:left="0"/>
        <w:jc w:val="both"/>
      </w:pPr>
      <w:r>
        <w:rPr>
          <w:rFonts w:ascii="Times New Roman"/>
          <w:b w:val="false"/>
          <w:i w:val="false"/>
          <w:color w:val="000000"/>
          <w:sz w:val="28"/>
        </w:rPr>
        <w:t>
      4) "Есепті қабылдаған лауазымды адамының Т.А.Ә." жолында есепті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есептің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есептің табыс етілген күні көрсетіледі;</w:t>
      </w:r>
    </w:p>
    <w:p>
      <w:pPr>
        <w:spacing w:after="0"/>
        <w:ind w:left="0"/>
        <w:jc w:val="both"/>
      </w:pPr>
      <w:r>
        <w:rPr>
          <w:rFonts w:ascii="Times New Roman"/>
          <w:b w:val="false"/>
          <w:i w:val="false"/>
          <w:color w:val="000000"/>
          <w:sz w:val="28"/>
        </w:rPr>
        <w:t>
      6) құжаттың кіріс нөмірі.</w:t>
      </w:r>
    </w:p>
    <w:p>
      <w:pPr>
        <w:spacing w:after="0"/>
        <w:ind w:left="0"/>
        <w:jc w:val="both"/>
      </w:pPr>
      <w:r>
        <w:rPr>
          <w:rFonts w:ascii="Times New Roman"/>
          <w:b w:val="false"/>
          <w:i w:val="false"/>
          <w:color w:val="000000"/>
          <w:sz w:val="28"/>
        </w:rPr>
        <w:t>
      Салық органы берген есептің тіркеу нөмірі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3202" w:id="2041"/>
    <w:p>
      <w:pPr>
        <w:spacing w:after="0"/>
        <w:ind w:left="0"/>
        <w:jc w:val="left"/>
      </w:pPr>
      <w:r>
        <w:rPr>
          <w:rFonts w:ascii="Times New Roman"/>
          <w:b/>
          <w:i w:val="false"/>
          <w:color w:val="000000"/>
        </w:rPr>
        <w:t xml:space="preserve"> 3. 851.01-нысанын жасау</w:t>
      </w:r>
    </w:p>
    <w:bookmarkEnd w:id="2041"/>
    <w:bookmarkStart w:name="z3203" w:id="2042"/>
    <w:p>
      <w:pPr>
        <w:spacing w:after="0"/>
        <w:ind w:left="0"/>
        <w:jc w:val="both"/>
      </w:pPr>
      <w:r>
        <w:rPr>
          <w:rFonts w:ascii="Times New Roman"/>
          <w:b w:val="false"/>
          <w:i w:val="false"/>
          <w:color w:val="000000"/>
          <w:sz w:val="28"/>
        </w:rPr>
        <w:t>
      17. 851.01-нысан уақытша өтеулі жер пайдалану құқығындағы (жалдау) әрбір жер учаскесі бойынша салық кезеңі үшін жер учаскелерін пайдаланғаны үшін төлемақы сомаларын есептеу туралы ақпаратты көрсетуге арналған және әрбір жер учаскесі үшін бөлек толтырылады.</w:t>
      </w:r>
    </w:p>
    <w:bookmarkEnd w:id="2042"/>
    <w:bookmarkStart w:name="z3204" w:id="2043"/>
    <w:p>
      <w:pPr>
        <w:spacing w:after="0"/>
        <w:ind w:left="0"/>
        <w:jc w:val="both"/>
      </w:pPr>
      <w:r>
        <w:rPr>
          <w:rFonts w:ascii="Times New Roman"/>
          <w:b w:val="false"/>
          <w:i w:val="false"/>
          <w:color w:val="000000"/>
          <w:sz w:val="28"/>
        </w:rPr>
        <w:t>
      18. "Салық төлеуші туралы жалпы ақпарат" деген бөлімде:</w:t>
      </w:r>
    </w:p>
    <w:bookmarkEnd w:id="2043"/>
    <w:p>
      <w:pPr>
        <w:spacing w:after="0"/>
        <w:ind w:left="0"/>
        <w:jc w:val="both"/>
      </w:pPr>
      <w:r>
        <w:rPr>
          <w:rFonts w:ascii="Times New Roman"/>
          <w:b w:val="false"/>
          <w:i w:val="false"/>
          <w:color w:val="000000"/>
          <w:sz w:val="28"/>
        </w:rPr>
        <w:t xml:space="preserve">
      4 жолын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452-баптарына</w:t>
      </w:r>
      <w:r>
        <w:rPr>
          <w:rFonts w:ascii="Times New Roman"/>
          <w:b w:val="false"/>
          <w:i w:val="false"/>
          <w:color w:val="000000"/>
          <w:sz w:val="28"/>
        </w:rPr>
        <w:t xml:space="preserve"> сәйкес ауыл шаруашылығы өнімдерін, акваөсіру (балық өсіру шаруашылығы) өнімін өндіруші заңды тұлғалар мен селолық тұтыну кооперативтері үшін арнаулы салық режимін қолданатын салық төлеушілер толтырылады;</w:t>
      </w:r>
    </w:p>
    <w:p>
      <w:pPr>
        <w:spacing w:after="0"/>
        <w:ind w:left="0"/>
        <w:jc w:val="both"/>
      </w:pPr>
      <w:r>
        <w:rPr>
          <w:rFonts w:ascii="Times New Roman"/>
          <w:b w:val="false"/>
          <w:i w:val="false"/>
          <w:color w:val="000000"/>
          <w:sz w:val="28"/>
        </w:rPr>
        <w:t>
      4 А жолын арнаулы салық режимі қолданылатын қызметінде пайдаланылмайтын жер учаскелері бойынша төлемақы төлеушілер белгілейді;</w:t>
      </w:r>
    </w:p>
    <w:p>
      <w:pPr>
        <w:spacing w:after="0"/>
        <w:ind w:left="0"/>
        <w:jc w:val="both"/>
      </w:pPr>
      <w:r>
        <w:rPr>
          <w:rFonts w:ascii="Times New Roman"/>
          <w:b w:val="false"/>
          <w:i w:val="false"/>
          <w:color w:val="000000"/>
          <w:sz w:val="28"/>
        </w:rPr>
        <w:t>
      4 В жолын арнаулы салық режимі қолданылатын қызметінде пайдаланылатын жер учаскелері бойынша төлемақы төлеушілер белгілейді.</w:t>
      </w:r>
    </w:p>
    <w:bookmarkStart w:name="z3205" w:id="2044"/>
    <w:p>
      <w:pPr>
        <w:spacing w:after="0"/>
        <w:ind w:left="0"/>
        <w:jc w:val="both"/>
      </w:pPr>
      <w:r>
        <w:rPr>
          <w:rFonts w:ascii="Times New Roman"/>
          <w:b w:val="false"/>
          <w:i w:val="false"/>
          <w:color w:val="000000"/>
          <w:sz w:val="28"/>
        </w:rPr>
        <w:t>
      19. "Жер учаскелерін пайдаланғаны үшін төлемақыларды есептеу үшін мәліметтер" деген бөлімде:</w:t>
      </w:r>
    </w:p>
    <w:bookmarkEnd w:id="2044"/>
    <w:p>
      <w:pPr>
        <w:spacing w:after="0"/>
        <w:ind w:left="0"/>
        <w:jc w:val="both"/>
      </w:pPr>
      <w:r>
        <w:rPr>
          <w:rFonts w:ascii="Times New Roman"/>
          <w:b w:val="false"/>
          <w:i w:val="false"/>
          <w:color w:val="000000"/>
          <w:sz w:val="28"/>
        </w:rPr>
        <w:t>
      1) 851.01.001 жолында Қазақстан Республикасының жер заңнамасына сәйкес жер учаскесінің тиісті санаты белгіленеді;</w:t>
      </w:r>
    </w:p>
    <w:p>
      <w:pPr>
        <w:spacing w:after="0"/>
        <w:ind w:left="0"/>
        <w:jc w:val="both"/>
      </w:pPr>
      <w:r>
        <w:rPr>
          <w:rFonts w:ascii="Times New Roman"/>
          <w:b w:val="false"/>
          <w:i w:val="false"/>
          <w:color w:val="000000"/>
          <w:sz w:val="28"/>
        </w:rPr>
        <w:t>
      2) 851.01.002 жолында Қазақстан Республикасының жер заңнамасына сәйкес жер учаскесінің кадастрлық нөмірі көрсетіледі;</w:t>
      </w:r>
    </w:p>
    <w:p>
      <w:pPr>
        <w:spacing w:after="0"/>
        <w:ind w:left="0"/>
        <w:jc w:val="both"/>
      </w:pPr>
      <w:r>
        <w:rPr>
          <w:rFonts w:ascii="Times New Roman"/>
          <w:b w:val="false"/>
          <w:i w:val="false"/>
          <w:color w:val="000000"/>
          <w:sz w:val="28"/>
        </w:rPr>
        <w:t>
      3) 851.01.003 жолында жалға алу шартының қолданылу мерзiмi көрсетіледі;</w:t>
      </w:r>
    </w:p>
    <w:p>
      <w:pPr>
        <w:spacing w:after="0"/>
        <w:ind w:left="0"/>
        <w:jc w:val="both"/>
      </w:pPr>
      <w:r>
        <w:rPr>
          <w:rFonts w:ascii="Times New Roman"/>
          <w:b w:val="false"/>
          <w:i w:val="false"/>
          <w:color w:val="000000"/>
          <w:sz w:val="28"/>
        </w:rPr>
        <w:t>
      4) 851.01.004 жолында жер учаскесін нысаналы пайдаланудың тиісті түрі белгіленеді;</w:t>
      </w:r>
    </w:p>
    <w:p>
      <w:pPr>
        <w:spacing w:after="0"/>
        <w:ind w:left="0"/>
        <w:jc w:val="both"/>
      </w:pPr>
      <w:r>
        <w:rPr>
          <w:rFonts w:ascii="Times New Roman"/>
          <w:b w:val="false"/>
          <w:i w:val="false"/>
          <w:color w:val="000000"/>
          <w:sz w:val="28"/>
        </w:rPr>
        <w:t>
      5) 851.01.005 жолында салық кезеңінде жер учаскесін пайдаланған күндер саны көрсетіледі.</w:t>
      </w:r>
    </w:p>
    <w:bookmarkStart w:name="z3206" w:id="2045"/>
    <w:p>
      <w:pPr>
        <w:spacing w:after="0"/>
        <w:ind w:left="0"/>
        <w:jc w:val="both"/>
      </w:pPr>
      <w:r>
        <w:rPr>
          <w:rFonts w:ascii="Times New Roman"/>
          <w:b w:val="false"/>
          <w:i w:val="false"/>
          <w:color w:val="000000"/>
          <w:sz w:val="28"/>
        </w:rPr>
        <w:t>
      20. "Бюджетке төленуге тиіс жер учаскелерін пайдаланғаны үшін төлемақыны есептеу" деген бөлімде:</w:t>
      </w:r>
    </w:p>
    <w:bookmarkEnd w:id="2045"/>
    <w:p>
      <w:pPr>
        <w:spacing w:after="0"/>
        <w:ind w:left="0"/>
        <w:jc w:val="both"/>
      </w:pPr>
      <w:r>
        <w:rPr>
          <w:rFonts w:ascii="Times New Roman"/>
          <w:b w:val="false"/>
          <w:i w:val="false"/>
          <w:color w:val="000000"/>
          <w:sz w:val="28"/>
        </w:rPr>
        <w:t>
      1) 851.01.006 жолында 851.01.006 І (гектарда) және 851.01.006 ІІ (шаршы метрде) жолдарында белгіленген, тиісті өлшем бірлікте жер учаскесін жалға алу шартына сәйкес жер учаскесінің жалпы ауданы көрсетіледі;</w:t>
      </w:r>
    </w:p>
    <w:p>
      <w:pPr>
        <w:spacing w:after="0"/>
        <w:ind w:left="0"/>
        <w:jc w:val="both"/>
      </w:pPr>
      <w:r>
        <w:rPr>
          <w:rFonts w:ascii="Times New Roman"/>
          <w:b w:val="false"/>
          <w:i w:val="false"/>
          <w:color w:val="000000"/>
          <w:sz w:val="28"/>
        </w:rPr>
        <w:t>
      2) 851.01.007 жолында Қазақстан Республикасының жер заңнамасына сәйкес айқындалатын, жер учаскелерін пайдаланғаны үшін төлемақы ставкасының мөлшері көрсетіледі;</w:t>
      </w:r>
    </w:p>
    <w:p>
      <w:pPr>
        <w:spacing w:after="0"/>
        <w:ind w:left="0"/>
        <w:jc w:val="both"/>
      </w:pPr>
      <w:r>
        <w:rPr>
          <w:rFonts w:ascii="Times New Roman"/>
          <w:b w:val="false"/>
          <w:i w:val="false"/>
          <w:color w:val="000000"/>
          <w:sz w:val="28"/>
        </w:rPr>
        <w:t>
      3) 851.01.008 жолында 851.01.006 және 851.01.007 жолдарының туындысының 851.01.005 жолына көбейтілген 365-ке қатынасы ((851.01.006 х 851.01.007)/365 х 851.01.005) ретінде айқындалатын, ауыл шаруашылығы өнімдерін, акваөсіру (балық өсіру шаруашылығы) өнімін өндіруші заңды тұлғалар мен селолық тұтыну кооперативтері үшін арнаулы салық режимін қолданатын төлемақы төлеушiлерді қоспағанда, салық кезеңінде жер учаскелерін пайдаланғаны үшін төлемақы төлеушілер есептеген бюджетке төлеуге жататын жер учаскелерін пайдаланғаны үшін төлемақының сомасы көрсетіледі;</w:t>
      </w:r>
    </w:p>
    <w:p>
      <w:pPr>
        <w:spacing w:after="0"/>
        <w:ind w:left="0"/>
        <w:jc w:val="both"/>
      </w:pPr>
      <w:r>
        <w:rPr>
          <w:rFonts w:ascii="Times New Roman"/>
          <w:b w:val="false"/>
          <w:i w:val="false"/>
          <w:color w:val="000000"/>
          <w:sz w:val="28"/>
        </w:rPr>
        <w:t xml:space="preserve">
      4) 851.01.009 жолында ауыл шаруашылығы өнімдерін, акваөсіру (балық өсіру шаруашылығы) өнімін өндіруші заңды тұлғалар мен селолық тұтыну кооперативтері үшін арнаулы салық режимін қолданатын төлемақы төлеушiлер есептеген, Салық кодексінің </w:t>
      </w:r>
      <w:r>
        <w:rPr>
          <w:rFonts w:ascii="Times New Roman"/>
          <w:b w:val="false"/>
          <w:i w:val="false"/>
          <w:color w:val="000000"/>
          <w:sz w:val="28"/>
        </w:rPr>
        <w:t>451-бабына</w:t>
      </w:r>
      <w:r>
        <w:rPr>
          <w:rFonts w:ascii="Times New Roman"/>
          <w:b w:val="false"/>
          <w:i w:val="false"/>
          <w:color w:val="000000"/>
          <w:sz w:val="28"/>
        </w:rPr>
        <w:t xml:space="preserve"> сәйкес 70 пайызға кемітілген сомада салық кезеңінде бюджетке төленуге жататын жер учаскелерін пайдаланғаны үшін төлемақының сомасы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64-қосымша</w:t>
            </w:r>
            <w:r>
              <w:br/>
            </w:r>
            <w:r>
              <w:rPr>
                <w:rFonts w:ascii="Times New Roman"/>
                <w:b w:val="false"/>
                <w:i w:val="false"/>
                <w:color w:val="000000"/>
                <w:sz w:val="20"/>
              </w:rPr>
              <w:t>Нысан 860.00 Бет 01</w:t>
            </w:r>
          </w:p>
        </w:tc>
      </w:tr>
    </w:tbl>
    <w:bookmarkStart w:name="z3208" w:id="2046"/>
    <w:p>
      <w:pPr>
        <w:spacing w:after="0"/>
        <w:ind w:left="0"/>
        <w:jc w:val="left"/>
      </w:pPr>
      <w:r>
        <w:rPr>
          <w:rFonts w:ascii="Times New Roman"/>
          <w:b/>
          <w:i w:val="false"/>
          <w:color w:val="000000"/>
        </w:rPr>
        <w:t xml:space="preserve"> Жер үсті көздерінің су ресурстарын пайдаланғаны үшін төлемақы</w:t>
      </w:r>
      <w:r>
        <w:br/>
      </w:r>
      <w:r>
        <w:rPr>
          <w:rFonts w:ascii="Times New Roman"/>
          <w:b/>
          <w:i w:val="false"/>
          <w:color w:val="000000"/>
        </w:rPr>
        <w:t>бойынша декларация</w:t>
      </w:r>
    </w:p>
    <w:bookmarkEnd w:id="20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65-қосымша</w:t>
            </w:r>
          </w:p>
        </w:tc>
      </w:tr>
    </w:tbl>
    <w:bookmarkStart w:name="z3210" w:id="2047"/>
    <w:p>
      <w:pPr>
        <w:spacing w:after="0"/>
        <w:ind w:left="0"/>
        <w:jc w:val="left"/>
      </w:pPr>
      <w:r>
        <w:rPr>
          <w:rFonts w:ascii="Times New Roman"/>
          <w:b/>
          <w:i w:val="false"/>
          <w:color w:val="000000"/>
        </w:rPr>
        <w:t xml:space="preserve"> Жер үсті көздерінің су ресурстарын пайдаланғаны үшін төлемақы</w:t>
      </w:r>
      <w:r>
        <w:br/>
      </w:r>
      <w:r>
        <w:rPr>
          <w:rFonts w:ascii="Times New Roman"/>
          <w:b/>
          <w:i w:val="false"/>
          <w:color w:val="000000"/>
        </w:rPr>
        <w:t>бойынша салық есептілігін (декларацияны) жасау қағидалары</w:t>
      </w:r>
      <w:r>
        <w:br/>
      </w:r>
      <w:r>
        <w:rPr>
          <w:rFonts w:ascii="Times New Roman"/>
          <w:b/>
          <w:i w:val="false"/>
          <w:color w:val="000000"/>
        </w:rPr>
        <w:t>(860.00-нысан)</w:t>
      </w:r>
    </w:p>
    <w:bookmarkEnd w:id="2047"/>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212" w:id="2048"/>
    <w:p>
      <w:pPr>
        <w:spacing w:after="0"/>
        <w:ind w:left="0"/>
        <w:jc w:val="left"/>
      </w:pPr>
      <w:r>
        <w:rPr>
          <w:rFonts w:ascii="Times New Roman"/>
          <w:b/>
          <w:i w:val="false"/>
          <w:color w:val="000000"/>
        </w:rPr>
        <w:t xml:space="preserve"> 1. Жалпы ережелер</w:t>
      </w:r>
    </w:p>
    <w:bookmarkEnd w:id="2048"/>
    <w:bookmarkStart w:name="z3213" w:id="2049"/>
    <w:p>
      <w:pPr>
        <w:spacing w:after="0"/>
        <w:ind w:left="0"/>
        <w:jc w:val="both"/>
      </w:pPr>
      <w:r>
        <w:rPr>
          <w:rFonts w:ascii="Times New Roman"/>
          <w:b w:val="false"/>
          <w:i w:val="false"/>
          <w:color w:val="000000"/>
          <w:sz w:val="28"/>
        </w:rPr>
        <w:t xml:space="preserve">
      1. Осы Жер үсті көздерінің су ресурстарын пайдаланғаны үшін төлемақы бойынша салық есептілігін (декларацияны) жасау қағидалары (860.00-нысан)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жер үсті көздерінің су ресурстарын пайдаланғаны үшін төлемақыны есептеуге арналған жер үсті көздерінің су ресурстарын пайдаланғаны үшін төлемақы бойынша салық есептілігі нысанын (декларация) (бұдан әрі – декларация) жасау тәртібін айқындайды. Декларацияны шаруа немесе фермер қожалықтары үшін арнаулы салық режимін қолданатын салық төлеушілерді қоспағанда, Салық кодексінің </w:t>
      </w:r>
      <w:r>
        <w:rPr>
          <w:rFonts w:ascii="Times New Roman"/>
          <w:b w:val="false"/>
          <w:i w:val="false"/>
          <w:color w:val="000000"/>
          <w:sz w:val="28"/>
        </w:rPr>
        <w:t>485-бабында</w:t>
      </w:r>
      <w:r>
        <w:rPr>
          <w:rFonts w:ascii="Times New Roman"/>
          <w:b w:val="false"/>
          <w:i w:val="false"/>
          <w:color w:val="000000"/>
          <w:sz w:val="28"/>
        </w:rPr>
        <w:t xml:space="preserve"> айқындалған төлемақы төлеушілер жасайды.</w:t>
      </w:r>
    </w:p>
    <w:bookmarkEnd w:id="2049"/>
    <w:bookmarkStart w:name="z3214" w:id="2050"/>
    <w:p>
      <w:pPr>
        <w:spacing w:after="0"/>
        <w:ind w:left="0"/>
        <w:jc w:val="both"/>
      </w:pPr>
      <w:r>
        <w:rPr>
          <w:rFonts w:ascii="Times New Roman"/>
          <w:b w:val="false"/>
          <w:i w:val="false"/>
          <w:color w:val="000000"/>
          <w:sz w:val="28"/>
        </w:rPr>
        <w:t xml:space="preserve">
      2. Декларация Салық кодексінің </w:t>
      </w:r>
      <w:r>
        <w:rPr>
          <w:rFonts w:ascii="Times New Roman"/>
          <w:b w:val="false"/>
          <w:i w:val="false"/>
          <w:color w:val="000000"/>
          <w:sz w:val="28"/>
        </w:rPr>
        <w:t>491-бабына</w:t>
      </w:r>
      <w:r>
        <w:rPr>
          <w:rFonts w:ascii="Times New Roman"/>
          <w:b w:val="false"/>
          <w:i w:val="false"/>
          <w:color w:val="000000"/>
          <w:sz w:val="28"/>
        </w:rPr>
        <w:t xml:space="preserve"> сәйкес жасалады, декларацияның (860.00-нысан) өзінен және оған салық міндеттемесін есептеу туралы ақпаратты егжей-тегжейлі көрсетуге арналған қосымшадан (860.01-нысан) тұрады.</w:t>
      </w:r>
    </w:p>
    <w:bookmarkEnd w:id="2050"/>
    <w:bookmarkStart w:name="z3215" w:id="2051"/>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2051"/>
    <w:bookmarkStart w:name="z3216" w:id="2052"/>
    <w:p>
      <w:pPr>
        <w:spacing w:after="0"/>
        <w:ind w:left="0"/>
        <w:jc w:val="both"/>
      </w:pPr>
      <w:r>
        <w:rPr>
          <w:rFonts w:ascii="Times New Roman"/>
          <w:b w:val="false"/>
          <w:i w:val="false"/>
          <w:color w:val="000000"/>
          <w:sz w:val="28"/>
        </w:rPr>
        <w:t>
      4. Көрсеткіштер болмаған кезде декларацияның тиісті торкөздері толтырылмайды.</w:t>
      </w:r>
    </w:p>
    <w:bookmarkEnd w:id="2052"/>
    <w:bookmarkStart w:name="z3217" w:id="2053"/>
    <w:p>
      <w:pPr>
        <w:spacing w:after="0"/>
        <w:ind w:left="0"/>
        <w:jc w:val="both"/>
      </w:pPr>
      <w:r>
        <w:rPr>
          <w:rFonts w:ascii="Times New Roman"/>
          <w:b w:val="false"/>
          <w:i w:val="false"/>
          <w:color w:val="000000"/>
          <w:sz w:val="28"/>
        </w:rPr>
        <w:t>
      5. Декларацияға қосымша тиісті көрсеткіштерді ашуды талап ететін декларациядағы жолдар толтырылған кезде міндетті тәртіпте толтырылады.</w:t>
      </w:r>
    </w:p>
    <w:bookmarkEnd w:id="2053"/>
    <w:bookmarkStart w:name="z3218" w:id="2054"/>
    <w:p>
      <w:pPr>
        <w:spacing w:after="0"/>
        <w:ind w:left="0"/>
        <w:jc w:val="both"/>
      </w:pPr>
      <w:r>
        <w:rPr>
          <w:rFonts w:ascii="Times New Roman"/>
          <w:b w:val="false"/>
          <w:i w:val="false"/>
          <w:color w:val="000000"/>
          <w:sz w:val="28"/>
        </w:rPr>
        <w:t>
      6. Декларацияға қосымша онда көрсетілуге тиіс деректер болмаған жағдайда жасалмайды.</w:t>
      </w:r>
    </w:p>
    <w:bookmarkEnd w:id="2054"/>
    <w:bookmarkStart w:name="z3219" w:id="2055"/>
    <w:p>
      <w:pPr>
        <w:spacing w:after="0"/>
        <w:ind w:left="0"/>
        <w:jc w:val="both"/>
      </w:pPr>
      <w:r>
        <w:rPr>
          <w:rFonts w:ascii="Times New Roman"/>
          <w:b w:val="false"/>
          <w:i w:val="false"/>
          <w:color w:val="000000"/>
          <w:sz w:val="28"/>
        </w:rPr>
        <w:t>
      7. Декларацияға қосымшаның парағында бар жолдардағы көрсеткіштердің саны асып кеткен жағдайда декларацияға қосымшаның осындай парағы қосымша толтырылады.</w:t>
      </w:r>
    </w:p>
    <w:bookmarkEnd w:id="2055"/>
    <w:bookmarkStart w:name="z3220" w:id="2056"/>
    <w:p>
      <w:pPr>
        <w:spacing w:after="0"/>
        <w:ind w:left="0"/>
        <w:jc w:val="both"/>
      </w:pPr>
      <w:r>
        <w:rPr>
          <w:rFonts w:ascii="Times New Roman"/>
          <w:b w:val="false"/>
          <w:i w:val="false"/>
          <w:color w:val="000000"/>
          <w:sz w:val="28"/>
        </w:rPr>
        <w:t>
      8. Осы Қағидаларда мынадай арифметикалық таңбалар қолданылады: "+" – қосу; "–" – алу; "х" – көбейту; "/" – бөлу; "=" – тең.</w:t>
      </w:r>
    </w:p>
    <w:bookmarkEnd w:id="2056"/>
    <w:bookmarkStart w:name="z3221" w:id="2057"/>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2057"/>
    <w:bookmarkStart w:name="z3222" w:id="2058"/>
    <w:p>
      <w:pPr>
        <w:spacing w:after="0"/>
        <w:ind w:left="0"/>
        <w:jc w:val="both"/>
      </w:pPr>
      <w:r>
        <w:rPr>
          <w:rFonts w:ascii="Times New Roman"/>
          <w:b w:val="false"/>
          <w:i w:val="false"/>
          <w:color w:val="000000"/>
          <w:sz w:val="28"/>
        </w:rPr>
        <w:t>
      10. Декларация жасау кезінде:</w:t>
      </w:r>
    </w:p>
    <w:bookmarkEnd w:id="2058"/>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 </w:t>
      </w:r>
    </w:p>
    <w:bookmarkStart w:name="z3223" w:id="2059"/>
    <w:p>
      <w:pPr>
        <w:spacing w:after="0"/>
        <w:ind w:left="0"/>
        <w:jc w:val="both"/>
      </w:pPr>
      <w:r>
        <w:rPr>
          <w:rFonts w:ascii="Times New Roman"/>
          <w:b w:val="false"/>
          <w:i w:val="false"/>
          <w:color w:val="000000"/>
          <w:sz w:val="28"/>
        </w:rPr>
        <w:t xml:space="preserve">
      11. Декларацияға Салық кодексінің 61-бабының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w:t>
      </w:r>
    </w:p>
    <w:bookmarkEnd w:id="2059"/>
    <w:bookmarkStart w:name="z3224" w:id="2060"/>
    <w:p>
      <w:pPr>
        <w:spacing w:after="0"/>
        <w:ind w:left="0"/>
        <w:jc w:val="both"/>
      </w:pPr>
      <w:r>
        <w:rPr>
          <w:rFonts w:ascii="Times New Roman"/>
          <w:b w:val="false"/>
          <w:i w:val="false"/>
          <w:color w:val="000000"/>
          <w:sz w:val="28"/>
        </w:rPr>
        <w:t>
      12. Декларацияны табыс ету кезінде:</w:t>
      </w:r>
    </w:p>
    <w:bookmarkEnd w:id="2060"/>
    <w:p>
      <w:pPr>
        <w:spacing w:after="0"/>
        <w:ind w:left="0"/>
        <w:jc w:val="both"/>
      </w:pPr>
      <w:r>
        <w:rPr>
          <w:rFonts w:ascii="Times New Roman"/>
          <w:b w:val="false"/>
          <w:i w:val="false"/>
          <w:color w:val="000000"/>
          <w:sz w:val="28"/>
        </w:rPr>
        <w:t>
      1) келу тәртібінде қағаз жеткізгіште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қағаз жеткізгіште хабарламасы бар тапсырыс хатпен пошта арқылы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агенті) салық қызметі органдарының салық есептілігін қабылдау жүйесінің салық есептілігін қабылдағаны не қабылдамағаны туралы хабарламасын алады.</w:t>
      </w:r>
    </w:p>
    <w:bookmarkStart w:name="z3225" w:id="2061"/>
    <w:p>
      <w:pPr>
        <w:spacing w:after="0"/>
        <w:ind w:left="0"/>
        <w:jc w:val="both"/>
      </w:pPr>
      <w:r>
        <w:rPr>
          <w:rFonts w:ascii="Times New Roman"/>
          <w:b w:val="false"/>
          <w:i w:val="false"/>
          <w:color w:val="000000"/>
          <w:sz w:val="28"/>
        </w:rPr>
        <w:t>
      13. Декларацияға қосымшаның "Салық төлеуші туралы жалпы ақпарат" деген бөлімінде декларацияның "Салық төлеуші туралы жалпы ақпарат" деген бөлімінде көрсетілген тиісті деректер көрсетіледі.</w:t>
      </w:r>
    </w:p>
    <w:bookmarkEnd w:id="2061"/>
    <w:bookmarkStart w:name="z3226" w:id="2062"/>
    <w:p>
      <w:pPr>
        <w:spacing w:after="0"/>
        <w:ind w:left="0"/>
        <w:jc w:val="left"/>
      </w:pPr>
      <w:r>
        <w:rPr>
          <w:rFonts w:ascii="Times New Roman"/>
          <w:b/>
          <w:i w:val="false"/>
          <w:color w:val="000000"/>
        </w:rPr>
        <w:t xml:space="preserve"> 2. Декларацияны жасау (860.00-нысан)</w:t>
      </w:r>
    </w:p>
    <w:bookmarkEnd w:id="2062"/>
    <w:bookmarkStart w:name="z3227" w:id="2063"/>
    <w:p>
      <w:pPr>
        <w:spacing w:after="0"/>
        <w:ind w:left="0"/>
        <w:jc w:val="both"/>
      </w:pPr>
      <w:r>
        <w:rPr>
          <w:rFonts w:ascii="Times New Roman"/>
          <w:b w:val="false"/>
          <w:i w:val="false"/>
          <w:color w:val="000000"/>
          <w:sz w:val="28"/>
        </w:rPr>
        <w:t>
      14. "Салық төлеуші туралы жалпы ақпарат" деген бөлімде салық төлеуші мынадай деректерді көрсетеді:</w:t>
      </w:r>
    </w:p>
    <w:bookmarkEnd w:id="2063"/>
    <w:p>
      <w:pPr>
        <w:spacing w:after="0"/>
        <w:ind w:left="0"/>
        <w:jc w:val="both"/>
      </w:pPr>
      <w:r>
        <w:rPr>
          <w:rFonts w:ascii="Times New Roman"/>
          <w:b w:val="false"/>
          <w:i w:val="false"/>
          <w:color w:val="000000"/>
          <w:sz w:val="28"/>
        </w:rPr>
        <w:t xml:space="preserve">
      1) жер үсті көздерінің су ресурстарын пайдаланғаны үшін төлемақы төлеушінің ЖСН/БСН; </w:t>
      </w:r>
    </w:p>
    <w:p>
      <w:pPr>
        <w:spacing w:after="0"/>
        <w:ind w:left="0"/>
        <w:jc w:val="both"/>
      </w:pPr>
      <w:r>
        <w:rPr>
          <w:rFonts w:ascii="Times New Roman"/>
          <w:b w:val="false"/>
          <w:i w:val="false"/>
          <w:color w:val="000000"/>
          <w:sz w:val="28"/>
        </w:rPr>
        <w:t>
      2) салық есептілігі табыс етілетін салық кезеңі (тоқсан, жыл) – декларация табыс етілетін есепті салық кезеңі (араб сандарымен көрсетіледі);</w:t>
      </w:r>
    </w:p>
    <w:p>
      <w:pPr>
        <w:spacing w:after="0"/>
        <w:ind w:left="0"/>
        <w:jc w:val="both"/>
      </w:pPr>
      <w:r>
        <w:rPr>
          <w:rFonts w:ascii="Times New Roman"/>
          <w:b w:val="false"/>
          <w:i w:val="false"/>
          <w:color w:val="000000"/>
          <w:sz w:val="28"/>
        </w:rPr>
        <w:t>
      3) салық төлеушінің атауы.</w:t>
      </w:r>
    </w:p>
    <w:p>
      <w:pPr>
        <w:spacing w:after="0"/>
        <w:ind w:left="0"/>
        <w:jc w:val="both"/>
      </w:pPr>
      <w:r>
        <w:rPr>
          <w:rFonts w:ascii="Times New Roman"/>
          <w:b w:val="false"/>
          <w:i w:val="false"/>
          <w:color w:val="000000"/>
          <w:sz w:val="28"/>
        </w:rPr>
        <w:t>
      Жеке тұлғаның тегі, аты, әкесінің аты (ол болған жағдайда) немесе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жеке тұлғаның тегі, аты, әкесінің аты (ол болған жағдайда) немесе құрылтай құжаттарына сәйкес сенімгерлікпен басқарушы заңды тұлғаның толық атауы көрсетіледі;</w:t>
      </w:r>
    </w:p>
    <w:p>
      <w:pPr>
        <w:spacing w:after="0"/>
        <w:ind w:left="0"/>
        <w:jc w:val="both"/>
      </w:pPr>
      <w:r>
        <w:rPr>
          <w:rFonts w:ascii="Times New Roman"/>
          <w:b w:val="false"/>
          <w:i w:val="false"/>
          <w:color w:val="000000"/>
          <w:sz w:val="28"/>
        </w:rPr>
        <w:t xml:space="preserve">
      4) декларация түрі. </w:t>
      </w:r>
    </w:p>
    <w:p>
      <w:pPr>
        <w:spacing w:after="0"/>
        <w:ind w:left="0"/>
        <w:jc w:val="both"/>
      </w:pPr>
      <w:r>
        <w:rPr>
          <w:rFonts w:ascii="Times New Roman"/>
          <w:b w:val="false"/>
          <w:i w:val="false"/>
          <w:color w:val="000000"/>
          <w:sz w:val="28"/>
        </w:rPr>
        <w:t xml:space="preserve">
      Тиісті торкөздер декларацияның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түрлеріне жатқызылуы ескеріле отырып, белгіленеді;</w:t>
      </w:r>
    </w:p>
    <w:p>
      <w:pPr>
        <w:spacing w:after="0"/>
        <w:ind w:left="0"/>
        <w:jc w:val="both"/>
      </w:pPr>
      <w:r>
        <w:rPr>
          <w:rFonts w:ascii="Times New Roman"/>
          <w:b w:val="false"/>
          <w:i w:val="false"/>
          <w:color w:val="000000"/>
          <w:sz w:val="28"/>
        </w:rPr>
        <w:t>
      5) хабарламаның нөмірі мен күні.</w:t>
      </w:r>
    </w:p>
    <w:p>
      <w:pPr>
        <w:spacing w:after="0"/>
        <w:ind w:left="0"/>
        <w:jc w:val="both"/>
      </w:pPr>
      <w:r>
        <w:rPr>
          <w:rFonts w:ascii="Times New Roman"/>
          <w:b w:val="false"/>
          <w:i w:val="false"/>
          <w:color w:val="000000"/>
          <w:sz w:val="28"/>
        </w:rPr>
        <w:t xml:space="preserve">
      Жолдар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тапсырылған жағдайда белгіленеді; </w:t>
      </w:r>
    </w:p>
    <w:p>
      <w:pPr>
        <w:spacing w:after="0"/>
        <w:ind w:left="0"/>
        <w:jc w:val="both"/>
      </w:pPr>
      <w:r>
        <w:rPr>
          <w:rFonts w:ascii="Times New Roman"/>
          <w:b w:val="false"/>
          <w:i w:val="false"/>
          <w:color w:val="000000"/>
          <w:sz w:val="28"/>
        </w:rPr>
        <w:t>
      6) салық төлеушінің санаты.</w:t>
      </w:r>
    </w:p>
    <w:p>
      <w:pPr>
        <w:spacing w:after="0"/>
        <w:ind w:left="0"/>
        <w:jc w:val="both"/>
      </w:pPr>
      <w:r>
        <w:rPr>
          <w:rFonts w:ascii="Times New Roman"/>
          <w:b w:val="false"/>
          <w:i w:val="false"/>
          <w:color w:val="000000"/>
          <w:sz w:val="28"/>
        </w:rPr>
        <w:t>
      Торкөздер егер салық төлеуші А немесе В жолдарында көрсетілген санаттардың біріне жатқан жағдайда белгіленеді.</w:t>
      </w:r>
    </w:p>
    <w:p>
      <w:pPr>
        <w:spacing w:after="0"/>
        <w:ind w:left="0"/>
        <w:jc w:val="both"/>
      </w:pPr>
      <w:r>
        <w:rPr>
          <w:rFonts w:ascii="Times New Roman"/>
          <w:b w:val="false"/>
          <w:i w:val="false"/>
          <w:color w:val="000000"/>
          <w:sz w:val="28"/>
        </w:rPr>
        <w:t>
      А – талаптары салық міндеттемесін орындауды сенімгерлікпен басқарушыға жүктейтін мүлікті сенімгерлікпен басқару шарты бойынша сенімгерлікпен басқарушы болып табылатын салық төлеуші;</w:t>
      </w:r>
    </w:p>
    <w:p>
      <w:pPr>
        <w:spacing w:after="0"/>
        <w:ind w:left="0"/>
        <w:jc w:val="both"/>
      </w:pPr>
      <w:r>
        <w:rPr>
          <w:rFonts w:ascii="Times New Roman"/>
          <w:b w:val="false"/>
          <w:i w:val="false"/>
          <w:color w:val="000000"/>
          <w:sz w:val="28"/>
        </w:rPr>
        <w:t>
      В – талаптары салық міндеттемесін орындауды сенімгерлікпен басқарушыға жүктейтін мүлікті сенімгерлікпен басқару шарты бойынша сенімгерлікпен басқарудың құрылтайшысы немесе сенімгерлікпен басқару туындайтын өзге жағдайларда пайда алушы болып табылатын салық төлеуші;</w:t>
      </w:r>
    </w:p>
    <w:p>
      <w:pPr>
        <w:spacing w:after="0"/>
        <w:ind w:left="0"/>
        <w:jc w:val="both"/>
      </w:pPr>
      <w:r>
        <w:rPr>
          <w:rFonts w:ascii="Times New Roman"/>
          <w:b w:val="false"/>
          <w:i w:val="false"/>
          <w:color w:val="000000"/>
          <w:sz w:val="28"/>
        </w:rPr>
        <w:t>
      7) валюта коды.</w:t>
      </w:r>
    </w:p>
    <w:p>
      <w:pPr>
        <w:spacing w:after="0"/>
        <w:ind w:left="0"/>
        <w:jc w:val="both"/>
      </w:pPr>
      <w:r>
        <w:rPr>
          <w:rFonts w:ascii="Times New Roman"/>
          <w:b w:val="false"/>
          <w:i w:val="false"/>
          <w:color w:val="000000"/>
          <w:sz w:val="28"/>
        </w:rPr>
        <w:t>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көрсетіледі;</w:t>
      </w:r>
    </w:p>
    <w:p>
      <w:pPr>
        <w:spacing w:after="0"/>
        <w:ind w:left="0"/>
        <w:jc w:val="both"/>
      </w:pPr>
      <w:r>
        <w:rPr>
          <w:rFonts w:ascii="Times New Roman"/>
          <w:b w:val="false"/>
          <w:i w:val="false"/>
          <w:color w:val="000000"/>
          <w:sz w:val="28"/>
        </w:rPr>
        <w:t xml:space="preserve">
      8) қосымшалар саны. </w:t>
      </w:r>
    </w:p>
    <w:p>
      <w:pPr>
        <w:spacing w:after="0"/>
        <w:ind w:left="0"/>
        <w:jc w:val="both"/>
      </w:pPr>
      <w:r>
        <w:rPr>
          <w:rFonts w:ascii="Times New Roman"/>
          <w:b w:val="false"/>
          <w:i w:val="false"/>
          <w:color w:val="000000"/>
          <w:sz w:val="28"/>
        </w:rPr>
        <w:t>
      Табыс етілген қосымшалардың саны көрсетіледі.</w:t>
      </w:r>
    </w:p>
    <w:bookmarkStart w:name="z3228" w:id="2064"/>
    <w:p>
      <w:pPr>
        <w:spacing w:after="0"/>
        <w:ind w:left="0"/>
        <w:jc w:val="both"/>
      </w:pPr>
      <w:r>
        <w:rPr>
          <w:rFonts w:ascii="Times New Roman"/>
          <w:b w:val="false"/>
          <w:i w:val="false"/>
          <w:color w:val="000000"/>
          <w:sz w:val="28"/>
        </w:rPr>
        <w:t>
      15. "Бюджетке төлеуге жататын жер үсті көздерінің су ресурстарын пайдаланғаны үшін төлемақы" деген бөлімде:</w:t>
      </w:r>
    </w:p>
    <w:bookmarkEnd w:id="2064"/>
    <w:p>
      <w:pPr>
        <w:spacing w:after="0"/>
        <w:ind w:left="0"/>
        <w:jc w:val="both"/>
      </w:pPr>
      <w:r>
        <w:rPr>
          <w:rFonts w:ascii="Times New Roman"/>
          <w:b w:val="false"/>
          <w:i w:val="false"/>
          <w:color w:val="000000"/>
          <w:sz w:val="28"/>
        </w:rPr>
        <w:t>
      860.00.001 жолда белгіленген лимиттің шегінде (860.01-нысанының барлық қосымшалары бойынша 860.01.006 жол) және белгiленген лимиттен жоғары (860.01-нысанының барлық қосымшалары бойынша 860.01.007 жол) жер үсті көздерінің су ресурстарын пайдаланғаны үшін төлемақы сомасы ретінде айқындалатын, салық кезеңі үшін есептелген және бюджетке төлеуге жататын арнайы су пайдаланудың барлық түрлері бойынша жер үсті көздерінің су ресурстарын пайдаланғаны үшін төлемақының жалпы сомасы көрсетіледі;</w:t>
      </w:r>
    </w:p>
    <w:bookmarkStart w:name="z3229" w:id="2065"/>
    <w:p>
      <w:pPr>
        <w:spacing w:after="0"/>
        <w:ind w:left="0"/>
        <w:jc w:val="both"/>
      </w:pPr>
      <w:r>
        <w:rPr>
          <w:rFonts w:ascii="Times New Roman"/>
          <w:b w:val="false"/>
          <w:i w:val="false"/>
          <w:color w:val="000000"/>
          <w:sz w:val="28"/>
        </w:rPr>
        <w:t>
      16. "Салық төлеушiнiң жауапкершiлiгi" деген бөлімде:</w:t>
      </w:r>
    </w:p>
    <w:bookmarkEnd w:id="2065"/>
    <w:p>
      <w:pPr>
        <w:spacing w:after="0"/>
        <w:ind w:left="0"/>
        <w:jc w:val="both"/>
      </w:pPr>
      <w:r>
        <w:rPr>
          <w:rFonts w:ascii="Times New Roman"/>
          <w:b w:val="false"/>
          <w:i w:val="false"/>
          <w:color w:val="000000"/>
          <w:sz w:val="28"/>
        </w:rPr>
        <w:t>
      1) "Салық төлеушінің (басшының) Т.А.Ә." жолында құрылтай құжаттарына сәйкес басшының тегі, аты, әкесінің аты (ол болған жағдайда) көрсетіледі. Егер декларацияны жеке тұлға тапсырған жағдайда, жолда жеке басын куәландыратын құжаттарға сәйкес төлемақы төлеушінің тегі, аты, әкесінің аты (ол болған жағдайда) көрсетіледі;</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Салық органына декларацияның тапсырған күні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Рұқсат құжатында көрсетілген арнайы су пайдаланылатын жер бойынша салық органының коды көрсетіледі;</w:t>
      </w:r>
    </w:p>
    <w:p>
      <w:pPr>
        <w:spacing w:after="0"/>
        <w:ind w:left="0"/>
        <w:jc w:val="both"/>
      </w:pPr>
      <w:r>
        <w:rPr>
          <w:rFonts w:ascii="Times New Roman"/>
          <w:b w:val="false"/>
          <w:i w:val="false"/>
          <w:color w:val="000000"/>
          <w:sz w:val="28"/>
        </w:rPr>
        <w:t xml:space="preserve">
      4) "Декларацияны куәландырған су қорын пайдалану және қорғау саласындағы өңірлік уәкілетті мемлекеттік органның лауазымды адамының Т.А.Ә." жолында Салық кодексінің 491-бабы </w:t>
      </w:r>
      <w:r>
        <w:rPr>
          <w:rFonts w:ascii="Times New Roman"/>
          <w:b w:val="false"/>
          <w:i w:val="false"/>
          <w:color w:val="000000"/>
          <w:sz w:val="28"/>
        </w:rPr>
        <w:t>4-тармағына</w:t>
      </w:r>
      <w:r>
        <w:rPr>
          <w:rFonts w:ascii="Times New Roman"/>
          <w:b w:val="false"/>
          <w:i w:val="false"/>
          <w:color w:val="000000"/>
          <w:sz w:val="28"/>
        </w:rPr>
        <w:t xml:space="preserve"> сәйкес декларацияны куәландырған су қорын пайдалану және қорғау саласындағы өңірлік уәкілетті мемлекеттік органның лауазымды адамының тегі, аты, әкесінің аты (ол болған кезде) көрсетіледі; </w:t>
      </w:r>
    </w:p>
    <w:p>
      <w:pPr>
        <w:spacing w:after="0"/>
        <w:ind w:left="0"/>
        <w:jc w:val="both"/>
      </w:pPr>
      <w:r>
        <w:rPr>
          <w:rFonts w:ascii="Times New Roman"/>
          <w:b w:val="false"/>
          <w:i w:val="false"/>
          <w:color w:val="000000"/>
          <w:sz w:val="28"/>
        </w:rPr>
        <w:t>
      5) су қорын пайдалану және қорғау саласындағы өңірлік уәкілетті мемлекеттік органда декларацияның куәландырылған күні.</w:t>
      </w:r>
    </w:p>
    <w:p>
      <w:pPr>
        <w:spacing w:after="0"/>
        <w:ind w:left="0"/>
        <w:jc w:val="both"/>
      </w:pPr>
      <w:r>
        <w:rPr>
          <w:rFonts w:ascii="Times New Roman"/>
          <w:b w:val="false"/>
          <w:i w:val="false"/>
          <w:color w:val="000000"/>
          <w:sz w:val="28"/>
        </w:rPr>
        <w:t xml:space="preserve">
      Су қорын пайдалану және қорғау саласындағы өңірлік уәкілетті мемлекеттік органда декларацияның куәландырылған күні көрсетіледі; </w:t>
      </w:r>
    </w:p>
    <w:p>
      <w:pPr>
        <w:spacing w:after="0"/>
        <w:ind w:left="0"/>
        <w:jc w:val="both"/>
      </w:pPr>
      <w:r>
        <w:rPr>
          <w:rFonts w:ascii="Times New Roman"/>
          <w:b w:val="false"/>
          <w:i w:val="false"/>
          <w:color w:val="000000"/>
          <w:sz w:val="28"/>
        </w:rPr>
        <w:t>
      6) су қорын пайдалану және қорғау саласындағы өңірлік уәкілетті мемлекеттік органның коды.</w:t>
      </w:r>
    </w:p>
    <w:p>
      <w:pPr>
        <w:spacing w:after="0"/>
        <w:ind w:left="0"/>
        <w:jc w:val="both"/>
      </w:pPr>
      <w:r>
        <w:rPr>
          <w:rFonts w:ascii="Times New Roman"/>
          <w:b w:val="false"/>
          <w:i w:val="false"/>
          <w:color w:val="000000"/>
          <w:sz w:val="28"/>
        </w:rPr>
        <w:t>
      Жер үсті көздерінің су ресурстарын пайдаланғаны үшін төлемақы алу объектілерінің орналасқан орны бойынша су қорын пайдалану және қорғау саласындағы өңірлік уәкілетті мемлекеттік органның коды көрсетіледі;</w:t>
      </w:r>
    </w:p>
    <w:p>
      <w:pPr>
        <w:spacing w:after="0"/>
        <w:ind w:left="0"/>
        <w:jc w:val="both"/>
      </w:pPr>
      <w:r>
        <w:rPr>
          <w:rFonts w:ascii="Times New Roman"/>
          <w:b w:val="false"/>
          <w:i w:val="false"/>
          <w:color w:val="000000"/>
          <w:sz w:val="28"/>
        </w:rPr>
        <w:t>
      7) "Декларацияны қабылдаған лауазымды адамының Т.А.Ә." жолында декларацияны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8)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декларацияның табыс етілген күні көрсетіледі;</w:t>
      </w:r>
    </w:p>
    <w:p>
      <w:pPr>
        <w:spacing w:after="0"/>
        <w:ind w:left="0"/>
        <w:jc w:val="both"/>
      </w:pPr>
      <w:r>
        <w:rPr>
          <w:rFonts w:ascii="Times New Roman"/>
          <w:b w:val="false"/>
          <w:i w:val="false"/>
          <w:color w:val="000000"/>
          <w:sz w:val="28"/>
        </w:rPr>
        <w:t>
      9) құжаттың кіріс нөмірі.</w:t>
      </w:r>
    </w:p>
    <w:p>
      <w:pPr>
        <w:spacing w:after="0"/>
        <w:ind w:left="0"/>
        <w:jc w:val="both"/>
      </w:pPr>
      <w:r>
        <w:rPr>
          <w:rFonts w:ascii="Times New Roman"/>
          <w:b w:val="false"/>
          <w:i w:val="false"/>
          <w:color w:val="000000"/>
          <w:sz w:val="28"/>
        </w:rPr>
        <w:t>
      Салық органы берген декларацияның тіркеу нөмірі көрсетіледі;</w:t>
      </w:r>
    </w:p>
    <w:p>
      <w:pPr>
        <w:spacing w:after="0"/>
        <w:ind w:left="0"/>
        <w:jc w:val="both"/>
      </w:pPr>
      <w:r>
        <w:rPr>
          <w:rFonts w:ascii="Times New Roman"/>
          <w:b w:val="false"/>
          <w:i w:val="false"/>
          <w:color w:val="000000"/>
          <w:sz w:val="28"/>
        </w:rPr>
        <w:t>
      10)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3230" w:id="2066"/>
    <w:p>
      <w:pPr>
        <w:spacing w:after="0"/>
        <w:ind w:left="0"/>
        <w:jc w:val="left"/>
      </w:pPr>
      <w:r>
        <w:rPr>
          <w:rFonts w:ascii="Times New Roman"/>
          <w:b/>
          <w:i w:val="false"/>
          <w:color w:val="000000"/>
        </w:rPr>
        <w:t xml:space="preserve"> 3. 860.01-нысанын жасау</w:t>
      </w:r>
    </w:p>
    <w:bookmarkEnd w:id="2066"/>
    <w:bookmarkStart w:name="z3231" w:id="2067"/>
    <w:p>
      <w:pPr>
        <w:spacing w:after="0"/>
        <w:ind w:left="0"/>
        <w:jc w:val="both"/>
      </w:pPr>
      <w:r>
        <w:rPr>
          <w:rFonts w:ascii="Times New Roman"/>
          <w:b w:val="false"/>
          <w:i w:val="false"/>
          <w:color w:val="000000"/>
          <w:sz w:val="28"/>
        </w:rPr>
        <w:t>
      17. 860.01-нысаны салық кезеңі (тоқсан) үшін әрбір арнайы су пайдалану түрі бойынша жер үсті көздерінің су ресурстарын пайдаланғаны үшін төлемақы сомаларын есептеу туралы ақпараттарды көрсетуге арналған және әрбір арнайы су пайдалану түрі бойынша бөлек толтырылады.</w:t>
      </w:r>
    </w:p>
    <w:bookmarkEnd w:id="2067"/>
    <w:bookmarkStart w:name="z3232" w:id="2068"/>
    <w:p>
      <w:pPr>
        <w:spacing w:after="0"/>
        <w:ind w:left="0"/>
        <w:jc w:val="both"/>
      </w:pPr>
      <w:r>
        <w:rPr>
          <w:rFonts w:ascii="Times New Roman"/>
          <w:b w:val="false"/>
          <w:i w:val="false"/>
          <w:color w:val="000000"/>
          <w:sz w:val="28"/>
        </w:rPr>
        <w:t>
      18. "Салық төлеуші туралы жалпы ақпарат" деген бөлімде:</w:t>
      </w:r>
    </w:p>
    <w:bookmarkEnd w:id="2068"/>
    <w:p>
      <w:pPr>
        <w:spacing w:after="0"/>
        <w:ind w:left="0"/>
        <w:jc w:val="both"/>
      </w:pPr>
      <w:r>
        <w:rPr>
          <w:rFonts w:ascii="Times New Roman"/>
          <w:b w:val="false"/>
          <w:i w:val="false"/>
          <w:color w:val="000000"/>
          <w:sz w:val="28"/>
        </w:rPr>
        <w:t xml:space="preserve">
      1) арнайы су пайдалануға рұқсат құжаты болған кезде А торкөзінде рұқсат құжатының берілген күні, В торкөзінде рұқсат құжатының нөмірі көрсетіледі; </w:t>
      </w:r>
    </w:p>
    <w:p>
      <w:pPr>
        <w:spacing w:after="0"/>
        <w:ind w:left="0"/>
        <w:jc w:val="both"/>
      </w:pPr>
      <w:r>
        <w:rPr>
          <w:rFonts w:ascii="Times New Roman"/>
          <w:b w:val="false"/>
          <w:i w:val="false"/>
          <w:color w:val="000000"/>
          <w:sz w:val="28"/>
        </w:rPr>
        <w:t xml:space="preserve">
      2) арнайы су пайдалану түрі. </w:t>
      </w:r>
    </w:p>
    <w:p>
      <w:pPr>
        <w:spacing w:after="0"/>
        <w:ind w:left="0"/>
        <w:jc w:val="both"/>
      </w:pPr>
      <w:r>
        <w:rPr>
          <w:rFonts w:ascii="Times New Roman"/>
          <w:b w:val="false"/>
          <w:i w:val="false"/>
          <w:color w:val="000000"/>
          <w:sz w:val="28"/>
        </w:rPr>
        <w:t>
      Қазақстан Республикасының су заңнамасында белгіленген арнайы су пайдалану түріне қарай бір торкөз белгіленеді;</w:t>
      </w:r>
    </w:p>
    <w:p>
      <w:pPr>
        <w:spacing w:after="0"/>
        <w:ind w:left="0"/>
        <w:jc w:val="both"/>
      </w:pPr>
      <w:r>
        <w:rPr>
          <w:rFonts w:ascii="Times New Roman"/>
          <w:b w:val="false"/>
          <w:i w:val="false"/>
          <w:color w:val="000000"/>
          <w:sz w:val="28"/>
        </w:rPr>
        <w:t>
      3) суды пайдаланудың өлшем бірлігі.</w:t>
      </w:r>
    </w:p>
    <w:p>
      <w:pPr>
        <w:spacing w:after="0"/>
        <w:ind w:left="0"/>
        <w:jc w:val="both"/>
      </w:pPr>
      <w:r>
        <w:rPr>
          <w:rFonts w:ascii="Times New Roman"/>
          <w:b w:val="false"/>
          <w:i w:val="false"/>
          <w:color w:val="000000"/>
          <w:sz w:val="28"/>
        </w:rPr>
        <w:t>
      "Арнайы су пайдалану түрі" жолында көрсетілген жүргізілетін арнайы су пайдаланудың өлшем бірлігі белгіленеді.</w:t>
      </w:r>
    </w:p>
    <w:bookmarkStart w:name="z3233" w:id="2069"/>
    <w:p>
      <w:pPr>
        <w:spacing w:after="0"/>
        <w:ind w:left="0"/>
        <w:jc w:val="both"/>
      </w:pPr>
      <w:r>
        <w:rPr>
          <w:rFonts w:ascii="Times New Roman"/>
          <w:b w:val="false"/>
          <w:i w:val="false"/>
          <w:color w:val="000000"/>
          <w:sz w:val="28"/>
        </w:rPr>
        <w:t>
      19. "Төлемақы есептеу үшін су пайдалану көлемі туралы мәліметтер" деген бөлімде 5-жолда көрсетілген су пайдалану өлшем бірліктерінде толтырылады:</w:t>
      </w:r>
    </w:p>
    <w:bookmarkEnd w:id="2069"/>
    <w:p>
      <w:pPr>
        <w:spacing w:after="0"/>
        <w:ind w:left="0"/>
        <w:jc w:val="both"/>
      </w:pPr>
      <w:r>
        <w:rPr>
          <w:rFonts w:ascii="Times New Roman"/>
          <w:b w:val="false"/>
          <w:i w:val="false"/>
          <w:color w:val="000000"/>
          <w:sz w:val="28"/>
        </w:rPr>
        <w:t>
      1) 860.01.001 І, 860.01.001 ІІ, 860.01.001 ІІІ жолдарында салық кезеңінің әрбір айы үшін белгіленген лимит (есепті салық кезеңі үшін есептен) көрсетіледі;</w:t>
      </w:r>
    </w:p>
    <w:p>
      <w:pPr>
        <w:spacing w:after="0"/>
        <w:ind w:left="0"/>
        <w:jc w:val="both"/>
      </w:pPr>
      <w:r>
        <w:rPr>
          <w:rFonts w:ascii="Times New Roman"/>
          <w:b w:val="false"/>
          <w:i w:val="false"/>
          <w:color w:val="000000"/>
          <w:sz w:val="28"/>
        </w:rPr>
        <w:t>
      2) 860.01.002 І, 860.01.002 ІІ, 860.01.002 ІІІ жолдарында салық кезеңінің әрбір айы үшін су пайдаланудың нақты көлемі көрсетіледі;</w:t>
      </w:r>
    </w:p>
    <w:p>
      <w:pPr>
        <w:spacing w:after="0"/>
        <w:ind w:left="0"/>
        <w:jc w:val="both"/>
      </w:pPr>
      <w:r>
        <w:rPr>
          <w:rFonts w:ascii="Times New Roman"/>
          <w:b w:val="false"/>
          <w:i w:val="false"/>
          <w:color w:val="000000"/>
          <w:sz w:val="28"/>
        </w:rPr>
        <w:t>
      3) 860.01.003 І, 860.01.003 ІІ, 860.01.003 ІІІ жолдарында 860.01.002 және 860.01.001 жолдарының әртүрлі түрінде есептелетін, салық кезеңінің әрбір айы үшін белгіленген лимиттен артық арнайы су пайдалану көлемі көрсетіледі.</w:t>
      </w:r>
    </w:p>
    <w:p>
      <w:pPr>
        <w:spacing w:after="0"/>
        <w:ind w:left="0"/>
        <w:jc w:val="both"/>
      </w:pPr>
      <w:r>
        <w:rPr>
          <w:rFonts w:ascii="Times New Roman"/>
          <w:b w:val="false"/>
          <w:i w:val="false"/>
          <w:color w:val="000000"/>
          <w:sz w:val="28"/>
        </w:rPr>
        <w:t>
      860.01.003 ІV жолында салық кезеңі (тоқсан) үшін белгіленген лимиттен жоғары арнайы су пайдалану көлемі көрсетіледі.</w:t>
      </w:r>
    </w:p>
    <w:bookmarkStart w:name="z3234" w:id="2070"/>
    <w:p>
      <w:pPr>
        <w:spacing w:after="0"/>
        <w:ind w:left="0"/>
        <w:jc w:val="both"/>
      </w:pPr>
      <w:r>
        <w:rPr>
          <w:rFonts w:ascii="Times New Roman"/>
          <w:b w:val="false"/>
          <w:i w:val="false"/>
          <w:color w:val="000000"/>
          <w:sz w:val="28"/>
        </w:rPr>
        <w:t>
      20. "Төлемақыны есептеу үшін белгіленген ставкалар туралы мәліметтер" деген бөлімде:</w:t>
      </w:r>
    </w:p>
    <w:bookmarkEnd w:id="2070"/>
    <w:p>
      <w:pPr>
        <w:spacing w:after="0"/>
        <w:ind w:left="0"/>
        <w:jc w:val="both"/>
      </w:pPr>
      <w:r>
        <w:rPr>
          <w:rFonts w:ascii="Times New Roman"/>
          <w:b w:val="false"/>
          <w:i w:val="false"/>
          <w:color w:val="000000"/>
          <w:sz w:val="28"/>
        </w:rPr>
        <w:t xml:space="preserve">
      1) 860.01.004 жолында Салық кодексінің 487-бабы </w:t>
      </w:r>
      <w:r>
        <w:rPr>
          <w:rFonts w:ascii="Times New Roman"/>
          <w:b w:val="false"/>
          <w:i w:val="false"/>
          <w:color w:val="000000"/>
          <w:sz w:val="28"/>
        </w:rPr>
        <w:t>1-тармағына</w:t>
      </w:r>
      <w:r>
        <w:rPr>
          <w:rFonts w:ascii="Times New Roman"/>
          <w:b w:val="false"/>
          <w:i w:val="false"/>
          <w:color w:val="000000"/>
          <w:sz w:val="28"/>
        </w:rPr>
        <w:t xml:space="preserve"> сәйкес облыстың (республикалық маңызы бар қаланың, астананың) жергілікті өкілді орган бекіткен белгіленген лимит шегінде жер үсті көздерінің су ресурстарын пайдаланғаны үшін төлемақы ставкасы көрсетіледі:</w:t>
      </w:r>
    </w:p>
    <w:p>
      <w:pPr>
        <w:spacing w:after="0"/>
        <w:ind w:left="0"/>
        <w:jc w:val="both"/>
      </w:pPr>
      <w:r>
        <w:rPr>
          <w:rFonts w:ascii="Times New Roman"/>
          <w:b w:val="false"/>
          <w:i w:val="false"/>
          <w:color w:val="000000"/>
          <w:sz w:val="28"/>
        </w:rPr>
        <w:t xml:space="preserve">
      2) 860.01.005 жолында Салық кодексінің 487-бабы </w:t>
      </w:r>
      <w:r>
        <w:rPr>
          <w:rFonts w:ascii="Times New Roman"/>
          <w:b w:val="false"/>
          <w:i w:val="false"/>
          <w:color w:val="000000"/>
          <w:sz w:val="28"/>
        </w:rPr>
        <w:t>2-тармағына</w:t>
      </w:r>
      <w:r>
        <w:rPr>
          <w:rFonts w:ascii="Times New Roman"/>
          <w:b w:val="false"/>
          <w:i w:val="false"/>
          <w:color w:val="000000"/>
          <w:sz w:val="28"/>
        </w:rPr>
        <w:t xml:space="preserve"> сәйкес белгіленген төлемақы ставкаларын (860.01.004) бес есеге ұлғайта отырып айқындалатын, белгіленген лимиттен жоғары жер үсті көздерінің су ресурстарын пайдаланғаны үшін төлемақы ставкасы көрсетіледі.</w:t>
      </w:r>
    </w:p>
    <w:bookmarkStart w:name="z3235" w:id="2071"/>
    <w:p>
      <w:pPr>
        <w:spacing w:after="0"/>
        <w:ind w:left="0"/>
        <w:jc w:val="both"/>
      </w:pPr>
      <w:r>
        <w:rPr>
          <w:rFonts w:ascii="Times New Roman"/>
          <w:b w:val="false"/>
          <w:i w:val="false"/>
          <w:color w:val="000000"/>
          <w:sz w:val="28"/>
        </w:rPr>
        <w:t>
      21. "Бюджетке төленуге жататын төлемақыны есептеу" деген бөлімде:</w:t>
      </w:r>
    </w:p>
    <w:bookmarkEnd w:id="2071"/>
    <w:p>
      <w:pPr>
        <w:spacing w:after="0"/>
        <w:ind w:left="0"/>
        <w:jc w:val="both"/>
      </w:pPr>
      <w:r>
        <w:rPr>
          <w:rFonts w:ascii="Times New Roman"/>
          <w:b w:val="false"/>
          <w:i w:val="false"/>
          <w:color w:val="000000"/>
          <w:sz w:val="28"/>
        </w:rPr>
        <w:t>
      1) 860.01.006 жолында бюджетке төленуге жататын салық кезеңі үшін белгіленген лимит шегінде жер үсті көздерінің су ресурстарын пайдаланғаны үшін төлемақының есептелген сомасы көрсетіледі.</w:t>
      </w:r>
    </w:p>
    <w:p>
      <w:pPr>
        <w:spacing w:after="0"/>
        <w:ind w:left="0"/>
        <w:jc w:val="both"/>
      </w:pPr>
      <w:r>
        <w:rPr>
          <w:rFonts w:ascii="Times New Roman"/>
          <w:b w:val="false"/>
          <w:i w:val="false"/>
          <w:color w:val="000000"/>
          <w:sz w:val="28"/>
        </w:rPr>
        <w:t>
      Мысалы:</w:t>
      </w:r>
    </w:p>
    <w:p>
      <w:pPr>
        <w:spacing w:after="0"/>
        <w:ind w:left="0"/>
        <w:jc w:val="both"/>
      </w:pPr>
      <w:r>
        <w:rPr>
          <w:rFonts w:ascii="Times New Roman"/>
          <w:b w:val="false"/>
          <w:i w:val="false"/>
          <w:color w:val="000000"/>
          <w:sz w:val="28"/>
        </w:rPr>
        <w:t>
      Егер салық кезеңі үшін белгіленген лимит салық кезеңінің әрбір айы үшін 2 мыңды, ал бірінші айда су пайдаланудың нақты көлемі 1 мың 800 болса, екінші айда 3 мың және үшінші айда 2 мыңды құраса, онда 860.01.006 жол былайша есептеледі:</w:t>
      </w:r>
    </w:p>
    <w:p>
      <w:pPr>
        <w:spacing w:after="0"/>
        <w:ind w:left="0"/>
        <w:jc w:val="both"/>
      </w:pPr>
      <w:r>
        <w:rPr>
          <w:rFonts w:ascii="Times New Roman"/>
          <w:b w:val="false"/>
          <w:i w:val="false"/>
          <w:color w:val="000000"/>
          <w:sz w:val="28"/>
        </w:rPr>
        <w:t>
      1) мың 800 х 860.01.004 + 2 мың х 860.01.004 + 2 мың х 860.01.004. Екінші айда белгіленген лимиттің 1 мыңнан асып кетуіне байланысты, белгіленген лимиттен жоғары төлемақы сомасы 860.01.007 жолда есептелетін және көрсетілетін болады;</w:t>
      </w:r>
    </w:p>
    <w:p>
      <w:pPr>
        <w:spacing w:after="0"/>
        <w:ind w:left="0"/>
        <w:jc w:val="both"/>
      </w:pPr>
      <w:r>
        <w:rPr>
          <w:rFonts w:ascii="Times New Roman"/>
          <w:b w:val="false"/>
          <w:i w:val="false"/>
          <w:color w:val="000000"/>
          <w:sz w:val="28"/>
        </w:rPr>
        <w:t>
      2) 860.01.007 жолда бюджетке төленуге жататын, салық кезеңі үшін белгіленген лимиттен жоғары жер үсті көздерінің су ресурстарын пайдаланғаны үшін төлемақының есептелген сомасы көрсетіледі:</w:t>
      </w:r>
    </w:p>
    <w:p>
      <w:pPr>
        <w:spacing w:after="0"/>
        <w:ind w:left="0"/>
        <w:jc w:val="both"/>
      </w:pPr>
      <w:r>
        <w:rPr>
          <w:rFonts w:ascii="Times New Roman"/>
          <w:b w:val="false"/>
          <w:i w:val="false"/>
          <w:color w:val="000000"/>
          <w:sz w:val="28"/>
        </w:rPr>
        <w:t>
      860.01.007 жолы 860.01.003 IV және 860.01.005 жолдарының туындысы (860.01.003 IV х 860.01.005) ретінде айқындалады.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66-қосымша</w:t>
            </w:r>
            <w:r>
              <w:br/>
            </w:r>
            <w:r>
              <w:rPr>
                <w:rFonts w:ascii="Times New Roman"/>
                <w:b w:val="false"/>
                <w:i w:val="false"/>
                <w:color w:val="000000"/>
                <w:sz w:val="20"/>
              </w:rPr>
              <w:t>Нысан 870.00 Бет 01</w:t>
            </w:r>
          </w:p>
        </w:tc>
      </w:tr>
    </w:tbl>
    <w:bookmarkStart w:name="z3237" w:id="2072"/>
    <w:p>
      <w:pPr>
        <w:spacing w:after="0"/>
        <w:ind w:left="0"/>
        <w:jc w:val="left"/>
      </w:pPr>
      <w:r>
        <w:rPr>
          <w:rFonts w:ascii="Times New Roman"/>
          <w:b/>
          <w:i w:val="false"/>
          <w:color w:val="000000"/>
        </w:rPr>
        <w:t xml:space="preserve"> Қоршаған ортаға эмиссия үшін төлемақы бойынша декларация</w:t>
      </w:r>
    </w:p>
    <w:bookmarkEnd w:id="20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67-қосымша</w:t>
            </w:r>
          </w:p>
        </w:tc>
      </w:tr>
    </w:tbl>
    <w:bookmarkStart w:name="z3239" w:id="2073"/>
    <w:p>
      <w:pPr>
        <w:spacing w:after="0"/>
        <w:ind w:left="0"/>
        <w:jc w:val="left"/>
      </w:pPr>
      <w:r>
        <w:rPr>
          <w:rFonts w:ascii="Times New Roman"/>
          <w:b/>
          <w:i w:val="false"/>
          <w:color w:val="000000"/>
        </w:rPr>
        <w:t xml:space="preserve"> Қоршаған ортаға эмиссия үшін төлемақы бойынша салық</w:t>
      </w:r>
      <w:r>
        <w:br/>
      </w:r>
      <w:r>
        <w:rPr>
          <w:rFonts w:ascii="Times New Roman"/>
          <w:b/>
          <w:i w:val="false"/>
          <w:color w:val="000000"/>
        </w:rPr>
        <w:t>есептілігін (декларацияны) жасау қағидалары (870.00-нысан)</w:t>
      </w:r>
    </w:p>
    <w:bookmarkEnd w:id="207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241" w:id="2074"/>
    <w:p>
      <w:pPr>
        <w:spacing w:after="0"/>
        <w:ind w:left="0"/>
        <w:jc w:val="left"/>
      </w:pPr>
      <w:r>
        <w:rPr>
          <w:rFonts w:ascii="Times New Roman"/>
          <w:b/>
          <w:i w:val="false"/>
          <w:color w:val="000000"/>
        </w:rPr>
        <w:t xml:space="preserve"> 1. Жалпы ережелер</w:t>
      </w:r>
    </w:p>
    <w:bookmarkEnd w:id="2074"/>
    <w:bookmarkStart w:name="z3242" w:id="2075"/>
    <w:p>
      <w:pPr>
        <w:spacing w:after="0"/>
        <w:ind w:left="0"/>
        <w:jc w:val="both"/>
      </w:pPr>
      <w:r>
        <w:rPr>
          <w:rFonts w:ascii="Times New Roman"/>
          <w:b w:val="false"/>
          <w:i w:val="false"/>
          <w:color w:val="000000"/>
          <w:sz w:val="28"/>
        </w:rPr>
        <w:t xml:space="preserve">
      1. Осы Қоршаған ортаға эмиссия үшін төлемақы бойынша салық есептілігін (декларацияны) жасау қағидалары (870.00-нысан)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қоршаған ортаға эмиссия үшін төлемақыны есептеуге арналған қоршаған ортаға эмиссия үшін төлемақы бойынша салық есептілігі нысанын (декларацияны) (бұдан әрі – декларация) жасау тәртібін айқындайды. Декларацияны шаруа немесе фермер қожалықтары үшін арнаулы салық режимін қолданатын салық төлеушілерді қоспағанда, Салық кодексінің </w:t>
      </w:r>
      <w:r>
        <w:rPr>
          <w:rFonts w:ascii="Times New Roman"/>
          <w:b w:val="false"/>
          <w:i w:val="false"/>
          <w:color w:val="000000"/>
          <w:sz w:val="28"/>
        </w:rPr>
        <w:t>493-бабында</w:t>
      </w:r>
      <w:r>
        <w:rPr>
          <w:rFonts w:ascii="Times New Roman"/>
          <w:b w:val="false"/>
          <w:i w:val="false"/>
          <w:color w:val="000000"/>
          <w:sz w:val="28"/>
        </w:rPr>
        <w:t xml:space="preserve"> белгіленген төлемақы төлеушілер жасайды.</w:t>
      </w:r>
    </w:p>
    <w:bookmarkEnd w:id="2075"/>
    <w:bookmarkStart w:name="z3243" w:id="2076"/>
    <w:p>
      <w:pPr>
        <w:spacing w:after="0"/>
        <w:ind w:left="0"/>
        <w:jc w:val="both"/>
      </w:pPr>
      <w:r>
        <w:rPr>
          <w:rFonts w:ascii="Times New Roman"/>
          <w:b w:val="false"/>
          <w:i w:val="false"/>
          <w:color w:val="000000"/>
          <w:sz w:val="28"/>
        </w:rPr>
        <w:t xml:space="preserve">
      2. Декларация Салық кодексінің </w:t>
      </w:r>
      <w:r>
        <w:rPr>
          <w:rFonts w:ascii="Times New Roman"/>
          <w:b w:val="false"/>
          <w:i w:val="false"/>
          <w:color w:val="000000"/>
          <w:sz w:val="28"/>
        </w:rPr>
        <w:t>498-бабына</w:t>
      </w:r>
      <w:r>
        <w:rPr>
          <w:rFonts w:ascii="Times New Roman"/>
          <w:b w:val="false"/>
          <w:i w:val="false"/>
          <w:color w:val="000000"/>
          <w:sz w:val="28"/>
        </w:rPr>
        <w:t xml:space="preserve"> сәйкес жасалады, декларацияның өзінен (870.00-нысан) және салық міндеттемесін есептеу туралы ақпаратты егжей-тегжейлі көрсетуге арналған оған қосымшадан (870.01 нысан) тұрады.</w:t>
      </w:r>
    </w:p>
    <w:bookmarkEnd w:id="2076"/>
    <w:bookmarkStart w:name="z3244" w:id="2077"/>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2077"/>
    <w:bookmarkStart w:name="z3245" w:id="2078"/>
    <w:p>
      <w:pPr>
        <w:spacing w:after="0"/>
        <w:ind w:left="0"/>
        <w:jc w:val="both"/>
      </w:pPr>
      <w:r>
        <w:rPr>
          <w:rFonts w:ascii="Times New Roman"/>
          <w:b w:val="false"/>
          <w:i w:val="false"/>
          <w:color w:val="000000"/>
          <w:sz w:val="28"/>
        </w:rPr>
        <w:t>
      4. Көрсеткіштер болмаған кезде декларацияның тиісті торкөздері толтырылмайды.</w:t>
      </w:r>
    </w:p>
    <w:bookmarkEnd w:id="2078"/>
    <w:bookmarkStart w:name="z3246" w:id="2079"/>
    <w:p>
      <w:pPr>
        <w:spacing w:after="0"/>
        <w:ind w:left="0"/>
        <w:jc w:val="both"/>
      </w:pPr>
      <w:r>
        <w:rPr>
          <w:rFonts w:ascii="Times New Roman"/>
          <w:b w:val="false"/>
          <w:i w:val="false"/>
          <w:color w:val="000000"/>
          <w:sz w:val="28"/>
        </w:rPr>
        <w:t>
      5. Декларацияға қосымша тиісті көрсеткіштерді ашуды талап ететін декларациядағы жолдар толтырылған кезде міндетті тәртіпте толтырылады.</w:t>
      </w:r>
    </w:p>
    <w:bookmarkEnd w:id="2079"/>
    <w:bookmarkStart w:name="z3247" w:id="2080"/>
    <w:p>
      <w:pPr>
        <w:spacing w:after="0"/>
        <w:ind w:left="0"/>
        <w:jc w:val="both"/>
      </w:pPr>
      <w:r>
        <w:rPr>
          <w:rFonts w:ascii="Times New Roman"/>
          <w:b w:val="false"/>
          <w:i w:val="false"/>
          <w:color w:val="000000"/>
          <w:sz w:val="28"/>
        </w:rPr>
        <w:t>
      6. Декларацияға қосымша онда көрсетілуге тиіс деректер болмаған жағдайда жасалмайды.</w:t>
      </w:r>
    </w:p>
    <w:bookmarkEnd w:id="2080"/>
    <w:bookmarkStart w:name="z3248" w:id="2081"/>
    <w:p>
      <w:pPr>
        <w:spacing w:after="0"/>
        <w:ind w:left="0"/>
        <w:jc w:val="both"/>
      </w:pPr>
      <w:r>
        <w:rPr>
          <w:rFonts w:ascii="Times New Roman"/>
          <w:b w:val="false"/>
          <w:i w:val="false"/>
          <w:color w:val="000000"/>
          <w:sz w:val="28"/>
        </w:rPr>
        <w:t>
      7. Декларацияға қосымшаның парағында бар жолдардағы көрсеткіштердің саны асып кеткен жағдайда декларацияға қосымшаның осындай парағы қосымша толтырылады.</w:t>
      </w:r>
    </w:p>
    <w:bookmarkEnd w:id="2081"/>
    <w:bookmarkStart w:name="z3249" w:id="2082"/>
    <w:p>
      <w:pPr>
        <w:spacing w:after="0"/>
        <w:ind w:left="0"/>
        <w:jc w:val="both"/>
      </w:pPr>
      <w:r>
        <w:rPr>
          <w:rFonts w:ascii="Times New Roman"/>
          <w:b w:val="false"/>
          <w:i w:val="false"/>
          <w:color w:val="000000"/>
          <w:sz w:val="28"/>
        </w:rPr>
        <w:t>
      8. Осы Қағидаларда мынадай арифметикалық таңбалар қолданылады: "+" – қосу; "–" – алу; "х" – көбейту; "/" – бөлу; "=" – тең.</w:t>
      </w:r>
    </w:p>
    <w:bookmarkEnd w:id="2082"/>
    <w:bookmarkStart w:name="z3250" w:id="2083"/>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2083"/>
    <w:bookmarkStart w:name="z3251" w:id="2084"/>
    <w:p>
      <w:pPr>
        <w:spacing w:after="0"/>
        <w:ind w:left="0"/>
        <w:jc w:val="both"/>
      </w:pPr>
      <w:r>
        <w:rPr>
          <w:rFonts w:ascii="Times New Roman"/>
          <w:b w:val="false"/>
          <w:i w:val="false"/>
          <w:color w:val="000000"/>
          <w:sz w:val="28"/>
        </w:rPr>
        <w:t>
      10. Декларация жасау кезінде:</w:t>
      </w:r>
    </w:p>
    <w:bookmarkEnd w:id="2084"/>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 </w:t>
      </w:r>
    </w:p>
    <w:bookmarkStart w:name="z3252" w:id="2085"/>
    <w:p>
      <w:pPr>
        <w:spacing w:after="0"/>
        <w:ind w:left="0"/>
        <w:jc w:val="both"/>
      </w:pPr>
      <w:r>
        <w:rPr>
          <w:rFonts w:ascii="Times New Roman"/>
          <w:b w:val="false"/>
          <w:i w:val="false"/>
          <w:color w:val="000000"/>
          <w:sz w:val="28"/>
        </w:rPr>
        <w:t xml:space="preserve">
      11. Декларацияға Салық кодексінің 61-бабының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w:t>
      </w:r>
    </w:p>
    <w:bookmarkEnd w:id="2085"/>
    <w:bookmarkStart w:name="z3253" w:id="2086"/>
    <w:p>
      <w:pPr>
        <w:spacing w:after="0"/>
        <w:ind w:left="0"/>
        <w:jc w:val="both"/>
      </w:pPr>
      <w:r>
        <w:rPr>
          <w:rFonts w:ascii="Times New Roman"/>
          <w:b w:val="false"/>
          <w:i w:val="false"/>
          <w:color w:val="000000"/>
          <w:sz w:val="28"/>
        </w:rPr>
        <w:t>
      12. Декларацияны табыс ету кезінде:</w:t>
      </w:r>
    </w:p>
    <w:bookmarkEnd w:id="2086"/>
    <w:p>
      <w:pPr>
        <w:spacing w:after="0"/>
        <w:ind w:left="0"/>
        <w:jc w:val="both"/>
      </w:pPr>
      <w:r>
        <w:rPr>
          <w:rFonts w:ascii="Times New Roman"/>
          <w:b w:val="false"/>
          <w:i w:val="false"/>
          <w:color w:val="000000"/>
          <w:sz w:val="28"/>
        </w:rPr>
        <w:t>
      1) келу тәртібінде қағаз жеткізгіште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қағаз жеткізгіште хабарламасы бар тапсырыс хатпен пошта арқылы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агенті) салық қызметі органдарының салық есептілігін қабылдау жүйесінің салық есептілігін қабылдағаны не қабылдамағаны туралы хабарламасын алады.</w:t>
      </w:r>
    </w:p>
    <w:bookmarkStart w:name="z3254" w:id="2087"/>
    <w:p>
      <w:pPr>
        <w:spacing w:after="0"/>
        <w:ind w:left="0"/>
        <w:jc w:val="both"/>
      </w:pPr>
      <w:r>
        <w:rPr>
          <w:rFonts w:ascii="Times New Roman"/>
          <w:b w:val="false"/>
          <w:i w:val="false"/>
          <w:color w:val="000000"/>
          <w:sz w:val="28"/>
        </w:rPr>
        <w:t>
      13. Декларацияға қосымшаның "Салық төлеуші туралы жалпы ақпарат" бөлімінде декларацияның "Салық төлеуші туралы жалпы ақпарат" бөлімінде көрсетілген тиісті деректер көрсетіледі.</w:t>
      </w:r>
    </w:p>
    <w:bookmarkEnd w:id="2087"/>
    <w:bookmarkStart w:name="z3255" w:id="2088"/>
    <w:p>
      <w:pPr>
        <w:spacing w:after="0"/>
        <w:ind w:left="0"/>
        <w:jc w:val="left"/>
      </w:pPr>
      <w:r>
        <w:rPr>
          <w:rFonts w:ascii="Times New Roman"/>
          <w:b/>
          <w:i w:val="false"/>
          <w:color w:val="000000"/>
        </w:rPr>
        <w:t xml:space="preserve"> 2. Декларацияны жасау (870.00-нысан)</w:t>
      </w:r>
    </w:p>
    <w:bookmarkEnd w:id="2088"/>
    <w:bookmarkStart w:name="z3256" w:id="2089"/>
    <w:p>
      <w:pPr>
        <w:spacing w:after="0"/>
        <w:ind w:left="0"/>
        <w:jc w:val="both"/>
      </w:pPr>
      <w:r>
        <w:rPr>
          <w:rFonts w:ascii="Times New Roman"/>
          <w:b w:val="false"/>
          <w:i w:val="false"/>
          <w:color w:val="000000"/>
          <w:sz w:val="28"/>
        </w:rPr>
        <w:t xml:space="preserve">
      14. "Салық төлеуші туралы жалпы ақпарат" бөлімінде салық төлеуші мынадай деректерді көрсетеді: </w:t>
      </w:r>
    </w:p>
    <w:bookmarkEnd w:id="2089"/>
    <w:p>
      <w:pPr>
        <w:spacing w:after="0"/>
        <w:ind w:left="0"/>
        <w:jc w:val="both"/>
      </w:pPr>
      <w:r>
        <w:rPr>
          <w:rFonts w:ascii="Times New Roman"/>
          <w:b w:val="false"/>
          <w:i w:val="false"/>
          <w:color w:val="000000"/>
          <w:sz w:val="28"/>
        </w:rPr>
        <w:t xml:space="preserve">
      1) қоршаған ортаға эмиссия үшін төлемақы төлеушінің ЖСН/БСН; </w:t>
      </w:r>
    </w:p>
    <w:p>
      <w:pPr>
        <w:spacing w:after="0"/>
        <w:ind w:left="0"/>
        <w:jc w:val="both"/>
      </w:pPr>
      <w:r>
        <w:rPr>
          <w:rFonts w:ascii="Times New Roman"/>
          <w:b w:val="false"/>
          <w:i w:val="false"/>
          <w:color w:val="000000"/>
          <w:sz w:val="28"/>
        </w:rPr>
        <w:t xml:space="preserve">
      2) құрылымдық бөлімшесі филиал, өкілдік болып табылатын заңды тұлғаның БСН; </w:t>
      </w:r>
    </w:p>
    <w:p>
      <w:pPr>
        <w:spacing w:after="0"/>
        <w:ind w:left="0"/>
        <w:jc w:val="both"/>
      </w:pPr>
      <w:r>
        <w:rPr>
          <w:rFonts w:ascii="Times New Roman"/>
          <w:b w:val="false"/>
          <w:i w:val="false"/>
          <w:color w:val="000000"/>
          <w:sz w:val="28"/>
        </w:rPr>
        <w:t>
      3) салық есептілігі табыс етілетін салық кезеңі (тоқсан, жыл) – декларация табыс етілетін есепті салық кезеңі (араб сандарымен көрсетіледі);</w:t>
      </w:r>
    </w:p>
    <w:p>
      <w:pPr>
        <w:spacing w:after="0"/>
        <w:ind w:left="0"/>
        <w:jc w:val="both"/>
      </w:pPr>
      <w:r>
        <w:rPr>
          <w:rFonts w:ascii="Times New Roman"/>
          <w:b w:val="false"/>
          <w:i w:val="false"/>
          <w:color w:val="000000"/>
          <w:sz w:val="28"/>
        </w:rPr>
        <w:t>
      4) салық төлеушінің атауы.</w:t>
      </w:r>
    </w:p>
    <w:p>
      <w:pPr>
        <w:spacing w:after="0"/>
        <w:ind w:left="0"/>
        <w:jc w:val="both"/>
      </w:pPr>
      <w:r>
        <w:rPr>
          <w:rFonts w:ascii="Times New Roman"/>
          <w:b w:val="false"/>
          <w:i w:val="false"/>
          <w:color w:val="000000"/>
          <w:sz w:val="28"/>
        </w:rPr>
        <w:t>
      Жеке тұлғаның тегі, аты, әкесінің аты (ол болған жағдайда) немесе құрылтай құжаттарына сәйкес заңды тұлғаның (немесе заңды тұлғаның шешімі бойынша құрылымдық бөлімшенің) атауы көрсетіледі.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жеке тұлғаның тегі, аты, әкесінің аты (ол болған жағдайда) немесе құрылтай құжаттарына сәйкес сенімгерлікпен басқарушы заңды тұлғаның (немесе заңды тұлғаның шешімі бойынша құрылымдық бөлімшенің) толық атауы көрсетіледі;</w:t>
      </w:r>
    </w:p>
    <w:p>
      <w:pPr>
        <w:spacing w:after="0"/>
        <w:ind w:left="0"/>
        <w:jc w:val="both"/>
      </w:pPr>
      <w:r>
        <w:rPr>
          <w:rFonts w:ascii="Times New Roman"/>
          <w:b w:val="false"/>
          <w:i w:val="false"/>
          <w:color w:val="000000"/>
          <w:sz w:val="28"/>
        </w:rPr>
        <w:t xml:space="preserve">
      5) декларация түрі. </w:t>
      </w:r>
    </w:p>
    <w:p>
      <w:pPr>
        <w:spacing w:after="0"/>
        <w:ind w:left="0"/>
        <w:jc w:val="both"/>
      </w:pPr>
      <w:r>
        <w:rPr>
          <w:rFonts w:ascii="Times New Roman"/>
          <w:b w:val="false"/>
          <w:i w:val="false"/>
          <w:color w:val="000000"/>
          <w:sz w:val="28"/>
        </w:rPr>
        <w:t xml:space="preserve">
      Тиісті торкөздер декларацияның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түрлеріне жатқызылуы ескеріле отырып, белгіленеді;</w:t>
      </w:r>
    </w:p>
    <w:p>
      <w:pPr>
        <w:spacing w:after="0"/>
        <w:ind w:left="0"/>
        <w:jc w:val="both"/>
      </w:pPr>
      <w:r>
        <w:rPr>
          <w:rFonts w:ascii="Times New Roman"/>
          <w:b w:val="false"/>
          <w:i w:val="false"/>
          <w:color w:val="000000"/>
          <w:sz w:val="28"/>
        </w:rPr>
        <w:t>
      6) хабарламаның нөмірі мен күні.</w:t>
      </w:r>
    </w:p>
    <w:p>
      <w:pPr>
        <w:spacing w:after="0"/>
        <w:ind w:left="0"/>
        <w:jc w:val="both"/>
      </w:pPr>
      <w:r>
        <w:rPr>
          <w:rFonts w:ascii="Times New Roman"/>
          <w:b w:val="false"/>
          <w:i w:val="false"/>
          <w:color w:val="000000"/>
          <w:sz w:val="28"/>
        </w:rPr>
        <w:t xml:space="preserve">
      Жолдар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 тапсырылған жағдайда белгіленеді;</w:t>
      </w:r>
    </w:p>
    <w:p>
      <w:pPr>
        <w:spacing w:after="0"/>
        <w:ind w:left="0"/>
        <w:jc w:val="both"/>
      </w:pPr>
      <w:r>
        <w:rPr>
          <w:rFonts w:ascii="Times New Roman"/>
          <w:b w:val="false"/>
          <w:i w:val="false"/>
          <w:color w:val="000000"/>
          <w:sz w:val="28"/>
        </w:rPr>
        <w:t>
      7) салық төлеушінің санаты.</w:t>
      </w:r>
    </w:p>
    <w:p>
      <w:pPr>
        <w:spacing w:after="0"/>
        <w:ind w:left="0"/>
        <w:jc w:val="both"/>
      </w:pPr>
      <w:r>
        <w:rPr>
          <w:rFonts w:ascii="Times New Roman"/>
          <w:b w:val="false"/>
          <w:i w:val="false"/>
          <w:color w:val="000000"/>
          <w:sz w:val="28"/>
        </w:rPr>
        <w:t>
      Торкөздер егер салық төлеуші А немесе В, С жолдарында көрсетілген санаттардың біріне жатқан жағдайда белгіленеді.</w:t>
      </w:r>
    </w:p>
    <w:p>
      <w:pPr>
        <w:spacing w:after="0"/>
        <w:ind w:left="0"/>
        <w:jc w:val="both"/>
      </w:pPr>
      <w:r>
        <w:rPr>
          <w:rFonts w:ascii="Times New Roman"/>
          <w:b w:val="false"/>
          <w:i w:val="false"/>
          <w:color w:val="000000"/>
          <w:sz w:val="28"/>
        </w:rPr>
        <w:t>
      А – талаптары салық міндеттемесін орындауды сенімгерлікпен басқарушыға жүктейтін мүлікті сенімгерлікпен басқару шарты бойынша сенімгерлікпен басқарушы болып табылатын салық төлеуші.</w:t>
      </w:r>
    </w:p>
    <w:p>
      <w:pPr>
        <w:spacing w:after="0"/>
        <w:ind w:left="0"/>
        <w:jc w:val="both"/>
      </w:pPr>
      <w:r>
        <w:rPr>
          <w:rFonts w:ascii="Times New Roman"/>
          <w:b w:val="false"/>
          <w:i w:val="false"/>
          <w:color w:val="000000"/>
          <w:sz w:val="28"/>
        </w:rPr>
        <w:t>
      В – талаптары салық міндеттемесін орындауды сенімгерлікпен басқарушыға жүктейтін мүлікті сенімгерлікпен басқару шарты бойынша сенімгерлікпен басқарудың құрылтайшысы немесе сенімгерлікпен басқару туындайтын өзге жағдайларда пайда алушы болып табылатын салық төлеуші.</w:t>
      </w:r>
    </w:p>
    <w:p>
      <w:pPr>
        <w:spacing w:after="0"/>
        <w:ind w:left="0"/>
        <w:jc w:val="both"/>
      </w:pPr>
      <w:r>
        <w:rPr>
          <w:rFonts w:ascii="Times New Roman"/>
          <w:b w:val="false"/>
          <w:i w:val="false"/>
          <w:color w:val="000000"/>
          <w:sz w:val="28"/>
        </w:rPr>
        <w:t>
      С – декларацияны жылдық жиынтық көлемінде төлем көлемі 100 айлық есептік көрсеткішке (АЕК) дейін болатын қоршаған ортаға эмиссия үшін төлемақы төлеуші жасайды және табыс етеді;</w:t>
      </w:r>
    </w:p>
    <w:p>
      <w:pPr>
        <w:spacing w:after="0"/>
        <w:ind w:left="0"/>
        <w:jc w:val="both"/>
      </w:pPr>
      <w:r>
        <w:rPr>
          <w:rFonts w:ascii="Times New Roman"/>
          <w:b w:val="false"/>
          <w:i w:val="false"/>
          <w:color w:val="000000"/>
          <w:sz w:val="28"/>
        </w:rPr>
        <w:t>
      8) валюта коды.</w:t>
      </w:r>
    </w:p>
    <w:p>
      <w:pPr>
        <w:spacing w:after="0"/>
        <w:ind w:left="0"/>
        <w:jc w:val="both"/>
      </w:pPr>
      <w:r>
        <w:rPr>
          <w:rFonts w:ascii="Times New Roman"/>
          <w:b w:val="false"/>
          <w:i w:val="false"/>
          <w:color w:val="000000"/>
          <w:sz w:val="28"/>
        </w:rPr>
        <w:t xml:space="preserve">
      "Кеден декларацияларын толтыру үшін пайдаланыталын жіктеуіштер туралы" Кеден одағы комиссиясының 2010 жылғы 20 қыркүйектегі № 378 шешімімен бекітілген 23 "Валюта жіктеуіші" қосымшасына сәйкес валюта коды көрсетіледі; </w:t>
      </w:r>
    </w:p>
    <w:p>
      <w:pPr>
        <w:spacing w:after="0"/>
        <w:ind w:left="0"/>
        <w:jc w:val="both"/>
      </w:pPr>
      <w:r>
        <w:rPr>
          <w:rFonts w:ascii="Times New Roman"/>
          <w:b w:val="false"/>
          <w:i w:val="false"/>
          <w:color w:val="000000"/>
          <w:sz w:val="28"/>
        </w:rPr>
        <w:t xml:space="preserve">
      9) қосымшалар саны. </w:t>
      </w:r>
    </w:p>
    <w:p>
      <w:pPr>
        <w:spacing w:after="0"/>
        <w:ind w:left="0"/>
        <w:jc w:val="both"/>
      </w:pPr>
      <w:r>
        <w:rPr>
          <w:rFonts w:ascii="Times New Roman"/>
          <w:b w:val="false"/>
          <w:i w:val="false"/>
          <w:color w:val="000000"/>
          <w:sz w:val="28"/>
        </w:rPr>
        <w:t>
      Табыс етілген қосымшалардың саны көрсетіледі.</w:t>
      </w:r>
    </w:p>
    <w:bookmarkStart w:name="z3257" w:id="2090"/>
    <w:p>
      <w:pPr>
        <w:spacing w:after="0"/>
        <w:ind w:left="0"/>
        <w:jc w:val="both"/>
      </w:pPr>
      <w:r>
        <w:rPr>
          <w:rFonts w:ascii="Times New Roman"/>
          <w:b w:val="false"/>
          <w:i w:val="false"/>
          <w:color w:val="000000"/>
          <w:sz w:val="28"/>
        </w:rPr>
        <w:t>
      15. "Бюджетке төлеуге жататын қоршаған ортаға эмиссия үшін төлемақы" бөлімінде:</w:t>
      </w:r>
    </w:p>
    <w:bookmarkEnd w:id="2090"/>
    <w:p>
      <w:pPr>
        <w:spacing w:after="0"/>
        <w:ind w:left="0"/>
        <w:jc w:val="both"/>
      </w:pPr>
      <w:r>
        <w:rPr>
          <w:rFonts w:ascii="Times New Roman"/>
          <w:b w:val="false"/>
          <w:i w:val="false"/>
          <w:color w:val="000000"/>
          <w:sz w:val="28"/>
        </w:rPr>
        <w:t>
      870.00.001 жолда 870.01-нысанының барлық қосымшалары бойынша 870.01.012 және 870.01.013 жолдарының сомасы ретінде айқындалатын, арнаулы табиғат пайдаланудың барлық түрлері бойынша бюджетке төлеуге жататын салық кезеңі үшін есептелген қоршаған ортаға эмиссия үшін төлемақының жалпы сомасы көрсетіледі.</w:t>
      </w:r>
    </w:p>
    <w:bookmarkStart w:name="z3258" w:id="2091"/>
    <w:p>
      <w:pPr>
        <w:spacing w:after="0"/>
        <w:ind w:left="0"/>
        <w:jc w:val="both"/>
      </w:pPr>
      <w:r>
        <w:rPr>
          <w:rFonts w:ascii="Times New Roman"/>
          <w:b w:val="false"/>
          <w:i w:val="false"/>
          <w:color w:val="000000"/>
          <w:sz w:val="28"/>
        </w:rPr>
        <w:t>
      16. "Салық төлеушiнiң жауапкершiлiгi" бөлімінде:</w:t>
      </w:r>
    </w:p>
    <w:bookmarkEnd w:id="2091"/>
    <w:p>
      <w:pPr>
        <w:spacing w:after="0"/>
        <w:ind w:left="0"/>
        <w:jc w:val="both"/>
      </w:pPr>
      <w:r>
        <w:rPr>
          <w:rFonts w:ascii="Times New Roman"/>
          <w:b w:val="false"/>
          <w:i w:val="false"/>
          <w:color w:val="000000"/>
          <w:sz w:val="28"/>
        </w:rPr>
        <w:t>
      1) "Салық төлеушінің (басшының) Т.А.Ә." жолында құрылтай құжаттарына сәйкес басшының тегі, аты, әкесінің аты (ол болған кезде) көрсетіледі. Егер декларацияны жеке тұлға тапсырған жағдайда, жолда жеке басын куәландыратын құжаттарға сәйкес салық төлеушінің тегі, аты, әкесінің аты (ол болған кезде) көрсетіледі;</w:t>
      </w:r>
    </w:p>
    <w:p>
      <w:pPr>
        <w:spacing w:after="0"/>
        <w:ind w:left="0"/>
        <w:jc w:val="both"/>
      </w:pPr>
      <w:r>
        <w:rPr>
          <w:rFonts w:ascii="Times New Roman"/>
          <w:b w:val="false"/>
          <w:i w:val="false"/>
          <w:color w:val="000000"/>
          <w:sz w:val="28"/>
        </w:rPr>
        <w:t>
      2) декларация тапсырылған күн.</w:t>
      </w:r>
    </w:p>
    <w:p>
      <w:pPr>
        <w:spacing w:after="0"/>
        <w:ind w:left="0"/>
        <w:jc w:val="both"/>
      </w:pPr>
      <w:r>
        <w:rPr>
          <w:rFonts w:ascii="Times New Roman"/>
          <w:b w:val="false"/>
          <w:i w:val="false"/>
          <w:color w:val="000000"/>
          <w:sz w:val="28"/>
        </w:rPr>
        <w:t>
      Салық органына декларацияның тапсырылған күні көрсетіледі;</w:t>
      </w:r>
    </w:p>
    <w:p>
      <w:pPr>
        <w:spacing w:after="0"/>
        <w:ind w:left="0"/>
        <w:jc w:val="both"/>
      </w:pPr>
      <w:r>
        <w:rPr>
          <w:rFonts w:ascii="Times New Roman"/>
          <w:b w:val="false"/>
          <w:i w:val="false"/>
          <w:color w:val="000000"/>
          <w:sz w:val="28"/>
        </w:rPr>
        <w:t>
      3) салық органының коды.</w:t>
      </w:r>
    </w:p>
    <w:p>
      <w:pPr>
        <w:spacing w:after="0"/>
        <w:ind w:left="0"/>
        <w:jc w:val="both"/>
      </w:pPr>
      <w:r>
        <w:rPr>
          <w:rFonts w:ascii="Times New Roman"/>
          <w:b w:val="false"/>
          <w:i w:val="false"/>
          <w:color w:val="000000"/>
          <w:sz w:val="28"/>
        </w:rPr>
        <w:t>
      Салық органының коды:</w:t>
      </w:r>
    </w:p>
    <w:p>
      <w:pPr>
        <w:spacing w:after="0"/>
        <w:ind w:left="0"/>
        <w:jc w:val="both"/>
      </w:pPr>
      <w:r>
        <w:rPr>
          <w:rFonts w:ascii="Times New Roman"/>
          <w:b w:val="false"/>
          <w:i w:val="false"/>
          <w:color w:val="000000"/>
          <w:sz w:val="28"/>
        </w:rPr>
        <w:t>
      стационарлық ластау көздері бойынша – ластау объектісінің орналасқан орны бойынша;</w:t>
      </w:r>
    </w:p>
    <w:p>
      <w:pPr>
        <w:spacing w:after="0"/>
        <w:ind w:left="0"/>
        <w:jc w:val="both"/>
      </w:pPr>
      <w:r>
        <w:rPr>
          <w:rFonts w:ascii="Times New Roman"/>
          <w:b w:val="false"/>
          <w:i w:val="false"/>
          <w:color w:val="000000"/>
          <w:sz w:val="28"/>
        </w:rPr>
        <w:t xml:space="preserve">
      мемлекеттік тіркеуге жататын жылжымалы көздер бойынша – осындай тіркеуді жүргізу кезінде уәкілетті мемлекеттік орган айқындайтын жылжымалы көздерді тіркеу орны бойынша; </w:t>
      </w:r>
    </w:p>
    <w:p>
      <w:pPr>
        <w:spacing w:after="0"/>
        <w:ind w:left="0"/>
        <w:jc w:val="both"/>
      </w:pPr>
      <w:r>
        <w:rPr>
          <w:rFonts w:ascii="Times New Roman"/>
          <w:b w:val="false"/>
          <w:i w:val="false"/>
          <w:color w:val="000000"/>
          <w:sz w:val="28"/>
        </w:rPr>
        <w:t>
      мемлекеттік тіркеуге жатпайтын жылжымалы көздер бойынша – салық төлеушінің орналасқан орны бойынша көрсетіледі;</w:t>
      </w:r>
    </w:p>
    <w:p>
      <w:pPr>
        <w:spacing w:after="0"/>
        <w:ind w:left="0"/>
        <w:jc w:val="both"/>
      </w:pPr>
      <w:r>
        <w:rPr>
          <w:rFonts w:ascii="Times New Roman"/>
          <w:b w:val="false"/>
          <w:i w:val="false"/>
          <w:color w:val="000000"/>
          <w:sz w:val="28"/>
        </w:rPr>
        <w:t>
      4) "Декларацияны қабылдаған лауазымды адамның Т.А.Ә." жолында декларацияны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құжаттың кіріс нөмірі.</w:t>
      </w:r>
    </w:p>
    <w:p>
      <w:pPr>
        <w:spacing w:after="0"/>
        <w:ind w:left="0"/>
        <w:jc w:val="both"/>
      </w:pPr>
      <w:r>
        <w:rPr>
          <w:rFonts w:ascii="Times New Roman"/>
          <w:b w:val="false"/>
          <w:i w:val="false"/>
          <w:color w:val="000000"/>
          <w:sz w:val="28"/>
        </w:rPr>
        <w:t>
      Салық органы берген декларацияның тіркеу нөмірі көрсетіледі;</w:t>
      </w:r>
    </w:p>
    <w:p>
      <w:pPr>
        <w:spacing w:after="0"/>
        <w:ind w:left="0"/>
        <w:jc w:val="both"/>
      </w:pPr>
      <w:r>
        <w:rPr>
          <w:rFonts w:ascii="Times New Roman"/>
          <w:b w:val="false"/>
          <w:i w:val="false"/>
          <w:color w:val="000000"/>
          <w:sz w:val="28"/>
        </w:rPr>
        <w:t>
      6)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декларацияның тапсырылған күні көрсетіледі;</w:t>
      </w:r>
    </w:p>
    <w:p>
      <w:pPr>
        <w:spacing w:after="0"/>
        <w:ind w:left="0"/>
        <w:jc w:val="both"/>
      </w:pPr>
      <w:r>
        <w:rPr>
          <w:rFonts w:ascii="Times New Roman"/>
          <w:b w:val="false"/>
          <w:i w:val="false"/>
          <w:color w:val="000000"/>
          <w:sz w:val="28"/>
        </w:rPr>
        <w:t>
      7)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3259" w:id="2092"/>
    <w:p>
      <w:pPr>
        <w:spacing w:after="0"/>
        <w:ind w:left="0"/>
        <w:jc w:val="left"/>
      </w:pPr>
      <w:r>
        <w:rPr>
          <w:rFonts w:ascii="Times New Roman"/>
          <w:b/>
          <w:i w:val="false"/>
          <w:color w:val="000000"/>
        </w:rPr>
        <w:t xml:space="preserve"> 3. 870.01-нысанын жасау</w:t>
      </w:r>
    </w:p>
    <w:bookmarkEnd w:id="2092"/>
    <w:bookmarkStart w:name="z3260" w:id="2093"/>
    <w:p>
      <w:pPr>
        <w:spacing w:after="0"/>
        <w:ind w:left="0"/>
        <w:jc w:val="both"/>
      </w:pPr>
      <w:r>
        <w:rPr>
          <w:rFonts w:ascii="Times New Roman"/>
          <w:b w:val="false"/>
          <w:i w:val="false"/>
          <w:color w:val="000000"/>
          <w:sz w:val="28"/>
        </w:rPr>
        <w:t>
      17. 870.01-нысаны салық кезеңі үшін арнайы табиғат пайдаланудың әрбір түрі бойынша қоршаған ортаға эмиссия үшін төлемақы сомасының есептелуі туралы ақпаратты көрсетуге арналған және ластаудың (арнаулы табиғат пайдаланудың) әрбір түрі үшін бөлек толтырылады.</w:t>
      </w:r>
    </w:p>
    <w:bookmarkEnd w:id="2093"/>
    <w:bookmarkStart w:name="z3261" w:id="2094"/>
    <w:p>
      <w:pPr>
        <w:spacing w:after="0"/>
        <w:ind w:left="0"/>
        <w:jc w:val="both"/>
      </w:pPr>
      <w:r>
        <w:rPr>
          <w:rFonts w:ascii="Times New Roman"/>
          <w:b w:val="false"/>
          <w:i w:val="false"/>
          <w:color w:val="000000"/>
          <w:sz w:val="28"/>
        </w:rPr>
        <w:t>
      18. "Салық төлеуші туралы жалпы ақпарат" бөлімінде:</w:t>
      </w:r>
    </w:p>
    <w:bookmarkEnd w:id="2094"/>
    <w:p>
      <w:pPr>
        <w:spacing w:after="0"/>
        <w:ind w:left="0"/>
        <w:jc w:val="both"/>
      </w:pPr>
      <w:r>
        <w:rPr>
          <w:rFonts w:ascii="Times New Roman"/>
          <w:b w:val="false"/>
          <w:i w:val="false"/>
          <w:color w:val="000000"/>
          <w:sz w:val="28"/>
        </w:rPr>
        <w:t>
      1) қоршаған ортаға эмиссияға экологиялық рұқсат болған кезде А торкөзінде рұқсаттың нөмірі көрсетіледі, В торкөзінде рұқсаттың берілген күні көрсетіледі, С торкөзінде объектілердің санаты (I, II, III, IV) көрсетіледі, D торкөзінде рұқсатты алған күні және рұқсаттың қолданыс мерзімінің нақты аяқталу күні көрсетіледі;</w:t>
      </w:r>
    </w:p>
    <w:p>
      <w:pPr>
        <w:spacing w:after="0"/>
        <w:ind w:left="0"/>
        <w:jc w:val="both"/>
      </w:pPr>
      <w:r>
        <w:rPr>
          <w:rFonts w:ascii="Times New Roman"/>
          <w:b w:val="false"/>
          <w:i w:val="false"/>
          <w:color w:val="000000"/>
          <w:sz w:val="28"/>
        </w:rPr>
        <w:t>
      2) арнаулы табиғат пайдаланудың түрі.</w:t>
      </w:r>
    </w:p>
    <w:p>
      <w:pPr>
        <w:spacing w:after="0"/>
        <w:ind w:left="0"/>
        <w:jc w:val="both"/>
      </w:pPr>
      <w:r>
        <w:rPr>
          <w:rFonts w:ascii="Times New Roman"/>
          <w:b w:val="false"/>
          <w:i w:val="false"/>
          <w:color w:val="000000"/>
          <w:sz w:val="28"/>
        </w:rPr>
        <w:t>
      Қазақстан Республикасының экологиялық заңнамасында белгіленген арнайы табиғат пайдаланудың түріне қарай бір торкөз белгіленеді;</w:t>
      </w:r>
    </w:p>
    <w:p>
      <w:pPr>
        <w:spacing w:after="0"/>
        <w:ind w:left="0"/>
        <w:jc w:val="both"/>
      </w:pPr>
      <w:r>
        <w:rPr>
          <w:rFonts w:ascii="Times New Roman"/>
          <w:b w:val="false"/>
          <w:i w:val="false"/>
          <w:color w:val="000000"/>
          <w:sz w:val="28"/>
        </w:rPr>
        <w:t>
      3) ластайтын заттың түрі.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495-бабы</w:t>
      </w:r>
      <w:r>
        <w:rPr>
          <w:rFonts w:ascii="Times New Roman"/>
          <w:b w:val="false"/>
          <w:i w:val="false"/>
          <w:color w:val="000000"/>
          <w:sz w:val="28"/>
        </w:rPr>
        <w:t xml:space="preserve"> тиісті тармағының тармақшасының нөмірі көрсетіледі.</w:t>
      </w:r>
    </w:p>
    <w:p>
      <w:pPr>
        <w:spacing w:after="0"/>
        <w:ind w:left="0"/>
        <w:jc w:val="both"/>
      </w:pPr>
      <w:r>
        <w:rPr>
          <w:rFonts w:ascii="Times New Roman"/>
          <w:b w:val="false"/>
          <w:i w:val="false"/>
          <w:color w:val="000000"/>
          <w:sz w:val="28"/>
        </w:rPr>
        <w:t xml:space="preserve">
      Мысалы, ауыл шаруашылығы өндірісінің қалдықтары бойынша 870.01 қосымшасын толтырған кезде бұл торкөзде Салық кодексінің 495-бабы </w:t>
      </w:r>
      <w:r>
        <w:rPr>
          <w:rFonts w:ascii="Times New Roman"/>
          <w:b w:val="false"/>
          <w:i w:val="false"/>
          <w:color w:val="000000"/>
          <w:sz w:val="28"/>
        </w:rPr>
        <w:t>6-тармағының</w:t>
      </w:r>
      <w:r>
        <w:rPr>
          <w:rFonts w:ascii="Times New Roman"/>
          <w:b w:val="false"/>
          <w:i w:val="false"/>
          <w:color w:val="000000"/>
          <w:sz w:val="28"/>
        </w:rPr>
        <w:t xml:space="preserve"> 1.3.6. тармақшасының нөмірі көрсетіледі;</w:t>
      </w:r>
    </w:p>
    <w:p>
      <w:pPr>
        <w:spacing w:after="0"/>
        <w:ind w:left="0"/>
        <w:jc w:val="both"/>
      </w:pPr>
      <w:r>
        <w:rPr>
          <w:rFonts w:ascii="Times New Roman"/>
          <w:b w:val="false"/>
          <w:i w:val="false"/>
          <w:color w:val="000000"/>
          <w:sz w:val="28"/>
        </w:rPr>
        <w:t>
      4) табиғатты пайдаланудың өлшем бірлігі.</w:t>
      </w:r>
    </w:p>
    <w:p>
      <w:pPr>
        <w:spacing w:after="0"/>
        <w:ind w:left="0"/>
        <w:jc w:val="both"/>
      </w:pPr>
      <w:r>
        <w:rPr>
          <w:rFonts w:ascii="Times New Roman"/>
          <w:b w:val="false"/>
          <w:i w:val="false"/>
          <w:color w:val="000000"/>
          <w:sz w:val="28"/>
        </w:rPr>
        <w:t>
      "Арнаулы табиғат пайдаланудың түрі" жолында көрсетілген арнаулы табиғат пайдалану жүргізілетін өлшем бірліктің тиісті торкөзі белгіленеді.</w:t>
      </w:r>
    </w:p>
    <w:bookmarkStart w:name="z3262" w:id="2095"/>
    <w:p>
      <w:pPr>
        <w:spacing w:after="0"/>
        <w:ind w:left="0"/>
        <w:jc w:val="both"/>
      </w:pPr>
      <w:r>
        <w:rPr>
          <w:rFonts w:ascii="Times New Roman"/>
          <w:b w:val="false"/>
          <w:i w:val="false"/>
          <w:color w:val="000000"/>
          <w:sz w:val="28"/>
        </w:rPr>
        <w:t>
      20. "Қоршаған ортаға эмиссия үшін төлемақы есептеу үшін 9-жолда көрсетілген өлшем бірліктерде ластау көлемдері туралы мәліметтер" бөлімінде:</w:t>
      </w:r>
    </w:p>
    <w:bookmarkEnd w:id="2095"/>
    <w:p>
      <w:pPr>
        <w:spacing w:after="0"/>
        <w:ind w:left="0"/>
        <w:jc w:val="both"/>
      </w:pPr>
      <w:r>
        <w:rPr>
          <w:rFonts w:ascii="Times New Roman"/>
          <w:b w:val="false"/>
          <w:i w:val="false"/>
          <w:color w:val="000000"/>
          <w:sz w:val="28"/>
        </w:rPr>
        <w:t>
      1) 870.01.001 жолында тоқсанның басына норматив қалдығы көрсетіледі. Бұл жолды төлем көлемі жылдық жиынтық көлемде 100 АЕК дейін болатын төлемақы төлеушілерді қоспағанда, қоршаған ортаға эмиссия үшін төлемақы төлеушілер толтырады.</w:t>
      </w:r>
    </w:p>
    <w:p>
      <w:pPr>
        <w:spacing w:after="0"/>
        <w:ind w:left="0"/>
        <w:jc w:val="both"/>
      </w:pPr>
      <w:r>
        <w:rPr>
          <w:rFonts w:ascii="Times New Roman"/>
          <w:b w:val="false"/>
          <w:i w:val="false"/>
          <w:color w:val="000000"/>
          <w:sz w:val="28"/>
        </w:rPr>
        <w:t>
      Декларация күнтізбелік жылдың бірінші тоқсаны үшін жасалған кезде 870.01.001 жолда белгіленген жылдық нормативтің шамасы көрсетіледі.</w:t>
      </w:r>
    </w:p>
    <w:p>
      <w:pPr>
        <w:spacing w:after="0"/>
        <w:ind w:left="0"/>
        <w:jc w:val="both"/>
      </w:pPr>
      <w:r>
        <w:rPr>
          <w:rFonts w:ascii="Times New Roman"/>
          <w:b w:val="false"/>
          <w:i w:val="false"/>
          <w:color w:val="000000"/>
          <w:sz w:val="28"/>
        </w:rPr>
        <w:t>
      Декларация күнтізбелік жылдың екінші – төртінші тоқсандары үшін жасалған кезде тоқсандар арасындағы айырма көрсетіледі;</w:t>
      </w:r>
    </w:p>
    <w:p>
      <w:pPr>
        <w:spacing w:after="0"/>
        <w:ind w:left="0"/>
        <w:jc w:val="both"/>
      </w:pPr>
      <w:r>
        <w:rPr>
          <w:rFonts w:ascii="Times New Roman"/>
          <w:b w:val="false"/>
          <w:i w:val="false"/>
          <w:color w:val="000000"/>
          <w:sz w:val="28"/>
        </w:rPr>
        <w:t>
      Мысалы:</w:t>
      </w:r>
    </w:p>
    <w:p>
      <w:pPr>
        <w:spacing w:after="0"/>
        <w:ind w:left="0"/>
        <w:jc w:val="both"/>
      </w:pPr>
      <w:r>
        <w:rPr>
          <w:rFonts w:ascii="Times New Roman"/>
          <w:b w:val="false"/>
          <w:i w:val="false"/>
          <w:color w:val="000000"/>
          <w:sz w:val="28"/>
        </w:rPr>
        <w:t>
      Егер жылдық норматив 1 млн. 500 мың болып белгіленген болса және бірінші тоқсанда 500 мың мөлшерде норматив пайдаланылса, онда екінші тоқсанда 870.01.001 жолда белгіленген норматив пен бірінші тоқсанда пайдаланылған норматив арасындағы айырма, яғни 1 млн. көрсетіледі.</w:t>
      </w:r>
    </w:p>
    <w:p>
      <w:pPr>
        <w:spacing w:after="0"/>
        <w:ind w:left="0"/>
        <w:jc w:val="both"/>
      </w:pPr>
      <w:r>
        <w:rPr>
          <w:rFonts w:ascii="Times New Roman"/>
          <w:b w:val="false"/>
          <w:i w:val="false"/>
          <w:color w:val="000000"/>
          <w:sz w:val="28"/>
        </w:rPr>
        <w:t>
      Салық кезеңінің үшінші, төртінші тоқсандары үшін норматив қалдығы да осыған ұқсас айқындалады;</w:t>
      </w:r>
    </w:p>
    <w:p>
      <w:pPr>
        <w:spacing w:after="0"/>
        <w:ind w:left="0"/>
        <w:jc w:val="both"/>
      </w:pPr>
      <w:r>
        <w:rPr>
          <w:rFonts w:ascii="Times New Roman"/>
          <w:b w:val="false"/>
          <w:i w:val="false"/>
          <w:color w:val="000000"/>
          <w:sz w:val="28"/>
        </w:rPr>
        <w:t>
      2) 870.01.002 жолында тоқсанның басына нормативтің асып кетуі көрсетіледі. Бұл жолды төлем көлемі жылдық жиынтық көлемде 100 АЕК дейін болатын төлемақы төлеушілерді қоспағанда, қоршаған ортаға эмиссия үшін төлемақы төлеушілер толтырады.</w:t>
      </w:r>
    </w:p>
    <w:p>
      <w:pPr>
        <w:spacing w:after="0"/>
        <w:ind w:left="0"/>
        <w:jc w:val="both"/>
      </w:pPr>
      <w:r>
        <w:rPr>
          <w:rFonts w:ascii="Times New Roman"/>
          <w:b w:val="false"/>
          <w:i w:val="false"/>
          <w:color w:val="000000"/>
          <w:sz w:val="28"/>
        </w:rPr>
        <w:t>
      3) 870.01.003 жолында қоршаған ортаға эмиссияға сатып алынған нормативтің көлемі көрсетіледі. Бұл жолды төлем көлемі 870.00 декларациясының 9 С жолында белгіленген жылдық жиынтық көлемде 100 АЕК дейін болатын қоршаған ортаға эмиссия үшін төлемақы төлеушілер толтырады. Бұл ретте 870.01.003 жолының мәні 870.01.004 жолына көшіріледі;</w:t>
      </w:r>
    </w:p>
    <w:p>
      <w:pPr>
        <w:spacing w:after="0"/>
        <w:ind w:left="0"/>
        <w:jc w:val="both"/>
      </w:pPr>
      <w:r>
        <w:rPr>
          <w:rFonts w:ascii="Times New Roman"/>
          <w:b w:val="false"/>
          <w:i w:val="false"/>
          <w:color w:val="000000"/>
          <w:sz w:val="28"/>
        </w:rPr>
        <w:t>
      4) 870.01.004 жолында белгіленген нормативтер шегінде салық кезеңі үшін қоршаған ортаға эмиссиялардың нақты көлемі көрсетіледі;</w:t>
      </w:r>
    </w:p>
    <w:p>
      <w:pPr>
        <w:spacing w:after="0"/>
        <w:ind w:left="0"/>
        <w:jc w:val="both"/>
      </w:pPr>
      <w:r>
        <w:rPr>
          <w:rFonts w:ascii="Times New Roman"/>
          <w:b w:val="false"/>
          <w:i w:val="false"/>
          <w:color w:val="000000"/>
          <w:sz w:val="28"/>
        </w:rPr>
        <w:t>
      5) 870.01.005 жолында белгіленген нормативтерден жоғары (ол болған жағдайда) қоршаған ортаға эмиссиялардың нақты көлемі көрсетіледі.</w:t>
      </w:r>
    </w:p>
    <w:bookmarkStart w:name="z3263" w:id="2096"/>
    <w:p>
      <w:pPr>
        <w:spacing w:after="0"/>
        <w:ind w:left="0"/>
        <w:jc w:val="both"/>
      </w:pPr>
      <w:r>
        <w:rPr>
          <w:rFonts w:ascii="Times New Roman"/>
          <w:b w:val="false"/>
          <w:i w:val="false"/>
          <w:color w:val="000000"/>
          <w:sz w:val="28"/>
        </w:rPr>
        <w:t>
      20. "Қоршаған ортаға эмиссия үшін төлемақы есептеу үшін белгіленген ставкалар туралы мәліметтер" бөлімінде:</w:t>
      </w:r>
    </w:p>
    <w:bookmarkEnd w:id="2096"/>
    <w:p>
      <w:pPr>
        <w:spacing w:after="0"/>
        <w:ind w:left="0"/>
        <w:jc w:val="both"/>
      </w:pPr>
      <w:r>
        <w:rPr>
          <w:rFonts w:ascii="Times New Roman"/>
          <w:b w:val="false"/>
          <w:i w:val="false"/>
          <w:color w:val="000000"/>
          <w:sz w:val="28"/>
        </w:rPr>
        <w:t xml:space="preserve">
      1) 870.01.006 жолында Салық кодексінің </w:t>
      </w:r>
      <w:r>
        <w:rPr>
          <w:rFonts w:ascii="Times New Roman"/>
          <w:b w:val="false"/>
          <w:i w:val="false"/>
          <w:color w:val="000000"/>
          <w:sz w:val="28"/>
        </w:rPr>
        <w:t>495-бабына</w:t>
      </w:r>
      <w:r>
        <w:rPr>
          <w:rFonts w:ascii="Times New Roman"/>
          <w:b w:val="false"/>
          <w:i w:val="false"/>
          <w:color w:val="000000"/>
          <w:sz w:val="28"/>
        </w:rPr>
        <w:t xml:space="preserve"> сәйкес белгіленген норматив шегінде қоршаған ортаға эмиссия үшін төлемақы ставкасы көрсетіледі.</w:t>
      </w:r>
    </w:p>
    <w:p>
      <w:pPr>
        <w:spacing w:after="0"/>
        <w:ind w:left="0"/>
        <w:jc w:val="both"/>
      </w:pPr>
      <w:r>
        <w:rPr>
          <w:rFonts w:ascii="Times New Roman"/>
          <w:b w:val="false"/>
          <w:i w:val="false"/>
          <w:color w:val="000000"/>
          <w:sz w:val="28"/>
        </w:rPr>
        <w:t xml:space="preserve">
      Мысалы, дизель отыны бойынша 870.01-қосымша толтырылған кезде Салық кодексінің 495-бабы </w:t>
      </w:r>
      <w:r>
        <w:rPr>
          <w:rFonts w:ascii="Times New Roman"/>
          <w:b w:val="false"/>
          <w:i w:val="false"/>
          <w:color w:val="000000"/>
          <w:sz w:val="28"/>
        </w:rPr>
        <w:t>4-тармағының</w:t>
      </w:r>
      <w:r>
        <w:rPr>
          <w:rFonts w:ascii="Times New Roman"/>
          <w:b w:val="false"/>
          <w:i w:val="false"/>
          <w:color w:val="000000"/>
          <w:sz w:val="28"/>
        </w:rPr>
        <w:t xml:space="preserve"> 2) тармақшасына сәйкес пайдаланылған отынның 1 тоннасы үшін 0,45 АЕК ставкасы қолданылады;</w:t>
      </w:r>
    </w:p>
    <w:p>
      <w:pPr>
        <w:spacing w:after="0"/>
        <w:ind w:left="0"/>
        <w:jc w:val="both"/>
      </w:pPr>
      <w:r>
        <w:rPr>
          <w:rFonts w:ascii="Times New Roman"/>
          <w:b w:val="false"/>
          <w:i w:val="false"/>
          <w:color w:val="000000"/>
          <w:sz w:val="28"/>
        </w:rPr>
        <w:t xml:space="preserve">
      2) 870.01.007 жолында Салық кодексінің 495-бабы </w:t>
      </w:r>
      <w:r>
        <w:rPr>
          <w:rFonts w:ascii="Times New Roman"/>
          <w:b w:val="false"/>
          <w:i w:val="false"/>
          <w:color w:val="000000"/>
          <w:sz w:val="28"/>
        </w:rPr>
        <w:t>9-тармағына</w:t>
      </w:r>
      <w:r>
        <w:rPr>
          <w:rFonts w:ascii="Times New Roman"/>
          <w:b w:val="false"/>
          <w:i w:val="false"/>
          <w:color w:val="000000"/>
          <w:sz w:val="28"/>
        </w:rPr>
        <w:t xml:space="preserve"> сәйкес жергілікті өкілді органдардың шешімі бойынша төлемақы ставкасының асып кету мөлшері көрсетіледі.</w:t>
      </w:r>
    </w:p>
    <w:p>
      <w:pPr>
        <w:spacing w:after="0"/>
        <w:ind w:left="0"/>
        <w:jc w:val="both"/>
      </w:pPr>
      <w:r>
        <w:rPr>
          <w:rFonts w:ascii="Times New Roman"/>
          <w:b w:val="false"/>
          <w:i w:val="false"/>
          <w:color w:val="000000"/>
          <w:sz w:val="28"/>
        </w:rPr>
        <w:t xml:space="preserve">
      Мысалы, меркаптан бойынша (Салық кодексінің 495-бабы </w:t>
      </w:r>
      <w:r>
        <w:rPr>
          <w:rFonts w:ascii="Times New Roman"/>
          <w:b w:val="false"/>
          <w:i w:val="false"/>
          <w:color w:val="000000"/>
          <w:sz w:val="28"/>
        </w:rPr>
        <w:t>3-тармағының</w:t>
      </w:r>
      <w:r>
        <w:rPr>
          <w:rFonts w:ascii="Times New Roman"/>
          <w:b w:val="false"/>
          <w:i w:val="false"/>
          <w:color w:val="000000"/>
          <w:sz w:val="28"/>
        </w:rPr>
        <w:t xml:space="preserve"> 8) тармақшасы) 870.01-қосымшасын толтырған кезде жергілікті өкілді органдары төлемақы ставкаларының мөлшерін жиырма еседен аспайтындай арттыруға құқығы бар;</w:t>
      </w:r>
    </w:p>
    <w:p>
      <w:pPr>
        <w:spacing w:after="0"/>
        <w:ind w:left="0"/>
        <w:jc w:val="both"/>
      </w:pPr>
      <w:r>
        <w:rPr>
          <w:rFonts w:ascii="Times New Roman"/>
          <w:b w:val="false"/>
          <w:i w:val="false"/>
          <w:color w:val="000000"/>
          <w:sz w:val="28"/>
        </w:rPr>
        <w:t>
      3) 870.01.008 жолында 870.01.006 және 870.01.007 жолдарының туындысы ретінде айқындалатын жергілікті өкілді органдардың шешімі бойынша ставканың арту мөлшері ескеріле отырып, белгіленген норматив шегіндегі төлемақы ставкасы көрсетіледі;</w:t>
      </w:r>
    </w:p>
    <w:p>
      <w:pPr>
        <w:spacing w:after="0"/>
        <w:ind w:left="0"/>
        <w:jc w:val="both"/>
      </w:pPr>
      <w:r>
        <w:rPr>
          <w:rFonts w:ascii="Times New Roman"/>
          <w:b w:val="false"/>
          <w:i w:val="false"/>
          <w:color w:val="000000"/>
          <w:sz w:val="28"/>
        </w:rPr>
        <w:t xml:space="preserve">
      4) 870.01.009 жолында Салық кодексінің </w:t>
      </w:r>
      <w:r>
        <w:rPr>
          <w:rFonts w:ascii="Times New Roman"/>
          <w:b w:val="false"/>
          <w:i w:val="false"/>
          <w:color w:val="000000"/>
          <w:sz w:val="28"/>
        </w:rPr>
        <w:t>495-бабында</w:t>
      </w:r>
      <w:r>
        <w:rPr>
          <w:rFonts w:ascii="Times New Roman"/>
          <w:b w:val="false"/>
          <w:i w:val="false"/>
          <w:color w:val="000000"/>
          <w:sz w:val="28"/>
        </w:rPr>
        <w:t xml:space="preserve"> көзделген төлемақы ставкаларын немесе жергілікті өкілді органдардың шешіміне сәйкес төлемақы ставкаларының асып кету мөлшері ескерілген төлемақы ставкаларын он есеге көбейтіліп (870.01.006 х 10) немесе (870.01.008 х 10) айқындалатын белгіленген нормативтен артық қоршаған ортаға эмиссия үшін төлемақы ставкасы көрсетіледі. Бұл ретте белгіленген нормативтен артық ставкаларды айқындау кезінде 870.01.010 жолда көрсетілген коэффициент ескерілмейді;</w:t>
      </w:r>
    </w:p>
    <w:p>
      <w:pPr>
        <w:spacing w:after="0"/>
        <w:ind w:left="0"/>
        <w:jc w:val="both"/>
      </w:pPr>
      <w:r>
        <w:rPr>
          <w:rFonts w:ascii="Times New Roman"/>
          <w:b w:val="false"/>
          <w:i w:val="false"/>
          <w:color w:val="000000"/>
          <w:sz w:val="28"/>
        </w:rPr>
        <w:t xml:space="preserve">
      5) 870.01.010 жолында Салық кодексінің 495-бабы </w:t>
      </w:r>
      <w:r>
        <w:rPr>
          <w:rFonts w:ascii="Times New Roman"/>
          <w:b w:val="false"/>
          <w:i w:val="false"/>
          <w:color w:val="000000"/>
          <w:sz w:val="28"/>
        </w:rPr>
        <w:t>7-тармағына</w:t>
      </w:r>
      <w:r>
        <w:rPr>
          <w:rFonts w:ascii="Times New Roman"/>
          <w:b w:val="false"/>
          <w:i w:val="false"/>
          <w:color w:val="000000"/>
          <w:sz w:val="28"/>
        </w:rPr>
        <w:t xml:space="preserve"> сәйкес төлемақы төлеушілерге қолданылатын тиісті коэффициенттің торкөзі белгіленеді. Бұл ретте, Салық кодексінде салық төлеушілердің санатына қарай ставкаларға мынадай коэффициенттер белгіленген:</w:t>
      </w:r>
    </w:p>
    <w:p>
      <w:pPr>
        <w:spacing w:after="0"/>
        <w:ind w:left="0"/>
        <w:jc w:val="both"/>
      </w:pPr>
      <w:r>
        <w:rPr>
          <w:rFonts w:ascii="Times New Roman"/>
          <w:b w:val="false"/>
          <w:i w:val="false"/>
          <w:color w:val="000000"/>
          <w:sz w:val="28"/>
        </w:rPr>
        <w:t>
      коммуналдық қызметтер көрсету кезінде қалыптасқан эмиссия көлемі үшін табиғи монополия субъектілері мен Қазақстан Республикасының энергия өндіруші ұйымдары үшін:</w:t>
      </w:r>
    </w:p>
    <w:p>
      <w:pPr>
        <w:spacing w:after="0"/>
        <w:ind w:left="0"/>
        <w:jc w:val="both"/>
      </w:pPr>
      <w:r>
        <w:rPr>
          <w:rFonts w:ascii="Times New Roman"/>
          <w:b w:val="false"/>
          <w:i w:val="false"/>
          <w:color w:val="000000"/>
          <w:sz w:val="28"/>
        </w:rPr>
        <w:t>
      А торкөзінде стационарлық көздерден ластағыш заттардың шығарындылары үшін коэффициент көрсетіледі – 0,3;</w:t>
      </w:r>
    </w:p>
    <w:p>
      <w:pPr>
        <w:spacing w:after="0"/>
        <w:ind w:left="0"/>
        <w:jc w:val="both"/>
      </w:pPr>
      <w:r>
        <w:rPr>
          <w:rFonts w:ascii="Times New Roman"/>
          <w:b w:val="false"/>
          <w:i w:val="false"/>
          <w:color w:val="000000"/>
          <w:sz w:val="28"/>
        </w:rPr>
        <w:t>
      С торкөзінде ластағыш заттардың төгінділері үшін коэффициент көрсетіледі – 0,43;</w:t>
      </w:r>
    </w:p>
    <w:p>
      <w:pPr>
        <w:spacing w:after="0"/>
        <w:ind w:left="0"/>
        <w:jc w:val="both"/>
      </w:pPr>
      <w:r>
        <w:rPr>
          <w:rFonts w:ascii="Times New Roman"/>
          <w:b w:val="false"/>
          <w:i w:val="false"/>
          <w:color w:val="000000"/>
          <w:sz w:val="28"/>
        </w:rPr>
        <w:t>
      D торкөзінде күл мен күлшлактар қалдықтары бойынша өндіріс және тұтыну қалдықтарын орналастырғаны үшін коэффициент көрсетіледі – 0,05;</w:t>
      </w:r>
    </w:p>
    <w:p>
      <w:pPr>
        <w:spacing w:after="0"/>
        <w:ind w:left="0"/>
        <w:jc w:val="both"/>
      </w:pPr>
      <w:r>
        <w:rPr>
          <w:rFonts w:ascii="Times New Roman"/>
          <w:b w:val="false"/>
          <w:i w:val="false"/>
          <w:color w:val="000000"/>
          <w:sz w:val="28"/>
        </w:rPr>
        <w:t>
      тұрғылықты жері бойынша жеке тұлғалардан жиналған тұрмыстық қатты қалдықтардың көлемі үшін коммуналдық қалдықтарды орналастыруды жүзеге асыратын полигондар үшін:</w:t>
      </w:r>
    </w:p>
    <w:p>
      <w:pPr>
        <w:spacing w:after="0"/>
        <w:ind w:left="0"/>
        <w:jc w:val="both"/>
      </w:pPr>
      <w:r>
        <w:rPr>
          <w:rFonts w:ascii="Times New Roman"/>
          <w:b w:val="false"/>
          <w:i w:val="false"/>
          <w:color w:val="000000"/>
          <w:sz w:val="28"/>
        </w:rPr>
        <w:t>
      В торкөзінде коммуналдық қалдықтарды (тұрмыстық қатты қалдықтар, кәріздік немесе тазарту құрылыстары) орналастырғаны үшін коэффициент көрсетіледі – 0,2;</w:t>
      </w:r>
    </w:p>
    <w:p>
      <w:pPr>
        <w:spacing w:after="0"/>
        <w:ind w:left="0"/>
        <w:jc w:val="both"/>
      </w:pPr>
      <w:r>
        <w:rPr>
          <w:rFonts w:ascii="Times New Roman"/>
          <w:b w:val="false"/>
          <w:i w:val="false"/>
          <w:color w:val="000000"/>
          <w:sz w:val="28"/>
        </w:rPr>
        <w:t xml:space="preserve">
      6) 870.01.011 жолында 870.01.006 және 870.01.010 А (В, С немесе D) жолдарының туындысы (870.01.006 х 870.01.010 А (В,С немесе D) немесе 870.01.008 және 870.01.010 А (В, С немесе D) жолдарының туындысы (870.01.008 х 870.01.010 А (В,С немесе D) ретінде айқындалатын Салық кодексінің 495-бабы </w:t>
      </w:r>
      <w:r>
        <w:rPr>
          <w:rFonts w:ascii="Times New Roman"/>
          <w:b w:val="false"/>
          <w:i w:val="false"/>
          <w:color w:val="000000"/>
          <w:sz w:val="28"/>
        </w:rPr>
        <w:t>9-тармағына</w:t>
      </w:r>
      <w:r>
        <w:rPr>
          <w:rFonts w:ascii="Times New Roman"/>
          <w:b w:val="false"/>
          <w:i w:val="false"/>
          <w:color w:val="000000"/>
          <w:sz w:val="28"/>
        </w:rPr>
        <w:t xml:space="preserve"> сәйкес жергілікті органдардың шешімі бойынша төлемақы ставкаларының мөлшері және Салық кодексінің 495-бабы </w:t>
      </w:r>
      <w:r>
        <w:rPr>
          <w:rFonts w:ascii="Times New Roman"/>
          <w:b w:val="false"/>
          <w:i w:val="false"/>
          <w:color w:val="000000"/>
          <w:sz w:val="28"/>
        </w:rPr>
        <w:t>7-тармағына</w:t>
      </w:r>
      <w:r>
        <w:rPr>
          <w:rFonts w:ascii="Times New Roman"/>
          <w:b w:val="false"/>
          <w:i w:val="false"/>
          <w:color w:val="000000"/>
          <w:sz w:val="28"/>
        </w:rPr>
        <w:t xml:space="preserve"> сәйкес төлемақы төлеушілерге қолданылатын коэффициенттер ескеріле отырып, қоршаған ортаға эмиссия үшін төлемақы ставкасы көрсетіледі.</w:t>
      </w:r>
    </w:p>
    <w:bookmarkStart w:name="z3264" w:id="2097"/>
    <w:p>
      <w:pPr>
        <w:spacing w:after="0"/>
        <w:ind w:left="0"/>
        <w:jc w:val="both"/>
      </w:pPr>
      <w:r>
        <w:rPr>
          <w:rFonts w:ascii="Times New Roman"/>
          <w:b w:val="false"/>
          <w:i w:val="false"/>
          <w:color w:val="000000"/>
          <w:sz w:val="28"/>
        </w:rPr>
        <w:t>
      21. "Бюджетке төленуге тиіс қоршаған ортаға эмиссия үшін төлемақыны есептеу" бөлімінде:</w:t>
      </w:r>
    </w:p>
    <w:bookmarkEnd w:id="2097"/>
    <w:p>
      <w:pPr>
        <w:spacing w:after="0"/>
        <w:ind w:left="0"/>
        <w:jc w:val="both"/>
      </w:pPr>
      <w:r>
        <w:rPr>
          <w:rFonts w:ascii="Times New Roman"/>
          <w:b w:val="false"/>
          <w:i w:val="false"/>
          <w:color w:val="000000"/>
          <w:sz w:val="28"/>
        </w:rPr>
        <w:t>
      1) 870.01.012 жолында 870.01.004 және 870.01.008, немесе 870.01.004 және 870.01.006, немесе 870.01.004 және 870.01.011 жолдарының туындысы (870.01.004 х 870.01.006 (870.01.008 немесе 870.01.011)) ретінде айқындалатын салық кезеңі үшін белгіленген норматив шегінде қоршаған ортаға эмиссия үшін төлемақының есептелген сомасы көрсетіледі.</w:t>
      </w:r>
    </w:p>
    <w:p>
      <w:pPr>
        <w:spacing w:after="0"/>
        <w:ind w:left="0"/>
        <w:jc w:val="both"/>
      </w:pPr>
      <w:r>
        <w:rPr>
          <w:rFonts w:ascii="Times New Roman"/>
          <w:b w:val="false"/>
          <w:i w:val="false"/>
          <w:color w:val="000000"/>
          <w:sz w:val="28"/>
        </w:rPr>
        <w:t xml:space="preserve">
      Егер Салық кодексінің 495-бабы </w:t>
      </w:r>
      <w:r>
        <w:rPr>
          <w:rFonts w:ascii="Times New Roman"/>
          <w:b w:val="false"/>
          <w:i w:val="false"/>
          <w:color w:val="000000"/>
          <w:sz w:val="28"/>
        </w:rPr>
        <w:t>9-тармағына</w:t>
      </w:r>
      <w:r>
        <w:rPr>
          <w:rFonts w:ascii="Times New Roman"/>
          <w:b w:val="false"/>
          <w:i w:val="false"/>
          <w:color w:val="000000"/>
          <w:sz w:val="28"/>
        </w:rPr>
        <w:t xml:space="preserve"> сәйкес жергілікті өкілді органдардың шешімі бойынша төлемақы ставкасы жоғарылатылған болса, онда 870.01.004 х 870.01.008 формуласы қолданылады.</w:t>
      </w:r>
    </w:p>
    <w:p>
      <w:pPr>
        <w:spacing w:after="0"/>
        <w:ind w:left="0"/>
        <w:jc w:val="both"/>
      </w:pPr>
      <w:r>
        <w:rPr>
          <w:rFonts w:ascii="Times New Roman"/>
          <w:b w:val="false"/>
          <w:i w:val="false"/>
          <w:color w:val="000000"/>
          <w:sz w:val="28"/>
        </w:rPr>
        <w:t xml:space="preserve">
      Егер төлемақы ставкасы Салық кодексінің 495-бабы </w:t>
      </w:r>
      <w:r>
        <w:rPr>
          <w:rFonts w:ascii="Times New Roman"/>
          <w:b w:val="false"/>
          <w:i w:val="false"/>
          <w:color w:val="000000"/>
          <w:sz w:val="28"/>
        </w:rPr>
        <w:t>7-тармағына</w:t>
      </w:r>
      <w:r>
        <w:rPr>
          <w:rFonts w:ascii="Times New Roman"/>
          <w:b w:val="false"/>
          <w:i w:val="false"/>
          <w:color w:val="000000"/>
          <w:sz w:val="28"/>
        </w:rPr>
        <w:t xml:space="preserve"> сәйкес коэффициенттері қолданыла отырып, норматив шегінде болса, онда 870.01.004 х 870.01.011 формуласы қолданылады.</w:t>
      </w:r>
    </w:p>
    <w:p>
      <w:pPr>
        <w:spacing w:after="0"/>
        <w:ind w:left="0"/>
        <w:jc w:val="both"/>
      </w:pPr>
      <w:r>
        <w:rPr>
          <w:rFonts w:ascii="Times New Roman"/>
          <w:b w:val="false"/>
          <w:i w:val="false"/>
          <w:color w:val="000000"/>
          <w:sz w:val="28"/>
        </w:rPr>
        <w:t>
      2) 870.01.013 жолында 870.01.005 және 870.01.009 жолдарының туындысы (870.01.005 х 870.01.009) ретінде айқындалатын салық кезеңі үшін белгіленген нормативтен артық қоршаған ортаға эмиссия үшін төлемақының есептелген сомасы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68-қосымша</w:t>
            </w:r>
            <w:r>
              <w:br/>
            </w:r>
            <w:r>
              <w:rPr>
                <w:rFonts w:ascii="Times New Roman"/>
                <w:b w:val="false"/>
                <w:i w:val="false"/>
                <w:color w:val="000000"/>
                <w:sz w:val="20"/>
              </w:rPr>
              <w:t>Нысан 910.00 Бет 01</w:t>
            </w:r>
          </w:p>
        </w:tc>
      </w:tr>
    </w:tbl>
    <w:bookmarkStart w:name="z3266" w:id="2098"/>
    <w:p>
      <w:pPr>
        <w:spacing w:after="0"/>
        <w:ind w:left="0"/>
        <w:jc w:val="left"/>
      </w:pPr>
      <w:r>
        <w:rPr>
          <w:rFonts w:ascii="Times New Roman"/>
          <w:b/>
          <w:i w:val="false"/>
          <w:color w:val="000000"/>
        </w:rPr>
        <w:t xml:space="preserve"> Шағын бизнес субъектілері үшін</w:t>
      </w:r>
      <w:r>
        <w:br/>
      </w:r>
      <w:r>
        <w:rPr>
          <w:rFonts w:ascii="Times New Roman"/>
          <w:b/>
          <w:i w:val="false"/>
          <w:color w:val="000000"/>
        </w:rPr>
        <w:t>оңайлатылған декларация</w:t>
      </w:r>
    </w:p>
    <w:bookmarkEnd w:id="20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69-қосымша</w:t>
            </w:r>
          </w:p>
        </w:tc>
      </w:tr>
    </w:tbl>
    <w:bookmarkStart w:name="z3268" w:id="2099"/>
    <w:p>
      <w:pPr>
        <w:spacing w:after="0"/>
        <w:ind w:left="0"/>
        <w:jc w:val="left"/>
      </w:pPr>
      <w:r>
        <w:rPr>
          <w:rFonts w:ascii="Times New Roman"/>
          <w:b/>
          <w:i w:val="false"/>
          <w:color w:val="000000"/>
        </w:rPr>
        <w:t xml:space="preserve"> Шағын бизнес субъектілері үшін салық есептігін</w:t>
      </w:r>
      <w:r>
        <w:br/>
      </w:r>
      <w:r>
        <w:rPr>
          <w:rFonts w:ascii="Times New Roman"/>
          <w:b/>
          <w:i w:val="false"/>
          <w:color w:val="000000"/>
        </w:rPr>
        <w:t>(оңайлатылған декларацияны) жасау қағидалары (910.00-нысан)</w:t>
      </w:r>
    </w:p>
    <w:bookmarkEnd w:id="2099"/>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270" w:id="2100"/>
    <w:p>
      <w:pPr>
        <w:spacing w:after="0"/>
        <w:ind w:left="0"/>
        <w:jc w:val="left"/>
      </w:pPr>
      <w:r>
        <w:rPr>
          <w:rFonts w:ascii="Times New Roman"/>
          <w:b/>
          <w:i w:val="false"/>
          <w:color w:val="000000"/>
        </w:rPr>
        <w:t xml:space="preserve"> 1. Жалпы ережелер</w:t>
      </w:r>
    </w:p>
    <w:bookmarkEnd w:id="2100"/>
    <w:bookmarkStart w:name="z3271" w:id="2101"/>
    <w:p>
      <w:pPr>
        <w:spacing w:after="0"/>
        <w:ind w:left="0"/>
        <w:jc w:val="both"/>
      </w:pPr>
      <w:r>
        <w:rPr>
          <w:rFonts w:ascii="Times New Roman"/>
          <w:b w:val="false"/>
          <w:i w:val="false"/>
          <w:color w:val="000000"/>
          <w:sz w:val="28"/>
        </w:rPr>
        <w:t xml:space="preserve">
      1. Осы Шағын бизнес субъектілері үшін салық есептігін (оңайлатылған декларацияны) жасау қағидалары (910.00-нысан)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жеке (корпоративтік) табыс салығын және әлеуметтік салықтарды, төлем көзінен ұсталатын жеке табыс салығын, әлеуметтік аударымдар мен міндетті зейнетақы жарналарын, міндетті кәсіптік зейнетақы жарналарын есептеуге арналған шағын бизнес субъектілері үшін салық есептілігі (оңайлатылған декларация) нысанын (бұдан әрі – декларация) жасау тәртібін айқындайды. Декларацияны оңайлатылған декларация негізінде арнаулы салық режимін қолданатын шағын бизнес субъектілері жасайды. </w:t>
      </w:r>
    </w:p>
    <w:bookmarkEnd w:id="2101"/>
    <w:bookmarkStart w:name="z3272" w:id="2102"/>
    <w:p>
      <w:pPr>
        <w:spacing w:after="0"/>
        <w:ind w:left="0"/>
        <w:jc w:val="both"/>
      </w:pPr>
      <w:r>
        <w:rPr>
          <w:rFonts w:ascii="Times New Roman"/>
          <w:b w:val="false"/>
          <w:i w:val="false"/>
          <w:color w:val="000000"/>
          <w:sz w:val="28"/>
        </w:rPr>
        <w:t>
      2. Декларацияны толтыру кезінде түзетулерге, өшіруге және тазалауға жол берілмейді.</w:t>
      </w:r>
    </w:p>
    <w:bookmarkEnd w:id="2102"/>
    <w:bookmarkStart w:name="z3273" w:id="2103"/>
    <w:p>
      <w:pPr>
        <w:spacing w:after="0"/>
        <w:ind w:left="0"/>
        <w:jc w:val="both"/>
      </w:pPr>
      <w:r>
        <w:rPr>
          <w:rFonts w:ascii="Times New Roman"/>
          <w:b w:val="false"/>
          <w:i w:val="false"/>
          <w:color w:val="000000"/>
          <w:sz w:val="28"/>
        </w:rPr>
        <w:t>
      3. Сомалардың теріс мәндері декларацияның тиісті жолының сол жақ бірінші торкөзінде "–" белгісімен көрсетіледі.</w:t>
      </w:r>
    </w:p>
    <w:bookmarkEnd w:id="2103"/>
    <w:bookmarkStart w:name="z3274" w:id="2104"/>
    <w:p>
      <w:pPr>
        <w:spacing w:after="0"/>
        <w:ind w:left="0"/>
        <w:jc w:val="both"/>
      </w:pPr>
      <w:r>
        <w:rPr>
          <w:rFonts w:ascii="Times New Roman"/>
          <w:b w:val="false"/>
          <w:i w:val="false"/>
          <w:color w:val="000000"/>
          <w:sz w:val="28"/>
        </w:rPr>
        <w:t>
      4. Декларация жасау кезінде:</w:t>
      </w:r>
    </w:p>
    <w:bookmarkEnd w:id="2104"/>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электрондық жеткізгіште – нысандар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 </w:t>
      </w:r>
    </w:p>
    <w:bookmarkStart w:name="z3275" w:id="2105"/>
    <w:p>
      <w:pPr>
        <w:spacing w:after="0"/>
        <w:ind w:left="0"/>
        <w:jc w:val="both"/>
      </w:pPr>
      <w:r>
        <w:rPr>
          <w:rFonts w:ascii="Times New Roman"/>
          <w:b w:val="false"/>
          <w:i w:val="false"/>
          <w:color w:val="000000"/>
          <w:sz w:val="28"/>
        </w:rPr>
        <w:t xml:space="preserve">
      5.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2105"/>
    <w:bookmarkStart w:name="z3276" w:id="2106"/>
    <w:p>
      <w:pPr>
        <w:spacing w:after="0"/>
        <w:ind w:left="0"/>
        <w:jc w:val="both"/>
      </w:pPr>
      <w:r>
        <w:rPr>
          <w:rFonts w:ascii="Times New Roman"/>
          <w:b w:val="false"/>
          <w:i w:val="false"/>
          <w:color w:val="000000"/>
          <w:sz w:val="28"/>
        </w:rPr>
        <w:t>
      6. Декларацияны табыс ету кезінде:</w:t>
      </w:r>
    </w:p>
    <w:bookmarkEnd w:id="2106"/>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есептілігін салық қызметі органдарының салық есептілігін қабылдау жүйесінің салық есептілігін қабылданғаны немесе қабылданбағаны туралы хабарлама алады.</w:t>
      </w:r>
    </w:p>
    <w:bookmarkStart w:name="z3277" w:id="2107"/>
    <w:p>
      <w:pPr>
        <w:spacing w:after="0"/>
        <w:ind w:left="0"/>
        <w:jc w:val="left"/>
      </w:pPr>
      <w:r>
        <w:rPr>
          <w:rFonts w:ascii="Times New Roman"/>
          <w:b/>
          <w:i w:val="false"/>
          <w:color w:val="000000"/>
        </w:rPr>
        <w:t xml:space="preserve"> 2. Декларацияны жасау (910.00 – нысан)</w:t>
      </w:r>
    </w:p>
    <w:bookmarkEnd w:id="2107"/>
    <w:bookmarkStart w:name="z3278" w:id="2108"/>
    <w:p>
      <w:pPr>
        <w:spacing w:after="0"/>
        <w:ind w:left="0"/>
        <w:jc w:val="both"/>
      </w:pPr>
      <w:r>
        <w:rPr>
          <w:rFonts w:ascii="Times New Roman"/>
          <w:b w:val="false"/>
          <w:i w:val="false"/>
          <w:color w:val="000000"/>
          <w:sz w:val="28"/>
        </w:rPr>
        <w:t>
      7. "Салық төлеуші (салық агенті) туралы жалпы ақпарат" деген бөлімде салық төлеуші (салық агенті) мынадай деректерді көрсетеді:</w:t>
      </w:r>
    </w:p>
    <w:bookmarkEnd w:id="2108"/>
    <w:p>
      <w:pPr>
        <w:spacing w:after="0"/>
        <w:ind w:left="0"/>
        <w:jc w:val="both"/>
      </w:pPr>
      <w:r>
        <w:rPr>
          <w:rFonts w:ascii="Times New Roman"/>
          <w:b w:val="false"/>
          <w:i w:val="false"/>
          <w:color w:val="000000"/>
          <w:sz w:val="28"/>
        </w:rPr>
        <w:t xml:space="preserve">
      1) ЖСН/БСН – салық төлеушінің (салық агентінің) жеке сәйкестендіру нөмері (бизнес-сәйкестендіру нөмері); </w:t>
      </w:r>
    </w:p>
    <w:p>
      <w:pPr>
        <w:spacing w:after="0"/>
        <w:ind w:left="0"/>
        <w:jc w:val="both"/>
      </w:pPr>
      <w:r>
        <w:rPr>
          <w:rFonts w:ascii="Times New Roman"/>
          <w:b w:val="false"/>
          <w:i w:val="false"/>
          <w:color w:val="000000"/>
          <w:sz w:val="28"/>
        </w:rPr>
        <w:t>
      2) дара кәсіпкердің тегі, аты, әкесінің аты (ол бар болса) немесе құрылтай құжаттарына сәйкес заңды тұлғаның атауы көрсетіледі.</w:t>
      </w:r>
    </w:p>
    <w:p>
      <w:pPr>
        <w:spacing w:after="0"/>
        <w:ind w:left="0"/>
        <w:jc w:val="both"/>
      </w:pPr>
      <w:r>
        <w:rPr>
          <w:rFonts w:ascii="Times New Roman"/>
          <w:b w:val="false"/>
          <w:i w:val="false"/>
          <w:color w:val="000000"/>
          <w:sz w:val="28"/>
        </w:rPr>
        <w:t>
      Салық міндеттемесін мүлікті сенімгерлікпен басқару шартына сәйкес немесе сенімгерлікпен басқару туындайтын өзге жағдайларда сенімгерлікпен басқарушы орындаған кезде жолда сенімгерлікпен басқарушы жеке тұлғаның тегі, аты, әкесінің аты (ол болған жағдай) немесе құрылтай құжаттарына сәйкес сенімгерлікпен басқарушы заңды тұлғаның атауы көрсетіледі;</w:t>
      </w:r>
    </w:p>
    <w:p>
      <w:pPr>
        <w:spacing w:after="0"/>
        <w:ind w:left="0"/>
        <w:jc w:val="both"/>
      </w:pPr>
      <w:r>
        <w:rPr>
          <w:rFonts w:ascii="Times New Roman"/>
          <w:b w:val="false"/>
          <w:i w:val="false"/>
          <w:color w:val="000000"/>
          <w:sz w:val="28"/>
        </w:rPr>
        <w:t>
      3) салық есептілігі тапсырылатын салық кезеңі (араб сандарымен көрсетіледі);</w:t>
      </w:r>
    </w:p>
    <w:p>
      <w:pPr>
        <w:spacing w:after="0"/>
        <w:ind w:left="0"/>
        <w:jc w:val="both"/>
      </w:pPr>
      <w:r>
        <w:rPr>
          <w:rFonts w:ascii="Times New Roman"/>
          <w:b w:val="false"/>
          <w:i w:val="false"/>
          <w:color w:val="000000"/>
          <w:sz w:val="28"/>
        </w:rPr>
        <w:t>
      4) салық төлеуші санаты. Торкөздер егер салық төлеуші А немесе В. C немесе D торкөздерінде көрсетілген санаттардың біріне жатқан жағдайда белгіленеді;</w:t>
      </w:r>
    </w:p>
    <w:p>
      <w:pPr>
        <w:spacing w:after="0"/>
        <w:ind w:left="0"/>
        <w:jc w:val="both"/>
      </w:pPr>
      <w:r>
        <w:rPr>
          <w:rFonts w:ascii="Times New Roman"/>
          <w:b w:val="false"/>
          <w:i w:val="false"/>
          <w:color w:val="000000"/>
          <w:sz w:val="28"/>
        </w:rPr>
        <w:t>
      А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 болып табылатын салық төлеуші;</w:t>
      </w:r>
    </w:p>
    <w:p>
      <w:pPr>
        <w:spacing w:after="0"/>
        <w:ind w:left="0"/>
        <w:jc w:val="both"/>
      </w:pPr>
      <w:r>
        <w:rPr>
          <w:rFonts w:ascii="Times New Roman"/>
          <w:b w:val="false"/>
          <w:i w:val="false"/>
          <w:color w:val="000000"/>
          <w:sz w:val="28"/>
        </w:rPr>
        <w:t>
      В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басқарушының құрылтайшысы немесе сенімгерлікпен басқару туындаудың өзге жағдайларында пайда алушы болып табылатын салық төлеуші;</w:t>
      </w:r>
    </w:p>
    <w:p>
      <w:pPr>
        <w:spacing w:after="0"/>
        <w:ind w:left="0"/>
        <w:jc w:val="both"/>
      </w:pPr>
      <w:r>
        <w:rPr>
          <w:rFonts w:ascii="Times New Roman"/>
          <w:b w:val="false"/>
          <w:i w:val="false"/>
          <w:color w:val="000000"/>
          <w:sz w:val="28"/>
        </w:rPr>
        <w:t>
      С - Бухгалтерлік есеп пен қаржылық есептілік туралы Қазақстан Республикасы заңнамасына сәйкес бухгалтерлік есепті жүргізуді жүзеге асыратын салық төлеуші;</w:t>
      </w:r>
    </w:p>
    <w:p>
      <w:pPr>
        <w:spacing w:after="0"/>
        <w:ind w:left="0"/>
        <w:jc w:val="both"/>
      </w:pPr>
      <w:r>
        <w:rPr>
          <w:rFonts w:ascii="Times New Roman"/>
          <w:b w:val="false"/>
          <w:i w:val="false"/>
          <w:color w:val="000000"/>
          <w:sz w:val="28"/>
        </w:rPr>
        <w:t xml:space="preserve">
      D - Бухгалтерлік есеп пен қаржылық есептілік туралы Қазақстан Республикасы заңнамасына сәйкес бухгалтерлік есепті жүргізуді жүзеге асырмайтын салық төлеуші; </w:t>
      </w:r>
    </w:p>
    <w:p>
      <w:pPr>
        <w:spacing w:after="0"/>
        <w:ind w:left="0"/>
        <w:jc w:val="both"/>
      </w:pPr>
      <w:r>
        <w:rPr>
          <w:rFonts w:ascii="Times New Roman"/>
          <w:b w:val="false"/>
          <w:i w:val="false"/>
          <w:color w:val="000000"/>
          <w:sz w:val="28"/>
        </w:rPr>
        <w:t xml:space="preserve">
      5) декларацияның түрі.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түріне жатқызу есебімен белгіленеді;</w:t>
      </w:r>
    </w:p>
    <w:p>
      <w:pPr>
        <w:spacing w:after="0"/>
        <w:ind w:left="0"/>
        <w:jc w:val="both"/>
      </w:pPr>
      <w:r>
        <w:rPr>
          <w:rFonts w:ascii="Times New Roman"/>
          <w:b w:val="false"/>
          <w:i w:val="false"/>
          <w:color w:val="000000"/>
          <w:sz w:val="28"/>
        </w:rPr>
        <w:t xml:space="preserve">
      6) хабарламаның нөмірі мен күні. Торкөздер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түрін табыс еткен жағдайда толтырылады;</w:t>
      </w:r>
    </w:p>
    <w:p>
      <w:pPr>
        <w:spacing w:after="0"/>
        <w:ind w:left="0"/>
        <w:jc w:val="both"/>
      </w:pPr>
      <w:r>
        <w:rPr>
          <w:rFonts w:ascii="Times New Roman"/>
          <w:b w:val="false"/>
          <w:i w:val="false"/>
          <w:color w:val="000000"/>
          <w:sz w:val="28"/>
        </w:rPr>
        <w:t xml:space="preserve">
      7)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w:t>
      </w:r>
    </w:p>
    <w:p>
      <w:pPr>
        <w:spacing w:after="0"/>
        <w:ind w:left="0"/>
        <w:jc w:val="both"/>
      </w:pPr>
      <w:r>
        <w:rPr>
          <w:rFonts w:ascii="Times New Roman"/>
          <w:b w:val="false"/>
          <w:i w:val="false"/>
          <w:color w:val="000000"/>
          <w:sz w:val="28"/>
        </w:rPr>
        <w:t>
      8) резиденттік белгісі.</w:t>
      </w:r>
    </w:p>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p>
      <w:pPr>
        <w:spacing w:after="0"/>
        <w:ind w:left="0"/>
        <w:jc w:val="both"/>
      </w:pPr>
      <w:r>
        <w:rPr>
          <w:rFonts w:ascii="Times New Roman"/>
          <w:b w:val="false"/>
          <w:i w:val="false"/>
          <w:color w:val="000000"/>
          <w:sz w:val="28"/>
        </w:rPr>
        <w:t>
      В торкөзін Қазақстан Республикасының резидент емес салық төлеушісі белгілейді.</w:t>
      </w:r>
    </w:p>
    <w:bookmarkStart w:name="z3279" w:id="2109"/>
    <w:p>
      <w:pPr>
        <w:spacing w:after="0"/>
        <w:ind w:left="0"/>
        <w:jc w:val="both"/>
      </w:pPr>
      <w:r>
        <w:rPr>
          <w:rFonts w:ascii="Times New Roman"/>
          <w:b w:val="false"/>
          <w:i w:val="false"/>
          <w:color w:val="000000"/>
          <w:sz w:val="28"/>
        </w:rPr>
        <w:t>
      8. "Салықтарды есептеу" деген бөлімде:</w:t>
      </w:r>
    </w:p>
    <w:bookmarkEnd w:id="2109"/>
    <w:p>
      <w:pPr>
        <w:spacing w:after="0"/>
        <w:ind w:left="0"/>
        <w:jc w:val="both"/>
      </w:pPr>
      <w:r>
        <w:rPr>
          <w:rFonts w:ascii="Times New Roman"/>
          <w:b w:val="false"/>
          <w:i w:val="false"/>
          <w:color w:val="000000"/>
          <w:sz w:val="28"/>
        </w:rPr>
        <w:t xml:space="preserve">
      1) 910.00.001 жолында Салық кодексінің 427-бабы </w:t>
      </w:r>
      <w:r>
        <w:rPr>
          <w:rFonts w:ascii="Times New Roman"/>
          <w:b w:val="false"/>
          <w:i w:val="false"/>
          <w:color w:val="000000"/>
          <w:sz w:val="28"/>
        </w:rPr>
        <w:t>8-тармағына</w:t>
      </w:r>
      <w:r>
        <w:rPr>
          <w:rFonts w:ascii="Times New Roman"/>
          <w:b w:val="false"/>
          <w:i w:val="false"/>
          <w:color w:val="000000"/>
          <w:sz w:val="28"/>
        </w:rPr>
        <w:t xml:space="preserve"> сәйкес жүргізілетін түзетулер ескеріле отырып, осы баптың </w:t>
      </w:r>
      <w:r>
        <w:rPr>
          <w:rFonts w:ascii="Times New Roman"/>
          <w:b w:val="false"/>
          <w:i w:val="false"/>
          <w:color w:val="000000"/>
          <w:sz w:val="28"/>
        </w:rPr>
        <w:t>3-тармағына</w:t>
      </w:r>
      <w:r>
        <w:rPr>
          <w:rFonts w:ascii="Times New Roman"/>
          <w:b w:val="false"/>
          <w:i w:val="false"/>
          <w:color w:val="000000"/>
          <w:sz w:val="28"/>
        </w:rPr>
        <w:t xml:space="preserve"> сәйкес белгіленген табыс сомасы көрсетіледі;</w:t>
      </w:r>
    </w:p>
    <w:p>
      <w:pPr>
        <w:spacing w:after="0"/>
        <w:ind w:left="0"/>
        <w:jc w:val="both"/>
      </w:pPr>
      <w:r>
        <w:rPr>
          <w:rFonts w:ascii="Times New Roman"/>
          <w:b w:val="false"/>
          <w:i w:val="false"/>
          <w:color w:val="000000"/>
          <w:sz w:val="28"/>
        </w:rPr>
        <w:t xml:space="preserve">
      2) 910.00.002 жолында "Трансферттік баға белгілеу туралы" 2008 жылғы 5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Трансферттік баға белгілеу туралы Заң) сәйкес айқындалатын табыс көрсетіледі; </w:t>
      </w:r>
    </w:p>
    <w:p>
      <w:pPr>
        <w:spacing w:after="0"/>
        <w:ind w:left="0"/>
        <w:jc w:val="both"/>
      </w:pPr>
      <w:r>
        <w:rPr>
          <w:rFonts w:ascii="Times New Roman"/>
          <w:b w:val="false"/>
          <w:i w:val="false"/>
          <w:color w:val="000000"/>
          <w:sz w:val="28"/>
        </w:rPr>
        <w:t xml:space="preserve">
      3) 910.00.003 жолында: </w:t>
      </w:r>
    </w:p>
    <w:p>
      <w:pPr>
        <w:spacing w:after="0"/>
        <w:ind w:left="0"/>
        <w:jc w:val="both"/>
      </w:pPr>
      <w:r>
        <w:rPr>
          <w:rFonts w:ascii="Times New Roman"/>
          <w:b w:val="false"/>
          <w:i w:val="false"/>
          <w:color w:val="000000"/>
          <w:sz w:val="28"/>
        </w:rPr>
        <w:t>
      заңды тұлғаның ((А+В+С+D+E+F)/6 ай) формуласы бойынша айқындаған, мұнда (А+В+С+D+E+F) - салық кезеңінің әрбір айы үшін қызметкерлердің саны;</w:t>
      </w:r>
    </w:p>
    <w:p>
      <w:pPr>
        <w:spacing w:after="0"/>
        <w:ind w:left="0"/>
        <w:jc w:val="both"/>
      </w:pPr>
      <w:r>
        <w:rPr>
          <w:rFonts w:ascii="Times New Roman"/>
          <w:b w:val="false"/>
          <w:i w:val="false"/>
          <w:color w:val="000000"/>
          <w:sz w:val="28"/>
        </w:rPr>
        <w:t>
      дара кәсіпкер ((А+В+С+D+E+F)/6 ай + 1) формуласы бойынша, дара кәсіпкерді қоса алып, айқындаған салық кезеңі үшін қызметкерлердің орташа тізімдік саны көрсетіледі.</w:t>
      </w:r>
    </w:p>
    <w:p>
      <w:pPr>
        <w:spacing w:after="0"/>
        <w:ind w:left="0"/>
        <w:jc w:val="both"/>
      </w:pPr>
      <w:r>
        <w:rPr>
          <w:rFonts w:ascii="Times New Roman"/>
          <w:b w:val="false"/>
          <w:i w:val="false"/>
          <w:color w:val="000000"/>
          <w:sz w:val="28"/>
        </w:rPr>
        <w:t>
      Егер қызметкерлердің тізімі бойынша орташа саны 0,5–тен және одан жоғары бөлшек санды құраса, онда мұндай сан толық бірлікке дейін дөңгелектеуге жатады, ал 0,5-тен төмен сан құраса дөңгелектеуге жатпайды;</w:t>
      </w:r>
    </w:p>
    <w:p>
      <w:pPr>
        <w:spacing w:after="0"/>
        <w:ind w:left="0"/>
        <w:jc w:val="both"/>
      </w:pPr>
      <w:r>
        <w:rPr>
          <w:rFonts w:ascii="Times New Roman"/>
          <w:b w:val="false"/>
          <w:i w:val="false"/>
          <w:color w:val="000000"/>
          <w:sz w:val="28"/>
        </w:rPr>
        <w:t>
      4) 910.00.004 жолында салық кезеңі үшін бір қызметкерге орташа айлық еңбекақысы көрсетіледі;</w:t>
      </w:r>
    </w:p>
    <w:p>
      <w:pPr>
        <w:spacing w:after="0"/>
        <w:ind w:left="0"/>
        <w:jc w:val="both"/>
      </w:pPr>
      <w:r>
        <w:rPr>
          <w:rFonts w:ascii="Times New Roman"/>
          <w:b w:val="false"/>
          <w:i w:val="false"/>
          <w:color w:val="000000"/>
          <w:sz w:val="28"/>
        </w:rPr>
        <w:t xml:space="preserve">
      5) 910.00.005 жолында (910.00.001 х 3%) формуласы бойынша айқындалатын, Салық кодексінің 436-бабы </w:t>
      </w:r>
      <w:r>
        <w:rPr>
          <w:rFonts w:ascii="Times New Roman"/>
          <w:b w:val="false"/>
          <w:i w:val="false"/>
          <w:color w:val="000000"/>
          <w:sz w:val="28"/>
        </w:rPr>
        <w:t>1-тармағында</w:t>
      </w:r>
      <w:r>
        <w:rPr>
          <w:rFonts w:ascii="Times New Roman"/>
          <w:b w:val="false"/>
          <w:i w:val="false"/>
          <w:color w:val="000000"/>
          <w:sz w:val="28"/>
        </w:rPr>
        <w:t xml:space="preserve"> белгіленген ставка бойынша есептелген салықтардың сомасы көрсетіледі;</w:t>
      </w:r>
    </w:p>
    <w:p>
      <w:pPr>
        <w:spacing w:after="0"/>
        <w:ind w:left="0"/>
        <w:jc w:val="both"/>
      </w:pPr>
      <w:r>
        <w:rPr>
          <w:rFonts w:ascii="Times New Roman"/>
          <w:b w:val="false"/>
          <w:i w:val="false"/>
          <w:color w:val="000000"/>
          <w:sz w:val="28"/>
        </w:rPr>
        <w:t xml:space="preserve">
      6) 910.00.006 жолында Салық кодексінің 436-бабы </w:t>
      </w:r>
      <w:r>
        <w:rPr>
          <w:rFonts w:ascii="Times New Roman"/>
          <w:b w:val="false"/>
          <w:i w:val="false"/>
          <w:color w:val="000000"/>
          <w:sz w:val="28"/>
        </w:rPr>
        <w:t>2-тармағына</w:t>
      </w:r>
      <w:r>
        <w:rPr>
          <w:rFonts w:ascii="Times New Roman"/>
          <w:b w:val="false"/>
          <w:i w:val="false"/>
          <w:color w:val="000000"/>
          <w:sz w:val="28"/>
        </w:rPr>
        <w:t xml:space="preserve"> сәйкес салықтардың сомасын түзету көрсетіледі, ол заңды тұлғалармен ((910.00.005 - Салық кодексінің </w:t>
      </w:r>
      <w:r>
        <w:rPr>
          <w:rFonts w:ascii="Times New Roman"/>
          <w:b w:val="false"/>
          <w:i w:val="false"/>
          <w:color w:val="000000"/>
          <w:sz w:val="28"/>
        </w:rPr>
        <w:t>433-бабында</w:t>
      </w:r>
      <w:r>
        <w:rPr>
          <w:rFonts w:ascii="Times New Roman"/>
          <w:b w:val="false"/>
          <w:i w:val="false"/>
          <w:color w:val="000000"/>
          <w:sz w:val="28"/>
        </w:rPr>
        <w:t xml:space="preserve"> белгіленген табыстың шекті сомасынан асатын табыстан салықтардың сомасы) х (910.00.003 - Салық кодексінің 433-бабында белгіленген санынан асатын қызметкерлердің орташа тізімдік саны) х 0,015) формуласы бойынша айқындалады;</w:t>
      </w:r>
    </w:p>
    <w:p>
      <w:pPr>
        <w:spacing w:after="0"/>
        <w:ind w:left="0"/>
        <w:jc w:val="both"/>
      </w:pPr>
      <w:r>
        <w:rPr>
          <w:rFonts w:ascii="Times New Roman"/>
          <w:b w:val="false"/>
          <w:i w:val="false"/>
          <w:color w:val="000000"/>
          <w:sz w:val="28"/>
        </w:rPr>
        <w:t xml:space="preserve">
      дара кәсіпкерлермен ((910.00.005 - Салық кодексінің </w:t>
      </w:r>
      <w:r>
        <w:rPr>
          <w:rFonts w:ascii="Times New Roman"/>
          <w:b w:val="false"/>
          <w:i w:val="false"/>
          <w:color w:val="000000"/>
          <w:sz w:val="28"/>
        </w:rPr>
        <w:t>433-бабында</w:t>
      </w:r>
      <w:r>
        <w:rPr>
          <w:rFonts w:ascii="Times New Roman"/>
          <w:b w:val="false"/>
          <w:i w:val="false"/>
          <w:color w:val="000000"/>
          <w:sz w:val="28"/>
        </w:rPr>
        <w:t xml:space="preserve"> белгіленген табыстың шекті сомасынан асатын табыстан салықтардың сомасы) х (910.00.003 – Салық кодексінің 433-бабында белгіленген санынан асатын қызметкерлердің орташа тізімдік саны) х 0,015) формуласы бойынша айқындалады;</w:t>
      </w:r>
    </w:p>
    <w:p>
      <w:pPr>
        <w:spacing w:after="0"/>
        <w:ind w:left="0"/>
        <w:jc w:val="both"/>
      </w:pPr>
      <w:r>
        <w:rPr>
          <w:rFonts w:ascii="Times New Roman"/>
          <w:b w:val="false"/>
          <w:i w:val="false"/>
          <w:color w:val="000000"/>
          <w:sz w:val="28"/>
        </w:rPr>
        <w:t xml:space="preserve">
      Бұл жол егер салық кезеңінің қорытындысы бойынша бір қызметкердің орташа айлық еңбекақысы Салық кодексінің 436-бабы </w:t>
      </w:r>
      <w:r>
        <w:rPr>
          <w:rFonts w:ascii="Times New Roman"/>
          <w:b w:val="false"/>
          <w:i w:val="false"/>
          <w:color w:val="000000"/>
          <w:sz w:val="28"/>
        </w:rPr>
        <w:t>2-тармағына</w:t>
      </w:r>
      <w:r>
        <w:rPr>
          <w:rFonts w:ascii="Times New Roman"/>
          <w:b w:val="false"/>
          <w:i w:val="false"/>
          <w:color w:val="000000"/>
          <w:sz w:val="28"/>
        </w:rPr>
        <w:t xml:space="preserve"> сәйкес дара кәсіпкерлерде кемінде 2 еселенген, заңды тұлғаларда кемінде 2,5 еселенген мөлшерін құраған жағдайда толтырылады;</w:t>
      </w:r>
    </w:p>
    <w:p>
      <w:pPr>
        <w:spacing w:after="0"/>
        <w:ind w:left="0"/>
        <w:jc w:val="both"/>
      </w:pPr>
      <w:r>
        <w:rPr>
          <w:rFonts w:ascii="Times New Roman"/>
          <w:b w:val="false"/>
          <w:i w:val="false"/>
          <w:color w:val="000000"/>
          <w:sz w:val="28"/>
        </w:rPr>
        <w:t>
      7) 910.00.007 жолында (910.00.005 – 910.00.006) формуласы бойынша айқындалатын түзетуден кейінгі салықтардың сомасы көрсетіледі;</w:t>
      </w:r>
    </w:p>
    <w:p>
      <w:pPr>
        <w:spacing w:after="0"/>
        <w:ind w:left="0"/>
        <w:jc w:val="both"/>
      </w:pPr>
      <w:r>
        <w:rPr>
          <w:rFonts w:ascii="Times New Roman"/>
          <w:b w:val="false"/>
          <w:i w:val="false"/>
          <w:color w:val="000000"/>
          <w:sz w:val="28"/>
        </w:rPr>
        <w:t>
      8) 910.00.008 жолында (910.00.007 х 0,5) декларация бойынша есептелген салық сомасынан Ң мөлшерінде бюджетке төленуге жататын жеке (корпоративтік) табыс салығының сомасы көрсетіледі.</w:t>
      </w:r>
    </w:p>
    <w:p>
      <w:pPr>
        <w:spacing w:after="0"/>
        <w:ind w:left="0"/>
        <w:jc w:val="both"/>
      </w:pPr>
      <w:r>
        <w:rPr>
          <w:rFonts w:ascii="Times New Roman"/>
          <w:b w:val="false"/>
          <w:i w:val="false"/>
          <w:color w:val="000000"/>
          <w:sz w:val="28"/>
        </w:rPr>
        <w:t xml:space="preserve">
      Бұл ретте, есептелген салық сомасы 1 теңгеге дейін дөңгелектеуге жатады: 50-ден және одан жоғары тиын сомасы бір теңге болып қабылданады, 50-ден кем тиын сомасы декларацияға қабылданбайды; </w:t>
      </w:r>
    </w:p>
    <w:p>
      <w:pPr>
        <w:spacing w:after="0"/>
        <w:ind w:left="0"/>
        <w:jc w:val="both"/>
      </w:pPr>
      <w:r>
        <w:rPr>
          <w:rFonts w:ascii="Times New Roman"/>
          <w:b w:val="false"/>
          <w:i w:val="false"/>
          <w:color w:val="000000"/>
          <w:sz w:val="28"/>
        </w:rPr>
        <w:t xml:space="preserve">
      9) 910.00.009 жолда ((910.00.007 х 0,5) – 910.00.011 – 910.00.021) формуласы бойынша айқындалатын, Мемлекеттік әлеуметтік сақтандыру қорына есептелген әлеуметтік аударымдар сомасын алып тастағаннан кейінгі декларация бойынша есептелген салық сомасынан Ң мөлшеріндегі бюджетке төленуге жататын әлеуметтік салық сомасы көрсетіледі. </w:t>
      </w:r>
    </w:p>
    <w:p>
      <w:pPr>
        <w:spacing w:after="0"/>
        <w:ind w:left="0"/>
        <w:jc w:val="both"/>
      </w:pPr>
      <w:r>
        <w:rPr>
          <w:rFonts w:ascii="Times New Roman"/>
          <w:b w:val="false"/>
          <w:i w:val="false"/>
          <w:color w:val="000000"/>
          <w:sz w:val="28"/>
        </w:rPr>
        <w:t xml:space="preserve">
      Бұл ретте, есептелген салық сомасы 1 теңгеге дейін дөңгелектеуге жатады: 50-ден және одан жоғары тиын сомасы бір теңге болып қабылданады, 50-ден кем тиын сомасы декларацияға қабылданбайды. </w:t>
      </w:r>
    </w:p>
    <w:p>
      <w:pPr>
        <w:spacing w:after="0"/>
        <w:ind w:left="0"/>
        <w:jc w:val="both"/>
      </w:pPr>
      <w:r>
        <w:rPr>
          <w:rFonts w:ascii="Times New Roman"/>
          <w:b w:val="false"/>
          <w:i w:val="false"/>
          <w:color w:val="000000"/>
          <w:sz w:val="28"/>
        </w:rPr>
        <w:t xml:space="preserve">
      "Міндетті әлеуметтік сақтандыру туралы" 2003 жылғы 25 сәуірдегі Қазақстан Республикасының Заңына (бұдан әрі – Міндетті әлеуметтік сақтандыру туралы Заң) сәйкес есептелген Мемлекеттік әлеуметтік сақтандыру қорына әлеуметтік аударымдар сомасы әлеуметтік салық сомасынан асып түскен кезде 910.00.009 жолда Салық кодексінің 437-бабы </w:t>
      </w:r>
      <w:r>
        <w:rPr>
          <w:rFonts w:ascii="Times New Roman"/>
          <w:b w:val="false"/>
          <w:i w:val="false"/>
          <w:color w:val="000000"/>
          <w:sz w:val="28"/>
        </w:rPr>
        <w:t>2-тармағына</w:t>
      </w:r>
      <w:r>
        <w:rPr>
          <w:rFonts w:ascii="Times New Roman"/>
          <w:b w:val="false"/>
          <w:i w:val="false"/>
          <w:color w:val="000000"/>
          <w:sz w:val="28"/>
        </w:rPr>
        <w:t xml:space="preserve"> сәйкес нөлге тең әлеуметтік салық сомасы көрсетіледі.</w:t>
      </w:r>
    </w:p>
    <w:bookmarkStart w:name="z3280" w:id="2110"/>
    <w:p>
      <w:pPr>
        <w:spacing w:after="0"/>
        <w:ind w:left="0"/>
        <w:jc w:val="both"/>
      </w:pPr>
      <w:r>
        <w:rPr>
          <w:rFonts w:ascii="Times New Roman"/>
          <w:b w:val="false"/>
          <w:i w:val="false"/>
          <w:color w:val="000000"/>
          <w:sz w:val="28"/>
        </w:rPr>
        <w:t>
      9. "Дара кәсіпкерлер үшін әлеуметтік аударымдар мен міндетті зейнетақы жарналарын есептеу" деген бөлімде:</w:t>
      </w:r>
    </w:p>
    <w:bookmarkEnd w:id="2110"/>
    <w:p>
      <w:pPr>
        <w:spacing w:after="0"/>
        <w:ind w:left="0"/>
        <w:jc w:val="both"/>
      </w:pPr>
      <w:r>
        <w:rPr>
          <w:rFonts w:ascii="Times New Roman"/>
          <w:b w:val="false"/>
          <w:i w:val="false"/>
          <w:color w:val="000000"/>
          <w:sz w:val="28"/>
        </w:rPr>
        <w:t>
      1) 910.00.010 жолында Міндетті әлеуметтік сақтандыру туралы Заңға сәйкес дара кәсіпкер үшін әлеуметтік аударымдар есептелетін табыс көрсетіледі;</w:t>
      </w:r>
    </w:p>
    <w:p>
      <w:pPr>
        <w:spacing w:after="0"/>
        <w:ind w:left="0"/>
        <w:jc w:val="both"/>
      </w:pPr>
      <w:r>
        <w:rPr>
          <w:rFonts w:ascii="Times New Roman"/>
          <w:b w:val="false"/>
          <w:i w:val="false"/>
          <w:color w:val="000000"/>
          <w:sz w:val="28"/>
        </w:rPr>
        <w:t>
      2) 910.00.011 жолында Міндетті әлеуметтік сақтандыру туралы Заңға сәйкес есептелген дара кәсіпкер үшін әлеуметтік аударымдар сомасы көрсетіледі;</w:t>
      </w:r>
    </w:p>
    <w:p>
      <w:pPr>
        <w:spacing w:after="0"/>
        <w:ind w:left="0"/>
        <w:jc w:val="both"/>
      </w:pPr>
      <w:r>
        <w:rPr>
          <w:rFonts w:ascii="Times New Roman"/>
          <w:b w:val="false"/>
          <w:i w:val="false"/>
          <w:color w:val="000000"/>
          <w:sz w:val="28"/>
        </w:rPr>
        <w:t>
      3) 910.00.012 жолында дара кәсіпкер үшін міндетті зейнетақы жарналары есептелетін табыс көрсетіледі;</w:t>
      </w:r>
    </w:p>
    <w:p>
      <w:pPr>
        <w:spacing w:after="0"/>
        <w:ind w:left="0"/>
        <w:jc w:val="both"/>
      </w:pPr>
      <w:r>
        <w:rPr>
          <w:rFonts w:ascii="Times New Roman"/>
          <w:b w:val="false"/>
          <w:i w:val="false"/>
          <w:color w:val="000000"/>
          <w:sz w:val="28"/>
        </w:rPr>
        <w:t>
      4) 910.00.013 жолында дара кәсіпкер үшін міндетті зейнетақы жарналарының сомасы көрсетіледі.</w:t>
      </w:r>
    </w:p>
    <w:p>
      <w:pPr>
        <w:spacing w:after="0"/>
        <w:ind w:left="0"/>
        <w:jc w:val="both"/>
      </w:pPr>
      <w:r>
        <w:rPr>
          <w:rFonts w:ascii="Times New Roman"/>
          <w:b w:val="false"/>
          <w:i w:val="false"/>
          <w:color w:val="000000"/>
          <w:sz w:val="28"/>
        </w:rPr>
        <w:t>
      10. Мысалы, 2014 жыл үшін жоғарыда көрсетілген жолдарды толтыру былайша жүргізіледі:</w:t>
      </w:r>
    </w:p>
    <w:p>
      <w:pPr>
        <w:spacing w:after="0"/>
        <w:ind w:left="0"/>
        <w:jc w:val="both"/>
      </w:pPr>
      <w:r>
        <w:rPr>
          <w:rFonts w:ascii="Times New Roman"/>
          <w:b w:val="false"/>
          <w:i w:val="false"/>
          <w:color w:val="000000"/>
          <w:sz w:val="28"/>
        </w:rPr>
        <w:t>
      1) 910.00.001 жолы бойынша дара кәсіпкердің салық кезеңі үшін табысы 29 000 000 теңгені құрады;</w:t>
      </w:r>
    </w:p>
    <w:p>
      <w:pPr>
        <w:spacing w:after="0"/>
        <w:ind w:left="0"/>
        <w:jc w:val="both"/>
      </w:pPr>
      <w:r>
        <w:rPr>
          <w:rFonts w:ascii="Times New Roman"/>
          <w:b w:val="false"/>
          <w:i w:val="false"/>
          <w:color w:val="000000"/>
          <w:sz w:val="28"/>
        </w:rPr>
        <w:t xml:space="preserve">
      2) 910.00.002 жолы бойынша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айқындалатын табыс 1 000 000 теңгені құрады;</w:t>
      </w:r>
    </w:p>
    <w:p>
      <w:pPr>
        <w:spacing w:after="0"/>
        <w:ind w:left="0"/>
        <w:jc w:val="both"/>
      </w:pPr>
      <w:r>
        <w:rPr>
          <w:rFonts w:ascii="Times New Roman"/>
          <w:b w:val="false"/>
          <w:i w:val="false"/>
          <w:color w:val="000000"/>
          <w:sz w:val="28"/>
        </w:rPr>
        <w:t>
      3) 910.00.003 жолы бойынша дара кәсіпкердің өзін қоса алғанда, қызметкерлердің орташа тізімдік саны 27 адамды құрады, ол былайша айқындалды:</w:t>
      </w:r>
    </w:p>
    <w:p>
      <w:pPr>
        <w:spacing w:after="0"/>
        <w:ind w:left="0"/>
        <w:jc w:val="both"/>
      </w:pPr>
      <w:r>
        <w:rPr>
          <w:rFonts w:ascii="Times New Roman"/>
          <w:b w:val="false"/>
          <w:i w:val="false"/>
          <w:color w:val="000000"/>
          <w:sz w:val="28"/>
        </w:rPr>
        <w:t xml:space="preserve">
      ((28+28+25+25+25+25)/6 ай + 1), мұнда 28 адам – салық кезеңінің бірінші және екінші айларындағы қызметкерлердің саны, 25 адам – салық кезеңінің үшінші айдан бастап алтыншы айларындағы қызметкерлердің саны; </w:t>
      </w:r>
    </w:p>
    <w:p>
      <w:pPr>
        <w:spacing w:after="0"/>
        <w:ind w:left="0"/>
        <w:jc w:val="both"/>
      </w:pPr>
      <w:r>
        <w:rPr>
          <w:rFonts w:ascii="Times New Roman"/>
          <w:b w:val="false"/>
          <w:i w:val="false"/>
          <w:color w:val="000000"/>
          <w:sz w:val="28"/>
        </w:rPr>
        <w:t>
      шекті санынан асатын орташа тізімдік саны 2 адамды құрады (27 – 25), мұнда 27 адам – нақты орташа тізімдік саны, 25 адам – шекті саны;</w:t>
      </w:r>
    </w:p>
    <w:p>
      <w:pPr>
        <w:spacing w:after="0"/>
        <w:ind w:left="0"/>
        <w:jc w:val="both"/>
      </w:pPr>
      <w:r>
        <w:rPr>
          <w:rFonts w:ascii="Times New Roman"/>
          <w:b w:val="false"/>
          <w:i w:val="false"/>
          <w:color w:val="000000"/>
          <w:sz w:val="28"/>
        </w:rPr>
        <w:t xml:space="preserve">
      4) 910.00.004 жолы бойынша салық кезеңі үшін бір қызметкерге орташа айлық еңбекақы 41 932 теңгені құрады, мұнда: </w:t>
      </w:r>
    </w:p>
    <w:p>
      <w:pPr>
        <w:spacing w:after="0"/>
        <w:ind w:left="0"/>
        <w:jc w:val="both"/>
      </w:pPr>
      <w:r>
        <w:rPr>
          <w:rFonts w:ascii="Times New Roman"/>
          <w:b w:val="false"/>
          <w:i w:val="false"/>
          <w:color w:val="000000"/>
          <w:sz w:val="28"/>
        </w:rPr>
        <w:t>
      салық кезеңінің бірінші айы үшін қызметкерлердің есептелген еңбекақының барлық сомасы 1 161 000 теңге (135 000 теңге + 900 000 + 126 000), оның ішінде:</w:t>
      </w:r>
    </w:p>
    <w:p>
      <w:pPr>
        <w:spacing w:after="0"/>
        <w:ind w:left="0"/>
        <w:jc w:val="both"/>
      </w:pPr>
      <w:r>
        <w:rPr>
          <w:rFonts w:ascii="Times New Roman"/>
          <w:b w:val="false"/>
          <w:i w:val="false"/>
          <w:color w:val="000000"/>
          <w:sz w:val="28"/>
        </w:rPr>
        <w:t>
      бес адамның еңбекақысы 27 000 теңгеден 135 000 теңге (5 х 27 000 теңге) құрады;</w:t>
      </w:r>
    </w:p>
    <w:p>
      <w:pPr>
        <w:spacing w:after="0"/>
        <w:ind w:left="0"/>
        <w:jc w:val="both"/>
      </w:pPr>
      <w:r>
        <w:rPr>
          <w:rFonts w:ascii="Times New Roman"/>
          <w:b w:val="false"/>
          <w:i w:val="false"/>
          <w:color w:val="000000"/>
          <w:sz w:val="28"/>
        </w:rPr>
        <w:t>
      жиырма адамның еңбекақысы 45 000 теңгеден 900 000 теңге (20 х 45 000 теңге) құрады;</w:t>
      </w:r>
    </w:p>
    <w:p>
      <w:pPr>
        <w:spacing w:after="0"/>
        <w:ind w:left="0"/>
        <w:jc w:val="both"/>
      </w:pPr>
      <w:r>
        <w:rPr>
          <w:rFonts w:ascii="Times New Roman"/>
          <w:b w:val="false"/>
          <w:i w:val="false"/>
          <w:color w:val="000000"/>
          <w:sz w:val="28"/>
        </w:rPr>
        <w:t>
      үш адамның еңбекақысы 42 000 теңгеден 126 000 теңге (3 х 42 000 теңге) құрады.</w:t>
      </w:r>
    </w:p>
    <w:p>
      <w:pPr>
        <w:spacing w:after="0"/>
        <w:ind w:left="0"/>
        <w:jc w:val="both"/>
      </w:pPr>
      <w:r>
        <w:rPr>
          <w:rFonts w:ascii="Times New Roman"/>
          <w:b w:val="false"/>
          <w:i w:val="false"/>
          <w:color w:val="000000"/>
          <w:sz w:val="28"/>
        </w:rPr>
        <w:t>
      Яғни, салық кезеңінің бірінші айы үшін бір қызметкерге орташа айлық еңбекақы 41 464 теңге (1 161 000/28 адам) құрады.</w:t>
      </w:r>
    </w:p>
    <w:p>
      <w:pPr>
        <w:spacing w:after="0"/>
        <w:ind w:left="0"/>
        <w:jc w:val="both"/>
      </w:pPr>
      <w:r>
        <w:rPr>
          <w:rFonts w:ascii="Times New Roman"/>
          <w:b w:val="false"/>
          <w:i w:val="false"/>
          <w:color w:val="000000"/>
          <w:sz w:val="28"/>
        </w:rPr>
        <w:t>
      Салық кезеңінің екінші айдан бастап алтыншы айлары үшін бір қызметкерге еңбекақының орташа айлық сомасы тап осыған ұқсас жолмен айқындалады.</w:t>
      </w:r>
    </w:p>
    <w:p>
      <w:pPr>
        <w:spacing w:after="0"/>
        <w:ind w:left="0"/>
        <w:jc w:val="both"/>
      </w:pPr>
      <w:r>
        <w:rPr>
          <w:rFonts w:ascii="Times New Roman"/>
          <w:b w:val="false"/>
          <w:i w:val="false"/>
          <w:color w:val="000000"/>
          <w:sz w:val="28"/>
        </w:rPr>
        <w:t>
      Айталық, бір қызметкерге салық кезеңінің екінші айында орташа еңбекақы сомасы – 43 700, үшіншіде – 42 300, төтінші және бесінші айларында – 36 700 ден, алтыншы айда – 42 536 теңге құрады.</w:t>
      </w:r>
    </w:p>
    <w:p>
      <w:pPr>
        <w:spacing w:after="0"/>
        <w:ind w:left="0"/>
        <w:jc w:val="both"/>
      </w:pPr>
      <w:r>
        <w:rPr>
          <w:rFonts w:ascii="Times New Roman"/>
          <w:b w:val="false"/>
          <w:i w:val="false"/>
          <w:color w:val="000000"/>
          <w:sz w:val="28"/>
        </w:rPr>
        <w:t>
      Онда, салық кезеңі үшін бір қызметкерге еңбекақының орташа айлық сомасы 40 567 теңгені ((41 464 теңге + 43 700 теңге + 42 300+36 700+36 700+42 536 /6 ай) құрады.</w:t>
      </w:r>
    </w:p>
    <w:p>
      <w:pPr>
        <w:spacing w:after="0"/>
        <w:ind w:left="0"/>
        <w:jc w:val="both"/>
      </w:pPr>
      <w:r>
        <w:rPr>
          <w:rFonts w:ascii="Times New Roman"/>
          <w:b w:val="false"/>
          <w:i w:val="false"/>
          <w:color w:val="000000"/>
          <w:sz w:val="28"/>
        </w:rPr>
        <w:t>
      Бұл мысалда 2014 жылға арналған Республикалық бюджет туралы</w:t>
      </w:r>
    </w:p>
    <w:p>
      <w:pPr>
        <w:spacing w:after="0"/>
        <w:ind w:left="0"/>
        <w:jc w:val="both"/>
      </w:pPr>
      <w:r>
        <w:rPr>
          <w:rFonts w:ascii="Times New Roman"/>
          <w:b w:val="false"/>
          <w:i w:val="false"/>
          <w:color w:val="000000"/>
          <w:sz w:val="28"/>
        </w:rPr>
        <w:t>
      заңымен белгіленген айлық еңбекақының 2 еселенген ең төменгі мөлшері 39 932 теңгені (19 966 х 2) құрады.</w:t>
      </w:r>
    </w:p>
    <w:p>
      <w:pPr>
        <w:spacing w:after="0"/>
        <w:ind w:left="0"/>
        <w:jc w:val="both"/>
      </w:pPr>
      <w:r>
        <w:rPr>
          <w:rFonts w:ascii="Times New Roman"/>
          <w:b w:val="false"/>
          <w:i w:val="false"/>
          <w:color w:val="000000"/>
          <w:sz w:val="28"/>
        </w:rPr>
        <w:t xml:space="preserve">
      Салық кезеңінің қорытындысы бойынша бір қызметкерге орташа айлық еңбекақы ең төменгі еңбекақының 2 еселік мөлшерінен (40 567) асқандықтан, Салық кодексінің 436-бабы </w:t>
      </w:r>
      <w:r>
        <w:rPr>
          <w:rFonts w:ascii="Times New Roman"/>
          <w:b w:val="false"/>
          <w:i w:val="false"/>
          <w:color w:val="000000"/>
          <w:sz w:val="28"/>
        </w:rPr>
        <w:t>2-тармағында</w:t>
      </w:r>
      <w:r>
        <w:rPr>
          <w:rFonts w:ascii="Times New Roman"/>
          <w:b w:val="false"/>
          <w:i w:val="false"/>
          <w:color w:val="000000"/>
          <w:sz w:val="28"/>
        </w:rPr>
        <w:t xml:space="preserve"> көзделген қызметкерлердің орташа тізімдік санын ескере отырып, салық кезеңіне есептелген салық сомасына түзету жүргізіледі;</w:t>
      </w:r>
    </w:p>
    <w:p>
      <w:pPr>
        <w:spacing w:after="0"/>
        <w:ind w:left="0"/>
        <w:jc w:val="both"/>
      </w:pPr>
      <w:r>
        <w:rPr>
          <w:rFonts w:ascii="Times New Roman"/>
          <w:b w:val="false"/>
          <w:i w:val="false"/>
          <w:color w:val="000000"/>
          <w:sz w:val="28"/>
        </w:rPr>
        <w:t>
      5) 910.00.005 жолы бойынша Салық кодексінің 436-бабының 1-тармағына сәйкес есептелген салық сомасы 870 000 теңге (29 000 000 теңге х 3%) құрайды;</w:t>
      </w:r>
    </w:p>
    <w:p>
      <w:pPr>
        <w:spacing w:after="0"/>
        <w:ind w:left="0"/>
        <w:jc w:val="both"/>
      </w:pPr>
      <w:r>
        <w:rPr>
          <w:rFonts w:ascii="Times New Roman"/>
          <w:b w:val="false"/>
          <w:i w:val="false"/>
          <w:color w:val="000000"/>
          <w:sz w:val="28"/>
        </w:rPr>
        <w:t xml:space="preserve">
      Салық кодексінің 433-бабы </w:t>
      </w:r>
      <w:r>
        <w:rPr>
          <w:rFonts w:ascii="Times New Roman"/>
          <w:b w:val="false"/>
          <w:i w:val="false"/>
          <w:color w:val="000000"/>
          <w:sz w:val="28"/>
        </w:rPr>
        <w:t>1) тармақшасында</w:t>
      </w:r>
      <w:r>
        <w:rPr>
          <w:rFonts w:ascii="Times New Roman"/>
          <w:b w:val="false"/>
          <w:i w:val="false"/>
          <w:color w:val="000000"/>
          <w:sz w:val="28"/>
        </w:rPr>
        <w:t xml:space="preserve"> белгіленген табыстың шекті сомасынан асатын табыстың салық сомасы 31 428 теңге ((29 000 000 теңге – 27 952 400 теңге) х 3%) құрайды;</w:t>
      </w:r>
    </w:p>
    <w:p>
      <w:pPr>
        <w:spacing w:after="0"/>
        <w:ind w:left="0"/>
        <w:jc w:val="both"/>
      </w:pPr>
      <w:r>
        <w:rPr>
          <w:rFonts w:ascii="Times New Roman"/>
          <w:b w:val="false"/>
          <w:i w:val="false"/>
          <w:color w:val="000000"/>
          <w:sz w:val="28"/>
        </w:rPr>
        <w:t xml:space="preserve">
      6) 910.00.006 жолы бойынша Салық кодексінің 436-бабы </w:t>
      </w:r>
      <w:r>
        <w:rPr>
          <w:rFonts w:ascii="Times New Roman"/>
          <w:b w:val="false"/>
          <w:i w:val="false"/>
          <w:color w:val="000000"/>
          <w:sz w:val="28"/>
        </w:rPr>
        <w:t>2-тармағына</w:t>
      </w:r>
      <w:r>
        <w:rPr>
          <w:rFonts w:ascii="Times New Roman"/>
          <w:b w:val="false"/>
          <w:i w:val="false"/>
          <w:color w:val="000000"/>
          <w:sz w:val="28"/>
        </w:rPr>
        <w:t xml:space="preserve"> сәйкес салық сомасын түзету 314 465 теңгені құрады;</w:t>
      </w:r>
    </w:p>
    <w:p>
      <w:pPr>
        <w:spacing w:after="0"/>
        <w:ind w:left="0"/>
        <w:jc w:val="both"/>
      </w:pPr>
      <w:r>
        <w:rPr>
          <w:rFonts w:ascii="Times New Roman"/>
          <w:b w:val="false"/>
          <w:i w:val="false"/>
          <w:color w:val="000000"/>
          <w:sz w:val="28"/>
        </w:rPr>
        <w:t>
      қызметкерлердің орташа тізімдік санына байланысты азайтылған салық сомасы 314 465 теңге құрады ((870 000 теңге – 31 428 теңге) х (27 адам – 2 адам) х 0,015), мұндағы 0,015 – қызметкерлердің орташа тізімдік санын ескере отырып әрбір, қызметкер үшін салық сомасын түзету коэффициенті;</w:t>
      </w:r>
    </w:p>
    <w:p>
      <w:pPr>
        <w:spacing w:after="0"/>
        <w:ind w:left="0"/>
        <w:jc w:val="both"/>
      </w:pPr>
      <w:r>
        <w:rPr>
          <w:rFonts w:ascii="Times New Roman"/>
          <w:b w:val="false"/>
          <w:i w:val="false"/>
          <w:color w:val="000000"/>
          <w:sz w:val="28"/>
        </w:rPr>
        <w:t>
      7) 910.00.007 жолы бойынша азайтуға жатқызылған түзетуден кейінгі салық сомасы 555 535 теңге құрайды (870 000 теңге – 314 465 теңге);</w:t>
      </w:r>
    </w:p>
    <w:p>
      <w:pPr>
        <w:spacing w:after="0"/>
        <w:ind w:left="0"/>
        <w:jc w:val="both"/>
      </w:pPr>
      <w:r>
        <w:rPr>
          <w:rFonts w:ascii="Times New Roman"/>
          <w:b w:val="false"/>
          <w:i w:val="false"/>
          <w:color w:val="000000"/>
          <w:sz w:val="28"/>
        </w:rPr>
        <w:t>
      8) 910.00.008 жолы бойынша салық кезеңі үшін бюджетке төленуге жататын жеке табыс салығы 277 768 теңгені құрайды (555 535 теңге х 0,5);</w:t>
      </w:r>
    </w:p>
    <w:p>
      <w:pPr>
        <w:spacing w:after="0"/>
        <w:ind w:left="0"/>
        <w:jc w:val="both"/>
      </w:pPr>
      <w:r>
        <w:rPr>
          <w:rFonts w:ascii="Times New Roman"/>
          <w:b w:val="false"/>
          <w:i w:val="false"/>
          <w:color w:val="000000"/>
          <w:sz w:val="28"/>
        </w:rPr>
        <w:t>
      9) 910.00.009 жолы бойынша салық кезеңі үшін бюджетке төлеуге жататын, есептелген әлеуметтік салық сомасы нөлге тең ((555 535 теңге х 0,5) – 59 898 теңге – 285 324 теңге), бұнда 59 898 теңге – дара кәсіпкер үшін әлеуметтік аударымдар сомасы (910.00.011), 285 324 теңге – қызметкерлер үшін әлеуметтік аударымдар сомасы (910.00.021);</w:t>
      </w:r>
    </w:p>
    <w:p>
      <w:pPr>
        <w:spacing w:after="0"/>
        <w:ind w:left="0"/>
        <w:jc w:val="both"/>
      </w:pPr>
      <w:r>
        <w:rPr>
          <w:rFonts w:ascii="Times New Roman"/>
          <w:b w:val="false"/>
          <w:i w:val="false"/>
          <w:color w:val="000000"/>
          <w:sz w:val="28"/>
        </w:rPr>
        <w:t xml:space="preserve">
      10) 910.00.010 жолы бойынша дара кәсіпкер үшін әлеуметтік аударымдар есептелетін кірістің сомасы 1 197 960 теңгені құрады (199 660 теңге х 6 ай), мұнда 199 660 теңге – әлеуметтік аударымдар есептелетін кірістің шектелген сомасы; </w:t>
      </w:r>
    </w:p>
    <w:p>
      <w:pPr>
        <w:spacing w:after="0"/>
        <w:ind w:left="0"/>
        <w:jc w:val="both"/>
      </w:pPr>
      <w:r>
        <w:rPr>
          <w:rFonts w:ascii="Times New Roman"/>
          <w:b w:val="false"/>
          <w:i w:val="false"/>
          <w:color w:val="000000"/>
          <w:sz w:val="28"/>
        </w:rPr>
        <w:t>
      11) 910.00.011 жолы бойынша дара кәсіпкер үшін әлеуметтік аударымдар сомасы 59 898 теңге (1 197 960 х 5%), бұнда 5% – 2014 жылғы әлеуметтік аударымдар ставкасы;</w:t>
      </w:r>
    </w:p>
    <w:p>
      <w:pPr>
        <w:spacing w:after="0"/>
        <w:ind w:left="0"/>
        <w:jc w:val="both"/>
      </w:pPr>
      <w:r>
        <w:rPr>
          <w:rFonts w:ascii="Times New Roman"/>
          <w:b w:val="false"/>
          <w:i w:val="false"/>
          <w:color w:val="000000"/>
          <w:sz w:val="28"/>
        </w:rPr>
        <w:t>
      12) 910.00.012 жолы бойынша дара кәсіпкер үшін міндетті зейнетақы жарналарынан есептелген кірістің сомасы 119 796 теңгені құрады (19 966 теңге х 6 ай), бұнда 19 966 теңге – 2014 жылға арналған республикалық бюджет туралы Қазақстан Республикасының заңмен белгіленген ең төменгі еңбекақының мөлшері;</w:t>
      </w:r>
    </w:p>
    <w:p>
      <w:pPr>
        <w:spacing w:after="0"/>
        <w:ind w:left="0"/>
        <w:jc w:val="both"/>
      </w:pPr>
      <w:r>
        <w:rPr>
          <w:rFonts w:ascii="Times New Roman"/>
          <w:b w:val="false"/>
          <w:i w:val="false"/>
          <w:color w:val="000000"/>
          <w:sz w:val="28"/>
        </w:rPr>
        <w:t>
      13) 910.00.013 жолы бойынша дара кәсіпкер үшін міндетті зейнетақы жарналарының сомасы 11 980 теңгені құрады (119 796 х 10%), бұнда 10% – міндетті зейнетақы жарналарының ставкасы.</w:t>
      </w:r>
    </w:p>
    <w:p>
      <w:pPr>
        <w:spacing w:after="0"/>
        <w:ind w:left="0"/>
        <w:jc w:val="both"/>
      </w:pPr>
      <w:r>
        <w:rPr>
          <w:rFonts w:ascii="Times New Roman"/>
          <w:b w:val="false"/>
          <w:i w:val="false"/>
          <w:color w:val="000000"/>
          <w:sz w:val="28"/>
        </w:rPr>
        <w:t>
      11. "Жеке тұлғалардың табысынан жеке табыс салығын, әлеуметтік аударымдар мен міндетті зейнетақы жарналарын есептеу" деген бөлімде:</w:t>
      </w:r>
    </w:p>
    <w:p>
      <w:pPr>
        <w:spacing w:after="0"/>
        <w:ind w:left="0"/>
        <w:jc w:val="both"/>
      </w:pPr>
      <w:r>
        <w:rPr>
          <w:rFonts w:ascii="Times New Roman"/>
          <w:b w:val="false"/>
          <w:i w:val="false"/>
          <w:color w:val="000000"/>
          <w:sz w:val="28"/>
        </w:rPr>
        <w:t>
      1) 910.00.014 жолында жеке тұлғаларға төленген, Қазақстан Республикасы азаматтары табысынан есепке жатқызылған және салық кезеңі үшін бюджетке аударуға жататын жеке табыс салығының сомасы көрсетіледі;</w:t>
      </w:r>
    </w:p>
    <w:p>
      <w:pPr>
        <w:spacing w:after="0"/>
        <w:ind w:left="0"/>
        <w:jc w:val="both"/>
      </w:pPr>
      <w:r>
        <w:rPr>
          <w:rFonts w:ascii="Times New Roman"/>
          <w:b w:val="false"/>
          <w:i w:val="false"/>
          <w:color w:val="000000"/>
          <w:sz w:val="28"/>
        </w:rPr>
        <w:t>
      2) 910.00.015 жолында жеке тұлғаларға төленген, шетелдіктер мен азаматтығы жоқ тұлғалардың табысынан есепке жатқызылған және салық кезеңі үшін бюджетке аударуға жататын жеке табыс салығының сомасы көрсетіледі;</w:t>
      </w:r>
    </w:p>
    <w:p>
      <w:pPr>
        <w:spacing w:after="0"/>
        <w:ind w:left="0"/>
        <w:jc w:val="both"/>
      </w:pPr>
      <w:r>
        <w:rPr>
          <w:rFonts w:ascii="Times New Roman"/>
          <w:b w:val="false"/>
          <w:i w:val="false"/>
          <w:color w:val="000000"/>
          <w:sz w:val="28"/>
        </w:rPr>
        <w:t>
      3) 910.00.016 жолында салық кезеңінің әрбір айы үшін міндетті зейнетақы жарнасы ұсталатын (есептелетін) жеке тұлғаларға есептелген табыстардың сомасы көрсетіледі;</w:t>
      </w:r>
    </w:p>
    <w:p>
      <w:pPr>
        <w:spacing w:after="0"/>
        <w:ind w:left="0"/>
        <w:jc w:val="both"/>
      </w:pPr>
      <w:r>
        <w:rPr>
          <w:rFonts w:ascii="Times New Roman"/>
          <w:b w:val="false"/>
          <w:i w:val="false"/>
          <w:color w:val="000000"/>
          <w:sz w:val="28"/>
        </w:rPr>
        <w:t>
      4) 910.00.017 жолында жеке тұлғаларға төленген табыстардан есептелген және салық кезеңі үшін бірыңғай жинақтаушы зейнетақы қорына аударуға жататын міндетті зейнетақы жарнасының сомасы көрсетіледі;</w:t>
      </w:r>
    </w:p>
    <w:p>
      <w:pPr>
        <w:spacing w:after="0"/>
        <w:ind w:left="0"/>
        <w:jc w:val="both"/>
      </w:pPr>
      <w:r>
        <w:rPr>
          <w:rFonts w:ascii="Times New Roman"/>
          <w:b w:val="false"/>
          <w:i w:val="false"/>
          <w:color w:val="000000"/>
          <w:sz w:val="28"/>
        </w:rPr>
        <w:t>
      5) 910.00.018 жолында бірыңғай жинақтаушы зейнетақы қорына аударуға жататын міндетті кәсіптік зейнетақы жарналарын есептеу үшін алынатын қызметкерлердің сомасы көрсетіледі;</w:t>
      </w:r>
    </w:p>
    <w:p>
      <w:pPr>
        <w:spacing w:after="0"/>
        <w:ind w:left="0"/>
        <w:jc w:val="both"/>
      </w:pPr>
      <w:r>
        <w:rPr>
          <w:rFonts w:ascii="Times New Roman"/>
          <w:b w:val="false"/>
          <w:i w:val="false"/>
          <w:color w:val="000000"/>
          <w:sz w:val="28"/>
        </w:rPr>
        <w:t>
      6) 920.00.019 жолында бірыңғай жинақтаушы зейнетақы қорына аударуға жататын міндетті кәсіптік зейнетақы жарналарын есептеу үшін алынатын қызметкерлердің сомасынан ес ептелген міндетті кәсіптік зейнетақы жарналар сомасы көрсетіледі;</w:t>
      </w:r>
    </w:p>
    <w:p>
      <w:pPr>
        <w:spacing w:after="0"/>
        <w:ind w:left="0"/>
        <w:jc w:val="both"/>
      </w:pPr>
      <w:r>
        <w:rPr>
          <w:rFonts w:ascii="Times New Roman"/>
          <w:b w:val="false"/>
          <w:i w:val="false"/>
          <w:color w:val="000000"/>
          <w:sz w:val="28"/>
        </w:rPr>
        <w:t>
      7) 910.00.020 жолында Міндетті әлеуметтік сақтандыру туралы заңға сәйкес салық кезеңі үшін табыстар түрінде жеке тұлғаларға төленетін жұмыс беруші шығыстарының сомасы көрсетіледі.</w:t>
      </w:r>
    </w:p>
    <w:p>
      <w:pPr>
        <w:spacing w:after="0"/>
        <w:ind w:left="0"/>
        <w:jc w:val="both"/>
      </w:pPr>
      <w:r>
        <w:rPr>
          <w:rFonts w:ascii="Times New Roman"/>
          <w:b w:val="false"/>
          <w:i w:val="false"/>
          <w:color w:val="000000"/>
          <w:sz w:val="28"/>
        </w:rPr>
        <w:t>
      Бұл ретте әлеуметтік аударымдар міндетті әлеуметтік сақтандыру туралы заңнамада бекітілген әлеуметтік аударымдар объектісінен есептелінген мөлшерде жүргізіледі. Әлеуметтік аударымдарды есептеуге қабылданған Республикалық бюджет туралы заңымен белгіленген ай сайынғы табыс, ең төменгі еңбек ақының он есе мөлшерінен артық болмауы керек;</w:t>
      </w:r>
    </w:p>
    <w:p>
      <w:pPr>
        <w:spacing w:after="0"/>
        <w:ind w:left="0"/>
        <w:jc w:val="both"/>
      </w:pPr>
      <w:r>
        <w:rPr>
          <w:rFonts w:ascii="Times New Roman"/>
          <w:b w:val="false"/>
          <w:i w:val="false"/>
          <w:color w:val="000000"/>
          <w:sz w:val="28"/>
        </w:rPr>
        <w:t>
      8) 910.00.021 жолда Міндетті әлеуметтік сақтандыру туралы заңға сәйкес есептелген және салық кезеңі үшін төлеуге жататын әлеуметтік аударымдардың сомасы көрсетіледі.</w:t>
      </w:r>
    </w:p>
    <w:bookmarkStart w:name="z3281" w:id="2111"/>
    <w:p>
      <w:pPr>
        <w:spacing w:after="0"/>
        <w:ind w:left="0"/>
        <w:jc w:val="both"/>
      </w:pPr>
      <w:r>
        <w:rPr>
          <w:rFonts w:ascii="Times New Roman"/>
          <w:b w:val="false"/>
          <w:i w:val="false"/>
          <w:color w:val="000000"/>
          <w:sz w:val="28"/>
        </w:rPr>
        <w:t>
      12. "Салық төлеушінің (салық агентінің) жауапкершілігі" деген бөлімде:</w:t>
      </w:r>
    </w:p>
    <w:bookmarkEnd w:id="2111"/>
    <w:p>
      <w:pPr>
        <w:spacing w:after="0"/>
        <w:ind w:left="0"/>
        <w:jc w:val="both"/>
      </w:pPr>
      <w:r>
        <w:rPr>
          <w:rFonts w:ascii="Times New Roman"/>
          <w:b w:val="false"/>
          <w:i w:val="false"/>
          <w:color w:val="000000"/>
          <w:sz w:val="28"/>
        </w:rPr>
        <w:t>
      1) "Салық төлеушінің (басшының) Т.А.Ә." жолында құрылтай құжаттарына сәйкес басшының тегі, аты, әкесінің аты (болған кезде) көрсетіледі.</w:t>
      </w:r>
    </w:p>
    <w:p>
      <w:pPr>
        <w:spacing w:after="0"/>
        <w:ind w:left="0"/>
        <w:jc w:val="both"/>
      </w:pPr>
      <w:r>
        <w:rPr>
          <w:rFonts w:ascii="Times New Roman"/>
          <w:b w:val="false"/>
          <w:i w:val="false"/>
          <w:color w:val="000000"/>
          <w:sz w:val="28"/>
        </w:rPr>
        <w:t>
      Егер декларацияны жеке тұлға табыс еткен жағдайда, жолда жеке басын куәландыратын құжаттарға сәйкес толтырылатын салық төлеушінің тегі, аты, әкесінің аты (болған кезде) көрсетіледі;</w:t>
      </w:r>
    </w:p>
    <w:p>
      <w:pPr>
        <w:spacing w:after="0"/>
        <w:ind w:left="0"/>
        <w:jc w:val="both"/>
      </w:pPr>
      <w:r>
        <w:rPr>
          <w:rFonts w:ascii="Times New Roman"/>
          <w:b w:val="false"/>
          <w:i w:val="false"/>
          <w:color w:val="000000"/>
          <w:sz w:val="28"/>
        </w:rPr>
        <w:t xml:space="preserve">
      2) декларацияның тапсырылған күні көрсетіледі. </w:t>
      </w:r>
    </w:p>
    <w:p>
      <w:pPr>
        <w:spacing w:after="0"/>
        <w:ind w:left="0"/>
        <w:jc w:val="both"/>
      </w:pPr>
      <w:r>
        <w:rPr>
          <w:rFonts w:ascii="Times New Roman"/>
          <w:b w:val="false"/>
          <w:i w:val="false"/>
          <w:color w:val="000000"/>
          <w:sz w:val="28"/>
        </w:rPr>
        <w:t>
      Декларацияның салық органына тапсырылған күні көрсетіледі;</w:t>
      </w:r>
    </w:p>
    <w:p>
      <w:pPr>
        <w:spacing w:after="0"/>
        <w:ind w:left="0"/>
        <w:jc w:val="both"/>
      </w:pPr>
      <w:r>
        <w:rPr>
          <w:rFonts w:ascii="Times New Roman"/>
          <w:b w:val="false"/>
          <w:i w:val="false"/>
          <w:color w:val="000000"/>
          <w:sz w:val="28"/>
        </w:rPr>
        <w:t>
      3) орналасқан орны бойынша салық органының коды көрсетіледі.</w:t>
      </w:r>
    </w:p>
    <w:p>
      <w:pPr>
        <w:spacing w:after="0"/>
        <w:ind w:left="0"/>
        <w:jc w:val="both"/>
      </w:pPr>
      <w:r>
        <w:rPr>
          <w:rFonts w:ascii="Times New Roman"/>
          <w:b w:val="false"/>
          <w:i w:val="false"/>
          <w:color w:val="000000"/>
          <w:sz w:val="28"/>
        </w:rPr>
        <w:t>
      Салық төлеушінің орналасқан орны бойынша салық органының коды көрсетіледі.</w:t>
      </w:r>
    </w:p>
    <w:p>
      <w:pPr>
        <w:spacing w:after="0"/>
        <w:ind w:left="0"/>
        <w:jc w:val="both"/>
      </w:pPr>
      <w:r>
        <w:rPr>
          <w:rFonts w:ascii="Times New Roman"/>
          <w:b w:val="false"/>
          <w:i w:val="false"/>
          <w:color w:val="000000"/>
          <w:sz w:val="28"/>
        </w:rPr>
        <w:t>
      Бұл ретте, дара кәсіпкердің орналасқан жері салық органында дара кәсіпкер ретінде тіркеу есебіне қою кезінде мәлімделген дара кәсіпкердің қызметінің басым бөлігін жүзеге асыратын орны болып танылады.</w:t>
      </w:r>
    </w:p>
    <w:p>
      <w:pPr>
        <w:spacing w:after="0"/>
        <w:ind w:left="0"/>
        <w:jc w:val="both"/>
      </w:pPr>
      <w:r>
        <w:rPr>
          <w:rFonts w:ascii="Times New Roman"/>
          <w:b w:val="false"/>
          <w:i w:val="false"/>
          <w:color w:val="000000"/>
          <w:sz w:val="28"/>
        </w:rPr>
        <w:t>
      Резидент заңды тұлғаның орналасқан жері құрылтай құжаттарында көрсетілген оның тұрақты жұмыс істейтін органының орналасқан жері болып танылады.</w:t>
      </w:r>
    </w:p>
    <w:p>
      <w:pPr>
        <w:spacing w:after="0"/>
        <w:ind w:left="0"/>
        <w:jc w:val="both"/>
      </w:pPr>
      <w:r>
        <w:rPr>
          <w:rFonts w:ascii="Times New Roman"/>
          <w:b w:val="false"/>
          <w:i w:val="false"/>
          <w:color w:val="000000"/>
          <w:sz w:val="28"/>
        </w:rPr>
        <w:t>
      Филиал, өкілдік ашпай, қызметін тұрақты мекеме арқылы жүзеге асыратын резидент емес заңды тұлғаның орналасқан жері салық органында салық төлеуші ретінде тіркеу кезінде мәлімделген Қазақстан Республикасындағы қызметін жүзеге асыратын жері болып танылады;</w:t>
      </w:r>
    </w:p>
    <w:p>
      <w:pPr>
        <w:spacing w:after="0"/>
        <w:ind w:left="0"/>
        <w:jc w:val="both"/>
      </w:pPr>
      <w:r>
        <w:rPr>
          <w:rFonts w:ascii="Times New Roman"/>
          <w:b w:val="false"/>
          <w:i w:val="false"/>
          <w:color w:val="000000"/>
          <w:sz w:val="28"/>
        </w:rPr>
        <w:t>
      4) Жеке тұлғаның тұрғылықты жері бойынша салық органының коды көрсетіледі.</w:t>
      </w:r>
    </w:p>
    <w:p>
      <w:pPr>
        <w:spacing w:after="0"/>
        <w:ind w:left="0"/>
        <w:jc w:val="both"/>
      </w:pPr>
      <w:r>
        <w:rPr>
          <w:rFonts w:ascii="Times New Roman"/>
          <w:b w:val="false"/>
          <w:i w:val="false"/>
          <w:color w:val="000000"/>
          <w:sz w:val="28"/>
        </w:rPr>
        <w:t>
      Бұл ретте, жеке тұлғаның тұрғылықты жері азаматтарды тіркеу туралы Қазақстан Республикасының заңнамасына сәйкес азаматты тіркеу орны болып танылады;</w:t>
      </w:r>
    </w:p>
    <w:p>
      <w:pPr>
        <w:spacing w:after="0"/>
        <w:ind w:left="0"/>
        <w:jc w:val="both"/>
      </w:pPr>
      <w:r>
        <w:rPr>
          <w:rFonts w:ascii="Times New Roman"/>
          <w:b w:val="false"/>
          <w:i w:val="false"/>
          <w:color w:val="000000"/>
          <w:sz w:val="28"/>
        </w:rPr>
        <w:t>
      5) "Декларацияны қабылдаған лауазымды адамының Т.А.Ә." жолында декларацияны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xml:space="preserve">
      6) Салық кодексінің 584-бабының </w:t>
      </w:r>
      <w:r>
        <w:rPr>
          <w:rFonts w:ascii="Times New Roman"/>
          <w:b w:val="false"/>
          <w:i w:val="false"/>
          <w:color w:val="000000"/>
          <w:sz w:val="28"/>
        </w:rPr>
        <w:t>2-тармағына</w:t>
      </w:r>
      <w:r>
        <w:rPr>
          <w:rFonts w:ascii="Times New Roman"/>
          <w:b w:val="false"/>
          <w:i w:val="false"/>
          <w:color w:val="000000"/>
          <w:sz w:val="28"/>
        </w:rPr>
        <w:t xml:space="preserve"> сәйкес лауазымды адам декларацияны қабылдаған күн көрсетіледі;</w:t>
      </w:r>
    </w:p>
    <w:p>
      <w:pPr>
        <w:spacing w:after="0"/>
        <w:ind w:left="0"/>
        <w:jc w:val="both"/>
      </w:pPr>
      <w:r>
        <w:rPr>
          <w:rFonts w:ascii="Times New Roman"/>
          <w:b w:val="false"/>
          <w:i w:val="false"/>
          <w:color w:val="000000"/>
          <w:sz w:val="28"/>
        </w:rPr>
        <w:t>
      7) Салық органы беретін декларацияның кіріс нөмірі көрсетіледі;</w:t>
      </w:r>
    </w:p>
    <w:p>
      <w:pPr>
        <w:spacing w:after="0"/>
        <w:ind w:left="0"/>
        <w:jc w:val="both"/>
      </w:pPr>
      <w:r>
        <w:rPr>
          <w:rFonts w:ascii="Times New Roman"/>
          <w:b w:val="false"/>
          <w:i w:val="false"/>
          <w:color w:val="000000"/>
          <w:sz w:val="28"/>
        </w:rPr>
        <w:t>
      8) Пошта немесе өзге байланыс ұйымымен қойған пошта штемпелінің күні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70-қосымша</w:t>
            </w:r>
            <w:r>
              <w:br/>
            </w:r>
            <w:r>
              <w:rPr>
                <w:rFonts w:ascii="Times New Roman"/>
                <w:b w:val="false"/>
                <w:i w:val="false"/>
                <w:color w:val="000000"/>
                <w:sz w:val="20"/>
              </w:rPr>
              <w:t>Нысан 911.00 Бет 01</w:t>
            </w:r>
          </w:p>
        </w:tc>
      </w:tr>
    </w:tbl>
    <w:bookmarkStart w:name="z3283" w:id="2112"/>
    <w:p>
      <w:pPr>
        <w:spacing w:after="0"/>
        <w:ind w:left="0"/>
        <w:jc w:val="left"/>
      </w:pPr>
      <w:r>
        <w:rPr>
          <w:rFonts w:ascii="Times New Roman"/>
          <w:b/>
          <w:i w:val="false"/>
          <w:color w:val="000000"/>
        </w:rPr>
        <w:t xml:space="preserve"> Патент құнын есептеу</w:t>
      </w:r>
    </w:p>
    <w:bookmarkEnd w:id="2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71-қосымша</w:t>
            </w:r>
          </w:p>
        </w:tc>
      </w:tr>
    </w:tbl>
    <w:bookmarkStart w:name="z3285" w:id="2113"/>
    <w:p>
      <w:pPr>
        <w:spacing w:after="0"/>
        <w:ind w:left="0"/>
        <w:jc w:val="left"/>
      </w:pPr>
      <w:r>
        <w:rPr>
          <w:rFonts w:ascii="Times New Roman"/>
          <w:b/>
          <w:i w:val="false"/>
          <w:color w:val="000000"/>
        </w:rPr>
        <w:t xml:space="preserve"> Патент құнын салық есептілігін (есебін) жасау қағидалары</w:t>
      </w:r>
      <w:r>
        <w:br/>
      </w:r>
      <w:r>
        <w:rPr>
          <w:rFonts w:ascii="Times New Roman"/>
          <w:b/>
          <w:i w:val="false"/>
          <w:color w:val="000000"/>
        </w:rPr>
        <w:t>(911.00-нысан)</w:t>
      </w:r>
    </w:p>
    <w:bookmarkEnd w:id="211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287" w:id="2114"/>
    <w:p>
      <w:pPr>
        <w:spacing w:after="0"/>
        <w:ind w:left="0"/>
        <w:jc w:val="left"/>
      </w:pPr>
      <w:r>
        <w:rPr>
          <w:rFonts w:ascii="Times New Roman"/>
          <w:b/>
          <w:i w:val="false"/>
          <w:color w:val="000000"/>
        </w:rPr>
        <w:t xml:space="preserve"> 1. Жалпы ережелер</w:t>
      </w:r>
    </w:p>
    <w:bookmarkEnd w:id="2114"/>
    <w:bookmarkStart w:name="z3288" w:id="2115"/>
    <w:p>
      <w:pPr>
        <w:spacing w:after="0"/>
        <w:ind w:left="0"/>
        <w:jc w:val="both"/>
      </w:pPr>
      <w:r>
        <w:rPr>
          <w:rFonts w:ascii="Times New Roman"/>
          <w:b w:val="false"/>
          <w:i w:val="false"/>
          <w:color w:val="000000"/>
          <w:sz w:val="28"/>
        </w:rPr>
        <w:t xml:space="preserve">
      1. Осы патент құнының салық есептілігін (есебін) жасау қағидалары (911.00-нысан) (бұдан әрі – Қағидалар) "Салық және бюджетке төленетін басқа да міндетті төлемдер туралы" Қазақстан Республикасының 2008 жылғы 10 желтоқсандағы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патент құнын есептеуге арналған патент алу үшін салық есептілігі нысанын (есепті) (бұдан әрі – Есеп) жасау тәртібін айқындайды. Патент құнына жеке табыс салығы (төлем көзінен ұсталатын жеке табыс салығын қоспағанда), әлеуметтік салығы, міндетті зейнетақы жарналары мен әлеуметтік аударымдар кіреді. </w:t>
      </w:r>
    </w:p>
    <w:bookmarkEnd w:id="2115"/>
    <w:p>
      <w:pPr>
        <w:spacing w:after="0"/>
        <w:ind w:left="0"/>
        <w:jc w:val="both"/>
      </w:pPr>
      <w:r>
        <w:rPr>
          <w:rFonts w:ascii="Times New Roman"/>
          <w:b w:val="false"/>
          <w:i w:val="false"/>
          <w:color w:val="000000"/>
          <w:sz w:val="28"/>
        </w:rPr>
        <w:t>
      Есепті патент негізіндегі арнаулы салық режимін қолданатын дара кәсіпкерлер жасайды.</w:t>
      </w:r>
    </w:p>
    <w:bookmarkStart w:name="z3289" w:id="2116"/>
    <w:p>
      <w:pPr>
        <w:spacing w:after="0"/>
        <w:ind w:left="0"/>
        <w:jc w:val="both"/>
      </w:pPr>
      <w:r>
        <w:rPr>
          <w:rFonts w:ascii="Times New Roman"/>
          <w:b w:val="false"/>
          <w:i w:val="false"/>
          <w:color w:val="000000"/>
          <w:sz w:val="28"/>
        </w:rPr>
        <w:t xml:space="preserve">
      2. Есеп Есептің өзінен (911.00-нысан) және патент негізіндегі арнаулы салық режимін қолдану үшін қажетті ақпаратты көрсетуге арналған қосымшадан (911.01-нысан) тұрады. </w:t>
      </w:r>
    </w:p>
    <w:bookmarkEnd w:id="2116"/>
    <w:bookmarkStart w:name="z3290" w:id="2117"/>
    <w:p>
      <w:pPr>
        <w:spacing w:after="0"/>
        <w:ind w:left="0"/>
        <w:jc w:val="both"/>
      </w:pPr>
      <w:r>
        <w:rPr>
          <w:rFonts w:ascii="Times New Roman"/>
          <w:b w:val="false"/>
          <w:i w:val="false"/>
          <w:color w:val="000000"/>
          <w:sz w:val="28"/>
        </w:rPr>
        <w:t>
      3. Есепті толтыру кезінде түзетулерге, өшіруге және тазалауға жол берілмейді.</w:t>
      </w:r>
    </w:p>
    <w:bookmarkEnd w:id="2117"/>
    <w:bookmarkStart w:name="z3291" w:id="2118"/>
    <w:p>
      <w:pPr>
        <w:spacing w:after="0"/>
        <w:ind w:left="0"/>
        <w:jc w:val="both"/>
      </w:pPr>
      <w:r>
        <w:rPr>
          <w:rFonts w:ascii="Times New Roman"/>
          <w:b w:val="false"/>
          <w:i w:val="false"/>
          <w:color w:val="000000"/>
          <w:sz w:val="28"/>
        </w:rPr>
        <w:t>
      4. Көрсеткіштер болмаған кезде Есептің тиісті торкөздері толтырылмайды.</w:t>
      </w:r>
    </w:p>
    <w:bookmarkEnd w:id="2118"/>
    <w:bookmarkStart w:name="z3292" w:id="2119"/>
    <w:p>
      <w:pPr>
        <w:spacing w:after="0"/>
        <w:ind w:left="0"/>
        <w:jc w:val="both"/>
      </w:pPr>
      <w:r>
        <w:rPr>
          <w:rFonts w:ascii="Times New Roman"/>
          <w:b w:val="false"/>
          <w:i w:val="false"/>
          <w:color w:val="000000"/>
          <w:sz w:val="28"/>
        </w:rPr>
        <w:t>
      5. Есепке қосымша Есепте тиісті көрсеткіштерді ашуды талап ететін жолдар толтырылған кезде міндетті тәптіпте жасалады</w:t>
      </w:r>
    </w:p>
    <w:bookmarkEnd w:id="2119"/>
    <w:bookmarkStart w:name="z3293" w:id="2120"/>
    <w:p>
      <w:pPr>
        <w:spacing w:after="0"/>
        <w:ind w:left="0"/>
        <w:jc w:val="both"/>
      </w:pPr>
      <w:r>
        <w:rPr>
          <w:rFonts w:ascii="Times New Roman"/>
          <w:b w:val="false"/>
          <w:i w:val="false"/>
          <w:color w:val="000000"/>
          <w:sz w:val="28"/>
        </w:rPr>
        <w:t>
      6. Есепке қосымшалардың парағында бар жолдардағы көрсеткіштердің саны асып кеткен жағдайда Есепке қосымшаның осындай парағы қосымша толтырылады.</w:t>
      </w:r>
    </w:p>
    <w:bookmarkEnd w:id="2120"/>
    <w:bookmarkStart w:name="z3294" w:id="2121"/>
    <w:p>
      <w:pPr>
        <w:spacing w:after="0"/>
        <w:ind w:left="0"/>
        <w:jc w:val="both"/>
      </w:pPr>
      <w:r>
        <w:rPr>
          <w:rFonts w:ascii="Times New Roman"/>
          <w:b w:val="false"/>
          <w:i w:val="false"/>
          <w:color w:val="000000"/>
          <w:sz w:val="28"/>
        </w:rPr>
        <w:t>
      7. Осы Қағидаларда мынадай арифметикалық таңбалар қолданылады: "–" – алу; "х" – көбейту.</w:t>
      </w:r>
    </w:p>
    <w:bookmarkEnd w:id="2121"/>
    <w:bookmarkStart w:name="z3295" w:id="2122"/>
    <w:p>
      <w:pPr>
        <w:spacing w:after="0"/>
        <w:ind w:left="0"/>
        <w:jc w:val="both"/>
      </w:pPr>
      <w:r>
        <w:rPr>
          <w:rFonts w:ascii="Times New Roman"/>
          <w:b w:val="false"/>
          <w:i w:val="false"/>
          <w:color w:val="000000"/>
          <w:sz w:val="28"/>
        </w:rPr>
        <w:t>
      8. Соманың теріс мәні Есептің тиісті жолының (бағанының) бірінші сол жақтағы торкөзінде "–" белгісімен белгіленеді.</w:t>
      </w:r>
    </w:p>
    <w:bookmarkEnd w:id="2122"/>
    <w:bookmarkStart w:name="z3296" w:id="2123"/>
    <w:p>
      <w:pPr>
        <w:spacing w:after="0"/>
        <w:ind w:left="0"/>
        <w:jc w:val="both"/>
      </w:pPr>
      <w:r>
        <w:rPr>
          <w:rFonts w:ascii="Times New Roman"/>
          <w:b w:val="false"/>
          <w:i w:val="false"/>
          <w:color w:val="000000"/>
          <w:sz w:val="28"/>
        </w:rPr>
        <w:t>
      9. Есепті жасау кезінде:</w:t>
      </w:r>
    </w:p>
    <w:bookmarkEnd w:id="2123"/>
    <w:p>
      <w:pPr>
        <w:spacing w:after="0"/>
        <w:ind w:left="0"/>
        <w:jc w:val="both"/>
      </w:pPr>
      <w:r>
        <w:rPr>
          <w:rFonts w:ascii="Times New Roman"/>
          <w:b w:val="false"/>
          <w:i w:val="false"/>
          <w:color w:val="000000"/>
          <w:sz w:val="28"/>
        </w:rPr>
        <w:t>
      1) қағаз тасығышта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 тасығышта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3297" w:id="2124"/>
    <w:p>
      <w:pPr>
        <w:spacing w:after="0"/>
        <w:ind w:left="0"/>
        <w:jc w:val="both"/>
      </w:pPr>
      <w:r>
        <w:rPr>
          <w:rFonts w:ascii="Times New Roman"/>
          <w:b w:val="false"/>
          <w:i w:val="false"/>
          <w:color w:val="000000"/>
          <w:sz w:val="28"/>
        </w:rPr>
        <w:t xml:space="preserve">
      10. Есепке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2124"/>
    <w:bookmarkStart w:name="z3298" w:id="2125"/>
    <w:p>
      <w:pPr>
        <w:spacing w:after="0"/>
        <w:ind w:left="0"/>
        <w:jc w:val="both"/>
      </w:pPr>
      <w:r>
        <w:rPr>
          <w:rFonts w:ascii="Times New Roman"/>
          <w:b w:val="false"/>
          <w:i w:val="false"/>
          <w:color w:val="000000"/>
          <w:sz w:val="28"/>
        </w:rPr>
        <w:t>
      11. Есепті табыс ету кезінде:</w:t>
      </w:r>
    </w:p>
    <w:bookmarkEnd w:id="2125"/>
    <w:p>
      <w:pPr>
        <w:spacing w:after="0"/>
        <w:ind w:left="0"/>
        <w:jc w:val="both"/>
      </w:pPr>
      <w:r>
        <w:rPr>
          <w:rFonts w:ascii="Times New Roman"/>
          <w:b w:val="false"/>
          <w:i w:val="false"/>
          <w:color w:val="000000"/>
          <w:sz w:val="28"/>
        </w:rPr>
        <w:t>
      1) келу тәртібінде қағаз тасығышта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тасығышта – салық төлеуші пошта немесе өзге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агенті) салық есептілігінің салық қызметі органдарының салық есептілігін қабылдау жүйесімен қабылданғандығы немесе қабылданбағандығы туралы хабарлама алады.</w:t>
      </w:r>
    </w:p>
    <w:bookmarkStart w:name="z3299" w:id="2126"/>
    <w:p>
      <w:pPr>
        <w:spacing w:after="0"/>
        <w:ind w:left="0"/>
        <w:jc w:val="both"/>
      </w:pPr>
      <w:r>
        <w:rPr>
          <w:rFonts w:ascii="Times New Roman"/>
          <w:b w:val="false"/>
          <w:i w:val="false"/>
          <w:color w:val="000000"/>
          <w:sz w:val="28"/>
        </w:rPr>
        <w:t>
      12. Қосымшалардың "Салық төлеуші туралы жалпы ақпарат" бөлімдерінде Есептің "Салық төлеуші туралы жалпы ақпарат" бөлімінде көрсетілген тиісті деректер көрсетіледі.</w:t>
      </w:r>
    </w:p>
    <w:bookmarkEnd w:id="2126"/>
    <w:bookmarkStart w:name="z3300" w:id="2127"/>
    <w:p>
      <w:pPr>
        <w:spacing w:after="0"/>
        <w:ind w:left="0"/>
        <w:jc w:val="left"/>
      </w:pPr>
      <w:r>
        <w:rPr>
          <w:rFonts w:ascii="Times New Roman"/>
          <w:b/>
          <w:i w:val="false"/>
          <w:color w:val="000000"/>
        </w:rPr>
        <w:t xml:space="preserve"> 2. Есепті жасау (911-нысан)</w:t>
      </w:r>
    </w:p>
    <w:bookmarkEnd w:id="2127"/>
    <w:bookmarkStart w:name="z3301" w:id="2128"/>
    <w:p>
      <w:pPr>
        <w:spacing w:after="0"/>
        <w:ind w:left="0"/>
        <w:jc w:val="both"/>
      </w:pPr>
      <w:r>
        <w:rPr>
          <w:rFonts w:ascii="Times New Roman"/>
          <w:b w:val="false"/>
          <w:i w:val="false"/>
          <w:color w:val="000000"/>
          <w:sz w:val="28"/>
        </w:rPr>
        <w:t>
      13. "Салық төлеуші туралы жалпы ақпарат" бөлімінде салық төлеуші мынадай деректерді көрсетеді:</w:t>
      </w:r>
    </w:p>
    <w:bookmarkEnd w:id="2128"/>
    <w:p>
      <w:pPr>
        <w:spacing w:after="0"/>
        <w:ind w:left="0"/>
        <w:jc w:val="both"/>
      </w:pPr>
      <w:r>
        <w:rPr>
          <w:rFonts w:ascii="Times New Roman"/>
          <w:b w:val="false"/>
          <w:i w:val="false"/>
          <w:color w:val="000000"/>
          <w:sz w:val="28"/>
        </w:rPr>
        <w:t>
      1) ЖСН – салық төлеушінің жеке сәйкестендіру нөмірі;</w:t>
      </w:r>
    </w:p>
    <w:p>
      <w:pPr>
        <w:spacing w:after="0"/>
        <w:ind w:left="0"/>
        <w:jc w:val="both"/>
      </w:pPr>
      <w:r>
        <w:rPr>
          <w:rFonts w:ascii="Times New Roman"/>
          <w:b w:val="false"/>
          <w:i w:val="false"/>
          <w:color w:val="000000"/>
          <w:sz w:val="28"/>
        </w:rPr>
        <w:t>
      2) дара кәсіпкердің тегі, аты, әкесінің аты (ол болған жағдай) немесе атауы.</w:t>
      </w:r>
    </w:p>
    <w:p>
      <w:pPr>
        <w:spacing w:after="0"/>
        <w:ind w:left="0"/>
        <w:jc w:val="both"/>
      </w:pPr>
      <w:r>
        <w:rPr>
          <w:rFonts w:ascii="Times New Roman"/>
          <w:b w:val="false"/>
          <w:i w:val="false"/>
          <w:color w:val="000000"/>
          <w:sz w:val="28"/>
        </w:rPr>
        <w:t>
      Салық міндеттемесін мүлікті сенімгерлікпен басқару шартына сәйкес немесе сенімгерлікпен басқару туындайтын өзге жағдайларда сенімгерлікпен басқарушы орындаған кезде жолда сенімгерлікпен басқарушы жеке тұлғаның тегі, аты, әкесінің аты (ол болған жағдай) немесе құрылтай құжаттарына сәйкес сенімгерлікпен басқарушы заңды тұлғаның атауы көрсетіледі;</w:t>
      </w:r>
    </w:p>
    <w:p>
      <w:pPr>
        <w:spacing w:after="0"/>
        <w:ind w:left="0"/>
        <w:jc w:val="both"/>
      </w:pPr>
      <w:r>
        <w:rPr>
          <w:rFonts w:ascii="Times New Roman"/>
          <w:b w:val="false"/>
          <w:i w:val="false"/>
          <w:color w:val="000000"/>
          <w:sz w:val="28"/>
        </w:rPr>
        <w:t>
      3) салық есептілігі (Есеп) табыс етілетін салық кезеңі (араб сандарымен көрсетіледі);</w:t>
      </w:r>
    </w:p>
    <w:p>
      <w:pPr>
        <w:spacing w:after="0"/>
        <w:ind w:left="0"/>
        <w:jc w:val="both"/>
      </w:pPr>
      <w:r>
        <w:rPr>
          <w:rFonts w:ascii="Times New Roman"/>
          <w:b w:val="false"/>
          <w:i w:val="false"/>
          <w:color w:val="000000"/>
          <w:sz w:val="28"/>
        </w:rPr>
        <w:t>
      4) Есеп түрі. Тиісті торкөздер Есептің Салық кодексінің 63-бабында көрсетілген салық есептілігінің түрлеріне жатқызылуы ескеріле отырып, белгіленеді;</w:t>
      </w:r>
    </w:p>
    <w:p>
      <w:pPr>
        <w:spacing w:after="0"/>
        <w:ind w:left="0"/>
        <w:jc w:val="both"/>
      </w:pPr>
      <w:r>
        <w:rPr>
          <w:rFonts w:ascii="Times New Roman"/>
          <w:b w:val="false"/>
          <w:i w:val="false"/>
          <w:color w:val="000000"/>
          <w:sz w:val="28"/>
        </w:rPr>
        <w:t>
      5) хабарламаның нөмірі мен күні. Торкөздер Салық кодексінің 63-бабы 3-тармағының 4) тармақшасында көзделген хабарлама бойынша табыс етілген жағдайда белгіленеді;</w:t>
      </w:r>
    </w:p>
    <w:p>
      <w:pPr>
        <w:spacing w:after="0"/>
        <w:ind w:left="0"/>
        <w:jc w:val="both"/>
      </w:pPr>
      <w:r>
        <w:rPr>
          <w:rFonts w:ascii="Times New Roman"/>
          <w:b w:val="false"/>
          <w:i w:val="false"/>
          <w:color w:val="000000"/>
          <w:sz w:val="28"/>
        </w:rPr>
        <w:t>
      6) салық төлеушінің санаты. Торкөздер егер салық төлеуші А немесе В. C немесе D торкөздерінде көрсетілген санаттардың біріне жатқан жағдайда белгіленеді;</w:t>
      </w:r>
    </w:p>
    <w:p>
      <w:pPr>
        <w:spacing w:after="0"/>
        <w:ind w:left="0"/>
        <w:jc w:val="both"/>
      </w:pPr>
      <w:r>
        <w:rPr>
          <w:rFonts w:ascii="Times New Roman"/>
          <w:b w:val="false"/>
          <w:i w:val="false"/>
          <w:color w:val="000000"/>
          <w:sz w:val="28"/>
        </w:rPr>
        <w:t>
      А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 болып табылатын салық төлеуші;</w:t>
      </w:r>
    </w:p>
    <w:p>
      <w:pPr>
        <w:spacing w:after="0"/>
        <w:ind w:left="0"/>
        <w:jc w:val="both"/>
      </w:pPr>
      <w:r>
        <w:rPr>
          <w:rFonts w:ascii="Times New Roman"/>
          <w:b w:val="false"/>
          <w:i w:val="false"/>
          <w:color w:val="000000"/>
          <w:sz w:val="28"/>
        </w:rPr>
        <w:t>
      В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басқарушының құрылтайшысы немесе сенімгерлікпен басқару туындаудың өзге жағдайларында пайда алушы болып табылатын салық төлеуші;</w:t>
      </w:r>
    </w:p>
    <w:p>
      <w:pPr>
        <w:spacing w:after="0"/>
        <w:ind w:left="0"/>
        <w:jc w:val="both"/>
      </w:pPr>
      <w:r>
        <w:rPr>
          <w:rFonts w:ascii="Times New Roman"/>
          <w:b w:val="false"/>
          <w:i w:val="false"/>
          <w:color w:val="000000"/>
          <w:sz w:val="28"/>
        </w:rPr>
        <w:t>
      С - Бухгалтерлік есеп пен қаржылық есептілік туралы Қазақстан Республикасы заңнамасына сәйкес бухгалтерлік есепті жүргізуді жүзеге асыратын салық төлеуші;</w:t>
      </w:r>
    </w:p>
    <w:p>
      <w:pPr>
        <w:spacing w:after="0"/>
        <w:ind w:left="0"/>
        <w:jc w:val="both"/>
      </w:pPr>
      <w:r>
        <w:rPr>
          <w:rFonts w:ascii="Times New Roman"/>
          <w:b w:val="false"/>
          <w:i w:val="false"/>
          <w:color w:val="000000"/>
          <w:sz w:val="28"/>
        </w:rPr>
        <w:t xml:space="preserve">
      D - Бухгалтерлік есеп пен қаржылық есептілік туралы Қазақстан Республикасы заңнамасына сәйкес бухгалтерлік есепті жүргізуді жүзеге асырмайтын салық төлеуші; </w:t>
      </w:r>
    </w:p>
    <w:p>
      <w:pPr>
        <w:spacing w:after="0"/>
        <w:ind w:left="0"/>
        <w:jc w:val="both"/>
      </w:pPr>
      <w:r>
        <w:rPr>
          <w:rFonts w:ascii="Times New Roman"/>
          <w:b w:val="false"/>
          <w:i w:val="false"/>
          <w:color w:val="000000"/>
          <w:sz w:val="28"/>
        </w:rPr>
        <w:t>
      7)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w:t>
      </w:r>
    </w:p>
    <w:p>
      <w:pPr>
        <w:spacing w:after="0"/>
        <w:ind w:left="0"/>
        <w:jc w:val="both"/>
      </w:pPr>
      <w:r>
        <w:rPr>
          <w:rFonts w:ascii="Times New Roman"/>
          <w:b w:val="false"/>
          <w:i w:val="false"/>
          <w:color w:val="000000"/>
          <w:sz w:val="28"/>
        </w:rPr>
        <w:t>
      8) торкөз Есеп электронды түрде табыс етілген кезде белгіленеді;</w:t>
      </w:r>
    </w:p>
    <w:p>
      <w:pPr>
        <w:spacing w:after="0"/>
        <w:ind w:left="0"/>
        <w:jc w:val="both"/>
      </w:pPr>
      <w:r>
        <w:rPr>
          <w:rFonts w:ascii="Times New Roman"/>
          <w:b w:val="false"/>
          <w:i w:val="false"/>
          <w:color w:val="000000"/>
          <w:sz w:val="28"/>
        </w:rPr>
        <w:t>
      9) табыс етілген қосымшалардың саны.</w:t>
      </w:r>
    </w:p>
    <w:bookmarkStart w:name="z3302" w:id="2129"/>
    <w:p>
      <w:pPr>
        <w:spacing w:after="0"/>
        <w:ind w:left="0"/>
        <w:jc w:val="both"/>
      </w:pPr>
      <w:r>
        <w:rPr>
          <w:rFonts w:ascii="Times New Roman"/>
          <w:b w:val="false"/>
          <w:i w:val="false"/>
          <w:color w:val="000000"/>
          <w:sz w:val="28"/>
        </w:rPr>
        <w:t>
      14. "Патент құнын есептеу" бөлімінде:</w:t>
      </w:r>
    </w:p>
    <w:bookmarkEnd w:id="2129"/>
    <w:p>
      <w:pPr>
        <w:spacing w:after="0"/>
        <w:ind w:left="0"/>
        <w:jc w:val="both"/>
      </w:pPr>
      <w:r>
        <w:rPr>
          <w:rFonts w:ascii="Times New Roman"/>
          <w:b w:val="false"/>
          <w:i w:val="false"/>
          <w:color w:val="000000"/>
          <w:sz w:val="28"/>
        </w:rPr>
        <w:t xml:space="preserve">
      1) 911.00.001 жолында Салық кодексінің 427-бабы </w:t>
      </w:r>
      <w:r>
        <w:rPr>
          <w:rFonts w:ascii="Times New Roman"/>
          <w:b w:val="false"/>
          <w:i w:val="false"/>
          <w:color w:val="000000"/>
          <w:sz w:val="28"/>
        </w:rPr>
        <w:t>8-тармағына</w:t>
      </w:r>
      <w:r>
        <w:rPr>
          <w:rFonts w:ascii="Times New Roman"/>
          <w:b w:val="false"/>
          <w:i w:val="false"/>
          <w:color w:val="000000"/>
          <w:sz w:val="28"/>
        </w:rPr>
        <w:t xml:space="preserve"> сәйкес жүргізілетін түзетулер ескеріле отырып, осы баптың </w:t>
      </w:r>
      <w:r>
        <w:rPr>
          <w:rFonts w:ascii="Times New Roman"/>
          <w:b w:val="false"/>
          <w:i w:val="false"/>
          <w:color w:val="000000"/>
          <w:sz w:val="28"/>
        </w:rPr>
        <w:t>3-тармағына</w:t>
      </w:r>
      <w:r>
        <w:rPr>
          <w:rFonts w:ascii="Times New Roman"/>
          <w:b w:val="false"/>
          <w:i w:val="false"/>
          <w:color w:val="000000"/>
          <w:sz w:val="28"/>
        </w:rPr>
        <w:t xml:space="preserve"> сәйкес белгіленген табыс сомасы көрсетіледі;</w:t>
      </w:r>
    </w:p>
    <w:p>
      <w:pPr>
        <w:spacing w:after="0"/>
        <w:ind w:left="0"/>
        <w:jc w:val="both"/>
      </w:pPr>
      <w:r>
        <w:rPr>
          <w:rFonts w:ascii="Times New Roman"/>
          <w:b w:val="false"/>
          <w:i w:val="false"/>
          <w:color w:val="000000"/>
          <w:sz w:val="28"/>
        </w:rPr>
        <w:t xml:space="preserve">
      2) 911.00.002 жолында 911.00.001 жолы мен Салық кодексінің 432-бабы </w:t>
      </w:r>
      <w:r>
        <w:rPr>
          <w:rFonts w:ascii="Times New Roman"/>
          <w:b w:val="false"/>
          <w:i w:val="false"/>
          <w:color w:val="000000"/>
          <w:sz w:val="28"/>
        </w:rPr>
        <w:t>1-тармағында</w:t>
      </w:r>
      <w:r>
        <w:rPr>
          <w:rFonts w:ascii="Times New Roman"/>
          <w:b w:val="false"/>
          <w:i w:val="false"/>
          <w:color w:val="000000"/>
          <w:sz w:val="28"/>
        </w:rPr>
        <w:t xml:space="preserve"> белгіленген ставкасының туындысы (911.00.001 х 2%) ретінде айқындалатын бюджетке төленуге жататын есептелген салық сомасы көрсетіледі;</w:t>
      </w:r>
    </w:p>
    <w:p>
      <w:pPr>
        <w:spacing w:after="0"/>
        <w:ind w:left="0"/>
        <w:jc w:val="both"/>
      </w:pPr>
      <w:r>
        <w:rPr>
          <w:rFonts w:ascii="Times New Roman"/>
          <w:b w:val="false"/>
          <w:i w:val="false"/>
          <w:color w:val="000000"/>
          <w:sz w:val="28"/>
        </w:rPr>
        <w:t>
      3) 911.00.003 жолында есептелген салықтардың бір бөлігінің 1/2 мөлшерінде айқындалатын (911.00.002 х 0,5) бюджетке төленуге жататын жеке табыс салығы сомасы көрсетіледі. Бұл ретте есептелген салық сомасы 1 теңгеге дейін дөңгелектенуі тиіс: 50 және одан көп тиындағы сома бір теңге ретінде қабылданады, 50 тиыннан төмен сома Есепке қабылданбайды;</w:t>
      </w:r>
    </w:p>
    <w:p>
      <w:pPr>
        <w:spacing w:after="0"/>
        <w:ind w:left="0"/>
        <w:jc w:val="both"/>
      </w:pPr>
      <w:r>
        <w:rPr>
          <w:rFonts w:ascii="Times New Roman"/>
          <w:b w:val="false"/>
          <w:i w:val="false"/>
          <w:color w:val="000000"/>
          <w:sz w:val="28"/>
        </w:rPr>
        <w:t>
      4) 911.00.004 жолында "Міндетті әлеуметтік сақтандыру туралы" Қазақстан Республикасының Заңына сәйкес есептелген әлеуметтік аударымдар алына отырып, есептелген салықтардың бір бөлігінің Ң мөлшерінде айқындалатын бюджетке төленуге жататын әлеуметтік салық сомасы көрсетіледі ((911.00.002 х 0,5) – 911.00.005). Бұл ретте есептелген салық сомасын 1 теңгеге дейін дөңгелектенуі тиіс: 50 және одан көп тиындағы сома бір теңге ретінде қабылданады, 50 тиыннан төмен сома Есепке қабылданбайды.</w:t>
      </w:r>
    </w:p>
    <w:p>
      <w:pPr>
        <w:spacing w:after="0"/>
        <w:ind w:left="0"/>
        <w:jc w:val="both"/>
      </w:pPr>
      <w:r>
        <w:rPr>
          <w:rFonts w:ascii="Times New Roman"/>
          <w:b w:val="false"/>
          <w:i w:val="false"/>
          <w:color w:val="000000"/>
          <w:sz w:val="28"/>
        </w:rPr>
        <w:t>
      Міндетті әлеуметтік сақтандыру туралы заңнамаға сәйкес есептелген әлеуметтік аударымдар сомасы әлеуметтік салық сомасынан асып кеткен жағдайда бұл жолда нөлге тең әлеуметтік салық сомасы көрсетіледі;</w:t>
      </w:r>
    </w:p>
    <w:p>
      <w:pPr>
        <w:spacing w:after="0"/>
        <w:ind w:left="0"/>
        <w:jc w:val="both"/>
      </w:pPr>
      <w:r>
        <w:rPr>
          <w:rFonts w:ascii="Times New Roman"/>
          <w:b w:val="false"/>
          <w:i w:val="false"/>
          <w:color w:val="000000"/>
          <w:sz w:val="28"/>
        </w:rPr>
        <w:t>
      5) 911.00.005 жолында Міндетті әлеуметтік сақтандыру туралы заңнамға сәйкес есептелген әлеуметтік аударымдар сомасы көрсетіледі;</w:t>
      </w:r>
    </w:p>
    <w:p>
      <w:pPr>
        <w:spacing w:after="0"/>
        <w:ind w:left="0"/>
        <w:jc w:val="both"/>
      </w:pPr>
      <w:r>
        <w:rPr>
          <w:rFonts w:ascii="Times New Roman"/>
          <w:b w:val="false"/>
          <w:i w:val="false"/>
          <w:color w:val="000000"/>
          <w:sz w:val="28"/>
        </w:rPr>
        <w:t>
      6) 911.00.006 жолында Қазақстан Республикасының Зейнетақымен қамсыздандыру туралы заңнамасында белгіленген тәртіпте айқындалатын жинақтаушы зейнетақы қорларына міндетті зейнетақы жарналарын есептеу үшін мәлімделген табыс көрсетіледі;</w:t>
      </w:r>
    </w:p>
    <w:p>
      <w:pPr>
        <w:spacing w:after="0"/>
        <w:ind w:left="0"/>
        <w:jc w:val="both"/>
      </w:pPr>
      <w:r>
        <w:rPr>
          <w:rFonts w:ascii="Times New Roman"/>
          <w:b w:val="false"/>
          <w:i w:val="false"/>
          <w:color w:val="000000"/>
          <w:sz w:val="28"/>
        </w:rPr>
        <w:t>
      7) 911.00.007 жолында Қазақстан Республикасының зейнетақы заңнамасында белгіленген тәртіпте айқындалатын жинақтаушы зейнетақы қорларына міндетті зейнетақы жарналарының сомасы көрсетіледі.</w:t>
      </w:r>
    </w:p>
    <w:bookmarkStart w:name="z3303" w:id="2130"/>
    <w:p>
      <w:pPr>
        <w:spacing w:after="0"/>
        <w:ind w:left="0"/>
        <w:jc w:val="both"/>
      </w:pPr>
      <w:r>
        <w:rPr>
          <w:rFonts w:ascii="Times New Roman"/>
          <w:b w:val="false"/>
          <w:i w:val="false"/>
          <w:color w:val="000000"/>
          <w:sz w:val="28"/>
        </w:rPr>
        <w:t xml:space="preserve">
      15. Есеп электронды түрде берілген кезде "Патент құнының төлеу туралы мәліметтер" бөлімінде 911.00.008 А, 911.00.008 В, 911.00.008 С, 911.00.008 D, 911.00.008 Е жолдарында Салық кодексінің 431-бабы </w:t>
      </w:r>
      <w:r>
        <w:rPr>
          <w:rFonts w:ascii="Times New Roman"/>
          <w:b w:val="false"/>
          <w:i w:val="false"/>
          <w:color w:val="000000"/>
          <w:sz w:val="28"/>
        </w:rPr>
        <w:t>2-тармағына</w:t>
      </w:r>
      <w:r>
        <w:rPr>
          <w:rFonts w:ascii="Times New Roman"/>
          <w:b w:val="false"/>
          <w:i w:val="false"/>
          <w:color w:val="000000"/>
          <w:sz w:val="28"/>
        </w:rPr>
        <w:t xml:space="preserve"> сәйкес төленген жеке табыс және әлеуметтік салықтар, әлеуметтік аударымдар мен міндетті зейнетақы жарналары бойынша мәліметтер (төлемнің атауы, БСК (бюджет сыныптамасының коды), төлем құжатының нөмірі, төленген күні, сомасы) көрсетіледі.</w:t>
      </w:r>
    </w:p>
    <w:bookmarkEnd w:id="2130"/>
    <w:bookmarkStart w:name="z3304" w:id="2131"/>
    <w:p>
      <w:pPr>
        <w:spacing w:after="0"/>
        <w:ind w:left="0"/>
        <w:jc w:val="both"/>
      </w:pPr>
      <w:r>
        <w:rPr>
          <w:rFonts w:ascii="Times New Roman"/>
          <w:b w:val="false"/>
          <w:i w:val="false"/>
          <w:color w:val="000000"/>
          <w:sz w:val="28"/>
        </w:rPr>
        <w:t>
      16. "Салық төлеушiнiң жауапкершiлiгi" бөлімінде:</w:t>
      </w:r>
    </w:p>
    <w:bookmarkEnd w:id="2131"/>
    <w:p>
      <w:pPr>
        <w:spacing w:after="0"/>
        <w:ind w:left="0"/>
        <w:jc w:val="both"/>
      </w:pPr>
      <w:r>
        <w:rPr>
          <w:rFonts w:ascii="Times New Roman"/>
          <w:b w:val="false"/>
          <w:i w:val="false"/>
          <w:color w:val="000000"/>
          <w:sz w:val="28"/>
        </w:rPr>
        <w:t>
      1) "Салық төлеушінің аты-жөні" жолында жеке басын куәландыратын құжаттарға сәйкес дара кәсіпкердің тегі, аты, әкесінің аты (ол болған жағдайда) көрсетіледі;</w:t>
      </w:r>
    </w:p>
    <w:p>
      <w:pPr>
        <w:spacing w:after="0"/>
        <w:ind w:left="0"/>
        <w:jc w:val="both"/>
      </w:pPr>
      <w:r>
        <w:rPr>
          <w:rFonts w:ascii="Times New Roman"/>
          <w:b w:val="false"/>
          <w:i w:val="false"/>
          <w:color w:val="000000"/>
          <w:sz w:val="28"/>
        </w:rPr>
        <w:t>
      2) Есептің салық органына тапсырған күні көрсетіледі.</w:t>
      </w:r>
    </w:p>
    <w:p>
      <w:pPr>
        <w:spacing w:after="0"/>
        <w:ind w:left="0"/>
        <w:jc w:val="both"/>
      </w:pPr>
      <w:r>
        <w:rPr>
          <w:rFonts w:ascii="Times New Roman"/>
          <w:b w:val="false"/>
          <w:i w:val="false"/>
          <w:color w:val="000000"/>
          <w:sz w:val="28"/>
        </w:rPr>
        <w:t>
      3) орналасқан орны бойынша салық органының коды.</w:t>
      </w:r>
    </w:p>
    <w:p>
      <w:pPr>
        <w:spacing w:after="0"/>
        <w:ind w:left="0"/>
        <w:jc w:val="both"/>
      </w:pPr>
      <w:r>
        <w:rPr>
          <w:rFonts w:ascii="Times New Roman"/>
          <w:b w:val="false"/>
          <w:i w:val="false"/>
          <w:color w:val="000000"/>
          <w:sz w:val="28"/>
        </w:rPr>
        <w:t>
      Бұл ретте салық органында дара кәсіпкер ретінде тіркеу есебіне қою кезінде мәлімдеген дара кәсіпкердің қызметінің басым бөлігі жүзеге асырылатын орын дара кәсіпкердің орналасқан орны болып танылады;</w:t>
      </w:r>
    </w:p>
    <w:p>
      <w:pPr>
        <w:spacing w:after="0"/>
        <w:ind w:left="0"/>
        <w:jc w:val="both"/>
      </w:pPr>
      <w:r>
        <w:rPr>
          <w:rFonts w:ascii="Times New Roman"/>
          <w:b w:val="false"/>
          <w:i w:val="false"/>
          <w:color w:val="000000"/>
          <w:sz w:val="28"/>
        </w:rPr>
        <w:t>
      4) тұрғылықты жері бойынша салық органының коды.</w:t>
      </w:r>
    </w:p>
    <w:p>
      <w:pPr>
        <w:spacing w:after="0"/>
        <w:ind w:left="0"/>
        <w:jc w:val="both"/>
      </w:pPr>
      <w:r>
        <w:rPr>
          <w:rFonts w:ascii="Times New Roman"/>
          <w:b w:val="false"/>
          <w:i w:val="false"/>
          <w:color w:val="000000"/>
          <w:sz w:val="28"/>
        </w:rPr>
        <w:t>
      Бұл ретте Қазақстан Республикасының азаматтарды тіркеу туралы заңнамасына сәйкес азаматты тіркеу орны жеке тұлғаның тұрғылықты жері болып танылады;</w:t>
      </w:r>
    </w:p>
    <w:p>
      <w:pPr>
        <w:spacing w:after="0"/>
        <w:ind w:left="0"/>
        <w:jc w:val="both"/>
      </w:pPr>
      <w:r>
        <w:rPr>
          <w:rFonts w:ascii="Times New Roman"/>
          <w:b w:val="false"/>
          <w:i w:val="false"/>
          <w:color w:val="000000"/>
          <w:sz w:val="28"/>
        </w:rPr>
        <w:t>
      5) "Есепті қабылдаған лауазымды адамның аты-жөні" жолында Есепті қабылдаған салық органы қызметкерінің тегі, аты, әкесінің аты (ол болған жағдайда) көрсетіледі;</w:t>
      </w:r>
    </w:p>
    <w:p>
      <w:pPr>
        <w:spacing w:after="0"/>
        <w:ind w:left="0"/>
        <w:jc w:val="both"/>
      </w:pPr>
      <w:r>
        <w:rPr>
          <w:rFonts w:ascii="Times New Roman"/>
          <w:b w:val="false"/>
          <w:i w:val="false"/>
          <w:color w:val="000000"/>
          <w:sz w:val="28"/>
        </w:rPr>
        <w:t xml:space="preserve">
      6)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Есептің қабылданған күні көрсетіледі;</w:t>
      </w:r>
    </w:p>
    <w:p>
      <w:pPr>
        <w:spacing w:after="0"/>
        <w:ind w:left="0"/>
        <w:jc w:val="both"/>
      </w:pPr>
      <w:r>
        <w:rPr>
          <w:rFonts w:ascii="Times New Roman"/>
          <w:b w:val="false"/>
          <w:i w:val="false"/>
          <w:color w:val="000000"/>
          <w:sz w:val="28"/>
        </w:rPr>
        <w:t>
      7) салық органы берген Есептің кіріс нөмірі көрсетіледі;</w:t>
      </w:r>
    </w:p>
    <w:p>
      <w:pPr>
        <w:spacing w:after="0"/>
        <w:ind w:left="0"/>
        <w:jc w:val="both"/>
      </w:pPr>
      <w:r>
        <w:rPr>
          <w:rFonts w:ascii="Times New Roman"/>
          <w:b w:val="false"/>
          <w:i w:val="false"/>
          <w:color w:val="000000"/>
          <w:sz w:val="28"/>
        </w:rPr>
        <w:t>
      8)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3305" w:id="2132"/>
    <w:p>
      <w:pPr>
        <w:spacing w:after="0"/>
        <w:ind w:left="0"/>
        <w:jc w:val="left"/>
      </w:pPr>
      <w:r>
        <w:rPr>
          <w:rFonts w:ascii="Times New Roman"/>
          <w:b/>
          <w:i w:val="false"/>
          <w:color w:val="000000"/>
        </w:rPr>
        <w:t xml:space="preserve"> 2. 911.01-нысанын жасау</w:t>
      </w:r>
    </w:p>
    <w:bookmarkEnd w:id="2132"/>
    <w:bookmarkStart w:name="z3306" w:id="2133"/>
    <w:p>
      <w:pPr>
        <w:spacing w:after="0"/>
        <w:ind w:left="0"/>
        <w:jc w:val="both"/>
      </w:pPr>
      <w:r>
        <w:rPr>
          <w:rFonts w:ascii="Times New Roman"/>
          <w:b w:val="false"/>
          <w:i w:val="false"/>
          <w:color w:val="000000"/>
          <w:sz w:val="28"/>
        </w:rPr>
        <w:t>
      17. 911.00 нысаны патент алу үшін қажетті ақпаратты көрсетуге арналған және дара кәсіпкердің міндетті тәртіпте толтыруы тиіс.</w:t>
      </w:r>
    </w:p>
    <w:bookmarkEnd w:id="2133"/>
    <w:bookmarkStart w:name="z3307" w:id="2134"/>
    <w:p>
      <w:pPr>
        <w:spacing w:after="0"/>
        <w:ind w:left="0"/>
        <w:jc w:val="both"/>
      </w:pPr>
      <w:r>
        <w:rPr>
          <w:rFonts w:ascii="Times New Roman"/>
          <w:b w:val="false"/>
          <w:i w:val="false"/>
          <w:color w:val="000000"/>
          <w:sz w:val="28"/>
        </w:rPr>
        <w:t>
      18. "Патент туралы мәліметтер" бөлімінде:</w:t>
      </w:r>
    </w:p>
    <w:bookmarkEnd w:id="2134"/>
    <w:p>
      <w:pPr>
        <w:spacing w:after="0"/>
        <w:ind w:left="0"/>
        <w:jc w:val="both"/>
      </w:pPr>
      <w:r>
        <w:rPr>
          <w:rFonts w:ascii="Times New Roman"/>
          <w:b w:val="false"/>
          <w:i w:val="false"/>
          <w:color w:val="000000"/>
          <w:sz w:val="28"/>
        </w:rPr>
        <w:t>
      1) 911.01.001 жолында патент негізіндегі арнаулы салық режимін қолданатын мерзімі көрсетіледі;</w:t>
      </w:r>
    </w:p>
    <w:p>
      <w:pPr>
        <w:spacing w:after="0"/>
        <w:ind w:left="0"/>
        <w:jc w:val="both"/>
      </w:pPr>
      <w:r>
        <w:rPr>
          <w:rFonts w:ascii="Times New Roman"/>
          <w:b w:val="false"/>
          <w:i w:val="false"/>
          <w:color w:val="000000"/>
          <w:sz w:val="28"/>
        </w:rPr>
        <w:t>
      2) 911.01.002 жолында жүзеге асырылып жатқан кәсіпкерлік қызметтің түрі көрсетіледі;</w:t>
      </w:r>
    </w:p>
    <w:p>
      <w:pPr>
        <w:spacing w:after="0"/>
        <w:ind w:left="0"/>
        <w:jc w:val="both"/>
      </w:pPr>
      <w:r>
        <w:rPr>
          <w:rFonts w:ascii="Times New Roman"/>
          <w:b w:val="false"/>
          <w:i w:val="false"/>
          <w:color w:val="000000"/>
          <w:sz w:val="28"/>
        </w:rPr>
        <w:t>
      3) 911.01.003 А, 911.01.003 В, 911.01.003 С, 911.01.003 D, 911.01.003 Е, 911.01.003 F жолдарында кәсіпкерлік қызметті жүзеге асыру орны (облыс, қала немесе аудан т.б.атаулары) көрсетіледі.</w:t>
      </w:r>
    </w:p>
    <w:p>
      <w:pPr>
        <w:spacing w:after="0"/>
        <w:ind w:left="0"/>
        <w:jc w:val="both"/>
      </w:pPr>
      <w:r>
        <w:rPr>
          <w:rFonts w:ascii="Times New Roman"/>
          <w:b w:val="false"/>
          <w:i w:val="false"/>
          <w:color w:val="000000"/>
          <w:sz w:val="28"/>
        </w:rPr>
        <w:t>
      911.01.003 G жолында әмбебап дүкені, супермаркет және т.б. атаулары, әмбебап дүкендерінде, супермаркеттерде және т.б. кәсіпкерлік қызметті жүзеге асыру кезінде бөлімнің нөмірі немесе атауы көрсетіледі. Кәсіпкерлік қызметті автомобильмен жолаушылар және жүк тасымалдау саласында жүзеге асырған жағдайда 911.01.003 G жолында нөмірі мен жүру бағыты көрсетіледі;</w:t>
      </w:r>
    </w:p>
    <w:p>
      <w:pPr>
        <w:spacing w:after="0"/>
        <w:ind w:left="0"/>
        <w:jc w:val="both"/>
      </w:pPr>
      <w:r>
        <w:rPr>
          <w:rFonts w:ascii="Times New Roman"/>
          <w:b w:val="false"/>
          <w:i w:val="false"/>
          <w:color w:val="000000"/>
          <w:sz w:val="28"/>
        </w:rPr>
        <w:t>
      4) мүлікті жалға беру бойынша қызметін әртүрлі елді мекендерде жүзеге асырған жағдайда қосымша мына жолдар толтырылады:</w:t>
      </w:r>
    </w:p>
    <w:p>
      <w:pPr>
        <w:spacing w:after="0"/>
        <w:ind w:left="0"/>
        <w:jc w:val="both"/>
      </w:pPr>
      <w:r>
        <w:rPr>
          <w:rFonts w:ascii="Times New Roman"/>
          <w:b w:val="false"/>
          <w:i w:val="false"/>
          <w:color w:val="000000"/>
          <w:sz w:val="28"/>
        </w:rPr>
        <w:t>
      911.01.004 – жүзеге асырылатын қызмет түрі;</w:t>
      </w:r>
    </w:p>
    <w:p>
      <w:pPr>
        <w:spacing w:after="0"/>
        <w:ind w:left="0"/>
        <w:jc w:val="both"/>
      </w:pPr>
      <w:r>
        <w:rPr>
          <w:rFonts w:ascii="Times New Roman"/>
          <w:b w:val="false"/>
          <w:i w:val="false"/>
          <w:color w:val="000000"/>
          <w:sz w:val="28"/>
        </w:rPr>
        <w:t>
      911.01.005 – дара кәсіпкер орналасқан (тіркеу) орнынан бөлек кәсіпкерлік қызметті жүзеге асырудың өзге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72-қосымша</w:t>
            </w:r>
            <w:r>
              <w:br/>
            </w:r>
            <w:r>
              <w:rPr>
                <w:rFonts w:ascii="Times New Roman"/>
                <w:b w:val="false"/>
                <w:i w:val="false"/>
                <w:color w:val="000000"/>
                <w:sz w:val="20"/>
              </w:rPr>
              <w:t>Нысан 920.00 Бет 01</w:t>
            </w:r>
          </w:p>
        </w:tc>
      </w:tr>
    </w:tbl>
    <w:bookmarkStart w:name="z3309" w:id="2135"/>
    <w:p>
      <w:pPr>
        <w:spacing w:after="0"/>
        <w:ind w:left="0"/>
        <w:jc w:val="left"/>
      </w:pPr>
      <w:r>
        <w:rPr>
          <w:rFonts w:ascii="Times New Roman"/>
          <w:b/>
          <w:i w:val="false"/>
          <w:color w:val="000000"/>
        </w:rPr>
        <w:t xml:space="preserve"> Бірыңғай жер салығын төлеушілерге арналған декларация</w:t>
      </w:r>
    </w:p>
    <w:bookmarkEnd w:id="2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73-қосымша</w:t>
            </w:r>
          </w:p>
        </w:tc>
      </w:tr>
    </w:tbl>
    <w:bookmarkStart w:name="z3311" w:id="2136"/>
    <w:p>
      <w:pPr>
        <w:spacing w:after="0"/>
        <w:ind w:left="0"/>
        <w:jc w:val="left"/>
      </w:pPr>
      <w:r>
        <w:rPr>
          <w:rFonts w:ascii="Times New Roman"/>
          <w:b/>
          <w:i w:val="false"/>
          <w:color w:val="000000"/>
        </w:rPr>
        <w:t xml:space="preserve"> Бірыңғай жер салығын төлеушілерге арналған салық есептілігін</w:t>
      </w:r>
      <w:r>
        <w:br/>
      </w:r>
      <w:r>
        <w:rPr>
          <w:rFonts w:ascii="Times New Roman"/>
          <w:b/>
          <w:i w:val="false"/>
          <w:color w:val="000000"/>
        </w:rPr>
        <w:t>(декларацияны) жасау қағидалары (920.00-нысан)</w:t>
      </w:r>
    </w:p>
    <w:bookmarkEnd w:id="2136"/>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Нысан РҚАО РМК </w:t>
      </w:r>
      <w:r>
        <w:rPr>
          <w:rFonts w:ascii="Times New Roman"/>
          <w:b w:val="false"/>
          <w:i w:val="false"/>
          <w:color w:val="ff0000"/>
          <w:sz w:val="28"/>
          <w:u w:val="single"/>
        </w:rPr>
        <w:t>http://rkao.kz/fnoforms</w:t>
      </w:r>
      <w:r>
        <w:rPr>
          <w:rFonts w:ascii="Times New Roman"/>
          <w:b w:val="false"/>
          <w:i w:val="false"/>
          <w:color w:val="ff0000"/>
          <w:sz w:val="28"/>
        </w:rPr>
        <w:t xml:space="preserve"> сайтында орналастырылған; қажет болған жағдайда нысанды электронды түрде РҚАО РМК-дан алуға болады.</w:t>
      </w:r>
    </w:p>
    <w:bookmarkStart w:name="z3313" w:id="2137"/>
    <w:p>
      <w:pPr>
        <w:spacing w:after="0"/>
        <w:ind w:left="0"/>
        <w:jc w:val="left"/>
      </w:pPr>
      <w:r>
        <w:rPr>
          <w:rFonts w:ascii="Times New Roman"/>
          <w:b/>
          <w:i w:val="false"/>
          <w:color w:val="000000"/>
        </w:rPr>
        <w:t xml:space="preserve"> 1. Жалпы ережелер</w:t>
      </w:r>
    </w:p>
    <w:bookmarkEnd w:id="2137"/>
    <w:bookmarkStart w:name="z3314" w:id="2138"/>
    <w:p>
      <w:pPr>
        <w:spacing w:after="0"/>
        <w:ind w:left="0"/>
        <w:jc w:val="both"/>
      </w:pPr>
      <w:r>
        <w:rPr>
          <w:rFonts w:ascii="Times New Roman"/>
          <w:b w:val="false"/>
          <w:i w:val="false"/>
          <w:color w:val="000000"/>
          <w:sz w:val="28"/>
        </w:rPr>
        <w:t xml:space="preserve">
      1. Осы Бірыңғай жер салығын төлеушілерге арналған салық есептілігін (декларацияны) жасау қағидалары (920.00-нысан)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бірыңғай жер және әлеуметтік салықтарды, төлем көзінен ұсталатын жеке табыс салығын, жер үстi көздерiнiң су ресурстарын пайдаланғаны үшiн төлемақыны, қоршаған ортаға эмиссия үшін төлемақыны, сондай-ақ міндетті зейнетақы жарналары мен әлеуметтік аударымдарды есептеуге арналған бірыңғай жер салығын төлеушілер үшін салық есептілігі нысанын (декларация) (бұдан әрі – декларация) жасау тәртібін айқындайды. Декларацияны шаруа немесе фермер қожалықтарына арналған арнаулы салық режимін қолданатын салық төлеушілер жасайды. </w:t>
      </w:r>
    </w:p>
    <w:bookmarkEnd w:id="2138"/>
    <w:bookmarkStart w:name="z3315" w:id="2139"/>
    <w:p>
      <w:pPr>
        <w:spacing w:after="0"/>
        <w:ind w:left="0"/>
        <w:jc w:val="both"/>
      </w:pPr>
      <w:r>
        <w:rPr>
          <w:rFonts w:ascii="Times New Roman"/>
          <w:b w:val="false"/>
          <w:i w:val="false"/>
          <w:color w:val="000000"/>
          <w:sz w:val="28"/>
        </w:rPr>
        <w:t xml:space="preserve">
      2. Декларация декларацияның өзінен (920.00-нысан) және салық міндеттемесін есептеу туралы ақпаратты егжей-тегжейлі көрсетуге арналған оған қосымшалардан (920.01-ден 920.03-ке дейінгі нысандар) тұрады. </w:t>
      </w:r>
    </w:p>
    <w:bookmarkEnd w:id="2139"/>
    <w:bookmarkStart w:name="z3316" w:id="2140"/>
    <w:p>
      <w:pPr>
        <w:spacing w:after="0"/>
        <w:ind w:left="0"/>
        <w:jc w:val="both"/>
      </w:pPr>
      <w:r>
        <w:rPr>
          <w:rFonts w:ascii="Times New Roman"/>
          <w:b w:val="false"/>
          <w:i w:val="false"/>
          <w:color w:val="000000"/>
          <w:sz w:val="28"/>
        </w:rPr>
        <w:t xml:space="preserve">
      3. Декларация толтыру кезінде түзетуге, өшіруге және тазалауға жол берілмейді. </w:t>
      </w:r>
    </w:p>
    <w:bookmarkEnd w:id="2140"/>
    <w:bookmarkStart w:name="z3317" w:id="2141"/>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2141"/>
    <w:bookmarkStart w:name="z3318" w:id="2142"/>
    <w:p>
      <w:pPr>
        <w:spacing w:after="0"/>
        <w:ind w:left="0"/>
        <w:jc w:val="both"/>
      </w:pPr>
      <w:r>
        <w:rPr>
          <w:rFonts w:ascii="Times New Roman"/>
          <w:b w:val="false"/>
          <w:i w:val="false"/>
          <w:color w:val="000000"/>
          <w:sz w:val="28"/>
        </w:rPr>
        <w:t>
      5. Декларацияға қосымшалар декларациядағы тиісті көрсеткіштерді көрсетуді талап ететін жолдарды толтыру кезінде міндетті тәртіпте жасалады.</w:t>
      </w:r>
    </w:p>
    <w:bookmarkEnd w:id="2142"/>
    <w:bookmarkStart w:name="z3319" w:id="2143"/>
    <w:p>
      <w:pPr>
        <w:spacing w:after="0"/>
        <w:ind w:left="0"/>
        <w:jc w:val="both"/>
      </w:pPr>
      <w:r>
        <w:rPr>
          <w:rFonts w:ascii="Times New Roman"/>
          <w:b w:val="false"/>
          <w:i w:val="false"/>
          <w:color w:val="000000"/>
          <w:sz w:val="28"/>
        </w:rPr>
        <w:t>
      6. Декларацияға қосымшалар оларда көрсетілуі тиіс деректер болмаған кезде жасалмайды.</w:t>
      </w:r>
    </w:p>
    <w:bookmarkEnd w:id="2143"/>
    <w:bookmarkStart w:name="z3320" w:id="2144"/>
    <w:p>
      <w:pPr>
        <w:spacing w:after="0"/>
        <w:ind w:left="0"/>
        <w:jc w:val="both"/>
      </w:pPr>
      <w:r>
        <w:rPr>
          <w:rFonts w:ascii="Times New Roman"/>
          <w:b w:val="false"/>
          <w:i w:val="false"/>
          <w:color w:val="000000"/>
          <w:sz w:val="28"/>
        </w:rPr>
        <w:t>
      7. Декларацияға қосымшаның парағында бар жолдардағы көрсеткіштердің саны асып кеткен жағдайда декларацияға қосымшаның осындай парағы қосымша толтырылады.</w:t>
      </w:r>
    </w:p>
    <w:bookmarkEnd w:id="2144"/>
    <w:bookmarkStart w:name="z3321" w:id="2145"/>
    <w:p>
      <w:pPr>
        <w:spacing w:after="0"/>
        <w:ind w:left="0"/>
        <w:jc w:val="both"/>
      </w:pPr>
      <w:r>
        <w:rPr>
          <w:rFonts w:ascii="Times New Roman"/>
          <w:b w:val="false"/>
          <w:i w:val="false"/>
          <w:color w:val="000000"/>
          <w:sz w:val="28"/>
        </w:rPr>
        <w:t>
      8. Осы Қағидаларда арифметикалық белгілер қолданылады: "+" – қосу; "–" – алу; "х" – көбейту; "/" – бөлу; "=" – тең.</w:t>
      </w:r>
    </w:p>
    <w:bookmarkEnd w:id="2145"/>
    <w:bookmarkStart w:name="z3322" w:id="2146"/>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2146"/>
    <w:bookmarkStart w:name="z3323" w:id="2147"/>
    <w:p>
      <w:pPr>
        <w:spacing w:after="0"/>
        <w:ind w:left="0"/>
        <w:jc w:val="both"/>
      </w:pPr>
      <w:r>
        <w:rPr>
          <w:rFonts w:ascii="Times New Roman"/>
          <w:b w:val="false"/>
          <w:i w:val="false"/>
          <w:color w:val="000000"/>
          <w:sz w:val="28"/>
        </w:rPr>
        <w:t>
      10. Декларация жасау кезінде:</w:t>
      </w:r>
    </w:p>
    <w:bookmarkEnd w:id="2147"/>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p>
      <w:pPr>
        <w:spacing w:after="0"/>
        <w:ind w:left="0"/>
        <w:jc w:val="both"/>
      </w:pPr>
      <w:r>
        <w:rPr>
          <w:rFonts w:ascii="Times New Roman"/>
          <w:b w:val="false"/>
          <w:i w:val="false"/>
          <w:color w:val="000000"/>
          <w:sz w:val="28"/>
        </w:rPr>
        <w:t xml:space="preserve">
      2) электронды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Start w:name="z3324" w:id="2148"/>
    <w:p>
      <w:pPr>
        <w:spacing w:after="0"/>
        <w:ind w:left="0"/>
        <w:jc w:val="both"/>
      </w:pPr>
      <w:r>
        <w:rPr>
          <w:rFonts w:ascii="Times New Roman"/>
          <w:b w:val="false"/>
          <w:i w:val="false"/>
          <w:color w:val="000000"/>
          <w:sz w:val="28"/>
        </w:rPr>
        <w:t xml:space="preserve">
      11. Декларацияға салық төлеуші не болмаса оның өкілі қол қояды және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2148"/>
    <w:bookmarkStart w:name="z3325" w:id="2149"/>
    <w:p>
      <w:pPr>
        <w:spacing w:after="0"/>
        <w:ind w:left="0"/>
        <w:jc w:val="both"/>
      </w:pPr>
      <w:r>
        <w:rPr>
          <w:rFonts w:ascii="Times New Roman"/>
          <w:b w:val="false"/>
          <w:i w:val="false"/>
          <w:color w:val="000000"/>
          <w:sz w:val="28"/>
        </w:rPr>
        <w:t>
      12. Декларацияны табыс ету кезінде:</w:t>
      </w:r>
    </w:p>
    <w:bookmarkEnd w:id="2149"/>
    <w:p>
      <w:pPr>
        <w:spacing w:after="0"/>
        <w:ind w:left="0"/>
        <w:jc w:val="both"/>
      </w:pPr>
      <w:r>
        <w:rPr>
          <w:rFonts w:ascii="Times New Roman"/>
          <w:b w:val="false"/>
          <w:i w:val="false"/>
          <w:color w:val="000000"/>
          <w:sz w:val="28"/>
        </w:rPr>
        <w:t>
      1) декларация қағаз түрінде келу тәртібінде қағаз жеткізгіште – екі данада жасалады, бір данасы салық органының белгісімен салық төлеушіге қайтарылады;</w:t>
      </w:r>
    </w:p>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өзгелей байланыс ұйымының хабарламасын алады;</w:t>
      </w:r>
    </w:p>
    <w:p>
      <w:pPr>
        <w:spacing w:after="0"/>
        <w:ind w:left="0"/>
        <w:jc w:val="both"/>
      </w:pPr>
      <w:r>
        <w:rPr>
          <w:rFonts w:ascii="Times New Roman"/>
          <w:b w:val="false"/>
          <w:i w:val="false"/>
          <w:color w:val="000000"/>
          <w:sz w:val="28"/>
        </w:rPr>
        <w:t>
      3) электронды түрде – салық төлеуші (салық агенті) салық есептілігінің салық қызметі органдарының салық есептілігін қабылдау жүйесінің салық есептілігін қабылданғаны немесе қабылданбағандығы туралы хабарлама алады.</w:t>
      </w:r>
    </w:p>
    <w:bookmarkStart w:name="z3326" w:id="2150"/>
    <w:p>
      <w:pPr>
        <w:spacing w:after="0"/>
        <w:ind w:left="0"/>
        <w:jc w:val="both"/>
      </w:pPr>
      <w:r>
        <w:rPr>
          <w:rFonts w:ascii="Times New Roman"/>
          <w:b w:val="false"/>
          <w:i w:val="false"/>
          <w:color w:val="000000"/>
          <w:sz w:val="28"/>
        </w:rPr>
        <w:t>
      13. Қосымшаның "Салық төлеуші (салық агенті) туралы жалпы ақпарат" деген бөлімдерінде декларацияның "Салық төлеуші туралы жалпы ақпарат" деген бөлімінде көрсетілген тиісті деректер көрсетіледі.</w:t>
      </w:r>
    </w:p>
    <w:bookmarkEnd w:id="2150"/>
    <w:bookmarkStart w:name="z3327" w:id="2151"/>
    <w:p>
      <w:pPr>
        <w:spacing w:after="0"/>
        <w:ind w:left="0"/>
        <w:jc w:val="left"/>
      </w:pPr>
      <w:r>
        <w:rPr>
          <w:rFonts w:ascii="Times New Roman"/>
          <w:b/>
          <w:i w:val="false"/>
          <w:color w:val="000000"/>
        </w:rPr>
        <w:t xml:space="preserve"> 2. Декларацияны жасау (920.00-нысан)</w:t>
      </w:r>
    </w:p>
    <w:bookmarkEnd w:id="2151"/>
    <w:bookmarkStart w:name="z3328" w:id="2152"/>
    <w:p>
      <w:pPr>
        <w:spacing w:after="0"/>
        <w:ind w:left="0"/>
        <w:jc w:val="both"/>
      </w:pPr>
      <w:r>
        <w:rPr>
          <w:rFonts w:ascii="Times New Roman"/>
          <w:b w:val="false"/>
          <w:i w:val="false"/>
          <w:color w:val="000000"/>
          <w:sz w:val="28"/>
        </w:rPr>
        <w:t>
      14. "Салық төлеуші (салық агенті) туралы жалпы ақпарат" деген бөлімде салық төлеуші (салық агенті) мынадай деректерді көрсетеді:</w:t>
      </w:r>
    </w:p>
    <w:bookmarkEnd w:id="2152"/>
    <w:p>
      <w:pPr>
        <w:spacing w:after="0"/>
        <w:ind w:left="0"/>
        <w:jc w:val="both"/>
      </w:pPr>
      <w:r>
        <w:rPr>
          <w:rFonts w:ascii="Times New Roman"/>
          <w:b w:val="false"/>
          <w:i w:val="false"/>
          <w:color w:val="000000"/>
          <w:sz w:val="28"/>
        </w:rPr>
        <w:t xml:space="preserve">
      1) ЖСН/БСН – салық төлеушінің жеке сәйкестендіру нөмірі (бизнес-сәйкестендіру нөмірі); </w:t>
      </w:r>
    </w:p>
    <w:p>
      <w:pPr>
        <w:spacing w:after="0"/>
        <w:ind w:left="0"/>
        <w:jc w:val="both"/>
      </w:pPr>
      <w:r>
        <w:rPr>
          <w:rFonts w:ascii="Times New Roman"/>
          <w:b w:val="false"/>
          <w:i w:val="false"/>
          <w:color w:val="000000"/>
          <w:sz w:val="28"/>
        </w:rPr>
        <w:t xml:space="preserve">
      2) салық төлеушінің атауы. </w:t>
      </w:r>
    </w:p>
    <w:p>
      <w:pPr>
        <w:spacing w:after="0"/>
        <w:ind w:left="0"/>
        <w:jc w:val="both"/>
      </w:pPr>
      <w:r>
        <w:rPr>
          <w:rFonts w:ascii="Times New Roman"/>
          <w:b w:val="false"/>
          <w:i w:val="false"/>
          <w:color w:val="000000"/>
          <w:sz w:val="28"/>
        </w:rPr>
        <w:t xml:space="preserve">
      Жеке тұлғаның тегі, аты, әкесінің аты (ол болған кезде) және шаруа немесе фермер қожалығының атауы (ол болған кезде) көрсетіледі. </w:t>
      </w:r>
    </w:p>
    <w:p>
      <w:pPr>
        <w:spacing w:after="0"/>
        <w:ind w:left="0"/>
        <w:jc w:val="both"/>
      </w:pPr>
      <w:r>
        <w:rPr>
          <w:rFonts w:ascii="Times New Roman"/>
          <w:b w:val="false"/>
          <w:i w:val="false"/>
          <w:color w:val="000000"/>
          <w:sz w:val="28"/>
        </w:rPr>
        <w:t xml:space="preserve">
      Салық міндеттемесін сенімгерлікпен басқару шартына сәйкес немесе сенімгерлікпен басқару туындайтын өзге жағдайларда сенімгерлікпен басқарушы орындаған жағдайда жолда сенімді басқарушы жеке тұлғаның тегі, аты, әкесінің аты (ол болған кезде) немесе құрылтай құжаттарына сәйкес сенімгерлікпен басқарушы заңды тұлғаның атауы көрсетіледі; </w:t>
      </w:r>
    </w:p>
    <w:p>
      <w:pPr>
        <w:spacing w:after="0"/>
        <w:ind w:left="0"/>
        <w:jc w:val="both"/>
      </w:pPr>
      <w:r>
        <w:rPr>
          <w:rFonts w:ascii="Times New Roman"/>
          <w:b w:val="false"/>
          <w:i w:val="false"/>
          <w:color w:val="000000"/>
          <w:sz w:val="28"/>
        </w:rPr>
        <w:t>
      3) салық есептілігі тапсырылатын салық кезеңі – декларация табыс етілетін есепті салық кезеңі (араб сандарымен көрсетіледі);</w:t>
      </w:r>
    </w:p>
    <w:p>
      <w:pPr>
        <w:spacing w:after="0"/>
        <w:ind w:left="0"/>
        <w:jc w:val="both"/>
      </w:pPr>
      <w:r>
        <w:rPr>
          <w:rFonts w:ascii="Times New Roman"/>
          <w:b w:val="false"/>
          <w:i w:val="false"/>
          <w:color w:val="000000"/>
          <w:sz w:val="28"/>
        </w:rPr>
        <w:t>
      4) декларация түрі. Тиісті торкөздер Салық кодексінің 63-бабында көрсетілген салық есептілігінің түрлеріне декларацияны жатқызу ескеріле отырып, белгіленеді;</w:t>
      </w:r>
    </w:p>
    <w:p>
      <w:pPr>
        <w:spacing w:after="0"/>
        <w:ind w:left="0"/>
        <w:jc w:val="both"/>
      </w:pPr>
      <w:r>
        <w:rPr>
          <w:rFonts w:ascii="Times New Roman"/>
          <w:b w:val="false"/>
          <w:i w:val="false"/>
          <w:color w:val="000000"/>
          <w:sz w:val="28"/>
        </w:rPr>
        <w:t xml:space="preserve">
      5) хабарламаның нөмірі мен күні. А немесе В торкөздері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түрін табыс еткен жағдайда толтырылады; </w:t>
      </w:r>
    </w:p>
    <w:p>
      <w:pPr>
        <w:spacing w:after="0"/>
        <w:ind w:left="0"/>
        <w:jc w:val="both"/>
      </w:pPr>
      <w:r>
        <w:rPr>
          <w:rFonts w:ascii="Times New Roman"/>
          <w:b w:val="false"/>
          <w:i w:val="false"/>
          <w:color w:val="000000"/>
          <w:sz w:val="28"/>
        </w:rPr>
        <w:t xml:space="preserve">
      6) салық төлеуші санаты. </w:t>
      </w:r>
    </w:p>
    <w:p>
      <w:pPr>
        <w:spacing w:after="0"/>
        <w:ind w:left="0"/>
        <w:jc w:val="both"/>
      </w:pPr>
      <w:r>
        <w:rPr>
          <w:rFonts w:ascii="Times New Roman"/>
          <w:b w:val="false"/>
          <w:i w:val="false"/>
          <w:color w:val="000000"/>
          <w:sz w:val="28"/>
        </w:rPr>
        <w:t>
      Торкөздер, егер салық төлеуші А немесе В жолда көрсетілген санаттардың біріне жататын жағдайда белгіленеді;</w:t>
      </w:r>
    </w:p>
    <w:p>
      <w:pPr>
        <w:spacing w:after="0"/>
        <w:ind w:left="0"/>
        <w:jc w:val="both"/>
      </w:pPr>
      <w:r>
        <w:rPr>
          <w:rFonts w:ascii="Times New Roman"/>
          <w:b w:val="false"/>
          <w:i w:val="false"/>
          <w:color w:val="000000"/>
          <w:sz w:val="28"/>
        </w:rPr>
        <w:t xml:space="preserve">
      7)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w:t>
      </w:r>
    </w:p>
    <w:p>
      <w:pPr>
        <w:spacing w:after="0"/>
        <w:ind w:left="0"/>
        <w:jc w:val="both"/>
      </w:pPr>
      <w:r>
        <w:rPr>
          <w:rFonts w:ascii="Times New Roman"/>
          <w:b w:val="false"/>
          <w:i w:val="false"/>
          <w:color w:val="000000"/>
          <w:sz w:val="28"/>
        </w:rPr>
        <w:t xml:space="preserve">
      8) тиісті торкөзде табыс етілген қосымшалардың саны. </w:t>
      </w:r>
    </w:p>
    <w:bookmarkStart w:name="z3329" w:id="2153"/>
    <w:p>
      <w:pPr>
        <w:spacing w:after="0"/>
        <w:ind w:left="0"/>
        <w:jc w:val="both"/>
      </w:pPr>
      <w:r>
        <w:rPr>
          <w:rFonts w:ascii="Times New Roman"/>
          <w:b w:val="false"/>
          <w:i w:val="false"/>
          <w:color w:val="000000"/>
          <w:sz w:val="28"/>
        </w:rPr>
        <w:t>
      15. "Бірыңғай жер салығын есептеу" деген бөлімде:</w:t>
      </w:r>
    </w:p>
    <w:bookmarkEnd w:id="2153"/>
    <w:p>
      <w:pPr>
        <w:spacing w:after="0"/>
        <w:ind w:left="0"/>
        <w:jc w:val="both"/>
      </w:pPr>
      <w:r>
        <w:rPr>
          <w:rFonts w:ascii="Times New Roman"/>
          <w:b w:val="false"/>
          <w:i w:val="false"/>
          <w:color w:val="000000"/>
          <w:sz w:val="28"/>
        </w:rPr>
        <w:t>
      1) 920.00.001 А жолында салық кезеңі үшін бүкіл Қазақстан Республикасы бойынша шаруа немесе фермер қожалығында бар егiстiктердің ауданы көрсетіледі.</w:t>
      </w:r>
    </w:p>
    <w:p>
      <w:pPr>
        <w:spacing w:after="0"/>
        <w:ind w:left="0"/>
        <w:jc w:val="both"/>
      </w:pPr>
      <w:r>
        <w:rPr>
          <w:rFonts w:ascii="Times New Roman"/>
          <w:b w:val="false"/>
          <w:i w:val="false"/>
          <w:color w:val="000000"/>
          <w:sz w:val="28"/>
        </w:rPr>
        <w:t>
      920.00.001 В жолында салық кезеңі үшін бүкіл Қазақстан Республикасы бойынша шаруа немесе фермер қожалығында бар жайылымдардың, табиғи шабындықтар мен басқа да жер учаскелерінің жиынтық ауданы көрсетіледі.</w:t>
      </w:r>
    </w:p>
    <w:p>
      <w:pPr>
        <w:spacing w:after="0"/>
        <w:ind w:left="0"/>
        <w:jc w:val="both"/>
      </w:pPr>
      <w:r>
        <w:rPr>
          <w:rFonts w:ascii="Times New Roman"/>
          <w:b w:val="false"/>
          <w:i w:val="false"/>
          <w:color w:val="000000"/>
          <w:sz w:val="28"/>
        </w:rPr>
        <w:t>
      Егер жиынтық ауданының мөлшері орташа саны 0,5–тен және одан жоғары бөлшек санды құраса, онда мұндай сан толық бірлікке дейін дөңгелектеуге жатады, ал 0,5-тен төмен сан құраса дөңгелектеуге жатпайды;</w:t>
      </w:r>
    </w:p>
    <w:p>
      <w:pPr>
        <w:spacing w:after="0"/>
        <w:ind w:left="0"/>
        <w:jc w:val="both"/>
      </w:pPr>
      <w:r>
        <w:rPr>
          <w:rFonts w:ascii="Times New Roman"/>
          <w:b w:val="false"/>
          <w:i w:val="false"/>
          <w:color w:val="000000"/>
          <w:sz w:val="28"/>
        </w:rPr>
        <w:t xml:space="preserve">
      2) 920.00.002 А жолында салық кезеңі үшін бүкіл Қазақстан Республикасы бойынша шаруа немесе фермер қожалығында бар егістіктердің жиынтық бағалау құны көрсетіледі. </w:t>
      </w:r>
    </w:p>
    <w:p>
      <w:pPr>
        <w:spacing w:after="0"/>
        <w:ind w:left="0"/>
        <w:jc w:val="both"/>
      </w:pPr>
      <w:r>
        <w:rPr>
          <w:rFonts w:ascii="Times New Roman"/>
          <w:b w:val="false"/>
          <w:i w:val="false"/>
          <w:color w:val="000000"/>
          <w:sz w:val="28"/>
        </w:rPr>
        <w:t>
      920.00.002 В жолында салық кезеңі үшін бүкіл Қазақстан Республикасы бойынша шаруа немесе фермер қожалығында бар жайылымдардың, табиғи шабындықтар мен басқа да жер учаскелерінің жиынтық бағалау құны көрсетіледі;</w:t>
      </w:r>
    </w:p>
    <w:p>
      <w:pPr>
        <w:spacing w:after="0"/>
        <w:ind w:left="0"/>
        <w:jc w:val="both"/>
      </w:pPr>
      <w:r>
        <w:rPr>
          <w:rFonts w:ascii="Times New Roman"/>
          <w:b w:val="false"/>
          <w:i w:val="false"/>
          <w:color w:val="000000"/>
          <w:sz w:val="28"/>
        </w:rPr>
        <w:t>
      Егер жиынтық бағалау құнының мөлшері орташа саны 0,5–тен және одан жоғары бөлшек санды құраса, онда мұндай сан толық бірлікке дейін дөңгелектеуге жатады, ал 0,5-тен төмен сан құраса дөңгелектеуге жатпайды;</w:t>
      </w:r>
    </w:p>
    <w:p>
      <w:pPr>
        <w:spacing w:after="0"/>
        <w:ind w:left="0"/>
        <w:jc w:val="both"/>
      </w:pPr>
      <w:r>
        <w:rPr>
          <w:rFonts w:ascii="Times New Roman"/>
          <w:b w:val="false"/>
          <w:i w:val="false"/>
          <w:color w:val="000000"/>
          <w:sz w:val="28"/>
        </w:rPr>
        <w:t xml:space="preserve">
      3) 920.00.003 А жолында салық кезеңі үшін бүкіл Қазақстан Республикасы бойынша шаруа немесе фермер қожалығында бар егістіктер бойынша бірыңғай жер салығының есептелген сомасы көрсетіледі. </w:t>
      </w:r>
    </w:p>
    <w:p>
      <w:pPr>
        <w:spacing w:after="0"/>
        <w:ind w:left="0"/>
        <w:jc w:val="both"/>
      </w:pPr>
      <w:r>
        <w:rPr>
          <w:rFonts w:ascii="Times New Roman"/>
          <w:b w:val="false"/>
          <w:i w:val="false"/>
          <w:color w:val="000000"/>
          <w:sz w:val="28"/>
        </w:rPr>
        <w:t>
      920.00.003 В жолында салық кезеңі үшін бүкіл Қазақстан Республикасы бойынша шаруа немесе фермер қожалығында бар жайылымдар, табиғи шабындықтар мен басқа да жер учаскелері бойынша есептелген бірыңғай жер салығының сомасы көрсетіледі;</w:t>
      </w:r>
    </w:p>
    <w:p>
      <w:pPr>
        <w:spacing w:after="0"/>
        <w:ind w:left="0"/>
        <w:jc w:val="both"/>
      </w:pPr>
      <w:r>
        <w:rPr>
          <w:rFonts w:ascii="Times New Roman"/>
          <w:b w:val="false"/>
          <w:i w:val="false"/>
          <w:color w:val="000000"/>
          <w:sz w:val="28"/>
        </w:rPr>
        <w:t>
      4) 920.00.004 жолында 920.00.004 А және 920.00.004 В жолдарының сомасы ретінде айқындалатын, салық кезеңі үшін шаруа немесе фермер қожалығында бар егістіктер мен жайылым, табиғи шабындық және басқа да жер учаскелерінің орналасқан орны бойынша есептелген бірыңғай жер салығы сомасының жалпы сомасы көрсетіледі.</w:t>
      </w:r>
    </w:p>
    <w:p>
      <w:pPr>
        <w:spacing w:after="0"/>
        <w:ind w:left="0"/>
        <w:jc w:val="both"/>
      </w:pPr>
      <w:r>
        <w:rPr>
          <w:rFonts w:ascii="Times New Roman"/>
          <w:b w:val="false"/>
          <w:i w:val="false"/>
          <w:color w:val="000000"/>
          <w:sz w:val="28"/>
        </w:rPr>
        <w:t>
      Бұл ретте 920.00.004 жолының сомасы 920.00.005 А және 920.00.005 В жолдарының сомасына тең келеді.</w:t>
      </w:r>
    </w:p>
    <w:p>
      <w:pPr>
        <w:spacing w:after="0"/>
        <w:ind w:left="0"/>
        <w:jc w:val="both"/>
      </w:pPr>
      <w:r>
        <w:rPr>
          <w:rFonts w:ascii="Times New Roman"/>
          <w:b w:val="false"/>
          <w:i w:val="false"/>
          <w:color w:val="000000"/>
          <w:sz w:val="28"/>
        </w:rPr>
        <w:t>
      920.00.004 А жолында 920.01 барлық нысандары бойынша 920.01.007 жолының сомасы ретінде айқындалатын, салық кезеңі үшін егістіктің орналасқан орны бойынша есептелген бірыңғай жер салығының сомасы көрсетіледі.</w:t>
      </w:r>
    </w:p>
    <w:p>
      <w:pPr>
        <w:spacing w:after="0"/>
        <w:ind w:left="0"/>
        <w:jc w:val="both"/>
      </w:pPr>
      <w:r>
        <w:rPr>
          <w:rFonts w:ascii="Times New Roman"/>
          <w:b w:val="false"/>
          <w:i w:val="false"/>
          <w:color w:val="000000"/>
          <w:sz w:val="28"/>
        </w:rPr>
        <w:t>
      920.00.004 В жолында 920.01 барлық нысандары бойынша 920.01.014 жолының сомасы ретінде айқындалатын, салық кезеңі үшін егістіктің, табиғи шабындықтар мен басқа да жер учаскелерінің орналасқан орны бойынша есептелген бірыңғай жер салығының сомасы көрсетіледі;</w:t>
      </w:r>
    </w:p>
    <w:p>
      <w:pPr>
        <w:spacing w:after="0"/>
        <w:ind w:left="0"/>
        <w:jc w:val="both"/>
      </w:pPr>
      <w:r>
        <w:rPr>
          <w:rFonts w:ascii="Times New Roman"/>
          <w:b w:val="false"/>
          <w:i w:val="false"/>
          <w:color w:val="000000"/>
          <w:sz w:val="28"/>
        </w:rPr>
        <w:t>
      5) 920.00.005 А жолында ағымдағы салық кезеңінің 1 қаңтарынан бастап 1 қазанға дейін салық кезеңі үшін және ағымдағы салық кезеңі үшін 10 қарашасынан кешіктірмей, жер учаскелерінің орналасқан орны бойынша бюджетке төлеуге жататын бірыңғай жер салығының есептелген сомасы көрсетіледі.</w:t>
      </w:r>
    </w:p>
    <w:p>
      <w:pPr>
        <w:spacing w:after="0"/>
        <w:ind w:left="0"/>
        <w:jc w:val="both"/>
      </w:pPr>
      <w:r>
        <w:rPr>
          <w:rFonts w:ascii="Times New Roman"/>
          <w:b w:val="false"/>
          <w:i w:val="false"/>
          <w:color w:val="000000"/>
          <w:sz w:val="28"/>
        </w:rPr>
        <w:t>
      920.00.005 В жолында салық кезеңінің 1 қазанынан 31 желтоқсанына дейін салық кезеңі үшін есептелген және есепті салық кезеңінен кейінгі салық кезеңінің 10 сәуірінен кешіктірмейтін мерзімде жер учаскелерінің орналасқан орны бойынша бюджетке төлеуге жататын бірыңғай жер салығының сомасы көрсетіледі.</w:t>
      </w:r>
    </w:p>
    <w:p>
      <w:pPr>
        <w:spacing w:after="0"/>
        <w:ind w:left="0"/>
        <w:jc w:val="both"/>
      </w:pPr>
      <w:r>
        <w:rPr>
          <w:rFonts w:ascii="Times New Roman"/>
          <w:b w:val="false"/>
          <w:i w:val="false"/>
          <w:color w:val="000000"/>
          <w:sz w:val="28"/>
        </w:rPr>
        <w:t>
      920.00.005 А және 920.00.005 В жолдарының сомасы 920.00.004 жолының сомасына тең.</w:t>
      </w:r>
    </w:p>
    <w:bookmarkStart w:name="z3330" w:id="2154"/>
    <w:p>
      <w:pPr>
        <w:spacing w:after="0"/>
        <w:ind w:left="0"/>
        <w:jc w:val="both"/>
      </w:pPr>
      <w:r>
        <w:rPr>
          <w:rFonts w:ascii="Times New Roman"/>
          <w:b w:val="false"/>
          <w:i w:val="false"/>
          <w:color w:val="000000"/>
          <w:sz w:val="28"/>
        </w:rPr>
        <w:t xml:space="preserve">
      16. "Әлеуметтік салықты есептеу" деген бөлімде: </w:t>
      </w:r>
    </w:p>
    <w:bookmarkEnd w:id="2154"/>
    <w:p>
      <w:pPr>
        <w:spacing w:after="0"/>
        <w:ind w:left="0"/>
        <w:jc w:val="both"/>
      </w:pPr>
      <w:r>
        <w:rPr>
          <w:rFonts w:ascii="Times New Roman"/>
          <w:b w:val="false"/>
          <w:i w:val="false"/>
          <w:color w:val="000000"/>
          <w:sz w:val="28"/>
        </w:rPr>
        <w:t>
      1) 920.00.006 жолының А бағанында салық кезеңінің әрбір айы үшін шаруашылық басшысын және кәмелетке толған мүшелерін қоса алғанда, шаруашылық мүшелерінің саны көрсетіледі;</w:t>
      </w:r>
    </w:p>
    <w:p>
      <w:pPr>
        <w:spacing w:after="0"/>
        <w:ind w:left="0"/>
        <w:jc w:val="both"/>
      </w:pPr>
      <w:r>
        <w:rPr>
          <w:rFonts w:ascii="Times New Roman"/>
          <w:b w:val="false"/>
          <w:i w:val="false"/>
          <w:color w:val="000000"/>
          <w:sz w:val="28"/>
        </w:rPr>
        <w:t>
      2) 920.00.006 жолының В бағанында салық кезеңінің әрбір айы үшін шаруашылық қызметкерлерінің саны көрсетіледі;</w:t>
      </w:r>
    </w:p>
    <w:p>
      <w:pPr>
        <w:spacing w:after="0"/>
        <w:ind w:left="0"/>
        <w:jc w:val="both"/>
      </w:pPr>
      <w:r>
        <w:rPr>
          <w:rFonts w:ascii="Times New Roman"/>
          <w:b w:val="false"/>
          <w:i w:val="false"/>
          <w:color w:val="000000"/>
          <w:sz w:val="28"/>
        </w:rPr>
        <w:t>
      3) 920.00.006 жолының С бағанында әрбір айы үшін: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445-бабында</w:t>
      </w:r>
      <w:r>
        <w:rPr>
          <w:rFonts w:ascii="Times New Roman"/>
          <w:b w:val="false"/>
          <w:i w:val="false"/>
          <w:color w:val="000000"/>
          <w:sz w:val="28"/>
        </w:rPr>
        <w:t xml:space="preserve"> белгіленген әлеуметтік салық ставкасына 920.00.006 жолының А және В бағандары сомаларының туындысы ретінде айқындалатын салық кезеңінің әрбір айы үшін әлеуметтік салықтың есептелген сомасы;</w:t>
      </w:r>
    </w:p>
    <w:p>
      <w:pPr>
        <w:spacing w:after="0"/>
        <w:ind w:left="0"/>
        <w:jc w:val="both"/>
      </w:pPr>
      <w:r>
        <w:rPr>
          <w:rFonts w:ascii="Times New Roman"/>
          <w:b w:val="false"/>
          <w:i w:val="false"/>
          <w:color w:val="000000"/>
          <w:sz w:val="28"/>
        </w:rPr>
        <w:t>
      "Салық кезеңі үшін барлығы" жолында есептелген, салық кезеңінің барлық айлары үшін 920.00.006 жолы С бағанының көрсеткіштерін қосумен айқындалатын әлеуметтік салықтың қорытынды сомасы көрсетіледі;</w:t>
      </w:r>
    </w:p>
    <w:p>
      <w:pPr>
        <w:spacing w:after="0"/>
        <w:ind w:left="0"/>
        <w:jc w:val="both"/>
      </w:pPr>
      <w:r>
        <w:rPr>
          <w:rFonts w:ascii="Times New Roman"/>
          <w:b w:val="false"/>
          <w:i w:val="false"/>
          <w:color w:val="000000"/>
          <w:sz w:val="28"/>
        </w:rPr>
        <w:t xml:space="preserve">
      4) 920.00.007 А жолында ағымдағы салық кезеңінің 10 қарашасынан кешіктірмей жер учаскелерінің орналасқан орны бойынша бюджетке төлеуге жататын шаруашылық басшысы мен мүшелері үшін әлеуметтік салықтың сомасы көрсетіледі. Салық кодексінің </w:t>
      </w:r>
      <w:r>
        <w:rPr>
          <w:rFonts w:ascii="Times New Roman"/>
          <w:b w:val="false"/>
          <w:i w:val="false"/>
          <w:color w:val="000000"/>
          <w:sz w:val="28"/>
        </w:rPr>
        <w:t>445-бабына</w:t>
      </w:r>
      <w:r>
        <w:rPr>
          <w:rFonts w:ascii="Times New Roman"/>
          <w:b w:val="false"/>
          <w:i w:val="false"/>
          <w:color w:val="000000"/>
          <w:sz w:val="28"/>
        </w:rPr>
        <w:t xml:space="preserve"> сәйкес бұл жол салық кезеңінің 1 қаңтарынан бастап 1 қазанына дейінгі кезең үшін есептелген әлеуметтік салықтың сомасы мен 920.00.015 А және 920.00.019 А жолдарының сомасы арасындағы айырма ретінде айқындалады.</w:t>
      </w:r>
    </w:p>
    <w:p>
      <w:pPr>
        <w:spacing w:after="0"/>
        <w:ind w:left="0"/>
        <w:jc w:val="both"/>
      </w:pPr>
      <w:r>
        <w:rPr>
          <w:rFonts w:ascii="Times New Roman"/>
          <w:b w:val="false"/>
          <w:i w:val="false"/>
          <w:color w:val="000000"/>
          <w:sz w:val="28"/>
        </w:rPr>
        <w:t>
      920.00.007 В жолында есепті салық кезеңінен кейінгі салық кезеңінің 10 сәуірінен кешіктірмей жер учаскелерінің орналасқан орны бойынша бюджетке төлеуге жататын шаруашылық басшысы мен мүшелері үшін әлеуметтік салықтың сомасы көрсетіледі. Салық кодексінің 445-бабына сәйкес бұл жол салық кезеңінің 1 қазанынан бастап 31 желтоқсанына дейінгі кезең үшін есептелген әлеуметтік салықтың сомасы мен 920.00.015 В және 920.00.019 В жолдардың сомасы арасындағы айырма ретінде айқындалады.</w:t>
      </w:r>
    </w:p>
    <w:p>
      <w:pPr>
        <w:spacing w:after="0"/>
        <w:ind w:left="0"/>
        <w:jc w:val="both"/>
      </w:pPr>
      <w:r>
        <w:rPr>
          <w:rFonts w:ascii="Times New Roman"/>
          <w:b w:val="false"/>
          <w:i w:val="false"/>
          <w:color w:val="000000"/>
          <w:sz w:val="28"/>
        </w:rPr>
        <w:t>
      Әлеуметтік аударымдар сомасы әлеуметтік салық сомасынан асып кеткен кезде әлеуметтік салық сомасы нөлге теңеледі.</w:t>
      </w:r>
    </w:p>
    <w:bookmarkStart w:name="z3331" w:id="2155"/>
    <w:p>
      <w:pPr>
        <w:spacing w:after="0"/>
        <w:ind w:left="0"/>
        <w:jc w:val="both"/>
      </w:pPr>
      <w:r>
        <w:rPr>
          <w:rFonts w:ascii="Times New Roman"/>
          <w:b w:val="false"/>
          <w:i w:val="false"/>
          <w:color w:val="000000"/>
          <w:sz w:val="28"/>
        </w:rPr>
        <w:t>
      17. "Жеке тұлғалардың жеке табыс салығын, әлеуметтік аударымдар мен міндетті зейнетақы жарналарын, міндетті кәсіптік зейнетақы жарналарын есептеу" деген бөлімде:</w:t>
      </w:r>
    </w:p>
    <w:bookmarkEnd w:id="2155"/>
    <w:p>
      <w:pPr>
        <w:spacing w:after="0"/>
        <w:ind w:left="0"/>
        <w:jc w:val="both"/>
      </w:pPr>
      <w:r>
        <w:rPr>
          <w:rFonts w:ascii="Times New Roman"/>
          <w:b w:val="false"/>
          <w:i w:val="false"/>
          <w:color w:val="000000"/>
          <w:sz w:val="28"/>
        </w:rPr>
        <w:t xml:space="preserve">
      1) 920.00.008, 920.00.008 I, 920.00.008 II жолдарында Салық кодексінің </w:t>
      </w:r>
      <w:r>
        <w:rPr>
          <w:rFonts w:ascii="Times New Roman"/>
          <w:b w:val="false"/>
          <w:i w:val="false"/>
          <w:color w:val="000000"/>
          <w:sz w:val="28"/>
        </w:rPr>
        <w:t>160-бабына</w:t>
      </w:r>
      <w:r>
        <w:rPr>
          <w:rFonts w:ascii="Times New Roman"/>
          <w:b w:val="false"/>
          <w:i w:val="false"/>
          <w:color w:val="000000"/>
          <w:sz w:val="28"/>
        </w:rPr>
        <w:t xml:space="preserve"> сәйкес төлем көзіне салынатын, салық кезеңі үшін салық агенті есептеген табыстардың сомасы көрсетіледі. 920.00.008 жол 920.00.008 I және 920.00.008 II жолдарының сомасы ретінде айқындалады.</w:t>
      </w:r>
    </w:p>
    <w:p>
      <w:pPr>
        <w:spacing w:after="0"/>
        <w:ind w:left="0"/>
        <w:jc w:val="both"/>
      </w:pPr>
      <w:r>
        <w:rPr>
          <w:rFonts w:ascii="Times New Roman"/>
          <w:b w:val="false"/>
          <w:i w:val="false"/>
          <w:color w:val="000000"/>
          <w:sz w:val="28"/>
        </w:rPr>
        <w:t>
      Бұл ретте, 920.00.008 I жолында салық кезеңінің 1 қаңтарынан бастап 1 қазанына дейінгі кезең үшін, ал 920.00.008 II жолында салық кезеңінің 1 қазанынан бастап 31 желтоқсанына дейінгі кезең үшін салық агенті есептеген төлем көзінен салық салынатын табыстардың сомасы көрсетіледі;</w:t>
      </w:r>
    </w:p>
    <w:p>
      <w:pPr>
        <w:spacing w:after="0"/>
        <w:ind w:left="0"/>
        <w:jc w:val="both"/>
      </w:pPr>
      <w:r>
        <w:rPr>
          <w:rFonts w:ascii="Times New Roman"/>
          <w:b w:val="false"/>
          <w:i w:val="false"/>
          <w:color w:val="000000"/>
          <w:sz w:val="28"/>
        </w:rPr>
        <w:t xml:space="preserve">
      2) 920.00.008 А, 920.00.008 А I, 920.00.008 А II жолдарында салық кезеңі үшін қызметкерлерге есептелген табыстардың сомасы көрсетіледі. </w:t>
      </w:r>
    </w:p>
    <w:p>
      <w:pPr>
        <w:spacing w:after="0"/>
        <w:ind w:left="0"/>
        <w:jc w:val="both"/>
      </w:pPr>
      <w:r>
        <w:rPr>
          <w:rFonts w:ascii="Times New Roman"/>
          <w:b w:val="false"/>
          <w:i w:val="false"/>
          <w:color w:val="000000"/>
          <w:sz w:val="28"/>
        </w:rPr>
        <w:t>
      920.00.008 А жолының сомасы 920.00.008 А I және 920.00.008 А II жолдарының сомасы ретінде айқындалады.</w:t>
      </w:r>
    </w:p>
    <w:p>
      <w:pPr>
        <w:spacing w:after="0"/>
        <w:ind w:left="0"/>
        <w:jc w:val="both"/>
      </w:pPr>
      <w:r>
        <w:rPr>
          <w:rFonts w:ascii="Times New Roman"/>
          <w:b w:val="false"/>
          <w:i w:val="false"/>
          <w:color w:val="000000"/>
          <w:sz w:val="28"/>
        </w:rPr>
        <w:t xml:space="preserve">
      Бұл ретте, 920.00.008 А I жолында салық кезеңінің 1 қаңтарынан бастап 1 қазанына дейінгі кезең үшін, ал 920.00.008 А II жолында салық кезеңінің 1 қазанынан бастап 31 желтоқсанына дейінгі кезең үшін қызметкерлерге есептелген табыстардың сомасы көрсетіледі; </w:t>
      </w:r>
    </w:p>
    <w:p>
      <w:pPr>
        <w:spacing w:after="0"/>
        <w:ind w:left="0"/>
        <w:jc w:val="both"/>
      </w:pPr>
      <w:r>
        <w:rPr>
          <w:rFonts w:ascii="Times New Roman"/>
          <w:b w:val="false"/>
          <w:i w:val="false"/>
          <w:color w:val="000000"/>
          <w:sz w:val="28"/>
        </w:rPr>
        <w:t>
      3) 920.00.008 В, 920.00.008 В I, 920.00.008 В II жолдарында салық кезеңі үшін дивидендтер, сыйақылар, ұтыстар түрінде есептелген табыстардың сомасы көрсетіледі.</w:t>
      </w:r>
    </w:p>
    <w:p>
      <w:pPr>
        <w:spacing w:after="0"/>
        <w:ind w:left="0"/>
        <w:jc w:val="both"/>
      </w:pPr>
      <w:r>
        <w:rPr>
          <w:rFonts w:ascii="Times New Roman"/>
          <w:b w:val="false"/>
          <w:i w:val="false"/>
          <w:color w:val="000000"/>
          <w:sz w:val="28"/>
        </w:rPr>
        <w:t>
      920.00.008 В жолының сомасы 920.00.008 В I және 920.00.008 В II жолдарының сомасы ретінде айқындалады және 920.00.008 жолының сомасына қосылады.</w:t>
      </w:r>
    </w:p>
    <w:p>
      <w:pPr>
        <w:spacing w:after="0"/>
        <w:ind w:left="0"/>
        <w:jc w:val="both"/>
      </w:pPr>
      <w:r>
        <w:rPr>
          <w:rFonts w:ascii="Times New Roman"/>
          <w:b w:val="false"/>
          <w:i w:val="false"/>
          <w:color w:val="000000"/>
          <w:sz w:val="28"/>
        </w:rPr>
        <w:t>
      Бұл ретте, 920.00.008 В I жолында салық кезеңінің 1 қаңтарынан бастап 1 қазанына дейінгі кезең үшін, ал 920.00.008 В II жолында 1 қазанынан бастап 31 желтоқсанына дейінгі кезең үшін дивидендтер, сыйақылар, ұтыстар түрінде есептелген табыстардың сомасы көрсетіледі;</w:t>
      </w:r>
    </w:p>
    <w:p>
      <w:pPr>
        <w:spacing w:after="0"/>
        <w:ind w:left="0"/>
        <w:jc w:val="both"/>
      </w:pPr>
      <w:r>
        <w:rPr>
          <w:rFonts w:ascii="Times New Roman"/>
          <w:b w:val="false"/>
          <w:i w:val="false"/>
          <w:color w:val="000000"/>
          <w:sz w:val="28"/>
        </w:rPr>
        <w:t>
      4) 920.00.009, 920.00.009 А, 920.00.009 В жолдарында салық кезеңі үшін жеке тұлғаларға есептелген табыстардан есептелген жеке табыс салығының сомасы көрсетіледі. 920.00.009 жолының сомасы 920.00.009 А және 920.00.009 В жолдарының сомасы ретінде айқындалады.</w:t>
      </w:r>
    </w:p>
    <w:p>
      <w:pPr>
        <w:spacing w:after="0"/>
        <w:ind w:left="0"/>
        <w:jc w:val="both"/>
      </w:pPr>
      <w:r>
        <w:rPr>
          <w:rFonts w:ascii="Times New Roman"/>
          <w:b w:val="false"/>
          <w:i w:val="false"/>
          <w:color w:val="000000"/>
          <w:sz w:val="28"/>
        </w:rPr>
        <w:t>
      Бұл ретте, 920.00.009 А жолында салық кезеңінің 1 қаңтарынан бастап 1 қазанына дейінгі кезең үшін, ал 920.00.009 В жолында салық кезеңінің 1 қазанынан бастап 31 желтоқсанына дейінгі кезең үшін есептелген жеке табыс салығының сомасы көрсетіледі;</w:t>
      </w:r>
    </w:p>
    <w:p>
      <w:pPr>
        <w:spacing w:after="0"/>
        <w:ind w:left="0"/>
        <w:jc w:val="both"/>
      </w:pPr>
      <w:r>
        <w:rPr>
          <w:rFonts w:ascii="Times New Roman"/>
          <w:b w:val="false"/>
          <w:i w:val="false"/>
          <w:color w:val="000000"/>
          <w:sz w:val="28"/>
        </w:rPr>
        <w:t>
      5) 920.00.010 жолында міндетті, ерікті зейнетақыны және ерікті кәсіби зейнетақы жарналарын, сақтандыру сыйлықақыларын және жеке табыс салығын есептемегенде, салық кезеңінің соңына салық агенті жеке тұлғаларға есептеген, бірақ төлемеген табыстар бойынша берешек сомасы көрсетіледі. 920.00.010 жолының сомасы 920.00.010 А және 920.00.010 В жолдарының сомасы ретінде айқындалады;</w:t>
      </w:r>
    </w:p>
    <w:p>
      <w:pPr>
        <w:spacing w:after="0"/>
        <w:ind w:left="0"/>
        <w:jc w:val="both"/>
      </w:pPr>
      <w:r>
        <w:rPr>
          <w:rFonts w:ascii="Times New Roman"/>
          <w:b w:val="false"/>
          <w:i w:val="false"/>
          <w:color w:val="000000"/>
          <w:sz w:val="28"/>
        </w:rPr>
        <w:t>
      Бұл ретте, 920.00.010 А жолында салық кезеңінің 1 қаңтарынан бастап 1 қазанына дейінгі кезең үшін, ал 920.00.010 В жолында салық кезеңінің 1 қазанынан бастап 31 желтоқсанына дейінгі кезең үшін салық агенті жеке тұлғаларға есептеген, бірақ төлемеген табыстар бойынша берешектердің сомасы көрсетіледі;</w:t>
      </w:r>
    </w:p>
    <w:p>
      <w:pPr>
        <w:spacing w:after="0"/>
        <w:ind w:left="0"/>
        <w:jc w:val="both"/>
      </w:pPr>
      <w:r>
        <w:rPr>
          <w:rFonts w:ascii="Times New Roman"/>
          <w:b w:val="false"/>
          <w:i w:val="false"/>
          <w:color w:val="000000"/>
          <w:sz w:val="28"/>
        </w:rPr>
        <w:t>
      6) 920.00.011, 920.00.011 А, 920.00.011 В жолдарында салық кезеңі үшін жеке тұлғаларға төленген табыстардың сомасы көрсетіледі.</w:t>
      </w:r>
    </w:p>
    <w:p>
      <w:pPr>
        <w:spacing w:after="0"/>
        <w:ind w:left="0"/>
        <w:jc w:val="both"/>
      </w:pPr>
      <w:r>
        <w:rPr>
          <w:rFonts w:ascii="Times New Roman"/>
          <w:b w:val="false"/>
          <w:i w:val="false"/>
          <w:color w:val="000000"/>
          <w:sz w:val="28"/>
        </w:rPr>
        <w:t>
      920.00.011 жолы 920.00.011 А және 920.00.011 В жолдарының сомасы ретінде айқындалады.</w:t>
      </w:r>
    </w:p>
    <w:p>
      <w:pPr>
        <w:spacing w:after="0"/>
        <w:ind w:left="0"/>
        <w:jc w:val="both"/>
      </w:pPr>
      <w:r>
        <w:rPr>
          <w:rFonts w:ascii="Times New Roman"/>
          <w:b w:val="false"/>
          <w:i w:val="false"/>
          <w:color w:val="000000"/>
          <w:sz w:val="28"/>
        </w:rPr>
        <w:t>
      Бұл ретте, 920.00.011 А жолында салық кезеңінің 1 қаңтарынан бастап 1 қазанына дейінгі кезең үшін, ал 920.00.011 В жолында салық кезеңінің 1 қазанынан бастап 31 желтоқсанына дейінгі кезең үшін жеке тұлғаларға төленген табыстар көрсетіледі;</w:t>
      </w:r>
    </w:p>
    <w:p>
      <w:pPr>
        <w:spacing w:after="0"/>
        <w:ind w:left="0"/>
        <w:jc w:val="both"/>
      </w:pPr>
      <w:r>
        <w:rPr>
          <w:rFonts w:ascii="Times New Roman"/>
          <w:b w:val="false"/>
          <w:i w:val="false"/>
          <w:color w:val="000000"/>
          <w:sz w:val="28"/>
        </w:rPr>
        <w:t>
      7) 920.00.012, 920.00.012 А, 920.00.012 В жолдарында жеке тұлғаларға – Қазақстан Республикасы азаматтарына төленген табыстардан алынатын және салық кезеңі үшін бюджетке аударуға жататын есептелген жеке табыс салығының сомасы көрсетіледі.</w:t>
      </w:r>
    </w:p>
    <w:p>
      <w:pPr>
        <w:spacing w:after="0"/>
        <w:ind w:left="0"/>
        <w:jc w:val="both"/>
      </w:pPr>
      <w:r>
        <w:rPr>
          <w:rFonts w:ascii="Times New Roman"/>
          <w:b w:val="false"/>
          <w:i w:val="false"/>
          <w:color w:val="000000"/>
          <w:sz w:val="28"/>
        </w:rPr>
        <w:t>
      920.00.012 жолы 920.00.012 А және 920.00.012 В жолдарының сомасы ретінде айқындалады.</w:t>
      </w:r>
    </w:p>
    <w:p>
      <w:pPr>
        <w:spacing w:after="0"/>
        <w:ind w:left="0"/>
        <w:jc w:val="both"/>
      </w:pPr>
      <w:r>
        <w:rPr>
          <w:rFonts w:ascii="Times New Roman"/>
          <w:b w:val="false"/>
          <w:i w:val="false"/>
          <w:color w:val="000000"/>
          <w:sz w:val="28"/>
        </w:rPr>
        <w:t>
      920.00.012 А жолында салық кезеңінің 1 қаңтарынан бастап 1 қазанына дейінгі кезең үшін жеке тұлғаларға – Қазақстан Республикасы азаматтарына төленген табыстардан алынатын және ағымдағы салық кезеңінің 10 қарашасынан кешіктірмей жер учаскелерінің орналасқан орны бойынша бюджетке төлеуге жататын есептелген жеке табыс салығының сомасы көрсетіледі.</w:t>
      </w:r>
    </w:p>
    <w:p>
      <w:pPr>
        <w:spacing w:after="0"/>
        <w:ind w:left="0"/>
        <w:jc w:val="both"/>
      </w:pPr>
      <w:r>
        <w:rPr>
          <w:rFonts w:ascii="Times New Roman"/>
          <w:b w:val="false"/>
          <w:i w:val="false"/>
          <w:color w:val="000000"/>
          <w:sz w:val="28"/>
        </w:rPr>
        <w:t>
      920.00.012 В жолында салық кезеңінің 1 қазанынан бастап 31 желтоқсанына дейінгі кезең үшін жеке тұлғаларға – Қазақстан Республикасы азаматтарына төленген табыстардан алынатын және есепті салық кезеңінен кейінгі салық кезеңінің 10 сәуірінен кешіктірмей жер учаскелерінің орналасқан орны бойынша бюджетке төлеуге жататын есептелген жеке табыс салығының сомасы көрсетіледі;</w:t>
      </w:r>
    </w:p>
    <w:p>
      <w:pPr>
        <w:spacing w:after="0"/>
        <w:ind w:left="0"/>
        <w:jc w:val="both"/>
      </w:pPr>
      <w:r>
        <w:rPr>
          <w:rFonts w:ascii="Times New Roman"/>
          <w:b w:val="false"/>
          <w:i w:val="false"/>
          <w:color w:val="000000"/>
          <w:sz w:val="28"/>
        </w:rPr>
        <w:t>
      8) 920.00.013, 920.00.013 А, 920.00.013 В жолдарында Салық кодексінің 189, 190-баптарына сәйкес Қазақстан Республикасының резиденті және резиденті емесі болып табылатын жеке тұлғаларға – шетелдіктер мен азаматтығы жоқ тұлғаларға төленген табыстардан алынатын және салық кезеңі үшін бюджетке аударуға жататын есептелген жеке табыс салығының сомасы көрсетіледі.</w:t>
      </w:r>
    </w:p>
    <w:p>
      <w:pPr>
        <w:spacing w:after="0"/>
        <w:ind w:left="0"/>
        <w:jc w:val="both"/>
      </w:pPr>
      <w:r>
        <w:rPr>
          <w:rFonts w:ascii="Times New Roman"/>
          <w:b w:val="false"/>
          <w:i w:val="false"/>
          <w:color w:val="000000"/>
          <w:sz w:val="28"/>
        </w:rPr>
        <w:t>
      920.00.013 жолы 920.00.013 А және 920.00.013 В жолдарының сомасы ретінде айқындалады.</w:t>
      </w:r>
    </w:p>
    <w:p>
      <w:pPr>
        <w:spacing w:after="0"/>
        <w:ind w:left="0"/>
        <w:jc w:val="both"/>
      </w:pPr>
      <w:r>
        <w:rPr>
          <w:rFonts w:ascii="Times New Roman"/>
          <w:b w:val="false"/>
          <w:i w:val="false"/>
          <w:color w:val="000000"/>
          <w:sz w:val="28"/>
        </w:rPr>
        <w:t>
      920.00.013 А жолында салық кезеңінің 1 қаңтарынан бастап 1 қазанына дейінгі кезең үшін жеке тұлғаларға – шетелдіктер мен азаматтығы жоқ тұлғаларға төленген табыстардан алынатын және ағымдағы салық кезеңінің 10 қарашасынан кешіктірмей жер учаскелерінің орналасқан орны бойынша бюджетке төлеуге жататын есептелген жеке табыс салығының сомасы көрсетіледі.</w:t>
      </w:r>
    </w:p>
    <w:p>
      <w:pPr>
        <w:spacing w:after="0"/>
        <w:ind w:left="0"/>
        <w:jc w:val="both"/>
      </w:pPr>
      <w:r>
        <w:rPr>
          <w:rFonts w:ascii="Times New Roman"/>
          <w:b w:val="false"/>
          <w:i w:val="false"/>
          <w:color w:val="000000"/>
          <w:sz w:val="28"/>
        </w:rPr>
        <w:t>
      920.00.013 В жолында 1 қазанынан бастап 31 желтоқсанына дейінгі кезең үшін жеке тұлғаларға – шетелдіктер мен азаматтығы жоқ тұлғаларға төленген табыстардан алынатын және есепті салық кезеңінен кейінгі салық кезеңінің 10 сәуірінен кешіктірмей бюджетке төлеуге жататын есептелген жеке табыс салығының сомасы көрсетіледі;</w:t>
      </w:r>
    </w:p>
    <w:p>
      <w:pPr>
        <w:spacing w:after="0"/>
        <w:ind w:left="0"/>
        <w:jc w:val="both"/>
      </w:pPr>
      <w:r>
        <w:rPr>
          <w:rFonts w:ascii="Times New Roman"/>
          <w:b w:val="false"/>
          <w:i w:val="false"/>
          <w:color w:val="000000"/>
          <w:sz w:val="28"/>
        </w:rPr>
        <w:t>
      9) 920.00.014, 920.00.014 А, 920.00.014 В жолдарында "Міндетті әлеуметтік сақтандыру туралы" 2003 жылғы 25 сәуірдегі Қазақстан Республикасының Заңына (бұдан әрі – Міндетті әлеуметтік сақтандыру туралы заң) сәйкес салық кезеңі үшін табыстар түрінде жеке тұлғаларға төленетін жұмыс берушінің шығыстары көрсетіледі.</w:t>
      </w:r>
    </w:p>
    <w:p>
      <w:pPr>
        <w:spacing w:after="0"/>
        <w:ind w:left="0"/>
        <w:jc w:val="both"/>
      </w:pPr>
      <w:r>
        <w:rPr>
          <w:rFonts w:ascii="Times New Roman"/>
          <w:b w:val="false"/>
          <w:i w:val="false"/>
          <w:color w:val="000000"/>
          <w:sz w:val="28"/>
        </w:rPr>
        <w:t>
      Бұл ретте 920.00.014 А жолында салық кезеңінің 1 қаңтарынан бастап 1 қазанына дейінгі кезең үшін, ал 920.00.014 В жолында салық кезеңінің 1 қазанынан бастап 31 желтоқсанына дейінгі кезең үшін жұмыс беруші шығыстарының сомасы көрсетіледі.</w:t>
      </w:r>
    </w:p>
    <w:p>
      <w:pPr>
        <w:spacing w:after="0"/>
        <w:ind w:left="0"/>
        <w:jc w:val="both"/>
      </w:pPr>
      <w:r>
        <w:rPr>
          <w:rFonts w:ascii="Times New Roman"/>
          <w:b w:val="false"/>
          <w:i w:val="false"/>
          <w:color w:val="000000"/>
          <w:sz w:val="28"/>
        </w:rPr>
        <w:t>
      Әлеуметтік аударымдар Міндетті әлеуметтік сақтандыру туралы заңда белгіленген мөлшерде әлеуметтік аударымдар есептеу объектісінен жүргізіледі. Әлеуметтік аударымдарды есептеуге қабылданатын ай сайынғы табыс Республикалық бюджет туралы заңда белгіленген ең төменгі еңбекақының он еселенген мөлшерінен аспауға тиіс;</w:t>
      </w:r>
    </w:p>
    <w:p>
      <w:pPr>
        <w:spacing w:after="0"/>
        <w:ind w:left="0"/>
        <w:jc w:val="both"/>
      </w:pPr>
      <w:r>
        <w:rPr>
          <w:rFonts w:ascii="Times New Roman"/>
          <w:b w:val="false"/>
          <w:i w:val="false"/>
          <w:color w:val="000000"/>
          <w:sz w:val="28"/>
        </w:rPr>
        <w:t>
      10) 920.00.015, 920.00.015 А, 920.00.015 В жолдарында Міндетті әлеуметтік сақтандыру туралы заңға сәйкес есептелген, салық кезеңі үшін әлеуметтік аударымдардың сомасы көрсетіледі.</w:t>
      </w:r>
    </w:p>
    <w:p>
      <w:pPr>
        <w:spacing w:after="0"/>
        <w:ind w:left="0"/>
        <w:jc w:val="both"/>
      </w:pPr>
      <w:r>
        <w:rPr>
          <w:rFonts w:ascii="Times New Roman"/>
          <w:b w:val="false"/>
          <w:i w:val="false"/>
          <w:color w:val="000000"/>
          <w:sz w:val="28"/>
        </w:rPr>
        <w:t>
      920.00.015 жолы 920.00.015 А және 920.00.015 В жолдарының сомасы ретінде айқындалады.</w:t>
      </w:r>
    </w:p>
    <w:p>
      <w:pPr>
        <w:spacing w:after="0"/>
        <w:ind w:left="0"/>
        <w:jc w:val="both"/>
      </w:pPr>
      <w:r>
        <w:rPr>
          <w:rFonts w:ascii="Times New Roman"/>
          <w:b w:val="false"/>
          <w:i w:val="false"/>
          <w:color w:val="000000"/>
          <w:sz w:val="28"/>
        </w:rPr>
        <w:t>
      920.00.015 А жолында салық кезеңінің 1 қаңтарынан бастап 1 қазанына дейінгі кезең үшін есептелген және ағымдағы салық кезеңінің 10 қарашасынан кешіктірмей төлеуге жататын әлеуметтік аударымдар сомасы көрсетіледі.</w:t>
      </w:r>
    </w:p>
    <w:p>
      <w:pPr>
        <w:spacing w:after="0"/>
        <w:ind w:left="0"/>
        <w:jc w:val="both"/>
      </w:pPr>
      <w:r>
        <w:rPr>
          <w:rFonts w:ascii="Times New Roman"/>
          <w:b w:val="false"/>
          <w:i w:val="false"/>
          <w:color w:val="000000"/>
          <w:sz w:val="28"/>
        </w:rPr>
        <w:t>
      920.00.015 В жолында салық кезеңінің 1 қазанынан бастап 31 желтоқсанына дейінгі кезең үшін есептелген және есепті салық кезеңінен кейінгі салық кезеңінің 10 сәуірінен кешіктірмей бюджетке төлеуге жататын әлеуметтік аударымдар сомасы көрсетіледі;</w:t>
      </w:r>
    </w:p>
    <w:p>
      <w:pPr>
        <w:spacing w:after="0"/>
        <w:ind w:left="0"/>
        <w:jc w:val="both"/>
      </w:pPr>
      <w:r>
        <w:rPr>
          <w:rFonts w:ascii="Times New Roman"/>
          <w:b w:val="false"/>
          <w:i w:val="false"/>
          <w:color w:val="000000"/>
          <w:sz w:val="28"/>
        </w:rPr>
        <w:t>
      11) 920.00.016, 920.00.016 А, 920.00.016 В жолдарында Қазақстан Республикасының зейнетақы заңнамасына сәйкес салық кезеңі үшін міндетті зейнетақы жарналары ұсталатын (есептелетін) жеке тұлғаларға есептелген табыстардың сомасы көрсетіледі;</w:t>
      </w:r>
    </w:p>
    <w:p>
      <w:pPr>
        <w:spacing w:after="0"/>
        <w:ind w:left="0"/>
        <w:jc w:val="both"/>
      </w:pPr>
      <w:r>
        <w:rPr>
          <w:rFonts w:ascii="Times New Roman"/>
          <w:b w:val="false"/>
          <w:i w:val="false"/>
          <w:color w:val="000000"/>
          <w:sz w:val="28"/>
        </w:rPr>
        <w:t>
      920.00.016 жолы 920.00.016 А және 920.00.016 В жолдарының сомасы ретінде айқындалады.</w:t>
      </w:r>
    </w:p>
    <w:p>
      <w:pPr>
        <w:spacing w:after="0"/>
        <w:ind w:left="0"/>
        <w:jc w:val="both"/>
      </w:pPr>
      <w:r>
        <w:rPr>
          <w:rFonts w:ascii="Times New Roman"/>
          <w:b w:val="false"/>
          <w:i w:val="false"/>
          <w:color w:val="000000"/>
          <w:sz w:val="28"/>
        </w:rPr>
        <w:t>
      Бұл ретте 920.00.016 А жолында салық кезеңінің 1 қаңтарынан бастап 1 қазанына дейінгі кезең үшін, ал 920.00.014 В жолында салық кезеңінің 1 қазанынан бастап 31 желтоқсанына дейінгі кезең үшін міндетті зейнетақы жарналары ұсталатын (есептелетін) жеке тұлғаларға есептелген табыстардың сомасы көрсетіледі;</w:t>
      </w:r>
    </w:p>
    <w:p>
      <w:pPr>
        <w:spacing w:after="0"/>
        <w:ind w:left="0"/>
        <w:jc w:val="both"/>
      </w:pPr>
      <w:r>
        <w:rPr>
          <w:rFonts w:ascii="Times New Roman"/>
          <w:b w:val="false"/>
          <w:i w:val="false"/>
          <w:color w:val="000000"/>
          <w:sz w:val="28"/>
        </w:rPr>
        <w:t>
      12) 920.00.017, 920.00.017 А, 920.00.017 В жолдарында жеке тұлғалардың төленген табыстарынан есептелген және Қазақстан Республикасының зейнетақы заңнамасына сәйкес салық кезеңі үшін жинақтаушы зейнетақы қорларына аударуға жататын міндетті зейнетақы жарналарының сомасы көрсетіледі.</w:t>
      </w:r>
    </w:p>
    <w:p>
      <w:pPr>
        <w:spacing w:after="0"/>
        <w:ind w:left="0"/>
        <w:jc w:val="both"/>
      </w:pPr>
      <w:r>
        <w:rPr>
          <w:rFonts w:ascii="Times New Roman"/>
          <w:b w:val="false"/>
          <w:i w:val="false"/>
          <w:color w:val="000000"/>
          <w:sz w:val="28"/>
        </w:rPr>
        <w:t>
      920.00.017 жолы 920.00.017 А және 920.00.017 В жолдарының сомасы ретінде айқындалады.</w:t>
      </w:r>
    </w:p>
    <w:p>
      <w:pPr>
        <w:spacing w:after="0"/>
        <w:ind w:left="0"/>
        <w:jc w:val="both"/>
      </w:pPr>
      <w:r>
        <w:rPr>
          <w:rFonts w:ascii="Times New Roman"/>
          <w:b w:val="false"/>
          <w:i w:val="false"/>
          <w:color w:val="000000"/>
          <w:sz w:val="28"/>
        </w:rPr>
        <w:t>
      920.00.017 А жолында салық кезеңінің 1 қаңтарынан бастап 1 қазанына дейінгі кезең үшін жеке тұлғалардың төленген табыстарынан есептелген және салық кезеңінің 10 қарашасынан кешіктірмей жинақтаушы зейнетақы қорларына аударуға жататын міндетті зейнетақы жарналарының сомасы көрсетіледі.</w:t>
      </w:r>
    </w:p>
    <w:p>
      <w:pPr>
        <w:spacing w:after="0"/>
        <w:ind w:left="0"/>
        <w:jc w:val="both"/>
      </w:pPr>
      <w:r>
        <w:rPr>
          <w:rFonts w:ascii="Times New Roman"/>
          <w:b w:val="false"/>
          <w:i w:val="false"/>
          <w:color w:val="000000"/>
          <w:sz w:val="28"/>
        </w:rPr>
        <w:t>
      920.00.017 В жолында салық кезеңінің 1 қазанынан бастап 31 желтоқсанына дейінгі кезең үшін жеке тұлғалардың төленген табыстарынан есептелген және есепті салық кезеңінен кейінгі салық кезеңінің 10 сәуірінен кешіктірмей жинақтаушы зейнетақы қорларына аударуға жататын міндетті зейнетақы жарналарының сомасы көрсетіледі.</w:t>
      </w:r>
    </w:p>
    <w:p>
      <w:pPr>
        <w:spacing w:after="0"/>
        <w:ind w:left="0"/>
        <w:jc w:val="both"/>
      </w:pPr>
      <w:r>
        <w:rPr>
          <w:rFonts w:ascii="Times New Roman"/>
          <w:b w:val="false"/>
          <w:i w:val="false"/>
          <w:color w:val="000000"/>
          <w:sz w:val="28"/>
        </w:rPr>
        <w:t>
      13) 920.00.018, 920,00,018 А, 920.00.018 В жолдарында Қазақстан Республикасының зейнетақы заңнамасына сәйкес салық кезеңі үшін бірыңғай жинақтаушы зейнетақы қорына аударуға жататын міндетті кәсіптік зейнетақы жарналарын есептеу үшін алынатын қызметкерлердің сомасы көрсетіледі;</w:t>
      </w:r>
    </w:p>
    <w:p>
      <w:pPr>
        <w:spacing w:after="0"/>
        <w:ind w:left="0"/>
        <w:jc w:val="both"/>
      </w:pPr>
      <w:r>
        <w:rPr>
          <w:rFonts w:ascii="Times New Roman"/>
          <w:b w:val="false"/>
          <w:i w:val="false"/>
          <w:color w:val="000000"/>
          <w:sz w:val="28"/>
        </w:rPr>
        <w:t>
      14) 920.00.019, 920,00,019 А, 920.00.019 В жолдарында салық кезеңі үшін бірыңғай жинақтаушы зейнетақы қорына аударуға жататын міндетті кәсіптік зейнетақы жарналарын есептеу үшін алынатын қызметкерлердің сомасынан есептелген міндетті кәсіптік зейнетақы жарналар сомасы көрсетіледі.</w:t>
      </w:r>
    </w:p>
    <w:bookmarkStart w:name="z3332" w:id="2156"/>
    <w:p>
      <w:pPr>
        <w:spacing w:after="0"/>
        <w:ind w:left="0"/>
        <w:jc w:val="both"/>
      </w:pPr>
      <w:r>
        <w:rPr>
          <w:rFonts w:ascii="Times New Roman"/>
          <w:b w:val="false"/>
          <w:i w:val="false"/>
          <w:color w:val="000000"/>
          <w:sz w:val="28"/>
        </w:rPr>
        <w:t>
      18. "Шаруашылық басшысы мен кәмелетке толғандарды қоса алғанда, оның мүшелері үшін әлеуметтік аударымдар мен міндетті зейнетақы жарналарын есептеу" деген бөлімде:</w:t>
      </w:r>
    </w:p>
    <w:bookmarkEnd w:id="2156"/>
    <w:p>
      <w:pPr>
        <w:spacing w:after="0"/>
        <w:ind w:left="0"/>
        <w:jc w:val="both"/>
      </w:pPr>
      <w:r>
        <w:rPr>
          <w:rFonts w:ascii="Times New Roman"/>
          <w:b w:val="false"/>
          <w:i w:val="false"/>
          <w:color w:val="000000"/>
          <w:sz w:val="28"/>
        </w:rPr>
        <w:t>
      1) 920.00.020, 920.00.020 А және 920.00.020 В жолдарында Міндетті әлеуметтік сақтандыру туралы заңға сәйкес әлеуметтік аударымдар есептелетін шаруашылық басшысы мен мүшелерінің табыстары көрсетіледі.</w:t>
      </w:r>
    </w:p>
    <w:p>
      <w:pPr>
        <w:spacing w:after="0"/>
        <w:ind w:left="0"/>
        <w:jc w:val="both"/>
      </w:pPr>
      <w:r>
        <w:rPr>
          <w:rFonts w:ascii="Times New Roman"/>
          <w:b w:val="false"/>
          <w:i w:val="false"/>
          <w:color w:val="000000"/>
          <w:sz w:val="28"/>
        </w:rPr>
        <w:t>
      920.00.020 жолы 920.00.020 А және 920.00.020 В жолдарының сомасына тең.</w:t>
      </w:r>
    </w:p>
    <w:p>
      <w:pPr>
        <w:spacing w:after="0"/>
        <w:ind w:left="0"/>
        <w:jc w:val="both"/>
      </w:pPr>
      <w:r>
        <w:rPr>
          <w:rFonts w:ascii="Times New Roman"/>
          <w:b w:val="false"/>
          <w:i w:val="false"/>
          <w:color w:val="000000"/>
          <w:sz w:val="28"/>
        </w:rPr>
        <w:t>
      920.00.020 А жолында салық кезеңінің 1 қаңтарынан бастап 1 қазанына дейінгі кезең үшін, ал 920.00.020 В жолында салық кезеңінің 1 қазанынан бастап 31 желтоқсанына дейінгі кезең үшін әлеуметтік аударымдар есептелетін шаруашылық басшысы мен мүшелерінің табыстары көрсетіледі;</w:t>
      </w:r>
    </w:p>
    <w:p>
      <w:pPr>
        <w:spacing w:after="0"/>
        <w:ind w:left="0"/>
        <w:jc w:val="both"/>
      </w:pPr>
      <w:r>
        <w:rPr>
          <w:rFonts w:ascii="Times New Roman"/>
          <w:b w:val="false"/>
          <w:i w:val="false"/>
          <w:color w:val="000000"/>
          <w:sz w:val="28"/>
        </w:rPr>
        <w:t>
      2) 920.00.021, 920.00.021 А және 920.00.021 В жолдарында Міндетті әлеуметтік сақтандыру туралы заңына сәйкес айқындалатын салық кезеңі үшін шаруашылық басшысы мен мүшелері үшін әлеуметтік аударымдардың сомасы көрсетіледі.</w:t>
      </w:r>
    </w:p>
    <w:p>
      <w:pPr>
        <w:spacing w:after="0"/>
        <w:ind w:left="0"/>
        <w:jc w:val="both"/>
      </w:pPr>
      <w:r>
        <w:rPr>
          <w:rFonts w:ascii="Times New Roman"/>
          <w:b w:val="false"/>
          <w:i w:val="false"/>
          <w:color w:val="000000"/>
          <w:sz w:val="28"/>
        </w:rPr>
        <w:t>
      920.00.021 жолы 920.00.021 А және 920.00.021 В жолдарының сомасы ретінде айқындалады.</w:t>
      </w:r>
    </w:p>
    <w:p>
      <w:pPr>
        <w:spacing w:after="0"/>
        <w:ind w:left="0"/>
        <w:jc w:val="both"/>
      </w:pPr>
      <w:r>
        <w:rPr>
          <w:rFonts w:ascii="Times New Roman"/>
          <w:b w:val="false"/>
          <w:i w:val="false"/>
          <w:color w:val="000000"/>
          <w:sz w:val="28"/>
        </w:rPr>
        <w:t>
      920.00.021 А жолында салық кезеңінің 1 қаңтарынан бастап 1 қазанына дейінгі кезең үшін есептелген және салық кезеңінің 10 қарашасынан кешіктірмей төлеуге жататын әлеуметтік аударымдар сомасы көрсетіледі.</w:t>
      </w:r>
    </w:p>
    <w:p>
      <w:pPr>
        <w:spacing w:after="0"/>
        <w:ind w:left="0"/>
        <w:jc w:val="both"/>
      </w:pPr>
      <w:r>
        <w:rPr>
          <w:rFonts w:ascii="Times New Roman"/>
          <w:b w:val="false"/>
          <w:i w:val="false"/>
          <w:color w:val="000000"/>
          <w:sz w:val="28"/>
        </w:rPr>
        <w:t>
      920.00.021 В жолында салық кезеңінің 1 қазанынан бастап</w:t>
      </w:r>
    </w:p>
    <w:p>
      <w:pPr>
        <w:spacing w:after="0"/>
        <w:ind w:left="0"/>
        <w:jc w:val="both"/>
      </w:pPr>
      <w:r>
        <w:rPr>
          <w:rFonts w:ascii="Times New Roman"/>
          <w:b w:val="false"/>
          <w:i w:val="false"/>
          <w:color w:val="000000"/>
          <w:sz w:val="28"/>
        </w:rPr>
        <w:t>
      31 желтоқсанына дейінгі кезең үшін есептелген және есепті салық кезеңінен кейінгі салық кезеңінің 10 сәуірінен кешіктірмей төлеуге жататын әлеуметтік аударымдар сомасы көрсетіледі;</w:t>
      </w:r>
    </w:p>
    <w:p>
      <w:pPr>
        <w:spacing w:after="0"/>
        <w:ind w:left="0"/>
        <w:jc w:val="both"/>
      </w:pPr>
      <w:r>
        <w:rPr>
          <w:rFonts w:ascii="Times New Roman"/>
          <w:b w:val="false"/>
          <w:i w:val="false"/>
          <w:color w:val="000000"/>
          <w:sz w:val="28"/>
        </w:rPr>
        <w:t>
      3) 920.00.022, 920.00.022 А және 920.00.022 В жолдарында Қазақстан Республикасының зейнетақы заңнамасына сәйкес салық кезеңі үшін міндетті зейнетақы жарналары ұсталатын (есептелетін) шаруашылық басшысы мен мүшелеріне есептелген табыстардың сомасы көрсетіледі;</w:t>
      </w:r>
    </w:p>
    <w:p>
      <w:pPr>
        <w:spacing w:after="0"/>
        <w:ind w:left="0"/>
        <w:jc w:val="both"/>
      </w:pPr>
      <w:r>
        <w:rPr>
          <w:rFonts w:ascii="Times New Roman"/>
          <w:b w:val="false"/>
          <w:i w:val="false"/>
          <w:color w:val="000000"/>
          <w:sz w:val="28"/>
        </w:rPr>
        <w:t>
      920.00.022 жолы 920.00.022 А және 920.00.022 В жолдарының сомасына тең.</w:t>
      </w:r>
    </w:p>
    <w:p>
      <w:pPr>
        <w:spacing w:after="0"/>
        <w:ind w:left="0"/>
        <w:jc w:val="both"/>
      </w:pPr>
      <w:r>
        <w:rPr>
          <w:rFonts w:ascii="Times New Roman"/>
          <w:b w:val="false"/>
          <w:i w:val="false"/>
          <w:color w:val="000000"/>
          <w:sz w:val="28"/>
        </w:rPr>
        <w:t>
      Бұл ретте, 920.00.022 А жолында салық кезеңінің 1 қаңтарынан бастап 1 қазанына дейінгі кезең үшін, ал 920.00.022 В жолында 1 қазанынан бастап 31 желтоқсанына дейінгі кезең үшін міндетті зейнетақы жарналары ұсталатын (есептелетін) шаруашылық басшысы мен мүшелеріне есептелген табыстардың сомасы көрсетіледі;</w:t>
      </w:r>
    </w:p>
    <w:p>
      <w:pPr>
        <w:spacing w:after="0"/>
        <w:ind w:left="0"/>
        <w:jc w:val="both"/>
      </w:pPr>
      <w:r>
        <w:rPr>
          <w:rFonts w:ascii="Times New Roman"/>
          <w:b w:val="false"/>
          <w:i w:val="false"/>
          <w:color w:val="000000"/>
          <w:sz w:val="28"/>
        </w:rPr>
        <w:t>
      4) 920.00.023, 920.00.023 А және 920.00.023 В жолдарында шаруашылық басшысы мен мүшелерінің төленген табыстарынан есептелген және Қазақстан Республикасының зейнетақы заңнамасына сәйкес салық кезеңі үшін жинақтаушы зейнетақы қорларына аударуға жататын міндетті зейнетақы жарналарының сомасы көрсетіледі;</w:t>
      </w:r>
    </w:p>
    <w:p>
      <w:pPr>
        <w:spacing w:after="0"/>
        <w:ind w:left="0"/>
        <w:jc w:val="both"/>
      </w:pPr>
      <w:r>
        <w:rPr>
          <w:rFonts w:ascii="Times New Roman"/>
          <w:b w:val="false"/>
          <w:i w:val="false"/>
          <w:color w:val="000000"/>
          <w:sz w:val="28"/>
        </w:rPr>
        <w:t xml:space="preserve">
      920.00.023 жолы 920.00.023 А және 920.00.023 В жолдарының сомасы ретінде айқындалады. </w:t>
      </w:r>
    </w:p>
    <w:p>
      <w:pPr>
        <w:spacing w:after="0"/>
        <w:ind w:left="0"/>
        <w:jc w:val="both"/>
      </w:pPr>
      <w:r>
        <w:rPr>
          <w:rFonts w:ascii="Times New Roman"/>
          <w:b w:val="false"/>
          <w:i w:val="false"/>
          <w:color w:val="000000"/>
          <w:sz w:val="28"/>
        </w:rPr>
        <w:t>
      920.00.023 А жолында салық кезеңінің 1 қаңтарынан бастап 1 қазанына дейінгі кезең үшін шаруашылық басшысы мен мүшелерінің төленген табыстарынан есептелген және салық кезеңінің 10 қарашасынан кешіктірмей жинақтаушы зейнетақы қорларына аударуға жататын міндетті зейнетақы жарналарының сомасы көрсетіледі;</w:t>
      </w:r>
    </w:p>
    <w:p>
      <w:pPr>
        <w:spacing w:after="0"/>
        <w:ind w:left="0"/>
        <w:jc w:val="both"/>
      </w:pPr>
      <w:r>
        <w:rPr>
          <w:rFonts w:ascii="Times New Roman"/>
          <w:b w:val="false"/>
          <w:i w:val="false"/>
          <w:color w:val="000000"/>
          <w:sz w:val="28"/>
        </w:rPr>
        <w:t>
      920.00.023 В жолында салық кезеңінің 1 қазанынан бастап 31 желтоқсанына дейінгі кезең үшін шаруашылық басшысы мен мүшелерінің төленген табыстарынан есептелген және салық кезеңінен кейінгі салық кезеңінің 10 сәуірінен кешіктірмей жинақтаушы зейнетақы қорларына аударуға жататын міндетті зейнетақы жарналарының сомасы көрсетіледі.</w:t>
      </w:r>
    </w:p>
    <w:bookmarkStart w:name="z3333" w:id="2157"/>
    <w:p>
      <w:pPr>
        <w:spacing w:after="0"/>
        <w:ind w:left="0"/>
        <w:jc w:val="both"/>
      </w:pPr>
      <w:r>
        <w:rPr>
          <w:rFonts w:ascii="Times New Roman"/>
          <w:b w:val="false"/>
          <w:i w:val="false"/>
          <w:color w:val="000000"/>
          <w:sz w:val="28"/>
        </w:rPr>
        <w:t>
      19. "Салық төлеушінің (салық агентінің) жауапкершілігі" деген бөлімде:</w:t>
      </w:r>
    </w:p>
    <w:bookmarkEnd w:id="2157"/>
    <w:p>
      <w:pPr>
        <w:spacing w:after="0"/>
        <w:ind w:left="0"/>
        <w:jc w:val="both"/>
      </w:pPr>
      <w:r>
        <w:rPr>
          <w:rFonts w:ascii="Times New Roman"/>
          <w:b w:val="false"/>
          <w:i w:val="false"/>
          <w:color w:val="000000"/>
          <w:sz w:val="28"/>
        </w:rPr>
        <w:t>
      1) "Салық төлеушінің (басшысының) Т.А.Ә." жолында құрылтай құжаттарына сәйкес басшының тегі, аты, әкесінің аты (ол болған кезде) көрсетіледі. Егер декларацияны жеке тұлға табыс еткен жағдайда, жолда жеке басын куәландыратын құжаттарға сәйкес толтырылатын салық төлеушінің тегі, аты, әкесінің аты (ол болған кезде) көрсетіледі;</w:t>
      </w:r>
    </w:p>
    <w:p>
      <w:pPr>
        <w:spacing w:after="0"/>
        <w:ind w:left="0"/>
        <w:jc w:val="both"/>
      </w:pPr>
      <w:r>
        <w:rPr>
          <w:rFonts w:ascii="Times New Roman"/>
          <w:b w:val="false"/>
          <w:i w:val="false"/>
          <w:color w:val="000000"/>
          <w:sz w:val="28"/>
        </w:rPr>
        <w:t>
      2) декларацияның тапсырылған күні.</w:t>
      </w:r>
    </w:p>
    <w:p>
      <w:pPr>
        <w:spacing w:after="0"/>
        <w:ind w:left="0"/>
        <w:jc w:val="both"/>
      </w:pPr>
      <w:r>
        <w:rPr>
          <w:rFonts w:ascii="Times New Roman"/>
          <w:b w:val="false"/>
          <w:i w:val="false"/>
          <w:color w:val="000000"/>
          <w:sz w:val="28"/>
        </w:rPr>
        <w:t>
      Декларацияның салық органына табыс етілген күні көрсетіледі;</w:t>
      </w:r>
    </w:p>
    <w:p>
      <w:pPr>
        <w:spacing w:after="0"/>
        <w:ind w:left="0"/>
        <w:jc w:val="both"/>
      </w:pPr>
      <w:r>
        <w:rPr>
          <w:rFonts w:ascii="Times New Roman"/>
          <w:b w:val="false"/>
          <w:i w:val="false"/>
          <w:color w:val="000000"/>
          <w:sz w:val="28"/>
        </w:rPr>
        <w:t>
      3) жер учаскелерінің орналасқан жері бойынша салық органының коды көрсетіледі.</w:t>
      </w:r>
    </w:p>
    <w:p>
      <w:pPr>
        <w:spacing w:after="0"/>
        <w:ind w:left="0"/>
        <w:jc w:val="both"/>
      </w:pPr>
      <w:r>
        <w:rPr>
          <w:rFonts w:ascii="Times New Roman"/>
          <w:b w:val="false"/>
          <w:i w:val="false"/>
          <w:color w:val="000000"/>
          <w:sz w:val="28"/>
        </w:rPr>
        <w:t>
      Жер учаскелерінің орналасқан жері бойынша салық органының коды көрсетіледі;</w:t>
      </w:r>
    </w:p>
    <w:p>
      <w:pPr>
        <w:spacing w:after="0"/>
        <w:ind w:left="0"/>
        <w:jc w:val="both"/>
      </w:pPr>
      <w:r>
        <w:rPr>
          <w:rFonts w:ascii="Times New Roman"/>
          <w:b w:val="false"/>
          <w:i w:val="false"/>
          <w:color w:val="000000"/>
          <w:sz w:val="28"/>
        </w:rPr>
        <w:t>
      4) тұрғылықты жері бойынша салық органының коды.</w:t>
      </w:r>
    </w:p>
    <w:p>
      <w:pPr>
        <w:spacing w:after="0"/>
        <w:ind w:left="0"/>
        <w:jc w:val="both"/>
      </w:pPr>
      <w:r>
        <w:rPr>
          <w:rFonts w:ascii="Times New Roman"/>
          <w:b w:val="false"/>
          <w:i w:val="false"/>
          <w:color w:val="000000"/>
          <w:sz w:val="28"/>
        </w:rPr>
        <w:t>
      Жеке тұлғаның тұрғылықты жері бойынша салық органының коды көрсетіледі.</w:t>
      </w:r>
    </w:p>
    <w:p>
      <w:pPr>
        <w:spacing w:after="0"/>
        <w:ind w:left="0"/>
        <w:jc w:val="both"/>
      </w:pPr>
      <w:r>
        <w:rPr>
          <w:rFonts w:ascii="Times New Roman"/>
          <w:b w:val="false"/>
          <w:i w:val="false"/>
          <w:color w:val="000000"/>
          <w:sz w:val="28"/>
        </w:rPr>
        <w:t>
      Бұл ретте Қазақстан Республикасының азаматтарды тіркеу туралы заңнамасына сәйкес азаматты тіркеу орны жеке тұлғаның тұрғылықты жері болып танылады;</w:t>
      </w:r>
    </w:p>
    <w:p>
      <w:pPr>
        <w:spacing w:after="0"/>
        <w:ind w:left="0"/>
        <w:jc w:val="both"/>
      </w:pPr>
      <w:r>
        <w:rPr>
          <w:rFonts w:ascii="Times New Roman"/>
          <w:b w:val="false"/>
          <w:i w:val="false"/>
          <w:color w:val="000000"/>
          <w:sz w:val="28"/>
        </w:rPr>
        <w:t>
      5) "Декларацияны қабылдаған лауазымды адамның Т.А.Ә." жолында декларацияны қабылдаған салық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6) декларацияның қабылданған күні.</w:t>
      </w:r>
    </w:p>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 табыс етілген күн көрсетіледі;</w:t>
      </w:r>
    </w:p>
    <w:p>
      <w:pPr>
        <w:spacing w:after="0"/>
        <w:ind w:left="0"/>
        <w:jc w:val="both"/>
      </w:pPr>
      <w:r>
        <w:rPr>
          <w:rFonts w:ascii="Times New Roman"/>
          <w:b w:val="false"/>
          <w:i w:val="false"/>
          <w:color w:val="000000"/>
          <w:sz w:val="28"/>
        </w:rPr>
        <w:t>
      7) құжаттың кіріс нөмірі.</w:t>
      </w:r>
    </w:p>
    <w:p>
      <w:pPr>
        <w:spacing w:after="0"/>
        <w:ind w:left="0"/>
        <w:jc w:val="both"/>
      </w:pPr>
      <w:r>
        <w:rPr>
          <w:rFonts w:ascii="Times New Roman"/>
          <w:b w:val="false"/>
          <w:i w:val="false"/>
          <w:color w:val="000000"/>
          <w:sz w:val="28"/>
        </w:rPr>
        <w:t>
      Салық органы берген декларацияның тіркеу нөмірі көрсетіледі;</w:t>
      </w:r>
    </w:p>
    <w:p>
      <w:pPr>
        <w:spacing w:after="0"/>
        <w:ind w:left="0"/>
        <w:jc w:val="both"/>
      </w:pPr>
      <w:r>
        <w:rPr>
          <w:rFonts w:ascii="Times New Roman"/>
          <w:b w:val="false"/>
          <w:i w:val="false"/>
          <w:color w:val="000000"/>
          <w:sz w:val="28"/>
        </w:rPr>
        <w:t>
      8) пошта штемпелінің күні.</w:t>
      </w:r>
    </w:p>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Start w:name="z3334" w:id="2158"/>
    <w:p>
      <w:pPr>
        <w:spacing w:after="0"/>
        <w:ind w:left="0"/>
        <w:jc w:val="left"/>
      </w:pPr>
      <w:r>
        <w:rPr>
          <w:rFonts w:ascii="Times New Roman"/>
          <w:b/>
          <w:i w:val="false"/>
          <w:color w:val="000000"/>
        </w:rPr>
        <w:t xml:space="preserve"> 3. Бірыңғай жер салығы – 920.01-нысанын жасау</w:t>
      </w:r>
    </w:p>
    <w:bookmarkEnd w:id="2158"/>
    <w:bookmarkStart w:name="z3335" w:id="2159"/>
    <w:p>
      <w:pPr>
        <w:spacing w:after="0"/>
        <w:ind w:left="0"/>
        <w:jc w:val="both"/>
      </w:pPr>
      <w:r>
        <w:rPr>
          <w:rFonts w:ascii="Times New Roman"/>
          <w:b w:val="false"/>
          <w:i w:val="false"/>
          <w:color w:val="000000"/>
          <w:sz w:val="28"/>
        </w:rPr>
        <w:t>
      20. 920.01-нысаны салық кезеңі үшін:</w:t>
      </w:r>
    </w:p>
    <w:bookmarkEnd w:id="2159"/>
    <w:p>
      <w:pPr>
        <w:spacing w:after="0"/>
        <w:ind w:left="0"/>
        <w:jc w:val="both"/>
      </w:pPr>
      <w:r>
        <w:rPr>
          <w:rFonts w:ascii="Times New Roman"/>
          <w:b w:val="false"/>
          <w:i w:val="false"/>
          <w:color w:val="000000"/>
          <w:sz w:val="28"/>
        </w:rPr>
        <w:t>
      жеке меншік, жалға берілген жер учаскесі бойынша алғашқы жер пайдалану құқығындағы;</w:t>
      </w:r>
    </w:p>
    <w:p>
      <w:pPr>
        <w:spacing w:after="0"/>
        <w:ind w:left="0"/>
        <w:jc w:val="both"/>
      </w:pPr>
      <w:r>
        <w:rPr>
          <w:rFonts w:ascii="Times New Roman"/>
          <w:b w:val="false"/>
          <w:i w:val="false"/>
          <w:color w:val="000000"/>
          <w:sz w:val="28"/>
        </w:rPr>
        <w:t>
      қайталама жер пайдалану құқығындағы әрбір жер учаскесі бойынша бірыңғай жер салығын есептеу туралы ақпаратты көрсетуге арналған.</w:t>
      </w:r>
    </w:p>
    <w:p>
      <w:pPr>
        <w:spacing w:after="0"/>
        <w:ind w:left="0"/>
        <w:jc w:val="both"/>
      </w:pPr>
      <w:r>
        <w:rPr>
          <w:rFonts w:ascii="Times New Roman"/>
          <w:b w:val="false"/>
          <w:i w:val="false"/>
          <w:color w:val="000000"/>
          <w:sz w:val="28"/>
        </w:rPr>
        <w:t>
      Салық төлеушіде әртүрлі көрсеткіштері (иелік ету кезеңдері; жер учаскелеріне сәйкестендіру құжаттары және тағы сол сияқты) бар жер учаскелері болған кезде әрбір жер учаскесі бойынша 920.01-нысаны бойынша бөлек қосымша толтырылады.</w:t>
      </w:r>
    </w:p>
    <w:bookmarkStart w:name="z3336" w:id="2160"/>
    <w:p>
      <w:pPr>
        <w:spacing w:after="0"/>
        <w:ind w:left="0"/>
        <w:jc w:val="both"/>
      </w:pPr>
      <w:r>
        <w:rPr>
          <w:rFonts w:ascii="Times New Roman"/>
          <w:b w:val="false"/>
          <w:i w:val="false"/>
          <w:color w:val="000000"/>
          <w:sz w:val="28"/>
        </w:rPr>
        <w:t>
      21. "Салық төлеуші туралы жалпы ақпарат" деген бөлімде 3-жолда жер учаскесіне құқықтың тиісті түріне сәйкес торкөз толтырылады.</w:t>
      </w:r>
    </w:p>
    <w:bookmarkEnd w:id="2160"/>
    <w:bookmarkStart w:name="z3337" w:id="2161"/>
    <w:p>
      <w:pPr>
        <w:spacing w:after="0"/>
        <w:ind w:left="0"/>
        <w:jc w:val="both"/>
      </w:pPr>
      <w:r>
        <w:rPr>
          <w:rFonts w:ascii="Times New Roman"/>
          <w:b w:val="false"/>
          <w:i w:val="false"/>
          <w:color w:val="000000"/>
          <w:sz w:val="28"/>
        </w:rPr>
        <w:t>
      22. "Егістік бойынша бірыңғай жер салығын есептеу" деген бөлімде:</w:t>
      </w:r>
    </w:p>
    <w:bookmarkEnd w:id="2161"/>
    <w:p>
      <w:pPr>
        <w:spacing w:after="0"/>
        <w:ind w:left="0"/>
        <w:jc w:val="both"/>
      </w:pPr>
      <w:r>
        <w:rPr>
          <w:rFonts w:ascii="Times New Roman"/>
          <w:b w:val="false"/>
          <w:i w:val="false"/>
          <w:color w:val="000000"/>
          <w:sz w:val="28"/>
        </w:rPr>
        <w:t>
      1) 920.01.001 жолында егістікті нақты пайдалану жүргізілетін орын бойынша салық органының коды көрсетіледі;</w:t>
      </w:r>
    </w:p>
    <w:p>
      <w:pPr>
        <w:spacing w:after="0"/>
        <w:ind w:left="0"/>
        <w:jc w:val="both"/>
      </w:pPr>
      <w:r>
        <w:rPr>
          <w:rFonts w:ascii="Times New Roman"/>
          <w:b w:val="false"/>
          <w:i w:val="false"/>
          <w:color w:val="000000"/>
          <w:sz w:val="28"/>
        </w:rPr>
        <w:t>
      2) 920.01.002 жолында Қазақстан Республикасының жер заңнамасына сәйкес егістіктің кадастрлық нөмірі көрсетіледі;</w:t>
      </w:r>
    </w:p>
    <w:p>
      <w:pPr>
        <w:spacing w:after="0"/>
        <w:ind w:left="0"/>
        <w:jc w:val="both"/>
      </w:pPr>
      <w:r>
        <w:rPr>
          <w:rFonts w:ascii="Times New Roman"/>
          <w:b w:val="false"/>
          <w:i w:val="false"/>
          <w:color w:val="000000"/>
          <w:sz w:val="28"/>
        </w:rPr>
        <w:t>
      3) 920.01.003 жолында егістіктің ауданы гектарда көрсетіледі.</w:t>
      </w:r>
    </w:p>
    <w:p>
      <w:pPr>
        <w:spacing w:after="0"/>
        <w:ind w:left="0"/>
        <w:jc w:val="both"/>
      </w:pPr>
      <w:r>
        <w:rPr>
          <w:rFonts w:ascii="Times New Roman"/>
          <w:b w:val="false"/>
          <w:i w:val="false"/>
          <w:color w:val="000000"/>
          <w:sz w:val="28"/>
        </w:rPr>
        <w:t>
      Егер жиынтық ауданының мөлшері орташа саны 0,5–тен және одан жоғары бөлшек санды құраса, онда мұндай сан толық бірлікке дейін дөңгелектеуге жатады, ал 0,5-тен төмен сан құраса дөңгелектеуге жатпайды;</w:t>
      </w:r>
    </w:p>
    <w:p>
      <w:pPr>
        <w:spacing w:after="0"/>
        <w:ind w:left="0"/>
        <w:jc w:val="both"/>
      </w:pPr>
      <w:r>
        <w:rPr>
          <w:rFonts w:ascii="Times New Roman"/>
          <w:b w:val="false"/>
          <w:i w:val="false"/>
          <w:color w:val="000000"/>
          <w:sz w:val="28"/>
        </w:rPr>
        <w:t>
      4) 920.01.004 жолында жер учаскесінің бағалау құнын айқындау актісінің деректеріне сәйкес егістіктің бағалау құны көрсетіледі.</w:t>
      </w:r>
    </w:p>
    <w:p>
      <w:pPr>
        <w:spacing w:after="0"/>
        <w:ind w:left="0"/>
        <w:jc w:val="both"/>
      </w:pPr>
      <w:r>
        <w:rPr>
          <w:rFonts w:ascii="Times New Roman"/>
          <w:b w:val="false"/>
          <w:i w:val="false"/>
          <w:color w:val="000000"/>
          <w:sz w:val="28"/>
        </w:rPr>
        <w:t xml:space="preserve">
      Бұл акті болмаған жағдайда, 920.01.004 жолында Салық кодексінің 441-бабы </w:t>
      </w:r>
      <w:r>
        <w:rPr>
          <w:rFonts w:ascii="Times New Roman"/>
          <w:b w:val="false"/>
          <w:i w:val="false"/>
          <w:color w:val="000000"/>
          <w:sz w:val="28"/>
        </w:rPr>
        <w:t>1-тармағының</w:t>
      </w:r>
      <w:r>
        <w:rPr>
          <w:rFonts w:ascii="Times New Roman"/>
          <w:b w:val="false"/>
          <w:i w:val="false"/>
          <w:color w:val="000000"/>
          <w:sz w:val="28"/>
        </w:rPr>
        <w:t xml:space="preserve"> 2) тармақшасына сәйкес 1 гектар жердiң аудан бойынша орташа бағалау құны негiзге алына отырып айқындалған егістіктің бағалау құны көрсетіледі.</w:t>
      </w:r>
    </w:p>
    <w:p>
      <w:pPr>
        <w:spacing w:after="0"/>
        <w:ind w:left="0"/>
        <w:jc w:val="both"/>
      </w:pPr>
      <w:r>
        <w:rPr>
          <w:rFonts w:ascii="Times New Roman"/>
          <w:b w:val="false"/>
          <w:i w:val="false"/>
          <w:color w:val="000000"/>
          <w:sz w:val="28"/>
        </w:rPr>
        <w:t>
      Егер жиынтық бағалау құнының мөлшері орташа саны 0,5–тен және одан жоғары бөлшек санды құраса, онда мұндай сан толық бірлікке дейін дөңгелектеуге жатады, ал 0,5-тен төмен сан құраса дөңгелектеуге жатпайды;</w:t>
      </w:r>
    </w:p>
    <w:p>
      <w:pPr>
        <w:spacing w:after="0"/>
        <w:ind w:left="0"/>
        <w:jc w:val="both"/>
      </w:pPr>
      <w:r>
        <w:rPr>
          <w:rFonts w:ascii="Times New Roman"/>
          <w:b w:val="false"/>
          <w:i w:val="false"/>
          <w:color w:val="000000"/>
          <w:sz w:val="28"/>
        </w:rPr>
        <w:t>
      5) 920.01.005 жолында салық кезеңі ішінде егістікті пайдалану (иелік ету) айының саны көрсетіледі;</w:t>
      </w:r>
    </w:p>
    <w:p>
      <w:pPr>
        <w:spacing w:after="0"/>
        <w:ind w:left="0"/>
        <w:jc w:val="both"/>
      </w:pPr>
      <w:r>
        <w:rPr>
          <w:rFonts w:ascii="Times New Roman"/>
          <w:b w:val="false"/>
          <w:i w:val="false"/>
          <w:color w:val="000000"/>
          <w:sz w:val="28"/>
        </w:rPr>
        <w:t>
      6) 920.01.006 жолында (920.01.003/920.00.001 А х 100) формуласы бойынша айқындалатын егістіктің жиынтық ауданынан жер учаскесінің үлес салмағы көрсетіледі;</w:t>
      </w:r>
    </w:p>
    <w:p>
      <w:pPr>
        <w:spacing w:after="0"/>
        <w:ind w:left="0"/>
        <w:jc w:val="both"/>
      </w:pPr>
      <w:r>
        <w:rPr>
          <w:rFonts w:ascii="Times New Roman"/>
          <w:b w:val="false"/>
          <w:i w:val="false"/>
          <w:color w:val="000000"/>
          <w:sz w:val="28"/>
        </w:rPr>
        <w:t>
      Егер үдлес салмағының мөлшері орташа саны 0,5–тен және одан жоғары бөлшек санды құраса, онда мұндай сан толық бірлікке дейін дөңгелектеуге жатады, ал 0,5-тен төмен сан құраса дөңгелектеуге жатпайды;</w:t>
      </w:r>
    </w:p>
    <w:p>
      <w:pPr>
        <w:spacing w:after="0"/>
        <w:ind w:left="0"/>
        <w:jc w:val="both"/>
      </w:pPr>
      <w:r>
        <w:rPr>
          <w:rFonts w:ascii="Times New Roman"/>
          <w:b w:val="false"/>
          <w:i w:val="false"/>
          <w:color w:val="000000"/>
          <w:sz w:val="28"/>
        </w:rPr>
        <w:t>
      7) 920.01.007 жолында (910.00.003А х 910.01.006) формуласы бойынша айқындалатын салық кезеңі үшін бюджетке төлеуге жататын егістік бойынша есептелген бірыңғай жер салығының сомасы көрсетіледі;</w:t>
      </w:r>
    </w:p>
    <w:p>
      <w:pPr>
        <w:spacing w:after="0"/>
        <w:ind w:left="0"/>
        <w:jc w:val="both"/>
      </w:pPr>
      <w:r>
        <w:rPr>
          <w:rFonts w:ascii="Times New Roman"/>
          <w:b w:val="false"/>
          <w:i w:val="false"/>
          <w:color w:val="000000"/>
          <w:sz w:val="28"/>
        </w:rPr>
        <w:t>
      2011 жылға (салық кезеңі) бюджетке төленуге жататын егістік бойынша бірыңғай жер салығының сомасын есептеу мысалдары.</w:t>
      </w:r>
    </w:p>
    <w:p>
      <w:pPr>
        <w:spacing w:after="0"/>
        <w:ind w:left="0"/>
        <w:jc w:val="both"/>
      </w:pPr>
      <w:r>
        <w:rPr>
          <w:rFonts w:ascii="Times New Roman"/>
          <w:b w:val="false"/>
          <w:i w:val="false"/>
          <w:color w:val="000000"/>
          <w:sz w:val="28"/>
        </w:rPr>
        <w:t>
      1-мысал. Егер бірыңғай жер салығын төлеушіде Қазақстан Республикасы бойынша ауыл шаруашылығы дақылдарының егiстiгiне пайдаланылатын бір "егістік" жер учаскесі 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1"/>
        <w:gridCol w:w="1255"/>
        <w:gridCol w:w="1787"/>
        <w:gridCol w:w="1498"/>
        <w:gridCol w:w="2808"/>
        <w:gridCol w:w="4281"/>
      </w:tblGrid>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орналасқан жері</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ауданы (гектар)</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бағалау құны (млн. теңгеде)</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жылы жер учаскесін пайдаланудың нақты кезеңі (айлар)</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пайдаланудың нақты кезеңі үшін бағалау құны (млн. теңгеде)</w:t>
            </w:r>
          </w:p>
        </w:tc>
      </w:tr>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атындағы аудан</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га</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млн. теңге (21,0/12х6)</w:t>
            </w:r>
          </w:p>
        </w:tc>
      </w:tr>
      <w:tr>
        <w:trPr>
          <w:trHeight w:val="30" w:hRule="atLeast"/>
        </w:trPr>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700га (жиынтық ауданы)</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млн. теңге (жиынтық бағалау құны)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Жиынтық ауданы (700 га) негізге алына отырып, Салық кодексінің</w:t>
      </w:r>
    </w:p>
    <w:p>
      <w:pPr>
        <w:spacing w:after="0"/>
        <w:ind w:left="0"/>
        <w:jc w:val="both"/>
      </w:pPr>
      <w:r>
        <w:rPr>
          <w:rFonts w:ascii="Times New Roman"/>
          <w:b w:val="false"/>
          <w:i w:val="false"/>
          <w:color w:val="000000"/>
          <w:sz w:val="28"/>
        </w:rPr>
        <w:t xml:space="preserve">
      444-бабы </w:t>
      </w:r>
      <w:r>
        <w:rPr>
          <w:rFonts w:ascii="Times New Roman"/>
          <w:b w:val="false"/>
          <w:i w:val="false"/>
          <w:color w:val="000000"/>
          <w:sz w:val="28"/>
        </w:rPr>
        <w:t>1-тармағына</w:t>
      </w:r>
      <w:r>
        <w:rPr>
          <w:rFonts w:ascii="Times New Roman"/>
          <w:b w:val="false"/>
          <w:i w:val="false"/>
          <w:color w:val="000000"/>
          <w:sz w:val="28"/>
        </w:rPr>
        <w:t xml:space="preserve"> сәйкес бірыңғай жер салығының ставкасы:</w:t>
      </w:r>
    </w:p>
    <w:p>
      <w:pPr>
        <w:spacing w:after="0"/>
        <w:ind w:left="0"/>
        <w:jc w:val="both"/>
      </w:pPr>
      <w:r>
        <w:rPr>
          <w:rFonts w:ascii="Times New Roman"/>
          <w:b w:val="false"/>
          <w:i w:val="false"/>
          <w:color w:val="000000"/>
          <w:sz w:val="28"/>
        </w:rPr>
        <w:t>
      500 гектардан жиынтық бағалау құнының 0,1% + 500 гектардан асатын гектарлардан жиынтық бағалау құнының 0,2% құрайды. Есептейміз:</w:t>
      </w:r>
    </w:p>
    <w:p>
      <w:pPr>
        <w:spacing w:after="0"/>
        <w:ind w:left="0"/>
        <w:jc w:val="both"/>
      </w:pPr>
      <w:r>
        <w:rPr>
          <w:rFonts w:ascii="Times New Roman"/>
          <w:b w:val="false"/>
          <w:i w:val="false"/>
          <w:color w:val="000000"/>
          <w:sz w:val="28"/>
        </w:rPr>
        <w:t>
      500 гектардан жиынтық бағалау құны: 7,5 млн. теңге ((10,5 млн. теңге х 500 га)/700 га);</w:t>
      </w:r>
    </w:p>
    <w:p>
      <w:pPr>
        <w:spacing w:after="0"/>
        <w:ind w:left="0"/>
        <w:jc w:val="both"/>
      </w:pPr>
      <w:r>
        <w:rPr>
          <w:rFonts w:ascii="Times New Roman"/>
          <w:b w:val="false"/>
          <w:i w:val="false"/>
          <w:color w:val="000000"/>
          <w:sz w:val="28"/>
        </w:rPr>
        <w:t>
      500 гектардан асатын гектарлардан жиынтық бағалау құны: 3,0 млн. теңге ((10,5 млн. теңге х (700 га – 500 га))/700 га), мұнда</w:t>
      </w:r>
    </w:p>
    <w:p>
      <w:pPr>
        <w:spacing w:after="0"/>
        <w:ind w:left="0"/>
        <w:jc w:val="both"/>
      </w:pPr>
      <w:r>
        <w:rPr>
          <w:rFonts w:ascii="Times New Roman"/>
          <w:b w:val="false"/>
          <w:i w:val="false"/>
          <w:color w:val="000000"/>
          <w:sz w:val="28"/>
        </w:rPr>
        <w:t>
      (700 га – 500 га) – асып кетуі;</w:t>
      </w:r>
    </w:p>
    <w:p>
      <w:pPr>
        <w:spacing w:after="0"/>
        <w:ind w:left="0"/>
        <w:jc w:val="both"/>
      </w:pPr>
      <w:r>
        <w:rPr>
          <w:rFonts w:ascii="Times New Roman"/>
          <w:b w:val="false"/>
          <w:i w:val="false"/>
          <w:color w:val="000000"/>
          <w:sz w:val="28"/>
        </w:rPr>
        <w:t>
      жер учаскесінің орналасқан жері бойынша 2009 жыл үшін бюджетке төлеуге жататын бірыңғай жер салығының сомасы: 13,5 мың теңге ((0,1% х 7,5 млн. теңге) + (0,2% х 3,0 млн. теңге)).</w:t>
      </w:r>
    </w:p>
    <w:p>
      <w:pPr>
        <w:spacing w:after="0"/>
        <w:ind w:left="0"/>
        <w:jc w:val="both"/>
      </w:pPr>
      <w:r>
        <w:rPr>
          <w:rFonts w:ascii="Times New Roman"/>
          <w:b w:val="false"/>
          <w:i w:val="false"/>
          <w:color w:val="000000"/>
          <w:sz w:val="28"/>
        </w:rPr>
        <w:t>
      2-мысал. Егер бірыңғай жер салығын төлеушіде Қазақстан Республикасының бір өңірінің түрі аудандарында ауыл шаруашылығы дақылдарының егiстiгiне пайдаланылатын екі "егістік" жер учаскесі 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
        <w:gridCol w:w="673"/>
        <w:gridCol w:w="1832"/>
        <w:gridCol w:w="1234"/>
        <w:gridCol w:w="2313"/>
        <w:gridCol w:w="5695"/>
      </w:tblGrid>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орналасқан жері</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ауданы (гектар)</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бағалау құны (млн. теңгеде)</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жылы жер учаскесін пайдаланудың нақты кезеңі (айлар)</w:t>
            </w:r>
          </w:p>
        </w:tc>
        <w:tc>
          <w:tcPr>
            <w:tcW w:w="5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пайдаланудың нақты кезеңі үшін бағалау құны (млн. теңгеде)</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 Есіл ауданы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га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ай</w:t>
            </w:r>
          </w:p>
        </w:tc>
        <w:tc>
          <w:tcPr>
            <w:tcW w:w="5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млн. теңге (16,0 / 12 х 9), мұнда 12 – бір жылдағы айлар саны</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 Жақсы ауданы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га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ай</w:t>
            </w:r>
          </w:p>
        </w:tc>
        <w:tc>
          <w:tcPr>
            <w:tcW w:w="5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млн. теңге (24,0 / 12 х 12)</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га (жиынтық ауданы)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млн. теңге (жиынтық бағалау құны)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жер учаскесінің жиынтық ауданы (2 000 га) негізге алына отырып, Салық кодексінің 444-бабының </w:t>
      </w:r>
      <w:r>
        <w:rPr>
          <w:rFonts w:ascii="Times New Roman"/>
          <w:b w:val="false"/>
          <w:i w:val="false"/>
          <w:color w:val="000000"/>
          <w:sz w:val="28"/>
        </w:rPr>
        <w:t>1-тармағына</w:t>
      </w:r>
      <w:r>
        <w:rPr>
          <w:rFonts w:ascii="Times New Roman"/>
          <w:b w:val="false"/>
          <w:i w:val="false"/>
          <w:color w:val="000000"/>
          <w:sz w:val="28"/>
        </w:rPr>
        <w:t xml:space="preserve"> сәйкес бірыңғай жер салығының ставкасы: 1500 гектардан жиынтық бағалау құнының 0,3% + 1500 гектардан асатын гектарлардан бағалау құнының 0,4 % құрайды. Есептейміз:</w:t>
      </w:r>
    </w:p>
    <w:p>
      <w:pPr>
        <w:spacing w:after="0"/>
        <w:ind w:left="0"/>
        <w:jc w:val="both"/>
      </w:pPr>
      <w:r>
        <w:rPr>
          <w:rFonts w:ascii="Times New Roman"/>
          <w:b w:val="false"/>
          <w:i w:val="false"/>
          <w:color w:val="000000"/>
          <w:sz w:val="28"/>
        </w:rPr>
        <w:t>
      1 500 гектардан жиынтық бағалау құны: 27,0 млн. теңге ((36,0 млн. теңге х 1 500 га) / 2 000 га);</w:t>
      </w:r>
    </w:p>
    <w:p>
      <w:pPr>
        <w:spacing w:after="0"/>
        <w:ind w:left="0"/>
        <w:jc w:val="both"/>
      </w:pPr>
      <w:r>
        <w:rPr>
          <w:rFonts w:ascii="Times New Roman"/>
          <w:b w:val="false"/>
          <w:i w:val="false"/>
          <w:color w:val="000000"/>
          <w:sz w:val="28"/>
        </w:rPr>
        <w:t>
      1 500 гектардан асатын гектарлардан жиынтық бағалау құны: 9,0 млн. теңге ((36,0 млн. теңге х (2 000 га – 1 500 га))/2 000 га), мұнда (2 000 га – 1 500 га) – асып кетуі;</w:t>
      </w:r>
    </w:p>
    <w:p>
      <w:pPr>
        <w:spacing w:after="0"/>
        <w:ind w:left="0"/>
        <w:jc w:val="both"/>
      </w:pPr>
      <w:r>
        <w:rPr>
          <w:rFonts w:ascii="Times New Roman"/>
          <w:b w:val="false"/>
          <w:i w:val="false"/>
          <w:color w:val="000000"/>
          <w:sz w:val="28"/>
        </w:rPr>
        <w:t>
      бірыңғай жер салығын төлеушіде бар екі жер учаскесі бойынша 2010 жыл үшін бюджетке төлеуге жататын бірыңғай жер салығының сомасы: 117,0 мың теңге ((0,3 % х 27,0 млн. теңге) + (0,4 % х 9,0 млн. теңге)).</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447-бабына</w:t>
      </w:r>
      <w:r>
        <w:rPr>
          <w:rFonts w:ascii="Times New Roman"/>
          <w:b w:val="false"/>
          <w:i w:val="false"/>
          <w:color w:val="000000"/>
          <w:sz w:val="28"/>
        </w:rPr>
        <w:t xml:space="preserve"> сәйкес салық органына 920.00-нысаны бойынша декларацияны тапсыру және бірыңғай жер салығын төлеу жер учаскелерінің орналасқан орны бойынша жүргізілетіндіктен, бірыңғай жер салығының есептелген жалпы сомасынан (117,0 мың теңге) әрбір жер учаскесінің орналасқан орны бойынша бюджетке төлеуге жататын бірыңғай жер салығының сомасын есептейміз:</w:t>
      </w:r>
    </w:p>
    <w:p>
      <w:pPr>
        <w:spacing w:after="0"/>
        <w:ind w:left="0"/>
        <w:jc w:val="both"/>
      </w:pPr>
      <w:r>
        <w:rPr>
          <w:rFonts w:ascii="Times New Roman"/>
          <w:b w:val="false"/>
          <w:i w:val="false"/>
          <w:color w:val="000000"/>
          <w:sz w:val="28"/>
        </w:rPr>
        <w:t>
      2010 жыл үшін ауданы 800 гектар болатын жер учаскесі бойынша Ақмола облысы Есіл ауданының бюджетіне төлеуге жататын бірыңғай жер салығының сомасы: 46,8 мың теңге (117,0 мың теңге х 40 % (800 га / 2 000 га х 100)), мұнда 2 000 га – жер учаскесінің жиынтық ауданы;</w:t>
      </w:r>
    </w:p>
    <w:p>
      <w:pPr>
        <w:spacing w:after="0"/>
        <w:ind w:left="0"/>
        <w:jc w:val="both"/>
      </w:pPr>
      <w:r>
        <w:rPr>
          <w:rFonts w:ascii="Times New Roman"/>
          <w:b w:val="false"/>
          <w:i w:val="false"/>
          <w:color w:val="000000"/>
          <w:sz w:val="28"/>
        </w:rPr>
        <w:t>
      2010 жыл үшін ауданы 1 200 гектар болатын жер учаскесі бойынша Ақмола облысы Жақсы ауданының бюджетіне төлеуге жататын бірыңғай жер салығының сомасы: 70,2 мың теңге (117,0 мың теңге х 60 % (1 200 га / 2 000 га х 100)).</w:t>
      </w:r>
    </w:p>
    <w:p>
      <w:pPr>
        <w:spacing w:after="0"/>
        <w:ind w:left="0"/>
        <w:jc w:val="both"/>
      </w:pPr>
      <w:r>
        <w:rPr>
          <w:rFonts w:ascii="Times New Roman"/>
          <w:b w:val="false"/>
          <w:i w:val="false"/>
          <w:color w:val="000000"/>
          <w:sz w:val="28"/>
        </w:rPr>
        <w:t>
      3-мысал. Егер бірыңғай жер салығын төлеушіде Қазақстан Республикасының түрлі өңірлерінде ауыл шаруашылығы дақылдарының егiстiгiне пайдаланылатын үш "егістік" жер учаскесі 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2"/>
        <w:gridCol w:w="995"/>
        <w:gridCol w:w="1880"/>
        <w:gridCol w:w="1187"/>
        <w:gridCol w:w="2226"/>
        <w:gridCol w:w="5480"/>
      </w:tblGrid>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xml:space="preserve">
№ </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орналасқан жері</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ауданы (гектар)</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бағалау құны (млн. теңгеде)</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жылы жер учаскесін пайдаланудың нақты кезеңі (айлар)</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пайдаланудың нақты кезеңі үшін бағалау құны (млн. теңгеде)</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Қамысты ауданы</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 га</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ай</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 млн. теңге (64,0 / 12 х 8), мұнда 12 – бір жылдағы айлар саны</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атындағы аудан</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га</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млн. теңге (21,0 / 12 х 6)</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 Жақсы ауданы</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га</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ай</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млн. теңге (24,0 / 12 х 12)</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 га (жиынтық ауданы)</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 млн. теңге (жиынтық бағалау құны)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жер учаскесінің жиынтық ауданы (3 500 га) негізге алына отырып, Салық кодексінің 444-бабы </w:t>
      </w:r>
      <w:r>
        <w:rPr>
          <w:rFonts w:ascii="Times New Roman"/>
          <w:b w:val="false"/>
          <w:i w:val="false"/>
          <w:color w:val="000000"/>
          <w:sz w:val="28"/>
        </w:rPr>
        <w:t>1-тармағына</w:t>
      </w:r>
      <w:r>
        <w:rPr>
          <w:rFonts w:ascii="Times New Roman"/>
          <w:b w:val="false"/>
          <w:i w:val="false"/>
          <w:color w:val="000000"/>
          <w:sz w:val="28"/>
        </w:rPr>
        <w:t xml:space="preserve"> сәйкес бірыңғай жер салығының ставкасы: 3000 гектардан жиынтық бағалау құнының 0,4% + 3000 гектардан асатын гектарлардан жиынтық бағалау құнының 0,5% құрайды. Есептейміз:</w:t>
      </w:r>
    </w:p>
    <w:p>
      <w:pPr>
        <w:spacing w:after="0"/>
        <w:ind w:left="0"/>
        <w:jc w:val="both"/>
      </w:pPr>
      <w:r>
        <w:rPr>
          <w:rFonts w:ascii="Times New Roman"/>
          <w:b w:val="false"/>
          <w:i w:val="false"/>
          <w:color w:val="000000"/>
          <w:sz w:val="28"/>
        </w:rPr>
        <w:t xml:space="preserve">
      3000 гектардан жиынтық бағалау құны: 66,2 млн. теңге ((77,2 млн. теңге х 3 000 га)/3 500); </w:t>
      </w:r>
    </w:p>
    <w:p>
      <w:pPr>
        <w:spacing w:after="0"/>
        <w:ind w:left="0"/>
        <w:jc w:val="both"/>
      </w:pPr>
      <w:r>
        <w:rPr>
          <w:rFonts w:ascii="Times New Roman"/>
          <w:b w:val="false"/>
          <w:i w:val="false"/>
          <w:color w:val="000000"/>
          <w:sz w:val="28"/>
        </w:rPr>
        <w:t>
      3000 гектардан асатын гектарлардан жиынтық бағалау құны: 11,0 млн. теңге ((77,2 млн. теңге х (3 500 га – 3 000 га)) / 3 500 га), мұнда (3 500 га – 3 000 га)– асып кетуі;</w:t>
      </w:r>
    </w:p>
    <w:p>
      <w:pPr>
        <w:spacing w:after="0"/>
        <w:ind w:left="0"/>
        <w:jc w:val="both"/>
      </w:pPr>
      <w:r>
        <w:rPr>
          <w:rFonts w:ascii="Times New Roman"/>
          <w:b w:val="false"/>
          <w:i w:val="false"/>
          <w:color w:val="000000"/>
          <w:sz w:val="28"/>
        </w:rPr>
        <w:t>
      бірыңғай жер салығын төлеушіде бар үш жер учаскесі бойынша 2011 жыл үшін бюджетке төлеуге жататын бірыңғай жер салығының сомасы: 319,8 мың теңге ((0,4 % х 66,2 млн. теңге) + (0,5 % х 11,0 млн. теңге)).</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447-бабына</w:t>
      </w:r>
      <w:r>
        <w:rPr>
          <w:rFonts w:ascii="Times New Roman"/>
          <w:b w:val="false"/>
          <w:i w:val="false"/>
          <w:color w:val="000000"/>
          <w:sz w:val="28"/>
        </w:rPr>
        <w:t xml:space="preserve"> сәйкес салық органдарына 920.00-нысаны бойынша декларацияны тапсыру және бірыңғай жер салығын төлеу жер учаскелерінің орналасқан орны бойынша жүргізілетіндіктен, бірыңғай жер салығының есептелген жалпы сомасынан (319,8 мың. теңге) әрбір жер учаскесінің орналасқан орны бойынша бюджетке төлеуге жататын бірыңғай жер салығының сомасын есептейміз:</w:t>
      </w:r>
    </w:p>
    <w:p>
      <w:pPr>
        <w:spacing w:after="0"/>
        <w:ind w:left="0"/>
        <w:jc w:val="both"/>
      </w:pPr>
      <w:r>
        <w:rPr>
          <w:rFonts w:ascii="Times New Roman"/>
          <w:b w:val="false"/>
          <w:i w:val="false"/>
          <w:color w:val="000000"/>
          <w:sz w:val="28"/>
        </w:rPr>
        <w:t>
      2011 жыл үшін ауданы 1 600 гектар болатын жер учаскесі бойынша Қостанай облысының (Қамысты ауданы) бюджетіне төлеуге жататын бірыңғай жер салығының сомасы: 146,1 мың теңге (319,8 мың теңге х 45,7 % (1 600 га / 3 500 га х 100)), мұнда 3 500 га – жер учаскесінің жиынтық ауданы;</w:t>
      </w:r>
    </w:p>
    <w:p>
      <w:pPr>
        <w:spacing w:after="0"/>
        <w:ind w:left="0"/>
        <w:jc w:val="both"/>
      </w:pPr>
      <w:r>
        <w:rPr>
          <w:rFonts w:ascii="Times New Roman"/>
          <w:b w:val="false"/>
          <w:i w:val="false"/>
          <w:color w:val="000000"/>
          <w:sz w:val="28"/>
        </w:rPr>
        <w:t>
      2010 жыл үшін ауданы 700 гектар болатын жер учаскесі бойынша Солтүстік Қазақстан облысының (Шал ақын ауданы) бюджетіне төлеуге жататын бірыңғай жер салығының сомасы: 64,0 мың теңге (319,8 мың теңге х 20 % (700 га / 3 500 га х 100));</w:t>
      </w:r>
    </w:p>
    <w:p>
      <w:pPr>
        <w:spacing w:after="0"/>
        <w:ind w:left="0"/>
        <w:jc w:val="both"/>
      </w:pPr>
      <w:r>
        <w:rPr>
          <w:rFonts w:ascii="Times New Roman"/>
          <w:b w:val="false"/>
          <w:i w:val="false"/>
          <w:color w:val="000000"/>
          <w:sz w:val="28"/>
        </w:rPr>
        <w:t>
      2010 жыл үшін ауданы 1200 гектар болатын жер учаскесі бойынша Ақмола облысының (Жақсы ауданы) бюджетіне төлеуге жататын бірыңғай жер салығының сомасы: 109,7 мың теңге (319,8 мың теңге х 34,3 % (1 200 га/3 500 га х 100)).</w:t>
      </w:r>
    </w:p>
    <w:bookmarkStart w:name="z3338" w:id="2162"/>
    <w:p>
      <w:pPr>
        <w:spacing w:after="0"/>
        <w:ind w:left="0"/>
        <w:jc w:val="both"/>
      </w:pPr>
      <w:r>
        <w:rPr>
          <w:rFonts w:ascii="Times New Roman"/>
          <w:b w:val="false"/>
          <w:i w:val="false"/>
          <w:color w:val="000000"/>
          <w:sz w:val="28"/>
        </w:rPr>
        <w:t>
      23. "Жайылымдар, табиғи шабындықтар және басқа да жер учаскелері бойынша бірыңғай жер салығын есептеу" деген бөлімде:</w:t>
      </w:r>
    </w:p>
    <w:bookmarkEnd w:id="2162"/>
    <w:p>
      <w:pPr>
        <w:spacing w:after="0"/>
        <w:ind w:left="0"/>
        <w:jc w:val="both"/>
      </w:pPr>
      <w:r>
        <w:rPr>
          <w:rFonts w:ascii="Times New Roman"/>
          <w:b w:val="false"/>
          <w:i w:val="false"/>
          <w:color w:val="000000"/>
          <w:sz w:val="28"/>
        </w:rPr>
        <w:t>
      1) 920.01.008 жолында жер учаскесін нақты пайдалану жүргізілетін орын бойынша салық органының коды көрсетіледі;</w:t>
      </w:r>
    </w:p>
    <w:p>
      <w:pPr>
        <w:spacing w:after="0"/>
        <w:ind w:left="0"/>
        <w:jc w:val="both"/>
      </w:pPr>
      <w:r>
        <w:rPr>
          <w:rFonts w:ascii="Times New Roman"/>
          <w:b w:val="false"/>
          <w:i w:val="false"/>
          <w:color w:val="000000"/>
          <w:sz w:val="28"/>
        </w:rPr>
        <w:t>
      2) 920.01.009 жолында Қазақстан Республикасының жер заңнамасына сәйкес жер учаскесінің кадастрлық нөмірі көрсетіледі;</w:t>
      </w:r>
    </w:p>
    <w:p>
      <w:pPr>
        <w:spacing w:after="0"/>
        <w:ind w:left="0"/>
        <w:jc w:val="both"/>
      </w:pPr>
      <w:r>
        <w:rPr>
          <w:rFonts w:ascii="Times New Roman"/>
          <w:b w:val="false"/>
          <w:i w:val="false"/>
          <w:color w:val="000000"/>
          <w:sz w:val="28"/>
        </w:rPr>
        <w:t>
      3) 920.01.010 жолында жер учаскесінің ауданы гектарда көрсетіледі.</w:t>
      </w:r>
    </w:p>
    <w:p>
      <w:pPr>
        <w:spacing w:after="0"/>
        <w:ind w:left="0"/>
        <w:jc w:val="both"/>
      </w:pPr>
      <w:r>
        <w:rPr>
          <w:rFonts w:ascii="Times New Roman"/>
          <w:b w:val="false"/>
          <w:i w:val="false"/>
          <w:color w:val="000000"/>
          <w:sz w:val="28"/>
        </w:rPr>
        <w:t>
      Егер жиынтық ауданының мөлшері орташа саны 0,5–тен және одан жоғары бөлшек санды құраса, онда мұндай сан толық бірлікке дейін дөңгелектеуге жатады, ал 0,5-тен төмен сан құраса дөңгелектеуге жатпайды;</w:t>
      </w:r>
    </w:p>
    <w:p>
      <w:pPr>
        <w:spacing w:after="0"/>
        <w:ind w:left="0"/>
        <w:jc w:val="both"/>
      </w:pPr>
      <w:r>
        <w:rPr>
          <w:rFonts w:ascii="Times New Roman"/>
          <w:b w:val="false"/>
          <w:i w:val="false"/>
          <w:color w:val="000000"/>
          <w:sz w:val="28"/>
        </w:rPr>
        <w:t>
      4) 920.01.011 жолында жер учаскесінің бағалау құнын айқындау актісінің деректеріне сәйкес жер учаскесінің бағалау құны көрсетіледі.</w:t>
      </w:r>
    </w:p>
    <w:p>
      <w:pPr>
        <w:spacing w:after="0"/>
        <w:ind w:left="0"/>
        <w:jc w:val="both"/>
      </w:pPr>
      <w:r>
        <w:rPr>
          <w:rFonts w:ascii="Times New Roman"/>
          <w:b w:val="false"/>
          <w:i w:val="false"/>
          <w:color w:val="000000"/>
          <w:sz w:val="28"/>
        </w:rPr>
        <w:t xml:space="preserve">
      Бұл акті болмаған жағдайда, бұл жолда Салық кодексінің 441-бабы  </w:t>
      </w:r>
      <w:r>
        <w:rPr>
          <w:rFonts w:ascii="Times New Roman"/>
          <w:b w:val="false"/>
          <w:i w:val="false"/>
          <w:color w:val="000000"/>
          <w:sz w:val="28"/>
        </w:rPr>
        <w:t>1-тармағының</w:t>
      </w:r>
      <w:r>
        <w:rPr>
          <w:rFonts w:ascii="Times New Roman"/>
          <w:b w:val="false"/>
          <w:i w:val="false"/>
          <w:color w:val="000000"/>
          <w:sz w:val="28"/>
        </w:rPr>
        <w:t xml:space="preserve"> 2) тармақшасына сәйкес 1 гектар жердiң аудан бойынша орташа бағалау құны негiзге алына отырып айқындалған жер учаскесінің бағалау құны көрсетіледі.</w:t>
      </w:r>
    </w:p>
    <w:p>
      <w:pPr>
        <w:spacing w:after="0"/>
        <w:ind w:left="0"/>
        <w:jc w:val="both"/>
      </w:pPr>
      <w:r>
        <w:rPr>
          <w:rFonts w:ascii="Times New Roman"/>
          <w:b w:val="false"/>
          <w:i w:val="false"/>
          <w:color w:val="000000"/>
          <w:sz w:val="28"/>
        </w:rPr>
        <w:t>
      Егер жиынтық бағалау құнының мөлшері орташа саны 0,5–тен және одан жоғары бөлшек санды құраса, онда мұндай сан толық бірлікке дейін дөңгелектеуге жатады, ал 0,5-тен төмен сан құраса дөңгелектеуге жатпайды;</w:t>
      </w:r>
    </w:p>
    <w:p>
      <w:pPr>
        <w:spacing w:after="0"/>
        <w:ind w:left="0"/>
        <w:jc w:val="both"/>
      </w:pPr>
      <w:r>
        <w:rPr>
          <w:rFonts w:ascii="Times New Roman"/>
          <w:b w:val="false"/>
          <w:i w:val="false"/>
          <w:color w:val="000000"/>
          <w:sz w:val="28"/>
        </w:rPr>
        <w:t>
      5) 920.01.012 жолында салық кезеңі ішінде жер учаскесін пайдалану (иелік ету) айының саны көрсетіледі;</w:t>
      </w:r>
    </w:p>
    <w:p>
      <w:pPr>
        <w:spacing w:after="0"/>
        <w:ind w:left="0"/>
        <w:jc w:val="both"/>
      </w:pPr>
      <w:r>
        <w:rPr>
          <w:rFonts w:ascii="Times New Roman"/>
          <w:b w:val="false"/>
          <w:i w:val="false"/>
          <w:color w:val="000000"/>
          <w:sz w:val="28"/>
        </w:rPr>
        <w:t>
      6) 920.01.013 жолында (920.01.009/920.00.001 В х 100) формуласы бойынша айқындалатын жайылымдардың, табиғи шабындықтар мен басқа да жер учаскелерінің жиынтық ауданынан жер учаскесінің үлес салмағы көрсетіледі.</w:t>
      </w:r>
    </w:p>
    <w:p>
      <w:pPr>
        <w:spacing w:after="0"/>
        <w:ind w:left="0"/>
        <w:jc w:val="both"/>
      </w:pPr>
      <w:r>
        <w:rPr>
          <w:rFonts w:ascii="Times New Roman"/>
          <w:b w:val="false"/>
          <w:i w:val="false"/>
          <w:color w:val="000000"/>
          <w:sz w:val="28"/>
        </w:rPr>
        <w:t>
      Егер үдлес салмағының мөлшері орташа саны 0,5–тен және одан жоғары бөлшек санды құраса, онда мұндай сан толық бірлікке дейін дөңгелектеуге жатады, ал 0,5-тен төмен сан құраса дөңгелектеуге жатпайды;</w:t>
      </w:r>
    </w:p>
    <w:p>
      <w:pPr>
        <w:spacing w:after="0"/>
        <w:ind w:left="0"/>
        <w:jc w:val="both"/>
      </w:pPr>
      <w:r>
        <w:rPr>
          <w:rFonts w:ascii="Times New Roman"/>
          <w:b w:val="false"/>
          <w:i w:val="false"/>
          <w:color w:val="000000"/>
          <w:sz w:val="28"/>
        </w:rPr>
        <w:t>
      7) 920.01.014 жолында 920.01.017 жолында (910.00.003 В х 910.01.013) формуласы бойынша айқындалатын, салық кезеңі үшін бюджетке төлеуге жататын жайылымдар, табиғи шабындықтар мен басқа да жер учаскелері бойынша есептелген бірыңғай жер салығының сомасы көрсетіледі.</w:t>
      </w:r>
    </w:p>
    <w:p>
      <w:pPr>
        <w:spacing w:after="0"/>
        <w:ind w:left="0"/>
        <w:jc w:val="both"/>
      </w:pPr>
      <w:r>
        <w:rPr>
          <w:rFonts w:ascii="Times New Roman"/>
          <w:b w:val="false"/>
          <w:i w:val="false"/>
          <w:color w:val="000000"/>
          <w:sz w:val="28"/>
        </w:rPr>
        <w:t>
      Егер бірыңғай жер салығын төлеушіде Қазақстан Республикасының түрлі өңірлерінде шабындыққа немесе жануарларды жаюға жүйелі пайдаланатын екі жер учаскесі болған жағдайда, 2011 жыл үшін (салық кезеңі) бюджетке төлеуге жататын бірыңғай жер салығы сомасын есептеу мысалы: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0"/>
        <w:gridCol w:w="1122"/>
        <w:gridCol w:w="2119"/>
        <w:gridCol w:w="1338"/>
        <w:gridCol w:w="2510"/>
        <w:gridCol w:w="4611"/>
      </w:tblGrid>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орналасқан жері</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ауданы (гектар)</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бағалау құны (млн. теңгеде)</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жылы жер учаскесін пайдаланудың нақты кезеңі (айлар)</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пайдаланудың нақты кезеңі үшін бағалау құны (млн. теңгеде)</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 Жақсы ауданы</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га</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ай</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млн. теңге (24,0 / 12 х 12)</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атындағы аудан</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га</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млн. теңге (21,0 / 12 х 6)</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1 900 га (жиынтық ауданы)</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млн. теңге (жиынтық бағалау құны)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жер учаскесінің жиынтық ауданы (1 900 га) негізге алына отырып, Салық кодексінің 444-бабы </w:t>
      </w:r>
      <w:r>
        <w:rPr>
          <w:rFonts w:ascii="Times New Roman"/>
          <w:b w:val="false"/>
          <w:i w:val="false"/>
          <w:color w:val="000000"/>
          <w:sz w:val="28"/>
        </w:rPr>
        <w:t>1-тармағына</w:t>
      </w:r>
      <w:r>
        <w:rPr>
          <w:rFonts w:ascii="Times New Roman"/>
          <w:b w:val="false"/>
          <w:i w:val="false"/>
          <w:color w:val="000000"/>
          <w:sz w:val="28"/>
        </w:rPr>
        <w:t xml:space="preserve"> сәйкес бірыңғай жер салығының ставкасы: жер учаскелерінің жиынтық бағалау құнына 0,1% құрайды. Есептейміз:</w:t>
      </w:r>
    </w:p>
    <w:p>
      <w:pPr>
        <w:spacing w:after="0"/>
        <w:ind w:left="0"/>
        <w:jc w:val="both"/>
      </w:pPr>
      <w:r>
        <w:rPr>
          <w:rFonts w:ascii="Times New Roman"/>
          <w:b w:val="false"/>
          <w:i w:val="false"/>
          <w:color w:val="000000"/>
          <w:sz w:val="28"/>
        </w:rPr>
        <w:t>
      бірыңғай жер салығын төлеушіде бар екі жер учаскесі бойынша 2011 жыл үшін бюджетке төлеуге жататын бірыңғай жер салығының сомасы: 34,5 мың теңге (0,1 % х 34,5 млн. теңге).</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447-бабына</w:t>
      </w:r>
      <w:r>
        <w:rPr>
          <w:rFonts w:ascii="Times New Roman"/>
          <w:b w:val="false"/>
          <w:i w:val="false"/>
          <w:color w:val="000000"/>
          <w:sz w:val="28"/>
        </w:rPr>
        <w:t xml:space="preserve"> сәйкес салық органдарына 920.00-нысаны бойынша декларацияны тапсыру және бірыңғай жер салығын төлеу жер учаскелерінің орналасқан орны бойынша жүргізілетіндіктен, бірыңғай жер салығының есептелген жалпы сомасынан (34,5 мың теңге) әрбір жер учаскесінің орналасқан орны бойынша бюджетке төлеуге жататын бірыңғай жер салығының сомасын есептейміз:</w:t>
      </w:r>
    </w:p>
    <w:p>
      <w:pPr>
        <w:spacing w:after="0"/>
        <w:ind w:left="0"/>
        <w:jc w:val="both"/>
      </w:pPr>
      <w:r>
        <w:rPr>
          <w:rFonts w:ascii="Times New Roman"/>
          <w:b w:val="false"/>
          <w:i w:val="false"/>
          <w:color w:val="000000"/>
          <w:sz w:val="28"/>
        </w:rPr>
        <w:t>
      2010 жыл үшін ауданы 1 200 гектар болатын жер учаскесі бойынша Ақмола облысының (Жақсы ауданы) бюджетіне төлеуге жататын бірыңғай жер салығының сомасы: 21,7 мың теңге (34,5 мың теңге х 63 % (1 200 га / 1 900 га х 100).</w:t>
      </w:r>
    </w:p>
    <w:p>
      <w:pPr>
        <w:spacing w:after="0"/>
        <w:ind w:left="0"/>
        <w:jc w:val="both"/>
      </w:pPr>
      <w:r>
        <w:rPr>
          <w:rFonts w:ascii="Times New Roman"/>
          <w:b w:val="false"/>
          <w:i w:val="false"/>
          <w:color w:val="000000"/>
          <w:sz w:val="28"/>
        </w:rPr>
        <w:t>
      2010 жыл үшін ауданы 700 гектар болатын жер учаскесі бойынша Солтүстік Қазақстан облысының (Шал ақын ауданы) бюджетке төлеуге жататын бірыңғай жер салығының сомасы: 12,8 мың теңге (34,5 мың теңге х 37 % (700 га / 1 900 га х 100)).</w:t>
      </w:r>
    </w:p>
    <w:bookmarkStart w:name="z3339" w:id="2163"/>
    <w:p>
      <w:pPr>
        <w:spacing w:after="0"/>
        <w:ind w:left="0"/>
        <w:jc w:val="left"/>
      </w:pPr>
      <w:r>
        <w:rPr>
          <w:rFonts w:ascii="Times New Roman"/>
          <w:b/>
          <w:i w:val="false"/>
          <w:color w:val="000000"/>
        </w:rPr>
        <w:t xml:space="preserve"> 4. Жер үсті көздерінің су ресурстарын пайдаланғаны үшін</w:t>
      </w:r>
      <w:r>
        <w:br/>
      </w:r>
      <w:r>
        <w:rPr>
          <w:rFonts w:ascii="Times New Roman"/>
          <w:b/>
          <w:i w:val="false"/>
          <w:color w:val="000000"/>
        </w:rPr>
        <w:t>төлемақы – 920.02-нысанын жасау</w:t>
      </w:r>
    </w:p>
    <w:bookmarkEnd w:id="2163"/>
    <w:bookmarkStart w:name="z3340" w:id="2164"/>
    <w:p>
      <w:pPr>
        <w:spacing w:after="0"/>
        <w:ind w:left="0"/>
        <w:jc w:val="both"/>
      </w:pPr>
      <w:r>
        <w:rPr>
          <w:rFonts w:ascii="Times New Roman"/>
          <w:b w:val="false"/>
          <w:i w:val="false"/>
          <w:color w:val="000000"/>
          <w:sz w:val="28"/>
        </w:rPr>
        <w:t>
      24. 920.02-нысан салық кезеңі (жыл) үшін арнайы су пайдаланудың әрбір түрі бойынша жер үсті көздерінің су ресурстарын пайдаланғаны үшін төлемақы сомаларының есептелгені туралы ақпаратты көрсетуге арналған.</w:t>
      </w:r>
    </w:p>
    <w:bookmarkEnd w:id="2164"/>
    <w:bookmarkStart w:name="z3341" w:id="2165"/>
    <w:p>
      <w:pPr>
        <w:spacing w:after="0"/>
        <w:ind w:left="0"/>
        <w:jc w:val="both"/>
      </w:pPr>
      <w:r>
        <w:rPr>
          <w:rFonts w:ascii="Times New Roman"/>
          <w:b w:val="false"/>
          <w:i w:val="false"/>
          <w:color w:val="000000"/>
          <w:sz w:val="28"/>
        </w:rPr>
        <w:t>
      25. "Салық төлеуші туралы жалпы ақпарат" деген бөлімде:</w:t>
      </w:r>
    </w:p>
    <w:bookmarkEnd w:id="2165"/>
    <w:p>
      <w:pPr>
        <w:spacing w:after="0"/>
        <w:ind w:left="0"/>
        <w:jc w:val="both"/>
      </w:pPr>
      <w:r>
        <w:rPr>
          <w:rFonts w:ascii="Times New Roman"/>
          <w:b w:val="false"/>
          <w:i w:val="false"/>
          <w:color w:val="000000"/>
          <w:sz w:val="28"/>
        </w:rPr>
        <w:t>
      1) 3-жолдың А және В торкөздері арнайы су пайдалануға рұқсат құжаты болған кезде толтырылады;</w:t>
      </w:r>
    </w:p>
    <w:p>
      <w:pPr>
        <w:spacing w:after="0"/>
        <w:ind w:left="0"/>
        <w:jc w:val="both"/>
      </w:pPr>
      <w:r>
        <w:rPr>
          <w:rFonts w:ascii="Times New Roman"/>
          <w:b w:val="false"/>
          <w:i w:val="false"/>
          <w:color w:val="000000"/>
          <w:sz w:val="28"/>
        </w:rPr>
        <w:t>
      2) 4-жолда арнайы су пайдалану түрі көрсетіледі;</w:t>
      </w:r>
    </w:p>
    <w:p>
      <w:pPr>
        <w:spacing w:after="0"/>
        <w:ind w:left="0"/>
        <w:jc w:val="both"/>
      </w:pPr>
      <w:r>
        <w:rPr>
          <w:rFonts w:ascii="Times New Roman"/>
          <w:b w:val="false"/>
          <w:i w:val="false"/>
          <w:color w:val="000000"/>
          <w:sz w:val="28"/>
        </w:rPr>
        <w:t>
      Қазақстан Республикасының су заңнамасында белгіленген арнайы су пайдалану түріне қарай бір торкөз белгіленеді;</w:t>
      </w:r>
    </w:p>
    <w:p>
      <w:pPr>
        <w:spacing w:after="0"/>
        <w:ind w:left="0"/>
        <w:jc w:val="both"/>
      </w:pPr>
      <w:r>
        <w:rPr>
          <w:rFonts w:ascii="Times New Roman"/>
          <w:b w:val="false"/>
          <w:i w:val="false"/>
          <w:color w:val="000000"/>
          <w:sz w:val="28"/>
        </w:rPr>
        <w:t>
      3) 5-жолда рұқсат құжатында көрсетілген арнайы су пайдалануды жүзеге асыру орны бойынша салық органының коды көрсетіледі.</w:t>
      </w:r>
    </w:p>
    <w:p>
      <w:pPr>
        <w:spacing w:after="0"/>
        <w:ind w:left="0"/>
        <w:jc w:val="both"/>
      </w:pPr>
      <w:r>
        <w:rPr>
          <w:rFonts w:ascii="Times New Roman"/>
          <w:b w:val="false"/>
          <w:i w:val="false"/>
          <w:color w:val="000000"/>
          <w:sz w:val="28"/>
        </w:rPr>
        <w:t>
      4) 6-жолда су пайдалануды өлшеу бірлігі.</w:t>
      </w:r>
    </w:p>
    <w:p>
      <w:pPr>
        <w:spacing w:after="0"/>
        <w:ind w:left="0"/>
        <w:jc w:val="both"/>
      </w:pPr>
      <w:r>
        <w:rPr>
          <w:rFonts w:ascii="Times New Roman"/>
          <w:b w:val="false"/>
          <w:i w:val="false"/>
          <w:color w:val="000000"/>
          <w:sz w:val="28"/>
        </w:rPr>
        <w:t>
      "Арнайы су пайдалану түрі" жолында көрсетілген жүргізілетін арнайы су пайдалануды өлшеу бірлігінің тиісті торкөзі белгіленеді.</w:t>
      </w:r>
    </w:p>
    <w:bookmarkStart w:name="z3342" w:id="2166"/>
    <w:p>
      <w:pPr>
        <w:spacing w:after="0"/>
        <w:ind w:left="0"/>
        <w:jc w:val="both"/>
      </w:pPr>
      <w:r>
        <w:rPr>
          <w:rFonts w:ascii="Times New Roman"/>
          <w:b w:val="false"/>
          <w:i w:val="false"/>
          <w:color w:val="000000"/>
          <w:sz w:val="28"/>
        </w:rPr>
        <w:t>
      26. "Төлемақы есептеу үшін су пайдалану көлемі туралы мәліметтер" деген бөлімде 6-жолда көрсетілген су пайдаланудың өлшем бірлігінде толтырылады.</w:t>
      </w:r>
    </w:p>
    <w:bookmarkEnd w:id="2166"/>
    <w:p>
      <w:pPr>
        <w:spacing w:after="0"/>
        <w:ind w:left="0"/>
        <w:jc w:val="both"/>
      </w:pPr>
      <w:r>
        <w:rPr>
          <w:rFonts w:ascii="Times New Roman"/>
          <w:b w:val="false"/>
          <w:i w:val="false"/>
          <w:color w:val="000000"/>
          <w:sz w:val="28"/>
        </w:rPr>
        <w:t>
      1) 920.02.001 жолында белгіленген су пайдалану лимиті көрсетіледі;</w:t>
      </w:r>
    </w:p>
    <w:p>
      <w:pPr>
        <w:spacing w:after="0"/>
        <w:ind w:left="0"/>
        <w:jc w:val="both"/>
      </w:pPr>
      <w:r>
        <w:rPr>
          <w:rFonts w:ascii="Times New Roman"/>
          <w:b w:val="false"/>
          <w:i w:val="false"/>
          <w:color w:val="000000"/>
          <w:sz w:val="28"/>
        </w:rPr>
        <w:t>
      2) 920.02.002 жолында салық кезеңі үшін белгіленген лимит шегінде арнайы су пайдаланудың нақты көлемі көрсетіледі;</w:t>
      </w:r>
    </w:p>
    <w:p>
      <w:pPr>
        <w:spacing w:after="0"/>
        <w:ind w:left="0"/>
        <w:jc w:val="both"/>
      </w:pPr>
      <w:r>
        <w:rPr>
          <w:rFonts w:ascii="Times New Roman"/>
          <w:b w:val="false"/>
          <w:i w:val="false"/>
          <w:color w:val="000000"/>
          <w:sz w:val="28"/>
        </w:rPr>
        <w:t>
      3) 920.02.003 жолында салық кезеңі үшін белгіленген лимиттен жоғары арнайы су пайдаланудың нақты көлемі көрсетіледі.</w:t>
      </w:r>
    </w:p>
    <w:bookmarkStart w:name="z3343" w:id="2167"/>
    <w:p>
      <w:pPr>
        <w:spacing w:after="0"/>
        <w:ind w:left="0"/>
        <w:jc w:val="both"/>
      </w:pPr>
      <w:r>
        <w:rPr>
          <w:rFonts w:ascii="Times New Roman"/>
          <w:b w:val="false"/>
          <w:i w:val="false"/>
          <w:color w:val="000000"/>
          <w:sz w:val="28"/>
        </w:rPr>
        <w:t>
      27. "Жер үсті көздерінің су ресурстарын пайдаланғаны үшін төлемақы есептеу үшін белгіленген ставкалар туралы мәліметтер" деген бөлімде:</w:t>
      </w:r>
    </w:p>
    <w:bookmarkEnd w:id="2167"/>
    <w:p>
      <w:pPr>
        <w:spacing w:after="0"/>
        <w:ind w:left="0"/>
        <w:jc w:val="both"/>
      </w:pPr>
      <w:r>
        <w:rPr>
          <w:rFonts w:ascii="Times New Roman"/>
          <w:b w:val="false"/>
          <w:i w:val="false"/>
          <w:color w:val="000000"/>
          <w:sz w:val="28"/>
        </w:rPr>
        <w:t xml:space="preserve">
      1) 920.02.004 жолында Салық кодексінің 487-бабы </w:t>
      </w:r>
      <w:r>
        <w:rPr>
          <w:rFonts w:ascii="Times New Roman"/>
          <w:b w:val="false"/>
          <w:i w:val="false"/>
          <w:color w:val="000000"/>
          <w:sz w:val="28"/>
        </w:rPr>
        <w:t>1-тармағына</w:t>
      </w:r>
      <w:r>
        <w:rPr>
          <w:rFonts w:ascii="Times New Roman"/>
          <w:b w:val="false"/>
          <w:i w:val="false"/>
          <w:color w:val="000000"/>
          <w:sz w:val="28"/>
        </w:rPr>
        <w:t xml:space="preserve"> сәйкес облыстың (республикалық маңызы бар қаланың, астананың) жергілікті өкілді органы белгілеген лимит шегінде жер үсті көздерінің су ресурстарын пайдаланғаны үшін төлемақы ставкасы көрсетіледі;</w:t>
      </w:r>
    </w:p>
    <w:p>
      <w:pPr>
        <w:spacing w:after="0"/>
        <w:ind w:left="0"/>
        <w:jc w:val="both"/>
      </w:pPr>
      <w:r>
        <w:rPr>
          <w:rFonts w:ascii="Times New Roman"/>
          <w:b w:val="false"/>
          <w:i w:val="false"/>
          <w:color w:val="000000"/>
          <w:sz w:val="28"/>
        </w:rPr>
        <w:t xml:space="preserve">
      2) 920.02.005 жолында Салық кодексінің 487-бабы </w:t>
      </w:r>
      <w:r>
        <w:rPr>
          <w:rFonts w:ascii="Times New Roman"/>
          <w:b w:val="false"/>
          <w:i w:val="false"/>
          <w:color w:val="000000"/>
          <w:sz w:val="28"/>
        </w:rPr>
        <w:t>2-тармағына</w:t>
      </w:r>
      <w:r>
        <w:rPr>
          <w:rFonts w:ascii="Times New Roman"/>
          <w:b w:val="false"/>
          <w:i w:val="false"/>
          <w:color w:val="000000"/>
          <w:sz w:val="28"/>
        </w:rPr>
        <w:t xml:space="preserve"> сәйкес белгіленген төлемақы ставкасы (920.02.004) бес есеге ұлғайта отырып айқындалатын жер үсті көздерінің су ресурстарын белгіленген лимиттен жоғары пайдаланғаны үшін төлемақы ставкасы көрсетіледі.</w:t>
      </w:r>
    </w:p>
    <w:bookmarkStart w:name="z3344" w:id="2168"/>
    <w:p>
      <w:pPr>
        <w:spacing w:after="0"/>
        <w:ind w:left="0"/>
        <w:jc w:val="both"/>
      </w:pPr>
      <w:r>
        <w:rPr>
          <w:rFonts w:ascii="Times New Roman"/>
          <w:b w:val="false"/>
          <w:i w:val="false"/>
          <w:color w:val="000000"/>
          <w:sz w:val="28"/>
        </w:rPr>
        <w:t>
      28. "Бюджетке төленуі тиіс жер үсті көздерінің су ресурстарын пайдаланғаны үшін төлемақыны есептеу" деген бөлімде:</w:t>
      </w:r>
    </w:p>
    <w:bookmarkEnd w:id="2168"/>
    <w:p>
      <w:pPr>
        <w:spacing w:after="0"/>
        <w:ind w:left="0"/>
        <w:jc w:val="both"/>
      </w:pPr>
      <w:r>
        <w:rPr>
          <w:rFonts w:ascii="Times New Roman"/>
          <w:b w:val="false"/>
          <w:i w:val="false"/>
          <w:color w:val="000000"/>
          <w:sz w:val="28"/>
        </w:rPr>
        <w:t>
      1) 920.02.006 жолында 920.02.002 және 920.02.004 жолдарының туындысы ретінде айқындалатын, салық кезеңі үшін бюджетке төлеуге жататын белгіленген лимит шегінде жер үсті көздерінің су ресурстарын пайдаланғаны үшін төлемақының есептелген сомасы көрсетіледі;</w:t>
      </w:r>
    </w:p>
    <w:p>
      <w:pPr>
        <w:spacing w:after="0"/>
        <w:ind w:left="0"/>
        <w:jc w:val="both"/>
      </w:pPr>
      <w:r>
        <w:rPr>
          <w:rFonts w:ascii="Times New Roman"/>
          <w:b w:val="false"/>
          <w:i w:val="false"/>
          <w:color w:val="000000"/>
          <w:sz w:val="28"/>
        </w:rPr>
        <w:t>
      2) 920.02.007 жолында 920.02.003 және 920.02.005 жолдарының туындысы ретінде айқындалатын, салық кезеңі үшін бюджетке төлеуге жататын белгіленген лимиттен жоғары жер үсті көздерінің су ресурстарын пайдаланғаны үшін төлемақының есептелген сомасы көрсетіледі;</w:t>
      </w:r>
    </w:p>
    <w:p>
      <w:pPr>
        <w:spacing w:after="0"/>
        <w:ind w:left="0"/>
        <w:jc w:val="both"/>
      </w:pPr>
      <w:r>
        <w:rPr>
          <w:rFonts w:ascii="Times New Roman"/>
          <w:b w:val="false"/>
          <w:i w:val="false"/>
          <w:color w:val="000000"/>
          <w:sz w:val="28"/>
        </w:rPr>
        <w:t>
      3) 920.02.008 жолында белгіленген лимит шегінде (920.02.006) және белгіленген лимиттен жоғары (920.02.007) жер үсті көздерінің су ресурстарын пайдаланғаны үшін төлемақы сомасы ретінде айқындалатын, салық кезеңі үшін бюджетке төлеуге жататын есептелген жер үсті көздерінің су ресурстарын пайдаланғаны үшін төлемақының жалпы сомасы көрсетіледі.</w:t>
      </w:r>
    </w:p>
    <w:p>
      <w:pPr>
        <w:spacing w:after="0"/>
        <w:ind w:left="0"/>
        <w:jc w:val="both"/>
      </w:pPr>
      <w:r>
        <w:rPr>
          <w:rFonts w:ascii="Times New Roman"/>
          <w:b w:val="false"/>
          <w:i w:val="false"/>
          <w:color w:val="000000"/>
          <w:sz w:val="28"/>
        </w:rPr>
        <w:t>
      920.02.008 А жолында ағымдағы салық кезеңінің 10 қарашасынан кешіктірмей бюджетке төлеуге жататын салық кезеңінің 1 қаңтарынан бастап 1 қазанына дейінгі кезең үшін есетелген төлемақы сомасы көрсетіледі.</w:t>
      </w:r>
    </w:p>
    <w:p>
      <w:pPr>
        <w:spacing w:after="0"/>
        <w:ind w:left="0"/>
        <w:jc w:val="both"/>
      </w:pPr>
      <w:r>
        <w:rPr>
          <w:rFonts w:ascii="Times New Roman"/>
          <w:b w:val="false"/>
          <w:i w:val="false"/>
          <w:color w:val="000000"/>
          <w:sz w:val="28"/>
        </w:rPr>
        <w:t>
      920.02.008 В жолында есепті салық кезеңінен кейінгі салық кезеңінің 10 сәуірінен кешіктірмей бюджетке төлеуге жататын салық кезеңінің 1 қазанынан бастап 31 желтоқсанына дейінгі кезеңі үшін  есептелген төлемақы сомасы көрсетіледі.</w:t>
      </w:r>
    </w:p>
    <w:bookmarkStart w:name="z3345" w:id="2169"/>
    <w:p>
      <w:pPr>
        <w:spacing w:after="0"/>
        <w:ind w:left="0"/>
        <w:jc w:val="left"/>
      </w:pPr>
      <w:r>
        <w:rPr>
          <w:rFonts w:ascii="Times New Roman"/>
          <w:b/>
          <w:i w:val="false"/>
          <w:color w:val="000000"/>
        </w:rPr>
        <w:t xml:space="preserve"> 5. Қоршаған ортаға эмиссия үшін төлемақы</w:t>
      </w:r>
      <w:r>
        <w:br/>
      </w:r>
      <w:r>
        <w:rPr>
          <w:rFonts w:ascii="Times New Roman"/>
          <w:b/>
          <w:i w:val="false"/>
          <w:color w:val="000000"/>
        </w:rPr>
        <w:t>–920.03-нысанын жасау</w:t>
      </w:r>
    </w:p>
    <w:bookmarkEnd w:id="2169"/>
    <w:bookmarkStart w:name="z3346" w:id="2170"/>
    <w:p>
      <w:pPr>
        <w:spacing w:after="0"/>
        <w:ind w:left="0"/>
        <w:jc w:val="both"/>
      </w:pPr>
      <w:r>
        <w:rPr>
          <w:rFonts w:ascii="Times New Roman"/>
          <w:b w:val="false"/>
          <w:i w:val="false"/>
          <w:color w:val="000000"/>
          <w:sz w:val="28"/>
        </w:rPr>
        <w:t>
      29. 920.03-нысан салық кезеңі үшін арнайы табиғатты пайдаланудың әрбір түрі бойынша қоршаған ортаға эмиссия үшін төлемақы сомаларының есептелгені туралы ақпаратты көрсетуге арналған.</w:t>
      </w:r>
    </w:p>
    <w:bookmarkEnd w:id="2170"/>
    <w:bookmarkStart w:name="z3347" w:id="2171"/>
    <w:p>
      <w:pPr>
        <w:spacing w:after="0"/>
        <w:ind w:left="0"/>
        <w:jc w:val="both"/>
      </w:pPr>
      <w:r>
        <w:rPr>
          <w:rFonts w:ascii="Times New Roman"/>
          <w:b w:val="false"/>
          <w:i w:val="false"/>
          <w:color w:val="000000"/>
          <w:sz w:val="28"/>
        </w:rPr>
        <w:t>
      30."Салық төлеуші туралы жалпы ақпарат" деген бөлімде:</w:t>
      </w:r>
    </w:p>
    <w:bookmarkEnd w:id="2171"/>
    <w:p>
      <w:pPr>
        <w:spacing w:after="0"/>
        <w:ind w:left="0"/>
        <w:jc w:val="both"/>
      </w:pPr>
      <w:r>
        <w:rPr>
          <w:rFonts w:ascii="Times New Roman"/>
          <w:b w:val="false"/>
          <w:i w:val="false"/>
          <w:color w:val="000000"/>
          <w:sz w:val="28"/>
        </w:rPr>
        <w:t>
      1) 3-жолдың тиісті торкөздерінде рұқсаттың нөмірі, берілген күні, oбъектілердің санаты (I, II, III, IV), рұқсатты алу күні және рұқсаттың қолданыс мерзімінің нақты аяқталу күні (қоршаған ортаға эмиссияға экологиялық рұқсаты болған кезде толтырылады) көрсетіледі;</w:t>
      </w:r>
    </w:p>
    <w:p>
      <w:pPr>
        <w:spacing w:after="0"/>
        <w:ind w:left="0"/>
        <w:jc w:val="both"/>
      </w:pPr>
      <w:r>
        <w:rPr>
          <w:rFonts w:ascii="Times New Roman"/>
          <w:b w:val="false"/>
          <w:i w:val="false"/>
          <w:color w:val="000000"/>
          <w:sz w:val="28"/>
        </w:rPr>
        <w:t>
      2) 4-жолда арнайы табиғатты пайдалану түрі көрсетіледі.</w:t>
      </w:r>
    </w:p>
    <w:p>
      <w:pPr>
        <w:spacing w:after="0"/>
        <w:ind w:left="0"/>
        <w:jc w:val="both"/>
      </w:pPr>
      <w:r>
        <w:rPr>
          <w:rFonts w:ascii="Times New Roman"/>
          <w:b w:val="false"/>
          <w:i w:val="false"/>
          <w:color w:val="000000"/>
          <w:sz w:val="28"/>
        </w:rPr>
        <w:t>
      Қазақстан Республикасының экологиялық заңнамасында белгіленген арнайы табиғат пайдалану түріне қарай бір торкөз белгіленеді;</w:t>
      </w:r>
    </w:p>
    <w:p>
      <w:pPr>
        <w:spacing w:after="0"/>
        <w:ind w:left="0"/>
        <w:jc w:val="both"/>
      </w:pPr>
      <w:r>
        <w:rPr>
          <w:rFonts w:ascii="Times New Roman"/>
          <w:b w:val="false"/>
          <w:i w:val="false"/>
          <w:color w:val="000000"/>
          <w:sz w:val="28"/>
        </w:rPr>
        <w:t>
      3) 5-жолда ластағыш заттың түрі көрсетіледі.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495-бабының</w:t>
      </w:r>
      <w:r>
        <w:rPr>
          <w:rFonts w:ascii="Times New Roman"/>
          <w:b w:val="false"/>
          <w:i w:val="false"/>
          <w:color w:val="000000"/>
          <w:sz w:val="28"/>
        </w:rPr>
        <w:t xml:space="preserve"> тиісті тармағының тармақшасының нөмірі көрсетіледі;</w:t>
      </w:r>
    </w:p>
    <w:p>
      <w:pPr>
        <w:spacing w:after="0"/>
        <w:ind w:left="0"/>
        <w:jc w:val="both"/>
      </w:pPr>
      <w:r>
        <w:rPr>
          <w:rFonts w:ascii="Times New Roman"/>
          <w:b w:val="false"/>
          <w:i w:val="false"/>
          <w:color w:val="000000"/>
          <w:sz w:val="28"/>
        </w:rPr>
        <w:t xml:space="preserve">
      Мысалы, техникалық және элементарлық күкірт бойынша 920.02-қосымшасын толтырған кезде бұл торкөзде Салық кодексінің 495-бабы </w:t>
      </w:r>
      <w:r>
        <w:rPr>
          <w:rFonts w:ascii="Times New Roman"/>
          <w:b w:val="false"/>
          <w:i w:val="false"/>
          <w:color w:val="000000"/>
          <w:sz w:val="28"/>
        </w:rPr>
        <w:t>6-тармағының</w:t>
      </w:r>
      <w:r>
        <w:rPr>
          <w:rFonts w:ascii="Times New Roman"/>
          <w:b w:val="false"/>
          <w:i w:val="false"/>
          <w:color w:val="000000"/>
          <w:sz w:val="28"/>
        </w:rPr>
        <w:t xml:space="preserve"> 1.3.7-тармақшасының нөмірі көрсетіледі;</w:t>
      </w:r>
    </w:p>
    <w:p>
      <w:pPr>
        <w:spacing w:after="0"/>
        <w:ind w:left="0"/>
        <w:jc w:val="both"/>
      </w:pPr>
      <w:r>
        <w:rPr>
          <w:rFonts w:ascii="Times New Roman"/>
          <w:b w:val="false"/>
          <w:i w:val="false"/>
          <w:color w:val="000000"/>
          <w:sz w:val="28"/>
        </w:rPr>
        <w:t>
      4) 6-жолда салық органының коды.</w:t>
      </w:r>
    </w:p>
    <w:p>
      <w:pPr>
        <w:spacing w:after="0"/>
        <w:ind w:left="0"/>
        <w:jc w:val="both"/>
      </w:pPr>
      <w:r>
        <w:rPr>
          <w:rFonts w:ascii="Times New Roman"/>
          <w:b w:val="false"/>
          <w:i w:val="false"/>
          <w:color w:val="000000"/>
          <w:sz w:val="28"/>
        </w:rPr>
        <w:t>
      Ластау объектісінің орналасқан орны (стационарлық ластау көздері бойынша) немесе жылжымалы ластау көздерiн мемлекеттік тіркеу орны бойынша салық органының коды көрсетіледі;</w:t>
      </w:r>
    </w:p>
    <w:p>
      <w:pPr>
        <w:spacing w:after="0"/>
        <w:ind w:left="0"/>
        <w:jc w:val="both"/>
      </w:pPr>
      <w:r>
        <w:rPr>
          <w:rFonts w:ascii="Times New Roman"/>
          <w:b w:val="false"/>
          <w:i w:val="false"/>
          <w:color w:val="000000"/>
          <w:sz w:val="28"/>
        </w:rPr>
        <w:t>
      5) 7-жолда табиғат пайдаланудың өлшем бірлігі.</w:t>
      </w:r>
    </w:p>
    <w:p>
      <w:pPr>
        <w:spacing w:after="0"/>
        <w:ind w:left="0"/>
        <w:jc w:val="both"/>
      </w:pPr>
      <w:r>
        <w:rPr>
          <w:rFonts w:ascii="Times New Roman"/>
          <w:b w:val="false"/>
          <w:i w:val="false"/>
          <w:color w:val="000000"/>
          <w:sz w:val="28"/>
        </w:rPr>
        <w:t>
      "Арнайы табиғат пайдалану түрі" жолында көрсетілген жүргізілетін арнайы табиғат пайдаланудың өлшем бірлігінің тиісті торкөзі белгіленеді.</w:t>
      </w:r>
    </w:p>
    <w:bookmarkStart w:name="z3348" w:id="2172"/>
    <w:p>
      <w:pPr>
        <w:spacing w:after="0"/>
        <w:ind w:left="0"/>
        <w:jc w:val="both"/>
      </w:pPr>
      <w:r>
        <w:rPr>
          <w:rFonts w:ascii="Times New Roman"/>
          <w:b w:val="false"/>
          <w:i w:val="false"/>
          <w:color w:val="000000"/>
          <w:sz w:val="28"/>
        </w:rPr>
        <w:t>
      31. "Қоршаған ортаға эмиссия үшін төлемақы есептеу үшін ластау көлемі туралы мәліметтер" деген бөлімде 7-жолда көрсетілген өлшем бірліктерде толтырылады:</w:t>
      </w:r>
    </w:p>
    <w:bookmarkEnd w:id="2172"/>
    <w:p>
      <w:pPr>
        <w:spacing w:after="0"/>
        <w:ind w:left="0"/>
        <w:jc w:val="both"/>
      </w:pPr>
      <w:r>
        <w:rPr>
          <w:rFonts w:ascii="Times New Roman"/>
          <w:b w:val="false"/>
          <w:i w:val="false"/>
          <w:color w:val="000000"/>
          <w:sz w:val="28"/>
        </w:rPr>
        <w:t>
      1) 920.03.001 жолында белгіленген табиғат пайдалану лимиті көрсетіледі;</w:t>
      </w:r>
    </w:p>
    <w:p>
      <w:pPr>
        <w:spacing w:after="0"/>
        <w:ind w:left="0"/>
        <w:jc w:val="both"/>
      </w:pPr>
      <w:r>
        <w:rPr>
          <w:rFonts w:ascii="Times New Roman"/>
          <w:b w:val="false"/>
          <w:i w:val="false"/>
          <w:color w:val="000000"/>
          <w:sz w:val="28"/>
        </w:rPr>
        <w:t>
      2) 920.03.002 жолында белгіленген нормативтер шегінде салық кезеңі үшін қоршаған ортаға эмиссиялардың нақты көлемі көрсетіледі.</w:t>
      </w:r>
    </w:p>
    <w:p>
      <w:pPr>
        <w:spacing w:after="0"/>
        <w:ind w:left="0"/>
        <w:jc w:val="both"/>
      </w:pPr>
      <w:r>
        <w:rPr>
          <w:rFonts w:ascii="Times New Roman"/>
          <w:b w:val="false"/>
          <w:i w:val="false"/>
          <w:color w:val="000000"/>
          <w:sz w:val="28"/>
        </w:rPr>
        <w:t>
      3) 920.03.003 жолында белгіленген нормативтерден артық қоршаған ортаға эмиссиялардың нақты көлемі (болған кезде) көрсетіледі,</w:t>
      </w:r>
    </w:p>
    <w:bookmarkStart w:name="z3349" w:id="2173"/>
    <w:p>
      <w:pPr>
        <w:spacing w:after="0"/>
        <w:ind w:left="0"/>
        <w:jc w:val="both"/>
      </w:pPr>
      <w:r>
        <w:rPr>
          <w:rFonts w:ascii="Times New Roman"/>
          <w:b w:val="false"/>
          <w:i w:val="false"/>
          <w:color w:val="000000"/>
          <w:sz w:val="28"/>
        </w:rPr>
        <w:t>
      32. "Қоршаған ортаға эмиссия үшін төлемақы есептеу үшін белгіленген ставкалар туралы мәліметтер" деген бөлімде:</w:t>
      </w:r>
    </w:p>
    <w:bookmarkEnd w:id="2173"/>
    <w:p>
      <w:pPr>
        <w:spacing w:after="0"/>
        <w:ind w:left="0"/>
        <w:jc w:val="both"/>
      </w:pPr>
      <w:r>
        <w:rPr>
          <w:rFonts w:ascii="Times New Roman"/>
          <w:b w:val="false"/>
          <w:i w:val="false"/>
          <w:color w:val="000000"/>
          <w:sz w:val="28"/>
        </w:rPr>
        <w:t xml:space="preserve">
      1) 920.03.004 жолында Салық кодексінің </w:t>
      </w:r>
      <w:r>
        <w:rPr>
          <w:rFonts w:ascii="Times New Roman"/>
          <w:b w:val="false"/>
          <w:i w:val="false"/>
          <w:color w:val="000000"/>
          <w:sz w:val="28"/>
        </w:rPr>
        <w:t>495-бабына</w:t>
      </w:r>
      <w:r>
        <w:rPr>
          <w:rFonts w:ascii="Times New Roman"/>
          <w:b w:val="false"/>
          <w:i w:val="false"/>
          <w:color w:val="000000"/>
          <w:sz w:val="28"/>
        </w:rPr>
        <w:t xml:space="preserve"> сәйкес белгіленген лимит шегінде қоршаған ортаға эмиссия үшін төлемақы ставкасы көрсетіледі.</w:t>
      </w:r>
    </w:p>
    <w:p>
      <w:pPr>
        <w:spacing w:after="0"/>
        <w:ind w:left="0"/>
        <w:jc w:val="both"/>
      </w:pPr>
      <w:r>
        <w:rPr>
          <w:rFonts w:ascii="Times New Roman"/>
          <w:b w:val="false"/>
          <w:i w:val="false"/>
          <w:color w:val="000000"/>
          <w:sz w:val="28"/>
        </w:rPr>
        <w:t xml:space="preserve">
      Мысалы, дизель отыны бойынша 920.03 қосымшасын толтырған кезде Салық кодексінің 495-бабы </w:t>
      </w:r>
      <w:r>
        <w:rPr>
          <w:rFonts w:ascii="Times New Roman"/>
          <w:b w:val="false"/>
          <w:i w:val="false"/>
          <w:color w:val="000000"/>
          <w:sz w:val="28"/>
        </w:rPr>
        <w:t>4-тармағының</w:t>
      </w:r>
      <w:r>
        <w:rPr>
          <w:rFonts w:ascii="Times New Roman"/>
          <w:b w:val="false"/>
          <w:i w:val="false"/>
          <w:color w:val="000000"/>
          <w:sz w:val="28"/>
        </w:rPr>
        <w:t xml:space="preserve"> 2) тармақшасына сәйкес пайдаланылған отынның 1 тоннасы үшін 0,45 АЕК ставкасы қолданылады;</w:t>
      </w:r>
    </w:p>
    <w:p>
      <w:pPr>
        <w:spacing w:after="0"/>
        <w:ind w:left="0"/>
        <w:jc w:val="both"/>
      </w:pPr>
      <w:r>
        <w:rPr>
          <w:rFonts w:ascii="Times New Roman"/>
          <w:b w:val="false"/>
          <w:i w:val="false"/>
          <w:color w:val="000000"/>
          <w:sz w:val="28"/>
        </w:rPr>
        <w:t xml:space="preserve">
      2) 920.03.005 жолында Салық кодексінің 495-бабы </w:t>
      </w:r>
      <w:r>
        <w:rPr>
          <w:rFonts w:ascii="Times New Roman"/>
          <w:b w:val="false"/>
          <w:i w:val="false"/>
          <w:color w:val="000000"/>
          <w:sz w:val="28"/>
        </w:rPr>
        <w:t>9-тармағына</w:t>
      </w:r>
      <w:r>
        <w:rPr>
          <w:rFonts w:ascii="Times New Roman"/>
          <w:b w:val="false"/>
          <w:i w:val="false"/>
          <w:color w:val="000000"/>
          <w:sz w:val="28"/>
        </w:rPr>
        <w:t xml:space="preserve"> сәйкес жергілікті өкілді органдардың шешімі бойынша төлемақы ставкалардың асып кету мөлшері көрсетіледі.</w:t>
      </w:r>
    </w:p>
    <w:p>
      <w:pPr>
        <w:spacing w:after="0"/>
        <w:ind w:left="0"/>
        <w:jc w:val="both"/>
      </w:pPr>
      <w:r>
        <w:rPr>
          <w:rFonts w:ascii="Times New Roman"/>
          <w:b w:val="false"/>
          <w:i w:val="false"/>
          <w:color w:val="000000"/>
          <w:sz w:val="28"/>
        </w:rPr>
        <w:t xml:space="preserve">
      Мысалы, меркаптан бойынша 920.03 қосымшасын толтырған кезде (Салық кодексінің 495-бабы </w:t>
      </w:r>
      <w:r>
        <w:rPr>
          <w:rFonts w:ascii="Times New Roman"/>
          <w:b w:val="false"/>
          <w:i w:val="false"/>
          <w:color w:val="000000"/>
          <w:sz w:val="28"/>
        </w:rPr>
        <w:t>3-тармағының</w:t>
      </w:r>
      <w:r>
        <w:rPr>
          <w:rFonts w:ascii="Times New Roman"/>
          <w:b w:val="false"/>
          <w:i w:val="false"/>
          <w:color w:val="000000"/>
          <w:sz w:val="28"/>
        </w:rPr>
        <w:t xml:space="preserve"> 8) тармақшасы) жергілікті өкілді органдары төлемақы ставкаларының мөлшерін жиырма еседен аспайтындай арттыруға құқылы; </w:t>
      </w:r>
    </w:p>
    <w:p>
      <w:pPr>
        <w:spacing w:after="0"/>
        <w:ind w:left="0"/>
        <w:jc w:val="both"/>
      </w:pPr>
      <w:r>
        <w:rPr>
          <w:rFonts w:ascii="Times New Roman"/>
          <w:b w:val="false"/>
          <w:i w:val="false"/>
          <w:color w:val="000000"/>
          <w:sz w:val="28"/>
        </w:rPr>
        <w:t>
      3) 920.03.006 жолында 920.03.004 және 920.03.005 жолдарының туындысы ретінде айқындалатын жергілікті өкілді органдардың шешімі бойынша ставканы арттыру мөлшері ескеріле отырып, белгіленген лимит шегіндегі төлемақы ставкасы көрсетіледі;</w:t>
      </w:r>
    </w:p>
    <w:p>
      <w:pPr>
        <w:spacing w:after="0"/>
        <w:ind w:left="0"/>
        <w:jc w:val="both"/>
      </w:pPr>
      <w:r>
        <w:rPr>
          <w:rFonts w:ascii="Times New Roman"/>
          <w:b w:val="false"/>
          <w:i w:val="false"/>
          <w:color w:val="000000"/>
          <w:sz w:val="28"/>
        </w:rPr>
        <w:t xml:space="preserve">
      4) 920.03.007 жолында Салық кодексінің </w:t>
      </w:r>
      <w:r>
        <w:rPr>
          <w:rFonts w:ascii="Times New Roman"/>
          <w:b w:val="false"/>
          <w:i w:val="false"/>
          <w:color w:val="000000"/>
          <w:sz w:val="28"/>
        </w:rPr>
        <w:t>495-бабында</w:t>
      </w:r>
      <w:r>
        <w:rPr>
          <w:rFonts w:ascii="Times New Roman"/>
          <w:b w:val="false"/>
          <w:i w:val="false"/>
          <w:color w:val="000000"/>
          <w:sz w:val="28"/>
        </w:rPr>
        <w:t xml:space="preserve"> көзделген төлемақы ставкаларын немесе жергілікті өкілді органдардың шешіміне сәйкес төлемақы ставкаларының асып кету мөлшері ескерілген төлемақы ставкаларын он есеге ұлғайтылып (920.03.004 х 10) немесе (920.03.006 х 10) айқындалатын белгіленген лимиттен артық қоршаған ортаға эмиссия үшін төлемақы ставкасы көрсетіледі. 920.03.008 жолында көрсетілген коэффициент қоршаған ортаға эмиссияның нормативтен жоғары көлеміне қолданылмайды;</w:t>
      </w:r>
    </w:p>
    <w:p>
      <w:pPr>
        <w:spacing w:after="0"/>
        <w:ind w:left="0"/>
        <w:jc w:val="both"/>
      </w:pPr>
      <w:r>
        <w:rPr>
          <w:rFonts w:ascii="Times New Roman"/>
          <w:b w:val="false"/>
          <w:i w:val="false"/>
          <w:color w:val="000000"/>
          <w:sz w:val="28"/>
        </w:rPr>
        <w:t xml:space="preserve">
      5) 920.03.008 жолында торкөз Салық кодексінің 495-бабы </w:t>
      </w:r>
      <w:r>
        <w:rPr>
          <w:rFonts w:ascii="Times New Roman"/>
          <w:b w:val="false"/>
          <w:i w:val="false"/>
          <w:color w:val="000000"/>
          <w:sz w:val="28"/>
        </w:rPr>
        <w:t>7-тармағының</w:t>
      </w:r>
      <w:r>
        <w:rPr>
          <w:rFonts w:ascii="Times New Roman"/>
          <w:b w:val="false"/>
          <w:i w:val="false"/>
          <w:color w:val="000000"/>
          <w:sz w:val="28"/>
        </w:rPr>
        <w:t xml:space="preserve"> 2) тармақшасына сәйкес қоршаған ортаға эмиссия үшін төлемақыны төлеуші 0,2 көлемінде төмендету коэффициентін қолданған жағдайда белгіленеді;</w:t>
      </w:r>
    </w:p>
    <w:p>
      <w:pPr>
        <w:spacing w:after="0"/>
        <w:ind w:left="0"/>
        <w:jc w:val="both"/>
      </w:pPr>
      <w:r>
        <w:rPr>
          <w:rFonts w:ascii="Times New Roman"/>
          <w:b w:val="false"/>
          <w:i w:val="false"/>
          <w:color w:val="000000"/>
          <w:sz w:val="28"/>
        </w:rPr>
        <w:t xml:space="preserve">
      6) 920.03.09 жолында 920.03.004 және 920.03.008 немесе 920.03.006 және 920.03.008 жолдарының туындысы ретінде айқындалатын, Салық кодексінің 495-бабы </w:t>
      </w:r>
      <w:r>
        <w:rPr>
          <w:rFonts w:ascii="Times New Roman"/>
          <w:b w:val="false"/>
          <w:i w:val="false"/>
          <w:color w:val="000000"/>
          <w:sz w:val="28"/>
        </w:rPr>
        <w:t>9-тармағына</w:t>
      </w:r>
      <w:r>
        <w:rPr>
          <w:rFonts w:ascii="Times New Roman"/>
          <w:b w:val="false"/>
          <w:i w:val="false"/>
          <w:color w:val="000000"/>
          <w:sz w:val="28"/>
        </w:rPr>
        <w:t xml:space="preserve"> сәйкес жергілікті органдардың шешімі бойынша төлемақы ставкаларының мөлшері және Салық кодексінің 495-бабы 7-тармағының 2) тармақшасына сәйкес төлемақы төлеушілерге қолданылатын коэффициент ескеріле отырып, лимит шегінде қоршаған ортаға эмиссия үшін төлемақы ставкасы көрсетіледі.</w:t>
      </w:r>
    </w:p>
    <w:bookmarkStart w:name="z3350" w:id="2174"/>
    <w:p>
      <w:pPr>
        <w:spacing w:after="0"/>
        <w:ind w:left="0"/>
        <w:jc w:val="both"/>
      </w:pPr>
      <w:r>
        <w:rPr>
          <w:rFonts w:ascii="Times New Roman"/>
          <w:b w:val="false"/>
          <w:i w:val="false"/>
          <w:color w:val="000000"/>
          <w:sz w:val="28"/>
        </w:rPr>
        <w:t>
      33. "Бюджетке төлеуге жататын қоршаған ортаға эмиссия үшін төлемақы есептеу" деген бөлімде:</w:t>
      </w:r>
    </w:p>
    <w:bookmarkEnd w:id="2174"/>
    <w:p>
      <w:pPr>
        <w:spacing w:after="0"/>
        <w:ind w:left="0"/>
        <w:jc w:val="both"/>
      </w:pPr>
      <w:r>
        <w:rPr>
          <w:rFonts w:ascii="Times New Roman"/>
          <w:b w:val="false"/>
          <w:i w:val="false"/>
          <w:color w:val="000000"/>
          <w:sz w:val="28"/>
        </w:rPr>
        <w:t>
      1) 920.03.010 жолында 920.03.002 және 920.03.004 немесе 920.03.002 және 920.03.006, немесе 920.03.002 және 920.03.009 жолдарының туындысы ретінде айқындалатын салық кезеңі үшін белгіленген лимит шегінде қоршаған ортаға эмиссия үшін төлемақының есептелген сомасы көрсетіледі;</w:t>
      </w:r>
    </w:p>
    <w:p>
      <w:pPr>
        <w:spacing w:after="0"/>
        <w:ind w:left="0"/>
        <w:jc w:val="both"/>
      </w:pPr>
      <w:r>
        <w:rPr>
          <w:rFonts w:ascii="Times New Roman"/>
          <w:b w:val="false"/>
          <w:i w:val="false"/>
          <w:color w:val="000000"/>
          <w:sz w:val="28"/>
        </w:rPr>
        <w:t>
      2) 920.03.011 жолында 920.03.002 х 920.03.007 жолдарының туындысы ретінде айқындалатын салық кезеңі үшін белгіленген лимиттен артық қоршаған ортаға эмиссия үшін төлемақының есептелген сомасы көрсетіледі;</w:t>
      </w:r>
    </w:p>
    <w:p>
      <w:pPr>
        <w:spacing w:after="0"/>
        <w:ind w:left="0"/>
        <w:jc w:val="both"/>
      </w:pPr>
      <w:r>
        <w:rPr>
          <w:rFonts w:ascii="Times New Roman"/>
          <w:b w:val="false"/>
          <w:i w:val="false"/>
          <w:color w:val="000000"/>
          <w:sz w:val="28"/>
        </w:rPr>
        <w:t>
      3) 920.03.012 жолында 920.03.010 + 920.03.011 жолдарының сомасы ретінде айқындалатын салық кезеңі үшін бюджетке төлеуге жататын қоршаған ортаға эмиссия үшін төлемақының жалпы сомасы көрсетіледі.</w:t>
      </w:r>
    </w:p>
    <w:p>
      <w:pPr>
        <w:spacing w:after="0"/>
        <w:ind w:left="0"/>
        <w:jc w:val="both"/>
      </w:pPr>
      <w:r>
        <w:rPr>
          <w:rFonts w:ascii="Times New Roman"/>
          <w:b w:val="false"/>
          <w:i w:val="false"/>
          <w:color w:val="000000"/>
          <w:sz w:val="28"/>
        </w:rPr>
        <w:t>
      920.03.012 А жолында салық кезеңінің 1 қаңтарынан бастап 1 қазанына дейінгі кезең үшін есептелген төлемақы сомасы, ал 920.03.012 В жолында 1 қазанынан бастап 31 желтоқсанына дейінгі кезең үшін есептелген төлемақы сомасы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74-қосымша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xml:space="preserve">
      Салық кезеңі: тоқсан жыл </w:t>
      </w:r>
    </w:p>
    <w:bookmarkStart w:name="z3352" w:id="2175"/>
    <w:p>
      <w:pPr>
        <w:spacing w:after="0"/>
        <w:ind w:left="0"/>
        <w:jc w:val="left"/>
      </w:pPr>
      <w:r>
        <w:rPr>
          <w:rFonts w:ascii="Times New Roman"/>
          <w:b/>
          <w:i w:val="false"/>
          <w:color w:val="000000"/>
        </w:rPr>
        <w:t xml:space="preserve"> 1.3-нысан</w:t>
      </w:r>
      <w:r>
        <w:br/>
      </w:r>
      <w:r>
        <w:rPr>
          <w:rFonts w:ascii="Times New Roman"/>
          <w:b/>
          <w:i w:val="false"/>
          <w:color w:val="000000"/>
        </w:rPr>
        <w:t>Бухгалтерлік теңгерім</w:t>
      </w:r>
    </w:p>
    <w:bookmarkEnd w:id="2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5"/>
        <w:gridCol w:w="2215"/>
        <w:gridCol w:w="183"/>
        <w:gridCol w:w="3148"/>
        <w:gridCol w:w="833"/>
        <w:gridCol w:w="833"/>
        <w:gridCol w:w="833"/>
        <w:gridCol w:w="833"/>
        <w:gridCol w:w="833"/>
        <w:gridCol w:w="834"/>
      </w:tblGrid>
      <w:tr>
        <w:trPr>
          <w:trHeight w:val="30" w:hRule="atLeast"/>
        </w:trPr>
        <w:tc>
          <w:tcPr>
            <w:tcW w:w="17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нөмірі</w:t>
            </w:r>
          </w:p>
        </w:tc>
        <w:tc>
          <w:tcPr>
            <w:tcW w:w="2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шоттың коды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Есептің кезеңнің басы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Есептің кезеңнің соңы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сальдо </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сальдо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Д-т</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Д-т</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Д-т</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 ҚАРАЖАТЫ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ҚЫСҚА МЕРЗІМДІ ҚАРЖЫЛЫҚ ИНВЕСТИЦИЯЛАР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қысқа мерзімді қарыздар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Саудаға арналған қысқа мерзімді қаржы активтері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Өтеуге дейін ұсталатын қысқа мерзімді инвестициялар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 үшін қолда бар қысқа мерзімді қаржылық инвестициялар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қысқа мерзімді қаржылық инвестициялар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ҚЫСҚА МЕРЗІМДІ ДЕБИТОРЛЫҚ БЕРЕШЕК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алушылар мен тапсырыс берушілердің қысқа мерзімді дебиторлық берешегі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Еншілес ұйымдардың қысқа мерзімді дебиторлық берешегі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Қауымдастырылған және бірлескен ұйымдардың қысқа мерзімді дебиторлық берешегі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Филиалдар мен құрылымдық бөлімшелердің қысқа мерзімді дебиторлық берешегі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қысқа мерзімді дебиторлық берешегі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Жалдау бойынша қысқа мерзімді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Алуға арналған қысқа мерзімді сыйақылар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қысқа мерзімді дебиторлық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Күмәнді талаптар бойынша резерв</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Шикізат және материалдар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Аяқталмаған өндіріс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қорлар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Қорларды есептен шығару бойынша резерв</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АҒЫМДАҒЫ САЛЫҚТЫҚ АКТИВТЕР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Корпорациялық табыс салығы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 салығы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салық және бюджетке төленетін басқа да міндетті төлемдер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САТУҒА АРНАЛҒАН ҰЗАҚ МЕРЗІМДІ АКТИВТЕР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ҚЫСҚА МЕРЗІМДІ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ҰЗАҚ МЕРЗІМДІ ҚАРЖЫЛЫҚ ИНВЕСТИЦИЯЛАР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берілген қарыздар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Өтеуге дейін ұсталатын ұзақ мерзімді инвестициялар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 үшін қолда бар ұзақ мерзімді қаржылық инвестициялар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ұзақ мерзімді қаржылық инвестициялар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ДЕБИТОРЛЫҚ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алушылар мен тапсырыс берушілердің ұзақ мерзімді дебиторлық берешегі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Еншілес ұйымдардың ұзақ мерзімді дебиторлық берешегі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Қауымдастырылған және бірлескен ұйымдардың ұзақ мерзімді дебиторлық берешегі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Филиалдар мен құрылымдық бөлімшелердің ұзақ мерзімді дебиторлық берешегі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ұзақ мерзімді дебиторлық берешегі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Жалдау бойынша ұзақ мерзімді дебиторлық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Алуға арналған ұзақ мерзімді сыйақылар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ұзақ мерзімді дебиторлық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ҮЛЕСТІК ҚАТЫСУ ӘДІСІМЕН ЕСКЕРІЛЕТІН ИНВЕСТИЦИЯЛАР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Үлестік қатысу әдісімен ескерілетін инвестициялар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ИНВЕСТИЦИЯЛАР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инвестициялар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Жылжымайтын мүлікке инвестициялардың амортизациясы және құнсыздануы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Жылжымайтын мүлікке инвестициялардың амортизациясы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ҚҰРАЛДАР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жалдау шарты бойынша алынған ғимараттар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 шарты бойынша алынған ғимараттар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ғимараттар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жалдау шарты бойынша алынған құрылыстар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 шарты бойынша алынған құрылыстар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құрылыстар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жалдау шарты бойынша алынған машиналар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 шарты бойынша алынған машиналар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машиналар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жалдау шарты бойынша алынған жабдық</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 шарты бойынша алынған жабдық</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жабдық</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құрылғылары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Қаржылық жалдау шарты бойынша алынған беру құрылғылары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 шарты бойынша алынған беру құрылғылары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беру құрылғылары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Қаржылық жалдау шарты бойынша алынған көлік құралдары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Лизинг шарты бойынша алынған көлік құралдары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көлік құралдары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шеткері құрылғылар мен деректерді өңдеу жабдығы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жалдау шарты бойынша алынған компьютерлік, шеткері құрылғылар мен деректерді өңдеу жабдығы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 шарты бойынша алынған компьютерлік, шеткері құрылғылар мен деректерді өңдеу жабдығы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компьютерлік, шеткері құрылғылар мен деректерді өңдеу жабдығы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Офистік жиһаз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жалдау шарты бойынша алынған офистік жиһаз</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 шарты бойынша алынған офистік жиһаз</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офистік жиһаз</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негізгі құралдар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жалдау шарты бойынша алынған басқа да негізгі құралдар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 шарты бойынша алынған басқа да негізгі құралдар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негізгі құралдар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құралдардың амортизациясы және құнсыздануы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құралдардың құнсыздануы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 ЖӘНЕ БАҒАЛАУ АКТИВТЕРІ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 және бағалау активтері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Барлау және бағалау активтерінің амортизациясы және құнсыздануы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 және бағалау активтерінің амортизациясы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 және бағалау активтерінің құнсыздануы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ЕМЕС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КЕЙІНГЕ ҚАЛДЫРЫЛҒАН САЛЫҚТЫҚ АКТИВТЕР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ҰЗАҚ МЕРЗІМДІ АКТИВТЕР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ұзақ мерзімді аванстар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Алдағы кезеңдердің шығыстары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Аяқталмаған құрылыс</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МІНДЕТТЕМЕЛЕР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ҚАРЖЫЛЫҚ МІНДЕТТЕМЕЛЕР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 БОЙЫНША МІНДЕТТЕМЕЛЕР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Төленуге тиісті корпорациялық табыс салығы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табыс салығы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 салығы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салық</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салығы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 салығы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салығы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салықтар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МІНДЕТТІ ЖӘНЕ ЕРІКТІ ТӨЛЕМДЕР БОЙЫНША МІНДЕТТЕМЕЛЕР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КРЕДИТОРЛЫҚ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ҚЫСҚА МЕРЗІМДІ БАҒАЛАУ МІНДЕТТЕМЕЛЕРІ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Қысқа мерзімді кепілдік міндеттемелер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Кепілдік қызмет көрсетуге арналған резервтер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кепілдіктер бойынша резервтер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қысқа мерзімді кепілдік міндеттемелер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наразылықтар бойынша қысқа мерзімді міндеттемелер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Сот талап-арыздары бойынша резервтер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наразылықтар бойынша басқа да қысқа мерзімді міндеттемелер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Қызметкерлерге сыйақылар бойынша қысқа мерзімді бағалау міндеттемелері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ақы төленетін демалыстарына арналған резервтер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қорытындылары бойынша сыйлықақы төлеуге арналған резервтер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Қызметкерлерге сыйақылар бойынша басқа да қысқа мерзімді бағалау міндеттемелері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қысқа мерзімді бағалау міндеттемелері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ҚЫСҚА МЕРЗІМДІ МІНДЕТТЕМЕЛЕР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Алынған қысқа мерзімді аванстар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Қорларды жеткізуге алынған аванстар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Жұмыстарды орындауға және қызметтерді көрсетуге алынған аванстар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алынған аванстар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Алдағы кезеңдердің кірістері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гудвилл</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субсидиялар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Алдағы кезеңдердің басқа да кірістері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Сатуға арналған істен шығатын топтың міндеттемелері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қысқа мерзімді міндеттемелер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МІНДЕТТЕМЕЛЕР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ҰЗАҚ МЕРЗІМДІ ҚАРЖЫЛЫҚ МІНДЕТТЕМЕЛЕР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Ұзақ мерзімді банктік қарыздар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теңгедегі банктік қарыздар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валютадағы банктік қарыздар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Ұзақ мерзімді алынған қарыздар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болып табылмайтын ұйымдардан алынған ұзақ мерзімді теңгедегі қарыздар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болып табылмайтын ұйымдардан алынған ұзақ мерзімді валютадағы қарыздар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ұзақ мерзімді қаржылық міндеттемелер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Өтелетін ұзақ мерзімді облигациялар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ұзақ мерзімді қаржылық міндеттемелер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ҰЗАҚ МЕРІМДІ КРЕДИТОРЛЫҚ БЕРЕШЕК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 берушілер мен мердігерлерге ұзақ мерзімді берешек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Төлеуге арналған шоттар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Төлеуге арналған вексельдер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берушілер мен мердігерлерге басқа да ұзақ мерзімді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Еншілес ұйымдарға ұзақ мерзімді кредиторлық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Қауымдастырылған және бірлескен ұйымдарға ұзақ мерзімді кредиторлық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Филиалдар мен құрылымдық бөлімшелерге ұзақ мерзімді кредиторлық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Жалдау бойынша ұзақ мерзімді берешек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жалдау бойынша ұзақ мерзімді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жалдау бойынша ұзақ мерзімді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Төленетін ұзақ мерзімді сыйақылар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Алынған қарыздар бойынша төленетін ұзақ мерзімді сыйақылар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Айналымға жіберілген бағалы қағаздар бойынша төленетін ұзақ мерзімді сыйақылар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жалдау бойынша төленетін ұзақ мерзімді сыйақылар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 бойынша төленетін ұзақ мерзімді сыйақылар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Төленетін басқа да ұзақ мерзімді сыйақылар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ұзақ мерзімді кредиторлық берешек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 бойынша ұзақ мерзімді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Сенімгерлік басқару бойынша төленетін ұзақ мерзімді сыйақылар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ұзақ мерзімді кредиторлық берешек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ҰЗАҚ МЕРЗІМДІ БАҒАЛАУ МІНДЕТТЕМЕЛЕРІ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Ұзақ мерзімді кепілдік міндеттемелер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Кепілдік қызмет көрсетуге арналған резервтер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ұзақ мерзімді кепілдік міндеттемелер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наразылықтар бойынша ұзақ мерзімді бағалау міндеттемелері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Сот талап-арыздары бойынша резервтер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наразылықтар бойынша басқа да ұзақ мерзімді міндеттемелер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Қызметкерлерге сыйақылар бойынша ұзақ мерзімді бағалау міндеттемелері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ұзақ мерзімді бағалау міндеттемелері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КЕЙІНГЕ ҚАЛДЫРЫЛҒАН САЛЫҚТЫҚ МІНДЕТТЕМЕЛЕР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Корпорациялық табыс салығы бойынша кейінге қалдырылған салық міндеттемелері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ҰЗАҚ МЕРЗІМДІ МІНДЕТТЕМЕЛЕР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ұзақ мерзімді аванстар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Қорларды жеткізуге алынған аванстар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жұмыстар мен көрсетілген қызметтерге алынған аванстар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алынған аванстар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Алдағы кезеңдердің кірістері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гудвилл</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субсидиялар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Алдағы кезеңдердің басқа да кірістері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ұзақ мерзімді міндеттемелер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5-БӨЛІМ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 МЕН РЕЗЕРВТЕР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ШЫҒАРЫЛҒАН КАПИТАЛ</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Жарияланған капитал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акциялар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Артықшылықты акциялар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Салымдар (мүліктік жарналар)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Төленбеген капитал</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Төленбеген акциялар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акциялар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Артықшылықты акциялар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Төленбеген салымдар (мүліктік салымдар)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ЭМИССИЯЛЫҚ КІРІС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Эмиссиялық кіріс</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АЛЫНҒАН ЖЕКЕ ҮЛЕСТІК ҚҰРАЛДАР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алынған жеке үлестік құралдар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акциялар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Артықшылықты акциялар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 үлестері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Құрылтай құжаттарында белгіленген резервтік капитал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 бағалауға арналған резерв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құралдарын қайта бағалауға арналған резерв</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құралдарды қайта бағалауға арналған резерв</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емес активтерді қайта бағалауға арналған резерв</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активтерді қайта бағалауға арналған резерв</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қызмет бойынша шетел валютасын қайта есептеуге арналған резерв</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резервтер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БӨЛІНБЕГЕН КІРІС (ЖАБЫЛМАҒАН ШЫҒЫН)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жылдың пайдасы (шығыны)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саясатының өзгеруі нәтижесінде пайданы (шығынды) түзету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Өткен жылдардағы пайда (шығын)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ТЕҢГЕРІМ ВАЛЮТАСЫ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ӨНІМДЕРДІ САТУДАН ЖӘНЕ ҚЫЗМЕТТЕРДІ КӨРСЕТУДЕН ТҮСКЕН КІРІС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сатудан түскен кіріс</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Сатылған өнімді қайтару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алушылар мен тапсырыс берушілер ақысын төлеген сатылған өнімді қайтару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алушылар мен тапсырыс берушілер ақысын төлемеген сатылған өнімді қайтару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Бағадан және сатудан жеңілдіктер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Бағадан жеңілдіктер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Сатудан жеңілдіктер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ҚАРЖЫЛАНДЫРУДАН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Сыйақылар бойынша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қарыздар бойынша сыйақылар жөніндегі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Орналастырылған салымдар бойынша сыйақылар жөніндегі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Эмиссияланған борыштық бағалы қағаздар бойынша сыйақылар жөніндегі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Сенімгерлік басқару шарттары бойынша сыйақылар жөніндегі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 шарттары бойынша сыйақылар жөніндегі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Ағымдағы банктік шоттар бойынша сыйақылар жөніндегі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сыйақылар бойынша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Дивидендтер бойынша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 акциялар бойынша дивидендтер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Артықшылықты акциялар бойынша дивидендтер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Қатысу үлестері бойынша дивидендтер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жалдаудан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Жылжымайтын мүлікке инвестициялар операцияларынан түскен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инвестициялар операцияларынан түскен кірістер - жер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инвестициялар операцияларынан түскен кірістер - ғимараттар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инвестициялар операцияларынан түскен кірістер - жермен тығыз байланысты өзге мүлік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құралдарының әділ құнының өзгеруінен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Қаржыландырудан түскен басқа да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Активтердің шығуынан түскен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Қаржы құралдарының шығуынан түскен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құралдардың шығуынан түскен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құрылғылары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шеткері құрылғылар мен деректерді өңдеу жабдығы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Офистік жиһаз</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негізгі құралдар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активтердің шығуынан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жылжымайтын мүліктің шығуынан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инвестициялар - жер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Жылжымайтын мүлікке инвестициялар - ғимараттар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инвестициялар - жермен тығыз байланысты өзге мүлік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 және бағалау активтерінің шығуынан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Материалдық емес активтердің шығуынан түскен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келісімдер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Бағдарламалық қамтамасыз ету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материалдық емес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активтердің шығуынан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Өтеусіз алынған активтерден түскен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Өтеусіз алынған қаржы құралдарынан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Өтеусіз алынған негізгі құралдардан түскен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құрылғылары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шеткері құрылғылар мен деректерді өңдеу жабдығы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Офистік жиһаз</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негізгі құралдар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Өтеусіз алынған биологиялық активтерден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Өтеусіз алынған барлау және бағалау активтерінен түскен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Өтеусіз алынған материалдық емес активтерден түскен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келісімдер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Бағдарламалық қамтамасыз ету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материалдық емес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Өтеусіз алынған басқа да активтерден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субсидиялардан түскен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Ақшалай алынған мемлекеттік субсидиялар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Ақшалай емес мемлекеттік субсидиялар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Құнсызданудан шығындарды қалпына келтіруден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құралдардың</w:t>
            </w:r>
          </w:p>
          <w:p>
            <w:pPr>
              <w:spacing w:after="20"/>
              <w:ind w:left="20"/>
              <w:jc w:val="both"/>
            </w:pPr>
            <w:r>
              <w:rPr>
                <w:rFonts w:ascii="Times New Roman"/>
                <w:b w:val="false"/>
                <w:i w:val="false"/>
                <w:color w:val="000000"/>
                <w:sz w:val="20"/>
              </w:rPr>
              <w:t>
құнсыздануынан шығындарды қалпына келтіруден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құрылғылары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шеткері құрылғылар мен деректерді өңдеу жабдығы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Офистік жиһаз</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негізгі құралдар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 және бағалау активтерінің құнсыздануынан шығындарды қалпына келтіруден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Материалдық емес активтердің құнсыздануынан шығындарды қалпына келтіруден түскен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Гудвилл</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келісімдер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Бағдарламалық қамтамасыз ету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материалдық емес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да активтердің құнсыздануынан шығындарды қалпына келтіруден түскен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Бағамдық айырмадан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жалдаудан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активтердің әділ құнының өзгеруінен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Өсімдіктердің әділ құнының өзгеруінен түскен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 (тұтынылатын биологиялық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 (жеміс беретін биологиялық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Жануарлардың әділ құнының өзгеруінен түскен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(тұтынылатын биологиялық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(өнім беретін биологиялық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ТОҚТАТЫЛАТЫН ҚЫЗМЕТКЕ БАЙЛАНЫСТЫ КІРІСТЕР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Тоқтатылатын қызметке байланысты кірістер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ҮЛЕСТІК ҚАТЫСУ ӘДІСІ БОЙЫНША ЕСКЕРІЛЕТІН ҰЙЫМДАР ПАЙДАСЫНЫҢ ҮЛЕСІ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Қауымдастырылған ұйымдардың пайда үлесі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 ұйымдардың пайда үлесі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САТЫЛҒАН ӨНІМНІҢ ЖӘНЕ КӨРСЕТІЛГЕН ҚЫЗМЕТТЕРДІҢ ӨЗІНДІК ҚҰНЫ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Сатылған өнімнің және көрсетілген қызметтердің өзіндік құны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ӨНІМДІ САТУ ЖӘНЕ ҚЫЗМЕТТЕРДІ КӨРСЕТУ БОЙЫНША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Өнімді сату және қызметтерді көрсету бойынша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ҚАРЖЫЛАНДЫРУҒА АРНАЛҒАН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Сыйақылар бойынша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қарыздар бойынша сыйақылар жөніндегі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Айналысқа шығарылған борыштық бағалы қағаздар бойынша сыйақылар жөніндегі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Лизинг шарты бойынша сыйақылар жөніндегі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сыйақылар бойынша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жалдау бойынша пайыздарды төлеуге арналған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Қаржы құралдарының әділ құнының өзгеруінен болған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Қаржыландыруға арналған басқа да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Активтердің шығуы бойынша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құралдарының шығуы бойынша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құралдардың шығуы бойынша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құрылғылары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шеткері құрылғылар мен деректерді өңдеу жабдығы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Офистік жиһаз</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негізгі құралдар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Биологиялық активтердің шығуы бойынша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Инвестициялық жылжымайтын мүліктің шығуы бойынша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инвестициялар - жер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Жылжымайтын мүлікке инвестициялар - ғимараттар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инвестициялар - жермен тығыз байланысты өзге мүлік</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 және бағалау активтерінің шығуы бойынша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Материалдық емес активтердің шығуы бойынша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келісімдер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Бағдарламалық қамтамасыз ету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материалдық емес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активтердің шығуы бойынша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Активтердің құнсыздануынан болған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құралдардың құнсыздануыннан болған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құрылғылары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шеткері құрылғылар мен деректерді өңдеу жабдығы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Офистік жиһаз</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негізгі құралдар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 және бағалау активтерінің құнсыздануынан болған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Материалдық емес активтердің құнсыздануынан болған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Гудвилл</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келісімдер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Бағдарламалық қамтамасыз ету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материалдық емес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активтердің құнсыздануынан болған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Бағамдық айырма бойынша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Резервті құру және үмітсіз талаптарды есептен шығару бойынша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алушылар мен тапсырыс берушілердің күмәнді талаптары бойынша резерв</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Еншілес ұйымдардың күмәнді талаптары бойынша резерв</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Қауымдастырылған және бірлескен ұйымдардың күмәнді талаптары бойынша резерв</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Орналастырылған салымдар жөніндегі күмәнді талаптар бойынша резерв</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қарыздар жөніндегі күмәнді талаптар бойынша резерв</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қаржылық жалдау жөніндегі күмәнді талаптар бойынша резерв</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күмәнді талаптар бойынша резервтер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жалдау бойынша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активтердің әділ құнының өзгеруінен болған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Өсімдіктердің әділ құнының өзгеруінен болған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 (тұтынылатын биологиялық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 (жеміс беретін биологиялық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Жануарлардың әділ құнының өзгеруінен болған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(тұтынылатын биологиялық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(өнім беретін биологиялық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ТОҚТАТЫЛАТЫН ҚЫЗМЕТКЕ БАЙЛАНЫСТЫ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Тоқтатылатын қызметке байланысты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ҮЛЕСТІК ҚАТЫСУ ӘДІСІМЕН ЕСКЕРІЛЕТІН ҰЙЫМДАРДЫҢ ШЫҒЫНДАҒЫ ҮЛЕСІ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Қауымдастырылған ұйымдардың шығындағы үлесі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ұйымдардың шығындағы үлесі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КОРПОРАЦИЯЛЫҚ ТАБЫС САЛЫҒЫ БОЙЫНША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Корпорациялық табыс салығы бойынша шығыстар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8-БӨЛІМ.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ӨНДІРІСТІК ЕСЕПКЕ АЛУ ШОТТАРЫ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ӨНДІРІСТІК ЕСЕПКЕ АЛУ ШОТТАРЫ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өндіріс</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Еңбекақы төлеу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Еңбекақы төлеуден аударымдар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Үстеме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Өзінде өндірілген жартылай фабрикаттар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Еңбекақы төлеу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Еңбекақы төлеуден аударымдар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Үстеме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өндірістер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Еңбекақы төлеу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Еңбекақы төлеуден аударымдар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Үстеме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Үстеме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Еңбекақы төлеу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Еңбекақы төлеуден аударымдар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құралдардың амортизациясы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амортизациясы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Құрылыстардың амортизациясы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Машиналардың амортизациясы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амортизациясы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құрылғыларының амортизациясы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құралдарының амортизациясы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шеткері құрылғылар мен деректерді өңдеу жабдығының амортизациясы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Офистік жиһаздың амортизациясы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негізі құралдардың аморизациясы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Материалдық емес активтердің амортизациясы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Лицензиялық келісімдер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Бағдарламалық қамтамасыз ету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материалдық емес активтер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қызметтер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үстеме шығыстар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ТЕҢГЕРІМНЕН ТЫСҚАРЫ ШОТТАР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есептілікте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есептілігінің нысанын толтырған лауазымды тұлғаның Т.А.Ә</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75-қосымша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Салық кезеңі: тоқсан жыл</w:t>
      </w:r>
    </w:p>
    <w:bookmarkStart w:name="z3354" w:id="2176"/>
    <w:p>
      <w:pPr>
        <w:spacing w:after="0"/>
        <w:ind w:left="0"/>
        <w:jc w:val="left"/>
      </w:pPr>
      <w:r>
        <w:rPr>
          <w:rFonts w:ascii="Times New Roman"/>
          <w:b/>
          <w:i w:val="false"/>
          <w:color w:val="000000"/>
        </w:rPr>
        <w:t xml:space="preserve"> 1.4-нысан</w:t>
      </w:r>
      <w:r>
        <w:br/>
      </w:r>
      <w:r>
        <w:rPr>
          <w:rFonts w:ascii="Times New Roman"/>
          <w:b/>
          <w:i w:val="false"/>
          <w:color w:val="000000"/>
        </w:rPr>
        <w:t>Қаржы-шаруашылық қызметінің нәтижелері туралы есеп</w:t>
      </w:r>
    </w:p>
    <w:bookmarkEnd w:id="2176"/>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78"/>
        <w:gridCol w:w="832"/>
        <w:gridCol w:w="395"/>
        <w:gridCol w:w="395"/>
      </w:tblGrid>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 үшін</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кезең үшін</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Өнімдерді өткізуден және қызмет көрсетуден түскен табыс</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Өткізілген өнімнің және қызмет көрсетудің өзіндік құны</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 (жол 010 - жол 020)</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Қаржыландырудан түскен табыстар</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табыстар</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өткізуге және қызметтерді көрсетудегі шығыстар</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шығыстар</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Қаржыландырудағы шығыстар</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шығыстар</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 үлесі әдісі бойынша есептелетін, ұйым пайдасының/залалының үлесі</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Жүргізіліп жатқан кезеңдегі қызметтен пайда (зиян) (жол.030 + жол.040 + жол.050 - жол.060 - жол.070 - жол.080 - жол.090 +/- жол.100)</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қызметтен пайда (зиян)</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салынғанға дейінгі пайда (зиян) (жол. 110 +/- жол. 120)</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табыс салығы бойынша шығыстар</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Азшылықтың үлесін шегерімге жатқызғанға дейінгі таза пайда (зиян) (жол.130 - жол.140)</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Азшылықтың үлесі</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 үшін жиынтық пайдасы (жиынтық зияны) (жол.150 - жол.160)</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Акцияға пайда</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есепте келтірілген мәліметтердің растығы мен толықтығы үшін Қазақстан Республикасының заңдарына сәйкес жауап береміз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 толтырған лауазымды тұлғаның Т.А.Ә.</w:t>
      </w:r>
    </w:p>
    <w:p>
      <w:pPr>
        <w:spacing w:after="0"/>
        <w:ind w:left="0"/>
        <w:jc w:val="both"/>
      </w:pPr>
      <w:r>
        <w:rPr>
          <w:rFonts w:ascii="Times New Roman"/>
          <w:b w:val="false"/>
          <w:i w:val="false"/>
          <w:color w:val="000000"/>
          <w:sz w:val="28"/>
        </w:rPr>
        <w:t>
      Осы нысан электрондық құжаттар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кіріс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76-қосымша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xml:space="preserve">
      Салық кезеңі: тоқсан жыл </w:t>
      </w:r>
    </w:p>
    <w:bookmarkStart w:name="z3356" w:id="2177"/>
    <w:p>
      <w:pPr>
        <w:spacing w:after="0"/>
        <w:ind w:left="0"/>
        <w:jc w:val="left"/>
      </w:pPr>
      <w:r>
        <w:rPr>
          <w:rFonts w:ascii="Times New Roman"/>
          <w:b/>
          <w:i w:val="false"/>
          <w:color w:val="000000"/>
        </w:rPr>
        <w:t xml:space="preserve"> 1.5-нысан</w:t>
      </w:r>
      <w:r>
        <w:br/>
      </w:r>
      <w:r>
        <w:rPr>
          <w:rFonts w:ascii="Times New Roman"/>
          <w:b/>
          <w:i w:val="false"/>
          <w:color w:val="000000"/>
        </w:rPr>
        <w:t>Шығарылған және сатып алынған тауарлардың, орындалған</w:t>
      </w:r>
      <w:r>
        <w:br/>
      </w:r>
      <w:r>
        <w:rPr>
          <w:rFonts w:ascii="Times New Roman"/>
          <w:b/>
          <w:i w:val="false"/>
          <w:color w:val="000000"/>
        </w:rPr>
        <w:t>жұмыстардың, көрсетілген қызметтердің қозғалысы туралы есеп</w:t>
      </w:r>
    </w:p>
    <w:bookmarkEnd w:id="2177"/>
    <w:p>
      <w:pPr>
        <w:spacing w:after="0"/>
        <w:ind w:left="0"/>
        <w:jc w:val="both"/>
      </w:pPr>
      <w:r>
        <w:rPr>
          <w:rFonts w:ascii="Times New Roman"/>
          <w:b w:val="false"/>
          <w:i w:val="false"/>
          <w:color w:val="000000"/>
          <w:sz w:val="28"/>
        </w:rPr>
        <w:t>
      мың.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8"/>
        <w:gridCol w:w="869"/>
        <w:gridCol w:w="1996"/>
        <w:gridCol w:w="869"/>
        <w:gridCol w:w="1595"/>
        <w:gridCol w:w="1595"/>
        <w:gridCol w:w="1997"/>
        <w:gridCol w:w="2481"/>
      </w:tblGrid>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w:t>
            </w:r>
          </w:p>
          <w:p>
            <w:pPr>
              <w:spacing w:after="20"/>
              <w:ind w:left="20"/>
              <w:jc w:val="both"/>
            </w:pPr>
            <w:r>
              <w:rPr>
                <w:rFonts w:ascii="Times New Roman"/>
                <w:b w:val="false"/>
                <w:i w:val="false"/>
                <w:color w:val="000000"/>
                <w:sz w:val="20"/>
              </w:rPr>
              <w:t>
ТН коды</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(жұмыстың, қызметтің) атауы</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кезеңінің басына қалдық, саны</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кезеңінің басына қалдық, сомасы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(жұмыстың, қызметтің) саны</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тауардың (жұмыстың, қызметтің) өзіндік құны</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6"/>
        <w:gridCol w:w="1706"/>
        <w:gridCol w:w="1254"/>
        <w:gridCol w:w="1254"/>
        <w:gridCol w:w="1707"/>
        <w:gridCol w:w="1707"/>
        <w:gridCol w:w="1483"/>
        <w:gridCol w:w="1483"/>
      </w:tblGrid>
      <w:tr>
        <w:trPr>
          <w:trHeight w:val="30" w:hRule="atLeast"/>
        </w:trPr>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келіп түскен тауарлардың, саны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келіп түскен тауарлардың, сомасы</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Өткізілген тауарлардың саны</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Өткізілген тауарлардың өзіндік құны</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істен шыққан тауарлардың, саны</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істен шыққан тауарлардың, сомасы</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кезеңінің соңына қалдық, саны</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кезеңінің соңына қалдық, сомасы</w:t>
            </w:r>
          </w:p>
        </w:tc>
      </w:tr>
      <w:tr>
        <w:trPr>
          <w:trHeight w:val="30" w:hRule="atLeast"/>
        </w:trPr>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 толтырған лауазымды тұлғаның Т.А.Ә.</w:t>
      </w:r>
    </w:p>
    <w:p>
      <w:pPr>
        <w:spacing w:after="0"/>
        <w:ind w:left="0"/>
        <w:jc w:val="both"/>
      </w:pPr>
      <w:r>
        <w:rPr>
          <w:rFonts w:ascii="Times New Roman"/>
          <w:b w:val="false"/>
          <w:i w:val="false"/>
          <w:color w:val="000000"/>
          <w:sz w:val="28"/>
        </w:rPr>
        <w:t>
      Осы нысан электрондық құжаттар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кіріс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77-қосымша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xml:space="preserve">
      Салық кезеңі: тоқсан жыл </w:t>
      </w:r>
    </w:p>
    <w:bookmarkStart w:name="z3358" w:id="2178"/>
    <w:p>
      <w:pPr>
        <w:spacing w:after="0"/>
        <w:ind w:left="0"/>
        <w:jc w:val="left"/>
      </w:pPr>
      <w:r>
        <w:rPr>
          <w:rFonts w:ascii="Times New Roman"/>
          <w:b/>
          <w:i w:val="false"/>
          <w:color w:val="000000"/>
        </w:rPr>
        <w:t xml:space="preserve"> 1.6-нысан</w:t>
      </w:r>
      <w:r>
        <w:br/>
      </w:r>
      <w:r>
        <w:rPr>
          <w:rFonts w:ascii="Times New Roman"/>
          <w:b/>
          <w:i w:val="false"/>
          <w:color w:val="000000"/>
        </w:rPr>
        <w:t>Өндірілген өнімнің, орындалған жұмыстардың, көрсетілген</w:t>
      </w:r>
      <w:r>
        <w:br/>
      </w:r>
      <w:r>
        <w:rPr>
          <w:rFonts w:ascii="Times New Roman"/>
          <w:b/>
          <w:i w:val="false"/>
          <w:color w:val="000000"/>
        </w:rPr>
        <w:t>қызметтердің өзіндік құны</w:t>
      </w:r>
    </w:p>
    <w:bookmarkEnd w:id="2178"/>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6"/>
        <w:gridCol w:w="4345"/>
        <w:gridCol w:w="723"/>
        <w:gridCol w:w="723"/>
        <w:gridCol w:w="724"/>
        <w:gridCol w:w="724"/>
        <w:gridCol w:w="724"/>
        <w:gridCol w:w="1862"/>
        <w:gridCol w:w="749"/>
      </w:tblGrid>
      <w:tr>
        <w:trPr>
          <w:trHeight w:val="30" w:hRule="atLeast"/>
        </w:trPr>
        <w:tc>
          <w:tcPr>
            <w:tcW w:w="1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Шығыстардың атауы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1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тауарлар (жұмыстар, қызметтер)</w:t>
            </w:r>
          </w:p>
        </w:tc>
        <w:tc>
          <w:tcPr>
            <w:tcW w:w="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Сомалардың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 ТН коды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 ТН коды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 ТН коды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 ТН коды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 ТН коды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алынатын шикізат және материалдар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материалдар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шикізаттар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бұйымдар, жартылай фабрикаттар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ұйымдар арқылы істелген өндірістік сипаттағы жұмыстар мен қызмет көрсетулер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Қорларды, материалдарды жеткізу бойынша басқа жақтың көлік қызметін пайдалану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материалдар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және жылу энергиясы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энергияның барлық түрі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шығыстар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қалдықтардың құны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өндірістік персоналдың еңбек ақысы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Сақтандыруға аударымдар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Жүкқұжат шығыстары: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 шикізатпен, материалдармен, отынмен, қуатпен, құралдармен және басқа да еңбек құралдарымен, заттарымен қамтамасыз ету бойынша шығындар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өндірістік қорларды жұмыс жағдайында ұстап тұру бойынша шығындар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өндірістік персоналдардың еңбек ақысын төлеу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медициналық сақтандыруға белгіленген нормалар бойынша аударымдар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Санитарлық-гигиеналық нормалардың орындалуын қамтамасыз ету бойынша шығындар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қалыпты жағдай жасау және техника қауіпсіздігін қамтамасыз ету бойынша шығындар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қорларды жалдау үшін төлем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қызметпен байланысты іссапар шығыстары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Тоқтап тұруға байланысты шеккен залалдар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 дайындау және игеру шығыстары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пайдалану және ұстау шығыстары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Кепілдемелік қызмет көрсетумен тауарларды жөндеу шығындары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шығыстар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 толтырған лауазымды тұлғаның Т.А.Ә</w:t>
      </w:r>
    </w:p>
    <w:p>
      <w:pPr>
        <w:spacing w:after="0"/>
        <w:ind w:left="0"/>
        <w:jc w:val="both"/>
      </w:pPr>
      <w:r>
        <w:rPr>
          <w:rFonts w:ascii="Times New Roman"/>
          <w:b w:val="false"/>
          <w:i w:val="false"/>
          <w:color w:val="000000"/>
          <w:sz w:val="28"/>
        </w:rPr>
        <w:t>
      Осы нысан электрондық құжаттар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кіріс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78-қосымша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xml:space="preserve">
      Салық кезеңі: тоқсан жыл </w:t>
      </w:r>
    </w:p>
    <w:bookmarkStart w:name="z3360" w:id="2179"/>
    <w:p>
      <w:pPr>
        <w:spacing w:after="0"/>
        <w:ind w:left="0"/>
        <w:jc w:val="left"/>
      </w:pPr>
      <w:r>
        <w:rPr>
          <w:rFonts w:ascii="Times New Roman"/>
          <w:b/>
          <w:i w:val="false"/>
          <w:color w:val="000000"/>
        </w:rPr>
        <w:t xml:space="preserve"> 1.7-нысан</w:t>
      </w:r>
      <w:r>
        <w:br/>
      </w:r>
      <w:r>
        <w:rPr>
          <w:rFonts w:ascii="Times New Roman"/>
          <w:b/>
          <w:i w:val="false"/>
          <w:color w:val="000000"/>
        </w:rPr>
        <w:t>Дебиторлық және кредиторлық берешектерді ажыратын жазу</w:t>
      </w:r>
    </w:p>
    <w:bookmarkEnd w:id="2179"/>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1"/>
        <w:gridCol w:w="1361"/>
        <w:gridCol w:w="1407"/>
        <w:gridCol w:w="1361"/>
        <w:gridCol w:w="1362"/>
        <w:gridCol w:w="1362"/>
        <w:gridCol w:w="1362"/>
        <w:gridCol w:w="1362"/>
        <w:gridCol w:w="1362"/>
      </w:tblGrid>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Дебитордың атауы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Резидент/резидент емес</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СТН</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Резиденттік елдің коды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Берешектің қалыптасқан мерзімі</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Қалыптасу себептері</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1"/>
        <w:gridCol w:w="1361"/>
        <w:gridCol w:w="1407"/>
        <w:gridCol w:w="1361"/>
        <w:gridCol w:w="1362"/>
        <w:gridCol w:w="1362"/>
        <w:gridCol w:w="1362"/>
        <w:gridCol w:w="1362"/>
        <w:gridCol w:w="1362"/>
      </w:tblGrid>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Кредитордың атауы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Резидент/резидент емес</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СТН</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Резиденттік елдің коды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Берешектің қалыптасқан мерзімі</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Қалыптасу себептері</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 толтырған лауазымды тұлғаның Т.А.Ә.</w:t>
      </w:r>
    </w:p>
    <w:p>
      <w:pPr>
        <w:spacing w:after="0"/>
        <w:ind w:left="0"/>
        <w:jc w:val="both"/>
      </w:pPr>
      <w:r>
        <w:rPr>
          <w:rFonts w:ascii="Times New Roman"/>
          <w:b w:val="false"/>
          <w:i w:val="false"/>
          <w:color w:val="000000"/>
          <w:sz w:val="28"/>
        </w:rPr>
        <w:t>
      Осы нысан электрондық құжаттар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кіріс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79-қосымша</w:t>
            </w:r>
          </w:p>
        </w:tc>
      </w:tr>
    </w:tbl>
    <w:bookmarkStart w:name="z3362" w:id="2180"/>
    <w:p>
      <w:pPr>
        <w:spacing w:after="0"/>
        <w:ind w:left="0"/>
        <w:jc w:val="left"/>
      </w:pPr>
      <w:r>
        <w:rPr>
          <w:rFonts w:ascii="Times New Roman"/>
          <w:b/>
          <w:i w:val="false"/>
          <w:color w:val="000000"/>
        </w:rPr>
        <w:t xml:space="preserve"> Сақтандыру, қайта сақтандыру ұйымдарын, банктік қызметті,</w:t>
      </w:r>
      <w:r>
        <w:br/>
      </w:r>
      <w:r>
        <w:rPr>
          <w:rFonts w:ascii="Times New Roman"/>
          <w:b/>
          <w:i w:val="false"/>
          <w:color w:val="000000"/>
        </w:rPr>
        <w:t>лицензия негізінде кейбір банктік операцияларды, зейнетақы</w:t>
      </w:r>
      <w:r>
        <w:br/>
      </w:r>
      <w:r>
        <w:rPr>
          <w:rFonts w:ascii="Times New Roman"/>
          <w:b/>
          <w:i w:val="false"/>
          <w:color w:val="000000"/>
        </w:rPr>
        <w:t>жарналарын тарту және зейнетақыны төлеу жөніндегі қызметті,</w:t>
      </w:r>
      <w:r>
        <w:br/>
      </w:r>
      <w:r>
        <w:rPr>
          <w:rFonts w:ascii="Times New Roman"/>
          <w:b/>
          <w:i w:val="false"/>
          <w:color w:val="000000"/>
        </w:rPr>
        <w:t>сондай-ақ зейнетақы активтерін инвестициялық басқару жөніндегі</w:t>
      </w:r>
      <w:r>
        <w:br/>
      </w:r>
      <w:r>
        <w:rPr>
          <w:rFonts w:ascii="Times New Roman"/>
          <w:b/>
          <w:i w:val="false"/>
          <w:color w:val="000000"/>
        </w:rPr>
        <w:t>қызметті жүзеге асыратын заңды тұлғаларды қоспағанда,</w:t>
      </w:r>
      <w:r>
        <w:br/>
      </w:r>
      <w:r>
        <w:rPr>
          <w:rFonts w:ascii="Times New Roman"/>
          <w:b/>
          <w:i w:val="false"/>
          <w:color w:val="000000"/>
        </w:rPr>
        <w:t>мониторингке жататын ірі салық төлеушілердің салық</w:t>
      </w:r>
      <w:r>
        <w:br/>
      </w:r>
      <w:r>
        <w:rPr>
          <w:rFonts w:ascii="Times New Roman"/>
          <w:b/>
          <w:i w:val="false"/>
          <w:color w:val="000000"/>
        </w:rPr>
        <w:t>есептілігін жасау қағидалары</w:t>
      </w:r>
      <w:r>
        <w:br/>
      </w:r>
      <w:r>
        <w:rPr>
          <w:rFonts w:ascii="Times New Roman"/>
          <w:b/>
          <w:i w:val="false"/>
          <w:color w:val="000000"/>
        </w:rPr>
        <w:t>(1.3–1.7-нысандары)</w:t>
      </w:r>
      <w:r>
        <w:br/>
      </w:r>
      <w:r>
        <w:rPr>
          <w:rFonts w:ascii="Times New Roman"/>
          <w:b/>
          <w:i w:val="false"/>
          <w:color w:val="000000"/>
        </w:rPr>
        <w:t>1. Жалпы ережелер</w:t>
      </w:r>
    </w:p>
    <w:bookmarkEnd w:id="2180"/>
    <w:bookmarkStart w:name="z3364" w:id="2181"/>
    <w:p>
      <w:pPr>
        <w:spacing w:after="0"/>
        <w:ind w:left="0"/>
        <w:jc w:val="both"/>
      </w:pPr>
      <w:r>
        <w:rPr>
          <w:rFonts w:ascii="Times New Roman"/>
          <w:b w:val="false"/>
          <w:i w:val="false"/>
          <w:color w:val="000000"/>
          <w:sz w:val="28"/>
        </w:rPr>
        <w:t xml:space="preserve">
      1. Осы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(бұдан әрі – Салық кодексі) сәйкес әзірленген және сақтандыру, қайта сақтандыру ұйымдарын, банктік қызметті, лицензия негізінде кейбір банктік операцияларды, зейнетақы жарналарын тарту және зейнетақыны төлеу жөніндегі қызметті, сондай-ақ зейнетақы активтерін инвестициялық басқару жөніндегі қызметті жүзеге асыратын заңды тұлғаларды қоспағанда, мониторингке жататын ірі салық төлеушілердің (бұдан әрі – салық төлеушілер) салық есептілігін жасау және табыс ету тәртібін көздейді.</w:t>
      </w:r>
    </w:p>
    <w:bookmarkEnd w:id="2181"/>
    <w:bookmarkStart w:name="z3365" w:id="2182"/>
    <w:p>
      <w:pPr>
        <w:spacing w:after="0"/>
        <w:ind w:left="0"/>
        <w:jc w:val="both"/>
      </w:pPr>
      <w:r>
        <w:rPr>
          <w:rFonts w:ascii="Times New Roman"/>
          <w:b w:val="false"/>
          <w:i w:val="false"/>
          <w:color w:val="000000"/>
          <w:sz w:val="28"/>
        </w:rPr>
        <w:t>
      2. Салық төлеушілер мониторингі нақты салық салынатын базасын айқындау, Қазақстан Республикасының салық заңнамасының сақталуын және трансферттік баға белгілеу кезінде бақылауды жүзеге асыру мақсатында қолданылатын нарықтық бағаларды бақылау мақсатында олардың</w:t>
      </w:r>
    </w:p>
    <w:bookmarkEnd w:id="2182"/>
    <w:p>
      <w:pPr>
        <w:spacing w:after="0"/>
        <w:ind w:left="0"/>
        <w:jc w:val="both"/>
      </w:pPr>
      <w:r>
        <w:rPr>
          <w:rFonts w:ascii="Times New Roman"/>
          <w:b w:val="false"/>
          <w:i w:val="false"/>
          <w:color w:val="000000"/>
          <w:sz w:val="28"/>
        </w:rPr>
        <w:t xml:space="preserve">
      қаржылық-шаруашылық қызметiн талдау жолымен жүзеге асырылады. </w:t>
      </w:r>
    </w:p>
    <w:bookmarkStart w:name="z3366" w:id="2183"/>
    <w:p>
      <w:pPr>
        <w:spacing w:after="0"/>
        <w:ind w:left="0"/>
        <w:jc w:val="both"/>
      </w:pPr>
      <w:r>
        <w:rPr>
          <w:rFonts w:ascii="Times New Roman"/>
          <w:b w:val="false"/>
          <w:i w:val="false"/>
          <w:color w:val="000000"/>
          <w:sz w:val="28"/>
        </w:rPr>
        <w:t>
      3. Мониторинг салық және бюджетке төленетін басқа да міндетті төлемдердің орындалуын қамтамасыз ететін уәкілетті органның (бұдан әрі – уәкілетті орган) орталық серверінің дерекқорына деректерді берудің электрондық жүйесі арқылы салық төлеушілерден негізгі қаржылық-экономикалық және салықтық көрсеткіштер бойынша ақпарат жинау жолымен жүзеге асырылады.</w:t>
      </w:r>
    </w:p>
    <w:bookmarkEnd w:id="2183"/>
    <w:p>
      <w:pPr>
        <w:spacing w:after="0"/>
        <w:ind w:left="0"/>
        <w:jc w:val="both"/>
      </w:pPr>
      <w:r>
        <w:rPr>
          <w:rFonts w:ascii="Times New Roman"/>
          <w:b w:val="false"/>
          <w:i w:val="false"/>
          <w:color w:val="000000"/>
          <w:sz w:val="28"/>
        </w:rPr>
        <w:t>
      Мониторингті уәкілетті орган жүзеге асырады.</w:t>
      </w:r>
    </w:p>
    <w:p>
      <w:pPr>
        <w:spacing w:after="0"/>
        <w:ind w:left="0"/>
        <w:jc w:val="both"/>
      </w:pPr>
      <w:r>
        <w:rPr>
          <w:rFonts w:ascii="Times New Roman"/>
          <w:b w:val="false"/>
          <w:i w:val="false"/>
          <w:color w:val="000000"/>
          <w:sz w:val="28"/>
        </w:rPr>
        <w:t>
      Мониторинг бойынша салық есептілігі шоғырландырылған түрде тапсырылады.</w:t>
      </w:r>
    </w:p>
    <w:bookmarkStart w:name="z3367" w:id="2184"/>
    <w:p>
      <w:pPr>
        <w:spacing w:after="0"/>
        <w:ind w:left="0"/>
        <w:jc w:val="both"/>
      </w:pPr>
      <w:r>
        <w:rPr>
          <w:rFonts w:ascii="Times New Roman"/>
          <w:b w:val="false"/>
          <w:i w:val="false"/>
          <w:color w:val="000000"/>
          <w:sz w:val="28"/>
        </w:rPr>
        <w:t xml:space="preserve">
      4. Мониторинг бойынша дерекқор осы Қағидаларда белгіленген тәртіппен бағдарламалық қамтамасыз етудің электрондық пішімінде (файлдарында) салық төлеуші табыс ететін, осы Қағидалардың 3-тармағында көрсетілген ақпаратты қамтитын, осы Қағидаларға "Салық есептілігі нысандарын жасау тәртібі" деген 2-тарауға сәйкес нысандар бойынша жасалатын салық есептілігінің негізінде қалыптасады. </w:t>
      </w:r>
    </w:p>
    <w:bookmarkEnd w:id="2184"/>
    <w:bookmarkStart w:name="z3368" w:id="2185"/>
    <w:p>
      <w:pPr>
        <w:spacing w:after="0"/>
        <w:ind w:left="0"/>
        <w:jc w:val="both"/>
      </w:pPr>
      <w:r>
        <w:rPr>
          <w:rFonts w:ascii="Times New Roman"/>
          <w:b w:val="false"/>
          <w:i w:val="false"/>
          <w:color w:val="000000"/>
          <w:sz w:val="28"/>
        </w:rPr>
        <w:t xml:space="preserve">
      5. Мониторинг бойынша салық есептілігі нысандарын толтыру бойынша бағдарламалық қамтамасыз ету салық төлеушілердің барлық есептерін (салық есептілігінің толтырылған нысандарын) бірыңғай стандартта жазылған бір үлгідегі файлдарға келтіру функциясын орындайды. </w:t>
      </w:r>
    </w:p>
    <w:bookmarkEnd w:id="2185"/>
    <w:bookmarkStart w:name="z3369" w:id="2186"/>
    <w:p>
      <w:pPr>
        <w:spacing w:after="0"/>
        <w:ind w:left="0"/>
        <w:jc w:val="both"/>
      </w:pPr>
      <w:r>
        <w:rPr>
          <w:rFonts w:ascii="Times New Roman"/>
          <w:b w:val="false"/>
          <w:i w:val="false"/>
          <w:color w:val="000000"/>
          <w:sz w:val="28"/>
        </w:rPr>
        <w:t xml:space="preserve">
      6. Деректерді берудің электрондық жүйесі салық есептілігінің толтырылған нысандарын белгіленген стандарттағы файлдар түрінде дерекқорға дейін жеткізу тәсілін білдіреді. </w:t>
      </w:r>
    </w:p>
    <w:bookmarkEnd w:id="2186"/>
    <w:bookmarkStart w:name="z3370" w:id="2187"/>
    <w:p>
      <w:pPr>
        <w:spacing w:after="0"/>
        <w:ind w:left="0"/>
        <w:jc w:val="both"/>
      </w:pPr>
      <w:r>
        <w:rPr>
          <w:rFonts w:ascii="Times New Roman"/>
          <w:b w:val="false"/>
          <w:i w:val="false"/>
          <w:color w:val="000000"/>
          <w:sz w:val="28"/>
        </w:rPr>
        <w:t xml:space="preserve">
      7. Мониторинг бойынша салық есептілігі нысандары және оларды толтыру жөніндегі бағдарламалық қамтамасыз ету уәкілетті органның сайтында орналастырылады. </w:t>
      </w:r>
    </w:p>
    <w:bookmarkEnd w:id="2187"/>
    <w:bookmarkStart w:name="z3371" w:id="2188"/>
    <w:p>
      <w:pPr>
        <w:spacing w:after="0"/>
        <w:ind w:left="0"/>
        <w:jc w:val="both"/>
      </w:pPr>
      <w:r>
        <w:rPr>
          <w:rFonts w:ascii="Times New Roman"/>
          <w:b w:val="false"/>
          <w:i w:val="false"/>
          <w:color w:val="000000"/>
          <w:sz w:val="28"/>
        </w:rPr>
        <w:t>
      8. Мониторинг бойынша салық есептілігінің толтырылған нысанын салық төлеушілер уәкілетті органға деректерді беру жүйесі арқылы табыс етеді.</w:t>
      </w:r>
    </w:p>
    <w:bookmarkEnd w:id="2188"/>
    <w:bookmarkStart w:name="z3372" w:id="2189"/>
    <w:p>
      <w:pPr>
        <w:spacing w:after="0"/>
        <w:ind w:left="0"/>
        <w:jc w:val="both"/>
      </w:pPr>
      <w:r>
        <w:rPr>
          <w:rFonts w:ascii="Times New Roman"/>
          <w:b w:val="false"/>
          <w:i w:val="false"/>
          <w:color w:val="000000"/>
          <w:sz w:val="28"/>
        </w:rPr>
        <w:t>
      9. Мониторинг бойынша салық есептілігі нысанының түрі.</w:t>
      </w:r>
    </w:p>
    <w:bookmarkEnd w:id="2189"/>
    <w:p>
      <w:pPr>
        <w:spacing w:after="0"/>
        <w:ind w:left="0"/>
        <w:jc w:val="both"/>
      </w:pPr>
      <w:r>
        <w:rPr>
          <w:rFonts w:ascii="Times New Roman"/>
          <w:b w:val="false"/>
          <w:i w:val="false"/>
          <w:color w:val="000000"/>
          <w:sz w:val="28"/>
        </w:rPr>
        <w:t xml:space="preserve">
      Аталған торкөздер Салық кодексінің </w:t>
      </w:r>
      <w:r>
        <w:rPr>
          <w:rFonts w:ascii="Times New Roman"/>
          <w:b w:val="false"/>
          <w:i w:val="false"/>
          <w:color w:val="000000"/>
          <w:sz w:val="28"/>
        </w:rPr>
        <w:t>63-бабына</w:t>
      </w:r>
      <w:r>
        <w:rPr>
          <w:rFonts w:ascii="Times New Roman"/>
          <w:b w:val="false"/>
          <w:i w:val="false"/>
          <w:color w:val="000000"/>
          <w:sz w:val="28"/>
        </w:rPr>
        <w:t xml:space="preserve"> сәйкес белгіленеді. Салық есептілігінің түріне байланысты тиісті торкөз белгіленеді.</w:t>
      </w:r>
    </w:p>
    <w:bookmarkStart w:name="z3373" w:id="2190"/>
    <w:p>
      <w:pPr>
        <w:spacing w:after="0"/>
        <w:ind w:left="0"/>
        <w:jc w:val="both"/>
      </w:pPr>
      <w:r>
        <w:rPr>
          <w:rFonts w:ascii="Times New Roman"/>
          <w:b w:val="false"/>
          <w:i w:val="false"/>
          <w:color w:val="000000"/>
          <w:sz w:val="28"/>
        </w:rPr>
        <w:t>
      10. Мониторинг бойынша салық есептілігінің әрбір нысанын толтыру кезінде салық төлеуші мынадай деректерді көрсетеді:</w:t>
      </w:r>
    </w:p>
    <w:bookmarkEnd w:id="2190"/>
    <w:p>
      <w:pPr>
        <w:spacing w:after="0"/>
        <w:ind w:left="0"/>
        <w:jc w:val="both"/>
      </w:pPr>
      <w:r>
        <w:rPr>
          <w:rFonts w:ascii="Times New Roman"/>
          <w:b w:val="false"/>
          <w:i w:val="false"/>
          <w:color w:val="000000"/>
          <w:sz w:val="28"/>
        </w:rPr>
        <w:t>
      1) БСН – бизнес-сәйкестендіру нөмірі;</w:t>
      </w:r>
    </w:p>
    <w:p>
      <w:pPr>
        <w:spacing w:after="0"/>
        <w:ind w:left="0"/>
        <w:jc w:val="both"/>
      </w:pPr>
      <w:r>
        <w:rPr>
          <w:rFonts w:ascii="Times New Roman"/>
          <w:b w:val="false"/>
          <w:i w:val="false"/>
          <w:color w:val="000000"/>
          <w:sz w:val="28"/>
        </w:rPr>
        <w:t xml:space="preserve">
      2) құрылтай құжаттарына сәйкес салық төлеушінің атауы; </w:t>
      </w:r>
    </w:p>
    <w:p>
      <w:pPr>
        <w:spacing w:after="0"/>
        <w:ind w:left="0"/>
        <w:jc w:val="both"/>
      </w:pPr>
      <w:r>
        <w:rPr>
          <w:rFonts w:ascii="Times New Roman"/>
          <w:b w:val="false"/>
          <w:i w:val="false"/>
          <w:color w:val="000000"/>
          <w:sz w:val="28"/>
        </w:rPr>
        <w:t>
      3) мониторинг бойынша салық есептілігі табыс етілетін салық кезеңі;</w:t>
      </w:r>
    </w:p>
    <w:p>
      <w:pPr>
        <w:spacing w:after="0"/>
        <w:ind w:left="0"/>
        <w:jc w:val="both"/>
      </w:pPr>
      <w:r>
        <w:rPr>
          <w:rFonts w:ascii="Times New Roman"/>
          <w:b w:val="false"/>
          <w:i w:val="false"/>
          <w:color w:val="000000"/>
          <w:sz w:val="28"/>
        </w:rPr>
        <w:t>
      4) салық төлеушiнiң тiркеу орны бойынша салық органының коды.</w:t>
      </w:r>
    </w:p>
    <w:p>
      <w:pPr>
        <w:spacing w:after="0"/>
        <w:ind w:left="0"/>
        <w:jc w:val="both"/>
      </w:pPr>
      <w:r>
        <w:rPr>
          <w:rFonts w:ascii="Times New Roman"/>
          <w:b w:val="false"/>
          <w:i w:val="false"/>
          <w:color w:val="000000"/>
          <w:sz w:val="28"/>
        </w:rPr>
        <w:t>
      Есепті кезеңде қаржылық-шаруашылық қызметінің көрсеткіштері болмаған кезде мониторинг бойынша салық есептілігі қажетті бағандар толтырылмай табыс етіледі.</w:t>
      </w:r>
    </w:p>
    <w:bookmarkStart w:name="z3374" w:id="2191"/>
    <w:p>
      <w:pPr>
        <w:spacing w:after="0"/>
        <w:ind w:left="0"/>
        <w:jc w:val="both"/>
      </w:pPr>
      <w:r>
        <w:rPr>
          <w:rFonts w:ascii="Times New Roman"/>
          <w:b w:val="false"/>
          <w:i w:val="false"/>
          <w:color w:val="000000"/>
          <w:sz w:val="28"/>
        </w:rPr>
        <w:t>
      11. Қажет болған кезде уәкілетті орган табыс етілген мониторинг бойынша салық есептілігі нысандары бойынша таратып жазуды сұратуға құқылы.</w:t>
      </w:r>
    </w:p>
    <w:bookmarkEnd w:id="2191"/>
    <w:bookmarkStart w:name="z3375" w:id="2192"/>
    <w:p>
      <w:pPr>
        <w:spacing w:after="0"/>
        <w:ind w:left="0"/>
        <w:jc w:val="left"/>
      </w:pPr>
      <w:r>
        <w:rPr>
          <w:rFonts w:ascii="Times New Roman"/>
          <w:b/>
          <w:i w:val="false"/>
          <w:color w:val="000000"/>
        </w:rPr>
        <w:t xml:space="preserve"> 2. Салық есептілігі нысандарын жасау тәртібі</w:t>
      </w:r>
    </w:p>
    <w:bookmarkEnd w:id="2192"/>
    <w:bookmarkStart w:name="z3376" w:id="2193"/>
    <w:p>
      <w:pPr>
        <w:spacing w:after="0"/>
        <w:ind w:left="0"/>
        <w:jc w:val="both"/>
      </w:pPr>
      <w:r>
        <w:rPr>
          <w:rFonts w:ascii="Times New Roman"/>
          <w:b w:val="false"/>
          <w:i w:val="false"/>
          <w:color w:val="000000"/>
          <w:sz w:val="28"/>
        </w:rPr>
        <w:t>
      12. "Бухгалтерлік теңгерім" 1.3-нысаны өспелі қорытындымен толтырылады. Өлшем бірлігі мың теңге болып табылады.</w:t>
      </w:r>
    </w:p>
    <w:bookmarkEnd w:id="2193"/>
    <w:bookmarkStart w:name="z3377" w:id="2194"/>
    <w:p>
      <w:pPr>
        <w:spacing w:after="0"/>
        <w:ind w:left="0"/>
        <w:jc w:val="both"/>
      </w:pPr>
      <w:r>
        <w:rPr>
          <w:rFonts w:ascii="Times New Roman"/>
          <w:b w:val="false"/>
          <w:i w:val="false"/>
          <w:color w:val="000000"/>
          <w:sz w:val="28"/>
        </w:rPr>
        <w:t>
      13. "Қаржылық-шаруашылық қызметтің нәтижелері туралы есеп" 1.4-нысаны сәйкес өспелі қорытындымен толтырылады. Өлшем бірлігі мың теңге болып табылады.</w:t>
      </w:r>
    </w:p>
    <w:bookmarkEnd w:id="2194"/>
    <w:bookmarkStart w:name="z3378" w:id="2195"/>
    <w:p>
      <w:pPr>
        <w:spacing w:after="0"/>
        <w:ind w:left="0"/>
        <w:jc w:val="both"/>
      </w:pPr>
      <w:r>
        <w:rPr>
          <w:rFonts w:ascii="Times New Roman"/>
          <w:b w:val="false"/>
          <w:i w:val="false"/>
          <w:color w:val="000000"/>
          <w:sz w:val="28"/>
        </w:rPr>
        <w:t>
      14. "Өндірілген және сатып алынған тауарлардың, орындалған жұмыстардың, көрсетілген қызметтердің қозғалысы туралы есеп" 1.5-нысанында салық кезеңі үшін өндірілген және сатып алынған тауарлардың (жұмыстардың, қызметтердің) саны көрсетіледі. Егер салық төлеуші тауарлардың әр түрін шығарса, шығарылған барлық тауарлардың түрлері бойынша көрсетіледі. Өлшем бірлігі мың теңге болып табылады.</w:t>
      </w:r>
    </w:p>
    <w:bookmarkEnd w:id="2195"/>
    <w:p>
      <w:pPr>
        <w:spacing w:after="0"/>
        <w:ind w:left="0"/>
        <w:jc w:val="both"/>
      </w:pPr>
      <w:r>
        <w:rPr>
          <w:rFonts w:ascii="Times New Roman"/>
          <w:b w:val="false"/>
          <w:i w:val="false"/>
          <w:color w:val="000000"/>
          <w:sz w:val="28"/>
        </w:rPr>
        <w:t>
      "Р/с №" 1-бағанында реттік нөмір көрсетіледі. Кейінгі ақпарат рет бойынша нөмірлеуді үзбеуі тиіс.</w:t>
      </w:r>
    </w:p>
    <w:p>
      <w:pPr>
        <w:spacing w:after="0"/>
        <w:ind w:left="0"/>
        <w:jc w:val="both"/>
      </w:pPr>
      <w:r>
        <w:rPr>
          <w:rFonts w:ascii="Times New Roman"/>
          <w:b w:val="false"/>
          <w:i w:val="false"/>
          <w:color w:val="000000"/>
          <w:sz w:val="28"/>
        </w:rPr>
        <w:t>
      "СЭҚ ТН коды" 2-бағанда көрсетілген тауардың (жұмыстар, қызметтердің) СЭҚ ТН тиісті коды көрсетіледі.</w:t>
      </w:r>
    </w:p>
    <w:p>
      <w:pPr>
        <w:spacing w:after="0"/>
        <w:ind w:left="0"/>
        <w:jc w:val="both"/>
      </w:pPr>
      <w:r>
        <w:rPr>
          <w:rFonts w:ascii="Times New Roman"/>
          <w:b w:val="false"/>
          <w:i w:val="false"/>
          <w:color w:val="000000"/>
          <w:sz w:val="28"/>
        </w:rPr>
        <w:t>
      "Тауардың (жұмыстар, қызметтердің) атауы" деген 3-бағанда өндірілген және сатып алынған (жұмыстар, қызметтердің) тауарлардың атауы көрсетіледі.</w:t>
      </w:r>
    </w:p>
    <w:p>
      <w:pPr>
        <w:spacing w:after="0"/>
        <w:ind w:left="0"/>
        <w:jc w:val="both"/>
      </w:pPr>
      <w:r>
        <w:rPr>
          <w:rFonts w:ascii="Times New Roman"/>
          <w:b w:val="false"/>
          <w:i w:val="false"/>
          <w:color w:val="000000"/>
          <w:sz w:val="28"/>
        </w:rPr>
        <w:t>
      "Өлшем бірлігі" деген 4-бағанда кәсіпорында пайдаланылатын өндірілген және сатып алынған тауарлардың өлшем бірліктері (дана, килограмм, тонна, метр, шаршы метр, литр, кВт және Қазақстан Республикасында қолданылатын өзге де өлшем бірліктері) жұмыстар мен қызмет көрсетулер бойынша (теңгемен) көрсетіледі.</w:t>
      </w:r>
    </w:p>
    <w:p>
      <w:pPr>
        <w:spacing w:after="0"/>
        <w:ind w:left="0"/>
        <w:jc w:val="both"/>
      </w:pPr>
      <w:r>
        <w:rPr>
          <w:rFonts w:ascii="Times New Roman"/>
          <w:b w:val="false"/>
          <w:i w:val="false"/>
          <w:color w:val="000000"/>
          <w:sz w:val="28"/>
        </w:rPr>
        <w:t>
      "Салық кезеңінің басындағы қалдық, саны" 5-бағанда салық кезеңінің басында қалған тауардың саны көрсетіледі.</w:t>
      </w:r>
    </w:p>
    <w:p>
      <w:pPr>
        <w:spacing w:after="0"/>
        <w:ind w:left="0"/>
        <w:jc w:val="both"/>
      </w:pPr>
      <w:r>
        <w:rPr>
          <w:rFonts w:ascii="Times New Roman"/>
          <w:b w:val="false"/>
          <w:i w:val="false"/>
          <w:color w:val="000000"/>
          <w:sz w:val="28"/>
        </w:rPr>
        <w:t>
      "Салық кезеңінің басындағы қалдық, сомасы" 6-бағанда салық кезеңінің басындағы қалдық тауардың өзіндік құны (баланстық құны) көрсетіледі.</w:t>
      </w:r>
    </w:p>
    <w:p>
      <w:pPr>
        <w:spacing w:after="0"/>
        <w:ind w:left="0"/>
        <w:jc w:val="both"/>
      </w:pPr>
      <w:r>
        <w:rPr>
          <w:rFonts w:ascii="Times New Roman"/>
          <w:b w:val="false"/>
          <w:i w:val="false"/>
          <w:color w:val="000000"/>
          <w:sz w:val="28"/>
        </w:rPr>
        <w:t>
      "Өндірілген тауардың саны" деген 7-бағанда салық кезеңінде өндірілген және сатып алынған тауардың (жұмыстар, қызмет көрсетулер) саны көрсетіледі.</w:t>
      </w:r>
    </w:p>
    <w:p>
      <w:pPr>
        <w:spacing w:after="0"/>
        <w:ind w:left="0"/>
        <w:jc w:val="both"/>
      </w:pPr>
      <w:r>
        <w:rPr>
          <w:rFonts w:ascii="Times New Roman"/>
          <w:b w:val="false"/>
          <w:i w:val="false"/>
          <w:color w:val="000000"/>
          <w:sz w:val="28"/>
        </w:rPr>
        <w:t>
      "Өндірілген тауардың өзіндік құны" деген 8-бағанда салық кезеңінде өндірілген тауардың өзіндік құны немесе сатып алынған тауардың (жұмыстардың, қызметтердің) құны көрсетіледі.</w:t>
      </w:r>
    </w:p>
    <w:p>
      <w:pPr>
        <w:spacing w:after="0"/>
        <w:ind w:left="0"/>
        <w:jc w:val="both"/>
      </w:pPr>
      <w:r>
        <w:rPr>
          <w:rFonts w:ascii="Times New Roman"/>
          <w:b w:val="false"/>
          <w:i w:val="false"/>
          <w:color w:val="000000"/>
          <w:sz w:val="28"/>
        </w:rPr>
        <w:t>
      "Тауардың өзге де түсімі, саны" деген 9-бағанда салық кезеңі ішінде өндірумен және оны сатып алумен байланысты емес келіп түскен тауар саны көрсетіледі.</w:t>
      </w:r>
    </w:p>
    <w:p>
      <w:pPr>
        <w:spacing w:after="0"/>
        <w:ind w:left="0"/>
        <w:jc w:val="both"/>
      </w:pPr>
      <w:r>
        <w:rPr>
          <w:rFonts w:ascii="Times New Roman"/>
          <w:b w:val="false"/>
          <w:i w:val="false"/>
          <w:color w:val="000000"/>
          <w:sz w:val="28"/>
        </w:rPr>
        <w:t>
      "Тауардың өзге де түсімі, сомасы" деген 10-бағанда өндірумен және оны сатып алумен байланысты емес келіп түскен тауардың өзіндік құны көрсетіледі.</w:t>
      </w:r>
    </w:p>
    <w:p>
      <w:pPr>
        <w:spacing w:after="0"/>
        <w:ind w:left="0"/>
        <w:jc w:val="both"/>
      </w:pPr>
      <w:r>
        <w:rPr>
          <w:rFonts w:ascii="Times New Roman"/>
          <w:b w:val="false"/>
          <w:i w:val="false"/>
          <w:color w:val="000000"/>
          <w:sz w:val="28"/>
        </w:rPr>
        <w:t>
      "Өткізілген тауардың саны" деген 11-бағанда салық кезеңінде тиеп-жөнелтілген тауардың (жұмыстардың, қызметтердің) саны көрсетіледі.</w:t>
      </w:r>
    </w:p>
    <w:p>
      <w:pPr>
        <w:spacing w:after="0"/>
        <w:ind w:left="0"/>
        <w:jc w:val="both"/>
      </w:pPr>
      <w:r>
        <w:rPr>
          <w:rFonts w:ascii="Times New Roman"/>
          <w:b w:val="false"/>
          <w:i w:val="false"/>
          <w:color w:val="000000"/>
          <w:sz w:val="28"/>
        </w:rPr>
        <w:t>
      "Өткізілген тауардың өзіндік құны" деген 12-бағанда салық кезеңінде тиеп-жөнелтілген тауардың (жұмыстардың, қызметтердің) өзіндік құны көрсетіледі.</w:t>
      </w:r>
    </w:p>
    <w:p>
      <w:pPr>
        <w:spacing w:after="0"/>
        <w:ind w:left="0"/>
        <w:jc w:val="both"/>
      </w:pPr>
      <w:r>
        <w:rPr>
          <w:rFonts w:ascii="Times New Roman"/>
          <w:b w:val="false"/>
          <w:i w:val="false"/>
          <w:color w:val="000000"/>
          <w:sz w:val="28"/>
        </w:rPr>
        <w:t>
      "Тауардың өзге де шығуы, саны" деген 13-бағанда салық кезеңінде өткізумен байланысты емес істен шыққан тауардың (жұмыстардың, қызметтердің) саны көрсетіледі.</w:t>
      </w:r>
    </w:p>
    <w:p>
      <w:pPr>
        <w:spacing w:after="0"/>
        <w:ind w:left="0"/>
        <w:jc w:val="both"/>
      </w:pPr>
      <w:r>
        <w:rPr>
          <w:rFonts w:ascii="Times New Roman"/>
          <w:b w:val="false"/>
          <w:i w:val="false"/>
          <w:color w:val="000000"/>
          <w:sz w:val="28"/>
        </w:rPr>
        <w:t>
      "Тауардың өзге де шығуы, сомасы" деген 14-бағанда салық кезеңі ішінде өткізумен байланысты емес шығарылған тауардың (жұмыстардың, қызметтердің) өзіндік құны көрсетіледі.</w:t>
      </w:r>
    </w:p>
    <w:p>
      <w:pPr>
        <w:spacing w:after="0"/>
        <w:ind w:left="0"/>
        <w:jc w:val="both"/>
      </w:pPr>
      <w:r>
        <w:rPr>
          <w:rFonts w:ascii="Times New Roman"/>
          <w:b w:val="false"/>
          <w:i w:val="false"/>
          <w:color w:val="000000"/>
          <w:sz w:val="28"/>
        </w:rPr>
        <w:t>
      "Салық кезеңінің соңында қалдық, саны" деген 15-бағанда салық кезеңінің соңында қалған қалдық тауардың саны көрсетіледі.</w:t>
      </w:r>
    </w:p>
    <w:p>
      <w:pPr>
        <w:spacing w:after="0"/>
        <w:ind w:left="0"/>
        <w:jc w:val="both"/>
      </w:pPr>
      <w:r>
        <w:rPr>
          <w:rFonts w:ascii="Times New Roman"/>
          <w:b w:val="false"/>
          <w:i w:val="false"/>
          <w:color w:val="000000"/>
          <w:sz w:val="28"/>
        </w:rPr>
        <w:t>
      "Салық кезеңінің соңында қалдық, сомасы" деген 16-бағанда салық кезеңінің соңында қалдықтағы тауардың өзіндік құны көрсетіледі.</w:t>
      </w:r>
    </w:p>
    <w:bookmarkStart w:name="z3379" w:id="2196"/>
    <w:p>
      <w:pPr>
        <w:spacing w:after="0"/>
        <w:ind w:left="0"/>
        <w:jc w:val="both"/>
      </w:pPr>
      <w:r>
        <w:rPr>
          <w:rFonts w:ascii="Times New Roman"/>
          <w:b w:val="false"/>
          <w:i w:val="false"/>
          <w:color w:val="000000"/>
          <w:sz w:val="28"/>
        </w:rPr>
        <w:t>
      15. "Өндірілген өнімнің, орындалған жұмыстардың, көрсетілген қызметтердің өзіндік құны" 1.6-нысанында есепті кезең ішінде тауарларды (жұмыстарды, қызметтерді) өндіруге салық төлеуші шеккен шығыстары көрсетіледі. Т1, Т2, Т3, Т4, Т5 – ең көп (негізгі түрлерінің) үлестік мәнінен тұратын, салық төлеушінің өзі айқындайтын тауарлардың (жұмыстардың, қызметтердің) атауын білдіреді.</w:t>
      </w:r>
    </w:p>
    <w:bookmarkEnd w:id="2196"/>
    <w:p>
      <w:pPr>
        <w:spacing w:after="0"/>
        <w:ind w:left="0"/>
        <w:jc w:val="both"/>
      </w:pPr>
      <w:r>
        <w:rPr>
          <w:rFonts w:ascii="Times New Roman"/>
          <w:b w:val="false"/>
          <w:i w:val="false"/>
          <w:color w:val="000000"/>
          <w:sz w:val="28"/>
        </w:rPr>
        <w:t xml:space="preserve">
      Нысан өспелі қорытындымен толтырылады, өлшем бірлігі мың теңге болып табылады. </w:t>
      </w:r>
    </w:p>
    <w:p>
      <w:pPr>
        <w:spacing w:after="0"/>
        <w:ind w:left="0"/>
        <w:jc w:val="both"/>
      </w:pPr>
      <w:r>
        <w:rPr>
          <w:rFonts w:ascii="Times New Roman"/>
          <w:b w:val="false"/>
          <w:i w:val="false"/>
          <w:color w:val="000000"/>
          <w:sz w:val="28"/>
        </w:rPr>
        <w:t>
      "Материалдар" 1-жолында мыналардың құны көрсетіледі:</w:t>
      </w:r>
    </w:p>
    <w:p>
      <w:pPr>
        <w:spacing w:after="0"/>
        <w:ind w:left="0"/>
        <w:jc w:val="both"/>
      </w:pPr>
      <w:r>
        <w:rPr>
          <w:rFonts w:ascii="Times New Roman"/>
          <w:b w:val="false"/>
          <w:i w:val="false"/>
          <w:color w:val="000000"/>
          <w:sz w:val="28"/>
        </w:rPr>
        <w:t>
      1) өндірілетін өнімнің негізін құрай отырып оның құрамына кіретін немесе өнімді шығару (жұмыстар орындау, қызмет көрсету) кезінде қажетті құрамдауышы болып табылатын көліктік-әзірлеу шығыстары есепке алғандағы сатып алынатын шикізаттар, негізгі материалдар;</w:t>
      </w:r>
    </w:p>
    <w:p>
      <w:pPr>
        <w:spacing w:after="0"/>
        <w:ind w:left="0"/>
        <w:jc w:val="both"/>
      </w:pPr>
      <w:r>
        <w:rPr>
          <w:rFonts w:ascii="Times New Roman"/>
          <w:b w:val="false"/>
          <w:i w:val="false"/>
          <w:color w:val="000000"/>
          <w:sz w:val="28"/>
        </w:rPr>
        <w:t>
      2) өнім өндірісі барысында қалыпты технологиялық процесті қамтамасыз ету және өнімді орау үшін немесе басқа да өндірістік және шаруашылық қажеттіліктерге (сынақтар өткізуге, бақылау жүргізуге, негізгі қорларға кірмейтін жабдықтар мен өзге де еңбек құралдарын ұстауға, жөндеуге, пайдалануға) пайдаланылатын сатып алынатын материалдар;</w:t>
      </w:r>
    </w:p>
    <w:p>
      <w:pPr>
        <w:spacing w:after="0"/>
        <w:ind w:left="0"/>
        <w:jc w:val="both"/>
      </w:pPr>
      <w:r>
        <w:rPr>
          <w:rFonts w:ascii="Times New Roman"/>
          <w:b w:val="false"/>
          <w:i w:val="false"/>
          <w:color w:val="000000"/>
          <w:sz w:val="28"/>
        </w:rPr>
        <w:t>
      3) мамандандырылған ұйымдар жүзеге асыратын жерді қайта құнарландыруға, жерді құнарландыру бойынша төлемдерге табиғи шикізат (түбір төлемі, су шаруашылығы субъектілерінен алынатын су үшін төлем, мамандандырылған ұйымдардың табиғи шикізат ресурстарын іздеуге, барлауға, қорғауға, пайдалануды ұйымдастыруға және жаңғыртуға жұмсалған шығыстар);</w:t>
      </w:r>
    </w:p>
    <w:p>
      <w:pPr>
        <w:spacing w:after="0"/>
        <w:ind w:left="0"/>
        <w:jc w:val="both"/>
      </w:pPr>
      <w:r>
        <w:rPr>
          <w:rFonts w:ascii="Times New Roman"/>
          <w:b w:val="false"/>
          <w:i w:val="false"/>
          <w:color w:val="000000"/>
          <w:sz w:val="28"/>
        </w:rPr>
        <w:t>
      4) осы субъектіде қосымша өңдеуге, монтаждауға тартылатын сатып алынатын өнімдер, жартылай фабрикаттар;</w:t>
      </w:r>
    </w:p>
    <w:p>
      <w:pPr>
        <w:spacing w:after="0"/>
        <w:ind w:left="0"/>
        <w:jc w:val="both"/>
      </w:pPr>
      <w:r>
        <w:rPr>
          <w:rFonts w:ascii="Times New Roman"/>
          <w:b w:val="false"/>
          <w:i w:val="false"/>
          <w:color w:val="000000"/>
          <w:sz w:val="28"/>
        </w:rPr>
        <w:t>
      5) тараптық ұйымдар орындайтын өндірістік сипаттағы жұмыстар мен қызметтер: шикізат пен материалдарды өңдеу, өнім дайындау жөніндегі жекелеген операцияларды орындау және белгіленген технологиялық процестердің сақталуына бақылау;</w:t>
      </w:r>
    </w:p>
    <w:p>
      <w:pPr>
        <w:spacing w:after="0"/>
        <w:ind w:left="0"/>
        <w:jc w:val="both"/>
      </w:pPr>
      <w:r>
        <w:rPr>
          <w:rFonts w:ascii="Times New Roman"/>
          <w:b w:val="false"/>
          <w:i w:val="false"/>
          <w:color w:val="000000"/>
          <w:sz w:val="28"/>
        </w:rPr>
        <w:t>
      6) тараптық көліктің қорлар, материалдар жеткізу бойынша қызметтері. Сол субъектінің көлігімен және персоналымен шикізаттар, материалдар, сатып алынатын өнімдер мен жартылай фабрикаттарды (қосымша материалдар мен жанармай) жеткізумен байланысты (тиеу-түсіруді қоса) шығыстар өндіріс шығындарының тиісті элементіне енгізіледі (жалақы, материалдар, жанармай және т.б.);</w:t>
      </w:r>
    </w:p>
    <w:p>
      <w:pPr>
        <w:spacing w:after="0"/>
        <w:ind w:left="0"/>
        <w:jc w:val="both"/>
      </w:pPr>
      <w:r>
        <w:rPr>
          <w:rFonts w:ascii="Times New Roman"/>
          <w:b w:val="false"/>
          <w:i w:val="false"/>
          <w:color w:val="000000"/>
          <w:sz w:val="28"/>
        </w:rPr>
        <w:t>
      7) өнім өндіру процесінде қалыпты технологиялық процесті қамтамасыз ету үшін пайдаланылатын қосалқы материалдар (технологиялық мақсаттарға арналған қосалқы материалдар). Егер оларды өнімнің жекелеген түрлерінің өзіндік құнына тікелей енгізуде қиындықтар туындаса, құн өзіндік құнға мынадай тәртіппен енгізілуі мүмкін:</w:t>
      </w:r>
    </w:p>
    <w:p>
      <w:pPr>
        <w:spacing w:after="0"/>
        <w:ind w:left="0"/>
        <w:jc w:val="both"/>
      </w:pPr>
      <w:r>
        <w:rPr>
          <w:rFonts w:ascii="Times New Roman"/>
          <w:b w:val="false"/>
          <w:i w:val="false"/>
          <w:color w:val="000000"/>
          <w:sz w:val="28"/>
        </w:rPr>
        <w:t>
      технологиялық мақсаттар үшін өнімнің әрбір түріне қосалқы материалдардың шығыс нормасы айқындалады және осы шығыс нормаларына және материалдардың жоспарлы өзіндік құнына сәйкес өнім бірлігіне сметалық ставка белгіленеді. Көрсетілген ставкалар материалдардың шығыс нормаларының және бағалардың өзгеруіне қарай қайта қаралып отыруы тиіс. Қосымша материалдарға нақты шығындар жекелеген өнім түрлерінің және аяқталмаған өндірістің өзіндік құнына сметалық ставкаларға барабар түрде қосылады;</w:t>
      </w:r>
    </w:p>
    <w:p>
      <w:pPr>
        <w:spacing w:after="0"/>
        <w:ind w:left="0"/>
        <w:jc w:val="both"/>
      </w:pPr>
      <w:r>
        <w:rPr>
          <w:rFonts w:ascii="Times New Roman"/>
          <w:b w:val="false"/>
          <w:i w:val="false"/>
          <w:color w:val="000000"/>
          <w:sz w:val="28"/>
        </w:rPr>
        <w:t>
      8) басқа жақтан алынған, сол сияқты субъектінің өзі өндірген технологиялық мақсаттарға отын: балқыту агрегаттары, домна, мартен пештері үшін, прокат, ұсталық-қалыптау, баспақтау және басқа да цехтарда металды қыздыру үшін, белгіленген технологиялық процеспен бұйымдарды сынақтан өткізу үшін (турбиналарды, дизельдерді және т.б. текшелік, тапсыру және бақылау сынақтары);</w:t>
      </w:r>
    </w:p>
    <w:p>
      <w:pPr>
        <w:spacing w:after="0"/>
        <w:ind w:left="0"/>
        <w:jc w:val="both"/>
      </w:pPr>
      <w:r>
        <w:rPr>
          <w:rFonts w:ascii="Times New Roman"/>
          <w:b w:val="false"/>
          <w:i w:val="false"/>
          <w:color w:val="000000"/>
          <w:sz w:val="28"/>
        </w:rPr>
        <w:t>
      9) субъектінің технологиялық (электрмен балқыту, электрмен пісіру, электролиз, термикалық өңдеу, гальвандық жұмыстар, металдарды электрохимиялық өңдеу, ағашты кептіру және т.б.), энергетикалық, қозғалтқыштық және өзге де өнеркәсіптік-өндірістік қажеттіліктеріне жұмсалатын электр энергиясы. Субъектінің өзі шығаратын энергияның электрлік және басқа да түрлерін өндіруге, сондай-ақ сатып алынатын энергияны оны тұтыну орнына дейін трансформаторлау және беруге жұмсалатын шығындар тиісті шығындар элементтеріне енгізіледі.</w:t>
      </w:r>
    </w:p>
    <w:p>
      <w:pPr>
        <w:spacing w:after="0"/>
        <w:ind w:left="0"/>
        <w:jc w:val="both"/>
      </w:pPr>
      <w:r>
        <w:rPr>
          <w:rFonts w:ascii="Times New Roman"/>
          <w:b w:val="false"/>
          <w:i w:val="false"/>
          <w:color w:val="000000"/>
          <w:sz w:val="28"/>
        </w:rPr>
        <w:t>
      "Қайтарым қалдықтарының құны" 2-жолында өнімнің өзіндік құнына енгізілетін материалдарға жұмсалған шығындардан қайтарым қалдықтарының құны алып тасталады. Өндірістің қайтарым қалдықтары деп шығыс материалының дайын өнімге айналу процесінде қалыптасқан, шығыс материалы ретінде тұтынылуын толық немесе ішінара жоғалтқан (химиялық немесе физикалық қасиеттерін, оның ішінде толыққандылығын, құрама пішінін және өзгесі) немесе тікелей мақсаты бойынша мүлдем пайдаланылмайтын шикізат, материалдар немесе жартылай фабрикаттар қалдықтары түсініледі.</w:t>
      </w:r>
    </w:p>
    <w:p>
      <w:pPr>
        <w:spacing w:after="0"/>
        <w:ind w:left="0"/>
        <w:jc w:val="both"/>
      </w:pPr>
      <w:r>
        <w:rPr>
          <w:rFonts w:ascii="Times New Roman"/>
          <w:b w:val="false"/>
          <w:i w:val="false"/>
          <w:color w:val="000000"/>
          <w:sz w:val="28"/>
        </w:rPr>
        <w:t>
      Белгіленген технологияға сәйкес субъектінің басқа цехтарына негізгі өндірістің бұйымдарын немесе басқа да бөлшектерін дайындауға толыққанды материал ретінде берілетін материалдардың артық қалғандары қалдықтарға жатпайды. Сондай-ақ тізбесі субъектінің есептік саясатымен белгіленетін ет-май өндірісіндегі жол-жөнекей (түйіндес) өнімдер (тері, ішек шикізаты, шикімай, субөнім), глицерин және басқалар да қалдыққа жатқызылмайды.</w:t>
      </w:r>
    </w:p>
    <w:p>
      <w:pPr>
        <w:spacing w:after="0"/>
        <w:ind w:left="0"/>
        <w:jc w:val="both"/>
      </w:pPr>
      <w:r>
        <w:rPr>
          <w:rFonts w:ascii="Times New Roman"/>
          <w:b w:val="false"/>
          <w:i w:val="false"/>
          <w:color w:val="000000"/>
          <w:sz w:val="28"/>
        </w:rPr>
        <w:t>
      Қалдықтар қайтарымды (өндірісте пайдаланылатын және пайдаланылмайтын) және қайтарымсыз деп бөлінеді. Өндірісте пайдаланылатын қайтарымдыға субъектінің өзі негізгі немесе қосалқы өндірісті дайындауға тұтынуы мүмкін қалдықтар есептеледі. Өндірісте пайдаланылмайтын қайтарымдыға субъектінің өзі тек материал, жанармай, өзге де шаруашылық қажеттілікке тұтынуы немесе басқа жаққа өткізуі мүмкін қалдықтар саналады. Техниканың осы жай-күйінде пайдалануы мүмкін болмайтын қалдықтар мен технологиялық шығындар: бықсық, кеуіп кету, буға айналу және т.б. қайтарымсыз деп саналады.</w:t>
      </w:r>
    </w:p>
    <w:p>
      <w:pPr>
        <w:spacing w:after="0"/>
        <w:ind w:left="0"/>
        <w:jc w:val="both"/>
      </w:pPr>
      <w:r>
        <w:rPr>
          <w:rFonts w:ascii="Times New Roman"/>
          <w:b w:val="false"/>
          <w:i w:val="false"/>
          <w:color w:val="000000"/>
          <w:sz w:val="28"/>
        </w:rPr>
        <w:t>
      Қайтарымды қалдықтар мынадай тәртіппен бағаланады:</w:t>
      </w:r>
    </w:p>
    <w:p>
      <w:pPr>
        <w:spacing w:after="0"/>
        <w:ind w:left="0"/>
        <w:jc w:val="both"/>
      </w:pPr>
      <w:r>
        <w:rPr>
          <w:rFonts w:ascii="Times New Roman"/>
          <w:b w:val="false"/>
          <w:i w:val="false"/>
          <w:color w:val="000000"/>
          <w:sz w:val="28"/>
        </w:rPr>
        <w:t>
      1) бастапқы шикі зат және материалдар төмендетілген баға бойынша (мүмкін пайдалану бағасы бойынша), егер қалдықтар негізгі өндіріс үшін пайдалануға мүмкін, бірақ көп шығыстармен (дайын өнімдердің төмен шығуымен) немесе көмекші өндірістің қажеттілігі үшін пайдаланады немесе кең пайдаланылатын заттарды өндіруге (мәдени-тұрмыс түріне жататын және шаруашылық күнделікті тұрмыс өнімдері);</w:t>
      </w:r>
    </w:p>
    <w:p>
      <w:pPr>
        <w:spacing w:after="0"/>
        <w:ind w:left="0"/>
        <w:jc w:val="both"/>
      </w:pPr>
      <w:r>
        <w:rPr>
          <w:rFonts w:ascii="Times New Roman"/>
          <w:b w:val="false"/>
          <w:i w:val="false"/>
          <w:color w:val="000000"/>
          <w:sz w:val="28"/>
        </w:rPr>
        <w:t>
      2) қалдықтар, шырпулар, жаңқалар және басқалар субъектінің ішінде өндіруге жіберілетін және сыртқа өткізілетін кезде оларды жинау және өңдеуіне шығыстарды шегеріс үшін қалдықтарға белгіленген бағалар бойынша;</w:t>
      </w:r>
    </w:p>
    <w:p>
      <w:pPr>
        <w:spacing w:after="0"/>
        <w:ind w:left="0"/>
        <w:jc w:val="both"/>
      </w:pPr>
      <w:r>
        <w:rPr>
          <w:rFonts w:ascii="Times New Roman"/>
          <w:b w:val="false"/>
          <w:i w:val="false"/>
          <w:color w:val="000000"/>
          <w:sz w:val="28"/>
        </w:rPr>
        <w:t>
      3) егер кондициялық шикізат немесе толық көлемдік (толыққанды) материалдар ретінде пайдалану үшін қалдықтар сырттай сатылса.</w:t>
      </w:r>
    </w:p>
    <w:p>
      <w:pPr>
        <w:spacing w:after="0"/>
        <w:ind w:left="0"/>
        <w:jc w:val="both"/>
      </w:pPr>
      <w:r>
        <w:rPr>
          <w:rFonts w:ascii="Times New Roman"/>
          <w:b w:val="false"/>
          <w:i w:val="false"/>
          <w:color w:val="000000"/>
          <w:sz w:val="28"/>
        </w:rPr>
        <w:t>
      Қайтарылмайтын қалдықтар бағалануға жатпайды.</w:t>
      </w:r>
    </w:p>
    <w:p>
      <w:pPr>
        <w:spacing w:after="0"/>
        <w:ind w:left="0"/>
        <w:jc w:val="both"/>
      </w:pPr>
      <w:r>
        <w:rPr>
          <w:rFonts w:ascii="Times New Roman"/>
          <w:b w:val="false"/>
          <w:i w:val="false"/>
          <w:color w:val="000000"/>
          <w:sz w:val="28"/>
        </w:rPr>
        <w:t>
      "Негізгі өндірістік персоналдың еңбегіне ақы төлеу" 3-жолда ынталандыратын және төлемді өтейтін өндірістік қорытындысы үшін жұмысшыларға, қызметкерлерге сыйақыны қосатын, оның ішінде баға көтерілуіне және табыстың индексациясына байланысты еңбекті төлеу бойынша өтемақылар, балаға қарауға ішінара төленетін демалыс болатын, әйелдерге заңмен белгіленген көлемде төленетін өтемақылар, сондай-ақ қызметкерлердің негізгі қызметінде айналысатын штатта тұрмайтын ұйымдардың төлеміне шығыстар.</w:t>
      </w:r>
    </w:p>
    <w:p>
      <w:pPr>
        <w:spacing w:after="0"/>
        <w:ind w:left="0"/>
        <w:jc w:val="both"/>
      </w:pPr>
      <w:r>
        <w:rPr>
          <w:rFonts w:ascii="Times New Roman"/>
          <w:b w:val="false"/>
          <w:i w:val="false"/>
          <w:color w:val="000000"/>
          <w:sz w:val="28"/>
        </w:rPr>
        <w:t>
      "Сақтандыруға аударымдар" 4-жолда өнімнің өзіндік құнына қосылатын қызметкерлердің еңбегіне ақы төлеуге кеткен (төлемнің сақтандыру жарналары есептелмейтін түрлерінен басқа) шығындардан медициналық сақтандыруға аударымдар көрсетіледі.</w:t>
      </w:r>
    </w:p>
    <w:p>
      <w:pPr>
        <w:spacing w:after="0"/>
        <w:ind w:left="0"/>
        <w:jc w:val="both"/>
      </w:pPr>
      <w:r>
        <w:rPr>
          <w:rFonts w:ascii="Times New Roman"/>
          <w:b w:val="false"/>
          <w:i w:val="false"/>
          <w:color w:val="000000"/>
          <w:sz w:val="28"/>
        </w:rPr>
        <w:t>
      "Жүктеме шығыстары" 5-жолында бірқатар ортақ сипаттамалары бар және мыналарды қамтитын, өндірісті басқарумен және қамтамасыз етумен байланысты шығыстар көрсетіледі:</w:t>
      </w:r>
    </w:p>
    <w:p>
      <w:pPr>
        <w:spacing w:after="0"/>
        <w:ind w:left="0"/>
        <w:jc w:val="both"/>
      </w:pPr>
      <w:r>
        <w:rPr>
          <w:rFonts w:ascii="Times New Roman"/>
          <w:b w:val="false"/>
          <w:i w:val="false"/>
          <w:color w:val="000000"/>
          <w:sz w:val="28"/>
        </w:rPr>
        <w:t>
      1) өндірісті шикізатпен, материалдармен, отынмен, энергиямен, аспаптармен, басқа еңбек құралдармен және заттармен қамтамасыз ету жөніндегі шығыстар;</w:t>
      </w:r>
    </w:p>
    <w:p>
      <w:pPr>
        <w:spacing w:after="0"/>
        <w:ind w:left="0"/>
        <w:jc w:val="both"/>
      </w:pPr>
      <w:r>
        <w:rPr>
          <w:rFonts w:ascii="Times New Roman"/>
          <w:b w:val="false"/>
          <w:i w:val="false"/>
          <w:color w:val="000000"/>
          <w:sz w:val="28"/>
        </w:rPr>
        <w:t>
      2) негізгі өндірістік қорларды жұмыс жағдайында ұстап тұру жөніндегі шығыстар (техникалық тексеру, күту және орташа, ағымдағы және күрделі жөндеуді өткізуіне кеткен шығыстар);</w:t>
      </w:r>
    </w:p>
    <w:p>
      <w:pPr>
        <w:spacing w:after="0"/>
        <w:ind w:left="0"/>
        <w:jc w:val="both"/>
      </w:pPr>
      <w:r>
        <w:rPr>
          <w:rFonts w:ascii="Times New Roman"/>
          <w:b w:val="false"/>
          <w:i w:val="false"/>
          <w:color w:val="000000"/>
          <w:sz w:val="28"/>
        </w:rPr>
        <w:t>
      3) қосалқы өндірістік персоналдың еңбегін төлеу, өндірістік нәтижелер үшін қызметкерлерге сыйақылар, ынталандыру және өтемақы төлемдері;</w:t>
      </w:r>
    </w:p>
    <w:p>
      <w:pPr>
        <w:spacing w:after="0"/>
        <w:ind w:left="0"/>
        <w:jc w:val="both"/>
      </w:pPr>
      <w:r>
        <w:rPr>
          <w:rFonts w:ascii="Times New Roman"/>
          <w:b w:val="false"/>
          <w:i w:val="false"/>
          <w:color w:val="000000"/>
          <w:sz w:val="28"/>
        </w:rPr>
        <w:t>
      4) өндірісте жұмыс істейтін қызметкерлердің еңбегіне ақы төлеуге кеткен шығындарынан Жұмыспен қамтуға жәрдемдеу мемлекеттік қорына әлеуметтік, медициналық сақтандыруға белгіленген нормалар бойынша аударымдар;</w:t>
      </w:r>
    </w:p>
    <w:p>
      <w:pPr>
        <w:spacing w:after="0"/>
        <w:ind w:left="0"/>
        <w:jc w:val="both"/>
      </w:pPr>
      <w:r>
        <w:rPr>
          <w:rFonts w:ascii="Times New Roman"/>
          <w:b w:val="false"/>
          <w:i w:val="false"/>
          <w:color w:val="000000"/>
          <w:sz w:val="28"/>
        </w:rPr>
        <w:t>
      5) тікелей субъектінің аумағында медпункттерді ұйымдастыру үшін медициналық мекемелеріне субъектілерімен берілетін үй-жайларды және мүккәмалды ұстауға шығындарды қоса алғанда, санитариялық-гигиеналық нормалардың орындалуын қамтамасыз ету бойынша шығындар, өндірістегі тазалық пен тәртіпті сақтауға, субъектінің техникалық пайдалану қағидаларында көзделген өртке қарсы және қарауыл күзеті және басқа да арнайы талаптарды қамтамасыз етуге, олардың қызметін қадағалау мен бақылауға жұмсалған шығындар;</w:t>
      </w:r>
    </w:p>
    <w:p>
      <w:pPr>
        <w:spacing w:after="0"/>
        <w:ind w:left="0"/>
        <w:jc w:val="both"/>
      </w:pPr>
      <w:r>
        <w:rPr>
          <w:rFonts w:ascii="Times New Roman"/>
          <w:b w:val="false"/>
          <w:i w:val="false"/>
          <w:color w:val="000000"/>
          <w:sz w:val="28"/>
        </w:rPr>
        <w:t>
      6) өндірістік ерекшеліктеріне байланысты және тиісті заңнамада көзделген қалыпты еңбек жағдайларын және техникалық қауіпсіздікті қамтамасыз ету бойынша шығындар;</w:t>
      </w:r>
    </w:p>
    <w:p>
      <w:pPr>
        <w:spacing w:after="0"/>
        <w:ind w:left="0"/>
        <w:jc w:val="both"/>
      </w:pPr>
      <w:r>
        <w:rPr>
          <w:rFonts w:ascii="Times New Roman"/>
          <w:b w:val="false"/>
          <w:i w:val="false"/>
          <w:color w:val="000000"/>
          <w:sz w:val="28"/>
        </w:rPr>
        <w:t>
      7) өндірістік қорларды жалдау үшін төлем;</w:t>
      </w:r>
    </w:p>
    <w:p>
      <w:pPr>
        <w:spacing w:after="0"/>
        <w:ind w:left="0"/>
        <w:jc w:val="both"/>
      </w:pPr>
      <w:r>
        <w:rPr>
          <w:rFonts w:ascii="Times New Roman"/>
          <w:b w:val="false"/>
          <w:i w:val="false"/>
          <w:color w:val="000000"/>
          <w:sz w:val="28"/>
        </w:rPr>
        <w:t>
      8) өндірістік қызметпен байланысты іссапар шығыстары;</w:t>
      </w:r>
    </w:p>
    <w:p>
      <w:pPr>
        <w:spacing w:after="0"/>
        <w:ind w:left="0"/>
        <w:jc w:val="both"/>
      </w:pPr>
      <w:r>
        <w:rPr>
          <w:rFonts w:ascii="Times New Roman"/>
          <w:b w:val="false"/>
          <w:i w:val="false"/>
          <w:color w:val="000000"/>
          <w:sz w:val="28"/>
        </w:rPr>
        <w:t>
      9) тоқтап қалудан болған шығындар;</w:t>
      </w:r>
    </w:p>
    <w:p>
      <w:pPr>
        <w:spacing w:after="0"/>
        <w:ind w:left="0"/>
        <w:jc w:val="both"/>
      </w:pPr>
      <w:r>
        <w:rPr>
          <w:rFonts w:ascii="Times New Roman"/>
          <w:b w:val="false"/>
          <w:i w:val="false"/>
          <w:color w:val="000000"/>
          <w:sz w:val="28"/>
        </w:rPr>
        <w:t>
      10) өндірісті әзірлеуге және игеруге жұмсалған шығыстар;</w:t>
      </w:r>
    </w:p>
    <w:p>
      <w:pPr>
        <w:spacing w:after="0"/>
        <w:ind w:left="0"/>
        <w:jc w:val="both"/>
      </w:pPr>
      <w:r>
        <w:rPr>
          <w:rFonts w:ascii="Times New Roman"/>
          <w:b w:val="false"/>
          <w:i w:val="false"/>
          <w:color w:val="000000"/>
          <w:sz w:val="28"/>
        </w:rPr>
        <w:t>
      11) жабдықты ұстауға және пайдалануға жұмсалған шығыстар;</w:t>
      </w:r>
    </w:p>
    <w:p>
      <w:pPr>
        <w:spacing w:after="0"/>
        <w:ind w:left="0"/>
        <w:jc w:val="both"/>
      </w:pPr>
      <w:r>
        <w:rPr>
          <w:rFonts w:ascii="Times New Roman"/>
          <w:b w:val="false"/>
          <w:i w:val="false"/>
          <w:color w:val="000000"/>
          <w:sz w:val="28"/>
        </w:rPr>
        <w:t>
      12) кепілдік берілген қызмет көрсетуге және тауарларды жөндеуге жұмсалған шығындар;</w:t>
      </w:r>
    </w:p>
    <w:p>
      <w:pPr>
        <w:spacing w:after="0"/>
        <w:ind w:left="0"/>
        <w:jc w:val="both"/>
      </w:pPr>
      <w:r>
        <w:rPr>
          <w:rFonts w:ascii="Times New Roman"/>
          <w:b w:val="false"/>
          <w:i w:val="false"/>
          <w:color w:val="000000"/>
          <w:sz w:val="28"/>
        </w:rPr>
        <w:t>
      13) басқа да өндірістік шығыстар мен шығындар.</w:t>
      </w:r>
    </w:p>
    <w:p>
      <w:pPr>
        <w:spacing w:after="0"/>
        <w:ind w:left="0"/>
        <w:jc w:val="both"/>
      </w:pPr>
      <w:r>
        <w:rPr>
          <w:rFonts w:ascii="Times New Roman"/>
          <w:b w:val="false"/>
          <w:i w:val="false"/>
          <w:color w:val="000000"/>
          <w:sz w:val="28"/>
        </w:rPr>
        <w:t>
      "Барлығы" деген жолда жолдар мен бағандар бойынша жиынтық мәні көрсетіледі.</w:t>
      </w:r>
    </w:p>
    <w:bookmarkStart w:name="z3380" w:id="2197"/>
    <w:p>
      <w:pPr>
        <w:spacing w:after="0"/>
        <w:ind w:left="0"/>
        <w:jc w:val="both"/>
      </w:pPr>
      <w:r>
        <w:rPr>
          <w:rFonts w:ascii="Times New Roman"/>
          <w:b w:val="false"/>
          <w:i w:val="false"/>
          <w:color w:val="000000"/>
          <w:sz w:val="28"/>
        </w:rPr>
        <w:t>
      16. "Дебиторлық және кредиторлық берешекті таратып жазу" 1.7-нысанында осы берешек бойынша соңғы операция кезінен бастап бір жылдан астам қалыптасқан дебиторлық (кредиторлық) берешек сомалары көрсетіледі.</w:t>
      </w:r>
    </w:p>
    <w:bookmarkEnd w:id="2197"/>
    <w:p>
      <w:pPr>
        <w:spacing w:after="0"/>
        <w:ind w:left="0"/>
        <w:jc w:val="both"/>
      </w:pPr>
      <w:r>
        <w:rPr>
          <w:rFonts w:ascii="Times New Roman"/>
          <w:b w:val="false"/>
          <w:i w:val="false"/>
          <w:color w:val="000000"/>
          <w:sz w:val="28"/>
        </w:rPr>
        <w:t>
      Жеке тұлғалар бойынша берешек бір жолмен көрсетіледі және тек "Сома" 7-бағаны толтырылады;</w:t>
      </w:r>
    </w:p>
    <w:p>
      <w:pPr>
        <w:spacing w:after="0"/>
        <w:ind w:left="0"/>
        <w:jc w:val="both"/>
      </w:pPr>
      <w:r>
        <w:rPr>
          <w:rFonts w:ascii="Times New Roman"/>
          <w:b w:val="false"/>
          <w:i w:val="false"/>
          <w:color w:val="000000"/>
          <w:sz w:val="28"/>
        </w:rPr>
        <w:t>
      Бұл ретте "Дебитордың (кредитордың) атауы" 2-бағанында "жеке тұлғалар" көрсетіледі.</w:t>
      </w:r>
    </w:p>
    <w:p>
      <w:pPr>
        <w:spacing w:after="0"/>
        <w:ind w:left="0"/>
        <w:jc w:val="both"/>
      </w:pPr>
      <w:r>
        <w:rPr>
          <w:rFonts w:ascii="Times New Roman"/>
          <w:b w:val="false"/>
          <w:i w:val="false"/>
          <w:color w:val="000000"/>
          <w:sz w:val="28"/>
        </w:rPr>
        <w:t>
      Өлшем бірлігі мың теңге болып табылады.</w:t>
      </w:r>
    </w:p>
    <w:p>
      <w:pPr>
        <w:spacing w:after="0"/>
        <w:ind w:left="0"/>
        <w:jc w:val="both"/>
      </w:pPr>
      <w:r>
        <w:rPr>
          <w:rFonts w:ascii="Times New Roman"/>
          <w:b w:val="false"/>
          <w:i w:val="false"/>
          <w:color w:val="000000"/>
          <w:sz w:val="28"/>
        </w:rPr>
        <w:t>
      "№" деген 1-бағанда реттік нөмірі көрсетіледі. Кейінгі ақпарат нөмірлеуді үзбеуі тиіс.</w:t>
      </w:r>
    </w:p>
    <w:p>
      <w:pPr>
        <w:spacing w:after="0"/>
        <w:ind w:left="0"/>
        <w:jc w:val="both"/>
      </w:pPr>
      <w:r>
        <w:rPr>
          <w:rFonts w:ascii="Times New Roman"/>
          <w:b w:val="false"/>
          <w:i w:val="false"/>
          <w:color w:val="000000"/>
          <w:sz w:val="28"/>
        </w:rPr>
        <w:t>
      "Дебитордың (кредитордың) атауы" деген 2-бағанда заңды тұлғаның атауы көрсетіледі.</w:t>
      </w:r>
    </w:p>
    <w:p>
      <w:pPr>
        <w:spacing w:after="0"/>
        <w:ind w:left="0"/>
        <w:jc w:val="both"/>
      </w:pPr>
      <w:r>
        <w:rPr>
          <w:rFonts w:ascii="Times New Roman"/>
          <w:b w:val="false"/>
          <w:i w:val="false"/>
          <w:color w:val="000000"/>
          <w:sz w:val="28"/>
        </w:rPr>
        <w:t>
      "Резидент/резидент емес" деген 3-бағанда жеткізушінің резиденттігін белгілейтін код көрсетіледі:</w:t>
      </w:r>
    </w:p>
    <w:p>
      <w:pPr>
        <w:spacing w:after="0"/>
        <w:ind w:left="0"/>
        <w:jc w:val="both"/>
      </w:pPr>
      <w:r>
        <w:rPr>
          <w:rFonts w:ascii="Times New Roman"/>
          <w:b w:val="false"/>
          <w:i w:val="false"/>
          <w:color w:val="000000"/>
          <w:sz w:val="28"/>
        </w:rPr>
        <w:t>
      0 – Қазақстан Республикасының резиденті,</w:t>
      </w:r>
    </w:p>
    <w:p>
      <w:pPr>
        <w:spacing w:after="0"/>
        <w:ind w:left="0"/>
        <w:jc w:val="both"/>
      </w:pPr>
      <w:r>
        <w:rPr>
          <w:rFonts w:ascii="Times New Roman"/>
          <w:b w:val="false"/>
          <w:i w:val="false"/>
          <w:color w:val="000000"/>
          <w:sz w:val="28"/>
        </w:rPr>
        <w:t>
      1 – Қазақстан Республикасының резидент емесі.</w:t>
      </w:r>
    </w:p>
    <w:p>
      <w:pPr>
        <w:spacing w:after="0"/>
        <w:ind w:left="0"/>
        <w:jc w:val="both"/>
      </w:pPr>
      <w:r>
        <w:rPr>
          <w:rFonts w:ascii="Times New Roman"/>
          <w:b w:val="false"/>
          <w:i w:val="false"/>
          <w:color w:val="000000"/>
          <w:sz w:val="28"/>
        </w:rPr>
        <w:t>
      "СТН" деген 4-бағанда дебитордың (кредитордың) СТН көрсетіледі.</w:t>
      </w:r>
    </w:p>
    <w:p>
      <w:pPr>
        <w:spacing w:after="0"/>
        <w:ind w:left="0"/>
        <w:jc w:val="both"/>
      </w:pPr>
      <w:r>
        <w:rPr>
          <w:rFonts w:ascii="Times New Roman"/>
          <w:b w:val="false"/>
          <w:i w:val="false"/>
          <w:color w:val="000000"/>
          <w:sz w:val="28"/>
        </w:rPr>
        <w:t>
      "ЖСН/БСН" деген 5-бағанда дебитордың (кредитордың) сәйкестендіру нөмірі болған жағдайда көрсетіледі.</w:t>
      </w:r>
    </w:p>
    <w:p>
      <w:pPr>
        <w:spacing w:after="0"/>
        <w:ind w:left="0"/>
        <w:jc w:val="both"/>
      </w:pPr>
      <w:r>
        <w:rPr>
          <w:rFonts w:ascii="Times New Roman"/>
          <w:b w:val="false"/>
          <w:i w:val="false"/>
          <w:color w:val="000000"/>
          <w:sz w:val="28"/>
        </w:rPr>
        <w:t>
      "Резиденттік елінің коды" деген 6-бағанда резидент емес салық төлеушінің резиденттік елінің кодын толтыру кезінде елдердің сандық кодталуын пайдалану қажет.</w:t>
      </w:r>
    </w:p>
    <w:p>
      <w:pPr>
        <w:spacing w:after="0"/>
        <w:ind w:left="0"/>
        <w:jc w:val="both"/>
      </w:pPr>
      <w:r>
        <w:rPr>
          <w:rFonts w:ascii="Times New Roman"/>
          <w:b w:val="false"/>
          <w:i w:val="false"/>
          <w:color w:val="000000"/>
          <w:sz w:val="28"/>
        </w:rPr>
        <w:t>
      "Сома" деген 7-бағанда дебиторлық (кредиторлық) берешектің қалыптасқан сомасы көрсетіледі.</w:t>
      </w:r>
    </w:p>
    <w:p>
      <w:pPr>
        <w:spacing w:after="0"/>
        <w:ind w:left="0"/>
        <w:jc w:val="both"/>
      </w:pPr>
      <w:r>
        <w:rPr>
          <w:rFonts w:ascii="Times New Roman"/>
          <w:b w:val="false"/>
          <w:i w:val="false"/>
          <w:color w:val="000000"/>
          <w:sz w:val="28"/>
        </w:rPr>
        <w:t>
      "Берешектің қалыптасқан мерзімі" деген 8-бағанда кредиторлық (дебиторлық) берешектің қалыптасқан кезеңі көрсетіледі.</w:t>
      </w:r>
    </w:p>
    <w:p>
      <w:pPr>
        <w:spacing w:after="0"/>
        <w:ind w:left="0"/>
        <w:jc w:val="both"/>
      </w:pPr>
      <w:r>
        <w:rPr>
          <w:rFonts w:ascii="Times New Roman"/>
          <w:b w:val="false"/>
          <w:i w:val="false"/>
          <w:color w:val="000000"/>
          <w:sz w:val="28"/>
        </w:rPr>
        <w:t>
      "Қалыптасу себептері" деген 9-бағанда дебиторлық (кредиторлық) берешектің қалыптасу себептері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80-қосымша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xml:space="preserve">
      Салық кезеңі: тоқсан жыл </w:t>
      </w:r>
    </w:p>
    <w:bookmarkStart w:name="z3382" w:id="2198"/>
    <w:p>
      <w:pPr>
        <w:spacing w:after="0"/>
        <w:ind w:left="0"/>
        <w:jc w:val="left"/>
      </w:pPr>
      <w:r>
        <w:rPr>
          <w:rFonts w:ascii="Times New Roman"/>
          <w:b/>
          <w:i w:val="false"/>
          <w:color w:val="000000"/>
        </w:rPr>
        <w:t xml:space="preserve"> 2.3-нысан</w:t>
      </w:r>
      <w:r>
        <w:br/>
      </w:r>
      <w:r>
        <w:rPr>
          <w:rFonts w:ascii="Times New Roman"/>
          <w:b/>
          <w:i w:val="false"/>
          <w:color w:val="000000"/>
        </w:rPr>
        <w:t>Бухгалтерлік теңгерім</w:t>
      </w:r>
    </w:p>
    <w:bookmarkEnd w:id="2198"/>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41"/>
        <w:gridCol w:w="244"/>
        <w:gridCol w:w="7492"/>
        <w:gridCol w:w="1111"/>
        <w:gridCol w:w="1112"/>
      </w:tblGrid>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басына</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Ақша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Кассадағы қолма-қол ақша</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Жолдағы банкноталар және монета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Айырбастау пункттеріндегі қолма-қол ақша</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Банкоматардағы қолма-қол ақша</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Кассадағы қымбат металдардан жасалған монеталар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чектарындағы ақша</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Жолдағы тазартылған қымбат металдар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шоттарда орналастырылған тазартылған қымбат металдар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Корреспонденттік шоттар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Банкіндегі корреспонденттік шот</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банктердегі корреспонденттік шоттар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Банктің Қазақстан Республикасының Ұлттық Банкіне талап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Банктің Қазақстан Республикасының Ұлттық Банкіндегі салымдары (бір түнге)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етілгенге дейінгі Қазақстан Республикасының Ұлттық банкіндегі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Банкіндегі мерзімді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Банкіндегі міндетті резервтері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Саудаға арналған бағалы қағаздар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алған бағалы қағаздар бойынша мерзімі өткен берешек</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бойынша шығындарды жабуға арналған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Саудаға арналған сатып алынған бағалы қағаздар бағалы қағаздар бойынша дисконт</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Саудаға арналған сатып алынған бағалы қағаздар бойынша сыйлықақылар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Саудаға арналған бағалы қағаздар бойынша алдыңғы ұстаушылармен есептелген сыйақылар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Саудаға арналған бағалы қағаздардың әділ құнын оң түзету шоты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Саудаға арналған бағалы қағаздардың әділ құнын теріс түзету шоты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салымдар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салымдар (бір түнге)</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етілгенге дейін басқа банктерге орналастырылан салымдар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қысқа мерзімді салымдар (бір айға дейінгі)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қысқа мерзімді салымдар (бір жылға дейінгі)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ұзақ мерзімді салымдар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шартты салымдар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салымдар бойынша мерзімі өткен берешегі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банктерге орналастырылған салымдар бойынша арнайы резервтер (провизиялар)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банктерде орналастырылған мерзімді салым құнын оң түзету шоты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банктерде орналастырылған мерзімді салым құнын теріс түзету шоты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банктерде орналастырылған шартты салым құнын оң түзету шоты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банктерде орналастырылған шартты салым құнын теріс түзету шоты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Банктің, кредиттік серіктестіктің және ипотека компаниясының міндеттемелерін қамтамасыз етуші болып табылатын (кепіл, кепілзат) салым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 берген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корреспонденттік шоттары бойынша овердрафт қарыздары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қысқа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овернайт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ұзақ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қаржы лизингі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Қарыздар бойынша басқа банктердің мерзімі өткен берешегі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лизингі бойынша басқа банктердің мерзімі өткен берешегі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банктерге берілген қарыз құнын оң түзету шоты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банктерге берілген қарыз құнын теріс түзету шоты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қарыздар және қаржы лизингі бойынша арнайы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ұйымдарға берілген қарыздар және қаржы лизингі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ұйымдарға берілген овердрафвт қарыздары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ұйымдарға берілген қысқа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ұйымдарға берілген ұзақ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ұйымдарға берілген ұзақ мерзімді қарыз құнын оң түзету сомасы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ұйымдарға берілген ұзақ мерзімді қарыз құнын теріс түзету сомасы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ұйымдарға қаржы лизингі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ұйымдарға берілген қарыздар бойынша мерзімі өткен берешек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ұйымдарға берілген қаржы лизингі бойынша мерзімі өткен берешек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ұйымдарға берілген қарыздар және қаржы лизингі бойынша арнайы резервтер (провизиялар)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Филиалдармен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офиспен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филиалдармен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филиалдармен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талаптар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овердрафт қарыздары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Клиенттердің кредит карточкалары бойынша шоттары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есепке алынған вексельдері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факторинг</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Факторинг бойынша клиенттердің мерзімі өткен берешегі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қысқа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ұзақ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қаржы лизингі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лизингі бойынша клиенттердің мерзімі өткен берешегі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форфейтинг</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Форфейтинг бойынша клиенттердің мерзімі өткен берешегі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Қарыздары бойынша клиенттердің мерзімі өткен берешегі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наразылығы білдірілген вексельдері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Клиенттерге берілген қарыздар және қаржы лизингі бойынша арнайы резеревтер (провизиялар)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өзге де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Клиенттерге берілген қарыз құнын оң түзету шоты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Клиенттерге берілген қарыз құнын теріс түзету шоты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алынға вексельдер бойынша дисконт</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алынға вексельдер бойынша сыйлықақы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Сенімгерлік (трасттық) басқаруға берілген қаржылық активтер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бағалы қағаздар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Өтелгенге дейін ұсталатын бағалы қағаздар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Сатуға арналған қолда бар бағалы қағаздар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өзге де бағалы қағаздар бойынша дисконт</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өзге де бағалы қағаздар бойынша сыйлықақы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бағалы қағаздар бойынша алдыңғы ұстаушылармен есептелген сыйақылар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 де бағалы қағаздардың әділ құнын оң түзету шоты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 де бағалы қағаздардың әділ құнын теріс түзету шоты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қағаздармен "кері РЕПО" операциялары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қызметіне байланысты дебиторлық берешек бойынша шығындарды жабуға арналған жалпы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емес қызметке байланысты дебиторлық берешек бойынша шығындарды жабуа арналған жалпы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бойынша шығындарды жабуға арналған жалпы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Кредиттік қызметке байланысты шығындарды жабуға арналған жалпы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 орналастырылған салымдар бойынша шығындарды жабуға арналған жалпы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банктік қызметке байланысты шығындарды жабуға арналған жалпы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Капиталға және реттелген борышқа инвестициялар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Еншілес ұйымдарға инвестициялар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Тәуелді ұйымдарға инвестициялар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Реттелген борышқа инвестициялар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инвестициялар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Төлемдер бойынша есеп айырысулар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банктермен есеп айырысулар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Клиенттермен есеп айырысулар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Тауарлық-материалдық қорлар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Тазартылмаған қымбат металдар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тауарлы-материалдық қорлар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Қоймадағы қымбат металдардан жасалған металл ақашалар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құрал-жабдықтар және материалдық емес активтер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(орнатылып жатқан) негізгі құрал-жабдықтар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ғимараттар мен құрылыстар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 жабдықтары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негізгі құрал-жабдықтар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лизингіне қабылданған негізгі құрал-жабдықтар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беруге арналған негізгі құрал-жабдықтар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алған үйлер бойынша күрделі шығындар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емес активтер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күшімен құрылған (дайындалған) материалдық емес активтер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 мен құрылыстар бойынша есептелген амортизация</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жабдықтар бойынша есептелген амортизация</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негізгі құрал-жабдықтар бойынша есептелген амортизациям</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лизингі бойынша алынған негізгі құрал-жабдықтар бойынша есептелген амортизация</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беруге арналған негізгі құрал-жабдықтар бойынша есептелген амортизация</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алынған үйлер бойынша күрделі шығындар бойынша есептелген амортизация</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 бойынша есептелген амортизация</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емес активтер бойынша есептелген амортизация</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Сыйақы алуға байланысты есептелген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Корреспонденттік есепшоттар бойынша есептелген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Банкінде орналастырылған салымдар бойынша есептелген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 орналастырылған салымдар бойынша есептелген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 орналастырылған салымдар бойынша мерзімі өткен сыйақылар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шоттарда орналастырылған тазартылған қымбат металдар бойынша есептелген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Банктің, кредиттік серіктестіктің және ипотека компаниясының міндеттемелерін қамтамасыз етуші болып табылатын (кепілсалым, кепіл, кепілзат) салым бойынша есептелген табыстар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қарыздар және қаржы лизингі бойынша есептелген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қарыздар және қаржы лизингі бойынша мерзімі өткен сыйақылар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ұйымдарға берілген қарыздар және қаржы лизингі бойынша есептелген табыстар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ұйымдарға берілген қарыздар және қаржы лизингі бойынша мерзімі өткен сыйақылар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бас офисі мен филиалдары арасындағы есеп айырысу бойынша есептелген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қарыздар және қаржы лизингі бойынша есептелген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қарыздар және қаржы лизингі бойынша мерзімі өткен сыйақы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Саудаға арналған бағалы қағаздар бойынша есептелеген табыстар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Өтелгенге дейін ұсталатын бағалы қағаздар бойынша есептелген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 үшін қолдағы бар бағалы қағаздар бойынша есептелген табыстар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 және реттелген борышқа инвестициялар бойынша есептелген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қағаздармен "кері РЕПО" операциялары бойынша есептелген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мерзімі өткен сыйақы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алынған вексельдер бойынша есептелген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Сенімгерлік (трасттық) басқаруға берілген қаржылық активтер бойынша есептелген табыстар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Сыйақыны және шығыстарды алдын ала төлеу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қарыздар және салымдар бойынша сыйақыны алдын ала төлеу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алдын ала төлеулер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Аударым операциялары бойынша көрсетілген қызметтер үшін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полистерін сату бойынша көрсетілген қызметтер үшін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қағаздарды сатып алу-сату бойынша көрсетілген қызметтер үшін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 сатып алу-сату бойынша көрсетілген қызметтер үшін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Сенімгерлік (трасттық) операциялар бойынша көрсетілген қызметтер үшін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кепілдіктер бойынша көрсетілген қызметтер үшін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салымдарды қабылдау,клиенттердің банктік есепшотын ашу және жүргізу бойынша көрсетілген қызметтер үшін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Кастодиандық қызметтен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құжаттарының акцепті үшін есептелген комиссиялық табыстарі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Кассалық операциялар бойынша көрсеткен қызметі үшін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Құжаттандырылған есеп айырысу бойынша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Форфейтинг операциялар бойынша көрсеткен қызметі үшін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Факторингтік операциялар бойынша көрсеткен қызметі үшін есептелген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Мерзімі өткен комиссиялық табыстар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Аударым операциялары бойынша көрсеткен қызметі үшін мерзімі өткен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полистерін сату бойынша көрсеткен қызметі үшін мерзімі өткен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қағаздарды сатып алу-сату бойынша көрсеткен қызметі үшін мерзімі өткен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 сатып алу-сату бойынша көрсеткен қызметі үшін мерзімі өткен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Сенімгерлік (трасттық) операциялар бойынша көрсеткен қызметі үшін мерзімі өткен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кепілдіктер бойынша көрсеткен қызметі үшін мерзімі өткен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Салымдарды қабылдау, клиенттердің банктік есепшоттарын ашу және жүргізу бойынша көрсеткен қызметі үшін мерзімі өткен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өткен өзге де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Кастодиандық қызмет бойынша мерзімі өткен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құжаттарының акцепті үшін мерзімі өткен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Кассалық операциялар бойынша көрсеткен қызметі үшін мерзімі өткен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Құжаттандырылған есеп айырысу бойынша мерзімі өткен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Форфейтинг операциялар бойынша көрсеткен қызметі үшін мерзімі өткен комиссиялық табыстар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Факторингтік операциялар бойынша көрсеткен қызметі үшін мерзімі өткен комиссиялық табыстар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дебиторлар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 және бюджетке төленетін басқа да міндетті төлемдер бойынша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Брокерлермен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Акционерлермен есеп айырысу (дивидендтер бойынша)</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Қызметкерлермен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Құжаттандырылған есеп айырысулар бойынша дебиторлар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салымдар бойынша дебиторлар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 салынған табыс салығы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 бойынша валюталық қысқа позициясы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валютасының теңгемен көрсетілген қарсы құны (валюталық ұзақ позицияның)</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қызметі бойынша өзге дебиторлар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Кепілдіктер бойынша дебиторлар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Акцептелген вексель үшін клиентке қойылатын талап</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емес қызмет бойынша өзге де дебиторлар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транзиттік шоттар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металдар бойынша қысқа позициясы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металдардың теңгемен көрсетілген қарсы құны (тазартылған қымбат металдар бойынша валюталық ұзақ позицияның)</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банктік қызметтен шығындарды жабуға арналған арнайы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қызметке байланысты дебиторлық берешек бойынша шығындарды жабуға арналған арнайы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емес қызметке байланысты дебиторлық берешек бойынша шығындарды жабуға арналған арнайы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қаржы құралдарымен жасалған операциялар бойынша талаптар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Фьючерс операциялары бойынша талаптар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Форвард операциялары бойынша талаптар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Опциондық операциялар бойынша талаптар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Спот операциялары бойынша талаптар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Своп операциялары бойынша талаптар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Сатылған опциондар бойынша талаптар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операциялар бойынша талаптар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Жаңадан енгізілген баланстық шоттар бойынша өзге де активтер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Міндеттемелер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Корреспондтік есепшоттар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Банкіндегі корреспонденттік шоттар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орталық банктерінің корреспонденттік шоттары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корреспонденттік шоттары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ұйымдардың корреспондерттік шоттары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металдағы металл шоттар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талап етілгенге дейінгі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Банкінің талап етілгенге дейінгі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орталық банктердің талап етілгенге дейінгі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талап етілгенге дейінгі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талап етілгенге дейінгі салымдары бойынша мерзімі өткен берешегі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Үкіметінен алынған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Үкіметінен алынған қысқа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Үкіметінен және Қазақстан Республикасының жергілікті үкімет органдарынан алынған қарыз құнын оң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Үкіметінен алынған ұзақ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Үкіметінен және Қазақстан Республикасының жергілікті үкімет органдарынан алынған қарыз құнын теріс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Үкіметінен алынған қарыздар бойынша мерзімі өткен берешек</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қаржы ұйымдарынан алынған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қаржы ұйымдарынан алынған қысқа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қаржы ұйымдарынан алынған қарыз құнын оң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қаржы ұйымдарынан алынған ұзақ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қаржы ұйымдарынан алынған қарыз құнын теріс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қаржы ұйымдарынан алынған қарыздар бойынша мерзімі өткен берешек</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басқа банктерден және ұйымдардан алынған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Банкінен алынған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орталық банктерден алынған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алынған қысқа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басқа банктерден және ұйымдардан алынған қарыз құнын оң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алынған ұзақ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алынған қаржы лизингі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банктерден алынған қарыздар және қаржы лизингі бойынша мерзімі өткен берешек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Банкінен алынған қарыздар және қаржы лизингі бойынша мерзімі өткен берешек</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ұйымдардан алынған қысқа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басқа банктерден және ұйымдардан алынған қарыз құнын теріс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ұйымдардан алынған ұзақ мерзімді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ұйымдардан алынған қаржы лизингі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ұйымдардан алынан қарыздар және қаржы лизингі бойынша мерзімі өткен берешек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Овернайт қарыздары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Ұлттық Банкінен алынған овернайт қарыздар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орталық банктерден алынған овернайт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алынған овернайт қарыздар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салымдар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Банкінің мерзімді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орталық банктердің мерзімді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қысқа мерзімді салымдары (бір айға дейінгі)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қысқа мерзімді салымдары (бір жылға дейінгі)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бір түнге тартылған салымдар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ұзақ мерзімді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тартылған мерзімді салым құнын оң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тартылған мерзімді салым құнын теріс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Банктердің міндеттемелерін қамтамасыз етуші болып табылатын (кепілсалым, кепіл, кепілзат) салым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шартты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шартты салымдары бойынша мерзімі өткен берешек</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тартылған шартты салым құнын оң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тартылған шартты салым құнын теріс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шартты салымдары бойынша мерзімі өткен берешек</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Филиалдармен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офиспен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филиалдарымен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филиалдарымен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алдындағы міндеттеме</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бюджеттің ақшасы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бюджеттің ақшасы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ағымдағы шоттары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Салымдарға (депозиттерге) міндетті ұжымдық кепілдік беру (сақтандыру) объектісі болып табылатын жеке тұлғалардың ағымдағы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Салымдарға (депозиттерге) міндетті ұжымдық кепілдік беру (сақтандыру) объектісі болып табылатын жеке тұлғалардың талап ету бойынша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Салымдарңға (депозиттерге) міндетті ұжымдық кепілдік беру (сақтандыру) объектісі болып табылатын жеке тұлғалардың қысқа мерзімді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Салымдарңға (депозиттерге) міндетті ұжымдық кепілдік беру (сақтандыру) объектісі болып табылатын жеке тұлғалардың ұзақ мерзімді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Салымдарға (депозиттерге) міндетті ұжымдық кепілдік беру (сақтандыру) объектісі болып табылатын жеке тұлғалардың шартты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Салымдарға (депозиттерге) міндетті ұжымдық кепілдік беру (сақтандыру) объектісі болып табылатын жеке тұлғалардың карт-шоттары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Сенімгерлік (трасттық) басқаруға қабылданған қаржы активтері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талап ету бойынша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қысқа мерзімді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ұзақ мерзімді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шартты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арнайы 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мақсаттағы еншілес ұйымдардың кепілдік-салымдары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міндеттемелерін қамтамасыз ету (кепілсалым, кепіл, кепілзат) болып табылатын салым</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клиенттердің талап ету бойынша салымдары бойынша мерзімі өткен берешегі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клиенттермен жасалған өзге операциялар бойынша мерзімі өткен берешегі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клиенттердің мерзімді салымдары бойынша мерзімі өткен берешегі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қаржы лизингі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мерзімінде орындамаған нұсқаулар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қаржы лизингі бойынша мерзімі өткен берешек</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шартты салымдары бойынша мерзімі өткен берешек</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мерзімді салымының құнын оң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мерзімді салымының құнын теріс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шартты салымының құнын оң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шартты салымының құнын теріс түзету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валюта заңдарына сәйкес жөнелтушінің нұсқаларын сақтау шоты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қағаздармен "РЕПО" операциялары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Айналысқа шығарылған бағалы қағаздар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Айналысқа шығарылған облигациялар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Айналысқа шығарылған өзге бағалы қағаздар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Айналысқа шығарылған бағалы қағаздар бойынша сыйлықақы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Айналысқа шығарылған бағалы қағаздар бойынша дисконт</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Реттелген борыштар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бес жылдан төмен реттелген борыштар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бес жылдан жоғары реттелген борыштар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Төлемдер бойынша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банктермен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Клиенттермен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Сыйақы төлеуге байланысты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талап ету бойынша салымдары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Үкіметінен алынған қарыздар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қаржы ұйымдарынан алынған қарыздар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алынған қарыздар және қаржы лизингі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ұйымдардан алынған қарыздар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металдардағы металл шоттар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овернайт қарыздары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мерзімді салымдары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міндеттемелерін қамтамасыз етуші болып табылатын салымдар (кепілсалым, кепіл, кепілзат)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шартты салымдары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офисі пен филиалдардың арасындағы есеп айырысу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 және консультациялық қызметтер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ағымдағы есепшоттары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шартты салымдары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талап ету бойынша салымдары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мерзімді салымдары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еншілес ұйымдардың салым-кепілдіктері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міндеттемелерін қамтамасыз ету (кепілсалым, кепіл, кепілзат) болып табылатын салым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қағаздармен "РЕПО" операциялары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карт-шоттары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Айналысқа шығарылған өзге бағалы қағаздар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Реттелген борыш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қарыздар және қаржы лизингі бойынша мерзімі өткен сыйақылар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ету бойынша салымдар бойынша мерзімі өткен сыйақы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салымдар бойынша мерзімі өткен сыйақы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Айналысқа шығарылған бағалы қағаздар бойынша мерзімі өткен сыйақы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қаржы лизингі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салымдар бойынша мерзімі өткен сыйақы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 мен клиенттердің міндеттемелерін қамтамасыз ету (кепілсалым, кепіл, кепілзат) болып табылатын салым бойынша мерзімі өткен сыйақы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шоттар бойынша мерзімі өткен сыйақы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өткен өзге сыйақы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Сенімгерлік (трасттық) басқаруға қабылданған қаржы активтері бойынша есептелген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Сыйақыны және табыстарді алдын ала төлеу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қарыздар бойынша сыйақыны алдын ала төлеу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Орналастырылған салымдар бойынша сыйақыны алдын ала төлеу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алдын ала төлеулер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Есептелген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Аударым операциялары бойынша қызмет көрсету бойынша есептелген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полистерін сату бойынша қызмет көрсету бойынша есептелген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қағаздарды сатып алу-сату бойынша қызмет көрсету бойынша есептелген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 сатып алу-сату бойынша қызмет көрсету бойынша есептелген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Сенімгерлік (трасттық) операциялар бойынша қызмет көрсету бойынша мерзімі өткен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кепілдіктер бойынша қызмет көрсету бойынша есептелген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карт-шоттары бойынша қызмет көрсетулер бойынша есептелген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Есептелген өзге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Кастодиандық қызмет бойынша қызмет көрсету бойынша есептелген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өткен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Аударым операциялары бойынша қызмет көрсету бойынша мерзімі өткен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полистерін сату бойынша қызмет көрсету бойынша мерзімі өткен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сатып алу-сату бойынша қызмет көрсету бойынша мерзімі өткен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 сатып алу-сату бойынша қызмет көрсету бойынша мерзімі өткен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Сенімгерлік (трасттық) операциялар бойынша қызмет көрсету бойынша мерзімі өткен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кепілдіктер бойынша қызмет көрсету бойынша мерзімі өткен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өткен өзге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Кастодиандық қызмет бойынша қызмет көрсету бойынша мерзімі өткен комиссиялық шығыстар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кредиторлар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және бюджетке төленетін басқа да міндетті төлемдер бойынша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Брокерлермен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Акционерлермен есеп айырысу (дивидендтер бойынша)</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Қызметкерлермен есеп айырысу</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Құжаттамалық есеп айырысу бойынша кредиторлар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қаржы бойынша кредиторлар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Кейінге қалдырылған табыс салығы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 бойынша валюталық ұзақ позициясы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валютасының теңгемен көрсетілген қарсы құны (валюталық қысқа позицияның)</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қызмет бойынша өзге кредиторлар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Кастодиандық қызметке байланысты міндеттемелер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Акцептер бойынша міндеттемелер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емес қызмет бойынша өзге кредиторлар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транзиттік шоттар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металдар бойынша ұзақ позиция</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металдардың теңгемен көрсетілген қарсы құны (тазартылған қымбат металдар бойынша валюталық қысқа позицияның)</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міндеттемелер бойынша шығындарды жабуға арналған жалпы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міндеттемелер бойынша шығындарды жабуға арналған арнайы резервтер (провизиялар)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қаржы құралдарымен жасалған операциялар бойынша міндеттемелер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Фьючерс операциялары бойынша міндеттемелер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Форвард операциялары бойынша міндеттемелер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Опциондық операциялар бойынша міндеттемелер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Спот операциялары бойынша міндеттемелер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Своп операциялары бойынша міндеттемелер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алынатын опцион үшін сыйлықақы бойынша міндеттемелер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операциялар бойынша міндеттемелер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қаржы құралдарымен жасалған операциялар бойынша міндеттемелер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капитал</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Жарғылық капитал</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Жарияланған жарығылық капитал - жай акциялар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Төленбеген жарғылық капитал - жай акциялар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жай акциялар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Жарияланған жарғылық капитал - артықшылықты акциялар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Төленбеген жарғылық капитал - артықшылықты акциялар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артықшылықты акциялар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Жарияланған жарғылық капитал - салымдар және пайлар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Төленбеген жарғылық капитал - салымдар және пайлар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салымдар және пайлар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капитал</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төленген капитал</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капитал және қайта бағалау резервтері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капитал</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құралдарды қайта бағалау резервтері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резервтік капиталы және қайта бағалау резервтері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жылдардың бөлінбеген таза табысы (өтелмеген шығындар)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валютасының өткен жылдардағы қайта бағалау резервтері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металдардың өткен жылдардағы қайта бағалау резервтері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Қарыздардың валюталық баламасын белгілей отырып өткен жылдардағы теңгемен есептелген қарыздарды қайта бағалау резервтері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Салымдардың валюталық баламасын </w:t>
            </w:r>
          </w:p>
          <w:p>
            <w:pPr>
              <w:spacing w:after="20"/>
              <w:ind w:left="20"/>
              <w:jc w:val="both"/>
            </w:pPr>
            <w:r>
              <w:rPr>
                <w:rFonts w:ascii="Times New Roman"/>
                <w:b w:val="false"/>
                <w:i w:val="false"/>
                <w:color w:val="000000"/>
                <w:sz w:val="20"/>
              </w:rPr>
              <w:t>
белгілей отырып өткен жылдардағы теңгемен есептелген салымдарды қайта бағалау резервтері</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қайта бағалау бойынша резервтер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Бөлінбеген таза табыс (өтелмеген шығындар)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капиталдың жаңадан енгізілген баланстық шоттары бойынша өзге де деректер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есептілікте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есептілігінің нысандарын толтырған лауазымды тұлғаның Т.А.Ә.</w:t>
      </w:r>
    </w:p>
    <w:p>
      <w:pPr>
        <w:spacing w:after="0"/>
        <w:ind w:left="0"/>
        <w:jc w:val="both"/>
      </w:pPr>
      <w:r>
        <w:rPr>
          <w:rFonts w:ascii="Times New Roman"/>
          <w:b w:val="false"/>
          <w:i w:val="false"/>
          <w:color w:val="000000"/>
          <w:sz w:val="28"/>
        </w:rPr>
        <w:t>
      Осы нысан электрондық құжаттар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табыс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81-қосымша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xml:space="preserve">
      Салық кезеңі: тоқсан жыл </w:t>
      </w:r>
    </w:p>
    <w:bookmarkStart w:name="z3384" w:id="2199"/>
    <w:p>
      <w:pPr>
        <w:spacing w:after="0"/>
        <w:ind w:left="0"/>
        <w:jc w:val="left"/>
      </w:pPr>
      <w:r>
        <w:rPr>
          <w:rFonts w:ascii="Times New Roman"/>
          <w:b/>
          <w:i w:val="false"/>
          <w:color w:val="000000"/>
        </w:rPr>
        <w:t xml:space="preserve"> 2.4-нысан</w:t>
      </w:r>
      <w:r>
        <w:br/>
      </w:r>
      <w:r>
        <w:rPr>
          <w:rFonts w:ascii="Times New Roman"/>
          <w:b/>
          <w:i w:val="false"/>
          <w:color w:val="000000"/>
        </w:rPr>
        <w:t>Табыстар және шығыстар туралы есеп</w:t>
      </w:r>
    </w:p>
    <w:bookmarkEnd w:id="2199"/>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
        <w:gridCol w:w="9377"/>
        <w:gridCol w:w="1309"/>
        <w:gridCol w:w="131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басына</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Корреспонденттік шоттар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Банкіндегі корреспонденттік шот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банктердегі корреспонденттік шоттар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Банкінде орналастырылған салымдар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Банкінде орналастырылған салымдары бойынша сыйақы алуға байланысты табыстар (бір түнге)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Банкінде орналастырылған талап ету салымдары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Банкінде орналастырылған мерзімді салымдары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Банкіндегі міндетті резервтері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Саудаға арналған бағалы қағаздар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Саудаға арналған сатып алынған бағалы қағаздар бойынша дисконт амортизациясы бойынша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салымдар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салымдар бойынша сыйақы алуға байланысты табыстар (бір түнге)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талап ету бойынша салымдар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қысқа мерзімді салымдар бойынша сыйақы алуға байланысты табыстар (бір айға дейінгі)</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қысқа мерзімді салымдар бойынша сыйақы алуға байланысты табыстар (бір жылға дейінгі)</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ұзақ мерзімді салымдар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шартты салымдар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салымдар бойынша мерзімі өткен берешегі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шоттарда орналастырылған тазартылған қымбат металдар бойынша сыйақы алумен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 орналастырылған мерзімді салым құнын оң түзету түріндегі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 орналастырылған шартты салым құнын оң түзету түріндегі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тартылған мерзімді салым құнын теріс түзету түріндегі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тартылған шартты салым құнын теріс түзету түріндегі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Банктің, кредиттік серіктестіктің және ипотека компаниясының міндеттемелерін қамтамасыз етуші (кепіл, кепілзат) болып табылатын салым бойынша сыйақы алумен байланысты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банктерге берілген қарыздар бойынша сыйақы алуға байланысты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овердрафт қарыздары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қысқа мерзімді қарыздар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овернайт қарыздары бойынша сыйақы алумен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ұзақ мерзімді қарыздар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қаржы лизингі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қарыздары бойынша басқа банктердің мерзімі өткен берешегі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қарыздар бойынша комиссиялық сыйақылар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қарыз құнын оң түзету түріндегі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алынған қарыз құнын теріс түзету түріндегі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ұйымдарға берілген немесе банк операцияларының жекелеген түрлерін жүзеге асыратын ұйымдардан алынған қарыздар және қаржы лизингі бойынша сыйақы алумен байланысты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ұйымдарға берілген овердрафт қарыздары бойынша сыйақы алумен байланысты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ұйымдарға берілген қысқа мерзімді қарыздар бойынша сыйақы алумен байланысты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ұйымдарға берілген ұзақ мерзімді қарыздар бойынша сыйақы алумен байланысты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ұйымдарға берілген ұзақ мерзімді қарыз құнын оң түзету түріндегі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ұйымдарға берілген ұзақ мерзімді қарыз құнын теріс түзету түріндегі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операцияларының жекелеген түрлерін жүзеге асыратын ұйымдарға берілген қаржы лизингі бойынша сыйақы алумен байланысты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Филиалдармен есеп айырысулар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 офиспен есеп айырысулар бойынша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филиалдармен есеп айырысу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филиалдармен есеп айырысу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клиенттерге талабы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овердрафт қарыздары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кредит карточкалары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есепке алынған вексельдері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факторинг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қысқа мерзімді қарыздар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ұзақ мерзімді қарыздар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қаржы лизингі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форфейтинг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Қарыздар бойынша клиенттердің мерзімі өткен берешегі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өзге де қарыздар бойынша сыйақылар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өзге де қарыздар бойынша комиссиялық сыйақылар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қарыз құнын оң түзету түріндегі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Үкіметінен, Қазақстан Республикасының жергілікті үкімет органдарынан және халықаралық қаржылық ұйымдардан алынған қарыз құнын теріс түзету түріндегі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Клиенттерден тартылған мерзімді салым құнын теріс түзету түріндегі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Клиенттерден тартылған шартты салым құнын теріс түзету түріндегі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Сенімгерлік (трасттық) басқаруға берілген қаржылық активтер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бағалы қағаздар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Өтелгенге дейінгі ұсталатын бағалы қағаздар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Сатуға арналған қолда бар бағалы қағаздар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өзге бағалы қағаздар бойынша дисконт амортизациясы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Айналысқа жіберілген бағалы қағаздар бойынша сыйақы амортизациясы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қағаздармен "кері РЕПО" операциялары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Капиталға және реттелген борышқа инвестициялар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Еншілес ұйымдардың акциялары бойынша алынған дивидендтер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Тәуелді ұйымдардың акциялары бойынша алынған дивидендтер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Реттелген борышқа инвестициялар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инвестициялар бойынша сыйақы алуға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Дилинг операциялары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қағаздарды сатып алу-сату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 сатып алу-сату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Қымбат металдарды сатып алу-сату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бойынша форвард операцияларын қайта бағалау бойынша жұмсалмаған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 бойынша форвард операцияларын қайта бағалау бойынша жұмсалмаған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Тазартылмаған қымбат металдар бойынша форвард операцияларын қайта бағалау бойынша жұмсалмаған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фьючерстерін қайта бағалау бойынша жұмсалмаған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Опцион операцияларын қайта бағалау бойынша жұмсалмаған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Спот операцияларын қайта бағалаудан жұмсалмаған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Своп операцияларын қайта бағалаудан жұмсалмаған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құралдармен өзге операцияларды қайта бағалаудан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Комиссиялық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Аударым операциялары бойынша көрсеткен қызметі үшін есептелген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полистерін сату бойынша көрсеткен қызметі бойынша есептелген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қағаздарды сатып алу-сату бойынша көрсеткен қызметі бойынша есептелген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шетел валютасын сатып алу-сату бойынша көрсеткен қызметі бойынша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Сенімгерлік (трасттық) операциялар бойынша көрсеткен қызмет бойынша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Кепілдіктер беру жөніндегі көрсеткен қызметі бойынша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Салымдарды қабылдау, клиенттердің банктік шоттарын ашу және жүргізу бойынша көрсеткен қызмет бойынша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Кастодиандық қызмет бойынша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құжаттарының акцепті үшін алынған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Кассалық операциялар бойынша көрсеткен қызмет үшін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Құжаттандырылған есеп айырысу бойынша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Форфейтинг операциялары бойынша көрсеткен қызмет үшін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Факторинг операциялары бойынша көрсеткен қызмет үшін комиссиялық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бағалаудан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 қайта бағалаудан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металдарды қайта бағалаудан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қарыздардың валюталық баламасын белгілей отырып теңгемен есептелген қарыздарды қайта бағалаудан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Салымдардың валюталық баламасын белгілей отырып банктің теңгемен есептелген салымдарын қайта бағалаудан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Саудаға арналған және сатуға арналған қолда бар бағалы қағаздардың құнын өзгертуден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қайта бағалаудан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бағалаудан жұмсалған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 қайта бағалаудан жұмсалған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металдарды қайта бағалаудан жұмсалған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Саудаға арналған және сатуға арналған қолда бар бағалы қағаздардың құнының өзгеруінен жұмсалған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қайта бағалаудан жұмсалған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Сатудан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Еншілес және тәуелді ұйымдардың акцияларын сатудан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құрал-жабдықтарды және материалдық емес активтерді сатудан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Тауарлы-материалдық қорларды сатудан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инвестицияларды сатудан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тұлғалардың жарғылық капиталға қатысу үлесінің өзгеруімен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Еншілес ұйымдардың жарғылық капиталға қатысу үлесінің өзгеруімен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Тәуелді ұйымдардың жарғылық капиталға қатысу үлесінің өзгеруімен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қаржы құралдарымен жасалған операциялар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Фьючерс операциялары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Форвард/спот операциялары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Опциондық операциялар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Спот операциялар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Своп операциялар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операциялар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Тұрақсыздық айыбы (айыппұл, өсімпұл)</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қызметінен өзге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емес қызметтен өзге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Төтенше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Төтенше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кезеңдердің есепті кезеңде анықталған банк қызметімен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кезеңдердің есепті кезеңде анықталған банктік емес қызметімен байланысты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Салыққа дейінгі кіріс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Корреспонденттік шоттар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Банкінің корреспонденттік шоттары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орталық банктердің корреспонденттік шоттары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корреспонденттік шоттары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ұйымдардың корреспондеттік шоттары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металдағы металл шоттар бойынша сыйақы төлеуге байланысты шығындар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Үкіметінен және жергілікті үкімет органдарынан алынған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Үкіметінен және жергілікті үкімет органдарынан алынған қысқа мерзімді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Үкіметінен және жергілікті үкімет органдарынан алынған ұзақ мерзімді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Үкіметінен және Қазақстан Республикасының жергілікті үкімет органдарынан алынған қарыз құнын оң түзету түрінде алынған табыстар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Үкіметінен және жергілікті үкімет органдарынан алынған қарыздар бойынша мерзімі өткен берешек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қаржы ұйымдарынан алынған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қаржы ұйымдарынан алынған қысқа мерзімді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қаржы ұйымдарынан алынған ұзақ мерзімді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қаржы ұйымдарынан алынған қарыздар құнын оң түзету түріндегі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қаржы ұйымдарынан алынған қарыздар бойынша мерзімі өткен берешек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алынған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Банкінен алынған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орталық банктерден алынған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алынған қысқа мерзімді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алынған қарыздар құнын оң түзету түріндегі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алынған ұзақ мерзімді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берілген қарыздар құнын теріс түзету түріндегі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алынған қарыздар бойынша банктің мерзімі өткен берешегі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Ұлттық Банкінен алынған қарыздар бойынша банктің мерзімі өткен берешегі бойынша сыйақы төлеуге байланысты шығыстар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ұйымдардан алынған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ұйымдардан алынған қысқа мерзімді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ұйымдардан алынған қарыздар құнын оң түзету түріндегі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ұйымдардан алынған ұзақ мерзімді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ұйымдарға берілген қарыздар құнын теріс түзету түріндегі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операцияларының жекелеген түрлерін жүзеге асыратын ұйымдардан алынған мерзімі өткен қарыздар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Сыйақы төлеуге байланысты басқа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банктермен жүргізілген операциялар бойынша сыйақы төлеуге байланысты басқа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банктерден алынған қарыздар бойынша комиссиялық сыйақы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Овернайт қарыздары бойынша сыйақы төлеуге байланысты шығыстар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Ұлттық Банкінің овернайт қарыздары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орталық банктердің овернайт қарыздары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банктердің овернайт қарыздары бойынша сыйақы төлеуге байланысты шығыстар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банктердің салымдары бойынша сыйақы төлеуге байланысты шығыстар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Банкінің талап ету салымдары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Банкінің мерзімді салымдары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орталық банктердің талап ету салымдары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орталық банктердің мерзімді салымдары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талап ету салымдары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қысқа мерзімді салымдары бойынша сыйақы төлеуге байланысты шығыстар (бір айға дейінгі)</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қысқа мерзімді салымдары бойынша сыйақы төлеуге байланысты шығыстар (бір жылға дейінгі)</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ұзақ мерзімді салымдары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банктердің міндеттемелерін қамтамасыз етуші болып табылатын салымдар (кепілдікпен, кепілзатпен) бойынша сыйақы төлеуге байланысты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банктердің шартты салымдары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 орналастырылған мерзімді салым құнын теріс түзету түріндегі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 орналастырылған шартты салым құнын теріс түзету түріндегі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 тартылған мерзімді салым құнын оң түзету түріндегі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банктерде тартылған шартты салым құнын оң түзету түріндегі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Филиалдармен есеп айырысулар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офиспен есеп айырысулар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филиалдармен есеп айырысулар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филиалдармен есеп айырысулар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талаптары бойынша сыйақы төлеуге байланысты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бюджеттің ақшасы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бюджеттің ақшасы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ағымдағы шоттары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Сенімгерлік (трасттық) басқаруға алынған қаржылық активтер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талап ету бойынша салымдары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қысқа мерзімді салымдары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ұзақ мерзімді салымдары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шартты салымдары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карт-шоттары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мақсаттағы еншілес ұйымдардың шоттары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міндеттемелерін қамтамасыз ету (қарымжы, кепіл, қардарлық) болып табылатын салымға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талап ету бойынша салымдары бойынша банктің мерзімі өткен берешегі бойынша сыйақы төлеуге бай.ты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Клиенттермен жасалған өзге де операциялар бойынша банктің мерзімі өткен берешегі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мерзімді салымдары бойынша банктің мерзімі өткен берешегі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қаржы лизингі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мерзімінде орындамаған нұсқаулар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өзге де салымдары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қабылдаған салымдар бойынша комиссиялық сыйақы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қарыз құнын теріс түзету түріндегі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Клиенттерден тартылған мерзімді салым құнын оң түзету түріндегі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Клиенттерден тартылған шартты салым құнын оң түзету түріндегі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алынған вексельдер бойынша сыйақы амортизациясы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қағаздармен "кері РЕПО" операциялары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Айналысқа шығарылған облигациялар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Айналысқа шығарылған өзге де бағалы қағаздар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Саудаға арналған сатып алынған бағалы қағаздар бойынша сыйлықақы амортизациясы бойынша шығыстар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өзге бағалы қағаздар бойынша сыйлықақы амортизациясы бойынша табыстар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өзге бағалы қағаздар бойынша дисконт амортизациясы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Реттелген борыш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бес жылдан кем реттелген борыш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бес жылдан асатын бар реттелген борыш бойынша сыйақы төлеуге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етуге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орналастырылған салымдар бойынша арнайы резервтерге (провизияларға)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банктерге берілген қарыздар және қаржы лизингі бойынша арнайы резервтерге (провизияларға)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қызметке байланысты дебиторлық берешек бойынша арнайы резервтерге (провизияларға)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банктерге орналастырылған салымдар бойынша жалпы резервтерге (провизияларға) ақша бөлу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Клиенттерге берілген қарыздар және қаржы лизингі бойынша арнайы резервтерге (провизияларға)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кредиттік қызметінен шығындарды өтеуге арналған жалпы резервтерге (провизияларға)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банктік қызмет шығындарын өтеуге арналған арнайы резервтерге (провизияларға)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банктік қызмет шығындарын жабуға арналған жалпы резервтерге (провизияларға)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емес қызметке байланысты дебиторлық берешек бойынша арнайы резервтерге (провизияларға)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қызметімен байланысты дебиторлық берешек бойынша жалпы резервтерге (провизияларға)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емес қызметпен байланысты дебиторлық берешек бойынша жалпы резервтерге (провизияларға)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міндеттемелер бойынша арнайы резервтерге (провизияларға)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бойынша жалпы резервтерге (провизияларға)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бойынша арнайы резервтерге (провизияларға)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міндеттемелер бойынша арнайы резервтерге (провизиялар) ақша бөлу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Дилинг операциялары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қағаздарды сатып алу-сату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 сатып алу-сату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Қымбат металдарды сатып алу-сату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бойынша форвард операцияларын қайта бағалаудан жұмсалмаған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валютасындағы форвард операцияларын қайта бағалаудан жұмсалмаған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металдар бойынша форвард операцияларын қайта бағалаудан жұмсалмаған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фьючерстерін қайта бағалаудан жұмсалмаған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Опциондық операцияларды қайта бағалаудан жұмсалмаған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Спот операцияларын қайта бағалаудан жұмсалмаған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Своп операцияларын қайта бағалаудан жұмсалмаған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құралдармен өзге операцияларды қайта бағалаудан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Комиссиялық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Аударым операциялары бойынша алынған қызмет көрсету бойынша комиссиялық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полистерін сату бойынша алынған қызмет көрсету бойынша комиссиялық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қағаздарды сатып алу-сату бойынша алынған қызмет көрсету бойынша комиссиялық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 сатып алу-сату бойынша алынған қызмет көрсету бойынша комиссиялық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Сенімгерлік (трасттықә) операциялар бойынша алынған қызмет көрсету бойынша комиссиялық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Кепілдіктер бойынша алынған қызмет көрсету бойынша комиссиялық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Клиенттердің карт-шоттары бойынша сыйақы алынған қызмет көрсетулер бойынша комиссиялық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комиссиялық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Кастодиандық қызмет бойынша комиссиялық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бағалау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 қайта бағалау шығысы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металдарды қайта бағалаудан шығыс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Қарыздардың валюта баламасын белгілей отырып теңгеде есептелген қарыздарды қайта бағалау шығысы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Салымдардың валюта баламасын белгілей отырып теңгеде есептелген қарыздарды қайта бағалау шығысы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Саудаға арналған және сату үшін қолда бар бағалы қағаздар құнының өзгерісін қайта бағалаудан шығыс</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 қайта бағалау шығысы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Еңбекке ақы төлеу және міндетті аударымдар бойынша шығыстар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ақы төлеу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төлемдер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бағалаудан жұмсалған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валютасын қайта бағалаудан жұмсалған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металдарды қайта бағалаудан жұмсалған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Саудаға арналған және сатуға арналған қолда бар бағалы қағаздардың құнының өзгеруінен жұмсалған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қайта бағалаудан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шаруашылық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Инкассация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Жарнама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 және дабыл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Өкілдік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жалпы шаруашылық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іссапар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Аудит және консультациялық қызметтер бойынша шығыстар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қызмет көрсетулері бойынша шығыстар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 алымдар және табыс салығын қоспағанда бюджетке төленетін басқа міндетті төлемдер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 салығы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салық</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салығы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мүлкінің салығы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құралдарының салығы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Аукциондардан алым</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салықтар, алымдар және бюджетке төленетін міндетті төлемдер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Амортизациялық аударымдар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Үйлер және ғимараттар бойынша амортизациялық аударымдар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жабдық бойынша амортизациялық аударымдар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негізгі құрал-жабдықтар бойынша амортизациялық аударымдар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лизингі бойынша алынған негізгі құрал-жабдықтар бойынша амортизациялық аударымдар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беруге арналған негізгі құрал-жабдықтар бойынша амортизациялық аударымдар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алынған үйлер бойынша күрделі шығындар бойынша амортизациялық аударымдар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 бойынша амортизациялық аударымдар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емес активтер бойынша амортизациялық аударымдар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Еншілес және тәуелді ұйымдардың акцияларын сату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құрал-жабдықтарды және материалдық емес активтерді сату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құрал-жабдықтарды және материалдық емес активтерді өтеусіз беру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инвестицияларды іске асыру шығыстары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тұлғалардың жарғылық капиталға қатысу үлесінің өзгеруімен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Еншілес ұйымдардың жарғылық капиталға қатысу үлесінің өзгеруімен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Тәуелді ұйымдардың жарғылық капиталға қатысу үлесінің өзгеруімен байланысты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қаржы құралдарымен жасалған операциялар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Фьючерс операциялары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Форвард операциялары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Опцион операциялары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Спот операциялары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Своп операциялары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операциялар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Тұрақсыздық айыбы (айыппұл, өсімпұл)</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қызметтен өзге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емес қызметтен өзге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 бойынша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Акцептерден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Банк алған кепілдіктер бойынша шығыстар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Төтенше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қызметімен байланысты төтенше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кезеңдердің есепті кезеңде анықталған зияндары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емес қызметпен байланысты өткен кезеңдердің есепті кезеңде анықталған зияндары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салығы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енгізілген баланстық шоттар бойынша өзге де шығыстар</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есептілікте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есептілігінің нысанын толтырған лауазымды тұлғаның Т.А.Ә.</w:t>
      </w:r>
    </w:p>
    <w:p>
      <w:pPr>
        <w:spacing w:after="0"/>
        <w:ind w:left="0"/>
        <w:jc w:val="both"/>
      </w:pPr>
      <w:r>
        <w:rPr>
          <w:rFonts w:ascii="Times New Roman"/>
          <w:b w:val="false"/>
          <w:i w:val="false"/>
          <w:color w:val="000000"/>
          <w:sz w:val="28"/>
        </w:rPr>
        <w:t>
      Осы нысан электрондық құжаттар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кіріс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82-қосымша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xml:space="preserve">
      Салық кезеңі: тоқсан жыл </w:t>
      </w:r>
    </w:p>
    <w:bookmarkStart w:name="z3386" w:id="2200"/>
    <w:p>
      <w:pPr>
        <w:spacing w:after="0"/>
        <w:ind w:left="0"/>
        <w:jc w:val="left"/>
      </w:pPr>
      <w:r>
        <w:rPr>
          <w:rFonts w:ascii="Times New Roman"/>
          <w:b/>
          <w:i w:val="false"/>
          <w:color w:val="000000"/>
        </w:rPr>
        <w:t xml:space="preserve"> 2.5-нысан</w:t>
      </w:r>
      <w:r>
        <w:br/>
      </w:r>
      <w:r>
        <w:rPr>
          <w:rFonts w:ascii="Times New Roman"/>
          <w:b/>
          <w:i w:val="false"/>
          <w:color w:val="000000"/>
        </w:rPr>
        <w:t>Дебиторлық және кредиторлық берешекті ашып жазу</w:t>
      </w:r>
    </w:p>
    <w:bookmarkEnd w:id="2200"/>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1"/>
        <w:gridCol w:w="1356"/>
        <w:gridCol w:w="1401"/>
        <w:gridCol w:w="1357"/>
        <w:gridCol w:w="1357"/>
        <w:gridCol w:w="1357"/>
        <w:gridCol w:w="1357"/>
        <w:gridCol w:w="1357"/>
        <w:gridCol w:w="1357"/>
      </w:tblGrid>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Дебитордың атауы</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Резидент/резидент емес</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СТН</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Резиденттік елдің коды</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Берешектің қалыптасқан мерзімі</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Қалыптасу себебі</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1"/>
        <w:gridCol w:w="1356"/>
        <w:gridCol w:w="1401"/>
        <w:gridCol w:w="1357"/>
        <w:gridCol w:w="1357"/>
        <w:gridCol w:w="1357"/>
        <w:gridCol w:w="1357"/>
        <w:gridCol w:w="1357"/>
        <w:gridCol w:w="1357"/>
      </w:tblGrid>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Кредитордың атауы</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Резидент/резидент емес</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СТН</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Резиденттік елдің коды</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Берешектің қалыптасқан мерзімі</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Қалыптасу себебі</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 толтырған лауазымды адамының Т.А.Ә.</w:t>
      </w:r>
    </w:p>
    <w:p>
      <w:pPr>
        <w:spacing w:after="0"/>
        <w:ind w:left="0"/>
        <w:jc w:val="both"/>
      </w:pPr>
      <w:r>
        <w:rPr>
          <w:rFonts w:ascii="Times New Roman"/>
          <w:b w:val="false"/>
          <w:i w:val="false"/>
          <w:color w:val="000000"/>
          <w:sz w:val="28"/>
        </w:rPr>
        <w:t>
      Осы нысан электрондық құжаттармен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кіріс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83-қосымша</w:t>
            </w:r>
          </w:p>
        </w:tc>
      </w:tr>
    </w:tbl>
    <w:bookmarkStart w:name="z3388" w:id="2201"/>
    <w:p>
      <w:pPr>
        <w:spacing w:after="0"/>
        <w:ind w:left="0"/>
        <w:jc w:val="left"/>
      </w:pPr>
      <w:r>
        <w:rPr>
          <w:rFonts w:ascii="Times New Roman"/>
          <w:b/>
          <w:i w:val="false"/>
          <w:color w:val="000000"/>
        </w:rPr>
        <w:t xml:space="preserve"> Банктік қызметті, сондай-ақ лицензия негізінде банк</w:t>
      </w:r>
      <w:r>
        <w:br/>
      </w:r>
      <w:r>
        <w:rPr>
          <w:rFonts w:ascii="Times New Roman"/>
          <w:b/>
          <w:i w:val="false"/>
          <w:color w:val="000000"/>
        </w:rPr>
        <w:t>операцияларының жекелеген түрлерін жүзеге асыратын,</w:t>
      </w:r>
      <w:r>
        <w:br/>
      </w:r>
      <w:r>
        <w:rPr>
          <w:rFonts w:ascii="Times New Roman"/>
          <w:b/>
          <w:i w:val="false"/>
          <w:color w:val="000000"/>
        </w:rPr>
        <w:t>мониторингке жататын ірі салық төлеушілердің салық</w:t>
      </w:r>
      <w:r>
        <w:br/>
      </w:r>
      <w:r>
        <w:rPr>
          <w:rFonts w:ascii="Times New Roman"/>
          <w:b/>
          <w:i w:val="false"/>
          <w:color w:val="000000"/>
        </w:rPr>
        <w:t>есептiлiгiн жасау қағидалары</w:t>
      </w:r>
      <w:r>
        <w:br/>
      </w:r>
      <w:r>
        <w:rPr>
          <w:rFonts w:ascii="Times New Roman"/>
          <w:b/>
          <w:i w:val="false"/>
          <w:color w:val="000000"/>
        </w:rPr>
        <w:t>(2.3 – 2.5-нысандар)</w:t>
      </w:r>
      <w:r>
        <w:br/>
      </w:r>
      <w:r>
        <w:rPr>
          <w:rFonts w:ascii="Times New Roman"/>
          <w:b/>
          <w:i w:val="false"/>
          <w:color w:val="000000"/>
        </w:rPr>
        <w:t>1. Жалпы ережелер</w:t>
      </w:r>
    </w:p>
    <w:bookmarkEnd w:id="2201"/>
    <w:bookmarkStart w:name="z3390" w:id="2202"/>
    <w:p>
      <w:pPr>
        <w:spacing w:after="0"/>
        <w:ind w:left="0"/>
        <w:jc w:val="both"/>
      </w:pPr>
      <w:r>
        <w:rPr>
          <w:rFonts w:ascii="Times New Roman"/>
          <w:b w:val="false"/>
          <w:i w:val="false"/>
          <w:color w:val="000000"/>
          <w:sz w:val="28"/>
        </w:rPr>
        <w:t xml:space="preserve">
      1. Осы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(бұдан әрі – Салық кодексі) сәйкес әзірленген және қаржы нарығын және қаржы ұйымдарын реттеу мен қадағалау бойынша уәкілетті мемлекеттік органның және (немесе) Қазақстан Республикасының Ұлттық банкінің лицензиясы негізінде банктік қызметті, сондай-ақ банк операцияларының жекелеген түрлерін жүзеге асыратын мониторингке жататын ірі салық төлеушілердің (бұдан әрі – салық төлеушілер) салық есептiлiгiн жасау және табыс ету тәртібін көздейді.</w:t>
      </w:r>
    </w:p>
    <w:bookmarkEnd w:id="2202"/>
    <w:bookmarkStart w:name="z3391" w:id="2203"/>
    <w:p>
      <w:pPr>
        <w:spacing w:after="0"/>
        <w:ind w:left="0"/>
        <w:jc w:val="both"/>
      </w:pPr>
      <w:r>
        <w:rPr>
          <w:rFonts w:ascii="Times New Roman"/>
          <w:b w:val="false"/>
          <w:i w:val="false"/>
          <w:color w:val="000000"/>
          <w:sz w:val="28"/>
        </w:rPr>
        <w:t>
      2. Салық төлеушілер мониторингі нақты салық салынатын базасын айқындау, Қазақстан Республикасының салық заңнамасының сақталуын және трансферттік баға белгілеу кезінде бақылауды жүзеге асыру мақсатында қолданылатын нарықтық бағаларды бақылау мақсатында олардың</w:t>
      </w:r>
    </w:p>
    <w:bookmarkEnd w:id="2203"/>
    <w:p>
      <w:pPr>
        <w:spacing w:after="0"/>
        <w:ind w:left="0"/>
        <w:jc w:val="both"/>
      </w:pPr>
      <w:r>
        <w:rPr>
          <w:rFonts w:ascii="Times New Roman"/>
          <w:b w:val="false"/>
          <w:i w:val="false"/>
          <w:color w:val="000000"/>
          <w:sz w:val="28"/>
        </w:rPr>
        <w:t xml:space="preserve">
      қаржылық-шаруашылық қызметiн талдау жолымен жүзеге асырылады. </w:t>
      </w:r>
    </w:p>
    <w:bookmarkStart w:name="z3392" w:id="2204"/>
    <w:p>
      <w:pPr>
        <w:spacing w:after="0"/>
        <w:ind w:left="0"/>
        <w:jc w:val="both"/>
      </w:pPr>
      <w:r>
        <w:rPr>
          <w:rFonts w:ascii="Times New Roman"/>
          <w:b w:val="false"/>
          <w:i w:val="false"/>
          <w:color w:val="000000"/>
          <w:sz w:val="28"/>
        </w:rPr>
        <w:t>
      3. Мониторинг салық және бюджетке төленетін басқа да міндетті төлемдердің орындалуын қамтамасыз ететін уәкілетті органның (бұдан әрі – уәкілетті орган) орталық серверінің дерекқорына деректерді берудің электрондық жүйесі арқылы салық төлеушілерден негізгі қаржылық-экономикалық және салықтық көрсеткіштер бойынша ақпарат жинау жолымен жүзеге асырылады.</w:t>
      </w:r>
    </w:p>
    <w:bookmarkEnd w:id="2204"/>
    <w:p>
      <w:pPr>
        <w:spacing w:after="0"/>
        <w:ind w:left="0"/>
        <w:jc w:val="both"/>
      </w:pPr>
      <w:r>
        <w:rPr>
          <w:rFonts w:ascii="Times New Roman"/>
          <w:b w:val="false"/>
          <w:i w:val="false"/>
          <w:color w:val="000000"/>
          <w:sz w:val="28"/>
        </w:rPr>
        <w:t>
      Мониторингті уәкілетті орган жүзеге асырады.</w:t>
      </w:r>
    </w:p>
    <w:p>
      <w:pPr>
        <w:spacing w:after="0"/>
        <w:ind w:left="0"/>
        <w:jc w:val="both"/>
      </w:pPr>
      <w:r>
        <w:rPr>
          <w:rFonts w:ascii="Times New Roman"/>
          <w:b w:val="false"/>
          <w:i w:val="false"/>
          <w:color w:val="000000"/>
          <w:sz w:val="28"/>
        </w:rPr>
        <w:t xml:space="preserve">
      Мониторинг бойынша салық есептілігі шоғырландырылып табыс етіледі. </w:t>
      </w:r>
    </w:p>
    <w:bookmarkStart w:name="z3393" w:id="2205"/>
    <w:p>
      <w:pPr>
        <w:spacing w:after="0"/>
        <w:ind w:left="0"/>
        <w:jc w:val="both"/>
      </w:pPr>
      <w:r>
        <w:rPr>
          <w:rFonts w:ascii="Times New Roman"/>
          <w:b w:val="false"/>
          <w:i w:val="false"/>
          <w:color w:val="000000"/>
          <w:sz w:val="28"/>
        </w:rPr>
        <w:t xml:space="preserve">
      4. Мониторинг бойынша дерекқор осы Қағидаларда белгіленген тәртіппен бағдарламалық қамтамасыз етудің электрондық пішімінде (файлдарында) салық төлеуші табыс ететін, осы Қағидалардың 3-тармағында көрсетілген ақпаратты қамтитын, осы Қағидаларға "Салық есептілігі нысандарын жасау тәртібі" деген 2-тарауға сәйкес нысандар бойынша жасалатын салық есептілігінің негізінде қалыптасады. </w:t>
      </w:r>
    </w:p>
    <w:bookmarkEnd w:id="2205"/>
    <w:bookmarkStart w:name="z3394" w:id="2206"/>
    <w:p>
      <w:pPr>
        <w:spacing w:after="0"/>
        <w:ind w:left="0"/>
        <w:jc w:val="both"/>
      </w:pPr>
      <w:r>
        <w:rPr>
          <w:rFonts w:ascii="Times New Roman"/>
          <w:b w:val="false"/>
          <w:i w:val="false"/>
          <w:color w:val="000000"/>
          <w:sz w:val="28"/>
        </w:rPr>
        <w:t xml:space="preserve">
      5. Мониторинг бойынша салық есептілігі нысандарын толтыру бойынша бағдарламалық қамтамасыз ету салық төлеушілердің барлық есептерін (салық есептілігінің толтырылған нысандарын) бірыңғай стандартта жазылған бір үлгідегі файлдарға келтіру функциясын орындайды. </w:t>
      </w:r>
    </w:p>
    <w:bookmarkEnd w:id="2206"/>
    <w:bookmarkStart w:name="z3395" w:id="2207"/>
    <w:p>
      <w:pPr>
        <w:spacing w:after="0"/>
        <w:ind w:left="0"/>
        <w:jc w:val="both"/>
      </w:pPr>
      <w:r>
        <w:rPr>
          <w:rFonts w:ascii="Times New Roman"/>
          <w:b w:val="false"/>
          <w:i w:val="false"/>
          <w:color w:val="000000"/>
          <w:sz w:val="28"/>
        </w:rPr>
        <w:t xml:space="preserve">
      6. Деректерді берудің электрондық жүйесі салық есептілігінің толтырылған нысандарын белгіленген стандарттағы файлдар түрінде дерекқорға дейін жеткізу тәсілін білдіреді. </w:t>
      </w:r>
    </w:p>
    <w:bookmarkEnd w:id="2207"/>
    <w:bookmarkStart w:name="z3396" w:id="2208"/>
    <w:p>
      <w:pPr>
        <w:spacing w:after="0"/>
        <w:ind w:left="0"/>
        <w:jc w:val="both"/>
      </w:pPr>
      <w:r>
        <w:rPr>
          <w:rFonts w:ascii="Times New Roman"/>
          <w:b w:val="false"/>
          <w:i w:val="false"/>
          <w:color w:val="000000"/>
          <w:sz w:val="28"/>
        </w:rPr>
        <w:t xml:space="preserve">
      7. Мониторинг бойынша салық есептілігі нысандары және оларды толтыру жөніндегі бағдарламалық қамтамасыз ету уәкілетті органның сайтында орналастырылады. </w:t>
      </w:r>
    </w:p>
    <w:bookmarkEnd w:id="2208"/>
    <w:bookmarkStart w:name="z3397" w:id="2209"/>
    <w:p>
      <w:pPr>
        <w:spacing w:after="0"/>
        <w:ind w:left="0"/>
        <w:jc w:val="both"/>
      </w:pPr>
      <w:r>
        <w:rPr>
          <w:rFonts w:ascii="Times New Roman"/>
          <w:b w:val="false"/>
          <w:i w:val="false"/>
          <w:color w:val="000000"/>
          <w:sz w:val="28"/>
        </w:rPr>
        <w:t>
      8. Мониторинг бойынша салық есептілігінің толтырылған нысандарын салық төлеушілер уәкілетті органға деректерді беру жүйесі арқылы табыс етеді.</w:t>
      </w:r>
    </w:p>
    <w:bookmarkEnd w:id="2209"/>
    <w:bookmarkStart w:name="z3398" w:id="2210"/>
    <w:p>
      <w:pPr>
        <w:spacing w:after="0"/>
        <w:ind w:left="0"/>
        <w:jc w:val="both"/>
      </w:pPr>
      <w:r>
        <w:rPr>
          <w:rFonts w:ascii="Times New Roman"/>
          <w:b w:val="false"/>
          <w:i w:val="false"/>
          <w:color w:val="000000"/>
          <w:sz w:val="28"/>
        </w:rPr>
        <w:t>
      9. Мониторинг бойынша салық есептілігі нысанының түрі.</w:t>
      </w:r>
    </w:p>
    <w:bookmarkEnd w:id="2210"/>
    <w:p>
      <w:pPr>
        <w:spacing w:after="0"/>
        <w:ind w:left="0"/>
        <w:jc w:val="both"/>
      </w:pPr>
      <w:r>
        <w:rPr>
          <w:rFonts w:ascii="Times New Roman"/>
          <w:b w:val="false"/>
          <w:i w:val="false"/>
          <w:color w:val="000000"/>
          <w:sz w:val="28"/>
        </w:rPr>
        <w:t xml:space="preserve">
      Аталған торкөздер Салық кодексінің </w:t>
      </w:r>
      <w:r>
        <w:rPr>
          <w:rFonts w:ascii="Times New Roman"/>
          <w:b w:val="false"/>
          <w:i w:val="false"/>
          <w:color w:val="000000"/>
          <w:sz w:val="28"/>
        </w:rPr>
        <w:t>63-бабына</w:t>
      </w:r>
      <w:r>
        <w:rPr>
          <w:rFonts w:ascii="Times New Roman"/>
          <w:b w:val="false"/>
          <w:i w:val="false"/>
          <w:color w:val="000000"/>
          <w:sz w:val="28"/>
        </w:rPr>
        <w:t xml:space="preserve"> сәйкес белгіленеді. Салық есептілігінің түріне байланысты тиісті торкөз белгіленеді.</w:t>
      </w:r>
    </w:p>
    <w:p>
      <w:pPr>
        <w:spacing w:after="0"/>
        <w:ind w:left="0"/>
        <w:jc w:val="both"/>
      </w:pPr>
      <w:r>
        <w:rPr>
          <w:rFonts w:ascii="Times New Roman"/>
          <w:b w:val="false"/>
          <w:i w:val="false"/>
          <w:color w:val="000000"/>
          <w:sz w:val="28"/>
        </w:rPr>
        <w:t>
      10. Мониторинг бойынша салық есептілігінің әрбір нысанын толтыру кезінде салық төлеуші мынадай деректерді көрсетеді:</w:t>
      </w:r>
    </w:p>
    <w:p>
      <w:pPr>
        <w:spacing w:after="0"/>
        <w:ind w:left="0"/>
        <w:jc w:val="both"/>
      </w:pPr>
      <w:r>
        <w:rPr>
          <w:rFonts w:ascii="Times New Roman"/>
          <w:b w:val="false"/>
          <w:i w:val="false"/>
          <w:color w:val="000000"/>
          <w:sz w:val="28"/>
        </w:rPr>
        <w:t>
      1) БСН – бизнес-сәйкестендіру нөмірі;</w:t>
      </w:r>
    </w:p>
    <w:p>
      <w:pPr>
        <w:spacing w:after="0"/>
        <w:ind w:left="0"/>
        <w:jc w:val="both"/>
      </w:pPr>
      <w:r>
        <w:rPr>
          <w:rFonts w:ascii="Times New Roman"/>
          <w:b w:val="false"/>
          <w:i w:val="false"/>
          <w:color w:val="000000"/>
          <w:sz w:val="28"/>
        </w:rPr>
        <w:t xml:space="preserve">
      3) құрылтай құжаттарына сәйкес салық төлеушінің атауы; </w:t>
      </w:r>
    </w:p>
    <w:p>
      <w:pPr>
        <w:spacing w:after="0"/>
        <w:ind w:left="0"/>
        <w:jc w:val="both"/>
      </w:pPr>
      <w:r>
        <w:rPr>
          <w:rFonts w:ascii="Times New Roman"/>
          <w:b w:val="false"/>
          <w:i w:val="false"/>
          <w:color w:val="000000"/>
          <w:sz w:val="28"/>
        </w:rPr>
        <w:t>
      4) мониторинг бойынша салық есептілігі табыс етілетін салық кезеңі;</w:t>
      </w:r>
    </w:p>
    <w:p>
      <w:pPr>
        <w:spacing w:after="0"/>
        <w:ind w:left="0"/>
        <w:jc w:val="both"/>
      </w:pPr>
      <w:r>
        <w:rPr>
          <w:rFonts w:ascii="Times New Roman"/>
          <w:b w:val="false"/>
          <w:i w:val="false"/>
          <w:color w:val="000000"/>
          <w:sz w:val="28"/>
        </w:rPr>
        <w:t>
      5) салық төлеушiнiң тiркеу орны бойынша салық органының коды.</w:t>
      </w:r>
    </w:p>
    <w:p>
      <w:pPr>
        <w:spacing w:after="0"/>
        <w:ind w:left="0"/>
        <w:jc w:val="both"/>
      </w:pPr>
      <w:r>
        <w:rPr>
          <w:rFonts w:ascii="Times New Roman"/>
          <w:b w:val="false"/>
          <w:i w:val="false"/>
          <w:color w:val="000000"/>
          <w:sz w:val="28"/>
        </w:rPr>
        <w:t>
      Есепті кезеңде қаржылық-шаруашылық қызметінің көрсеткіштері болмаған кезде мониторинг бойынша салық есептілігі қажетті бағандар толтырылмай табыс етіледі.</w:t>
      </w:r>
    </w:p>
    <w:bookmarkStart w:name="z3399" w:id="2211"/>
    <w:p>
      <w:pPr>
        <w:spacing w:after="0"/>
        <w:ind w:left="0"/>
        <w:jc w:val="both"/>
      </w:pPr>
      <w:r>
        <w:rPr>
          <w:rFonts w:ascii="Times New Roman"/>
          <w:b w:val="false"/>
          <w:i w:val="false"/>
          <w:color w:val="000000"/>
          <w:sz w:val="28"/>
        </w:rPr>
        <w:t>
      11. Қажет болған кезде уәкілетті орган табыс етілген мониторинг бойынша салық есептілігі нысандары бойынша таратып жазуды сұратуға құқылы.</w:t>
      </w:r>
    </w:p>
    <w:bookmarkEnd w:id="2211"/>
    <w:bookmarkStart w:name="z3400" w:id="2212"/>
    <w:p>
      <w:pPr>
        <w:spacing w:after="0"/>
        <w:ind w:left="0"/>
        <w:jc w:val="left"/>
      </w:pPr>
      <w:r>
        <w:rPr>
          <w:rFonts w:ascii="Times New Roman"/>
          <w:b/>
          <w:i w:val="false"/>
          <w:color w:val="000000"/>
        </w:rPr>
        <w:t xml:space="preserve"> 2. Салық есептілігі нысандарын жасау тәртібі</w:t>
      </w:r>
    </w:p>
    <w:bookmarkEnd w:id="2212"/>
    <w:bookmarkStart w:name="z3401" w:id="2213"/>
    <w:p>
      <w:pPr>
        <w:spacing w:after="0"/>
        <w:ind w:left="0"/>
        <w:jc w:val="both"/>
      </w:pPr>
      <w:r>
        <w:rPr>
          <w:rFonts w:ascii="Times New Roman"/>
          <w:b w:val="false"/>
          <w:i w:val="false"/>
          <w:color w:val="000000"/>
          <w:sz w:val="28"/>
        </w:rPr>
        <w:t>
      12. "Бухгалтерлік теңгерім" 2.3 және "Табыстар және шығыстар туралы есеп" 2.4-нысандары Қазақстан Республикасының бухгалтерлiк есеп және қаржылық есептiлiк жөніндегі заңнамасына сәйкес есепті салық кезеңi үшін әзірленген салық төлеушiнің қаржы есебi болып табылады. Нысандар өспелі қорытындымен толтырылады, өлшем бірлігі мың теңге болып табылады.</w:t>
      </w:r>
    </w:p>
    <w:bookmarkEnd w:id="2213"/>
    <w:bookmarkStart w:name="z3402" w:id="2214"/>
    <w:p>
      <w:pPr>
        <w:spacing w:after="0"/>
        <w:ind w:left="0"/>
        <w:jc w:val="both"/>
      </w:pPr>
      <w:r>
        <w:rPr>
          <w:rFonts w:ascii="Times New Roman"/>
          <w:b w:val="false"/>
          <w:i w:val="false"/>
          <w:color w:val="000000"/>
          <w:sz w:val="28"/>
        </w:rPr>
        <w:t>
      13. "Дебиторлық және кредиторлық берешекті таратып жазу" 2.5-нысанында осы берешек бойынша соңғы операция кезінен бастап бір жылдан астам қалыптасқан дебиторлық (кредиторлық) берешек сомалары көрсетіледі.</w:t>
      </w:r>
    </w:p>
    <w:bookmarkEnd w:id="2214"/>
    <w:p>
      <w:pPr>
        <w:spacing w:after="0"/>
        <w:ind w:left="0"/>
        <w:jc w:val="both"/>
      </w:pPr>
      <w:r>
        <w:rPr>
          <w:rFonts w:ascii="Times New Roman"/>
          <w:b w:val="false"/>
          <w:i w:val="false"/>
          <w:color w:val="000000"/>
          <w:sz w:val="28"/>
        </w:rPr>
        <w:t>
      Жеке тұлғалар бойынша берешек бір жолмен көрсетіледі және тек "Сома" 7-бағаны толтырылады;</w:t>
      </w:r>
    </w:p>
    <w:p>
      <w:pPr>
        <w:spacing w:after="0"/>
        <w:ind w:left="0"/>
        <w:jc w:val="both"/>
      </w:pPr>
      <w:r>
        <w:rPr>
          <w:rFonts w:ascii="Times New Roman"/>
          <w:b w:val="false"/>
          <w:i w:val="false"/>
          <w:color w:val="000000"/>
          <w:sz w:val="28"/>
        </w:rPr>
        <w:t>
      Бұл ретте "Дебитордың (кредитордың) атауы" 2-бағанында "жеке тұлғалар" көрсетіледі.</w:t>
      </w:r>
    </w:p>
    <w:p>
      <w:pPr>
        <w:spacing w:after="0"/>
        <w:ind w:left="0"/>
        <w:jc w:val="both"/>
      </w:pPr>
      <w:r>
        <w:rPr>
          <w:rFonts w:ascii="Times New Roman"/>
          <w:b w:val="false"/>
          <w:i w:val="false"/>
          <w:color w:val="000000"/>
          <w:sz w:val="28"/>
        </w:rPr>
        <w:t>
      Өлшем бірлігі мың теңге болып табылады.</w:t>
      </w:r>
    </w:p>
    <w:p>
      <w:pPr>
        <w:spacing w:after="0"/>
        <w:ind w:left="0"/>
        <w:jc w:val="both"/>
      </w:pPr>
      <w:r>
        <w:rPr>
          <w:rFonts w:ascii="Times New Roman"/>
          <w:b w:val="false"/>
          <w:i w:val="false"/>
          <w:color w:val="000000"/>
          <w:sz w:val="28"/>
        </w:rPr>
        <w:t>
      "№" деген 1-бағанда реттік нөмірі көрсетіледі. Кейінгі ақпарат нөмірлеуді үзбеуі тиіс.</w:t>
      </w:r>
    </w:p>
    <w:p>
      <w:pPr>
        <w:spacing w:after="0"/>
        <w:ind w:left="0"/>
        <w:jc w:val="both"/>
      </w:pPr>
      <w:r>
        <w:rPr>
          <w:rFonts w:ascii="Times New Roman"/>
          <w:b w:val="false"/>
          <w:i w:val="false"/>
          <w:color w:val="000000"/>
          <w:sz w:val="28"/>
        </w:rPr>
        <w:t>
      "Дебитордың (кредитордың) атауы" деген 2-бағанда заңды тұлғаның атауы көрсетіледі.</w:t>
      </w:r>
    </w:p>
    <w:p>
      <w:pPr>
        <w:spacing w:after="0"/>
        <w:ind w:left="0"/>
        <w:jc w:val="both"/>
      </w:pPr>
      <w:r>
        <w:rPr>
          <w:rFonts w:ascii="Times New Roman"/>
          <w:b w:val="false"/>
          <w:i w:val="false"/>
          <w:color w:val="000000"/>
          <w:sz w:val="28"/>
        </w:rPr>
        <w:t>
      "Резидент/резидент емес" деген 3-бағанда жеткізушінің резиденттігін белгілейтін код көрсетіледі:</w:t>
      </w:r>
    </w:p>
    <w:p>
      <w:pPr>
        <w:spacing w:after="0"/>
        <w:ind w:left="0"/>
        <w:jc w:val="both"/>
      </w:pPr>
      <w:r>
        <w:rPr>
          <w:rFonts w:ascii="Times New Roman"/>
          <w:b w:val="false"/>
          <w:i w:val="false"/>
          <w:color w:val="000000"/>
          <w:sz w:val="28"/>
        </w:rPr>
        <w:t>
      0 – Қазақстан Республикасының резиденті,</w:t>
      </w:r>
    </w:p>
    <w:p>
      <w:pPr>
        <w:spacing w:after="0"/>
        <w:ind w:left="0"/>
        <w:jc w:val="both"/>
      </w:pPr>
      <w:r>
        <w:rPr>
          <w:rFonts w:ascii="Times New Roman"/>
          <w:b w:val="false"/>
          <w:i w:val="false"/>
          <w:color w:val="000000"/>
          <w:sz w:val="28"/>
        </w:rPr>
        <w:t>
      1 – Қазақстан Республикасының резидент емесі.</w:t>
      </w:r>
    </w:p>
    <w:p>
      <w:pPr>
        <w:spacing w:after="0"/>
        <w:ind w:left="0"/>
        <w:jc w:val="both"/>
      </w:pPr>
      <w:r>
        <w:rPr>
          <w:rFonts w:ascii="Times New Roman"/>
          <w:b w:val="false"/>
          <w:i w:val="false"/>
          <w:color w:val="000000"/>
          <w:sz w:val="28"/>
        </w:rPr>
        <w:t>
      "СТН" деген 4-бағанда дебитордың (кредитордың) СТН көрсетіледі.</w:t>
      </w:r>
    </w:p>
    <w:p>
      <w:pPr>
        <w:spacing w:after="0"/>
        <w:ind w:left="0"/>
        <w:jc w:val="both"/>
      </w:pPr>
      <w:r>
        <w:rPr>
          <w:rFonts w:ascii="Times New Roman"/>
          <w:b w:val="false"/>
          <w:i w:val="false"/>
          <w:color w:val="000000"/>
          <w:sz w:val="28"/>
        </w:rPr>
        <w:t>
      "ЖСН/БСН" деген 5-бағанда дебитордың (кредитордың) сәйкестендіру нөмірі болған жағдайда көрсетіледі.</w:t>
      </w:r>
    </w:p>
    <w:p>
      <w:pPr>
        <w:spacing w:after="0"/>
        <w:ind w:left="0"/>
        <w:jc w:val="both"/>
      </w:pPr>
      <w:r>
        <w:rPr>
          <w:rFonts w:ascii="Times New Roman"/>
          <w:b w:val="false"/>
          <w:i w:val="false"/>
          <w:color w:val="000000"/>
          <w:sz w:val="28"/>
        </w:rPr>
        <w:t>
      "Резиденттік елінің коды" деген 6-бағанда резидент емес салық төлеушінің резиденттік елінің кодын толтыру кезінде елдердің сандық кодталуын пайдалану қажет.</w:t>
      </w:r>
    </w:p>
    <w:p>
      <w:pPr>
        <w:spacing w:after="0"/>
        <w:ind w:left="0"/>
        <w:jc w:val="both"/>
      </w:pPr>
      <w:r>
        <w:rPr>
          <w:rFonts w:ascii="Times New Roman"/>
          <w:b w:val="false"/>
          <w:i w:val="false"/>
          <w:color w:val="000000"/>
          <w:sz w:val="28"/>
        </w:rPr>
        <w:t>
      "Сома" деген 7-бағанда дебиторлық (кредиторлық) берешектің қалыптасқан сомасы көрсетіледі.</w:t>
      </w:r>
    </w:p>
    <w:p>
      <w:pPr>
        <w:spacing w:after="0"/>
        <w:ind w:left="0"/>
        <w:jc w:val="both"/>
      </w:pPr>
      <w:r>
        <w:rPr>
          <w:rFonts w:ascii="Times New Roman"/>
          <w:b w:val="false"/>
          <w:i w:val="false"/>
          <w:color w:val="000000"/>
          <w:sz w:val="28"/>
        </w:rPr>
        <w:t>
      "Берешектің қалыптасқан мерзімі" деген 8-бағанда кредиторлық (дебиторлық) берешектің қалыптасқан кезеңі көрсетіледі.</w:t>
      </w:r>
    </w:p>
    <w:p>
      <w:pPr>
        <w:spacing w:after="0"/>
        <w:ind w:left="0"/>
        <w:jc w:val="both"/>
      </w:pPr>
      <w:r>
        <w:rPr>
          <w:rFonts w:ascii="Times New Roman"/>
          <w:b w:val="false"/>
          <w:i w:val="false"/>
          <w:color w:val="000000"/>
          <w:sz w:val="28"/>
        </w:rPr>
        <w:t>
      "Қалыптасу себептері" деген 9-бағанда дебиторлық (кредиторлық) берешектің қалыптасу себептері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84-қосымша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xml:space="preserve">
      Салық кезеңі: тоқсан жыл </w:t>
      </w:r>
    </w:p>
    <w:bookmarkStart w:name="z3404" w:id="2215"/>
    <w:p>
      <w:pPr>
        <w:spacing w:after="0"/>
        <w:ind w:left="0"/>
        <w:jc w:val="left"/>
      </w:pPr>
      <w:r>
        <w:rPr>
          <w:rFonts w:ascii="Times New Roman"/>
          <w:b/>
          <w:i w:val="false"/>
          <w:color w:val="000000"/>
        </w:rPr>
        <w:t xml:space="preserve"> 3.1-нысан</w:t>
      </w:r>
      <w:r>
        <w:br/>
      </w:r>
      <w:r>
        <w:rPr>
          <w:rFonts w:ascii="Times New Roman"/>
          <w:b/>
          <w:i w:val="false"/>
          <w:color w:val="000000"/>
        </w:rPr>
        <w:t>Зейнетақы активтері жөніндегі есеп</w:t>
      </w:r>
    </w:p>
    <w:bookmarkEnd w:id="2215"/>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08"/>
        <w:gridCol w:w="2596"/>
        <w:gridCol w:w="2596"/>
      </w:tblGrid>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басына</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Активтер</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шотындағы ақшалар</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қымбат бағалы металдар</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Банкіндегі және екінші деңгейдегі банктердегі жинақтар</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Сатуға арналған қолда бар бағалы қағаздар</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Сатуға арналған, бағалы қағаздар</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"РЕПО кері" операциясы бойынша талап ету</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қаржы құралдары</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Дебиторлық берешек</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Өтелгенге дейінгі ұсталатын, бағалы қағаздар</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қаржы активтері</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активтердің жиынтығы</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Міндеттемелер</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Зейнетақы төлемдері бойынша, алушылардың талабы</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Комиссиялық сыйақы бойынша кредиторлық берешек, оның ішінде:</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зейнетақы активтерінен</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кірістен</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Зейнетақы активтерінен табыс салығы бойынша кредиторлық берешек</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қаржы құралдары</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міндеттемелер</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міндеттемелердің жиынтығы</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таза активтердің жиынтығы</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 толтырған лауазымды тұлғаның Т.А.Ә.</w:t>
      </w:r>
    </w:p>
    <w:p>
      <w:pPr>
        <w:spacing w:after="0"/>
        <w:ind w:left="0"/>
        <w:jc w:val="both"/>
      </w:pPr>
      <w:r>
        <w:rPr>
          <w:rFonts w:ascii="Times New Roman"/>
          <w:b w:val="false"/>
          <w:i w:val="false"/>
          <w:color w:val="000000"/>
          <w:sz w:val="28"/>
        </w:rPr>
        <w:t>
      Осы нысан электрондық құжаттармен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кіріс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85-қосымша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Салық кезеңі: тоқсан жыл</w:t>
      </w:r>
    </w:p>
    <w:bookmarkStart w:name="z3406" w:id="2216"/>
    <w:p>
      <w:pPr>
        <w:spacing w:after="0"/>
        <w:ind w:left="0"/>
        <w:jc w:val="left"/>
      </w:pPr>
      <w:r>
        <w:rPr>
          <w:rFonts w:ascii="Times New Roman"/>
          <w:b/>
          <w:i w:val="false"/>
          <w:color w:val="000000"/>
        </w:rPr>
        <w:t xml:space="preserve"> 3.2-нысан</w:t>
      </w:r>
      <w:r>
        <w:br/>
      </w:r>
      <w:r>
        <w:rPr>
          <w:rFonts w:ascii="Times New Roman"/>
          <w:b/>
          <w:i w:val="false"/>
          <w:color w:val="000000"/>
        </w:rPr>
        <w:t>Зейнетақы активтерін басқару жөніндегі есеп</w:t>
      </w:r>
    </w:p>
    <w:bookmarkEnd w:id="2216"/>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5"/>
        <w:gridCol w:w="1369"/>
        <w:gridCol w:w="2512"/>
        <w:gridCol w:w="1370"/>
        <w:gridCol w:w="1370"/>
        <w:gridCol w:w="1370"/>
        <w:gridCol w:w="2894"/>
      </w:tblGrid>
      <w:tr>
        <w:trPr>
          <w:trHeight w:val="30" w:hRule="atLeast"/>
        </w:trPr>
        <w:tc>
          <w:tcPr>
            <w:tcW w:w="1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БЗЖҚ атауы</w:t>
            </w:r>
          </w:p>
        </w:tc>
        <w:tc>
          <w:tcPr>
            <w:tcW w:w="2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кезеңінің аяғындағы зейнетақы активтерінің сомасы </w:t>
            </w:r>
          </w:p>
        </w:tc>
        <w:tc>
          <w:tcPr>
            <w:tcW w:w="1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Инвестицияланды,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жинақтар</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қағаздарды сатып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Ұлттық Банкі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банктер</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ҚМ және ҚР ҰБ бағалы қағаздары</w:t>
            </w:r>
          </w:p>
        </w:tc>
      </w:tr>
      <w:tr>
        <w:trPr>
          <w:trHeight w:val="30" w:hRule="atLeast"/>
        </w:trPr>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6"/>
        <w:gridCol w:w="1775"/>
        <w:gridCol w:w="1502"/>
        <w:gridCol w:w="1506"/>
        <w:gridCol w:w="1502"/>
        <w:gridCol w:w="1503"/>
        <w:gridCol w:w="1503"/>
        <w:gridCol w:w="15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Есептелген инвестициялық табыс</w:t>
            </w: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Комиссиялық сыйақы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органдардың бағалы қағаздары</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шетелдік эмитенттердің мемлекеттік емес бағалы қағаздары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шетел мемлекеттерінің бағалы қағаздары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қаржы ұйымдарының бағалы қағаздары</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бағалы қағаздар</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 толтырған лауазымды тұлғаның Т.А.Ә.</w:t>
      </w:r>
    </w:p>
    <w:p>
      <w:pPr>
        <w:spacing w:after="0"/>
        <w:ind w:left="0"/>
        <w:jc w:val="both"/>
      </w:pPr>
      <w:r>
        <w:rPr>
          <w:rFonts w:ascii="Times New Roman"/>
          <w:b w:val="false"/>
          <w:i w:val="false"/>
          <w:color w:val="000000"/>
          <w:sz w:val="28"/>
        </w:rPr>
        <w:t>
      Осы нысан электрондық құжаттармен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кіріс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86-қосымша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xml:space="preserve">
      Салық кезеңі: тоқсан жыл </w:t>
      </w:r>
    </w:p>
    <w:bookmarkStart w:name="z3408" w:id="2217"/>
    <w:p>
      <w:pPr>
        <w:spacing w:after="0"/>
        <w:ind w:left="0"/>
        <w:jc w:val="left"/>
      </w:pPr>
      <w:r>
        <w:rPr>
          <w:rFonts w:ascii="Times New Roman"/>
          <w:b/>
          <w:i w:val="false"/>
          <w:color w:val="000000"/>
        </w:rPr>
        <w:t xml:space="preserve"> 3.3-нысан</w:t>
      </w:r>
      <w:r>
        <w:br/>
      </w:r>
      <w:r>
        <w:rPr>
          <w:rFonts w:ascii="Times New Roman"/>
          <w:b/>
          <w:i w:val="false"/>
          <w:color w:val="000000"/>
        </w:rPr>
        <w:t>Бухгалтерлік теңгерім</w:t>
      </w:r>
    </w:p>
    <w:bookmarkEnd w:id="2217"/>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72"/>
        <w:gridCol w:w="2164"/>
        <w:gridCol w:w="2164"/>
      </w:tblGrid>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Баптардың атауы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басына</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Активтер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құрал-жабдықтар (амортизацияны және құнсызданудан болған зияндарды шегергенде)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емес активтер (амортизацияны және құнсызданудан болған зияндарды шегергенде)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Сатуға арналған ұзақ мерзімді активтер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мүлік</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заңды тұлғалардың капиталына инвестициялар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дебиторлық (құнсыздануға арналған резервтерді шегергенде)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Өтеуге дейін ұсталатын бағалы қағаздар (құнсыздануға арналған резервтерді шегергенде)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 үшін қолда бар бағалы қағаздар (құнсыздануға арналған резервтерді шегергенде)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Кейінге қалдырылған салық талабы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аванстар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активтер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 және бюджетке төленетін басқа да міндетті төлемдер бойынша бюджетке талаптар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Алдағы кезеңдердің шығыстары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дебиторлық берешек (құнсыздануға арналған резервтерді шегергенде)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Комиссиялық сыйақы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зейнетақы активтерінен</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табыстан / зейнетақы активтері бойынша зияндар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РЕПО" операциясы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қаржы құралдары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бағалы қағазы (құнсыздануға арналған резервтерді шегергенде)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Орналастырылған салымдар (құнсыздануға арналған резервтерді шегергенде)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 және ақшалай эквиваленттер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кассадағы қолма-қол ақшалар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шотындағы ақшалар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активтердің жиыны: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Жарғылық капитал</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Сыйлықақы (қосымша төленген капитал)</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капитал</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капитал</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резервтер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Бөлінбеген кіріс (жабылмаған залал)</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алдағы жылдардың</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азшылықтың үлесі</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капиталдардың жинағы: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Міндеттемелер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мерзімге алынған қарыздар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жалдау</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кредиторлық берешек (құнсыздануға арналған резервтерді шегергенде)</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бағаланатын міндеттемелер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Кейінге қалдырылған салық міндеттемелері</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Алдағы мерзімнің табысы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аванстар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Акционерлердің акциясы бойынша, есептелген шығын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Қызметшілердің есебі бойынша, есептелген шығындар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және бюджетке төленетін өзге де міндетті төлемдер бойынша бюджет алдындағы міндеттемелер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кредиторлық берешек</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бағаланған міндеттемелер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мерзімге алынған аванстар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"РЕПО" операциясы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қаржы құралдары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міндеттемелер</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міндеттемелердің жиыны: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 және міндеттемелердің жиыны: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 толтырған лауазымды тұлғаның Т.А.Ә.</w:t>
      </w:r>
    </w:p>
    <w:p>
      <w:pPr>
        <w:spacing w:after="0"/>
        <w:ind w:left="0"/>
        <w:jc w:val="both"/>
      </w:pPr>
      <w:r>
        <w:rPr>
          <w:rFonts w:ascii="Times New Roman"/>
          <w:b w:val="false"/>
          <w:i w:val="false"/>
          <w:color w:val="000000"/>
          <w:sz w:val="28"/>
        </w:rPr>
        <w:t>
      Осы нысан электрондық құжаттар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кіріс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87-қосымша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xml:space="preserve">
      Салық кезеңі: тоқсан жыл </w:t>
      </w:r>
    </w:p>
    <w:bookmarkStart w:name="z3410" w:id="2218"/>
    <w:p>
      <w:pPr>
        <w:spacing w:after="0"/>
        <w:ind w:left="0"/>
        <w:jc w:val="left"/>
      </w:pPr>
      <w:r>
        <w:rPr>
          <w:rFonts w:ascii="Times New Roman"/>
          <w:b/>
          <w:i w:val="false"/>
          <w:color w:val="000000"/>
        </w:rPr>
        <w:t xml:space="preserve"> 3.4-нысан</w:t>
      </w:r>
      <w:r>
        <w:br/>
      </w:r>
      <w:r>
        <w:rPr>
          <w:rFonts w:ascii="Times New Roman"/>
          <w:b/>
          <w:i w:val="false"/>
          <w:color w:val="000000"/>
        </w:rPr>
        <w:t>Табыстар және шығыстар туралы есеп</w:t>
      </w:r>
    </w:p>
    <w:bookmarkEnd w:id="2218"/>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2"/>
        <w:gridCol w:w="904"/>
        <w:gridCol w:w="2828"/>
        <w:gridCol w:w="1155"/>
        <w:gridCol w:w="3081"/>
      </w:tblGrid>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Баптардың атауы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кезеңге</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 басынан осы кезеңге дейін (өсу жиынтығымен)</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мерзімге ұқсас мерзімге</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жылдағы кезеңнің басынан басталған ұқсас мерзімге (өсу жиынтығымен)</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Комиссиялық сыйақы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зейнетақы активтерінен</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зейнетақы активтері бойынша инвестициялық табыстар (зияндар)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Орналастырылған жинақтар және ағымдағы шоттар бойынша сыйақы түріндегі табыстар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бағалы қағаздар бойынша сыйақы түріндегі табыстар (дисконттар және/немесе купондар)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қағаздарды сату - сатып алу бойынша табыстар (зияндар) (нетто)</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қағаздардың сауда құнының өзгеруіне байланысты табыстар (зияндар) (нетто)</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РЕПО" операциясы бойынша табыстар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ел валютасын бағалаудан табыстар (зияндар) (нетто)</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Активтерді алудан және қаржылық емес активтерді өткізуден табыстар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табыстар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Табыстардың жиынтығы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Комиссиялық шығыстар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зейнетақы активтерін инвестициялауды жүзеге асыратын, ұйымдарға сыйақы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кастадион-банктерге сыйақы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бағалы қағаздар бойынша сыйақы түрінде зияндар (сыйақы)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"РЕПО" операциясы бойынша шығыстар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жалдау және алынған қарыздар бойынша сыйақы түріндегі шығыстар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және әкімшілік шығыстар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сапарға және еңбек ақыға төленген шығыстар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және амортизациялық аударымдар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жалдау бойынша шығыстар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салықтарды және басқа да бюджетке төленетін төлемдер бойынша шығыстар (табыс салығынан басқасы)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активтерді бергеннен және қаржылық емес активтерді өткізуге байланысты шығыстар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шығыстар</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Шығыстардың жиынтығы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Резервке (провизия) аударғанға дейінгі пайда (зиян)</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Операциялар бойынша мүмкін болатын жоғалтуларға арналған қорлар (қорларды бұрынғы қалпына келтіру)</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заңды тұлғалардың капиталына қатысудан түскен табыс</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Кезеңдегі табыс (зиян)</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қызметтен табыс (зиян)</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салғанға дейінгі табыс (зиян)</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табыс салығы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салғаннан кейінгі таза табыс (зиян)</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Азшылықтың үлесі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Кезеңдегі таза табыс (зиян)</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 толтырған лауазымды тұлғаның Т.А.Ә.</w:t>
      </w:r>
    </w:p>
    <w:p>
      <w:pPr>
        <w:spacing w:after="0"/>
        <w:ind w:left="0"/>
        <w:jc w:val="both"/>
      </w:pPr>
      <w:r>
        <w:rPr>
          <w:rFonts w:ascii="Times New Roman"/>
          <w:b w:val="false"/>
          <w:i w:val="false"/>
          <w:color w:val="000000"/>
          <w:sz w:val="28"/>
        </w:rPr>
        <w:t>
      Осы нысан электрондық құжаттармен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табыс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88-қосымша</w:t>
            </w:r>
          </w:p>
        </w:tc>
      </w:tr>
    </w:tbl>
    <w:bookmarkStart w:name="z3412" w:id="2219"/>
    <w:p>
      <w:pPr>
        <w:spacing w:after="0"/>
        <w:ind w:left="0"/>
        <w:jc w:val="left"/>
      </w:pPr>
      <w:r>
        <w:rPr>
          <w:rFonts w:ascii="Times New Roman"/>
          <w:b/>
          <w:i w:val="false"/>
          <w:color w:val="000000"/>
        </w:rPr>
        <w:t xml:space="preserve"> Міндетті зейнетақы жарналарын, міндетті кәсіби зейнетақы</w:t>
      </w:r>
      <w:r>
        <w:br/>
      </w:r>
      <w:r>
        <w:rPr>
          <w:rFonts w:ascii="Times New Roman"/>
          <w:b/>
          <w:i w:val="false"/>
          <w:color w:val="000000"/>
        </w:rPr>
        <w:t>жарналарын және зейнетақы төлемдерін тарту бойынша қызметті</w:t>
      </w:r>
      <w:r>
        <w:br/>
      </w:r>
      <w:r>
        <w:rPr>
          <w:rFonts w:ascii="Times New Roman"/>
          <w:b/>
          <w:i w:val="false"/>
          <w:color w:val="000000"/>
        </w:rPr>
        <w:t>жүзеге асыратын, мониторингке жататын ірі салық төлеушілердің</w:t>
      </w:r>
      <w:r>
        <w:br/>
      </w:r>
      <w:r>
        <w:rPr>
          <w:rFonts w:ascii="Times New Roman"/>
          <w:b/>
          <w:i w:val="false"/>
          <w:color w:val="000000"/>
        </w:rPr>
        <w:t>салық есептілігін жасау қағидалары</w:t>
      </w:r>
      <w:r>
        <w:br/>
      </w:r>
      <w:r>
        <w:rPr>
          <w:rFonts w:ascii="Times New Roman"/>
          <w:b/>
          <w:i w:val="false"/>
          <w:color w:val="000000"/>
        </w:rPr>
        <w:t>(3.1 – 3.4-нысандар)</w:t>
      </w:r>
      <w:r>
        <w:br/>
      </w:r>
      <w:r>
        <w:rPr>
          <w:rFonts w:ascii="Times New Roman"/>
          <w:b/>
          <w:i w:val="false"/>
          <w:color w:val="000000"/>
        </w:rPr>
        <w:t>1. Жалпы ережелер</w:t>
      </w:r>
    </w:p>
    <w:bookmarkEnd w:id="2219"/>
    <w:bookmarkStart w:name="z3414" w:id="2220"/>
    <w:p>
      <w:pPr>
        <w:spacing w:after="0"/>
        <w:ind w:left="0"/>
        <w:jc w:val="both"/>
      </w:pPr>
      <w:r>
        <w:rPr>
          <w:rFonts w:ascii="Times New Roman"/>
          <w:b w:val="false"/>
          <w:i w:val="false"/>
          <w:color w:val="000000"/>
          <w:sz w:val="28"/>
        </w:rPr>
        <w:t xml:space="preserve">
      1. Осы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міндетті зейнетақы жарналарын, міндетті кәсіби зейнетақы жарналарын және зейнетақы төлемдерін тарту бойынша қызметті жүзеге асыратын, мониторингке жататын ірі салық төлеушілердің салық есептілігін жасау және табыс ету тәртібін көздейді.</w:t>
      </w:r>
    </w:p>
    <w:bookmarkEnd w:id="2220"/>
    <w:bookmarkStart w:name="z3415" w:id="2221"/>
    <w:p>
      <w:pPr>
        <w:spacing w:after="0"/>
        <w:ind w:left="0"/>
        <w:jc w:val="both"/>
      </w:pPr>
      <w:r>
        <w:rPr>
          <w:rFonts w:ascii="Times New Roman"/>
          <w:b w:val="false"/>
          <w:i w:val="false"/>
          <w:color w:val="000000"/>
          <w:sz w:val="28"/>
        </w:rPr>
        <w:t>
      2. Салық төлеушілер мониторингі нақты салық салынатын базасын айқындау, Қазақстан Республикасының салық заңнамасының сақталуын және трансферттік баға белгілеу кезінде бақылауды жүзеге асыру мақсатында қолданылатын нарықтық бағаларды бақылау мақсатында олардың қаржылық-шаруашылық қызметiн талдау жолымен жүзеге асырылады.</w:t>
      </w:r>
    </w:p>
    <w:bookmarkEnd w:id="2221"/>
    <w:bookmarkStart w:name="z3416" w:id="2222"/>
    <w:p>
      <w:pPr>
        <w:spacing w:after="0"/>
        <w:ind w:left="0"/>
        <w:jc w:val="both"/>
      </w:pPr>
      <w:r>
        <w:rPr>
          <w:rFonts w:ascii="Times New Roman"/>
          <w:b w:val="false"/>
          <w:i w:val="false"/>
          <w:color w:val="000000"/>
          <w:sz w:val="28"/>
        </w:rPr>
        <w:t>
      3. Мониторинг салық және бюджетке төленетін басқа да міндетті төлемдердің орындалуын қамтамасыз ететін уәкілетті органның (бұдан әрі - уәкілетті орган) орталық серверінің дерекқорына деректерді берудің электрондық жүйесі арқылы салық төлеушілерден негізгі қаржылық-экономикалық және салықтық көрсеткіштер бойынша ақпарат жинау жолымен жүзеге асырылады.</w:t>
      </w:r>
    </w:p>
    <w:bookmarkEnd w:id="2222"/>
    <w:p>
      <w:pPr>
        <w:spacing w:after="0"/>
        <w:ind w:left="0"/>
        <w:jc w:val="both"/>
      </w:pPr>
      <w:r>
        <w:rPr>
          <w:rFonts w:ascii="Times New Roman"/>
          <w:b w:val="false"/>
          <w:i w:val="false"/>
          <w:color w:val="000000"/>
          <w:sz w:val="28"/>
        </w:rPr>
        <w:t>
      Мониторингті уәкілетті орган жүзеге асырады.</w:t>
      </w:r>
    </w:p>
    <w:p>
      <w:pPr>
        <w:spacing w:after="0"/>
        <w:ind w:left="0"/>
        <w:jc w:val="both"/>
      </w:pPr>
      <w:r>
        <w:rPr>
          <w:rFonts w:ascii="Times New Roman"/>
          <w:b w:val="false"/>
          <w:i w:val="false"/>
          <w:color w:val="000000"/>
          <w:sz w:val="28"/>
        </w:rPr>
        <w:t xml:space="preserve">
      Мониторинг бойынша салық есептілігі шоғырландырылып табыс етіледі. </w:t>
      </w:r>
    </w:p>
    <w:bookmarkStart w:name="z3417" w:id="2223"/>
    <w:p>
      <w:pPr>
        <w:spacing w:after="0"/>
        <w:ind w:left="0"/>
        <w:jc w:val="both"/>
      </w:pPr>
      <w:r>
        <w:rPr>
          <w:rFonts w:ascii="Times New Roman"/>
          <w:b w:val="false"/>
          <w:i w:val="false"/>
          <w:color w:val="000000"/>
          <w:sz w:val="28"/>
        </w:rPr>
        <w:t xml:space="preserve">
      4. Мониторинг бойынша дерекқор осы Қағидаларда белгіленген тәртіппен бағдарламалық қамтамасыз етудің электрондық пішімінде (файлдарында) салық төлеуші табыс ететін, осы Қағидалардың 3-тармағында көрсетілген ақпаратты қамтитын, осы Қағидаларға "Салық есептілігі нысандарын жасау тәртібі" деген 2-тарауға сәйкес нысандар бойынша жасалатын салық есептілігінің негізінде қалыптасады. </w:t>
      </w:r>
    </w:p>
    <w:bookmarkEnd w:id="2223"/>
    <w:bookmarkStart w:name="z3418" w:id="2224"/>
    <w:p>
      <w:pPr>
        <w:spacing w:after="0"/>
        <w:ind w:left="0"/>
        <w:jc w:val="both"/>
      </w:pPr>
      <w:r>
        <w:rPr>
          <w:rFonts w:ascii="Times New Roman"/>
          <w:b w:val="false"/>
          <w:i w:val="false"/>
          <w:color w:val="000000"/>
          <w:sz w:val="28"/>
        </w:rPr>
        <w:t xml:space="preserve">
      5. Мониторинг бойынша салық есептілігі нысандарын толтыру бойынша бағдарламалық қамтамасыз ету салық төлеушілердің барлық есептерін (салық есептілігінің толтырылған нысандарын) бірыңғай стандартта жазылған бір үлгідегі файлдарға келтіру функциясын орындайды. </w:t>
      </w:r>
    </w:p>
    <w:bookmarkEnd w:id="2224"/>
    <w:bookmarkStart w:name="z3419" w:id="2225"/>
    <w:p>
      <w:pPr>
        <w:spacing w:after="0"/>
        <w:ind w:left="0"/>
        <w:jc w:val="both"/>
      </w:pPr>
      <w:r>
        <w:rPr>
          <w:rFonts w:ascii="Times New Roman"/>
          <w:b w:val="false"/>
          <w:i w:val="false"/>
          <w:color w:val="000000"/>
          <w:sz w:val="28"/>
        </w:rPr>
        <w:t xml:space="preserve">
      6. Деректерді берудің электрондық жүйесі салық есептілігінің толтырылған нысандарын белгіленген стандарттағы файлдар түрінде дерекқорға дейін жеткізу тәсілін білдіреді. </w:t>
      </w:r>
    </w:p>
    <w:bookmarkEnd w:id="2225"/>
    <w:bookmarkStart w:name="z3420" w:id="2226"/>
    <w:p>
      <w:pPr>
        <w:spacing w:after="0"/>
        <w:ind w:left="0"/>
        <w:jc w:val="both"/>
      </w:pPr>
      <w:r>
        <w:rPr>
          <w:rFonts w:ascii="Times New Roman"/>
          <w:b w:val="false"/>
          <w:i w:val="false"/>
          <w:color w:val="000000"/>
          <w:sz w:val="28"/>
        </w:rPr>
        <w:t xml:space="preserve">
      7. Мониторинг бойынша салық есептілігі нысандары және оларды толтыру жөніндегі бағдарламалық қамтамасыз ету уәкілетті органның сайтында орналастырылады. </w:t>
      </w:r>
    </w:p>
    <w:bookmarkEnd w:id="2226"/>
    <w:bookmarkStart w:name="z3421" w:id="2227"/>
    <w:p>
      <w:pPr>
        <w:spacing w:after="0"/>
        <w:ind w:left="0"/>
        <w:jc w:val="both"/>
      </w:pPr>
      <w:r>
        <w:rPr>
          <w:rFonts w:ascii="Times New Roman"/>
          <w:b w:val="false"/>
          <w:i w:val="false"/>
          <w:color w:val="000000"/>
          <w:sz w:val="28"/>
        </w:rPr>
        <w:t>
      8. Мониторинг бойынша салық есептілігінің толтырылған нысандарын салық төлеушілер уәкілетті органға деректерді беру жүйесі арқылы табыс етеді.</w:t>
      </w:r>
    </w:p>
    <w:bookmarkEnd w:id="2227"/>
    <w:bookmarkStart w:name="z3422" w:id="2228"/>
    <w:p>
      <w:pPr>
        <w:spacing w:after="0"/>
        <w:ind w:left="0"/>
        <w:jc w:val="both"/>
      </w:pPr>
      <w:r>
        <w:rPr>
          <w:rFonts w:ascii="Times New Roman"/>
          <w:b w:val="false"/>
          <w:i w:val="false"/>
          <w:color w:val="000000"/>
          <w:sz w:val="28"/>
        </w:rPr>
        <w:t>
      9. Мониторинг бойынша салық есептілігі нысандарының түрі.</w:t>
      </w:r>
    </w:p>
    <w:bookmarkEnd w:id="2228"/>
    <w:p>
      <w:pPr>
        <w:spacing w:after="0"/>
        <w:ind w:left="0"/>
        <w:jc w:val="both"/>
      </w:pPr>
      <w:r>
        <w:rPr>
          <w:rFonts w:ascii="Times New Roman"/>
          <w:b w:val="false"/>
          <w:i w:val="false"/>
          <w:color w:val="000000"/>
          <w:sz w:val="28"/>
        </w:rPr>
        <w:t xml:space="preserve">
      Аталған торкөздер Салық кодексінің </w:t>
      </w:r>
      <w:r>
        <w:rPr>
          <w:rFonts w:ascii="Times New Roman"/>
          <w:b w:val="false"/>
          <w:i w:val="false"/>
          <w:color w:val="000000"/>
          <w:sz w:val="28"/>
        </w:rPr>
        <w:t>63-бабына</w:t>
      </w:r>
      <w:r>
        <w:rPr>
          <w:rFonts w:ascii="Times New Roman"/>
          <w:b w:val="false"/>
          <w:i w:val="false"/>
          <w:color w:val="000000"/>
          <w:sz w:val="28"/>
        </w:rPr>
        <w:t xml:space="preserve"> сәйкес белгіленеді. Салық есептілігінің түріне байланысты тиісті торкөз белгіленеді.</w:t>
      </w:r>
    </w:p>
    <w:bookmarkStart w:name="z3423" w:id="2229"/>
    <w:p>
      <w:pPr>
        <w:spacing w:after="0"/>
        <w:ind w:left="0"/>
        <w:jc w:val="both"/>
      </w:pPr>
      <w:r>
        <w:rPr>
          <w:rFonts w:ascii="Times New Roman"/>
          <w:b w:val="false"/>
          <w:i w:val="false"/>
          <w:color w:val="000000"/>
          <w:sz w:val="28"/>
        </w:rPr>
        <w:t>
      10. Мониторинг бойынша салық есептілігінің әрбір нысанын толтыру кезінде салық төлеуші мынадай деректерді көрсетеді:</w:t>
      </w:r>
    </w:p>
    <w:bookmarkEnd w:id="2229"/>
    <w:p>
      <w:pPr>
        <w:spacing w:after="0"/>
        <w:ind w:left="0"/>
        <w:jc w:val="both"/>
      </w:pPr>
      <w:r>
        <w:rPr>
          <w:rFonts w:ascii="Times New Roman"/>
          <w:b w:val="false"/>
          <w:i w:val="false"/>
          <w:color w:val="000000"/>
          <w:sz w:val="28"/>
        </w:rPr>
        <w:t>
      1) БСН – бизнес-сәйкестендіру нөмірі;</w:t>
      </w:r>
    </w:p>
    <w:p>
      <w:pPr>
        <w:spacing w:after="0"/>
        <w:ind w:left="0"/>
        <w:jc w:val="both"/>
      </w:pPr>
      <w:r>
        <w:rPr>
          <w:rFonts w:ascii="Times New Roman"/>
          <w:b w:val="false"/>
          <w:i w:val="false"/>
          <w:color w:val="000000"/>
          <w:sz w:val="28"/>
        </w:rPr>
        <w:t xml:space="preserve">
      2) құрылтай құжаттарына сәйкес салық төлеушінің атауы; </w:t>
      </w:r>
    </w:p>
    <w:p>
      <w:pPr>
        <w:spacing w:after="0"/>
        <w:ind w:left="0"/>
        <w:jc w:val="both"/>
      </w:pPr>
      <w:r>
        <w:rPr>
          <w:rFonts w:ascii="Times New Roman"/>
          <w:b w:val="false"/>
          <w:i w:val="false"/>
          <w:color w:val="000000"/>
          <w:sz w:val="28"/>
        </w:rPr>
        <w:t>
      3) мониторинг бойынша салық есептілігі табыс етілетін салық кезеңі;</w:t>
      </w:r>
    </w:p>
    <w:p>
      <w:pPr>
        <w:spacing w:after="0"/>
        <w:ind w:left="0"/>
        <w:jc w:val="both"/>
      </w:pPr>
      <w:r>
        <w:rPr>
          <w:rFonts w:ascii="Times New Roman"/>
          <w:b w:val="false"/>
          <w:i w:val="false"/>
          <w:color w:val="000000"/>
          <w:sz w:val="28"/>
        </w:rPr>
        <w:t>
      4) салық төлеушiнiң тiркеу орны бойынша салық органының коды.</w:t>
      </w:r>
    </w:p>
    <w:p>
      <w:pPr>
        <w:spacing w:after="0"/>
        <w:ind w:left="0"/>
        <w:jc w:val="both"/>
      </w:pPr>
      <w:r>
        <w:rPr>
          <w:rFonts w:ascii="Times New Roman"/>
          <w:b w:val="false"/>
          <w:i w:val="false"/>
          <w:color w:val="000000"/>
          <w:sz w:val="28"/>
        </w:rPr>
        <w:t>
      Есепті кезеңде қаржылық-шаруашылық қызметінің көрсеткіштері болмаған кезде мониторинг бойынша салық есептілігі қажетті бағандар толтырылмай табыс етіледі.</w:t>
      </w:r>
    </w:p>
    <w:bookmarkStart w:name="z3424" w:id="2230"/>
    <w:p>
      <w:pPr>
        <w:spacing w:after="0"/>
        <w:ind w:left="0"/>
        <w:jc w:val="both"/>
      </w:pPr>
      <w:r>
        <w:rPr>
          <w:rFonts w:ascii="Times New Roman"/>
          <w:b w:val="false"/>
          <w:i w:val="false"/>
          <w:color w:val="000000"/>
          <w:sz w:val="28"/>
        </w:rPr>
        <w:t xml:space="preserve">
      11. Қажет болған кезде уәкілетті орган табыс етілген мониторинг бойынша салық есептілігі нысандары бойынша таратып жазуды сұратуға құқылы. </w:t>
      </w:r>
    </w:p>
    <w:bookmarkEnd w:id="2230"/>
    <w:bookmarkStart w:name="z3425" w:id="2231"/>
    <w:p>
      <w:pPr>
        <w:spacing w:after="0"/>
        <w:ind w:left="0"/>
        <w:jc w:val="left"/>
      </w:pPr>
      <w:r>
        <w:rPr>
          <w:rFonts w:ascii="Times New Roman"/>
          <w:b/>
          <w:i w:val="false"/>
          <w:color w:val="000000"/>
        </w:rPr>
        <w:t xml:space="preserve"> 2. Салық есептілігі нысандарын жасау тәртібі</w:t>
      </w:r>
    </w:p>
    <w:bookmarkEnd w:id="2231"/>
    <w:bookmarkStart w:name="z3426" w:id="2232"/>
    <w:p>
      <w:pPr>
        <w:spacing w:after="0"/>
        <w:ind w:left="0"/>
        <w:jc w:val="both"/>
      </w:pPr>
      <w:r>
        <w:rPr>
          <w:rFonts w:ascii="Times New Roman"/>
          <w:b w:val="false"/>
          <w:i w:val="false"/>
          <w:color w:val="000000"/>
          <w:sz w:val="28"/>
        </w:rPr>
        <w:t>
      12. "Зейнетақы активтері бойынша есеп" 3.1, "Бухгалтерлік теңгерім" 3.3, "Табыстар мен шығыстар туралы есеп" 3.4-нысандары есепті салық кезеңi үшін дайындалған салық төлеушiнің қаржылық есептiлігі болып табылады және Қазақстан Республикасының бухгалтерлiк есеп және қаржылық есептiлiк жөніндегі заңнамасына сәйкес толтырылады. Нысандар өспелі қорытындымен толтырылады. Өлшем бірлігі мың теңге болып табылады.</w:t>
      </w:r>
    </w:p>
    <w:bookmarkEnd w:id="2232"/>
    <w:bookmarkStart w:name="z3427" w:id="2233"/>
    <w:p>
      <w:pPr>
        <w:spacing w:after="0"/>
        <w:ind w:left="0"/>
        <w:jc w:val="both"/>
      </w:pPr>
      <w:r>
        <w:rPr>
          <w:rFonts w:ascii="Times New Roman"/>
          <w:b w:val="false"/>
          <w:i w:val="false"/>
          <w:color w:val="000000"/>
          <w:sz w:val="28"/>
        </w:rPr>
        <w:t>
      13. "Зейнетақы активтерін басқару бойынша есеп" 3.2-нысаны.</w:t>
      </w:r>
    </w:p>
    <w:bookmarkEnd w:id="2233"/>
    <w:p>
      <w:pPr>
        <w:spacing w:after="0"/>
        <w:ind w:left="0"/>
        <w:jc w:val="both"/>
      </w:pPr>
      <w:r>
        <w:rPr>
          <w:rFonts w:ascii="Times New Roman"/>
          <w:b w:val="false"/>
          <w:i w:val="false"/>
          <w:color w:val="000000"/>
          <w:sz w:val="28"/>
        </w:rPr>
        <w:t>
      "№" деген 1-бағанда реттік нөмірі көрсетіледі. Кейінгі ақпарат нөмірлеу тәртібін үзбеуге тиіс.</w:t>
      </w:r>
    </w:p>
    <w:p>
      <w:pPr>
        <w:spacing w:after="0"/>
        <w:ind w:left="0"/>
        <w:jc w:val="both"/>
      </w:pPr>
      <w:r>
        <w:rPr>
          <w:rFonts w:ascii="Times New Roman"/>
          <w:b w:val="false"/>
          <w:i w:val="false"/>
          <w:color w:val="000000"/>
          <w:sz w:val="28"/>
        </w:rPr>
        <w:t xml:space="preserve">
      "БЖЗҚ атауы" деген 2-бағанда зейнетақы жарналарын және зейнетақы төлемдерін тарту бойынша қызметті жүзеге асыратын, бірыңғай жинақтаушы зейнетақы қорының атауы көрсетiледi. </w:t>
      </w:r>
    </w:p>
    <w:p>
      <w:pPr>
        <w:spacing w:after="0"/>
        <w:ind w:left="0"/>
        <w:jc w:val="both"/>
      </w:pPr>
      <w:r>
        <w:rPr>
          <w:rFonts w:ascii="Times New Roman"/>
          <w:b w:val="false"/>
          <w:i w:val="false"/>
          <w:color w:val="000000"/>
          <w:sz w:val="28"/>
        </w:rPr>
        <w:t>
      "Салық кезеңінің соңындағы зейнетақы активтерiнің сомасы" деген 3-бағанда салық кезеңінiң соңындағы жағдай бойынша бірыңғай жинақтаушы зейнетақы қоры бойынша зейнетақы активтерінің сомасы көрсетiледi.</w:t>
      </w:r>
    </w:p>
    <w:p>
      <w:pPr>
        <w:spacing w:after="0"/>
        <w:ind w:left="0"/>
        <w:jc w:val="both"/>
      </w:pPr>
      <w:r>
        <w:rPr>
          <w:rFonts w:ascii="Times New Roman"/>
          <w:b w:val="false"/>
          <w:i w:val="false"/>
          <w:color w:val="000000"/>
          <w:sz w:val="28"/>
        </w:rPr>
        <w:t>
      "Инвестицияланды, барлығы" деген 4-бағанда салық кезеңінің аяғында қаржылық құралдарға орналастырылған бірыңғай жинақтаушы зейнетақы қорының зейнетақы активтерінің сомасы көрсетіледі. Бұл баған осы есептің 5 – 13-бағандарының сомасын көрсетеді.</w:t>
      </w:r>
    </w:p>
    <w:p>
      <w:pPr>
        <w:spacing w:after="0"/>
        <w:ind w:left="0"/>
        <w:jc w:val="both"/>
      </w:pPr>
      <w:r>
        <w:rPr>
          <w:rFonts w:ascii="Times New Roman"/>
          <w:b w:val="false"/>
          <w:i w:val="false"/>
          <w:color w:val="000000"/>
          <w:sz w:val="28"/>
        </w:rPr>
        <w:t>
      "ҚР Ұлттық Банкі" деген 5-бағанда Қазақстан Республикасының Ұлттық Банкісінің салымына орналастырылған зейнетақы активтерінің сомасы көрсетіледі.</w:t>
      </w:r>
    </w:p>
    <w:p>
      <w:pPr>
        <w:spacing w:after="0"/>
        <w:ind w:left="0"/>
        <w:jc w:val="both"/>
      </w:pPr>
      <w:r>
        <w:rPr>
          <w:rFonts w:ascii="Times New Roman"/>
          <w:b w:val="false"/>
          <w:i w:val="false"/>
          <w:color w:val="000000"/>
          <w:sz w:val="28"/>
        </w:rPr>
        <w:t>
      "Екінші деңгейдегі банктер" деген 6-бағанда екінші деңгейдегі банктердің салымына орналастырылған зейнетақы активтерінің сомасы көрсетіледі.</w:t>
      </w:r>
    </w:p>
    <w:p>
      <w:pPr>
        <w:spacing w:after="0"/>
        <w:ind w:left="0"/>
        <w:jc w:val="both"/>
      </w:pPr>
      <w:r>
        <w:rPr>
          <w:rFonts w:ascii="Times New Roman"/>
          <w:b w:val="false"/>
          <w:i w:val="false"/>
          <w:color w:val="000000"/>
          <w:sz w:val="28"/>
        </w:rPr>
        <w:t>
      "ҚР ҚМ мен ҚР ҰБ бағалы қағаздары" деген 7-бағанда Қазақстан Республикасының жергілікті атқарушы органдары шығарған бағалы қағаздарды қоспағанда, Қазақстан Республикасының Қаржы министрлігі және Қазақстан Республикасының Ұлттық Банкі шығарған Қазақстан Республикасының мемлекеттік бағалы қағаздарына орналастырылған зейнетақы активтерінің сомасы көрсетіледі.</w:t>
      </w:r>
    </w:p>
    <w:p>
      <w:pPr>
        <w:spacing w:after="0"/>
        <w:ind w:left="0"/>
        <w:jc w:val="both"/>
      </w:pPr>
      <w:r>
        <w:rPr>
          <w:rFonts w:ascii="Times New Roman"/>
          <w:b w:val="false"/>
          <w:i w:val="false"/>
          <w:color w:val="000000"/>
          <w:sz w:val="28"/>
        </w:rPr>
        <w:t>
      "Жергілікті атқарушы органдардың бағалы қағаздары" деген 8-бағанда жергілікті атқарушы органдары шығарған, мемлекеттік бағалы қағаздарға орналастырылған зейнетақы активтерінің сомасы көрсетіледі.</w:t>
      </w:r>
    </w:p>
    <w:p>
      <w:pPr>
        <w:spacing w:after="0"/>
        <w:ind w:left="0"/>
        <w:jc w:val="both"/>
      </w:pPr>
      <w:r>
        <w:rPr>
          <w:rFonts w:ascii="Times New Roman"/>
          <w:b w:val="false"/>
          <w:i w:val="false"/>
          <w:color w:val="000000"/>
          <w:sz w:val="28"/>
        </w:rPr>
        <w:t>
      "Шетелдік эмитенттердің мемлекеттік емес бағалы қағаздары" 9-бағанда шетелдік эмитенттердің мемлекеттік емес бағалы қағаздарына орналастырылған зейнетақы активтерінің сомасы көрсетіледі.</w:t>
      </w:r>
    </w:p>
    <w:p>
      <w:pPr>
        <w:spacing w:after="0"/>
        <w:ind w:left="0"/>
        <w:jc w:val="both"/>
      </w:pPr>
      <w:r>
        <w:rPr>
          <w:rFonts w:ascii="Times New Roman"/>
          <w:b w:val="false"/>
          <w:i w:val="false"/>
          <w:color w:val="000000"/>
          <w:sz w:val="28"/>
        </w:rPr>
        <w:t>
      "Шетел мемлекеттерінің бағалы қағаздары" деген 10-бағанда шетел мемлекеттерінің бағалы қағаздарына орналастырылған зейнетақы активтерінің сомасы көрсетіледі.</w:t>
      </w:r>
    </w:p>
    <w:p>
      <w:pPr>
        <w:spacing w:after="0"/>
        <w:ind w:left="0"/>
        <w:jc w:val="both"/>
      </w:pPr>
      <w:r>
        <w:rPr>
          <w:rFonts w:ascii="Times New Roman"/>
          <w:b w:val="false"/>
          <w:i w:val="false"/>
          <w:color w:val="000000"/>
          <w:sz w:val="28"/>
        </w:rPr>
        <w:t>
      "Халықаралық қаржы ұйымдарының бағалы қағаздары" деген 11-бағанда халықаралық қаржы ұйымдарының бағалы қағаздарына орналастырылған зейнетақы активтерінің сомасы көрсетіледі.</w:t>
      </w:r>
    </w:p>
    <w:p>
      <w:pPr>
        <w:spacing w:after="0"/>
        <w:ind w:left="0"/>
        <w:jc w:val="both"/>
      </w:pPr>
      <w:r>
        <w:rPr>
          <w:rFonts w:ascii="Times New Roman"/>
          <w:b w:val="false"/>
          <w:i w:val="false"/>
          <w:color w:val="000000"/>
          <w:sz w:val="28"/>
        </w:rPr>
        <w:t>
      "Мемлекеттік емес бағалы қағаздар" деген 12-бағанда сауда-саттықты ұйымдастырушының ресми тізіміне қосылған Қазақстан Республикасы ұйымдарының ипотекалық облигацияларына; "А" санаты бойынша сауда-саттықты ұйымдастырушының ресми тізіміне қосылған, ипотекалық облигациялардан басқа да, Қазақстан Республикасының және басқа мемлекеттердің заңнамаларына сәйкес шығарылған, Қазақстан Республикасы ұйымдарының мемлекеттік емес эмиссиялық бағалы қағаздарына; "Қазақстанның Даму Банкісі" ЖАҚ облигацияларына және де басқа мемлекеттік емес бағалы қағаздарына орналастырылған зейнетақы активтерінің сомасы көрсетіледі.</w:t>
      </w:r>
    </w:p>
    <w:p>
      <w:pPr>
        <w:spacing w:after="0"/>
        <w:ind w:left="0"/>
        <w:jc w:val="both"/>
      </w:pPr>
      <w:r>
        <w:rPr>
          <w:rFonts w:ascii="Times New Roman"/>
          <w:b w:val="false"/>
          <w:i w:val="false"/>
          <w:color w:val="000000"/>
          <w:sz w:val="28"/>
        </w:rPr>
        <w:t>
      "Өзгелері" деген 13-бағанда осы есептің 5 – 12-бағандарында көрсетілмеген өзге де қаржы құралдарына орналастырылған зейнетақы активтерінің сомасы көрсетіледі.</w:t>
      </w:r>
    </w:p>
    <w:p>
      <w:pPr>
        <w:spacing w:after="0"/>
        <w:ind w:left="0"/>
        <w:jc w:val="both"/>
      </w:pPr>
      <w:r>
        <w:rPr>
          <w:rFonts w:ascii="Times New Roman"/>
          <w:b w:val="false"/>
          <w:i w:val="false"/>
          <w:color w:val="000000"/>
          <w:sz w:val="28"/>
        </w:rPr>
        <w:t>
      "Есептелген инвестициялық табыс" деген 14-бағанда есептi кезеңде бірыңғай жинақтаушы зейнетақы қорына есептелген инвестициялық табыс сомасы көрсетiледi.</w:t>
      </w:r>
    </w:p>
    <w:p>
      <w:pPr>
        <w:spacing w:after="0"/>
        <w:ind w:left="0"/>
        <w:jc w:val="both"/>
      </w:pPr>
      <w:r>
        <w:rPr>
          <w:rFonts w:ascii="Times New Roman"/>
          <w:b w:val="false"/>
          <w:i w:val="false"/>
          <w:color w:val="000000"/>
          <w:sz w:val="28"/>
        </w:rPr>
        <w:t xml:space="preserve">
      "Комиссиялық сыйақы" деген 15-бағанда есептi салық кезеңінде бірыңғай жинақтаушы зейнетақы қорынан алынған, комиссиялық сыйақының сомасы көрсетiледi. </w:t>
      </w:r>
    </w:p>
    <w:p>
      <w:pPr>
        <w:spacing w:after="0"/>
        <w:ind w:left="0"/>
        <w:jc w:val="both"/>
      </w:pPr>
      <w:r>
        <w:rPr>
          <w:rFonts w:ascii="Times New Roman"/>
          <w:b w:val="false"/>
          <w:i w:val="false"/>
          <w:color w:val="000000"/>
          <w:sz w:val="28"/>
        </w:rPr>
        <w:t>
      Нысан өспелі қорытындымен толтырылады, өлшем бірлігі мың теңге болып табылады.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89-қосымша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xml:space="preserve">
      Салық кезеңі: тоқсан жыл </w:t>
      </w:r>
    </w:p>
    <w:bookmarkStart w:name="z3429" w:id="2234"/>
    <w:p>
      <w:pPr>
        <w:spacing w:after="0"/>
        <w:ind w:left="0"/>
        <w:jc w:val="left"/>
      </w:pPr>
      <w:r>
        <w:rPr>
          <w:rFonts w:ascii="Times New Roman"/>
          <w:b/>
          <w:i w:val="false"/>
          <w:color w:val="000000"/>
        </w:rPr>
        <w:t xml:space="preserve"> 4.1 нысан</w:t>
      </w:r>
      <w:r>
        <w:br/>
      </w:r>
      <w:r>
        <w:rPr>
          <w:rFonts w:ascii="Times New Roman"/>
          <w:b/>
          <w:i w:val="false"/>
          <w:color w:val="000000"/>
        </w:rPr>
        <w:t>Сақтандыру қызметі туралы есеп</w:t>
      </w:r>
    </w:p>
    <w:bookmarkEnd w:id="2234"/>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2"/>
        <w:gridCol w:w="842"/>
        <w:gridCol w:w="1884"/>
        <w:gridCol w:w="1104"/>
        <w:gridCol w:w="2013"/>
        <w:gridCol w:w="1545"/>
        <w:gridCol w:w="842"/>
        <w:gridCol w:w="1077"/>
        <w:gridCol w:w="842"/>
        <w:gridCol w:w="1309"/>
      </w:tblGrid>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сыныптары</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Сақтандыру/қайта сақтандыруға қабылданған келісім-шарттардың саны</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/резидент емес</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және қайта сақтандыруға қабылданған сақтандыру сыйлық ақылары</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сақтандыруға берілген сақтандыру сыйлық ақылары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сомасы</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салынатын сыйлықақы сомасы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ставкасы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Төленетін салық сомасы</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 толтырған лауазымды тұлғаның Т.А.Ә.</w:t>
      </w:r>
    </w:p>
    <w:p>
      <w:pPr>
        <w:spacing w:after="0"/>
        <w:ind w:left="0"/>
        <w:jc w:val="both"/>
      </w:pPr>
      <w:r>
        <w:rPr>
          <w:rFonts w:ascii="Times New Roman"/>
          <w:b w:val="false"/>
          <w:i w:val="false"/>
          <w:color w:val="000000"/>
          <w:sz w:val="28"/>
        </w:rPr>
        <w:t>
      Осы нысан электрондық құжаттармен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кіріс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90-қосымша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Салық кезеңі: тоқсан жыл</w:t>
      </w:r>
    </w:p>
    <w:bookmarkStart w:name="z3431" w:id="2235"/>
    <w:p>
      <w:pPr>
        <w:spacing w:after="0"/>
        <w:ind w:left="0"/>
        <w:jc w:val="left"/>
      </w:pPr>
      <w:r>
        <w:rPr>
          <w:rFonts w:ascii="Times New Roman"/>
          <w:b/>
          <w:i w:val="false"/>
          <w:color w:val="000000"/>
        </w:rPr>
        <w:t xml:space="preserve"> 4.2-нысан</w:t>
      </w:r>
      <w:r>
        <w:br/>
      </w:r>
      <w:r>
        <w:rPr>
          <w:rFonts w:ascii="Times New Roman"/>
          <w:b/>
          <w:i w:val="false"/>
          <w:color w:val="000000"/>
        </w:rPr>
        <w:t>Бухгалтерлік теңгерім</w:t>
      </w:r>
    </w:p>
    <w:bookmarkEnd w:id="2235"/>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6"/>
        <w:gridCol w:w="7341"/>
        <w:gridCol w:w="1396"/>
        <w:gridCol w:w="1397"/>
      </w:tblGrid>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Баптың атауы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жылдың басына</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жылдың соңына</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Активтер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Орналастырылған салымдар (күмәнді борыштар бойынша резервтерді шегергенде)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Саудаға арналған бағалы қағаздар (күмәнді борыштар бойынша резервтерді шегергенде)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 үшін қолда бар бағалы қағаздар (күмәнді борыштар бойынша резервтерді шегергенде)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РЕПО" операциясы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сақтандырушылардан алынатын сомалар (күмәнді борыштар бойынша резервтерді шегергенде)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Сақтандырушылардан (қайта сақтандырушылардан) және делдалдардан алынатын сақтандыру сыйлықақылары (күмәнді борыштар шегергенде) бойынша резервтерді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дебиторлық берешек (күмәнді борыштар бойынша резервтерді шегергенде)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Сақтандырушымен берілген займдар (күмәнді борыштар бойынша резервтерді шегергенде)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Алдағы кезеңдердің шығыстары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талабы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Кейінге қалдырылған салық талабы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активтер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Өтеуге дейін ұсталатын бағалы қағаздар (күмәнді борыштар бойынша резервтерді шегергенде)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заңды тұлғалардың капиталына инвестициялар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құралдар (нетто)</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емес активтер (нетто)</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Міндеттемелер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сіңірілмеген сыйлықақы резерві, жалпы сомасы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сіңірілмеген сыйлықақы резервінде қайта сақтанушының үлесі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сіңірілмеген сыйлықақы резервінің таза сомасы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Өмірді сақтандыру (қайта сақтандыру) шарттары бойынша болмаған залалдар резерві, жалпы сомасы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Өмірді сақтандыру (қайта сақтандыру) шарттары бойынша болмаған залалдар резервінде, қайта сақтанушының үлесі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Өмірді сақтандыру (қайта сақтандыру) шарттары бойынша болмаған залалдар резервінің таза сомасы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Аннуитет шарттары бойынша болмаған залалдар резерві, жалпы сомасы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Аннуитет шарттары бойынша болмаған залалдар резервінде қайта сақтанушының үлесі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Аннуитет шарттары бойынша болмаған залалдар резервінің таза сомасы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Болған, бірақ мәлімделмеген залалдар резерві, жалпы сомасы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Болған, бірақ мәлімделмеген залалдар резервінде қайта сақтанушының үлесі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Болған, бірақ мәлімделмеген залалдар резервінің таза сомасы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бірақ реттелмеген залалдар резерві, жалпы сомасы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бірақ реттелмеген залалдар резервінде қайта сақтанушының үлесі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бірақ реттелмеген залалдар резервінің таза сомасы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резервтер, жалпы сомасы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резервтерде қайта сақтанушының үлесі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резервтердің таза сомасы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займдар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сақтанушылармен есеп айырысулар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(қайта сақтандыру) қызметі бойынша делдалдармен есеп айырысулар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Дивидендтер бойынша акционерлермен есеп айырысулар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(қайта сақтандыру) шарттары бойынша төленуге шоттар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кредиторлық берешек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"РЕПО" операциялары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Алдағы кезеңдердің шығыстары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міндеттемесі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Кейінге қалдырылған салық міндеттемесі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міндеттемелер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капитал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Жарғылық капитал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Алынып қойылған капитал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капитал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Алдын-алу іс-шараларының резерві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бағалау нәтижелері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Бөлінбеген кіріс (жабылмаған кіріс):</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жылдардың бөлінбеген кірісі (жабылмаған залалы)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бөлінбеген кірісі (жабылмаған залалы)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капитал мен міндеттемелер жиыны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 толтырған лауазымды тұлғаның Т.А.Ә.</w:t>
      </w:r>
    </w:p>
    <w:p>
      <w:pPr>
        <w:spacing w:after="0"/>
        <w:ind w:left="0"/>
        <w:jc w:val="both"/>
      </w:pPr>
      <w:r>
        <w:rPr>
          <w:rFonts w:ascii="Times New Roman"/>
          <w:b w:val="false"/>
          <w:i w:val="false"/>
          <w:color w:val="000000"/>
          <w:sz w:val="28"/>
        </w:rPr>
        <w:t>
      Осы нысан электрондық құжаттар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кіріс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91-қосымша</w:t>
            </w:r>
          </w:p>
        </w:tc>
      </w:tr>
    </w:tbl>
    <w:p>
      <w:pPr>
        <w:spacing w:after="0"/>
        <w:ind w:left="0"/>
        <w:jc w:val="both"/>
      </w:pPr>
      <w:r>
        <w:rPr>
          <w:rFonts w:ascii="Times New Roman"/>
          <w:b w:val="false"/>
          <w:i w:val="false"/>
          <w:color w:val="000000"/>
          <w:sz w:val="28"/>
        </w:rPr>
        <w:t>
      Нысанның түрі:</w:t>
      </w:r>
    </w:p>
    <w:p>
      <w:pPr>
        <w:spacing w:after="0"/>
        <w:ind w:left="0"/>
        <w:jc w:val="both"/>
      </w:pPr>
      <w:r>
        <w:rPr>
          <w:rFonts w:ascii="Times New Roman"/>
          <w:b w:val="false"/>
          <w:i w:val="false"/>
          <w:color w:val="000000"/>
          <w:sz w:val="28"/>
        </w:rPr>
        <w:t>
      0 Бастапқы</w:t>
      </w:r>
    </w:p>
    <w:p>
      <w:pPr>
        <w:spacing w:after="0"/>
        <w:ind w:left="0"/>
        <w:jc w:val="both"/>
      </w:pPr>
      <w:r>
        <w:rPr>
          <w:rFonts w:ascii="Times New Roman"/>
          <w:b w:val="false"/>
          <w:i w:val="false"/>
          <w:color w:val="000000"/>
          <w:sz w:val="28"/>
        </w:rPr>
        <w:t>
      0 Кезекті</w:t>
      </w:r>
    </w:p>
    <w:p>
      <w:pPr>
        <w:spacing w:after="0"/>
        <w:ind w:left="0"/>
        <w:jc w:val="both"/>
      </w:pPr>
      <w:r>
        <w:rPr>
          <w:rFonts w:ascii="Times New Roman"/>
          <w:b w:val="false"/>
          <w:i w:val="false"/>
          <w:color w:val="000000"/>
          <w:sz w:val="28"/>
        </w:rPr>
        <w:t>
      0 Қосымша</w:t>
      </w:r>
    </w:p>
    <w:p>
      <w:pPr>
        <w:spacing w:after="0"/>
        <w:ind w:left="0"/>
        <w:jc w:val="both"/>
      </w:pPr>
      <w:r>
        <w:rPr>
          <w:rFonts w:ascii="Times New Roman"/>
          <w:b w:val="false"/>
          <w:i w:val="false"/>
          <w:color w:val="000000"/>
          <w:sz w:val="28"/>
        </w:rPr>
        <w:t>
      0 Хабарлама бойынша</w:t>
      </w:r>
    </w:p>
    <w:p>
      <w:pPr>
        <w:spacing w:after="0"/>
        <w:ind w:left="0"/>
        <w:jc w:val="both"/>
      </w:pPr>
      <w:r>
        <w:rPr>
          <w:rFonts w:ascii="Times New Roman"/>
          <w:b w:val="false"/>
          <w:i w:val="false"/>
          <w:color w:val="000000"/>
          <w:sz w:val="28"/>
        </w:rPr>
        <w:t>
      0 Тарату</w:t>
      </w:r>
    </w:p>
    <w:p>
      <w:pPr>
        <w:spacing w:after="0"/>
        <w:ind w:left="0"/>
        <w:jc w:val="both"/>
      </w:pPr>
      <w:r>
        <w:rPr>
          <w:rFonts w:ascii="Times New Roman"/>
          <w:b w:val="false"/>
          <w:i w:val="false"/>
          <w:color w:val="000000"/>
          <w:sz w:val="28"/>
        </w:rPr>
        <w:t>
      Хабарламаның күні мен нөмірі А нөмірі 000000 В күні 0000000000</w:t>
      </w:r>
    </w:p>
    <w:p>
      <w:pPr>
        <w:spacing w:after="0"/>
        <w:ind w:left="0"/>
        <w:jc w:val="both"/>
      </w:pPr>
      <w:r>
        <w:rPr>
          <w:rFonts w:ascii="Times New Roman"/>
          <w:b w:val="false"/>
          <w:i w:val="false"/>
          <w:color w:val="000000"/>
          <w:sz w:val="28"/>
        </w:rPr>
        <w:t>
      БСН</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Салық кезеңі: тоқсан жыл</w:t>
      </w:r>
    </w:p>
    <w:bookmarkStart w:name="z3433" w:id="2236"/>
    <w:p>
      <w:pPr>
        <w:spacing w:after="0"/>
        <w:ind w:left="0"/>
        <w:jc w:val="left"/>
      </w:pPr>
      <w:r>
        <w:rPr>
          <w:rFonts w:ascii="Times New Roman"/>
          <w:b/>
          <w:i w:val="false"/>
          <w:color w:val="000000"/>
        </w:rPr>
        <w:t xml:space="preserve"> 4.3-нысан</w:t>
      </w:r>
      <w:r>
        <w:br/>
      </w:r>
      <w:r>
        <w:rPr>
          <w:rFonts w:ascii="Times New Roman"/>
          <w:b/>
          <w:i w:val="false"/>
          <w:color w:val="000000"/>
        </w:rPr>
        <w:t>Табыстар мен шығыстар туралы есеп</w:t>
      </w:r>
    </w:p>
    <w:bookmarkEnd w:id="2236"/>
    <w:p>
      <w:pPr>
        <w:spacing w:after="0"/>
        <w:ind w:left="0"/>
        <w:jc w:val="both"/>
      </w:pPr>
      <w:r>
        <w:rPr>
          <w:rFonts w:ascii="Times New Roman"/>
          <w:b w:val="false"/>
          <w:i w:val="false"/>
          <w:color w:val="000000"/>
          <w:sz w:val="28"/>
        </w:rPr>
        <w:t>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9"/>
        <w:gridCol w:w="4137"/>
        <w:gridCol w:w="747"/>
        <w:gridCol w:w="2339"/>
        <w:gridCol w:w="1371"/>
        <w:gridCol w:w="2547"/>
      </w:tblGrid>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xml:space="preserve">
№ </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Баптың атауы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 үшін</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жылдық басынан бастап кезең үшін (өспелі жиынтықпен)</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жылдық ұқсас есепті кезеңі үшін</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жылдық басынан бастап ұқсас кезең үшін (өспелі жиынтықпен)</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қызметінен табыстар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сыйлықақылары, жалпы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сақтандыруға берілген сақтандыру сыйлықақылары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сыйлықақыларының таза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сіңірілмеген сыйлықақы резервінің өзгеруі, жалпы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сіңірілмеген сыйлықақы резервінде қайта сақтанушы үлесінің өзгеруі</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сіңірілмеген сыйлықақы резервінің таза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сіңірілген сыйлықақылардың таза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қызметі бойынша комиссиялық сыйақы түріндегі Табыстар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қызметтен табыстар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Сыйақы алумен байланысты табыстар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бойынша сыйақы (купон/дисконт) түріндегі табыстар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Орналастырылған салымдар бойынша сыйақы түріндегі табыстар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активтермен операциялар (нетто) бойынша табыстар (залалдар)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қағаздарды (нетто) сатып алу/сатудан табыстар (залалдар)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"РЕПО" операцияларынан Табыстар (залалдар)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бағалаудан (нетто) табыстар (залалдар):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саудаға арналған және сату үшін қолдағы бар бағалы қағаздар (нетто) құнының өзгеруінен табыстар (залалдар)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валютаны (нетто) қайта бағалаудан табыстар (залалдар)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заңды тұлғалардың капиталына қатысудан табыстар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қызметтен өзге де табыстар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Басқадай қызметтен өзге де табыстар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Активтерді өткізу мен активтерді алудан (беруден) табыстар (залалдар)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Төтенше жағдайлардан табыстар (залалдар)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қызметтен түсетін өзге де табыстар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Табыстардың жиынтығы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төлемдерін жүзеге асыру бойынша шығыстар, жалпы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сақтандыруға берілген тәуекелдер бойынша шығыстарды өтеу</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талап бойынша өтеу (нетто)</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төлемдерін жүзеге асыру бойынша таза шығыстар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залалдарын реттеу бойынша шығыстар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Өмірді сақтандыру (қайта сақтандыру) шарттары бойынша болмаған залалдар резервінің өзгеруі, жалпы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Өмірді сақтандыру (қайта сақтандыру) шарттары бойынша болмаған залалдар резервінде қайта сақтанушы үлесінің өзгеруі</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Өмірді сақтандыру (қайта сақтандыру) шарттары бойынша болмаған залалдар резерві өзгерулерінің таза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Аннуитет шарттары бойынша болмаған залалдар резервінің өзгеруі, жалпы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Аннуитет шарттары бойынша болмаған залалдар резервінде қайта сақтанушы үлесінің өзгеруі</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Аннуитет шарттары бойынша болмаған залалдар резерві өзгерулерінің таза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Болған, бірақ мәлімделмеген залалдар резервінің өзгеруі, жалпы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Болған, бірақ мәлімделмеген залалдар резервінде қайта сақтанушы үлесінің өзгеруі</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Болған, бірақ мәлімделмеген залалдар резерві өзгерулерінің, таза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бірақ реттелмеген залалдар резервінің өзгеруі, жалпы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бірақ реттелмеген залалдар резервінде қайта сақтанушы үлесінің өзгеруі</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бірақ реттелмеген залалдар резерві өзгерулерінІң таза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резервтердің өзгеруі, жалпы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резервтерде қайта сақтанушы резервінің өзгеруі</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резервтер өзгерулерінің таза сомасы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қызметі бойынша комиссиялық сыйақыларды төлеу бойынша шығыстар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Сыйақыны төлеумен байланысты шығыстар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бойынша сыйлықақы түріндегі шығыстар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Күмәнді борыштар бойынша резервтерге шығыстар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Күмәнді борыштар бойынша резервтерді қалпына келтіру</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Күмәнді борыштар бойынша резервтерге таза шығыстар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және әкімшілік шығыстар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ақы төлеуге және іссапар шығыстары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салықтар және бюджетке басқа да міндетті төлемдер (корпоративтік табыс салығынан басқа)</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жалдау бойынша шығыстар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амортизациялық аударымдар және тозу</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Басқадай шығыстар</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Шығыстардың жиынтығы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табыс салығын төлеуге дейін таза табыс (залал) жиынтығы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табыс салығы, оның ішінде:</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қызметтен корпоративтік табыс салығы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қызметтен корпоративтік табыс салығы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Салықтарды төлегеннен кейінгі таза табыс (залал)</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Біз осы есепте келтірілген мәліметтердің растығы мен толықтығы үшін Қазақстан Республикасының заңдарына сәйкес жауап береміз</w:t>
      </w:r>
    </w:p>
    <w:p>
      <w:pPr>
        <w:spacing w:after="0"/>
        <w:ind w:left="0"/>
        <w:jc w:val="both"/>
      </w:pPr>
      <w:r>
        <w:rPr>
          <w:rFonts w:ascii="Times New Roman"/>
          <w:b w:val="false"/>
          <w:i w:val="false"/>
          <w:color w:val="000000"/>
          <w:sz w:val="28"/>
        </w:rPr>
        <w:t>
      Басшының Т.А.Ә.</w:t>
      </w:r>
    </w:p>
    <w:p>
      <w:pPr>
        <w:spacing w:after="0"/>
        <w:ind w:left="0"/>
        <w:jc w:val="both"/>
      </w:pPr>
      <w:r>
        <w:rPr>
          <w:rFonts w:ascii="Times New Roman"/>
          <w:b w:val="false"/>
          <w:i w:val="false"/>
          <w:color w:val="000000"/>
          <w:sz w:val="28"/>
        </w:rPr>
        <w:t>
      Бас бухгалтердің Т.А.Ә.</w:t>
      </w:r>
    </w:p>
    <w:p>
      <w:pPr>
        <w:spacing w:after="0"/>
        <w:ind w:left="0"/>
        <w:jc w:val="both"/>
      </w:pPr>
      <w:r>
        <w:rPr>
          <w:rFonts w:ascii="Times New Roman"/>
          <w:b w:val="false"/>
          <w:i w:val="false"/>
          <w:color w:val="000000"/>
          <w:sz w:val="28"/>
        </w:rPr>
        <w:t>
      Салық есептілігін толтырған лауазымды тұлғаның Т.А.Ә.</w:t>
      </w:r>
    </w:p>
    <w:p>
      <w:pPr>
        <w:spacing w:after="0"/>
        <w:ind w:left="0"/>
        <w:jc w:val="both"/>
      </w:pPr>
      <w:r>
        <w:rPr>
          <w:rFonts w:ascii="Times New Roman"/>
          <w:b w:val="false"/>
          <w:i w:val="false"/>
          <w:color w:val="000000"/>
          <w:sz w:val="28"/>
        </w:rPr>
        <w:t>
      Осы нысан электрондық құжаттар алмасу кезінде электронды цифрлық қолтаңбаны пайдалану және тану туралы № келісімге сәйкес электронды цифрлық қолтаңбамен расталған</w:t>
      </w:r>
    </w:p>
    <w:p>
      <w:pPr>
        <w:spacing w:after="0"/>
        <w:ind w:left="0"/>
        <w:jc w:val="both"/>
      </w:pPr>
      <w:r>
        <w:rPr>
          <w:rFonts w:ascii="Times New Roman"/>
          <w:b w:val="false"/>
          <w:i w:val="false"/>
          <w:color w:val="000000"/>
          <w:sz w:val="28"/>
        </w:rPr>
        <w:t>
      Құжатты тіркеудің кіріс нөмірі ККААЖЖЖЖ</w:t>
      </w:r>
    </w:p>
    <w:p>
      <w:pPr>
        <w:spacing w:after="0"/>
        <w:ind w:left="0"/>
        <w:jc w:val="both"/>
      </w:pPr>
      <w:r>
        <w:rPr>
          <w:rFonts w:ascii="Times New Roman"/>
          <w:b w:val="false"/>
          <w:i w:val="false"/>
          <w:color w:val="000000"/>
          <w:sz w:val="28"/>
        </w:rPr>
        <w:t>
      Салық органының коды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w:t>
            </w:r>
            <w:r>
              <w:br/>
            </w:r>
            <w:r>
              <w:rPr>
                <w:rFonts w:ascii="Times New Roman"/>
                <w:b w:val="false"/>
                <w:i w:val="false"/>
                <w:color w:val="000000"/>
                <w:sz w:val="20"/>
              </w:rPr>
              <w:t>Қазақстан Республикасы 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92-қосымша</w:t>
            </w:r>
          </w:p>
        </w:tc>
      </w:tr>
    </w:tbl>
    <w:bookmarkStart w:name="z3435" w:id="2237"/>
    <w:p>
      <w:pPr>
        <w:spacing w:after="0"/>
        <w:ind w:left="0"/>
        <w:jc w:val="left"/>
      </w:pPr>
      <w:r>
        <w:rPr>
          <w:rFonts w:ascii="Times New Roman"/>
          <w:b/>
          <w:i w:val="false"/>
          <w:color w:val="000000"/>
        </w:rPr>
        <w:t xml:space="preserve"> Мониторингке жататын ірі салық төлеушілер болып табылатын</w:t>
      </w:r>
      <w:r>
        <w:br/>
      </w:r>
      <w:r>
        <w:rPr>
          <w:rFonts w:ascii="Times New Roman"/>
          <w:b/>
          <w:i w:val="false"/>
          <w:color w:val="000000"/>
        </w:rPr>
        <w:t>сақтандыру, қайта сақтандыру ұйымдарының салық есептілігін</w:t>
      </w:r>
      <w:r>
        <w:br/>
      </w:r>
      <w:r>
        <w:rPr>
          <w:rFonts w:ascii="Times New Roman"/>
          <w:b/>
          <w:i w:val="false"/>
          <w:color w:val="000000"/>
        </w:rPr>
        <w:t>жасау қағидалары (4.1–4.3-нысандар)</w:t>
      </w:r>
      <w:r>
        <w:br/>
      </w:r>
      <w:r>
        <w:rPr>
          <w:rFonts w:ascii="Times New Roman"/>
          <w:b/>
          <w:i w:val="false"/>
          <w:color w:val="000000"/>
        </w:rPr>
        <w:t>1. Жалпы ережелер</w:t>
      </w:r>
    </w:p>
    <w:bookmarkEnd w:id="2237"/>
    <w:bookmarkStart w:name="z3437" w:id="2238"/>
    <w:p>
      <w:pPr>
        <w:spacing w:after="0"/>
        <w:ind w:left="0"/>
        <w:jc w:val="both"/>
      </w:pPr>
      <w:r>
        <w:rPr>
          <w:rFonts w:ascii="Times New Roman"/>
          <w:b w:val="false"/>
          <w:i w:val="false"/>
          <w:color w:val="000000"/>
          <w:sz w:val="28"/>
        </w:rPr>
        <w:t xml:space="preserve">
      1. Осы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(бұдан әрі – Салық кодексі) сәйкес әзірленген және мониторингке жататын ірі салық төлеушілер болып табылатын сақтандыру, қайта сақтандыру ұйымдарының салық есептілігін жасау және табыс ету тәртібін көздейді (бұдан әрі – салық төлеушілер).</w:t>
      </w:r>
    </w:p>
    <w:bookmarkEnd w:id="2238"/>
    <w:bookmarkStart w:name="z3438" w:id="2239"/>
    <w:p>
      <w:pPr>
        <w:spacing w:after="0"/>
        <w:ind w:left="0"/>
        <w:jc w:val="both"/>
      </w:pPr>
      <w:r>
        <w:rPr>
          <w:rFonts w:ascii="Times New Roman"/>
          <w:b w:val="false"/>
          <w:i w:val="false"/>
          <w:color w:val="000000"/>
          <w:sz w:val="28"/>
        </w:rPr>
        <w:t xml:space="preserve">
      2. Салық төлеушілер мониторингі нақты салық салынатын базасын айқындау, Қазақстан Республикасының салық заңнамасының сақталуын және трансферттік баға белгілеу кезінде бақылауды жүзеге асыру мақсатында қолданылатын нарықтық бағаларды бақылау мақсатында олардың қаржылық-шаруашылық қызметiн талдау жолымен жүзеге асырылады. </w:t>
      </w:r>
    </w:p>
    <w:bookmarkEnd w:id="2239"/>
    <w:bookmarkStart w:name="z3439" w:id="2240"/>
    <w:p>
      <w:pPr>
        <w:spacing w:after="0"/>
        <w:ind w:left="0"/>
        <w:jc w:val="both"/>
      </w:pPr>
      <w:r>
        <w:rPr>
          <w:rFonts w:ascii="Times New Roman"/>
          <w:b w:val="false"/>
          <w:i w:val="false"/>
          <w:color w:val="000000"/>
          <w:sz w:val="28"/>
        </w:rPr>
        <w:t>
      3. Мониторинг салық және бюджетке төленетін басқа да міндетті төлемдердің орындалуын қамтамасыз ететін уәкілетті органның (бұдан әрі – уәкілетті орган) орталық серверінің дерекқорына деректерді берудің электрондық жүйесі арқылы салық төлеушілерден негізгі</w:t>
      </w:r>
    </w:p>
    <w:bookmarkEnd w:id="2240"/>
    <w:p>
      <w:pPr>
        <w:spacing w:after="0"/>
        <w:ind w:left="0"/>
        <w:jc w:val="both"/>
      </w:pPr>
      <w:r>
        <w:rPr>
          <w:rFonts w:ascii="Times New Roman"/>
          <w:b w:val="false"/>
          <w:i w:val="false"/>
          <w:color w:val="000000"/>
          <w:sz w:val="28"/>
        </w:rPr>
        <w:t>
      қаржылық-экономикалық және салықтық көрсеткіштер бойынша ақпарат жинау жолымен жүзеге асырылады.</w:t>
      </w:r>
    </w:p>
    <w:p>
      <w:pPr>
        <w:spacing w:after="0"/>
        <w:ind w:left="0"/>
        <w:jc w:val="both"/>
      </w:pPr>
      <w:r>
        <w:rPr>
          <w:rFonts w:ascii="Times New Roman"/>
          <w:b w:val="false"/>
          <w:i w:val="false"/>
          <w:color w:val="000000"/>
          <w:sz w:val="28"/>
        </w:rPr>
        <w:t>
      Мониторингті уәкілетті орган жүзеге асырады.</w:t>
      </w:r>
    </w:p>
    <w:p>
      <w:pPr>
        <w:spacing w:after="0"/>
        <w:ind w:left="0"/>
        <w:jc w:val="both"/>
      </w:pPr>
      <w:r>
        <w:rPr>
          <w:rFonts w:ascii="Times New Roman"/>
          <w:b w:val="false"/>
          <w:i w:val="false"/>
          <w:color w:val="000000"/>
          <w:sz w:val="28"/>
        </w:rPr>
        <w:t xml:space="preserve">
      Мониторинг бойынша салық есептілігі шоғырландырылып табыс етіледі. </w:t>
      </w:r>
    </w:p>
    <w:bookmarkStart w:name="z3440" w:id="2241"/>
    <w:p>
      <w:pPr>
        <w:spacing w:after="0"/>
        <w:ind w:left="0"/>
        <w:jc w:val="both"/>
      </w:pPr>
      <w:r>
        <w:rPr>
          <w:rFonts w:ascii="Times New Roman"/>
          <w:b w:val="false"/>
          <w:i w:val="false"/>
          <w:color w:val="000000"/>
          <w:sz w:val="28"/>
        </w:rPr>
        <w:t xml:space="preserve">
      4. Мониторинг бойынша дерекқор осы Қағидаларда белгіленген тәртіппен бағдарламалық қамтамасыз етудің электрондық пішімінде (файлдарында) салық төлеуші табыс ететін, осы Қағидалардың 3-тармағында көрсетілген ақпаратты қамтитын, осы Қағидаларға "Салық есептілігі нысандарын жасау тәртібі" 2-тарауға сәйкес нысандар бойынша жасалатын салық есептілігінің негізінде қалыптасады. </w:t>
      </w:r>
    </w:p>
    <w:bookmarkEnd w:id="2241"/>
    <w:bookmarkStart w:name="z3441" w:id="2242"/>
    <w:p>
      <w:pPr>
        <w:spacing w:after="0"/>
        <w:ind w:left="0"/>
        <w:jc w:val="both"/>
      </w:pPr>
      <w:r>
        <w:rPr>
          <w:rFonts w:ascii="Times New Roman"/>
          <w:b w:val="false"/>
          <w:i w:val="false"/>
          <w:color w:val="000000"/>
          <w:sz w:val="28"/>
        </w:rPr>
        <w:t xml:space="preserve">
      5. Мониторинг бойынша салық есептілігі нысандарын толтыру бойынша бағдарламалық қамтамасыз ету салық төлеушілердің барлық есептерін (салық есептілігінің толтырылған нысандарын) бірыңғай стандартта жазылған бір үлгідегі файлдарға келтіру функциясын орындайды. </w:t>
      </w:r>
    </w:p>
    <w:bookmarkEnd w:id="2242"/>
    <w:bookmarkStart w:name="z3442" w:id="2243"/>
    <w:p>
      <w:pPr>
        <w:spacing w:after="0"/>
        <w:ind w:left="0"/>
        <w:jc w:val="both"/>
      </w:pPr>
      <w:r>
        <w:rPr>
          <w:rFonts w:ascii="Times New Roman"/>
          <w:b w:val="false"/>
          <w:i w:val="false"/>
          <w:color w:val="000000"/>
          <w:sz w:val="28"/>
        </w:rPr>
        <w:t xml:space="preserve">
      6. Деректерді берудің электрондық жүйесі салық есептілігінің толтырылған нысандарын белгіленген стандарттағы файлдар түрінде дерекқорға дейін жеткізу тәсілін білдіреді. </w:t>
      </w:r>
    </w:p>
    <w:bookmarkEnd w:id="2243"/>
    <w:bookmarkStart w:name="z3443" w:id="2244"/>
    <w:p>
      <w:pPr>
        <w:spacing w:after="0"/>
        <w:ind w:left="0"/>
        <w:jc w:val="both"/>
      </w:pPr>
      <w:r>
        <w:rPr>
          <w:rFonts w:ascii="Times New Roman"/>
          <w:b w:val="false"/>
          <w:i w:val="false"/>
          <w:color w:val="000000"/>
          <w:sz w:val="28"/>
        </w:rPr>
        <w:t xml:space="preserve">
      7. Мониторинг бойынша салық есептілігі нысандары және оларды толтыру жөніндегі бағдарламалық қамтамасыз ету уәкілетті органның сайтында орналастырылады. </w:t>
      </w:r>
    </w:p>
    <w:bookmarkEnd w:id="2244"/>
    <w:bookmarkStart w:name="z3444" w:id="2245"/>
    <w:p>
      <w:pPr>
        <w:spacing w:after="0"/>
        <w:ind w:left="0"/>
        <w:jc w:val="both"/>
      </w:pPr>
      <w:r>
        <w:rPr>
          <w:rFonts w:ascii="Times New Roman"/>
          <w:b w:val="false"/>
          <w:i w:val="false"/>
          <w:color w:val="000000"/>
          <w:sz w:val="28"/>
        </w:rPr>
        <w:t>
      8. Мониторинг бойынша салық есептілігінің толтырылған нысандарын салық төлеушілер уәкілетті органға деректерді беру жүйесі арқылы табыс етеді.</w:t>
      </w:r>
    </w:p>
    <w:bookmarkEnd w:id="2245"/>
    <w:bookmarkStart w:name="z3445" w:id="2246"/>
    <w:p>
      <w:pPr>
        <w:spacing w:after="0"/>
        <w:ind w:left="0"/>
        <w:jc w:val="both"/>
      </w:pPr>
      <w:r>
        <w:rPr>
          <w:rFonts w:ascii="Times New Roman"/>
          <w:b w:val="false"/>
          <w:i w:val="false"/>
          <w:color w:val="000000"/>
          <w:sz w:val="28"/>
        </w:rPr>
        <w:t>
      9. Мониторинг бойынша салық есептілігі нысанының түрі.</w:t>
      </w:r>
    </w:p>
    <w:bookmarkEnd w:id="2246"/>
    <w:p>
      <w:pPr>
        <w:spacing w:after="0"/>
        <w:ind w:left="0"/>
        <w:jc w:val="both"/>
      </w:pPr>
      <w:r>
        <w:rPr>
          <w:rFonts w:ascii="Times New Roman"/>
          <w:b w:val="false"/>
          <w:i w:val="false"/>
          <w:color w:val="000000"/>
          <w:sz w:val="28"/>
        </w:rPr>
        <w:t xml:space="preserve">
      Аталған торкөздер Салық кодексінің </w:t>
      </w:r>
      <w:r>
        <w:rPr>
          <w:rFonts w:ascii="Times New Roman"/>
          <w:b w:val="false"/>
          <w:i w:val="false"/>
          <w:color w:val="000000"/>
          <w:sz w:val="28"/>
        </w:rPr>
        <w:t>63-бабына</w:t>
      </w:r>
      <w:r>
        <w:rPr>
          <w:rFonts w:ascii="Times New Roman"/>
          <w:b w:val="false"/>
          <w:i w:val="false"/>
          <w:color w:val="000000"/>
          <w:sz w:val="28"/>
        </w:rPr>
        <w:t xml:space="preserve"> сәйкес белгіленеді. Салық есептілігінің түріне байланысты тиісті торкөз белгіленеді.</w:t>
      </w:r>
    </w:p>
    <w:bookmarkStart w:name="z3446" w:id="2247"/>
    <w:p>
      <w:pPr>
        <w:spacing w:after="0"/>
        <w:ind w:left="0"/>
        <w:jc w:val="both"/>
      </w:pPr>
      <w:r>
        <w:rPr>
          <w:rFonts w:ascii="Times New Roman"/>
          <w:b w:val="false"/>
          <w:i w:val="false"/>
          <w:color w:val="000000"/>
          <w:sz w:val="28"/>
        </w:rPr>
        <w:t>
      10. Мониторинг бойынша салық есептілігінің әрбір нысанын толтыру кезінде салық төлеуші мынадай деректерді көрсетеді:</w:t>
      </w:r>
    </w:p>
    <w:bookmarkEnd w:id="2247"/>
    <w:p>
      <w:pPr>
        <w:spacing w:after="0"/>
        <w:ind w:left="0"/>
        <w:jc w:val="both"/>
      </w:pPr>
      <w:r>
        <w:rPr>
          <w:rFonts w:ascii="Times New Roman"/>
          <w:b w:val="false"/>
          <w:i w:val="false"/>
          <w:color w:val="000000"/>
          <w:sz w:val="28"/>
        </w:rPr>
        <w:t>
      1) БСН – бизнес-сәйкестендіру нөмірі;</w:t>
      </w:r>
    </w:p>
    <w:p>
      <w:pPr>
        <w:spacing w:after="0"/>
        <w:ind w:left="0"/>
        <w:jc w:val="both"/>
      </w:pPr>
      <w:r>
        <w:rPr>
          <w:rFonts w:ascii="Times New Roman"/>
          <w:b w:val="false"/>
          <w:i w:val="false"/>
          <w:color w:val="000000"/>
          <w:sz w:val="28"/>
        </w:rPr>
        <w:t xml:space="preserve">
      3) құрылтай құжаттарына сәйкес салық төлеушінің атауы; </w:t>
      </w:r>
    </w:p>
    <w:p>
      <w:pPr>
        <w:spacing w:after="0"/>
        <w:ind w:left="0"/>
        <w:jc w:val="both"/>
      </w:pPr>
      <w:r>
        <w:rPr>
          <w:rFonts w:ascii="Times New Roman"/>
          <w:b w:val="false"/>
          <w:i w:val="false"/>
          <w:color w:val="000000"/>
          <w:sz w:val="28"/>
        </w:rPr>
        <w:t>
      4) мониторинг бойынша салық есептілігі табыс етілетін салық кезеңі;</w:t>
      </w:r>
    </w:p>
    <w:p>
      <w:pPr>
        <w:spacing w:after="0"/>
        <w:ind w:left="0"/>
        <w:jc w:val="both"/>
      </w:pPr>
      <w:r>
        <w:rPr>
          <w:rFonts w:ascii="Times New Roman"/>
          <w:b w:val="false"/>
          <w:i w:val="false"/>
          <w:color w:val="000000"/>
          <w:sz w:val="28"/>
        </w:rPr>
        <w:t>
      5) салық төлеушiнiң тiркеу орны бойынша салық органының коды.</w:t>
      </w:r>
    </w:p>
    <w:p>
      <w:pPr>
        <w:spacing w:after="0"/>
        <w:ind w:left="0"/>
        <w:jc w:val="both"/>
      </w:pPr>
      <w:r>
        <w:rPr>
          <w:rFonts w:ascii="Times New Roman"/>
          <w:b w:val="false"/>
          <w:i w:val="false"/>
          <w:color w:val="000000"/>
          <w:sz w:val="28"/>
        </w:rPr>
        <w:t>
      Есепті кезеңде қаржылық-шаруашылық қызметінің көрсеткіштері болмаған кезде мониторинг бойынша салық есептілігі қажетті бағандар толтырылмай табыс етіледі.</w:t>
      </w:r>
    </w:p>
    <w:bookmarkStart w:name="z3447" w:id="2248"/>
    <w:p>
      <w:pPr>
        <w:spacing w:after="0"/>
        <w:ind w:left="0"/>
        <w:jc w:val="both"/>
      </w:pPr>
      <w:r>
        <w:rPr>
          <w:rFonts w:ascii="Times New Roman"/>
          <w:b w:val="false"/>
          <w:i w:val="false"/>
          <w:color w:val="000000"/>
          <w:sz w:val="28"/>
        </w:rPr>
        <w:t>
      11. Қажет болған кезде уәкілетті орган табыс етілген мониторинг бойынша салық есептілігі нысандары бойынша таратып жазуды сұратуға құқылы.</w:t>
      </w:r>
    </w:p>
    <w:bookmarkEnd w:id="2248"/>
    <w:bookmarkStart w:name="z3448" w:id="2249"/>
    <w:p>
      <w:pPr>
        <w:spacing w:after="0"/>
        <w:ind w:left="0"/>
        <w:jc w:val="left"/>
      </w:pPr>
      <w:r>
        <w:rPr>
          <w:rFonts w:ascii="Times New Roman"/>
          <w:b/>
          <w:i w:val="false"/>
          <w:color w:val="000000"/>
        </w:rPr>
        <w:t xml:space="preserve"> 2. Салық есептiлiгi нысандарын жасау тәртібі</w:t>
      </w:r>
    </w:p>
    <w:bookmarkEnd w:id="2249"/>
    <w:bookmarkStart w:name="z3449" w:id="2250"/>
    <w:p>
      <w:pPr>
        <w:spacing w:after="0"/>
        <w:ind w:left="0"/>
        <w:jc w:val="both"/>
      </w:pPr>
      <w:r>
        <w:rPr>
          <w:rFonts w:ascii="Times New Roman"/>
          <w:b w:val="false"/>
          <w:i w:val="false"/>
          <w:color w:val="000000"/>
          <w:sz w:val="28"/>
        </w:rPr>
        <w:t xml:space="preserve">
      12. "Сақтандыру қызметі туралы есеп" 4.1-нысанында сақтандыру қызметі жөніндегі операциялар көрсетіледі. </w:t>
      </w:r>
    </w:p>
    <w:bookmarkEnd w:id="2250"/>
    <w:p>
      <w:pPr>
        <w:spacing w:after="0"/>
        <w:ind w:left="0"/>
        <w:jc w:val="both"/>
      </w:pPr>
      <w:r>
        <w:rPr>
          <w:rFonts w:ascii="Times New Roman"/>
          <w:b w:val="false"/>
          <w:i w:val="false"/>
          <w:color w:val="000000"/>
          <w:sz w:val="28"/>
        </w:rPr>
        <w:t xml:space="preserve">
      Жеке тұлғаларға көрсетілетін сақтандыру (қайта сақтандыру) қызметi жалпы соманы көрсетіле отырып бiр жолмен көрсетiледi. Бұл ретте сақтандыру, резидент/резидент емес, салық ставкасы сыныптарының бағандары толтырылмайды. </w:t>
      </w:r>
    </w:p>
    <w:p>
      <w:pPr>
        <w:spacing w:after="0"/>
        <w:ind w:left="0"/>
        <w:jc w:val="both"/>
      </w:pPr>
      <w:r>
        <w:rPr>
          <w:rFonts w:ascii="Times New Roman"/>
          <w:b w:val="false"/>
          <w:i w:val="false"/>
          <w:color w:val="000000"/>
          <w:sz w:val="28"/>
        </w:rPr>
        <w:t>
      "№" деген 1-бағанда реттік нөмірі көрсетіледі. Кейінгі ақпарат нөмірлеу тәртібін үзбеуге тиіс.</w:t>
      </w:r>
    </w:p>
    <w:p>
      <w:pPr>
        <w:spacing w:after="0"/>
        <w:ind w:left="0"/>
        <w:jc w:val="both"/>
      </w:pPr>
      <w:r>
        <w:rPr>
          <w:rFonts w:ascii="Times New Roman"/>
          <w:b w:val="false"/>
          <w:i w:val="false"/>
          <w:color w:val="000000"/>
          <w:sz w:val="28"/>
        </w:rPr>
        <w:t xml:space="preserve">
      "Сақтандыру сыныптары" деген 2-бағанда сақтандыру қызметiн реттейтiн Қазақстан Республикасының заңнамалық актiсiне сәйкес көрсетiлетiн сақтандыру қызметі сыныбының толық атауы көрсетiледi. </w:t>
      </w:r>
    </w:p>
    <w:p>
      <w:pPr>
        <w:spacing w:after="0"/>
        <w:ind w:left="0"/>
        <w:jc w:val="both"/>
      </w:pPr>
      <w:r>
        <w:rPr>
          <w:rFonts w:ascii="Times New Roman"/>
          <w:b w:val="false"/>
          <w:i w:val="false"/>
          <w:color w:val="000000"/>
          <w:sz w:val="28"/>
        </w:rPr>
        <w:t xml:space="preserve">
      "Сақтандыруға/қайта сақтандыруға шарттардың саны қабылданды" деген 3-бағанда сақтандыруға/қайта сақтандыруға қабылданған шарттардың саны көрсетiледi. </w:t>
      </w:r>
    </w:p>
    <w:p>
      <w:pPr>
        <w:spacing w:after="0"/>
        <w:ind w:left="0"/>
        <w:jc w:val="both"/>
      </w:pPr>
      <w:r>
        <w:rPr>
          <w:rFonts w:ascii="Times New Roman"/>
          <w:b w:val="false"/>
          <w:i w:val="false"/>
          <w:color w:val="000000"/>
          <w:sz w:val="28"/>
        </w:rPr>
        <w:t xml:space="preserve">
      "Резидент/резидент емес" деген 4-бағанда сатып алушының резиденттiгiн бiлдiретiн код көрсетiледi: </w:t>
      </w:r>
    </w:p>
    <w:p>
      <w:pPr>
        <w:spacing w:after="0"/>
        <w:ind w:left="0"/>
        <w:jc w:val="both"/>
      </w:pPr>
      <w:r>
        <w:rPr>
          <w:rFonts w:ascii="Times New Roman"/>
          <w:b w:val="false"/>
          <w:i w:val="false"/>
          <w:color w:val="000000"/>
          <w:sz w:val="28"/>
        </w:rPr>
        <w:t>
      0 – Қазақстан Республикасының резидентi;</w:t>
      </w:r>
    </w:p>
    <w:p>
      <w:pPr>
        <w:spacing w:after="0"/>
        <w:ind w:left="0"/>
        <w:jc w:val="both"/>
      </w:pPr>
      <w:r>
        <w:rPr>
          <w:rFonts w:ascii="Times New Roman"/>
          <w:b w:val="false"/>
          <w:i w:val="false"/>
          <w:color w:val="000000"/>
          <w:sz w:val="28"/>
        </w:rPr>
        <w:t xml:space="preserve">
      1 – Қазақстан Республикасының резидентi емес. </w:t>
      </w:r>
    </w:p>
    <w:p>
      <w:pPr>
        <w:spacing w:after="0"/>
        <w:ind w:left="0"/>
        <w:jc w:val="both"/>
      </w:pPr>
      <w:r>
        <w:rPr>
          <w:rFonts w:ascii="Times New Roman"/>
          <w:b w:val="false"/>
          <w:i w:val="false"/>
          <w:color w:val="000000"/>
          <w:sz w:val="28"/>
        </w:rPr>
        <w:t xml:space="preserve">
      "Сақтандыруға және қайта сақтандыруға сақтандыру сыйлықақылары қабылданды" деген 5-бағанда осы шарт бойынша сақтандыру сыйлықақыларының сомасы көрсетiледi. </w:t>
      </w:r>
    </w:p>
    <w:p>
      <w:pPr>
        <w:spacing w:after="0"/>
        <w:ind w:left="0"/>
        <w:jc w:val="both"/>
      </w:pPr>
      <w:r>
        <w:rPr>
          <w:rFonts w:ascii="Times New Roman"/>
          <w:b w:val="false"/>
          <w:i w:val="false"/>
          <w:color w:val="000000"/>
          <w:sz w:val="28"/>
        </w:rPr>
        <w:t xml:space="preserve">
      "Сақтандыру сыйақылары қайта сақтандыруға берiлдi" деген 6-бағанда тиiстi шарт бойынша есептi кезеңде қайта сақтандыруға берілген сақтандыру сыйлықақыларының сомасы көрсетіледі. </w:t>
      </w:r>
    </w:p>
    <w:p>
      <w:pPr>
        <w:spacing w:after="0"/>
        <w:ind w:left="0"/>
        <w:jc w:val="both"/>
      </w:pPr>
      <w:r>
        <w:rPr>
          <w:rFonts w:ascii="Times New Roman"/>
          <w:b w:val="false"/>
          <w:i w:val="false"/>
          <w:color w:val="000000"/>
          <w:sz w:val="28"/>
        </w:rPr>
        <w:t>
      Егер есептi кезеңде бұрын берiлген есептерде көрсетiлген сақтандыру шарттарын қайта сақтандыру жүргiзлген жағдайда, онда "Сақтандыруға және қайта сақтандыруға сақтандыру сыйлықақылары қабылданды" деген 5-бағаны толтырылмайды, ал "Төлеуге салық сомасы" деген 10-бағанда кемiтуге жататын (терiс белгiсiмен) корпоративтік табыс салығының сомасы көрсетiледi.</w:t>
      </w:r>
    </w:p>
    <w:p>
      <w:pPr>
        <w:spacing w:after="0"/>
        <w:ind w:left="0"/>
        <w:jc w:val="both"/>
      </w:pPr>
      <w:r>
        <w:rPr>
          <w:rFonts w:ascii="Times New Roman"/>
          <w:b w:val="false"/>
          <w:i w:val="false"/>
          <w:color w:val="000000"/>
          <w:sz w:val="28"/>
        </w:rPr>
        <w:t xml:space="preserve">
      "Сақтандыру сомасы" деген 7-бағанда сақтандыру объектiсi сақтандырылған және сақтандыру жағдайы болғанда сақтандырушының жауапкершiлiгiнiң шектi көлемiн бiлдiретiн ақша сомасы көрсетiледi. </w:t>
      </w:r>
    </w:p>
    <w:p>
      <w:pPr>
        <w:spacing w:after="0"/>
        <w:ind w:left="0"/>
        <w:jc w:val="both"/>
      </w:pPr>
      <w:r>
        <w:rPr>
          <w:rFonts w:ascii="Times New Roman"/>
          <w:b w:val="false"/>
          <w:i w:val="false"/>
          <w:color w:val="000000"/>
          <w:sz w:val="28"/>
        </w:rPr>
        <w:t xml:space="preserve">
      "Сыйлықақының салық салынатын сомасы" деген 8-бағанда сыйлықақының салық салынатын сомасы көрсетiледi. </w:t>
      </w:r>
    </w:p>
    <w:p>
      <w:pPr>
        <w:spacing w:after="0"/>
        <w:ind w:left="0"/>
        <w:jc w:val="both"/>
      </w:pPr>
      <w:r>
        <w:rPr>
          <w:rFonts w:ascii="Times New Roman"/>
          <w:b w:val="false"/>
          <w:i w:val="false"/>
          <w:color w:val="000000"/>
          <w:sz w:val="28"/>
        </w:rPr>
        <w:t xml:space="preserve">
      "Салық ставкасы" деген 9-бағанда қолданылатын салық ставкасы көрсетiледi. </w:t>
      </w:r>
    </w:p>
    <w:p>
      <w:pPr>
        <w:spacing w:after="0"/>
        <w:ind w:left="0"/>
        <w:jc w:val="both"/>
      </w:pPr>
      <w:r>
        <w:rPr>
          <w:rFonts w:ascii="Times New Roman"/>
          <w:b w:val="false"/>
          <w:i w:val="false"/>
          <w:color w:val="000000"/>
          <w:sz w:val="28"/>
        </w:rPr>
        <w:t>
      "Төлеуге салық сомасы" деген 10-бағанда төлеуге жататын салық сомасы көрсетiледi.</w:t>
      </w:r>
    </w:p>
    <w:bookmarkStart w:name="z3450" w:id="2251"/>
    <w:p>
      <w:pPr>
        <w:spacing w:after="0"/>
        <w:ind w:left="0"/>
        <w:jc w:val="both"/>
      </w:pPr>
      <w:r>
        <w:rPr>
          <w:rFonts w:ascii="Times New Roman"/>
          <w:b w:val="false"/>
          <w:i w:val="false"/>
          <w:color w:val="000000"/>
          <w:sz w:val="28"/>
        </w:rPr>
        <w:t>
      13. "Бухгалтерлік теңгерім" 4.2, "Табыстар және шығыстар туралы есеп" 4.3-нысандар есепті салық кезеңi үшін дайындалған салық төлеушiнің қаржылық есептiлігі болып табылады және Қазақстан Республикасының бухгалтерлiк есеп және қаржылық есептiлiк жөніндегі заңнамасына сәйкес толтырылады. Нысандар өспелі қорытындымен толтырылады. Өлшем бірлігі мың теңге болып табылады.</w:t>
      </w:r>
    </w:p>
    <w:bookmarkEnd w:id="2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 -</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93-қосымша</w:t>
            </w:r>
            <w:r>
              <w:br/>
            </w:r>
            <w:r>
              <w:rPr>
                <w:rFonts w:ascii="Times New Roman"/>
                <w:b w:val="false"/>
                <w:i w:val="false"/>
                <w:color w:val="000000"/>
                <w:sz w:val="20"/>
              </w:rPr>
              <w:t>Нысан 531.00  Бет 01</w:t>
            </w:r>
          </w:p>
        </w:tc>
      </w:tr>
    </w:tbl>
    <w:p>
      <w:pPr>
        <w:spacing w:after="0"/>
        <w:ind w:left="0"/>
        <w:jc w:val="both"/>
      </w:pPr>
      <w:r>
        <w:rPr>
          <w:rFonts w:ascii="Times New Roman"/>
          <w:b w:val="false"/>
          <w:i w:val="false"/>
          <w:color w:val="ff0000"/>
          <w:sz w:val="28"/>
        </w:rPr>
        <w:t xml:space="preserve">
      Ескерту. Бұйрық 93-қосымшамен толықтырылды - ҚР Премьер-Министрінің Орынбасары - ҚР Қаржы министрінің 31.07.2014 </w:t>
      </w:r>
      <w:r>
        <w:rPr>
          <w:rFonts w:ascii="Times New Roman"/>
          <w:b w:val="false"/>
          <w:i w:val="false"/>
          <w:color w:val="ff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p>
    <w:bookmarkStart w:name="z1461" w:id="2252"/>
    <w:p>
      <w:pPr>
        <w:spacing w:after="0"/>
        <w:ind w:left="0"/>
        <w:jc w:val="left"/>
      </w:pPr>
      <w:r>
        <w:rPr>
          <w:rFonts w:ascii="Times New Roman"/>
          <w:b/>
          <w:i w:val="false"/>
          <w:color w:val="000000"/>
        </w:rPr>
        <w:t xml:space="preserve"> Жер қойнауын пайдалануға арналған келісімшартта заттай түрде</w:t>
      </w:r>
      <w:r>
        <w:br/>
      </w:r>
      <w:r>
        <w:rPr>
          <w:rFonts w:ascii="Times New Roman"/>
          <w:b/>
          <w:i w:val="false"/>
          <w:color w:val="000000"/>
        </w:rPr>
        <w:t>белгіленген өнімді бөлу бойынша Қазақстан Республикасының</w:t>
      </w:r>
      <w:r>
        <w:br/>
      </w:r>
      <w:r>
        <w:rPr>
          <w:rFonts w:ascii="Times New Roman"/>
          <w:b/>
          <w:i w:val="false"/>
          <w:color w:val="000000"/>
        </w:rPr>
        <w:t>үлесінің мөлшері және төлеу (беру) мерзімдері туралы есебі</w:t>
      </w:r>
    </w:p>
    <w:bookmarkEnd w:id="2252"/>
    <w:p>
      <w:pPr>
        <w:spacing w:after="0"/>
        <w:ind w:left="0"/>
        <w:jc w:val="left"/>
      </w:pPr>
      <w:r>
        <w:br/>
      </w:r>
    </w:p>
    <w:p>
      <w:pPr>
        <w:spacing w:after="0"/>
        <w:ind w:left="0"/>
        <w:jc w:val="both"/>
      </w:pPr>
      <w:r>
        <w:drawing>
          <wp:inline distT="0" distB="0" distL="0" distR="0">
            <wp:extent cx="71882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882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119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3119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 -</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94-қосымша</w:t>
            </w:r>
          </w:p>
        </w:tc>
      </w:tr>
    </w:tbl>
    <w:p>
      <w:pPr>
        <w:spacing w:after="0"/>
        <w:ind w:left="0"/>
        <w:jc w:val="both"/>
      </w:pPr>
      <w:r>
        <w:rPr>
          <w:rFonts w:ascii="Times New Roman"/>
          <w:b w:val="false"/>
          <w:i w:val="false"/>
          <w:color w:val="ff0000"/>
          <w:sz w:val="28"/>
        </w:rPr>
        <w:t xml:space="preserve">
      Ескерту. Бұйрық 94-қосымшамен толықтырылды - ҚР Премьер-Министрінің Орынбасары - ҚР Қаржы министрінің 31.07.2014 </w:t>
      </w:r>
      <w:r>
        <w:rPr>
          <w:rFonts w:ascii="Times New Roman"/>
          <w:b w:val="false"/>
          <w:i w:val="false"/>
          <w:color w:val="ff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p>
    <w:bookmarkStart w:name="z1044" w:id="2253"/>
    <w:p>
      <w:pPr>
        <w:spacing w:after="0"/>
        <w:ind w:left="0"/>
        <w:jc w:val="left"/>
      </w:pPr>
      <w:r>
        <w:rPr>
          <w:rFonts w:ascii="Times New Roman"/>
          <w:b/>
          <w:i w:val="false"/>
          <w:color w:val="000000"/>
        </w:rPr>
        <w:t xml:space="preserve"> Жер қойнауын пайдалануға арналған келісімшартта заттай түрде</w:t>
      </w:r>
      <w:r>
        <w:br/>
      </w:r>
      <w:r>
        <w:rPr>
          <w:rFonts w:ascii="Times New Roman"/>
          <w:b/>
          <w:i w:val="false"/>
          <w:color w:val="000000"/>
        </w:rPr>
        <w:t>белгіленген өнімді бөлу бойынша Қазақстан Республикасының</w:t>
      </w:r>
      <w:r>
        <w:br/>
      </w:r>
      <w:r>
        <w:rPr>
          <w:rFonts w:ascii="Times New Roman"/>
          <w:b/>
          <w:i w:val="false"/>
          <w:color w:val="000000"/>
        </w:rPr>
        <w:t>үлесінің мөлшері және төлеу (беру) мерзімдері туралы есебінің</w:t>
      </w:r>
      <w:r>
        <w:br/>
      </w:r>
      <w:r>
        <w:rPr>
          <w:rFonts w:ascii="Times New Roman"/>
          <w:b/>
          <w:i w:val="false"/>
          <w:color w:val="000000"/>
        </w:rPr>
        <w:t>салық есептілігін жасау қағидалары (531.00-нысан)</w:t>
      </w:r>
      <w:r>
        <w:br/>
      </w:r>
      <w:r>
        <w:rPr>
          <w:rFonts w:ascii="Times New Roman"/>
          <w:b/>
          <w:i w:val="false"/>
          <w:color w:val="000000"/>
        </w:rPr>
        <w:t>1. Жалпы ережелер</w:t>
      </w:r>
    </w:p>
    <w:bookmarkEnd w:id="2253"/>
    <w:bookmarkStart w:name="z1046" w:id="2254"/>
    <w:p>
      <w:pPr>
        <w:spacing w:after="0"/>
        <w:ind w:left="0"/>
        <w:jc w:val="both"/>
      </w:pPr>
      <w:r>
        <w:rPr>
          <w:rFonts w:ascii="Times New Roman"/>
          <w:b w:val="false"/>
          <w:i w:val="false"/>
          <w:color w:val="000000"/>
          <w:sz w:val="28"/>
        </w:rPr>
        <w:t>
      1. Бұл қағидалары "Салық және бюджетке төленетін басқа да міндетті төлемдер туралы" 2008 жылғы 10 желтоқсандағы Қазақстан Республикасы Кодексінің (Салық кодексі) 346-бабына сәйкес әзірленген және "Жер қойнауын пайдалануға арналған келісімшартта заттай түрде белгіленген өнімді бөлу бойынша Қазақстан Республикасының үлесінің мөлшері және төлеу (беру) мерзімдері туралы есеп (531.00-нысан) (бұдан әрі - есеп) салық есептілігінің нысанын жасау тәртібін айқындайды.</w:t>
      </w:r>
    </w:p>
    <w:bookmarkEnd w:id="2254"/>
    <w:bookmarkStart w:name="z1047" w:id="2255"/>
    <w:p>
      <w:pPr>
        <w:spacing w:after="0"/>
        <w:ind w:left="0"/>
        <w:jc w:val="both"/>
      </w:pPr>
      <w:r>
        <w:rPr>
          <w:rFonts w:ascii="Times New Roman"/>
          <w:b w:val="false"/>
          <w:i w:val="false"/>
          <w:color w:val="000000"/>
          <w:sz w:val="28"/>
        </w:rPr>
        <w:t xml:space="preserve">
      2. Бұл есеп Салық кодексінің 308-1 бабының көрсетілген жер қойнауын пайдалануға арналған келісімшарттармен белгіленген өнімді бөлу бойынша Қазақстан Республикасының үлесін төлеу есебіне пайдалы қазбаларды Қазақстан Республикасына заттай түрде беруді жүзеге асыратын жер қойнауын пайдаланушыларға арналған. </w:t>
      </w:r>
    </w:p>
    <w:bookmarkEnd w:id="2255"/>
    <w:bookmarkStart w:name="z1048" w:id="2256"/>
    <w:p>
      <w:pPr>
        <w:spacing w:after="0"/>
        <w:ind w:left="0"/>
        <w:jc w:val="both"/>
      </w:pPr>
      <w:r>
        <w:rPr>
          <w:rFonts w:ascii="Times New Roman"/>
          <w:b w:val="false"/>
          <w:i w:val="false"/>
          <w:color w:val="000000"/>
          <w:sz w:val="28"/>
        </w:rPr>
        <w:t xml:space="preserve">
      3. Есепті жер қойнауын пайдалануға арналған келісімшартта белгіленген өнімді бөлу бойынша Қазақстан Республикасының үлесін төлеу есебіне пайдалы қазбаларды Қазақстан Республикасына заттай түрде беруді жүзеге асыратын жер қойнауын пайдаланушылар және мемлекет атынан алушылар жасайды. </w:t>
      </w:r>
    </w:p>
    <w:bookmarkEnd w:id="2256"/>
    <w:bookmarkStart w:name="z1049" w:id="2257"/>
    <w:p>
      <w:pPr>
        <w:spacing w:after="0"/>
        <w:ind w:left="0"/>
        <w:jc w:val="both"/>
      </w:pPr>
      <w:r>
        <w:rPr>
          <w:rFonts w:ascii="Times New Roman"/>
          <w:b w:val="false"/>
          <w:i w:val="false"/>
          <w:color w:val="000000"/>
          <w:sz w:val="28"/>
        </w:rPr>
        <w:t>
      4. Есеп жер қойнауын пайдаланушының орналасқан жері бойынша салық органына салық кезеңінен кейінгі екінші айдың 15-нен кешіктірілмей табыс етіледі. Күнтізбелік тоқсан салық кезеңі болып табылады. Мемлекет атынан алушы жер қойнауын пайдаланушының (оператордың) орналасқан жері бойынша бюджетке салықтың есептелген сомасын салық кезеңінен кейінгі екінші айдың 25-нен кешіктірмей төлеуге міндетті.</w:t>
      </w:r>
    </w:p>
    <w:bookmarkEnd w:id="2257"/>
    <w:bookmarkStart w:name="z1050" w:id="2258"/>
    <w:p>
      <w:pPr>
        <w:spacing w:after="0"/>
        <w:ind w:left="0"/>
        <w:jc w:val="both"/>
      </w:pPr>
      <w:r>
        <w:rPr>
          <w:rFonts w:ascii="Times New Roman"/>
          <w:b w:val="false"/>
          <w:i w:val="false"/>
          <w:color w:val="000000"/>
          <w:sz w:val="28"/>
        </w:rPr>
        <w:t>
      5. Есеп көлемдер бойынша жер қойнауын пайдаланушымен (оператормен) және ақшалай түрде мемлекет атынан алушымен жеке табыс етіледі:</w:t>
      </w:r>
    </w:p>
    <w:bookmarkEnd w:id="2258"/>
    <w:bookmarkStart w:name="z1051" w:id="2259"/>
    <w:p>
      <w:pPr>
        <w:spacing w:after="0"/>
        <w:ind w:left="0"/>
        <w:jc w:val="both"/>
      </w:pPr>
      <w:r>
        <w:rPr>
          <w:rFonts w:ascii="Times New Roman"/>
          <w:b w:val="false"/>
          <w:i w:val="false"/>
          <w:color w:val="000000"/>
          <w:sz w:val="28"/>
        </w:rPr>
        <w:t>
      1) қағаз тасығышта – қалам немесе қаламұшпен, қара немесе көк сиямен, баспа белгілермен немесе баспа құрылғысын пайдалана отырып толтырылады;</w:t>
      </w:r>
    </w:p>
    <w:bookmarkEnd w:id="2259"/>
    <w:bookmarkStart w:name="z1052" w:id="2260"/>
    <w:p>
      <w:pPr>
        <w:spacing w:after="0"/>
        <w:ind w:left="0"/>
        <w:jc w:val="both"/>
      </w:pPr>
      <w:r>
        <w:rPr>
          <w:rFonts w:ascii="Times New Roman"/>
          <w:b w:val="false"/>
          <w:i w:val="false"/>
          <w:color w:val="000000"/>
          <w:sz w:val="28"/>
        </w:rPr>
        <w:t>
      2) электрондық тасығышта – Салық кодексінің 68-бабына сәйкес толтырылады.</w:t>
      </w:r>
    </w:p>
    <w:bookmarkEnd w:id="2260"/>
    <w:bookmarkStart w:name="z1053" w:id="2261"/>
    <w:p>
      <w:pPr>
        <w:spacing w:after="0"/>
        <w:ind w:left="0"/>
        <w:jc w:val="both"/>
      </w:pPr>
      <w:r>
        <w:rPr>
          <w:rFonts w:ascii="Times New Roman"/>
          <w:b w:val="false"/>
          <w:i w:val="false"/>
          <w:color w:val="000000"/>
          <w:sz w:val="28"/>
        </w:rPr>
        <w:t xml:space="preserve">
      6. Есепке жер қойнауын пайдаланушы (оператор) және мемлекет атынан алушы қол қояды және жер қойнауын пайдаланушының және мемлекет атынан алушының мөрімен куәландырылады. </w:t>
      </w:r>
    </w:p>
    <w:bookmarkEnd w:id="2261"/>
    <w:bookmarkStart w:name="z1054" w:id="2262"/>
    <w:p>
      <w:pPr>
        <w:spacing w:after="0"/>
        <w:ind w:left="0"/>
        <w:jc w:val="both"/>
      </w:pPr>
      <w:r>
        <w:rPr>
          <w:rFonts w:ascii="Times New Roman"/>
          <w:b w:val="false"/>
          <w:i w:val="false"/>
          <w:color w:val="000000"/>
          <w:sz w:val="28"/>
        </w:rPr>
        <w:t xml:space="preserve">
      7. Есепті беру кезінде: </w:t>
      </w:r>
    </w:p>
    <w:bookmarkEnd w:id="2262"/>
    <w:bookmarkStart w:name="z1055" w:id="2263"/>
    <w:p>
      <w:pPr>
        <w:spacing w:after="0"/>
        <w:ind w:left="0"/>
        <w:jc w:val="both"/>
      </w:pPr>
      <w:r>
        <w:rPr>
          <w:rFonts w:ascii="Times New Roman"/>
          <w:b w:val="false"/>
          <w:i w:val="false"/>
          <w:color w:val="000000"/>
          <w:sz w:val="28"/>
        </w:rPr>
        <w:t>
      1) келу тәртібінде қағаз тасығышта - екі данада толтырылып, бір данасы салық органының белгісімен жер қойнауын пайдаланушыға және мемлекет атынан алушыға қайтарылады;</w:t>
      </w:r>
    </w:p>
    <w:bookmarkEnd w:id="2263"/>
    <w:bookmarkStart w:name="z1056" w:id="2264"/>
    <w:p>
      <w:pPr>
        <w:spacing w:after="0"/>
        <w:ind w:left="0"/>
        <w:jc w:val="both"/>
      </w:pPr>
      <w:r>
        <w:rPr>
          <w:rFonts w:ascii="Times New Roman"/>
          <w:b w:val="false"/>
          <w:i w:val="false"/>
          <w:color w:val="000000"/>
          <w:sz w:val="28"/>
        </w:rPr>
        <w:t xml:space="preserve">
      2) хабарламасы бар тапсырыс хатпен пошта арқылы – қағаз тасығышта; </w:t>
      </w:r>
    </w:p>
    <w:bookmarkEnd w:id="2264"/>
    <w:bookmarkStart w:name="z1057" w:id="2265"/>
    <w:p>
      <w:pPr>
        <w:spacing w:after="0"/>
        <w:ind w:left="0"/>
        <w:jc w:val="both"/>
      </w:pPr>
      <w:r>
        <w:rPr>
          <w:rFonts w:ascii="Times New Roman"/>
          <w:b w:val="false"/>
          <w:i w:val="false"/>
          <w:color w:val="000000"/>
          <w:sz w:val="28"/>
        </w:rPr>
        <w:t xml:space="preserve">
      3) электронды түрде – салық төлеуші (оператор) салық қызметі органдарының салық есептілігін қабылдау жүйесінен қабылданғаны немесе қабылданбағаны туралы хабарлама алады. </w:t>
      </w:r>
    </w:p>
    <w:bookmarkEnd w:id="2265"/>
    <w:bookmarkStart w:name="z1058" w:id="2266"/>
    <w:p>
      <w:pPr>
        <w:spacing w:after="0"/>
        <w:ind w:left="0"/>
        <w:jc w:val="both"/>
      </w:pPr>
      <w:r>
        <w:rPr>
          <w:rFonts w:ascii="Times New Roman"/>
          <w:b w:val="false"/>
          <w:i w:val="false"/>
          <w:color w:val="000000"/>
          <w:sz w:val="28"/>
        </w:rPr>
        <w:t>
      8. Есепті толтыру кезінде түзетуге, өшіруге және тазалауға жол берілмейді.</w:t>
      </w:r>
    </w:p>
    <w:bookmarkEnd w:id="2266"/>
    <w:bookmarkStart w:name="z1059" w:id="2267"/>
    <w:p>
      <w:pPr>
        <w:spacing w:after="0"/>
        <w:ind w:left="0"/>
        <w:jc w:val="left"/>
      </w:pPr>
      <w:r>
        <w:rPr>
          <w:rFonts w:ascii="Times New Roman"/>
          <w:b/>
          <w:i w:val="false"/>
          <w:color w:val="000000"/>
        </w:rPr>
        <w:t xml:space="preserve"> 2. Есепті жасау (531.00-нысан)</w:t>
      </w:r>
    </w:p>
    <w:bookmarkEnd w:id="2267"/>
    <w:bookmarkStart w:name="z1060" w:id="2268"/>
    <w:p>
      <w:pPr>
        <w:spacing w:after="0"/>
        <w:ind w:left="0"/>
        <w:jc w:val="both"/>
      </w:pPr>
      <w:r>
        <w:rPr>
          <w:rFonts w:ascii="Times New Roman"/>
          <w:b w:val="false"/>
          <w:i w:val="false"/>
          <w:color w:val="000000"/>
          <w:sz w:val="28"/>
        </w:rPr>
        <w:t xml:space="preserve">
      9. "Жер қойнауын пайдаланушы (оператор) туралы жалпы ақпарат" бөлімінде жер қойнауын пайдаланушы (оператор) мынадай деректерді көрсетеді: </w:t>
      </w:r>
    </w:p>
    <w:bookmarkEnd w:id="2268"/>
    <w:bookmarkStart w:name="z1061" w:id="2269"/>
    <w:p>
      <w:pPr>
        <w:spacing w:after="0"/>
        <w:ind w:left="0"/>
        <w:jc w:val="both"/>
      </w:pPr>
      <w:r>
        <w:rPr>
          <w:rFonts w:ascii="Times New Roman"/>
          <w:b w:val="false"/>
          <w:i w:val="false"/>
          <w:color w:val="000000"/>
          <w:sz w:val="28"/>
        </w:rPr>
        <w:t xml:space="preserve">
      1) БСН – жер қойнауын пайдаланушының (оператордың) бизнес сәйкестендіру нөмірі. Салық міндеттемесін сенім білдірілген басқарушы орындаған жағдайда жолда сенім білдірілген басқарушының бизнес сәйкестендіру нөмірі көрсетіледі; </w:t>
      </w:r>
    </w:p>
    <w:bookmarkEnd w:id="2269"/>
    <w:bookmarkStart w:name="z1062" w:id="2270"/>
    <w:p>
      <w:pPr>
        <w:spacing w:after="0"/>
        <w:ind w:left="0"/>
        <w:jc w:val="both"/>
      </w:pPr>
      <w:r>
        <w:rPr>
          <w:rFonts w:ascii="Times New Roman"/>
          <w:b w:val="false"/>
          <w:i w:val="false"/>
          <w:color w:val="000000"/>
          <w:sz w:val="28"/>
        </w:rPr>
        <w:t xml:space="preserve">
      2) салық есептілігі тапсырылатын салық кезеңі - жер қойнауын пайдаланушының шикі мұнайды (газ конденсатын) салықтың тиісті түрін төлеу есебіне заттай түрде беруді жүргізген салық кезеңі көрсетіледі; </w:t>
      </w:r>
    </w:p>
    <w:bookmarkEnd w:id="2270"/>
    <w:bookmarkStart w:name="z1063" w:id="2271"/>
    <w:p>
      <w:pPr>
        <w:spacing w:after="0"/>
        <w:ind w:left="0"/>
        <w:jc w:val="both"/>
      </w:pPr>
      <w:r>
        <w:rPr>
          <w:rFonts w:ascii="Times New Roman"/>
          <w:b w:val="false"/>
          <w:i w:val="false"/>
          <w:color w:val="000000"/>
          <w:sz w:val="28"/>
        </w:rPr>
        <w:t>
      3) жер қойнауын пайдаланушының (оператордың) атауы - құрылтай құжаттарына сәйкес жер қойнауын пайдаланушының (оператордың) толық атауы көрсетіледі.</w:t>
      </w:r>
    </w:p>
    <w:bookmarkEnd w:id="2271"/>
    <w:bookmarkStart w:name="z1064" w:id="2272"/>
    <w:p>
      <w:pPr>
        <w:spacing w:after="0"/>
        <w:ind w:left="0"/>
        <w:jc w:val="both"/>
      </w:pPr>
      <w:r>
        <w:rPr>
          <w:rFonts w:ascii="Times New Roman"/>
          <w:b w:val="false"/>
          <w:i w:val="false"/>
          <w:color w:val="000000"/>
          <w:sz w:val="28"/>
        </w:rPr>
        <w:t>
      Сенім білдірілген басқарушымен салық міндеттемесін орындаған кезде жолда құрылтай құжаттарына сәйкес сенім білдірілген заңды тұлғаның атауы көрсетіледі;</w:t>
      </w:r>
    </w:p>
    <w:bookmarkEnd w:id="2272"/>
    <w:bookmarkStart w:name="z1065" w:id="2273"/>
    <w:p>
      <w:pPr>
        <w:spacing w:after="0"/>
        <w:ind w:left="0"/>
        <w:jc w:val="both"/>
      </w:pPr>
      <w:r>
        <w:rPr>
          <w:rFonts w:ascii="Times New Roman"/>
          <w:b w:val="false"/>
          <w:i w:val="false"/>
          <w:color w:val="000000"/>
          <w:sz w:val="28"/>
        </w:rPr>
        <w:t xml:space="preserve">
      4) келісімшарттың нөмірі мен күні - жер қойнауын пайдаланушының келісімшарт нөмірі мен күні көрсетіледі; </w:t>
      </w:r>
    </w:p>
    <w:bookmarkEnd w:id="2273"/>
    <w:bookmarkStart w:name="z1066" w:id="2274"/>
    <w:p>
      <w:pPr>
        <w:spacing w:after="0"/>
        <w:ind w:left="0"/>
        <w:jc w:val="both"/>
      </w:pPr>
      <w:r>
        <w:rPr>
          <w:rFonts w:ascii="Times New Roman"/>
          <w:b w:val="false"/>
          <w:i w:val="false"/>
          <w:color w:val="000000"/>
          <w:sz w:val="28"/>
        </w:rPr>
        <w:t>
      5) есеп түрі:</w:t>
      </w:r>
    </w:p>
    <w:bookmarkEnd w:id="2274"/>
    <w:bookmarkStart w:name="z1067" w:id="2275"/>
    <w:p>
      <w:pPr>
        <w:spacing w:after="0"/>
        <w:ind w:left="0"/>
        <w:jc w:val="both"/>
      </w:pPr>
      <w:r>
        <w:rPr>
          <w:rFonts w:ascii="Times New Roman"/>
          <w:b w:val="false"/>
          <w:i w:val="false"/>
          <w:color w:val="000000"/>
          <w:sz w:val="28"/>
        </w:rPr>
        <w:t>
      Салық кодексінің 63-бабында көрсетілген салық есептілігі түріне есепті жатқызуды есепке алып, тиісті төркөздер белгіленеді.</w:t>
      </w:r>
    </w:p>
    <w:bookmarkEnd w:id="2275"/>
    <w:bookmarkStart w:name="z1068" w:id="2276"/>
    <w:p>
      <w:pPr>
        <w:spacing w:after="0"/>
        <w:ind w:left="0"/>
        <w:jc w:val="both"/>
      </w:pPr>
      <w:r>
        <w:rPr>
          <w:rFonts w:ascii="Times New Roman"/>
          <w:b w:val="false"/>
          <w:i w:val="false"/>
          <w:color w:val="000000"/>
          <w:sz w:val="28"/>
        </w:rPr>
        <w:t xml:space="preserve">
      10. "Мемлекет атынан алушы туралы жалпы ақпарат" бөлімінде мемлекет атынан алушы келесі деректерді көрсетеді: </w:t>
      </w:r>
    </w:p>
    <w:bookmarkEnd w:id="2276"/>
    <w:bookmarkStart w:name="z1069" w:id="2277"/>
    <w:p>
      <w:pPr>
        <w:spacing w:after="0"/>
        <w:ind w:left="0"/>
        <w:jc w:val="both"/>
      </w:pPr>
      <w:r>
        <w:rPr>
          <w:rFonts w:ascii="Times New Roman"/>
          <w:b w:val="false"/>
          <w:i w:val="false"/>
          <w:color w:val="000000"/>
          <w:sz w:val="28"/>
        </w:rPr>
        <w:t>
      1) БСН – мемлекет атынан алушының бизнес сәйкестендіру нөмірі көрсетіледі;</w:t>
      </w:r>
    </w:p>
    <w:bookmarkEnd w:id="2277"/>
    <w:bookmarkStart w:name="z1070" w:id="2278"/>
    <w:p>
      <w:pPr>
        <w:spacing w:after="0"/>
        <w:ind w:left="0"/>
        <w:jc w:val="both"/>
      </w:pPr>
      <w:r>
        <w:rPr>
          <w:rFonts w:ascii="Times New Roman"/>
          <w:b w:val="false"/>
          <w:i w:val="false"/>
          <w:color w:val="000000"/>
          <w:sz w:val="28"/>
        </w:rPr>
        <w:t xml:space="preserve">
      2) салық есептілігі тапсырылатын салық кезеңі – мемлекет атынан алушының өнімді бөлу бойынша Қазақстан Республикасының үлесі төленген және шикі мұнайдың (газ конденсатының) көлемі алынған салық кезеңі көрсетіледі; </w:t>
      </w:r>
    </w:p>
    <w:bookmarkEnd w:id="2278"/>
    <w:bookmarkStart w:name="z1071" w:id="2279"/>
    <w:p>
      <w:pPr>
        <w:spacing w:after="0"/>
        <w:ind w:left="0"/>
        <w:jc w:val="both"/>
      </w:pPr>
      <w:r>
        <w:rPr>
          <w:rFonts w:ascii="Times New Roman"/>
          <w:b w:val="false"/>
          <w:i w:val="false"/>
          <w:color w:val="000000"/>
          <w:sz w:val="28"/>
        </w:rPr>
        <w:t xml:space="preserve">
      3) мемлекет атынан алушының атауы - құрылтай құжаттарына сәйкес мемлекет атынан алушының толық атауы көрсетіледі; </w:t>
      </w:r>
    </w:p>
    <w:bookmarkEnd w:id="2279"/>
    <w:bookmarkStart w:name="z1072" w:id="2280"/>
    <w:p>
      <w:pPr>
        <w:spacing w:after="0"/>
        <w:ind w:left="0"/>
        <w:jc w:val="both"/>
      </w:pPr>
      <w:r>
        <w:rPr>
          <w:rFonts w:ascii="Times New Roman"/>
          <w:b w:val="false"/>
          <w:i w:val="false"/>
          <w:color w:val="000000"/>
          <w:sz w:val="28"/>
        </w:rPr>
        <w:t>
      4) жер қойнауын пайдаланушының (оператордың) БСН – заттай түрде белгіленген өнімді бөлу бойынша Қазақстан Республикасының үлесі алынған және есебі салық органы орналасқан және салық төленетін жері бойынша табыс етілетін жер қойнауын пайдаланушының (оператордың) БСН көрсетіледі;</w:t>
      </w:r>
    </w:p>
    <w:bookmarkEnd w:id="2280"/>
    <w:bookmarkStart w:name="z1073" w:id="2281"/>
    <w:p>
      <w:pPr>
        <w:spacing w:after="0"/>
        <w:ind w:left="0"/>
        <w:jc w:val="both"/>
      </w:pPr>
      <w:r>
        <w:rPr>
          <w:rFonts w:ascii="Times New Roman"/>
          <w:b w:val="false"/>
          <w:i w:val="false"/>
          <w:color w:val="000000"/>
          <w:sz w:val="28"/>
        </w:rPr>
        <w:t>
      5) есеп түрі:</w:t>
      </w:r>
    </w:p>
    <w:bookmarkEnd w:id="2281"/>
    <w:bookmarkStart w:name="z1074" w:id="2282"/>
    <w:p>
      <w:pPr>
        <w:spacing w:after="0"/>
        <w:ind w:left="0"/>
        <w:jc w:val="both"/>
      </w:pPr>
      <w:r>
        <w:rPr>
          <w:rFonts w:ascii="Times New Roman"/>
          <w:b w:val="false"/>
          <w:i w:val="false"/>
          <w:color w:val="000000"/>
          <w:sz w:val="28"/>
        </w:rPr>
        <w:t>
      Салық кодексінің 63-бабында көрсетілген салық есептілігі түріне есепті жатқызуды есепке алып, тиісті төркөздер белгіленеді.</w:t>
      </w:r>
    </w:p>
    <w:bookmarkEnd w:id="2282"/>
    <w:bookmarkStart w:name="z1075" w:id="2283"/>
    <w:p>
      <w:pPr>
        <w:spacing w:after="0"/>
        <w:ind w:left="0"/>
        <w:jc w:val="both"/>
      </w:pPr>
      <w:r>
        <w:rPr>
          <w:rFonts w:ascii="Times New Roman"/>
          <w:b w:val="false"/>
          <w:i w:val="false"/>
          <w:color w:val="000000"/>
          <w:sz w:val="28"/>
        </w:rPr>
        <w:t xml:space="preserve">
      11. "Заттай түрде өнімді бөлу бойынша Қазақстан Республикасының үлесін төлеу (беру) мөлшері" бөлімінде: </w:t>
      </w:r>
    </w:p>
    <w:bookmarkEnd w:id="2283"/>
    <w:bookmarkStart w:name="z1076" w:id="2284"/>
    <w:p>
      <w:pPr>
        <w:spacing w:after="0"/>
        <w:ind w:left="0"/>
        <w:jc w:val="both"/>
      </w:pPr>
      <w:r>
        <w:rPr>
          <w:rFonts w:ascii="Times New Roman"/>
          <w:b w:val="false"/>
          <w:i w:val="false"/>
          <w:color w:val="000000"/>
          <w:sz w:val="28"/>
        </w:rPr>
        <w:t>
      1) 1 жолдың А бағанында жер қойнауын пайдаланушымен (оператормен) жер қойнауын пайдалануға арналған келісімшартқа сәйкес салық кезеңі үшін есептелген салық төлеу есебіне беруге жататын мұнайдың (газ конденсатының) көлемі көрсетіледі;</w:t>
      </w:r>
    </w:p>
    <w:bookmarkEnd w:id="2284"/>
    <w:bookmarkStart w:name="z1077" w:id="2285"/>
    <w:p>
      <w:pPr>
        <w:spacing w:after="0"/>
        <w:ind w:left="0"/>
        <w:jc w:val="both"/>
      </w:pPr>
      <w:r>
        <w:rPr>
          <w:rFonts w:ascii="Times New Roman"/>
          <w:b w:val="false"/>
          <w:i w:val="false"/>
          <w:color w:val="000000"/>
          <w:sz w:val="28"/>
        </w:rPr>
        <w:t>
      2) 2 жолдың А бағанында жер қойнауын пайдаланушымен (оператормен) жер қойнауын пайдалануға арналған келісімшартқа сәйкес салық кезеңі үшін есептелген салық төлеу есебіне беруге жататын газдың көлемі көрсетіледі;</w:t>
      </w:r>
    </w:p>
    <w:bookmarkEnd w:id="2285"/>
    <w:bookmarkStart w:name="z1078" w:id="2286"/>
    <w:p>
      <w:pPr>
        <w:spacing w:after="0"/>
        <w:ind w:left="0"/>
        <w:jc w:val="both"/>
      </w:pPr>
      <w:r>
        <w:rPr>
          <w:rFonts w:ascii="Times New Roman"/>
          <w:b w:val="false"/>
          <w:i w:val="false"/>
          <w:color w:val="000000"/>
          <w:sz w:val="28"/>
        </w:rPr>
        <w:t>
      3) 3 жолдың А бағанында жер қойнауын пайдаланушымен (оператормен) салық кезеңі үшін салық төлеу есебіне берілген мұнайдың (газ конденсатының) көлемі көрсетіледі;</w:t>
      </w:r>
    </w:p>
    <w:bookmarkEnd w:id="2286"/>
    <w:bookmarkStart w:name="z1079" w:id="2287"/>
    <w:p>
      <w:pPr>
        <w:spacing w:after="0"/>
        <w:ind w:left="0"/>
        <w:jc w:val="both"/>
      </w:pPr>
      <w:r>
        <w:rPr>
          <w:rFonts w:ascii="Times New Roman"/>
          <w:b w:val="false"/>
          <w:i w:val="false"/>
          <w:color w:val="000000"/>
          <w:sz w:val="28"/>
        </w:rPr>
        <w:t>
      4) 4 жолдың А бағанында жер қойнауын пайдаланушымен (оператормен) салық кезеңі үшін салық төлеу есебіне берілген газдың көлемі көрсетіледі;</w:t>
      </w:r>
    </w:p>
    <w:bookmarkEnd w:id="2287"/>
    <w:bookmarkStart w:name="z1080" w:id="2288"/>
    <w:p>
      <w:pPr>
        <w:spacing w:after="0"/>
        <w:ind w:left="0"/>
        <w:jc w:val="both"/>
      </w:pPr>
      <w:r>
        <w:rPr>
          <w:rFonts w:ascii="Times New Roman"/>
          <w:b w:val="false"/>
          <w:i w:val="false"/>
          <w:color w:val="000000"/>
          <w:sz w:val="28"/>
        </w:rPr>
        <w:t>
      5) 5 жолдың В бағанында мемлекет атынан алушымен салық кезеңі үшін салық төлеу есебіне алынатын мұнайдың (газ конденсатының) көлемі көрсетіледі;</w:t>
      </w:r>
    </w:p>
    <w:bookmarkEnd w:id="2288"/>
    <w:bookmarkStart w:name="z1081" w:id="2289"/>
    <w:p>
      <w:pPr>
        <w:spacing w:after="0"/>
        <w:ind w:left="0"/>
        <w:jc w:val="both"/>
      </w:pPr>
      <w:r>
        <w:rPr>
          <w:rFonts w:ascii="Times New Roman"/>
          <w:b w:val="false"/>
          <w:i w:val="false"/>
          <w:color w:val="000000"/>
          <w:sz w:val="28"/>
        </w:rPr>
        <w:t>
      6) 6 жолдың В бағанында мемлекет атынан алушымен салық кезеңі үшін салық төлеу есебіне алынған газдың көлемі көрсетіледі;</w:t>
      </w:r>
    </w:p>
    <w:bookmarkEnd w:id="2289"/>
    <w:bookmarkStart w:name="z1082" w:id="2290"/>
    <w:p>
      <w:pPr>
        <w:spacing w:after="0"/>
        <w:ind w:left="0"/>
        <w:jc w:val="both"/>
      </w:pPr>
      <w:r>
        <w:rPr>
          <w:rFonts w:ascii="Times New Roman"/>
          <w:b w:val="false"/>
          <w:i w:val="false"/>
          <w:color w:val="000000"/>
          <w:sz w:val="28"/>
        </w:rPr>
        <w:t>
      7) 7 жолдың А және В бағандарында жер қойнауын пайдаланушымен (оператормен) және мемлекет атынан алушымен салық төлеу есебіне мұнайдың (газ конденсатының) және газдың беретін (алатын) күні көрсетіледі. Егер мұнайды (газ конденсатын) және газды беруі (алуы) тұрақты негізде жүзеге асырылатын болса, онда беру (алу) күні ретінде мұнайдың (газ конденсатының) соңғы және газдың есепті кезеңдегі беруі (алуы) жүргізілген күні көрсетіледі;</w:t>
      </w:r>
    </w:p>
    <w:bookmarkEnd w:id="2290"/>
    <w:bookmarkStart w:name="z1083" w:id="2291"/>
    <w:p>
      <w:pPr>
        <w:spacing w:after="0"/>
        <w:ind w:left="0"/>
        <w:jc w:val="both"/>
      </w:pPr>
      <w:r>
        <w:rPr>
          <w:rFonts w:ascii="Times New Roman"/>
          <w:b w:val="false"/>
          <w:i w:val="false"/>
          <w:color w:val="000000"/>
          <w:sz w:val="28"/>
        </w:rPr>
        <w:t>
      8) 8 жолдың В бағанында мемлекет атынан алушымен заттай түрде төленетін өнімді бөлу бойынша Қазақстан Республикасының үлесін есептеу үшін бағаны анықтаудың белгіленген тетіктеріне сәйкес өткізілген мұнайдың (газ конденсатының) 1 тоннасының бағасы көрсетіледі;</w:t>
      </w:r>
    </w:p>
    <w:bookmarkEnd w:id="2291"/>
    <w:bookmarkStart w:name="z1084" w:id="2292"/>
    <w:p>
      <w:pPr>
        <w:spacing w:after="0"/>
        <w:ind w:left="0"/>
        <w:jc w:val="both"/>
      </w:pPr>
      <w:r>
        <w:rPr>
          <w:rFonts w:ascii="Times New Roman"/>
          <w:b w:val="false"/>
          <w:i w:val="false"/>
          <w:color w:val="000000"/>
          <w:sz w:val="28"/>
        </w:rPr>
        <w:t>
      9) 9 жолдың В бағанында мемлекет атынан алушымен заттай түрде төленетін өнімді бөлу бойынша Қазақстан Республикасының үлесін есептеу үшін бағаны анықтаудың белгіленген тетіктеріне сәйкес өткізілген газдың 1 шаршы метрінің бағасы көрсетіледі;</w:t>
      </w:r>
    </w:p>
    <w:bookmarkEnd w:id="2292"/>
    <w:bookmarkStart w:name="z1085" w:id="2293"/>
    <w:p>
      <w:pPr>
        <w:spacing w:after="0"/>
        <w:ind w:left="0"/>
        <w:jc w:val="both"/>
      </w:pPr>
      <w:r>
        <w:rPr>
          <w:rFonts w:ascii="Times New Roman"/>
          <w:b w:val="false"/>
          <w:i w:val="false"/>
          <w:color w:val="000000"/>
          <w:sz w:val="28"/>
        </w:rPr>
        <w:t>
      10) 10 жолдың В бағанында мемлекет атынан алушымен заттай түрде төленетін өнімді бөлу бойынша Қазақстан Республикасының үлесін есептеу үшін бағаны анықтаудың белгіленген тетіктеріне сәйкес, алынған мұнай (газ конденсаты) және газ бойынша төлеуге жататын (төленген) салық сомасы көрсетіледі. Бұл жол жер қойнауын пайдаланушының (оператордың) дербес шотына жазылуға жатады.</w:t>
      </w:r>
    </w:p>
    <w:bookmarkEnd w:id="2293"/>
    <w:bookmarkStart w:name="z1086" w:id="2294"/>
    <w:p>
      <w:pPr>
        <w:spacing w:after="0"/>
        <w:ind w:left="0"/>
        <w:jc w:val="both"/>
      </w:pPr>
      <w:r>
        <w:rPr>
          <w:rFonts w:ascii="Times New Roman"/>
          <w:b w:val="false"/>
          <w:i w:val="false"/>
          <w:color w:val="000000"/>
          <w:sz w:val="28"/>
        </w:rPr>
        <w:t>
      12. "Салық төлеушiнiң жауапкершiлiгi" бөлімінде:</w:t>
      </w:r>
    </w:p>
    <w:bookmarkEnd w:id="2294"/>
    <w:bookmarkStart w:name="z1087" w:id="2295"/>
    <w:p>
      <w:pPr>
        <w:spacing w:after="0"/>
        <w:ind w:left="0"/>
        <w:jc w:val="both"/>
      </w:pPr>
      <w:r>
        <w:rPr>
          <w:rFonts w:ascii="Times New Roman"/>
          <w:b w:val="false"/>
          <w:i w:val="false"/>
          <w:color w:val="000000"/>
          <w:sz w:val="28"/>
        </w:rPr>
        <w:t xml:space="preserve">
      1) "Жер қойнауын пайдаланушы (оператор)" жолында құрылтай құжаттарына сәйкес жер қойнауын пайдаланушының (оператордың) толық атауы көрсетіледі; </w:t>
      </w:r>
    </w:p>
    <w:bookmarkEnd w:id="2295"/>
    <w:bookmarkStart w:name="z1088" w:id="2296"/>
    <w:p>
      <w:pPr>
        <w:spacing w:after="0"/>
        <w:ind w:left="0"/>
        <w:jc w:val="both"/>
      </w:pPr>
      <w:r>
        <w:rPr>
          <w:rFonts w:ascii="Times New Roman"/>
          <w:b w:val="false"/>
          <w:i w:val="false"/>
          <w:color w:val="000000"/>
          <w:sz w:val="28"/>
        </w:rPr>
        <w:t xml:space="preserve">
      2) "Мемлекет атынан алушы" жолында құрылтай құжаттарына сәйкес мемлекет атынан алушының толық атауы көрсетіледі; </w:t>
      </w:r>
    </w:p>
    <w:bookmarkEnd w:id="2296"/>
    <w:bookmarkStart w:name="z1089" w:id="2297"/>
    <w:p>
      <w:pPr>
        <w:spacing w:after="0"/>
        <w:ind w:left="0"/>
        <w:jc w:val="both"/>
      </w:pPr>
      <w:r>
        <w:rPr>
          <w:rFonts w:ascii="Times New Roman"/>
          <w:b w:val="false"/>
          <w:i w:val="false"/>
          <w:color w:val="000000"/>
          <w:sz w:val="28"/>
        </w:rPr>
        <w:t>
      3) "Басшының аты-жөні" жолында басшының тегі, аты, әкесінің аты (болған кезде) көрсетіледі;</w:t>
      </w:r>
    </w:p>
    <w:bookmarkEnd w:id="2297"/>
    <w:bookmarkStart w:name="z1090" w:id="2298"/>
    <w:p>
      <w:pPr>
        <w:spacing w:after="0"/>
        <w:ind w:left="0"/>
        <w:jc w:val="both"/>
      </w:pPr>
      <w:r>
        <w:rPr>
          <w:rFonts w:ascii="Times New Roman"/>
          <w:b w:val="false"/>
          <w:i w:val="false"/>
          <w:color w:val="000000"/>
          <w:sz w:val="28"/>
        </w:rPr>
        <w:t>
      4) есепті беру күні - есептің салық органына табыс етілген күні көрсетіледі;</w:t>
      </w:r>
    </w:p>
    <w:bookmarkEnd w:id="2298"/>
    <w:bookmarkStart w:name="z1091" w:id="2299"/>
    <w:p>
      <w:pPr>
        <w:spacing w:after="0"/>
        <w:ind w:left="0"/>
        <w:jc w:val="both"/>
      </w:pPr>
      <w:r>
        <w:rPr>
          <w:rFonts w:ascii="Times New Roman"/>
          <w:b w:val="false"/>
          <w:i w:val="false"/>
          <w:color w:val="000000"/>
          <w:sz w:val="28"/>
        </w:rPr>
        <w:t xml:space="preserve">
      5) салық органының коды – жер қойнауын пайдаланушының (оператордың) орналасқан орны бойынша салық органының коды көрсетіледі; </w:t>
      </w:r>
    </w:p>
    <w:bookmarkEnd w:id="2299"/>
    <w:bookmarkStart w:name="z1092" w:id="2300"/>
    <w:p>
      <w:pPr>
        <w:spacing w:after="0"/>
        <w:ind w:left="0"/>
        <w:jc w:val="both"/>
      </w:pPr>
      <w:r>
        <w:rPr>
          <w:rFonts w:ascii="Times New Roman"/>
          <w:b w:val="false"/>
          <w:i w:val="false"/>
          <w:color w:val="000000"/>
          <w:sz w:val="28"/>
        </w:rPr>
        <w:t>
      6) "есепті қабылдаған лауазымды тұлғаның аты-жөні" жолында есепті қабылдаған салық органы қызметкерінің тегі, аты, әкесінің аты (болған кезде) көрсетіледі;</w:t>
      </w:r>
    </w:p>
    <w:bookmarkEnd w:id="2300"/>
    <w:bookmarkStart w:name="z1093" w:id="2301"/>
    <w:p>
      <w:pPr>
        <w:spacing w:after="0"/>
        <w:ind w:left="0"/>
        <w:jc w:val="both"/>
      </w:pPr>
      <w:r>
        <w:rPr>
          <w:rFonts w:ascii="Times New Roman"/>
          <w:b w:val="false"/>
          <w:i w:val="false"/>
          <w:color w:val="000000"/>
          <w:sz w:val="28"/>
        </w:rPr>
        <w:t>
      7) есепті қабылдау күні - Салық кодексінің 584-бабы 2-тармағына сәйкес есепті табыс ету күні көрсетіледі;</w:t>
      </w:r>
    </w:p>
    <w:bookmarkEnd w:id="2301"/>
    <w:bookmarkStart w:name="z1094" w:id="2302"/>
    <w:p>
      <w:pPr>
        <w:spacing w:after="0"/>
        <w:ind w:left="0"/>
        <w:jc w:val="both"/>
      </w:pPr>
      <w:r>
        <w:rPr>
          <w:rFonts w:ascii="Times New Roman"/>
          <w:b w:val="false"/>
          <w:i w:val="false"/>
          <w:color w:val="000000"/>
          <w:sz w:val="28"/>
        </w:rPr>
        <w:t xml:space="preserve">
      8) пошта штемпелінің күні - пошта немесе өзге байланыс ұйымы қойған пошта штемпелінің күні көрсетіледі.      </w:t>
      </w:r>
    </w:p>
    <w:bookmarkEnd w:id="2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 -</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95-қосымша</w:t>
            </w:r>
            <w:r>
              <w:br/>
            </w:r>
            <w:r>
              <w:rPr>
                <w:rFonts w:ascii="Times New Roman"/>
                <w:b w:val="false"/>
                <w:i w:val="false"/>
                <w:color w:val="000000"/>
                <w:sz w:val="20"/>
              </w:rPr>
              <w:t>Нысан 810.00</w:t>
            </w:r>
          </w:p>
        </w:tc>
      </w:tr>
    </w:tbl>
    <w:p>
      <w:pPr>
        <w:spacing w:after="0"/>
        <w:ind w:left="0"/>
        <w:jc w:val="both"/>
      </w:pPr>
      <w:r>
        <w:rPr>
          <w:rFonts w:ascii="Times New Roman"/>
          <w:b w:val="false"/>
          <w:i w:val="false"/>
          <w:color w:val="ff0000"/>
          <w:sz w:val="28"/>
        </w:rPr>
        <w:t xml:space="preserve">
      Ескерту. Бұйрық 95-қосымшамен толықтырылды - ҚР Премьер-Министрінің Орынбасары - ҚР Қаржы министрінің 31.07.2014 </w:t>
      </w:r>
      <w:r>
        <w:rPr>
          <w:rFonts w:ascii="Times New Roman"/>
          <w:b w:val="false"/>
          <w:i w:val="false"/>
          <w:color w:val="ff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p>
    <w:bookmarkStart w:name="z1096" w:id="2303"/>
    <w:p>
      <w:pPr>
        <w:spacing w:after="0"/>
        <w:ind w:left="0"/>
        <w:jc w:val="left"/>
      </w:pPr>
      <w:r>
        <w:rPr>
          <w:rFonts w:ascii="Times New Roman"/>
          <w:b/>
          <w:i w:val="false"/>
          <w:color w:val="000000"/>
        </w:rPr>
        <w:t xml:space="preserve"> Аукциондардан алым, кеме жүзетін су жолдарын</w:t>
      </w:r>
      <w:r>
        <w:br/>
      </w:r>
      <w:r>
        <w:rPr>
          <w:rFonts w:ascii="Times New Roman"/>
          <w:b/>
          <w:i w:val="false"/>
          <w:color w:val="000000"/>
        </w:rPr>
        <w:t>пайдаланғаны үшiн төлемақы бойынша декларация</w:t>
      </w:r>
    </w:p>
    <w:bookmarkEnd w:id="2303"/>
    <w:p>
      <w:pPr>
        <w:spacing w:after="0"/>
        <w:ind w:left="0"/>
        <w:jc w:val="left"/>
      </w:pPr>
      <w:r>
        <w:br/>
      </w:r>
    </w:p>
    <w:p>
      <w:pPr>
        <w:spacing w:after="0"/>
        <w:ind w:left="0"/>
        <w:jc w:val="both"/>
      </w:pPr>
      <w:r>
        <w:drawing>
          <wp:inline distT="0" distB="0" distL="0" distR="0">
            <wp:extent cx="6286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286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500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500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 w:id="2304"/>
    <w:p>
      <w:pPr>
        <w:spacing w:after="0"/>
        <w:ind w:left="0"/>
        <w:jc w:val="both"/>
      </w:pPr>
      <w:r>
        <w:rPr>
          <w:rFonts w:ascii="Times New Roman"/>
          <w:b w:val="false"/>
          <w:i w:val="false"/>
          <w:color w:val="000000"/>
          <w:sz w:val="28"/>
        </w:rPr>
        <w:t xml:space="preserve">
       </w:t>
      </w:r>
    </w:p>
    <w:bookmarkEnd w:id="2304"/>
    <w:p>
      <w:pPr>
        <w:spacing w:after="0"/>
        <w:ind w:left="0"/>
        <w:jc w:val="both"/>
      </w:pPr>
      <w:r>
        <w:drawing>
          <wp:inline distT="0" distB="0" distL="0" distR="0">
            <wp:extent cx="63373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373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 -</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96-қосымша</w:t>
            </w:r>
          </w:p>
        </w:tc>
      </w:tr>
    </w:tbl>
    <w:p>
      <w:pPr>
        <w:spacing w:after="0"/>
        <w:ind w:left="0"/>
        <w:jc w:val="both"/>
      </w:pPr>
      <w:r>
        <w:rPr>
          <w:rFonts w:ascii="Times New Roman"/>
          <w:b w:val="false"/>
          <w:i w:val="false"/>
          <w:color w:val="ff0000"/>
          <w:sz w:val="28"/>
        </w:rPr>
        <w:t xml:space="preserve">
      Ескерту. Бұйрық 96-қосымшамен толықтырылды - ҚР Премьер-Министрінің Орынбасары - ҚР Қаржы министрінің 31.07.2014 </w:t>
      </w:r>
      <w:r>
        <w:rPr>
          <w:rFonts w:ascii="Times New Roman"/>
          <w:b w:val="false"/>
          <w:i w:val="false"/>
          <w:color w:val="ff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p>
    <w:bookmarkStart w:name="z1099" w:id="2305"/>
    <w:p>
      <w:pPr>
        <w:spacing w:after="0"/>
        <w:ind w:left="0"/>
        <w:jc w:val="left"/>
      </w:pPr>
      <w:r>
        <w:rPr>
          <w:rFonts w:ascii="Times New Roman"/>
          <w:b/>
          <w:i w:val="false"/>
          <w:color w:val="000000"/>
        </w:rPr>
        <w:t xml:space="preserve"> Аукциондардан алым, кеме жүзетін су жолдарын пайдаланғаны үшiн</w:t>
      </w:r>
      <w:r>
        <w:br/>
      </w:r>
      <w:r>
        <w:rPr>
          <w:rFonts w:ascii="Times New Roman"/>
          <w:b/>
          <w:i w:val="false"/>
          <w:color w:val="000000"/>
        </w:rPr>
        <w:t>төлемақы бойынша салық есептілігін (декларацияны) жасау қағидалары (810.00-нысан)</w:t>
      </w:r>
      <w:r>
        <w:br/>
      </w:r>
      <w:r>
        <w:rPr>
          <w:rFonts w:ascii="Times New Roman"/>
          <w:b/>
          <w:i w:val="false"/>
          <w:color w:val="000000"/>
        </w:rPr>
        <w:t>1. Жалпы ережелер</w:t>
      </w:r>
    </w:p>
    <w:bookmarkEnd w:id="2305"/>
    <w:bookmarkStart w:name="z1101" w:id="2306"/>
    <w:p>
      <w:pPr>
        <w:spacing w:after="0"/>
        <w:ind w:left="0"/>
        <w:jc w:val="both"/>
      </w:pPr>
      <w:r>
        <w:rPr>
          <w:rFonts w:ascii="Times New Roman"/>
          <w:b w:val="false"/>
          <w:i w:val="false"/>
          <w:color w:val="000000"/>
          <w:sz w:val="28"/>
        </w:rPr>
        <w:t>
      1. Осы Аукциондардан алым, кеме жүзетін су жолдарын пайдаланғаны үшiн төлемақы бойынша салық есептілігін (декларацияны) жасау қағидалары (810.00-нысан) (бұдан әрі – Қағидалар) "Салық және бюджетке төленетін басқа да міндетті төлемдер туралы" 2008 жылғы 10 желтоқсандағы Қазақстан Республикасының Кодексіне (Салық кодексі) сәйкес әзірленген және аукциондардан алым, кеме жүзетін су жолдарын пайдаланғаны үшiн төлемақы есептеуге арналған аукциондардан алым, кеме жүзетін су жолдарын пайдаланғаны үшiн төлемақы бойынша салық есептілігін (бұдан әрі – декларация) жасау тәртібін айқындайды. Декларацияға 810.01-нысанының қосымшасын Салық кодексінің 464-бабына сәйкес Қазақстан Республикасының аумағында өткізілетін аукциондарда мүлiктi (оның iшiнде мүлiктiк құқықтарды) сатуға шығаратын жеке және заңды тұлғалар жасайды. Декларацияға 810.02-нысанының қосымшасын Салық кодексінің 525-бабына сәйкес мемлекеттік мекемелерді қоспағанда, Қазақстан Республикасының кеме жүзетін су жолдарын пайдаланатын жеке және заңды тұлғалар жасайды.</w:t>
      </w:r>
    </w:p>
    <w:bookmarkEnd w:id="2306"/>
    <w:bookmarkStart w:name="z1102" w:id="2307"/>
    <w:p>
      <w:pPr>
        <w:spacing w:after="0"/>
        <w:ind w:left="0"/>
        <w:jc w:val="both"/>
      </w:pPr>
      <w:r>
        <w:rPr>
          <w:rFonts w:ascii="Times New Roman"/>
          <w:b w:val="false"/>
          <w:i w:val="false"/>
          <w:color w:val="000000"/>
          <w:sz w:val="28"/>
        </w:rPr>
        <w:t xml:space="preserve">
      2. Декларация Салық кодексінің </w:t>
      </w:r>
      <w:r>
        <w:rPr>
          <w:rFonts w:ascii="Times New Roman"/>
          <w:b w:val="false"/>
          <w:i w:val="false"/>
          <w:color w:val="000000"/>
          <w:sz w:val="28"/>
        </w:rPr>
        <w:t>468-бабына</w:t>
      </w:r>
      <w:r>
        <w:rPr>
          <w:rFonts w:ascii="Times New Roman"/>
          <w:b w:val="false"/>
          <w:i w:val="false"/>
          <w:color w:val="000000"/>
          <w:sz w:val="28"/>
        </w:rPr>
        <w:t xml:space="preserve"> және 527-бабының </w:t>
      </w:r>
      <w:r>
        <w:rPr>
          <w:rFonts w:ascii="Times New Roman"/>
          <w:b w:val="false"/>
          <w:i w:val="false"/>
          <w:color w:val="000000"/>
          <w:sz w:val="28"/>
        </w:rPr>
        <w:t>8-тармағына</w:t>
      </w:r>
      <w:r>
        <w:rPr>
          <w:rFonts w:ascii="Times New Roman"/>
          <w:b w:val="false"/>
          <w:i w:val="false"/>
          <w:color w:val="000000"/>
          <w:sz w:val="28"/>
        </w:rPr>
        <w:t xml:space="preserve"> сәйкес жасалады.</w:t>
      </w:r>
    </w:p>
    <w:bookmarkEnd w:id="2307"/>
    <w:bookmarkStart w:name="z1103" w:id="2308"/>
    <w:p>
      <w:pPr>
        <w:spacing w:after="0"/>
        <w:ind w:left="0"/>
        <w:jc w:val="both"/>
      </w:pPr>
      <w:r>
        <w:rPr>
          <w:rFonts w:ascii="Times New Roman"/>
          <w:b w:val="false"/>
          <w:i w:val="false"/>
          <w:color w:val="000000"/>
          <w:sz w:val="28"/>
        </w:rPr>
        <w:t xml:space="preserve">
      3. Декларация толтыру кезінде түзетуге, өшіруге және тазалауға жол берілмейді. </w:t>
      </w:r>
    </w:p>
    <w:bookmarkEnd w:id="2308"/>
    <w:bookmarkStart w:name="z1104" w:id="2309"/>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2309"/>
    <w:bookmarkStart w:name="z1105" w:id="2310"/>
    <w:p>
      <w:pPr>
        <w:spacing w:after="0"/>
        <w:ind w:left="0"/>
        <w:jc w:val="both"/>
      </w:pPr>
      <w:r>
        <w:rPr>
          <w:rFonts w:ascii="Times New Roman"/>
          <w:b w:val="false"/>
          <w:i w:val="false"/>
          <w:color w:val="000000"/>
          <w:sz w:val="28"/>
        </w:rPr>
        <w:t>
      5. Осы Қағидаларда арифметикалық белгілер қолданылады: "+" – қосу; "–" – алу; "х" – көбейту; "/" – бөлу; "=" – тең.</w:t>
      </w:r>
    </w:p>
    <w:bookmarkEnd w:id="2310"/>
    <w:bookmarkStart w:name="z1106" w:id="2311"/>
    <w:p>
      <w:pPr>
        <w:spacing w:after="0"/>
        <w:ind w:left="0"/>
        <w:jc w:val="both"/>
      </w:pPr>
      <w:r>
        <w:rPr>
          <w:rFonts w:ascii="Times New Roman"/>
          <w:b w:val="false"/>
          <w:i w:val="false"/>
          <w:color w:val="000000"/>
          <w:sz w:val="28"/>
        </w:rPr>
        <w:t>
      6. Сомалардың теріс мәндері декларацияның тиісті жолының (бағанының) бірінші сол жақтағы торкөзінде "–" белгісімен белгіленеді.</w:t>
      </w:r>
    </w:p>
    <w:bookmarkEnd w:id="2311"/>
    <w:bookmarkStart w:name="z1107" w:id="2312"/>
    <w:p>
      <w:pPr>
        <w:spacing w:after="0"/>
        <w:ind w:left="0"/>
        <w:jc w:val="both"/>
      </w:pPr>
      <w:r>
        <w:rPr>
          <w:rFonts w:ascii="Times New Roman"/>
          <w:b w:val="false"/>
          <w:i w:val="false"/>
          <w:color w:val="000000"/>
          <w:sz w:val="28"/>
        </w:rPr>
        <w:t>
      7. Декларация жасау кезінде:</w:t>
      </w:r>
    </w:p>
    <w:bookmarkEnd w:id="2312"/>
    <w:bookmarkStart w:name="z1108" w:id="2313"/>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bookmarkEnd w:id="2313"/>
    <w:bookmarkStart w:name="z1109" w:id="2314"/>
    <w:p>
      <w:pPr>
        <w:spacing w:after="0"/>
        <w:ind w:left="0"/>
        <w:jc w:val="both"/>
      </w:pPr>
      <w:r>
        <w:rPr>
          <w:rFonts w:ascii="Times New Roman"/>
          <w:b w:val="false"/>
          <w:i w:val="false"/>
          <w:color w:val="000000"/>
          <w:sz w:val="28"/>
        </w:rPr>
        <w:t xml:space="preserve">
      2) электрондық жеткізгіште – нысандар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 </w:t>
      </w:r>
    </w:p>
    <w:bookmarkEnd w:id="2314"/>
    <w:bookmarkStart w:name="z1110" w:id="2315"/>
    <w:p>
      <w:pPr>
        <w:spacing w:after="0"/>
        <w:ind w:left="0"/>
        <w:jc w:val="both"/>
      </w:pPr>
      <w:r>
        <w:rPr>
          <w:rFonts w:ascii="Times New Roman"/>
          <w:b w:val="false"/>
          <w:i w:val="false"/>
          <w:color w:val="000000"/>
          <w:sz w:val="28"/>
        </w:rPr>
        <w:t xml:space="preserve">
      8. Декларацияға Салық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болмаса оның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2315"/>
    <w:bookmarkStart w:name="z1111" w:id="2316"/>
    <w:p>
      <w:pPr>
        <w:spacing w:after="0"/>
        <w:ind w:left="0"/>
        <w:jc w:val="both"/>
      </w:pPr>
      <w:r>
        <w:rPr>
          <w:rFonts w:ascii="Times New Roman"/>
          <w:b w:val="false"/>
          <w:i w:val="false"/>
          <w:color w:val="000000"/>
          <w:sz w:val="28"/>
        </w:rPr>
        <w:t>
      9. Декларацияны табыс ету кезінде:</w:t>
      </w:r>
    </w:p>
    <w:bookmarkEnd w:id="2316"/>
    <w:bookmarkStart w:name="z1112" w:id="2317"/>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салық органының белгісімен салық төлеушіге қайтарылады;</w:t>
      </w:r>
    </w:p>
    <w:bookmarkEnd w:id="2317"/>
    <w:bookmarkStart w:name="z1113" w:id="2318"/>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пошта немесе өзге байланыс ұйымының хабарламасын алады;</w:t>
      </w:r>
    </w:p>
    <w:bookmarkEnd w:id="2318"/>
    <w:bookmarkStart w:name="z1114" w:id="2319"/>
    <w:p>
      <w:pPr>
        <w:spacing w:after="0"/>
        <w:ind w:left="0"/>
        <w:jc w:val="both"/>
      </w:pPr>
      <w:r>
        <w:rPr>
          <w:rFonts w:ascii="Times New Roman"/>
          <w:b w:val="false"/>
          <w:i w:val="false"/>
          <w:color w:val="000000"/>
          <w:sz w:val="28"/>
        </w:rPr>
        <w:t>
      3) электронды түрде – салық төлеуші салық есептілігін салық қызметі органдарының салық есептілігін қабылдау жүйесінің салық есептілігін қабылданғаны немесе қабылданбағаны туралы хабарлама алады.</w:t>
      </w:r>
    </w:p>
    <w:bookmarkEnd w:id="2319"/>
    <w:bookmarkStart w:name="z1342" w:id="2320"/>
    <w:p>
      <w:pPr>
        <w:spacing w:after="0"/>
        <w:ind w:left="0"/>
        <w:jc w:val="both"/>
      </w:pPr>
      <w:r>
        <w:rPr>
          <w:rFonts w:ascii="Times New Roman"/>
          <w:b w:val="false"/>
          <w:i w:val="false"/>
          <w:color w:val="000000"/>
          <w:sz w:val="28"/>
        </w:rPr>
        <w:t>
      10. "Сәйкестендіру нөмірлерінің ұлттық тізілімдері туралы" 2007 жылғы 12 қаңтардағы Қазақстан Республикасының Заңына (бұдан әрі – Ұлттық тізілімдер туралы Заң) сәйкес декларацияны табыс ету кезінде:</w:t>
      </w:r>
    </w:p>
    <w:bookmarkEnd w:id="2320"/>
    <w:bookmarkStart w:name="z1386" w:id="2321"/>
    <w:p>
      <w:pPr>
        <w:spacing w:after="0"/>
        <w:ind w:left="0"/>
        <w:jc w:val="both"/>
      </w:pPr>
      <w:r>
        <w:rPr>
          <w:rFonts w:ascii="Times New Roman"/>
          <w:b w:val="false"/>
          <w:i w:val="false"/>
          <w:color w:val="000000"/>
          <w:sz w:val="28"/>
        </w:rPr>
        <w:t>
      СТН – Ұлттық тізілімдер туралы Заңның 3-бабы 4-тармағының 4) тармақшасы қолданысқа енгізілгенге дейін салық төлеушінің тіркеу нөмірін;</w:t>
      </w:r>
    </w:p>
    <w:bookmarkEnd w:id="2321"/>
    <w:bookmarkStart w:name="z1389" w:id="2322"/>
    <w:p>
      <w:pPr>
        <w:spacing w:after="0"/>
        <w:ind w:left="0"/>
        <w:jc w:val="both"/>
      </w:pPr>
      <w:r>
        <w:rPr>
          <w:rFonts w:ascii="Times New Roman"/>
          <w:b w:val="false"/>
          <w:i w:val="false"/>
          <w:color w:val="000000"/>
          <w:sz w:val="28"/>
        </w:rPr>
        <w:t xml:space="preserve">
      ЖСН/БСН – Ұлттық тізілімдер туралы Заңның 3-бабы 4-тармағының 4) тармақшасы қолданысқа енгізілген күннен бастап жеке сәйкестендіру нөмірі (бизнес-сәйкестендіру нөмірі) міндетті түрде толтыруы тиіс. </w:t>
      </w:r>
    </w:p>
    <w:bookmarkEnd w:id="2322"/>
    <w:bookmarkStart w:name="z1390" w:id="2323"/>
    <w:p>
      <w:pPr>
        <w:spacing w:after="0"/>
        <w:ind w:left="0"/>
        <w:jc w:val="left"/>
      </w:pPr>
      <w:r>
        <w:rPr>
          <w:rFonts w:ascii="Times New Roman"/>
          <w:b/>
          <w:i w:val="false"/>
          <w:color w:val="000000"/>
        </w:rPr>
        <w:t xml:space="preserve"> 2. Декларацияны жасау (810.00 – нысаны)</w:t>
      </w:r>
    </w:p>
    <w:bookmarkEnd w:id="2323"/>
    <w:bookmarkStart w:name="z1391" w:id="2324"/>
    <w:p>
      <w:pPr>
        <w:spacing w:after="0"/>
        <w:ind w:left="0"/>
        <w:jc w:val="both"/>
      </w:pPr>
      <w:r>
        <w:rPr>
          <w:rFonts w:ascii="Times New Roman"/>
          <w:b w:val="false"/>
          <w:i w:val="false"/>
          <w:color w:val="000000"/>
          <w:sz w:val="28"/>
        </w:rPr>
        <w:t>
      11. "Салық төлеуші туралы жалпы ақпарат" деген бөлімде салық төлеуші мынадай деректерді көрсетеді:</w:t>
      </w:r>
    </w:p>
    <w:bookmarkEnd w:id="2324"/>
    <w:bookmarkStart w:name="z1392" w:id="2325"/>
    <w:p>
      <w:pPr>
        <w:spacing w:after="0"/>
        <w:ind w:left="0"/>
        <w:jc w:val="both"/>
      </w:pPr>
      <w:r>
        <w:rPr>
          <w:rFonts w:ascii="Times New Roman"/>
          <w:b w:val="false"/>
          <w:i w:val="false"/>
          <w:color w:val="000000"/>
          <w:sz w:val="28"/>
        </w:rPr>
        <w:t>
      1) аукциондардан алым, кеме жүзетін су жолдарын пайдаланғаны үшiн төлемақы төлеушінің СТН;</w:t>
      </w:r>
    </w:p>
    <w:bookmarkEnd w:id="2325"/>
    <w:bookmarkStart w:name="z1393" w:id="2326"/>
    <w:p>
      <w:pPr>
        <w:spacing w:after="0"/>
        <w:ind w:left="0"/>
        <w:jc w:val="both"/>
      </w:pPr>
      <w:r>
        <w:rPr>
          <w:rFonts w:ascii="Times New Roman"/>
          <w:b w:val="false"/>
          <w:i w:val="false"/>
          <w:color w:val="000000"/>
          <w:sz w:val="28"/>
        </w:rPr>
        <w:t xml:space="preserve">
      2) аукциондардан алым, кеме жүpетін су жолдарын пайдаланғаны үшiн төлемақы төлеушінің ЖСН/БСН; </w:t>
      </w:r>
    </w:p>
    <w:bookmarkEnd w:id="2326"/>
    <w:bookmarkStart w:name="z1394" w:id="2327"/>
    <w:p>
      <w:pPr>
        <w:spacing w:after="0"/>
        <w:ind w:left="0"/>
        <w:jc w:val="both"/>
      </w:pPr>
      <w:r>
        <w:rPr>
          <w:rFonts w:ascii="Times New Roman"/>
          <w:b w:val="false"/>
          <w:i w:val="false"/>
          <w:color w:val="000000"/>
          <w:sz w:val="28"/>
        </w:rPr>
        <w:t>
      3) салық есептілігі табыс етілетін салық кезеңі (ай, жыл)</w:t>
      </w:r>
    </w:p>
    <w:bookmarkEnd w:id="2327"/>
    <w:p>
      <w:pPr>
        <w:spacing w:after="0"/>
        <w:ind w:left="0"/>
        <w:jc w:val="both"/>
      </w:pPr>
      <w:r>
        <w:rPr>
          <w:rFonts w:ascii="Times New Roman"/>
          <w:b w:val="false"/>
          <w:i w:val="false"/>
          <w:color w:val="000000"/>
          <w:sz w:val="28"/>
        </w:rPr>
        <w:t>
      – декларация табыс етілетін есепті салық кезеңі (араб сандармен көрсетіледі).</w:t>
      </w:r>
    </w:p>
    <w:bookmarkStart w:name="z1395" w:id="2328"/>
    <w:p>
      <w:pPr>
        <w:spacing w:after="0"/>
        <w:ind w:left="0"/>
        <w:jc w:val="both"/>
      </w:pPr>
      <w:r>
        <w:rPr>
          <w:rFonts w:ascii="Times New Roman"/>
          <w:b w:val="false"/>
          <w:i w:val="false"/>
          <w:color w:val="000000"/>
          <w:sz w:val="28"/>
        </w:rPr>
        <w:t>
      Тек 810.02 қосымшасы толтырылған жағдайда салық кезеңін – жылды ғана көрсету қажет;</w:t>
      </w:r>
    </w:p>
    <w:bookmarkEnd w:id="2328"/>
    <w:bookmarkStart w:name="z1396" w:id="2329"/>
    <w:p>
      <w:pPr>
        <w:spacing w:after="0"/>
        <w:ind w:left="0"/>
        <w:jc w:val="both"/>
      </w:pPr>
      <w:r>
        <w:rPr>
          <w:rFonts w:ascii="Times New Roman"/>
          <w:b w:val="false"/>
          <w:i w:val="false"/>
          <w:color w:val="000000"/>
          <w:sz w:val="28"/>
        </w:rPr>
        <w:t>
      4) салық төлеушінің атауы.</w:t>
      </w:r>
    </w:p>
    <w:bookmarkEnd w:id="2329"/>
    <w:bookmarkStart w:name="z1397" w:id="2330"/>
    <w:p>
      <w:pPr>
        <w:spacing w:after="0"/>
        <w:ind w:left="0"/>
        <w:jc w:val="both"/>
      </w:pPr>
      <w:r>
        <w:rPr>
          <w:rFonts w:ascii="Times New Roman"/>
          <w:b w:val="false"/>
          <w:i w:val="false"/>
          <w:color w:val="000000"/>
          <w:sz w:val="28"/>
        </w:rPr>
        <w:t>
      Жеке тұлғаның тегі, аты, әкесінің аты (ол болған кезде) және құрылтай құжаттарына сәйкес заңды тұлғаның (немесе заңды тұлғаның шешімі бойынша құрылымдық бөлімшенің) атауы көрсетіледі.</w:t>
      </w:r>
    </w:p>
    <w:bookmarkEnd w:id="2330"/>
    <w:bookmarkStart w:name="z1398" w:id="2331"/>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жеке тұлғаның тегі, аты, әкесінің аты (ол болған кезде) немесе құрылтай құжаттарына сәйкес сенімгерлікпен басқарушы заңды тұлғаның атауы көрсетіледі.</w:t>
      </w:r>
    </w:p>
    <w:bookmarkEnd w:id="2331"/>
    <w:bookmarkStart w:name="z1399" w:id="2332"/>
    <w:p>
      <w:pPr>
        <w:spacing w:after="0"/>
        <w:ind w:left="0"/>
        <w:jc w:val="both"/>
      </w:pPr>
      <w:r>
        <w:rPr>
          <w:rFonts w:ascii="Times New Roman"/>
          <w:b w:val="false"/>
          <w:i w:val="false"/>
          <w:color w:val="000000"/>
          <w:sz w:val="28"/>
        </w:rPr>
        <w:t>
      5) декларация түрі.</w:t>
      </w:r>
    </w:p>
    <w:bookmarkEnd w:id="2332"/>
    <w:bookmarkStart w:name="z1400" w:id="2333"/>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түріне декларацияны жатқызуды ескере отырып, тиісті торкөздер белгіленеді.</w:t>
      </w:r>
    </w:p>
    <w:bookmarkEnd w:id="2333"/>
    <w:bookmarkStart w:name="z1401" w:id="2334"/>
    <w:p>
      <w:pPr>
        <w:spacing w:after="0"/>
        <w:ind w:left="0"/>
        <w:jc w:val="both"/>
      </w:pPr>
      <w:r>
        <w:rPr>
          <w:rFonts w:ascii="Times New Roman"/>
          <w:b w:val="false"/>
          <w:i w:val="false"/>
          <w:color w:val="000000"/>
          <w:sz w:val="28"/>
        </w:rPr>
        <w:t>
      6) хабарламаның нөмірі мен күні.</w:t>
      </w:r>
    </w:p>
    <w:bookmarkEnd w:id="2334"/>
    <w:bookmarkStart w:name="z1402" w:id="2335"/>
    <w:p>
      <w:pPr>
        <w:spacing w:after="0"/>
        <w:ind w:left="0"/>
        <w:jc w:val="both"/>
      </w:pPr>
      <w:r>
        <w:rPr>
          <w:rFonts w:ascii="Times New Roman"/>
          <w:b w:val="false"/>
          <w:i w:val="false"/>
          <w:color w:val="000000"/>
          <w:sz w:val="28"/>
        </w:rPr>
        <w:t xml:space="preserve">
      Жол Салық кодексінің 63-бабы 3-тармағы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түрін табыс еткен жағдайда толтырылады. </w:t>
      </w:r>
    </w:p>
    <w:bookmarkEnd w:id="2335"/>
    <w:bookmarkStart w:name="z1403" w:id="2336"/>
    <w:p>
      <w:pPr>
        <w:spacing w:after="0"/>
        <w:ind w:left="0"/>
        <w:jc w:val="both"/>
      </w:pPr>
      <w:r>
        <w:rPr>
          <w:rFonts w:ascii="Times New Roman"/>
          <w:b w:val="false"/>
          <w:i w:val="false"/>
          <w:color w:val="000000"/>
          <w:sz w:val="28"/>
        </w:rPr>
        <w:t>
      7) салық төлеушінің санаты.</w:t>
      </w:r>
    </w:p>
    <w:bookmarkEnd w:id="2336"/>
    <w:bookmarkStart w:name="z1404" w:id="2337"/>
    <w:p>
      <w:pPr>
        <w:spacing w:after="0"/>
        <w:ind w:left="0"/>
        <w:jc w:val="both"/>
      </w:pPr>
      <w:r>
        <w:rPr>
          <w:rFonts w:ascii="Times New Roman"/>
          <w:b w:val="false"/>
          <w:i w:val="false"/>
          <w:color w:val="000000"/>
          <w:sz w:val="28"/>
        </w:rPr>
        <w:t>
      Торкөздер, егер салық төлеуші А немесе B жолында көрсетілген санаттардың біріне жататын болса белгіленеді;</w:t>
      </w:r>
    </w:p>
    <w:bookmarkEnd w:id="2337"/>
    <w:bookmarkStart w:name="z1405" w:id="2338"/>
    <w:p>
      <w:pPr>
        <w:spacing w:after="0"/>
        <w:ind w:left="0"/>
        <w:jc w:val="both"/>
      </w:pPr>
      <w:r>
        <w:rPr>
          <w:rFonts w:ascii="Times New Roman"/>
          <w:b w:val="false"/>
          <w:i w:val="false"/>
          <w:color w:val="000000"/>
          <w:sz w:val="28"/>
        </w:rPr>
        <w:t>
      А – талаптары салық міндеттемесін орындауды сенімгерлікпен басқарушыға жүктейтін мүлікті сенімгерлікпен басқару шарты бойынша сенімгерлікпен басқарушы болып табылатын салық төлеуші;</w:t>
      </w:r>
    </w:p>
    <w:bookmarkEnd w:id="2338"/>
    <w:bookmarkStart w:name="z1406" w:id="2339"/>
    <w:p>
      <w:pPr>
        <w:spacing w:after="0"/>
        <w:ind w:left="0"/>
        <w:jc w:val="both"/>
      </w:pPr>
      <w:r>
        <w:rPr>
          <w:rFonts w:ascii="Times New Roman"/>
          <w:b w:val="false"/>
          <w:i w:val="false"/>
          <w:color w:val="000000"/>
          <w:sz w:val="28"/>
        </w:rPr>
        <w:t>
      В – талаптары салық міндеттемесін орындауды сенімгерлікпен басқарушыға жүктейтін мүлікті сенімгерлікпен басқару шарты бойынша сенімгерлікпен басқарудың құрылтайшысы немесе сенімгерлікпен басқару туындайтын өзге жағдайларда пайда алушы болып табылатын салық төлеуші;</w:t>
      </w:r>
    </w:p>
    <w:bookmarkEnd w:id="2339"/>
    <w:bookmarkStart w:name="z1407" w:id="2340"/>
    <w:p>
      <w:pPr>
        <w:spacing w:after="0"/>
        <w:ind w:left="0"/>
        <w:jc w:val="both"/>
      </w:pPr>
      <w:r>
        <w:rPr>
          <w:rFonts w:ascii="Times New Roman"/>
          <w:b w:val="false"/>
          <w:i w:val="false"/>
          <w:color w:val="000000"/>
          <w:sz w:val="28"/>
        </w:rPr>
        <w:t>
      8) валюта коды.</w:t>
      </w:r>
    </w:p>
    <w:bookmarkEnd w:id="2340"/>
    <w:bookmarkStart w:name="z1408" w:id="2341"/>
    <w:p>
      <w:pPr>
        <w:spacing w:after="0"/>
        <w:ind w:left="0"/>
        <w:jc w:val="both"/>
      </w:pPr>
      <w:r>
        <w:rPr>
          <w:rFonts w:ascii="Times New Roman"/>
          <w:b w:val="false"/>
          <w:i w:val="false"/>
          <w:color w:val="000000"/>
          <w:sz w:val="28"/>
        </w:rPr>
        <w:t>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көрсетіледі.</w:t>
      </w:r>
    </w:p>
    <w:bookmarkEnd w:id="2341"/>
    <w:bookmarkStart w:name="z1409" w:id="2342"/>
    <w:p>
      <w:pPr>
        <w:spacing w:after="0"/>
        <w:ind w:left="0"/>
        <w:jc w:val="both"/>
      </w:pPr>
      <w:r>
        <w:rPr>
          <w:rFonts w:ascii="Times New Roman"/>
          <w:b w:val="false"/>
          <w:i w:val="false"/>
          <w:color w:val="000000"/>
          <w:sz w:val="28"/>
        </w:rPr>
        <w:t>
      9) қосымшалар саны.</w:t>
      </w:r>
    </w:p>
    <w:bookmarkEnd w:id="2342"/>
    <w:bookmarkStart w:name="z1410" w:id="2343"/>
    <w:p>
      <w:pPr>
        <w:spacing w:after="0"/>
        <w:ind w:left="0"/>
        <w:jc w:val="both"/>
      </w:pPr>
      <w:r>
        <w:rPr>
          <w:rFonts w:ascii="Times New Roman"/>
          <w:b w:val="false"/>
          <w:i w:val="false"/>
          <w:color w:val="000000"/>
          <w:sz w:val="28"/>
        </w:rPr>
        <w:t>
      Табыс етілген қосымшалардың саны көрсетіледі.</w:t>
      </w:r>
    </w:p>
    <w:bookmarkEnd w:id="2343"/>
    <w:bookmarkStart w:name="z1411" w:id="2344"/>
    <w:p>
      <w:pPr>
        <w:spacing w:after="0"/>
        <w:ind w:left="0"/>
        <w:jc w:val="both"/>
      </w:pPr>
      <w:r>
        <w:rPr>
          <w:rFonts w:ascii="Times New Roman"/>
          <w:b w:val="false"/>
          <w:i w:val="false"/>
          <w:color w:val="000000"/>
          <w:sz w:val="28"/>
        </w:rPr>
        <w:t>
      12. "Бюджетке төленуге жататын аукциондардан алымы" деген бөлімде:</w:t>
      </w:r>
    </w:p>
    <w:bookmarkEnd w:id="2344"/>
    <w:bookmarkStart w:name="z1412" w:id="2345"/>
    <w:p>
      <w:pPr>
        <w:spacing w:after="0"/>
        <w:ind w:left="0"/>
        <w:jc w:val="both"/>
      </w:pPr>
      <w:r>
        <w:rPr>
          <w:rFonts w:ascii="Times New Roman"/>
          <w:b w:val="false"/>
          <w:i w:val="false"/>
          <w:color w:val="000000"/>
          <w:sz w:val="28"/>
        </w:rPr>
        <w:t>
      810.00.001 жолында 810.01-нысанының 810.01.005 жолынан көшірілетін салық кезеңі үшін есептелетін және бюджетке төлеуге жататын аукциондардан алым сомасы көрсетіледі.</w:t>
      </w:r>
    </w:p>
    <w:bookmarkEnd w:id="2345"/>
    <w:bookmarkStart w:name="z1413" w:id="2346"/>
    <w:p>
      <w:pPr>
        <w:spacing w:after="0"/>
        <w:ind w:left="0"/>
        <w:jc w:val="both"/>
      </w:pPr>
      <w:r>
        <w:rPr>
          <w:rFonts w:ascii="Times New Roman"/>
          <w:b w:val="false"/>
          <w:i w:val="false"/>
          <w:color w:val="000000"/>
          <w:sz w:val="28"/>
        </w:rPr>
        <w:t xml:space="preserve">
      13. "Бюджетке төлеуге жататын кеме жүзетін су жолдарын пайдаланғаны үшін төлемақы" деген бөлімде: </w:t>
      </w:r>
    </w:p>
    <w:bookmarkEnd w:id="2346"/>
    <w:bookmarkStart w:name="z1414" w:id="2347"/>
    <w:p>
      <w:pPr>
        <w:spacing w:after="0"/>
        <w:ind w:left="0"/>
        <w:jc w:val="both"/>
      </w:pPr>
      <w:r>
        <w:rPr>
          <w:rFonts w:ascii="Times New Roman"/>
          <w:b w:val="false"/>
          <w:i w:val="false"/>
          <w:color w:val="000000"/>
          <w:sz w:val="28"/>
        </w:rPr>
        <w:t>
      810.00.002 жолында салық кезеңі үшін бюджетке есептелген және төленуге тиіс кеме жүзетін су жолдарын пайдаланғаны үшін төлемақы сомасы көрсетіледі, ол 810.02-нысанының барлық қосымшалары бойынша 810.02.010 жолдарының сомасы ретінде айқындалады.</w:t>
      </w:r>
    </w:p>
    <w:bookmarkEnd w:id="2347"/>
    <w:bookmarkStart w:name="z1415" w:id="2348"/>
    <w:p>
      <w:pPr>
        <w:spacing w:after="0"/>
        <w:ind w:left="0"/>
        <w:jc w:val="both"/>
      </w:pPr>
      <w:r>
        <w:rPr>
          <w:rFonts w:ascii="Times New Roman"/>
          <w:b w:val="false"/>
          <w:i w:val="false"/>
          <w:color w:val="000000"/>
          <w:sz w:val="28"/>
        </w:rPr>
        <w:t>
      14. "Салық төлеушiнiң жауапкершiлiгi" деген бөлімде:</w:t>
      </w:r>
    </w:p>
    <w:bookmarkEnd w:id="2348"/>
    <w:bookmarkStart w:name="z1416" w:id="2349"/>
    <w:p>
      <w:pPr>
        <w:spacing w:after="0"/>
        <w:ind w:left="0"/>
        <w:jc w:val="both"/>
      </w:pPr>
      <w:r>
        <w:rPr>
          <w:rFonts w:ascii="Times New Roman"/>
          <w:b w:val="false"/>
          <w:i w:val="false"/>
          <w:color w:val="000000"/>
          <w:sz w:val="28"/>
        </w:rPr>
        <w:t>
      1) "Салық төлеушінің (басшының) Т.А.Ә." деген жолда құрылтай құжаттарына сәйкес басшының тегі, аты, әкесінің аты (ол болған кезде) көрсетіледі. Егер декларацияны жеке тұлға табыс еткен жағдайда, жолда жеке басын куәландыратын құжаттарға сәйкес толтырылатын салық төлеушінің тегі, аты, әкесінің аты көрсетіледі;</w:t>
      </w:r>
    </w:p>
    <w:bookmarkEnd w:id="2349"/>
    <w:bookmarkStart w:name="z1417" w:id="2350"/>
    <w:p>
      <w:pPr>
        <w:spacing w:after="0"/>
        <w:ind w:left="0"/>
        <w:jc w:val="both"/>
      </w:pPr>
      <w:r>
        <w:rPr>
          <w:rFonts w:ascii="Times New Roman"/>
          <w:b w:val="false"/>
          <w:i w:val="false"/>
          <w:color w:val="000000"/>
          <w:sz w:val="28"/>
        </w:rPr>
        <w:t xml:space="preserve">
      2) декларация тапсырылған күн. </w:t>
      </w:r>
    </w:p>
    <w:bookmarkEnd w:id="2350"/>
    <w:bookmarkStart w:name="z1418" w:id="2351"/>
    <w:p>
      <w:pPr>
        <w:spacing w:after="0"/>
        <w:ind w:left="0"/>
        <w:jc w:val="both"/>
      </w:pPr>
      <w:r>
        <w:rPr>
          <w:rFonts w:ascii="Times New Roman"/>
          <w:b w:val="false"/>
          <w:i w:val="false"/>
          <w:color w:val="000000"/>
          <w:sz w:val="28"/>
        </w:rPr>
        <w:t>
      Декларацияның салық органына тапсырған күні көрсетіледі;</w:t>
      </w:r>
    </w:p>
    <w:bookmarkEnd w:id="2351"/>
    <w:bookmarkStart w:name="z1419" w:id="2352"/>
    <w:p>
      <w:pPr>
        <w:spacing w:after="0"/>
        <w:ind w:left="0"/>
        <w:jc w:val="both"/>
      </w:pPr>
      <w:r>
        <w:rPr>
          <w:rFonts w:ascii="Times New Roman"/>
          <w:b w:val="false"/>
          <w:i w:val="false"/>
          <w:color w:val="000000"/>
          <w:sz w:val="28"/>
        </w:rPr>
        <w:t>
      3) салық органының коды.</w:t>
      </w:r>
    </w:p>
    <w:bookmarkEnd w:id="2352"/>
    <w:bookmarkStart w:name="z1420" w:id="2353"/>
    <w:p>
      <w:pPr>
        <w:spacing w:after="0"/>
        <w:ind w:left="0"/>
        <w:jc w:val="both"/>
      </w:pPr>
      <w:r>
        <w:rPr>
          <w:rFonts w:ascii="Times New Roman"/>
          <w:b w:val="false"/>
          <w:i w:val="false"/>
          <w:color w:val="000000"/>
          <w:sz w:val="28"/>
        </w:rPr>
        <w:t>
      Төлемақы төлеушінің орналасқан орны бойынша салық органының коды көрсетіледі;</w:t>
      </w:r>
    </w:p>
    <w:bookmarkEnd w:id="2353"/>
    <w:bookmarkStart w:name="z1421" w:id="2354"/>
    <w:p>
      <w:pPr>
        <w:spacing w:after="0"/>
        <w:ind w:left="0"/>
        <w:jc w:val="both"/>
      </w:pPr>
      <w:r>
        <w:rPr>
          <w:rFonts w:ascii="Times New Roman"/>
          <w:b w:val="false"/>
          <w:i w:val="false"/>
          <w:color w:val="000000"/>
          <w:sz w:val="28"/>
        </w:rPr>
        <w:t>
      4) "Декларацияны қабылдаған лауазымды адамның Т.А.Ә." жолында декларацияны қабылдаған салық органы қызметкерінің тегі, аты, әкесінің аты (ол болған кезде) көрсетіледі;</w:t>
      </w:r>
    </w:p>
    <w:bookmarkEnd w:id="2354"/>
    <w:bookmarkStart w:name="z1422" w:id="2355"/>
    <w:p>
      <w:pPr>
        <w:spacing w:after="0"/>
        <w:ind w:left="0"/>
        <w:jc w:val="both"/>
      </w:pPr>
      <w:r>
        <w:rPr>
          <w:rFonts w:ascii="Times New Roman"/>
          <w:b w:val="false"/>
          <w:i w:val="false"/>
          <w:color w:val="000000"/>
          <w:sz w:val="28"/>
        </w:rPr>
        <w:t>
      5) құжаттың кіріс нөмірі.</w:t>
      </w:r>
    </w:p>
    <w:bookmarkEnd w:id="2355"/>
    <w:bookmarkStart w:name="z1423" w:id="2356"/>
    <w:p>
      <w:pPr>
        <w:spacing w:after="0"/>
        <w:ind w:left="0"/>
        <w:jc w:val="both"/>
      </w:pPr>
      <w:r>
        <w:rPr>
          <w:rFonts w:ascii="Times New Roman"/>
          <w:b w:val="false"/>
          <w:i w:val="false"/>
          <w:color w:val="000000"/>
          <w:sz w:val="28"/>
        </w:rPr>
        <w:t>
      Салық органы берген декларацияның тіркеу нөмірі көрсетіледі;</w:t>
      </w:r>
    </w:p>
    <w:bookmarkEnd w:id="2356"/>
    <w:bookmarkStart w:name="z1424" w:id="2357"/>
    <w:p>
      <w:pPr>
        <w:spacing w:after="0"/>
        <w:ind w:left="0"/>
        <w:jc w:val="both"/>
      </w:pPr>
      <w:r>
        <w:rPr>
          <w:rFonts w:ascii="Times New Roman"/>
          <w:b w:val="false"/>
          <w:i w:val="false"/>
          <w:color w:val="000000"/>
          <w:sz w:val="28"/>
        </w:rPr>
        <w:t>
      6) декларацияның қабылданған күні.</w:t>
      </w:r>
    </w:p>
    <w:bookmarkEnd w:id="2357"/>
    <w:bookmarkStart w:name="z1425" w:id="2358"/>
    <w:p>
      <w:pPr>
        <w:spacing w:after="0"/>
        <w:ind w:left="0"/>
        <w:jc w:val="both"/>
      </w:pPr>
      <w:r>
        <w:rPr>
          <w:rFonts w:ascii="Times New Roman"/>
          <w:b w:val="false"/>
          <w:i w:val="false"/>
          <w:color w:val="000000"/>
          <w:sz w:val="28"/>
        </w:rPr>
        <w:t xml:space="preserve">
      Салық кодексінің 584-бабы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 табыс етілген күн көрсетіледі;</w:t>
      </w:r>
    </w:p>
    <w:bookmarkEnd w:id="2358"/>
    <w:bookmarkStart w:name="z1426" w:id="2359"/>
    <w:p>
      <w:pPr>
        <w:spacing w:after="0"/>
        <w:ind w:left="0"/>
        <w:jc w:val="both"/>
      </w:pPr>
      <w:r>
        <w:rPr>
          <w:rFonts w:ascii="Times New Roman"/>
          <w:b w:val="false"/>
          <w:i w:val="false"/>
          <w:color w:val="000000"/>
          <w:sz w:val="28"/>
        </w:rPr>
        <w:t>
      7) пошта штемпелінің күні.</w:t>
      </w:r>
    </w:p>
    <w:bookmarkEnd w:id="2359"/>
    <w:bookmarkStart w:name="z1427" w:id="2360"/>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End w:id="2360"/>
    <w:bookmarkStart w:name="z1428" w:id="2361"/>
    <w:p>
      <w:pPr>
        <w:spacing w:after="0"/>
        <w:ind w:left="0"/>
        <w:jc w:val="left"/>
      </w:pPr>
      <w:r>
        <w:rPr>
          <w:rFonts w:ascii="Times New Roman"/>
          <w:b/>
          <w:i w:val="false"/>
          <w:color w:val="000000"/>
        </w:rPr>
        <w:t xml:space="preserve"> 3. 810.01-нысанын жасау</w:t>
      </w:r>
    </w:p>
    <w:bookmarkEnd w:id="2361"/>
    <w:bookmarkStart w:name="z1429" w:id="2362"/>
    <w:p>
      <w:pPr>
        <w:spacing w:after="0"/>
        <w:ind w:left="0"/>
        <w:jc w:val="both"/>
      </w:pPr>
      <w:r>
        <w:rPr>
          <w:rFonts w:ascii="Times New Roman"/>
          <w:b w:val="false"/>
          <w:i w:val="false"/>
          <w:color w:val="000000"/>
          <w:sz w:val="28"/>
        </w:rPr>
        <w:t>
      15. 810.01-нысаны салық кезеңі үшін аукциондардан алым сомасын есептеу туралы ақпаратты көрсетуге арналған.</w:t>
      </w:r>
    </w:p>
    <w:bookmarkEnd w:id="2362"/>
    <w:bookmarkStart w:name="z1430" w:id="2363"/>
    <w:p>
      <w:pPr>
        <w:spacing w:after="0"/>
        <w:ind w:left="0"/>
        <w:jc w:val="both"/>
      </w:pPr>
      <w:r>
        <w:rPr>
          <w:rFonts w:ascii="Times New Roman"/>
          <w:b w:val="false"/>
          <w:i w:val="false"/>
          <w:color w:val="000000"/>
          <w:sz w:val="28"/>
        </w:rPr>
        <w:t>
      16. "Салық төлеуші туралы жалпы ақпарат" деген бөлімде салық төлеуші мынадай деректерді көрсетеді:</w:t>
      </w:r>
    </w:p>
    <w:bookmarkEnd w:id="2363"/>
    <w:bookmarkStart w:name="z1431" w:id="2364"/>
    <w:p>
      <w:pPr>
        <w:spacing w:after="0"/>
        <w:ind w:left="0"/>
        <w:jc w:val="both"/>
      </w:pPr>
      <w:r>
        <w:rPr>
          <w:rFonts w:ascii="Times New Roman"/>
          <w:b w:val="false"/>
          <w:i w:val="false"/>
          <w:color w:val="000000"/>
          <w:sz w:val="28"/>
        </w:rPr>
        <w:t>
      1) аукциондардан алым төлеушінің СТН;</w:t>
      </w:r>
    </w:p>
    <w:bookmarkEnd w:id="2364"/>
    <w:bookmarkStart w:name="z1432" w:id="2365"/>
    <w:p>
      <w:pPr>
        <w:spacing w:after="0"/>
        <w:ind w:left="0"/>
        <w:jc w:val="both"/>
      </w:pPr>
      <w:r>
        <w:rPr>
          <w:rFonts w:ascii="Times New Roman"/>
          <w:b w:val="false"/>
          <w:i w:val="false"/>
          <w:color w:val="000000"/>
          <w:sz w:val="28"/>
        </w:rPr>
        <w:t>
      2) аукциондардан алым төлеушінің ЖСН/БСН;</w:t>
      </w:r>
    </w:p>
    <w:bookmarkEnd w:id="2365"/>
    <w:bookmarkStart w:name="z1433" w:id="2366"/>
    <w:p>
      <w:pPr>
        <w:spacing w:after="0"/>
        <w:ind w:left="0"/>
        <w:jc w:val="both"/>
      </w:pPr>
      <w:r>
        <w:rPr>
          <w:rFonts w:ascii="Times New Roman"/>
          <w:b w:val="false"/>
          <w:i w:val="false"/>
          <w:color w:val="000000"/>
          <w:sz w:val="28"/>
        </w:rPr>
        <w:t>
      3) салық есептілігі табыс етілетін салық кезеңі (ай) – декларация табыс етілетін есепті салық кезеңі (араб сандармен көрсетіледі);</w:t>
      </w:r>
    </w:p>
    <w:bookmarkEnd w:id="2366"/>
    <w:bookmarkStart w:name="z1434" w:id="2367"/>
    <w:p>
      <w:pPr>
        <w:spacing w:after="0"/>
        <w:ind w:left="0"/>
        <w:jc w:val="both"/>
      </w:pPr>
      <w:r>
        <w:rPr>
          <w:rFonts w:ascii="Times New Roman"/>
          <w:b w:val="false"/>
          <w:i w:val="false"/>
          <w:color w:val="000000"/>
          <w:sz w:val="28"/>
        </w:rPr>
        <w:t>
      4) салық кезеңі ішінде өткізілген аукциондар саны.</w:t>
      </w:r>
    </w:p>
    <w:bookmarkEnd w:id="2367"/>
    <w:bookmarkStart w:name="z1435" w:id="2368"/>
    <w:p>
      <w:pPr>
        <w:spacing w:after="0"/>
        <w:ind w:left="0"/>
        <w:jc w:val="both"/>
      </w:pPr>
      <w:r>
        <w:rPr>
          <w:rFonts w:ascii="Times New Roman"/>
          <w:b w:val="false"/>
          <w:i w:val="false"/>
          <w:color w:val="000000"/>
          <w:sz w:val="28"/>
        </w:rPr>
        <w:t>
      Салық кезеңі ішінде өткізілген аукциондар саны көрсетіледі.</w:t>
      </w:r>
    </w:p>
    <w:bookmarkEnd w:id="2368"/>
    <w:bookmarkStart w:name="z1436" w:id="2369"/>
    <w:p>
      <w:pPr>
        <w:spacing w:after="0"/>
        <w:ind w:left="0"/>
        <w:jc w:val="both"/>
      </w:pPr>
      <w:r>
        <w:rPr>
          <w:rFonts w:ascii="Times New Roman"/>
          <w:b w:val="false"/>
          <w:i w:val="false"/>
          <w:color w:val="000000"/>
          <w:sz w:val="28"/>
        </w:rPr>
        <w:t xml:space="preserve">
      17. "Бюджетке төлеуге жататын аукциондардан алым" деген бөлімде: </w:t>
      </w:r>
    </w:p>
    <w:bookmarkEnd w:id="2369"/>
    <w:bookmarkStart w:name="z1437" w:id="2370"/>
    <w:p>
      <w:pPr>
        <w:spacing w:after="0"/>
        <w:ind w:left="0"/>
        <w:jc w:val="both"/>
      </w:pPr>
      <w:r>
        <w:rPr>
          <w:rFonts w:ascii="Times New Roman"/>
          <w:b w:val="false"/>
          <w:i w:val="false"/>
          <w:color w:val="000000"/>
          <w:sz w:val="28"/>
        </w:rPr>
        <w:t>
      1) 810.01.001 жолында салық кезеңі ішінде өткізілген барлық аукциондардың нәтижелері бойынша өткізілген мүліктің (мүліктік құқықтардың) жалпы сомасы көрсетіледі;</w:t>
      </w:r>
    </w:p>
    <w:bookmarkEnd w:id="2370"/>
    <w:bookmarkStart w:name="z1438" w:id="2371"/>
    <w:p>
      <w:pPr>
        <w:spacing w:after="0"/>
        <w:ind w:left="0"/>
        <w:jc w:val="both"/>
      </w:pPr>
      <w:r>
        <w:rPr>
          <w:rFonts w:ascii="Times New Roman"/>
          <w:b w:val="false"/>
          <w:i w:val="false"/>
          <w:color w:val="000000"/>
          <w:sz w:val="28"/>
        </w:rPr>
        <w:t>
      2) 810.01.002 жолында бюджетке төлеуге жататын атқарушылық санкцияның жалпы сомасы көрсетіледі;</w:t>
      </w:r>
    </w:p>
    <w:bookmarkEnd w:id="2371"/>
    <w:bookmarkStart w:name="z1439" w:id="2372"/>
    <w:p>
      <w:pPr>
        <w:spacing w:after="0"/>
        <w:ind w:left="0"/>
        <w:jc w:val="both"/>
      </w:pPr>
      <w:r>
        <w:rPr>
          <w:rFonts w:ascii="Times New Roman"/>
          <w:b w:val="false"/>
          <w:i w:val="false"/>
          <w:color w:val="000000"/>
          <w:sz w:val="28"/>
        </w:rPr>
        <w:t xml:space="preserve">
      3) 810.01.003 жолында 810.01.001 және 810.01.002 (810.01.001 – 810.01.002) жолдарының айырмасы ретінде айқындалатын Салық кодексінің 467-бабы </w:t>
      </w:r>
      <w:r>
        <w:rPr>
          <w:rFonts w:ascii="Times New Roman"/>
          <w:b w:val="false"/>
          <w:i w:val="false"/>
          <w:color w:val="000000"/>
          <w:sz w:val="28"/>
        </w:rPr>
        <w:t>2-тармағына</w:t>
      </w:r>
      <w:r>
        <w:rPr>
          <w:rFonts w:ascii="Times New Roman"/>
          <w:b w:val="false"/>
          <w:i w:val="false"/>
          <w:color w:val="000000"/>
          <w:sz w:val="28"/>
        </w:rPr>
        <w:t xml:space="preserve"> сәйкес атқарушылық санкцияның сомасына кемітілген өткізілген мүліктің (мүліктік құқықтардың) жалпы құны көрсетіледі;</w:t>
      </w:r>
    </w:p>
    <w:bookmarkEnd w:id="2372"/>
    <w:bookmarkStart w:name="z1440" w:id="2373"/>
    <w:p>
      <w:pPr>
        <w:spacing w:after="0"/>
        <w:ind w:left="0"/>
        <w:jc w:val="both"/>
      </w:pPr>
      <w:r>
        <w:rPr>
          <w:rFonts w:ascii="Times New Roman"/>
          <w:b w:val="false"/>
          <w:i w:val="false"/>
          <w:color w:val="000000"/>
          <w:sz w:val="28"/>
        </w:rPr>
        <w:t xml:space="preserve">
      4) 810.01.004 жолында Салық кодексінің </w:t>
      </w:r>
      <w:r>
        <w:rPr>
          <w:rFonts w:ascii="Times New Roman"/>
          <w:b w:val="false"/>
          <w:i w:val="false"/>
          <w:color w:val="000000"/>
          <w:sz w:val="28"/>
        </w:rPr>
        <w:t>466-бабына</w:t>
      </w:r>
      <w:r>
        <w:rPr>
          <w:rFonts w:ascii="Times New Roman"/>
          <w:b w:val="false"/>
          <w:i w:val="false"/>
          <w:color w:val="000000"/>
          <w:sz w:val="28"/>
        </w:rPr>
        <w:t xml:space="preserve"> сәйкес аукциондардан алым ставкасы көрсетіледі; </w:t>
      </w:r>
    </w:p>
    <w:bookmarkEnd w:id="2373"/>
    <w:bookmarkStart w:name="z1441" w:id="2374"/>
    <w:p>
      <w:pPr>
        <w:spacing w:after="0"/>
        <w:ind w:left="0"/>
        <w:jc w:val="both"/>
      </w:pPr>
      <w:r>
        <w:rPr>
          <w:rFonts w:ascii="Times New Roman"/>
          <w:b w:val="false"/>
          <w:i w:val="false"/>
          <w:color w:val="000000"/>
          <w:sz w:val="28"/>
        </w:rPr>
        <w:t>
      5) 810.01.005 жолында 810.01.003 және 810.01.004 (810.00.003 х 810.01.004) жолдарының туындысы ретінде айқындалатын, алымды төлеушінің орналасқан орны бойынша салық кезеңі үшін бюджетке төлеуге жататын аукциондардан алымның жалпы сомасы көрсетіледі.</w:t>
      </w:r>
    </w:p>
    <w:bookmarkEnd w:id="2374"/>
    <w:bookmarkStart w:name="z1442" w:id="2375"/>
    <w:p>
      <w:pPr>
        <w:spacing w:after="0"/>
        <w:ind w:left="0"/>
        <w:jc w:val="left"/>
      </w:pPr>
      <w:r>
        <w:rPr>
          <w:rFonts w:ascii="Times New Roman"/>
          <w:b/>
          <w:i w:val="false"/>
          <w:color w:val="000000"/>
        </w:rPr>
        <w:t xml:space="preserve"> 4. 810.02-нысанын жасау</w:t>
      </w:r>
    </w:p>
    <w:bookmarkEnd w:id="2375"/>
    <w:bookmarkStart w:name="z1443" w:id="2376"/>
    <w:p>
      <w:pPr>
        <w:spacing w:after="0"/>
        <w:ind w:left="0"/>
        <w:jc w:val="both"/>
      </w:pPr>
      <w:r>
        <w:rPr>
          <w:rFonts w:ascii="Times New Roman"/>
          <w:b w:val="false"/>
          <w:i w:val="false"/>
          <w:color w:val="000000"/>
          <w:sz w:val="28"/>
        </w:rPr>
        <w:t>
      18. 810.02-нысаны салық кезеңі (жыл) үшін кеме жүзетін су жолдарын пайдаланғаны үшін төлемақы сомаларын есептеу туралы ақпаратты көрсетуге арналған және әрбір кеме бойынша бөлек толтырады.</w:t>
      </w:r>
    </w:p>
    <w:bookmarkEnd w:id="2376"/>
    <w:bookmarkStart w:name="z1444" w:id="2377"/>
    <w:p>
      <w:pPr>
        <w:spacing w:after="0"/>
        <w:ind w:left="0"/>
        <w:jc w:val="both"/>
      </w:pPr>
      <w:r>
        <w:rPr>
          <w:rFonts w:ascii="Times New Roman"/>
          <w:b w:val="false"/>
          <w:i w:val="false"/>
          <w:color w:val="000000"/>
          <w:sz w:val="28"/>
        </w:rPr>
        <w:t>
      19. "Бюджетке төленуге жататын, кеме жүзетін су жолдарын пайдаланғаны үшiн төлемақыны есептеу үшін мәліметтер" деген бөлімде:</w:t>
      </w:r>
    </w:p>
    <w:bookmarkEnd w:id="2377"/>
    <w:bookmarkStart w:name="z1445" w:id="2378"/>
    <w:p>
      <w:pPr>
        <w:spacing w:after="0"/>
        <w:ind w:left="0"/>
        <w:jc w:val="both"/>
      </w:pPr>
      <w:r>
        <w:rPr>
          <w:rFonts w:ascii="Times New Roman"/>
          <w:b w:val="false"/>
          <w:i w:val="false"/>
          <w:color w:val="000000"/>
          <w:sz w:val="28"/>
        </w:rPr>
        <w:t>
      1) 810.02.001 жолында кеменің атау көрсетіледі;</w:t>
      </w:r>
    </w:p>
    <w:bookmarkEnd w:id="2378"/>
    <w:bookmarkStart w:name="z1446" w:id="2379"/>
    <w:p>
      <w:pPr>
        <w:spacing w:after="0"/>
        <w:ind w:left="0"/>
        <w:jc w:val="both"/>
      </w:pPr>
      <w:r>
        <w:rPr>
          <w:rFonts w:ascii="Times New Roman"/>
          <w:b w:val="false"/>
          <w:i w:val="false"/>
          <w:color w:val="000000"/>
          <w:sz w:val="28"/>
        </w:rPr>
        <w:t>
      2) 810.02.002 жолында кеменің түрі көрсетіледі;</w:t>
      </w:r>
    </w:p>
    <w:bookmarkEnd w:id="2379"/>
    <w:bookmarkStart w:name="z1447" w:id="2380"/>
    <w:p>
      <w:pPr>
        <w:spacing w:after="0"/>
        <w:ind w:left="0"/>
        <w:jc w:val="both"/>
      </w:pPr>
      <w:r>
        <w:rPr>
          <w:rFonts w:ascii="Times New Roman"/>
          <w:b w:val="false"/>
          <w:i w:val="false"/>
          <w:color w:val="000000"/>
          <w:sz w:val="28"/>
        </w:rPr>
        <w:t>
      3) 810.02.003 жолында кемені мемлекеттік тіркеу туралы куәліктің нөмірі мен күні көрсетіледі;</w:t>
      </w:r>
    </w:p>
    <w:bookmarkEnd w:id="2380"/>
    <w:bookmarkStart w:name="z1448" w:id="2381"/>
    <w:p>
      <w:pPr>
        <w:spacing w:after="0"/>
        <w:ind w:left="0"/>
        <w:jc w:val="both"/>
      </w:pPr>
      <w:r>
        <w:rPr>
          <w:rFonts w:ascii="Times New Roman"/>
          <w:b w:val="false"/>
          <w:i w:val="false"/>
          <w:color w:val="000000"/>
          <w:sz w:val="28"/>
        </w:rPr>
        <w:t>
      4) 810.02.004 жолында "Ішкі су көлігіндегі кеме құжаттарының нысандарын, оларды беру және жүргізу қағидасын бекіту туралы" Қазақстан Республикасы Үкiметiнiң 2011 жылғы 8 шілдедегі № 781 қаулысымен бекітілген кеме құжаттарына сәйкес кеменің (тіркелімдік тоннамен) жалпы сыйымдылығы (көлемі) көрсетіледі;</w:t>
      </w:r>
    </w:p>
    <w:bookmarkEnd w:id="2381"/>
    <w:bookmarkStart w:name="z1449" w:id="2382"/>
    <w:p>
      <w:pPr>
        <w:spacing w:after="0"/>
        <w:ind w:left="0"/>
        <w:jc w:val="both"/>
      </w:pPr>
      <w:r>
        <w:rPr>
          <w:rFonts w:ascii="Times New Roman"/>
          <w:b w:val="false"/>
          <w:i w:val="false"/>
          <w:color w:val="000000"/>
          <w:sz w:val="28"/>
        </w:rPr>
        <w:t>
      5) 810.02.005 жолында айларда, ағымдағы жылға көлік саласындағы уәкілетті органы белгілейтін навигацияның кезеңі көрсетіледі.</w:t>
      </w:r>
    </w:p>
    <w:bookmarkEnd w:id="2382"/>
    <w:bookmarkStart w:name="z1450" w:id="2383"/>
    <w:p>
      <w:pPr>
        <w:spacing w:after="0"/>
        <w:ind w:left="0"/>
        <w:jc w:val="both"/>
      </w:pPr>
      <w:r>
        <w:rPr>
          <w:rFonts w:ascii="Times New Roman"/>
          <w:b w:val="false"/>
          <w:i w:val="false"/>
          <w:color w:val="000000"/>
          <w:sz w:val="28"/>
        </w:rPr>
        <w:t>
      20. "Бюджетке төленуге жататын, кеме жүзетін су жолдарын пайдаланғаны үшiн төлемақы" деген бөлімде:</w:t>
      </w:r>
    </w:p>
    <w:bookmarkEnd w:id="2383"/>
    <w:bookmarkStart w:name="z1451" w:id="2384"/>
    <w:p>
      <w:pPr>
        <w:spacing w:after="0"/>
        <w:ind w:left="0"/>
        <w:jc w:val="both"/>
      </w:pPr>
      <w:r>
        <w:rPr>
          <w:rFonts w:ascii="Times New Roman"/>
          <w:b w:val="false"/>
          <w:i w:val="false"/>
          <w:color w:val="000000"/>
          <w:sz w:val="28"/>
        </w:rPr>
        <w:t>
      1) 810.02.006 жолында кеме жүзетін су жолдарын пайдаланғаны үшiн төлемақының жылдық ставкасы көрсетіледі, ол республикалық бюджет туралы заңмен белгіленген айлық есептік көрсеткіштің 0,26 есебінен және тиісті қаржы жылының 1 қаңтарына қолданатын жалпы тіркелімдік 1 тоннасы үшін (0,26 х АЕК) есебінен айқындалады. Егер төлемақының сомасы 0,5 және одан жоғары бөлшек мәнін құраған жағдайда, онда мұндай мән бүтін бірлікке дейін дөңгелектеуге жатады, егер 0,5 кем болса – дөңгелектеуге жатпайды;</w:t>
      </w:r>
    </w:p>
    <w:bookmarkEnd w:id="2384"/>
    <w:bookmarkStart w:name="z1452" w:id="2385"/>
    <w:p>
      <w:pPr>
        <w:spacing w:after="0"/>
        <w:ind w:left="0"/>
        <w:jc w:val="both"/>
      </w:pPr>
      <w:r>
        <w:rPr>
          <w:rFonts w:ascii="Times New Roman"/>
          <w:b w:val="false"/>
          <w:i w:val="false"/>
          <w:color w:val="000000"/>
          <w:sz w:val="28"/>
        </w:rPr>
        <w:t xml:space="preserve">
      2) 810.02.007 жолында кеме жүзетін су жолдарын нақты пайдалану мерзімі көрсетіледі. </w:t>
      </w:r>
    </w:p>
    <w:bookmarkEnd w:id="2385"/>
    <w:bookmarkStart w:name="z1453" w:id="2386"/>
    <w:p>
      <w:pPr>
        <w:spacing w:after="0"/>
        <w:ind w:left="0"/>
        <w:jc w:val="both"/>
      </w:pPr>
      <w:r>
        <w:rPr>
          <w:rFonts w:ascii="Times New Roman"/>
          <w:b w:val="false"/>
          <w:i w:val="false"/>
          <w:color w:val="000000"/>
          <w:sz w:val="28"/>
        </w:rPr>
        <w:t xml:space="preserve">
      3) 810.02.008 жолында төлемақының жылдық ставкасы, тіркелімдік тоннада кеменің жалпы сыйымдылығы негізге алына отырып айқындалатын кеме жүзетін су жолдарын пайдаланғаны үшiн төлемақының жылдық сомасы көрсетіледі (810.02.006 х 810.02.004); </w:t>
      </w:r>
    </w:p>
    <w:bookmarkEnd w:id="2386"/>
    <w:bookmarkStart w:name="z1454" w:id="2387"/>
    <w:p>
      <w:pPr>
        <w:spacing w:after="0"/>
        <w:ind w:left="0"/>
        <w:jc w:val="both"/>
      </w:pPr>
      <w:r>
        <w:rPr>
          <w:rFonts w:ascii="Times New Roman"/>
          <w:b w:val="false"/>
          <w:i w:val="false"/>
          <w:color w:val="000000"/>
          <w:sz w:val="28"/>
        </w:rPr>
        <w:t>
      4) 810.02.009 жолында ағымдағы жылға көлік саласындағы уәкілетті органы белгілейтін навигацияның кезеңіне кеме жүзетін су жолдарын пайдаланғаны үшiн төлемақының есептелген жылдық сомасын бөлу жолымен айқындалатын ай үшін кеме жүзетін су жолдарын пайдаланғаны үшiн төлемақының мөлшері көрсетіледі (810.02.008 /810.02.005);</w:t>
      </w:r>
    </w:p>
    <w:bookmarkEnd w:id="2387"/>
    <w:bookmarkStart w:name="z1455" w:id="2388"/>
    <w:p>
      <w:pPr>
        <w:spacing w:after="0"/>
        <w:ind w:left="0"/>
        <w:jc w:val="both"/>
      </w:pPr>
      <w:r>
        <w:rPr>
          <w:rFonts w:ascii="Times New Roman"/>
          <w:b w:val="false"/>
          <w:i w:val="false"/>
          <w:color w:val="000000"/>
          <w:sz w:val="28"/>
        </w:rPr>
        <w:t>
      5) 810.02.010 жолында кеме жүзетін су жолдарын нақты пайдаланған мерзіміне ай үшін кеме жүзетін су жолдарын пайдаланғаны үшiн төлемақының мөлшерін көбейту жолымен, бюджетке төленуге жататын төлемақының нақты сомасы көрсетіледі (810.02.009 х 810.02.007). Бұл ретте салық кезеңі үшін төлемақы сомасы ай үшін төлемақы мөлшерінен аз болмауға тиіс.</w:t>
      </w:r>
    </w:p>
    <w:bookmarkEnd w:id="2388"/>
    <w:bookmarkStart w:name="z1456" w:id="2389"/>
    <w:p>
      <w:pPr>
        <w:spacing w:after="0"/>
        <w:ind w:left="0"/>
        <w:jc w:val="both"/>
      </w:pPr>
      <w:r>
        <w:rPr>
          <w:rFonts w:ascii="Times New Roman"/>
          <w:b w:val="false"/>
          <w:i w:val="false"/>
          <w:color w:val="000000"/>
          <w:sz w:val="28"/>
        </w:rPr>
        <w:t>
      Бұл ретте шетелдіктер немесе азаматтығы жоқ адамдар, резидент емес шетелдік заңды тұлғалар бір жолғы кеме кіретін кезде бюджетке ай үшін төлемақы мөлшерінде кеме жүзетін су жолдарын пайдаланғаны үшiн төлемақы төлейді. Олар Қазақстан Республикасының кеме жүзетін су жолдарында бір айдан астам мерзімде болған кезде, олар кеме жүзетін су жолдарын пайдаланғаны үшін төлемақыны бюджетке Салық кодексінің 527-бабында белгіленген тәртіпте төлейді.</w:t>
      </w:r>
    </w:p>
    <w:bookmarkEnd w:id="2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 -</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97-қосымша</w:t>
            </w:r>
            <w:r>
              <w:br/>
            </w:r>
            <w:r>
              <w:rPr>
                <w:rFonts w:ascii="Times New Roman"/>
                <w:b w:val="false"/>
                <w:i w:val="false"/>
                <w:color w:val="000000"/>
                <w:sz w:val="20"/>
              </w:rPr>
              <w:t>Нысан 890.00  Бет 01</w:t>
            </w:r>
          </w:p>
        </w:tc>
      </w:tr>
    </w:tbl>
    <w:p>
      <w:pPr>
        <w:spacing w:after="0"/>
        <w:ind w:left="0"/>
        <w:jc w:val="both"/>
      </w:pPr>
      <w:r>
        <w:rPr>
          <w:rFonts w:ascii="Times New Roman"/>
          <w:b w:val="false"/>
          <w:i w:val="false"/>
          <w:color w:val="ff0000"/>
          <w:sz w:val="28"/>
        </w:rPr>
        <w:t xml:space="preserve">
      Ескерту. Бұйрық 97-қосымшамен толықтырылды - ҚР Премьер-Министрінің Орынбасары - ҚР Қаржы министрінің 31.07.2014 </w:t>
      </w:r>
      <w:r>
        <w:rPr>
          <w:rFonts w:ascii="Times New Roman"/>
          <w:b w:val="false"/>
          <w:i w:val="false"/>
          <w:color w:val="ff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p>
    <w:bookmarkStart w:name="z1458" w:id="2390"/>
    <w:p>
      <w:pPr>
        <w:spacing w:after="0"/>
        <w:ind w:left="0"/>
        <w:jc w:val="left"/>
      </w:pPr>
      <w:r>
        <w:rPr>
          <w:rFonts w:ascii="Times New Roman"/>
          <w:b/>
          <w:i w:val="false"/>
          <w:color w:val="000000"/>
        </w:rPr>
        <w:t xml:space="preserve"> Кеме жүзетін су жолдарын пайдаланғаны үшiн төлемақы бойынша декларация</w:t>
      </w:r>
    </w:p>
    <w:bookmarkEnd w:id="2390"/>
    <w:p>
      <w:pPr>
        <w:spacing w:after="0"/>
        <w:ind w:left="0"/>
        <w:jc w:val="left"/>
      </w:pPr>
      <w:r>
        <w:br/>
      </w:r>
    </w:p>
    <w:p>
      <w:pPr>
        <w:spacing w:after="0"/>
        <w:ind w:left="0"/>
        <w:jc w:val="both"/>
      </w:pPr>
      <w:r>
        <w:drawing>
          <wp:inline distT="0" distB="0" distL="0" distR="0">
            <wp:extent cx="61976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976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627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3627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 Орынбасары -</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2013 жылғы 6 желтоқсандағы</w:t>
            </w:r>
            <w:r>
              <w:br/>
            </w:r>
            <w:r>
              <w:rPr>
                <w:rFonts w:ascii="Times New Roman"/>
                <w:b w:val="false"/>
                <w:i w:val="false"/>
                <w:color w:val="000000"/>
                <w:sz w:val="20"/>
              </w:rPr>
              <w:t>№ 558 бұйрығына</w:t>
            </w:r>
            <w:r>
              <w:br/>
            </w:r>
            <w:r>
              <w:rPr>
                <w:rFonts w:ascii="Times New Roman"/>
                <w:b w:val="false"/>
                <w:i w:val="false"/>
                <w:color w:val="000000"/>
                <w:sz w:val="20"/>
              </w:rPr>
              <w:t>98-қосымша</w:t>
            </w:r>
          </w:p>
        </w:tc>
      </w:tr>
    </w:tbl>
    <w:p>
      <w:pPr>
        <w:spacing w:after="0"/>
        <w:ind w:left="0"/>
        <w:jc w:val="both"/>
      </w:pPr>
      <w:r>
        <w:rPr>
          <w:rFonts w:ascii="Times New Roman"/>
          <w:b w:val="false"/>
          <w:i w:val="false"/>
          <w:color w:val="ff0000"/>
          <w:sz w:val="28"/>
        </w:rPr>
        <w:t xml:space="preserve">
      Ескерту. Бұйрық 98-қосымшамен толықтырылды - ҚР Премьер-Министрінің Орынбасары - ҚР Қаржы министрінің 31.07.2014 </w:t>
      </w:r>
      <w:r>
        <w:rPr>
          <w:rFonts w:ascii="Times New Roman"/>
          <w:b w:val="false"/>
          <w:i w:val="false"/>
          <w:color w:val="ff0000"/>
          <w:sz w:val="28"/>
        </w:rPr>
        <w:t>№ 327</w:t>
      </w:r>
      <w:r>
        <w:rPr>
          <w:rFonts w:ascii="Times New Roman"/>
          <w:b w:val="false"/>
          <w:i w:val="false"/>
          <w:color w:val="ff0000"/>
          <w:sz w:val="28"/>
        </w:rPr>
        <w:t xml:space="preserve"> бұйрығымен (алғаш ресми жарияланған күннен кейін күнтізбелік он күн өткен соң қолданысқа енгізіледі).</w:t>
      </w:r>
    </w:p>
    <w:bookmarkStart w:name="z1460" w:id="2391"/>
    <w:p>
      <w:pPr>
        <w:spacing w:after="0"/>
        <w:ind w:left="0"/>
        <w:jc w:val="left"/>
      </w:pPr>
      <w:r>
        <w:rPr>
          <w:rFonts w:ascii="Times New Roman"/>
          <w:b/>
          <w:i w:val="false"/>
          <w:color w:val="000000"/>
        </w:rPr>
        <w:t xml:space="preserve"> Кеме жүзетін су жолдарын пайдаланғаны үшiн төлемақы бойынша</w:t>
      </w:r>
      <w:r>
        <w:br/>
      </w:r>
      <w:r>
        <w:rPr>
          <w:rFonts w:ascii="Times New Roman"/>
          <w:b/>
          <w:i w:val="false"/>
          <w:color w:val="000000"/>
        </w:rPr>
        <w:t>салық есептілігін (декларацияны) жасау қағидалары</w:t>
      </w:r>
      <w:r>
        <w:br/>
      </w:r>
      <w:r>
        <w:rPr>
          <w:rFonts w:ascii="Times New Roman"/>
          <w:b/>
          <w:i w:val="false"/>
          <w:color w:val="000000"/>
        </w:rPr>
        <w:t>(890.00-нысан)</w:t>
      </w:r>
      <w:r>
        <w:br/>
      </w:r>
      <w:r>
        <w:rPr>
          <w:rFonts w:ascii="Times New Roman"/>
          <w:b/>
          <w:i w:val="false"/>
          <w:color w:val="000000"/>
        </w:rPr>
        <w:t>1. Жалпы ережелер</w:t>
      </w:r>
    </w:p>
    <w:bookmarkEnd w:id="2391"/>
    <w:bookmarkStart w:name="z1463" w:id="2392"/>
    <w:p>
      <w:pPr>
        <w:spacing w:after="0"/>
        <w:ind w:left="0"/>
        <w:jc w:val="both"/>
      </w:pPr>
      <w:r>
        <w:rPr>
          <w:rFonts w:ascii="Times New Roman"/>
          <w:b w:val="false"/>
          <w:i w:val="false"/>
          <w:color w:val="000000"/>
          <w:sz w:val="28"/>
        </w:rPr>
        <w:t>
      1. Осы Кеме жүзетін су жолдарын пайдаланғаны үшiн төлемақы бойынша салық есептілігін (декларацияны) жасау қағидалары (890.00-нысан) (бұдан әрі – Қағида) "Салық және бюджетке төленетін басқа да міндетті төлемдер туралы" Қазақстан Республикасының 2008 жылғы 10 желтоқсандағы Кодексіне (Салық кодексі) сәйкес әзірленген және кеме жүзетін су жолдарын пайдаланғаны үшiн төлемақы бойынша салық есептілігін (декларация) жасау тәртібін (бұдан әрі – декларация) айқындайды. Декларацияны Салық кодексінің 525-бабына сәйкес мемлекеттік мекемелерді қоспағанда, Қазақстан Республикасының кеме жүзетін су жолдарын пайдаланатын жеке және заңды тұлғалар жасайды.</w:t>
      </w:r>
    </w:p>
    <w:bookmarkEnd w:id="2392"/>
    <w:bookmarkStart w:name="z1464" w:id="2393"/>
    <w:p>
      <w:pPr>
        <w:spacing w:after="0"/>
        <w:ind w:left="0"/>
        <w:jc w:val="both"/>
      </w:pPr>
      <w:r>
        <w:rPr>
          <w:rFonts w:ascii="Times New Roman"/>
          <w:b w:val="false"/>
          <w:i w:val="false"/>
          <w:color w:val="000000"/>
          <w:sz w:val="28"/>
        </w:rPr>
        <w:t xml:space="preserve">
      2. Декларация Салық кодексінің 527-бабы </w:t>
      </w:r>
      <w:r>
        <w:rPr>
          <w:rFonts w:ascii="Times New Roman"/>
          <w:b w:val="false"/>
          <w:i w:val="false"/>
          <w:color w:val="000000"/>
          <w:sz w:val="28"/>
        </w:rPr>
        <w:t>8-тармағына</w:t>
      </w:r>
      <w:r>
        <w:rPr>
          <w:rFonts w:ascii="Times New Roman"/>
          <w:b w:val="false"/>
          <w:i w:val="false"/>
          <w:color w:val="000000"/>
          <w:sz w:val="28"/>
        </w:rPr>
        <w:t xml:space="preserve"> сәйкес жасалады.</w:t>
      </w:r>
    </w:p>
    <w:bookmarkEnd w:id="2393"/>
    <w:bookmarkStart w:name="z1465" w:id="2394"/>
    <w:p>
      <w:pPr>
        <w:spacing w:after="0"/>
        <w:ind w:left="0"/>
        <w:jc w:val="both"/>
      </w:pPr>
      <w:r>
        <w:rPr>
          <w:rFonts w:ascii="Times New Roman"/>
          <w:b w:val="false"/>
          <w:i w:val="false"/>
          <w:color w:val="000000"/>
          <w:sz w:val="28"/>
        </w:rPr>
        <w:t xml:space="preserve">
      3. Декларация толтыру кезінде түзетуге, өшіруге және тазалауға жол берілмейді. </w:t>
      </w:r>
    </w:p>
    <w:bookmarkEnd w:id="2394"/>
    <w:bookmarkStart w:name="z1466" w:id="2395"/>
    <w:p>
      <w:pPr>
        <w:spacing w:after="0"/>
        <w:ind w:left="0"/>
        <w:jc w:val="both"/>
      </w:pPr>
      <w:r>
        <w:rPr>
          <w:rFonts w:ascii="Times New Roman"/>
          <w:b w:val="false"/>
          <w:i w:val="false"/>
          <w:color w:val="000000"/>
          <w:sz w:val="28"/>
        </w:rPr>
        <w:t>
      4. Көрсеткіштер болмаған кезде тиісті торкөздері толтырылмайды.</w:t>
      </w:r>
    </w:p>
    <w:bookmarkEnd w:id="2395"/>
    <w:bookmarkStart w:name="z1467" w:id="2396"/>
    <w:p>
      <w:pPr>
        <w:spacing w:after="0"/>
        <w:ind w:left="0"/>
        <w:jc w:val="both"/>
      </w:pPr>
      <w:r>
        <w:rPr>
          <w:rFonts w:ascii="Times New Roman"/>
          <w:b w:val="false"/>
          <w:i w:val="false"/>
          <w:color w:val="000000"/>
          <w:sz w:val="28"/>
        </w:rPr>
        <w:t>
      5. Осы Қағидаларда арифметикалық белгілер қолданылады: "+" – қосу; "–" – алу; "х" – көбейту; "/" – бөлу; "=" – тең.</w:t>
      </w:r>
    </w:p>
    <w:bookmarkEnd w:id="2396"/>
    <w:bookmarkStart w:name="z1468" w:id="2397"/>
    <w:p>
      <w:pPr>
        <w:spacing w:after="0"/>
        <w:ind w:left="0"/>
        <w:jc w:val="both"/>
      </w:pPr>
      <w:r>
        <w:rPr>
          <w:rFonts w:ascii="Times New Roman"/>
          <w:b w:val="false"/>
          <w:i w:val="false"/>
          <w:color w:val="000000"/>
          <w:sz w:val="28"/>
        </w:rPr>
        <w:t>
      6. Соманың теріс мәні декларацияның тиісті жолының (бағанының) бірінші сол жақтағы торкөзінде " – " белгісімен белгіленеді.</w:t>
      </w:r>
    </w:p>
    <w:bookmarkEnd w:id="2397"/>
    <w:bookmarkStart w:name="z1469" w:id="2398"/>
    <w:p>
      <w:pPr>
        <w:spacing w:after="0"/>
        <w:ind w:left="0"/>
        <w:jc w:val="both"/>
      </w:pPr>
      <w:r>
        <w:rPr>
          <w:rFonts w:ascii="Times New Roman"/>
          <w:b w:val="false"/>
          <w:i w:val="false"/>
          <w:color w:val="000000"/>
          <w:sz w:val="28"/>
        </w:rPr>
        <w:t>
      7. Декларация жасау кезінде:</w:t>
      </w:r>
    </w:p>
    <w:bookmarkEnd w:id="2398"/>
    <w:bookmarkStart w:name="z1470" w:id="2399"/>
    <w:p>
      <w:pPr>
        <w:spacing w:after="0"/>
        <w:ind w:left="0"/>
        <w:jc w:val="both"/>
      </w:pPr>
      <w:r>
        <w:rPr>
          <w:rFonts w:ascii="Times New Roman"/>
          <w:b w:val="false"/>
          <w:i w:val="false"/>
          <w:color w:val="000000"/>
          <w:sz w:val="28"/>
        </w:rPr>
        <w:t>
      1) қағаз тасығышта – қара немесе көк сиялы қаламмен немесе қаламұшпен, баспаханалық бас әріптермен немесе баспа құрылғысын пайдалана отырып толтырылады;</w:t>
      </w:r>
    </w:p>
    <w:bookmarkEnd w:id="2399"/>
    <w:bookmarkStart w:name="z1471" w:id="2400"/>
    <w:p>
      <w:pPr>
        <w:spacing w:after="0"/>
        <w:ind w:left="0"/>
        <w:jc w:val="both"/>
      </w:pPr>
      <w:r>
        <w:rPr>
          <w:rFonts w:ascii="Times New Roman"/>
          <w:b w:val="false"/>
          <w:i w:val="false"/>
          <w:color w:val="000000"/>
          <w:sz w:val="28"/>
        </w:rPr>
        <w:t xml:space="preserve">
      2) электрондық тасығышта – нысандар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 </w:t>
      </w:r>
    </w:p>
    <w:bookmarkEnd w:id="2400"/>
    <w:bookmarkStart w:name="z1472" w:id="2401"/>
    <w:p>
      <w:pPr>
        <w:spacing w:after="0"/>
        <w:ind w:left="0"/>
        <w:jc w:val="both"/>
      </w:pPr>
      <w:r>
        <w:rPr>
          <w:rFonts w:ascii="Times New Roman"/>
          <w:b w:val="false"/>
          <w:i w:val="false"/>
          <w:color w:val="000000"/>
          <w:sz w:val="28"/>
        </w:rPr>
        <w:t>
      8. Декларацияға Салық кодексінің 61-бабы 3-тармағына сәйкес салық төлеуші не болмаса өкілі қол қояды және Қазақстан Республикасының заңнамасында белгіленген жағдайларда оның атауы жазылған мөрі бар салық төлеушінің не болмаса оның өкілінің мөрімен куәландырылады.</w:t>
      </w:r>
    </w:p>
    <w:bookmarkEnd w:id="2401"/>
    <w:bookmarkStart w:name="z1473" w:id="2402"/>
    <w:p>
      <w:pPr>
        <w:spacing w:after="0"/>
        <w:ind w:left="0"/>
        <w:jc w:val="both"/>
      </w:pPr>
      <w:r>
        <w:rPr>
          <w:rFonts w:ascii="Times New Roman"/>
          <w:b w:val="false"/>
          <w:i w:val="false"/>
          <w:color w:val="000000"/>
          <w:sz w:val="28"/>
        </w:rPr>
        <w:t>
      9. Декларацияны табыс ету кезінде:</w:t>
      </w:r>
    </w:p>
    <w:bookmarkEnd w:id="2402"/>
    <w:bookmarkStart w:name="z1474" w:id="2403"/>
    <w:p>
      <w:pPr>
        <w:spacing w:after="0"/>
        <w:ind w:left="0"/>
        <w:jc w:val="both"/>
      </w:pPr>
      <w:r>
        <w:rPr>
          <w:rFonts w:ascii="Times New Roman"/>
          <w:b w:val="false"/>
          <w:i w:val="false"/>
          <w:color w:val="000000"/>
          <w:sz w:val="28"/>
        </w:rPr>
        <w:t>
      1) келу тәртібінде қағаз тасығышта – екі данада жасалады, бір данасы салық органының белгісімен салық төлеушіге қайтарылады;</w:t>
      </w:r>
    </w:p>
    <w:bookmarkEnd w:id="2403"/>
    <w:bookmarkStart w:name="z1475" w:id="2404"/>
    <w:p>
      <w:pPr>
        <w:spacing w:after="0"/>
        <w:ind w:left="0"/>
        <w:jc w:val="both"/>
      </w:pPr>
      <w:r>
        <w:rPr>
          <w:rFonts w:ascii="Times New Roman"/>
          <w:b w:val="false"/>
          <w:i w:val="false"/>
          <w:color w:val="000000"/>
          <w:sz w:val="28"/>
        </w:rPr>
        <w:t>
      2) хабарламасы бар тапсырыс хатпен қағаз тасығышта – салық төлеуші почта немесе өзге байланыс ұйымының хабарламасын алады;</w:t>
      </w:r>
    </w:p>
    <w:bookmarkEnd w:id="2404"/>
    <w:bookmarkStart w:name="z1476" w:id="2405"/>
    <w:p>
      <w:pPr>
        <w:spacing w:after="0"/>
        <w:ind w:left="0"/>
        <w:jc w:val="both"/>
      </w:pPr>
      <w:r>
        <w:rPr>
          <w:rFonts w:ascii="Times New Roman"/>
          <w:b w:val="false"/>
          <w:i w:val="false"/>
          <w:color w:val="000000"/>
          <w:sz w:val="28"/>
        </w:rPr>
        <w:t>
      3) электронды түрде – салық төлеуші салық есептілігін салық қызметі органдарының салық есептілігін қабылдау жүйесінің электронды түрде қабылданғаны немесе қабылданбағаны туралы хабарлама алады.</w:t>
      </w:r>
    </w:p>
    <w:bookmarkEnd w:id="2405"/>
    <w:bookmarkStart w:name="z1477" w:id="2406"/>
    <w:p>
      <w:pPr>
        <w:spacing w:after="0"/>
        <w:ind w:left="0"/>
        <w:jc w:val="both"/>
      </w:pPr>
      <w:r>
        <w:rPr>
          <w:rFonts w:ascii="Times New Roman"/>
          <w:b w:val="false"/>
          <w:i w:val="false"/>
          <w:color w:val="000000"/>
          <w:sz w:val="28"/>
        </w:rPr>
        <w:t>
      10. "Сәйкестендіру нөмірлерінің ұлттық тізілімдері туралы" Қазақстан Республикасының 2007 жылғы 12 қаңтардағы Заңына (бұдан әрі – Ұлттық тізілімдер туралы заң) сәйкес декларацияны табыс ету кезінде:</w:t>
      </w:r>
    </w:p>
    <w:bookmarkEnd w:id="2406"/>
    <w:bookmarkStart w:name="z1478" w:id="2407"/>
    <w:p>
      <w:pPr>
        <w:spacing w:after="0"/>
        <w:ind w:left="0"/>
        <w:jc w:val="both"/>
      </w:pPr>
      <w:r>
        <w:rPr>
          <w:rFonts w:ascii="Times New Roman"/>
          <w:b w:val="false"/>
          <w:i w:val="false"/>
          <w:color w:val="000000"/>
          <w:sz w:val="28"/>
        </w:rPr>
        <w:t>
      СТН – Ұлттық тізілімдер туралы заңның 3-бабы 4-тармағының 4) тармақшасы қолданысқа енгізілгенге дейін салық төлеушінің тіркеу нөмірін;</w:t>
      </w:r>
    </w:p>
    <w:bookmarkEnd w:id="2407"/>
    <w:bookmarkStart w:name="z1479" w:id="2408"/>
    <w:p>
      <w:pPr>
        <w:spacing w:after="0"/>
        <w:ind w:left="0"/>
        <w:jc w:val="both"/>
      </w:pPr>
      <w:r>
        <w:rPr>
          <w:rFonts w:ascii="Times New Roman"/>
          <w:b w:val="false"/>
          <w:i w:val="false"/>
          <w:color w:val="000000"/>
          <w:sz w:val="28"/>
        </w:rPr>
        <w:t xml:space="preserve">
      ЖСН/БСН – Ұлттық тізілімдер туралы заңның 3-бабы 4-тармағының 4) тармақшасы қолданысқа енгізілген күннен бастап жеке сәйкестендіру нөмірі (бизнес-сәйкестендіру нөмірі) міндетті түрде толтыруы тиіс. </w:t>
      </w:r>
    </w:p>
    <w:bookmarkEnd w:id="2408"/>
    <w:bookmarkStart w:name="z1480" w:id="2409"/>
    <w:p>
      <w:pPr>
        <w:spacing w:after="0"/>
        <w:ind w:left="0"/>
        <w:jc w:val="left"/>
      </w:pPr>
      <w:r>
        <w:rPr>
          <w:rFonts w:ascii="Times New Roman"/>
          <w:b/>
          <w:i w:val="false"/>
          <w:color w:val="000000"/>
        </w:rPr>
        <w:t xml:space="preserve"> 2. Декларацияны жасау (890.00 – нысаны)</w:t>
      </w:r>
    </w:p>
    <w:bookmarkEnd w:id="2409"/>
    <w:bookmarkStart w:name="z1481" w:id="2410"/>
    <w:p>
      <w:pPr>
        <w:spacing w:after="0"/>
        <w:ind w:left="0"/>
        <w:jc w:val="both"/>
      </w:pPr>
      <w:r>
        <w:rPr>
          <w:rFonts w:ascii="Times New Roman"/>
          <w:b w:val="false"/>
          <w:i w:val="false"/>
          <w:color w:val="000000"/>
          <w:sz w:val="28"/>
        </w:rPr>
        <w:t>
      11. "Салық төлеуші туралы жалпы ақпарат" бөлімінде салық төлеуші мынадай деректерді көрсетеді:</w:t>
      </w:r>
    </w:p>
    <w:bookmarkEnd w:id="2410"/>
    <w:bookmarkStart w:name="z1482" w:id="2411"/>
    <w:p>
      <w:pPr>
        <w:spacing w:after="0"/>
        <w:ind w:left="0"/>
        <w:jc w:val="both"/>
      </w:pPr>
      <w:r>
        <w:rPr>
          <w:rFonts w:ascii="Times New Roman"/>
          <w:b w:val="false"/>
          <w:i w:val="false"/>
          <w:color w:val="000000"/>
          <w:sz w:val="28"/>
        </w:rPr>
        <w:t>
      1) кеме жүзетін су жолдарын пайдаланғаны үшiн төлемақы төлеушінің СТН;</w:t>
      </w:r>
    </w:p>
    <w:bookmarkEnd w:id="2411"/>
    <w:bookmarkStart w:name="z1483" w:id="2412"/>
    <w:p>
      <w:pPr>
        <w:spacing w:after="0"/>
        <w:ind w:left="0"/>
        <w:jc w:val="both"/>
      </w:pPr>
      <w:r>
        <w:rPr>
          <w:rFonts w:ascii="Times New Roman"/>
          <w:b w:val="false"/>
          <w:i w:val="false"/>
          <w:color w:val="000000"/>
          <w:sz w:val="28"/>
        </w:rPr>
        <w:t xml:space="preserve">
      2) кеме жүpетін су жолдарын пайдаланғаны үшiн төлемақы төлеушінің ЖСН/БСН; </w:t>
      </w:r>
    </w:p>
    <w:bookmarkEnd w:id="2412"/>
    <w:bookmarkStart w:name="z1484" w:id="2413"/>
    <w:p>
      <w:pPr>
        <w:spacing w:after="0"/>
        <w:ind w:left="0"/>
        <w:jc w:val="both"/>
      </w:pPr>
      <w:r>
        <w:rPr>
          <w:rFonts w:ascii="Times New Roman"/>
          <w:b w:val="false"/>
          <w:i w:val="false"/>
          <w:color w:val="000000"/>
          <w:sz w:val="28"/>
        </w:rPr>
        <w:t>
      3) салық есептілігі табыс етілетін салық кезеңі ( жыл) – декларация табыс етілетін есепті салық кезеңі (араб цифрларымен көрсетіледі);</w:t>
      </w:r>
    </w:p>
    <w:bookmarkEnd w:id="2413"/>
    <w:bookmarkStart w:name="z1485" w:id="2414"/>
    <w:p>
      <w:pPr>
        <w:spacing w:after="0"/>
        <w:ind w:left="0"/>
        <w:jc w:val="both"/>
      </w:pPr>
      <w:r>
        <w:rPr>
          <w:rFonts w:ascii="Times New Roman"/>
          <w:b w:val="false"/>
          <w:i w:val="false"/>
          <w:color w:val="000000"/>
          <w:sz w:val="28"/>
        </w:rPr>
        <w:t>
      4) салық төлеушінің атауы.</w:t>
      </w:r>
    </w:p>
    <w:bookmarkEnd w:id="2414"/>
    <w:bookmarkStart w:name="z1486" w:id="2415"/>
    <w:p>
      <w:pPr>
        <w:spacing w:after="0"/>
        <w:ind w:left="0"/>
        <w:jc w:val="both"/>
      </w:pPr>
      <w:r>
        <w:rPr>
          <w:rFonts w:ascii="Times New Roman"/>
          <w:b w:val="false"/>
          <w:i w:val="false"/>
          <w:color w:val="000000"/>
          <w:sz w:val="28"/>
        </w:rPr>
        <w:t>
      Жеке кәсіпкердің тегі, аты, әкесінің аты (ол болған жағдайда) және құрылтай құжаттарына сәйкес заңды тұлғаның (немесе заңды тұлғаның шешімі бойынша құрылымдық бөлімшенің) атауы көрсетіледі.</w:t>
      </w:r>
    </w:p>
    <w:bookmarkEnd w:id="2415"/>
    <w:bookmarkStart w:name="z1487" w:id="2416"/>
    <w:p>
      <w:pPr>
        <w:spacing w:after="0"/>
        <w:ind w:left="0"/>
        <w:jc w:val="both"/>
      </w:pPr>
      <w:r>
        <w:rPr>
          <w:rFonts w:ascii="Times New Roman"/>
          <w:b w:val="false"/>
          <w:i w:val="false"/>
          <w:color w:val="000000"/>
          <w:sz w:val="28"/>
        </w:rPr>
        <w:t>
      Мүлікті сенімгерлікпен басқару шарты бойынша – сенімгерлікпен басқарушы құрылтайшысының не сенімгерлікпен басқару туындайтын өзге жағдайларда пайда алушының салық міндетін орындау мезетте, жолда сенімді басқарушы жеке тұлғаның тегі, аты, әкесінің аты (ол болған жағдайда) немесе құрылтай құжаттарына сәйкес заңды тұлғаның (немесе заңды тұлғаның шешімі бойынша құрылымдық бөлімшенің) атауы көрсетіледі.</w:t>
      </w:r>
    </w:p>
    <w:bookmarkEnd w:id="2416"/>
    <w:bookmarkStart w:name="z1488" w:id="2417"/>
    <w:p>
      <w:pPr>
        <w:spacing w:after="0"/>
        <w:ind w:left="0"/>
        <w:jc w:val="both"/>
      </w:pPr>
      <w:r>
        <w:rPr>
          <w:rFonts w:ascii="Times New Roman"/>
          <w:b w:val="false"/>
          <w:i w:val="false"/>
          <w:color w:val="000000"/>
          <w:sz w:val="28"/>
        </w:rPr>
        <w:t>
      5) декларация түрі.</w:t>
      </w:r>
    </w:p>
    <w:bookmarkEnd w:id="2417"/>
    <w:bookmarkStart w:name="z1489" w:id="2418"/>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түріне декларацияны жатқызуды ескере отырып, тиісті торкөздер белгіленеді.</w:t>
      </w:r>
    </w:p>
    <w:bookmarkEnd w:id="2418"/>
    <w:bookmarkStart w:name="z1490" w:id="2419"/>
    <w:p>
      <w:pPr>
        <w:spacing w:after="0"/>
        <w:ind w:left="0"/>
        <w:jc w:val="both"/>
      </w:pPr>
      <w:r>
        <w:rPr>
          <w:rFonts w:ascii="Times New Roman"/>
          <w:b w:val="false"/>
          <w:i w:val="false"/>
          <w:color w:val="000000"/>
          <w:sz w:val="28"/>
        </w:rPr>
        <w:t>
      6) хабарламаның нөмірі мен күні.</w:t>
      </w:r>
    </w:p>
    <w:bookmarkEnd w:id="2419"/>
    <w:bookmarkStart w:name="z1491" w:id="2420"/>
    <w:p>
      <w:pPr>
        <w:spacing w:after="0"/>
        <w:ind w:left="0"/>
        <w:jc w:val="both"/>
      </w:pPr>
      <w:r>
        <w:rPr>
          <w:rFonts w:ascii="Times New Roman"/>
          <w:b w:val="false"/>
          <w:i w:val="false"/>
          <w:color w:val="000000"/>
          <w:sz w:val="28"/>
        </w:rPr>
        <w:t xml:space="preserve">
      Жол Салық кодексінің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түрін табыс еткен жағдайда толтырылады. </w:t>
      </w:r>
    </w:p>
    <w:bookmarkEnd w:id="2420"/>
    <w:bookmarkStart w:name="z1492" w:id="2421"/>
    <w:p>
      <w:pPr>
        <w:spacing w:after="0"/>
        <w:ind w:left="0"/>
        <w:jc w:val="both"/>
      </w:pPr>
      <w:r>
        <w:rPr>
          <w:rFonts w:ascii="Times New Roman"/>
          <w:b w:val="false"/>
          <w:i w:val="false"/>
          <w:color w:val="000000"/>
          <w:sz w:val="28"/>
        </w:rPr>
        <w:t>
      7) салық төлеушінің санаты.</w:t>
      </w:r>
    </w:p>
    <w:bookmarkEnd w:id="2421"/>
    <w:bookmarkStart w:name="z1493" w:id="2422"/>
    <w:p>
      <w:pPr>
        <w:spacing w:after="0"/>
        <w:ind w:left="0"/>
        <w:jc w:val="both"/>
      </w:pPr>
      <w:r>
        <w:rPr>
          <w:rFonts w:ascii="Times New Roman"/>
          <w:b w:val="false"/>
          <w:i w:val="false"/>
          <w:color w:val="000000"/>
          <w:sz w:val="28"/>
        </w:rPr>
        <w:t>
      Торкөздер, егер төлеуші А немесе B жолда көрсетілген санаттардың біріне жататын болса белгіленеді;</w:t>
      </w:r>
    </w:p>
    <w:bookmarkEnd w:id="2422"/>
    <w:bookmarkStart w:name="z1494" w:id="2423"/>
    <w:p>
      <w:pPr>
        <w:spacing w:after="0"/>
        <w:ind w:left="0"/>
        <w:jc w:val="both"/>
      </w:pPr>
      <w:r>
        <w:rPr>
          <w:rFonts w:ascii="Times New Roman"/>
          <w:b w:val="false"/>
          <w:i w:val="false"/>
          <w:color w:val="000000"/>
          <w:sz w:val="28"/>
        </w:rPr>
        <w:t>
      8) валюта коды.</w:t>
      </w:r>
    </w:p>
    <w:bookmarkEnd w:id="2423"/>
    <w:bookmarkStart w:name="z1495" w:id="2424"/>
    <w:p>
      <w:pPr>
        <w:spacing w:after="0"/>
        <w:ind w:left="0"/>
        <w:jc w:val="both"/>
      </w:pPr>
      <w:r>
        <w:rPr>
          <w:rFonts w:ascii="Times New Roman"/>
          <w:b w:val="false"/>
          <w:i w:val="false"/>
          <w:color w:val="000000"/>
          <w:sz w:val="28"/>
        </w:rPr>
        <w:t>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көрсетіледі;</w:t>
      </w:r>
    </w:p>
    <w:bookmarkEnd w:id="2424"/>
    <w:bookmarkStart w:name="z1496" w:id="2425"/>
    <w:p>
      <w:pPr>
        <w:spacing w:after="0"/>
        <w:ind w:left="0"/>
        <w:jc w:val="both"/>
      </w:pPr>
      <w:r>
        <w:rPr>
          <w:rFonts w:ascii="Times New Roman"/>
          <w:b w:val="false"/>
          <w:i w:val="false"/>
          <w:color w:val="000000"/>
          <w:sz w:val="28"/>
        </w:rPr>
        <w:t>
      9) қосымшалар саны.</w:t>
      </w:r>
    </w:p>
    <w:bookmarkEnd w:id="2425"/>
    <w:bookmarkStart w:name="z1497" w:id="2426"/>
    <w:p>
      <w:pPr>
        <w:spacing w:after="0"/>
        <w:ind w:left="0"/>
        <w:jc w:val="both"/>
      </w:pPr>
      <w:r>
        <w:rPr>
          <w:rFonts w:ascii="Times New Roman"/>
          <w:b w:val="false"/>
          <w:i w:val="false"/>
          <w:color w:val="000000"/>
          <w:sz w:val="28"/>
        </w:rPr>
        <w:t>
      12. "Бюджетке төленуге жататын, кеме жүзетін су жолдарын пайдаланғаны үшiн төлемақы" бөлімінде:</w:t>
      </w:r>
    </w:p>
    <w:bookmarkEnd w:id="2426"/>
    <w:bookmarkStart w:name="z1498" w:id="2427"/>
    <w:p>
      <w:pPr>
        <w:spacing w:after="0"/>
        <w:ind w:left="0"/>
        <w:jc w:val="both"/>
      </w:pPr>
      <w:r>
        <w:rPr>
          <w:rFonts w:ascii="Times New Roman"/>
          <w:b w:val="false"/>
          <w:i w:val="false"/>
          <w:color w:val="000000"/>
          <w:sz w:val="28"/>
        </w:rPr>
        <w:t>
      890.00.001 жолында 890.01 нысанының барлық қосымшалары бойынша 890.01.010 жолдарының сомалары ретінде айқындалатын салық кезеңі үшін есептелген және бюджетке төлеуге жататын кеме жүзетін су жолдарын пайдаланғаны үшiн төлемақының жалпы сомасы көрсетіледі.</w:t>
      </w:r>
    </w:p>
    <w:bookmarkEnd w:id="2427"/>
    <w:bookmarkStart w:name="z1499" w:id="2428"/>
    <w:p>
      <w:pPr>
        <w:spacing w:after="0"/>
        <w:ind w:left="0"/>
        <w:jc w:val="both"/>
      </w:pPr>
      <w:r>
        <w:rPr>
          <w:rFonts w:ascii="Times New Roman"/>
          <w:b w:val="false"/>
          <w:i w:val="false"/>
          <w:color w:val="000000"/>
          <w:sz w:val="28"/>
        </w:rPr>
        <w:t>
      13. "Салық төлеушiнiң жауапкершiлiгi" бөлімінде:</w:t>
      </w:r>
    </w:p>
    <w:bookmarkEnd w:id="2428"/>
    <w:bookmarkStart w:name="z1500" w:id="2429"/>
    <w:p>
      <w:pPr>
        <w:spacing w:after="0"/>
        <w:ind w:left="0"/>
        <w:jc w:val="both"/>
      </w:pPr>
      <w:r>
        <w:rPr>
          <w:rFonts w:ascii="Times New Roman"/>
          <w:b w:val="false"/>
          <w:i w:val="false"/>
          <w:color w:val="000000"/>
          <w:sz w:val="28"/>
        </w:rPr>
        <w:t>
      1) "Салық төлеушінің (басшының) аты-жөні" жолында құрылтай құжаттарына сәйкес басшының тегі, аты, әкесінің аты (ол болған жағдайда) көрсетіледі. Егер декларацияны жеке тұлға өткізетін болса, жолда жеке басын куәландыратын құжаттарға сәйкес толтырылатын салық төлеушінің тегі, аты, әкесінің аты көрсетіледі;</w:t>
      </w:r>
    </w:p>
    <w:bookmarkEnd w:id="2429"/>
    <w:bookmarkStart w:name="z1501" w:id="2430"/>
    <w:p>
      <w:pPr>
        <w:spacing w:after="0"/>
        <w:ind w:left="0"/>
        <w:jc w:val="both"/>
      </w:pPr>
      <w:r>
        <w:rPr>
          <w:rFonts w:ascii="Times New Roman"/>
          <w:b w:val="false"/>
          <w:i w:val="false"/>
          <w:color w:val="000000"/>
          <w:sz w:val="28"/>
        </w:rPr>
        <w:t>
      2) Декларация тапсырылған күн.</w:t>
      </w:r>
    </w:p>
    <w:bookmarkEnd w:id="2430"/>
    <w:bookmarkStart w:name="z1502" w:id="2431"/>
    <w:p>
      <w:pPr>
        <w:spacing w:after="0"/>
        <w:ind w:left="0"/>
        <w:jc w:val="both"/>
      </w:pPr>
      <w:r>
        <w:rPr>
          <w:rFonts w:ascii="Times New Roman"/>
          <w:b w:val="false"/>
          <w:i w:val="false"/>
          <w:color w:val="000000"/>
          <w:sz w:val="28"/>
        </w:rPr>
        <w:t>
      Декларацияның салық органына тапсырылған күн көрсетіледі;</w:t>
      </w:r>
    </w:p>
    <w:bookmarkEnd w:id="2431"/>
    <w:bookmarkStart w:name="z1503" w:id="2432"/>
    <w:p>
      <w:pPr>
        <w:spacing w:after="0"/>
        <w:ind w:left="0"/>
        <w:jc w:val="both"/>
      </w:pPr>
      <w:r>
        <w:rPr>
          <w:rFonts w:ascii="Times New Roman"/>
          <w:b w:val="false"/>
          <w:i w:val="false"/>
          <w:color w:val="000000"/>
          <w:sz w:val="28"/>
        </w:rPr>
        <w:t>
      3) салық органының коды.</w:t>
      </w:r>
    </w:p>
    <w:bookmarkEnd w:id="2432"/>
    <w:bookmarkStart w:name="z1504" w:id="2433"/>
    <w:p>
      <w:pPr>
        <w:spacing w:after="0"/>
        <w:ind w:left="0"/>
        <w:jc w:val="both"/>
      </w:pPr>
      <w:r>
        <w:rPr>
          <w:rFonts w:ascii="Times New Roman"/>
          <w:b w:val="false"/>
          <w:i w:val="false"/>
          <w:color w:val="000000"/>
          <w:sz w:val="28"/>
        </w:rPr>
        <w:t>
      Төлемақы төлеушінің орналасқан орны бойынша салық органының коды көрсетіледі;</w:t>
      </w:r>
    </w:p>
    <w:bookmarkEnd w:id="2433"/>
    <w:bookmarkStart w:name="z1505" w:id="2434"/>
    <w:p>
      <w:pPr>
        <w:spacing w:after="0"/>
        <w:ind w:left="0"/>
        <w:jc w:val="both"/>
      </w:pPr>
      <w:r>
        <w:rPr>
          <w:rFonts w:ascii="Times New Roman"/>
          <w:b w:val="false"/>
          <w:i w:val="false"/>
          <w:color w:val="000000"/>
          <w:sz w:val="28"/>
        </w:rPr>
        <w:t>
      4) "декларацияны қабылдаған лауазымды адамның аты-жөні" жолында декларацияны қабылдаған салық органы қызметкерінің тегі, аты, әкесінің аты (ол болған жағдайда) көрсетіледі;</w:t>
      </w:r>
    </w:p>
    <w:bookmarkEnd w:id="2434"/>
    <w:bookmarkStart w:name="z1506" w:id="2435"/>
    <w:p>
      <w:pPr>
        <w:spacing w:after="0"/>
        <w:ind w:left="0"/>
        <w:jc w:val="both"/>
      </w:pPr>
      <w:r>
        <w:rPr>
          <w:rFonts w:ascii="Times New Roman"/>
          <w:b w:val="false"/>
          <w:i w:val="false"/>
          <w:color w:val="000000"/>
          <w:sz w:val="28"/>
        </w:rPr>
        <w:t>
      5) құжаттың кіріс нөмірі.</w:t>
      </w:r>
    </w:p>
    <w:bookmarkEnd w:id="2435"/>
    <w:bookmarkStart w:name="z1507" w:id="2436"/>
    <w:p>
      <w:pPr>
        <w:spacing w:after="0"/>
        <w:ind w:left="0"/>
        <w:jc w:val="both"/>
      </w:pPr>
      <w:r>
        <w:rPr>
          <w:rFonts w:ascii="Times New Roman"/>
          <w:b w:val="false"/>
          <w:i w:val="false"/>
          <w:color w:val="000000"/>
          <w:sz w:val="28"/>
        </w:rPr>
        <w:t>
      Салық органы берген декларацияның тіркеу нөмірі көрсетіледі;</w:t>
      </w:r>
    </w:p>
    <w:bookmarkEnd w:id="2436"/>
    <w:bookmarkStart w:name="z1508" w:id="2437"/>
    <w:p>
      <w:pPr>
        <w:spacing w:after="0"/>
        <w:ind w:left="0"/>
        <w:jc w:val="both"/>
      </w:pPr>
      <w:r>
        <w:rPr>
          <w:rFonts w:ascii="Times New Roman"/>
          <w:b w:val="false"/>
          <w:i w:val="false"/>
          <w:color w:val="000000"/>
          <w:sz w:val="28"/>
        </w:rPr>
        <w:t>
      6) декларацияның қабылданған күні.</w:t>
      </w:r>
    </w:p>
    <w:bookmarkEnd w:id="2437"/>
    <w:bookmarkStart w:name="z1509" w:id="2438"/>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 табыс етілген күн көрсетіледі;</w:t>
      </w:r>
    </w:p>
    <w:bookmarkEnd w:id="2438"/>
    <w:bookmarkStart w:name="z1510" w:id="2439"/>
    <w:p>
      <w:pPr>
        <w:spacing w:after="0"/>
        <w:ind w:left="0"/>
        <w:jc w:val="both"/>
      </w:pPr>
      <w:r>
        <w:rPr>
          <w:rFonts w:ascii="Times New Roman"/>
          <w:b w:val="false"/>
          <w:i w:val="false"/>
          <w:color w:val="000000"/>
          <w:sz w:val="28"/>
        </w:rPr>
        <w:t>
      7) пошта штемпелінің күні.</w:t>
      </w:r>
    </w:p>
    <w:bookmarkEnd w:id="2439"/>
    <w:bookmarkStart w:name="z1511" w:id="2440"/>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End w:id="2440"/>
    <w:bookmarkStart w:name="z1512" w:id="2441"/>
    <w:p>
      <w:pPr>
        <w:spacing w:after="0"/>
        <w:ind w:left="0"/>
        <w:jc w:val="left"/>
      </w:pPr>
      <w:r>
        <w:rPr>
          <w:rFonts w:ascii="Times New Roman"/>
          <w:b/>
          <w:i w:val="false"/>
          <w:color w:val="000000"/>
        </w:rPr>
        <w:t xml:space="preserve"> 3. 890.01-нысанын жасау</w:t>
      </w:r>
    </w:p>
    <w:bookmarkEnd w:id="2441"/>
    <w:bookmarkStart w:name="z1513" w:id="2442"/>
    <w:p>
      <w:pPr>
        <w:spacing w:after="0"/>
        <w:ind w:left="0"/>
        <w:jc w:val="both"/>
      </w:pPr>
      <w:r>
        <w:rPr>
          <w:rFonts w:ascii="Times New Roman"/>
          <w:b w:val="false"/>
          <w:i w:val="false"/>
          <w:color w:val="000000"/>
          <w:sz w:val="28"/>
        </w:rPr>
        <w:t>
      14. "Бюджетке төленуге жататын кеме жүзетін су жолдарын пайдаланғаны үшiн төлемақыны есептеу үшін мәліметтер" бөлімінде:</w:t>
      </w:r>
    </w:p>
    <w:bookmarkEnd w:id="2442"/>
    <w:bookmarkStart w:name="z1514" w:id="2443"/>
    <w:p>
      <w:pPr>
        <w:spacing w:after="0"/>
        <w:ind w:left="0"/>
        <w:jc w:val="both"/>
      </w:pPr>
      <w:r>
        <w:rPr>
          <w:rFonts w:ascii="Times New Roman"/>
          <w:b w:val="false"/>
          <w:i w:val="false"/>
          <w:color w:val="000000"/>
          <w:sz w:val="28"/>
        </w:rPr>
        <w:t>
      1) 890.01.001 жолында кеменің атауы көрсетіледі;</w:t>
      </w:r>
    </w:p>
    <w:bookmarkEnd w:id="2443"/>
    <w:bookmarkStart w:name="z1515" w:id="2444"/>
    <w:p>
      <w:pPr>
        <w:spacing w:after="0"/>
        <w:ind w:left="0"/>
        <w:jc w:val="both"/>
      </w:pPr>
      <w:r>
        <w:rPr>
          <w:rFonts w:ascii="Times New Roman"/>
          <w:b w:val="false"/>
          <w:i w:val="false"/>
          <w:color w:val="000000"/>
          <w:sz w:val="28"/>
        </w:rPr>
        <w:t>
      2) 890.01.002 жолында кеменің түрі көрсетіледі;</w:t>
      </w:r>
    </w:p>
    <w:bookmarkEnd w:id="2444"/>
    <w:bookmarkStart w:name="z1516" w:id="2445"/>
    <w:p>
      <w:pPr>
        <w:spacing w:after="0"/>
        <w:ind w:left="0"/>
        <w:jc w:val="both"/>
      </w:pPr>
      <w:r>
        <w:rPr>
          <w:rFonts w:ascii="Times New Roman"/>
          <w:b w:val="false"/>
          <w:i w:val="false"/>
          <w:color w:val="000000"/>
          <w:sz w:val="28"/>
        </w:rPr>
        <w:t>
      3) 890.01.003 жолында кемені мемлекеттік тіркеу туралы куәліктің нөмірі мен күні көрсетіледі;</w:t>
      </w:r>
    </w:p>
    <w:bookmarkEnd w:id="2445"/>
    <w:bookmarkStart w:name="z1517" w:id="2446"/>
    <w:p>
      <w:pPr>
        <w:spacing w:after="0"/>
        <w:ind w:left="0"/>
        <w:jc w:val="both"/>
      </w:pPr>
      <w:r>
        <w:rPr>
          <w:rFonts w:ascii="Times New Roman"/>
          <w:b w:val="false"/>
          <w:i w:val="false"/>
          <w:color w:val="000000"/>
          <w:sz w:val="28"/>
        </w:rPr>
        <w:t xml:space="preserve">
      4) 890.01.004 жолында "Ішкі су көлігіндегі кеме құжаттарының нысандарын, оларды беру және жүргізу қағидасын бекіту туралы" Қазақстан Республикасы Үкiметiнiң 2011 жылғы 8 шілдедегі № 781 </w:t>
      </w:r>
      <w:r>
        <w:rPr>
          <w:rFonts w:ascii="Times New Roman"/>
          <w:b w:val="false"/>
          <w:i w:val="false"/>
          <w:color w:val="000000"/>
          <w:sz w:val="28"/>
        </w:rPr>
        <w:t>қаулысымен</w:t>
      </w:r>
      <w:r>
        <w:rPr>
          <w:rFonts w:ascii="Times New Roman"/>
          <w:b w:val="false"/>
          <w:i w:val="false"/>
          <w:color w:val="000000"/>
          <w:sz w:val="28"/>
        </w:rPr>
        <w:t xml:space="preserve"> бекітілген кеме құжаттарына сәйкес кеменің (тіркелімдік тоннамен) жалпы сыйымдылығы (көлемі) көрсетіледі;</w:t>
      </w:r>
    </w:p>
    <w:bookmarkEnd w:id="2446"/>
    <w:bookmarkStart w:name="z1518" w:id="2447"/>
    <w:p>
      <w:pPr>
        <w:spacing w:after="0"/>
        <w:ind w:left="0"/>
        <w:jc w:val="both"/>
      </w:pPr>
      <w:r>
        <w:rPr>
          <w:rFonts w:ascii="Times New Roman"/>
          <w:b w:val="false"/>
          <w:i w:val="false"/>
          <w:color w:val="000000"/>
          <w:sz w:val="28"/>
        </w:rPr>
        <w:t>
      5) 890.01.005 жолында айларда, ағымдағы жылға көлік мәселелері бойынша уәкілетті мемлекеттік орган белгілейтін навигацияның кезеңі көрсетіледі.</w:t>
      </w:r>
    </w:p>
    <w:bookmarkEnd w:id="2447"/>
    <w:bookmarkStart w:name="z1519" w:id="2448"/>
    <w:p>
      <w:pPr>
        <w:spacing w:after="0"/>
        <w:ind w:left="0"/>
        <w:jc w:val="both"/>
      </w:pPr>
      <w:r>
        <w:rPr>
          <w:rFonts w:ascii="Times New Roman"/>
          <w:b w:val="false"/>
          <w:i w:val="false"/>
          <w:color w:val="000000"/>
          <w:sz w:val="28"/>
        </w:rPr>
        <w:t>
      15. "Бюджетке төленуге жататын, кеме жүзетін су жолдарын пайдаланғаны үшiн төлемақы" бөлімінде:</w:t>
      </w:r>
    </w:p>
    <w:bookmarkEnd w:id="2448"/>
    <w:bookmarkStart w:name="z1520" w:id="2449"/>
    <w:p>
      <w:pPr>
        <w:spacing w:after="0"/>
        <w:ind w:left="0"/>
        <w:jc w:val="both"/>
      </w:pPr>
      <w:r>
        <w:rPr>
          <w:rFonts w:ascii="Times New Roman"/>
          <w:b w:val="false"/>
          <w:i w:val="false"/>
          <w:color w:val="000000"/>
          <w:sz w:val="28"/>
        </w:rPr>
        <w:t>
      1) 890.01.006 жолында кеме жүзетін су жолдарын пайдаланғаны үшiн төлемақының жылдық ставкасы көрсетіледі, ол республикалық бюджет туралы заңмен белгіленген айлық есептік көрсеткіштің 0,26 есебінен және тиісті қаржы жылының 1 қаңтарына қолданатын жалпы тіркелімдік 1 тоннасы үшін (0,26 х АЕК) есебінен айқындалады. Егер төлемақының сомасы 0,5 және одан жоғары бөлшек мәнін құраған жағдайда, онда мұндай мән бүтін бірлікке дейін дөңгелектеуге жатады, егер 0,5 кем болса – дөңгелектеуге жатпайды;</w:t>
      </w:r>
    </w:p>
    <w:bookmarkEnd w:id="2449"/>
    <w:bookmarkStart w:name="z1521" w:id="2450"/>
    <w:p>
      <w:pPr>
        <w:spacing w:after="0"/>
        <w:ind w:left="0"/>
        <w:jc w:val="both"/>
      </w:pPr>
      <w:r>
        <w:rPr>
          <w:rFonts w:ascii="Times New Roman"/>
          <w:b w:val="false"/>
          <w:i w:val="false"/>
          <w:color w:val="000000"/>
          <w:sz w:val="28"/>
        </w:rPr>
        <w:t>
      2) 890.01.007 жолында кеме жүзетін су жолдарын нақты пайдалану мерзімі көрсетіледі;</w:t>
      </w:r>
    </w:p>
    <w:bookmarkEnd w:id="2450"/>
    <w:bookmarkStart w:name="z1522" w:id="2451"/>
    <w:p>
      <w:pPr>
        <w:spacing w:after="0"/>
        <w:ind w:left="0"/>
        <w:jc w:val="both"/>
      </w:pPr>
      <w:r>
        <w:rPr>
          <w:rFonts w:ascii="Times New Roman"/>
          <w:b w:val="false"/>
          <w:i w:val="false"/>
          <w:color w:val="000000"/>
          <w:sz w:val="28"/>
        </w:rPr>
        <w:t>
      3) 890.01.008 жолында төлемақының жылдық ставкасы, тіркелімдік тоннада кеменің жалпы сыйымдылығы негізге алына отырып айқындалатын, кеме жүзетін су жолдарын пайдаланғаны үшiн төлемақының жылдық сомасы көрсетіледі (890.01.006 жол х 890.01.004 жол);</w:t>
      </w:r>
    </w:p>
    <w:bookmarkEnd w:id="2451"/>
    <w:bookmarkStart w:name="z1523" w:id="2452"/>
    <w:p>
      <w:pPr>
        <w:spacing w:after="0"/>
        <w:ind w:left="0"/>
        <w:jc w:val="both"/>
      </w:pPr>
      <w:r>
        <w:rPr>
          <w:rFonts w:ascii="Times New Roman"/>
          <w:b w:val="false"/>
          <w:i w:val="false"/>
          <w:color w:val="000000"/>
          <w:sz w:val="28"/>
        </w:rPr>
        <w:t>
      4) 890.00.009 жолында ағымдағы жылға көлік саласындағы уәкілетті мемлекеттік орган белгілейтін навигацияның кезеңіне кеме жүзетін су жолдарын пайдаланғаны үшiн төлемақының есептелген жылдық сомасын бөлу жолымен айқындалатын ай үшін кеме жүзетін су жолдарын пайдаланғаны үшiн төлемақының мөлшері көрсетіледі (890.01.008 жол/890.01.005 жол);</w:t>
      </w:r>
    </w:p>
    <w:bookmarkEnd w:id="2452"/>
    <w:bookmarkStart w:name="z1524" w:id="2453"/>
    <w:p>
      <w:pPr>
        <w:spacing w:after="0"/>
        <w:ind w:left="0"/>
        <w:jc w:val="both"/>
      </w:pPr>
      <w:r>
        <w:rPr>
          <w:rFonts w:ascii="Times New Roman"/>
          <w:b w:val="false"/>
          <w:i w:val="false"/>
          <w:color w:val="000000"/>
          <w:sz w:val="28"/>
        </w:rPr>
        <w:t>
      5) 890.01.010 жолында кеме жүзетін су жолдарын нақты пайдаланған мерзіміне ай үшін кеме жүзетін су жолдарын пайдаланғаны үшiн төлемақы сомасының мөлшерін көбейту жолымен айқындалатын бюджетке төлеуге жататын төлемақының нақты сомасы көрсетіледі (890.01.009 жол х 890.01.007 жол). Бұл ретте салық кезеңі үшін төлемақы сомасы ай үшін төлемақы мөлшерінен аз болмауға тиіс.</w:t>
      </w:r>
    </w:p>
    <w:bookmarkEnd w:id="2453"/>
    <w:bookmarkStart w:name="z1525" w:id="2454"/>
    <w:p>
      <w:pPr>
        <w:spacing w:after="0"/>
        <w:ind w:left="0"/>
        <w:jc w:val="both"/>
      </w:pPr>
      <w:r>
        <w:rPr>
          <w:rFonts w:ascii="Times New Roman"/>
          <w:b w:val="false"/>
          <w:i w:val="false"/>
          <w:color w:val="000000"/>
          <w:sz w:val="28"/>
        </w:rPr>
        <w:t xml:space="preserve">
      Бұл ретте шетелдіктер немесе азаматтығы жоқ адамдар, резидент емес шетелдік заңды тұлғалар бір жолғы кеме кіретін кезде бюджетке ай үшін төлемақы мөлшерінде кеме жүзетін су жолдарын пайдаланғаны үшiн төлемақы төлейді. Олар Қазақстан Республикасының кеме жүзетін су жолдарында бір айдан астам мерзімде болған кезде, олар төлемақыны бюджетке Салық кодексінің </w:t>
      </w:r>
      <w:r>
        <w:rPr>
          <w:rFonts w:ascii="Times New Roman"/>
          <w:b w:val="false"/>
          <w:i w:val="false"/>
          <w:color w:val="000000"/>
          <w:sz w:val="28"/>
        </w:rPr>
        <w:t>527-бабында</w:t>
      </w:r>
      <w:r>
        <w:rPr>
          <w:rFonts w:ascii="Times New Roman"/>
          <w:b w:val="false"/>
          <w:i w:val="false"/>
          <w:color w:val="000000"/>
          <w:sz w:val="28"/>
        </w:rPr>
        <w:t xml:space="preserve"> белгіленген тәртіпте төлейді.</w:t>
      </w:r>
    </w:p>
    <w:bookmarkEnd w:id="245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