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05ca" w14:textId="52f0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"2006 жылғы үлгідегі және 2012 жылғы үлгідегі номиналы 10 000 теңгелік банкноттардың қатар айналыста болу кезеңін белгілеу туралы" 2012 жылғы 26 наурыздағы № 107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2013 жылғы 25 желтоқсандағы № 285 қаулысы. Қазақстан Республикасының Әділет министрлігінде 2013 жылы 30 желтоқсанда № 9043 тіркелді. Күші жойылды - Қазақстан Республикасының Ұлттық Банкі Басқармасының 2015 жылғы 28 қарашадағы № 210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28.11.2015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Ұлттық Банкі туралы" 1995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Ұлттық Банкінің нормативтік құқықтық актілерін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Басқармасының "2006 жылғы үлгідегі және 2012 жылғы үлгідегі номиналы 10 000 теңгелік банкноттардың қатар айналыста болу кезеңін белгілеу туралы" 2012 жылғы 26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7622 тіркелген, "Егемен Қазақстан" газетінде 2012 жылғы 17 мамырдағы № 244 (27318) жарияланған)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2006 жылғы үлгідегі (бұдан әрі – ескі үлгідегі ақша белгісі) және  2012 жылғы үлгідегі (бұдан әрі – жаңа үлгідегі ақша белгісі) номиналы 10 000 теңгелік банкноттардың қатар айналыста болу кезеңі – 2012 жылғы 10 сәуірден бастап 2015 жылғы 31 желтоқсан аралығы болып белгіленсін.".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Келімбетов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