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c148" w14:textId="716c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ұйымдарын бақылау мен қадағалау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212 қаулысы. Қазақстан Республикасының Әділет министрлігінде 2013 жылы 10 қазанда № 8805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және </w:t>
      </w:r>
      <w:r>
        <w:rPr>
          <w:rFonts w:ascii="Times New Roman"/>
          <w:b w:val="false"/>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w:t>
      </w:r>
      <w:r>
        <w:rPr>
          <w:rFonts w:ascii="Times New Roman"/>
          <w:b w:val="false"/>
          <w:i w:val="false"/>
          <w:color w:val="000000"/>
          <w:sz w:val="28"/>
        </w:rPr>
        <w:t xml:space="preserve"> 2013 жылғы 21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Қазақстан Республикасының қаржы ұйымдарын бақылау мен қадағалау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0"/>
    <w:bookmarkStart w:name="z5"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1"/>
    <w:bookmarkStart w:name="z6"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212 қаулысына</w:t>
            </w:r>
            <w:r>
              <w:br/>
            </w:r>
            <w:r>
              <w:rPr>
                <w:rFonts w:ascii="Times New Roman"/>
                <w:b w:val="false"/>
                <w:i w:val="false"/>
                <w:color w:val="000000"/>
                <w:sz w:val="20"/>
              </w:rPr>
              <w:t>1-қосымша</w:t>
            </w:r>
          </w:p>
        </w:tc>
      </w:tr>
    </w:tbl>
    <w:bookmarkStart w:name="z14" w:id="3"/>
    <w:p>
      <w:pPr>
        <w:spacing w:after="0"/>
        <w:ind w:left="0"/>
        <w:jc w:val="left"/>
      </w:pPr>
      <w:r>
        <w:rPr>
          <w:rFonts w:ascii="Times New Roman"/>
          <w:b/>
          <w:i w:val="false"/>
          <w:color w:val="000000"/>
        </w:rPr>
        <w:t xml:space="preserve"> Қазақстан Республикасының қаржы ұйымдарын бақылау мен қадағалау</w:t>
      </w:r>
      <w:r>
        <w:br/>
      </w:r>
      <w:r>
        <w:rPr>
          <w:rFonts w:ascii="Times New Roman"/>
          <w:b/>
          <w:i w:val="false"/>
          <w:color w:val="000000"/>
        </w:rPr>
        <w:t>мәселелері бойынша өзгерістер енгізілетін нормативтік құқықтық</w:t>
      </w:r>
      <w:r>
        <w:br/>
      </w:r>
      <w:r>
        <w:rPr>
          <w:rFonts w:ascii="Times New Roman"/>
          <w:b/>
          <w:i w:val="false"/>
          <w:color w:val="000000"/>
        </w:rPr>
        <w:t>актілерінің тізбесі</w:t>
      </w:r>
    </w:p>
    <w:bookmarkEnd w:id="3"/>
    <w:p>
      <w:pPr>
        <w:spacing w:after="0"/>
        <w:ind w:left="0"/>
        <w:jc w:val="both"/>
      </w:pPr>
      <w:bookmarkStart w:name="z15" w:id="4"/>
      <w:r>
        <w:rPr>
          <w:rFonts w:ascii="Times New Roman"/>
          <w:b w:val="false"/>
          <w:i w:val="false"/>
          <w:color w:val="ff0000"/>
          <w:sz w:val="28"/>
        </w:rPr>
        <w:t xml:space="preserve">
      1. Күші жойылды – ҚР Ұлттық Банкі Басқармасының 31.12.2019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000000"/>
          <w:sz w:val="28"/>
        </w:rPr>
        <w:t xml:space="preserve">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26.12.2016 </w:t>
      </w:r>
      <w:r>
        <w:rPr>
          <w:rFonts w:ascii="Times New Roman"/>
          <w:b w:val="false"/>
          <w:i w:val="false"/>
          <w:color w:val="000000"/>
          <w:sz w:val="28"/>
        </w:rPr>
        <w:t>№ 305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62" w:id="5"/>
    <w:p>
      <w:pPr>
        <w:spacing w:after="0"/>
        <w:ind w:left="0"/>
        <w:jc w:val="both"/>
      </w:pPr>
      <w:r>
        <w:rPr>
          <w:rFonts w:ascii="Times New Roman"/>
          <w:b w:val="false"/>
          <w:i w:val="false"/>
          <w:color w:val="000000"/>
          <w:sz w:val="28"/>
        </w:rPr>
        <w:t xml:space="preserve">
      4. Қазақстан Республикасының Ұлттық Банкі Басқармасының "Бағалы қағаздар рыногында кәсiби қызмет түрлерiн қоса атқару туралы" 2012 жылғы 26 наурыздағы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 7641 тіркелген, 2012 жылғы 8 тамызда "Егемен Қазақстан" газетінде № 256-257 (27075-27076) жарияланған) мынадай өзгерістер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64" w:id="6"/>
    <w:p>
      <w:pPr>
        <w:spacing w:after="0"/>
        <w:ind w:left="0"/>
        <w:jc w:val="both"/>
      </w:pPr>
      <w:r>
        <w:rPr>
          <w:rFonts w:ascii="Times New Roman"/>
          <w:b w:val="false"/>
          <w:i w:val="false"/>
          <w:color w:val="000000"/>
          <w:sz w:val="28"/>
        </w:rPr>
        <w:t>
      4) тармақша алып тасталсын;</w:t>
      </w:r>
    </w:p>
    <w:bookmarkEnd w:id="6"/>
    <w:bookmarkStart w:name="z265"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266" w:id="8"/>
    <w:p>
      <w:pPr>
        <w:spacing w:after="0"/>
        <w:ind w:left="0"/>
        <w:jc w:val="both"/>
      </w:pPr>
      <w:r>
        <w:rPr>
          <w:rFonts w:ascii="Times New Roman"/>
          <w:b w:val="false"/>
          <w:i w:val="false"/>
          <w:color w:val="000000"/>
          <w:sz w:val="28"/>
        </w:rPr>
        <w:t>
      "5) кастодиандық - брокерлiк және (немесе) дилерлiк қызметпен, трансфер-агенттiк қызметпен;".</w:t>
      </w:r>
    </w:p>
    <w:bookmarkEnd w:id="8"/>
    <w:bookmarkStart w:name="z267" w:id="9"/>
    <w:p>
      <w:pPr>
        <w:spacing w:after="0"/>
        <w:ind w:left="0"/>
        <w:jc w:val="both"/>
      </w:pPr>
      <w:r>
        <w:rPr>
          <w:rFonts w:ascii="Times New Roman"/>
          <w:b w:val="false"/>
          <w:i w:val="false"/>
          <w:color w:val="000000"/>
          <w:sz w:val="28"/>
        </w:rPr>
        <w:t xml:space="preserve">
      5. Қазақстан Республикасының Ұлттық Банкі Басқармасының "Өтініш берушінің (лицензиаттың) жарғылық капиталының ең аз мөлшері туралы" 2012 жылғы 28 сәуірдегі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 7733 тіркелген, 2012 жылғы 16 тамызда "Егемен Қазақстан" газетінде № 271-273 (27090-27092) жарияланған)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9" w:id="10"/>
    <w:p>
      <w:pPr>
        <w:spacing w:after="0"/>
        <w:ind w:left="0"/>
        <w:jc w:val="both"/>
      </w:pPr>
      <w:r>
        <w:rPr>
          <w:rFonts w:ascii="Times New Roman"/>
          <w:b w:val="false"/>
          <w:i w:val="false"/>
          <w:color w:val="000000"/>
          <w:sz w:val="28"/>
        </w:rPr>
        <w:t>
      "1. Мыналар үшін өтініш берушіге жарғылық капиталының ең аз мөлшері белгіленсін:</w:t>
      </w:r>
    </w:p>
    <w:bookmarkEnd w:id="10"/>
    <w:bookmarkStart w:name="z270" w:id="11"/>
    <w:p>
      <w:pPr>
        <w:spacing w:after="0"/>
        <w:ind w:left="0"/>
        <w:jc w:val="both"/>
      </w:pPr>
      <w:r>
        <w:rPr>
          <w:rFonts w:ascii="Times New Roman"/>
          <w:b w:val="false"/>
          <w:i w:val="false"/>
          <w:color w:val="000000"/>
          <w:sz w:val="28"/>
        </w:rPr>
        <w:t>
      1) Республикалық бюджет туралы Қазақстан Республикасының заңымен тиiстi қаржы жылына белгiленген айлық есептiк көрсеткiшiнiң 800 000 еселік мөлшерінде – ерікті зейнетақы жарналарын тарту құқығымен инвестициялық басқару жөніндегі қызметті жүзеге асыруға;</w:t>
      </w:r>
    </w:p>
    <w:bookmarkEnd w:id="11"/>
    <w:bookmarkStart w:name="z271" w:id="12"/>
    <w:p>
      <w:pPr>
        <w:spacing w:after="0"/>
        <w:ind w:left="0"/>
        <w:jc w:val="both"/>
      </w:pPr>
      <w:r>
        <w:rPr>
          <w:rFonts w:ascii="Times New Roman"/>
          <w:b w:val="false"/>
          <w:i w:val="false"/>
          <w:color w:val="000000"/>
          <w:sz w:val="28"/>
        </w:rPr>
        <w:t>
      2) Республикалық бюджет туралы Қазақстан Республикасының заңымен тиiстi қаржы жылына белгiленген айлық есептiк көрсеткiшiнiң 400 000 еселік мөлшерінде - номиналды ұстаушы ретінде клиенттердің шоттарын жүргізу құқығымен брокерлік және (немесе) дилерлік қызметті жүзеге асыруға;</w:t>
      </w:r>
    </w:p>
    <w:bookmarkEnd w:id="12"/>
    <w:bookmarkStart w:name="z272" w:id="13"/>
    <w:p>
      <w:pPr>
        <w:spacing w:after="0"/>
        <w:ind w:left="0"/>
        <w:jc w:val="both"/>
      </w:pPr>
      <w:r>
        <w:rPr>
          <w:rFonts w:ascii="Times New Roman"/>
          <w:b w:val="false"/>
          <w:i w:val="false"/>
          <w:color w:val="000000"/>
          <w:sz w:val="28"/>
        </w:rPr>
        <w:t>
      3) Республикалық бюджет туралы Қазақстан Республикасының заңымен тиiстi қаржы жылына белгiленген айлық есептiк көрсеткiшiнiң 400 000 еселiк мөлшерінде - клиенттердің шоттарын жүргізу құқығынсыз брокерлік және дилерлік қызметті жүзеге асыруға;</w:t>
      </w:r>
    </w:p>
    <w:bookmarkEnd w:id="13"/>
    <w:bookmarkStart w:name="z273" w:id="14"/>
    <w:p>
      <w:pPr>
        <w:spacing w:after="0"/>
        <w:ind w:left="0"/>
        <w:jc w:val="both"/>
      </w:pPr>
      <w:r>
        <w:rPr>
          <w:rFonts w:ascii="Times New Roman"/>
          <w:b w:val="false"/>
          <w:i w:val="false"/>
          <w:color w:val="000000"/>
          <w:sz w:val="28"/>
        </w:rPr>
        <w:t>
      4) Республикалық бюджет туралы Қазақстан Республикасының заңымен тиiстi қаржы жылына белгіленген айлық есептік көрсеткiшiнiң 300 000 еселік мөлшерінде – ерікті зейнетақы жарналарын тарту құқығынсыз инвестициялық портфельді басқару жөніндегі қызметті жүзеге асыруға;</w:t>
      </w:r>
    </w:p>
    <w:bookmarkEnd w:id="14"/>
    <w:bookmarkStart w:name="z274" w:id="15"/>
    <w:p>
      <w:pPr>
        <w:spacing w:after="0"/>
        <w:ind w:left="0"/>
        <w:jc w:val="both"/>
      </w:pPr>
      <w:r>
        <w:rPr>
          <w:rFonts w:ascii="Times New Roman"/>
          <w:b w:val="false"/>
          <w:i w:val="false"/>
          <w:color w:val="000000"/>
          <w:sz w:val="28"/>
        </w:rPr>
        <w:t>
      5) Республикалық бюджет туралы Қазақстан Республикасының заңымен тиiстi қаржы жылына белгіленген айлық есептік көрсеткiшiнiң 400 000 еселік мөлшерінде - брокерлік және (немесе) дилерлік қызметті және ерікті зейнетақы жарналарын тарту құқығынсыз инвестициялық портфельді басқару жөніндегі қызметті қоса атқару;</w:t>
      </w:r>
    </w:p>
    <w:bookmarkEnd w:id="15"/>
    <w:bookmarkStart w:name="z275" w:id="16"/>
    <w:p>
      <w:pPr>
        <w:spacing w:after="0"/>
        <w:ind w:left="0"/>
        <w:jc w:val="both"/>
      </w:pPr>
      <w:r>
        <w:rPr>
          <w:rFonts w:ascii="Times New Roman"/>
          <w:b w:val="false"/>
          <w:i w:val="false"/>
          <w:color w:val="000000"/>
          <w:sz w:val="28"/>
        </w:rPr>
        <w:t>
      6) Республикалық бюджет туралы Қазақстан Республикасының заңымен тиiстi қаржы жылына белгіленген айлық есептік көрсеткiшiнiң 500 000 еселік мөлшерінде - бағалы қағаздармен және өзге де қаржы құралдарымен сауда-саттықты ұйымдастыру жөніндегі қызметті жүзеге асыруға;</w:t>
      </w:r>
    </w:p>
    <w:bookmarkEnd w:id="16"/>
    <w:bookmarkStart w:name="z276" w:id="17"/>
    <w:p>
      <w:pPr>
        <w:spacing w:after="0"/>
        <w:ind w:left="0"/>
        <w:jc w:val="both"/>
      </w:pPr>
      <w:r>
        <w:rPr>
          <w:rFonts w:ascii="Times New Roman"/>
          <w:b w:val="false"/>
          <w:i w:val="false"/>
          <w:color w:val="000000"/>
          <w:sz w:val="28"/>
        </w:rPr>
        <w:t>
      7) Республикалық бюджет туралы Қазақстан Республикасының заңымен тиiстi қаржы жылына белгіленген айлық есептік көрсеткiшiнiң 500 000 еселік мөлшерінде - қаржы құралдарымен жасалған мәмілелер бойынша клирингтік қызметті жүзеге асыру;</w:t>
      </w:r>
    </w:p>
    <w:bookmarkEnd w:id="17"/>
    <w:bookmarkStart w:name="z277" w:id="18"/>
    <w:p>
      <w:pPr>
        <w:spacing w:after="0"/>
        <w:ind w:left="0"/>
        <w:jc w:val="both"/>
      </w:pPr>
      <w:r>
        <w:rPr>
          <w:rFonts w:ascii="Times New Roman"/>
          <w:b w:val="false"/>
          <w:i w:val="false"/>
          <w:color w:val="000000"/>
          <w:sz w:val="28"/>
        </w:rPr>
        <w:t>
      8) Республикалық бюджет туралы Қазақстан Республикасының заңымен тиiстi қаржы жылына белгіленген айлық есептік көрсеткiшiнiң 70 000 еселiк мөлшерінде - трансфер-агенттік қызметін жүзеге асыруға;</w:t>
      </w:r>
    </w:p>
    <w:bookmarkEnd w:id="18"/>
    <w:bookmarkStart w:name="z278" w:id="19"/>
    <w:p>
      <w:pPr>
        <w:spacing w:after="0"/>
        <w:ind w:left="0"/>
        <w:jc w:val="both"/>
      </w:pPr>
      <w:r>
        <w:rPr>
          <w:rFonts w:ascii="Times New Roman"/>
          <w:b w:val="false"/>
          <w:i w:val="false"/>
          <w:color w:val="000000"/>
          <w:sz w:val="28"/>
        </w:rPr>
        <w:t>
      9) Республикалық бюджет туралы Қазақстан Республикасының заңымен тиiстi қаржы жылына белгіленген айлық есептік көрсеткiшiнiң 800 000 еселік мөлшерінде - ерікті зейнетақы жарналарын тарту құқығымен инвестициялық портфельді басқару жөніндегі қызметті және брокерлік және (немесе) дилерлік қызметті қоса атқару.".</w:t>
      </w:r>
    </w:p>
    <w:bookmarkEnd w:id="19"/>
    <w:bookmarkStart w:name="z27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68</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20"/>
    <w:bookmarkStart w:name="z283"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ұйымдарын бақылау</w:t>
            </w:r>
            <w:r>
              <w:br/>
            </w:r>
            <w:r>
              <w:rPr>
                <w:rFonts w:ascii="Times New Roman"/>
                <w:b w:val="false"/>
                <w:i w:val="false"/>
                <w:color w:val="000000"/>
                <w:sz w:val="20"/>
              </w:rPr>
              <w:t>мен қадағалау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басшы қызметкерлерін</w:t>
            </w:r>
            <w:r>
              <w:br/>
            </w:r>
            <w:r>
              <w:rPr>
                <w:rFonts w:ascii="Times New Roman"/>
                <w:b w:val="false"/>
                <w:i w:val="false"/>
                <w:color w:val="000000"/>
                <w:sz w:val="20"/>
              </w:rPr>
              <w:t>тағайындауға (сайлауға) келісім беру</w:t>
            </w:r>
            <w:r>
              <w:br/>
            </w:r>
            <w:r>
              <w:rPr>
                <w:rFonts w:ascii="Times New Roman"/>
                <w:b w:val="false"/>
                <w:i w:val="false"/>
                <w:color w:val="000000"/>
                <w:sz w:val="20"/>
              </w:rPr>
              <w:t>қағидаларына және</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 тізбесіне</w:t>
            </w:r>
            <w:r>
              <w:br/>
            </w:r>
            <w:r>
              <w:rPr>
                <w:rFonts w:ascii="Times New Roman"/>
                <w:b w:val="false"/>
                <w:i w:val="false"/>
                <w:color w:val="000000"/>
                <w:sz w:val="20"/>
              </w:rPr>
              <w:t>1-қосымша</w:t>
            </w:r>
          </w:p>
        </w:tc>
      </w:tr>
    </w:tbl>
    <w:bookmarkStart w:name="z366" w:id="22"/>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212 қаулысына</w:t>
            </w:r>
            <w:r>
              <w:br/>
            </w:r>
            <w:r>
              <w:rPr>
                <w:rFonts w:ascii="Times New Roman"/>
                <w:b w:val="false"/>
                <w:i w:val="false"/>
                <w:color w:val="000000"/>
                <w:sz w:val="20"/>
              </w:rPr>
              <w:t>2-қосымша</w:t>
            </w:r>
          </w:p>
        </w:tc>
      </w:tr>
    </w:tbl>
    <w:bookmarkStart w:name="z371" w:id="23"/>
    <w:p>
      <w:pPr>
        <w:spacing w:after="0"/>
        <w:ind w:left="0"/>
        <w:jc w:val="left"/>
      </w:pPr>
      <w:r>
        <w:rPr>
          <w:rFonts w:ascii="Times New Roman"/>
          <w:b/>
          <w:i w:val="false"/>
          <w:color w:val="000000"/>
        </w:rPr>
        <w:t xml:space="preserve"> Күші жойылды деп танылған нормативтік құқықтық актілер тізбесі</w:t>
      </w:r>
    </w:p>
    <w:bookmarkEnd w:id="23"/>
    <w:bookmarkStart w:name="z372" w:id="24"/>
    <w:p>
      <w:pPr>
        <w:spacing w:after="0"/>
        <w:ind w:left="0"/>
        <w:jc w:val="both"/>
      </w:pPr>
      <w:r>
        <w:rPr>
          <w:rFonts w:ascii="Times New Roman"/>
          <w:b w:val="false"/>
          <w:i w:val="false"/>
          <w:color w:val="000000"/>
          <w:sz w:val="28"/>
        </w:rPr>
        <w:t xml:space="preserve">
      1. Қазақстан Республикасының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 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2802 тіркелген).</w:t>
      </w:r>
    </w:p>
    <w:bookmarkEnd w:id="24"/>
    <w:bookmarkStart w:name="z373" w:id="25"/>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"Жинақтаушы зейнетақы қорларын мәжбүрлеп тарату ережесін бекіту туралы" 2006 жылғы 25 наурыздағы №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4237 тіркелген, "Заң газеті" газетінде 2009 жылғы 6 наурызда № 35 (1632) және 2009 жылы Қазақстан Республикасының орталық атқарушы және өзге орталық мемлекеттік органдарының актілер жинағында № 5 жарияланған).</w:t>
      </w:r>
    </w:p>
    <w:bookmarkEnd w:id="25"/>
    <w:bookmarkStart w:name="z374" w:id="26"/>
    <w:p>
      <w:pPr>
        <w:spacing w:after="0"/>
        <w:ind w:left="0"/>
        <w:jc w:val="both"/>
      </w:pPr>
      <w:r>
        <w:rPr>
          <w:rFonts w:ascii="Times New Roman"/>
          <w:b w:val="false"/>
          <w:i w:val="false"/>
          <w:color w:val="000000"/>
          <w:sz w:val="28"/>
        </w:rPr>
        <w:t xml:space="preserve">
      3. Қазақстан Республикасының Қаржы нарығын және қаржы ұйымдарын реттеу мен қадағалау агенттігі Басқармасының "Қазақстан Республикасының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 71 қаулысына өзгерістер мен толықтырулар енгізу туралы" 2006 жылғы 25 наурыздағы № 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4211 тіркелген, 2006 жылы "Қаржы хабаршысы" журналында № 5 (29) жарияланған).</w:t>
      </w:r>
    </w:p>
    <w:bookmarkEnd w:id="26"/>
    <w:bookmarkStart w:name="z375" w:id="27"/>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"Жинақтаушы зейнетақы қорын консервациялау кезеңінде тағайындалатын уақытша әкімшіліктің (уақытша басқарушының) қызметі туралы нұсқаулықты бекіту туралы" 2007 жылғы 23 ақпандағы № 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4592 тіркелген).</w:t>
      </w:r>
    </w:p>
    <w:bookmarkEnd w:id="27"/>
    <w:bookmarkStart w:name="z376" w:id="28"/>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қағидаларын бекіту туралы" 2007 жылғы 30 сәуірдегі № 123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4736 тіркелген, "Заң газеті" газетінде 2007 жылғы 20 шілдеде № 110 (1139) жарияланған).</w:t>
      </w:r>
    </w:p>
    <w:bookmarkEnd w:id="28"/>
    <w:bookmarkStart w:name="z377" w:id="29"/>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Республикасының кейбір заңнамалық актілеріне сәйкес сәйкестендіру мәселелері бойынша өзгерістер мен толықтырулар енгізу туралы" 2007 жылғы 28 мамырдағы № 155 қаулысының (Нормативтік құқықтық актілерді мемлекеттік тіркеу тізілімінде № 4803 тіркелген, 2007 жылғы мамыр-шілдеде Қазақстан Республикасының орталық атқарушы және өзге орталық мемлекеттік органдарының актілер жинағында жарияланған) Қазақстан Республикасының кейбір нормативтік құқықтық актілеріне сәйкестендіру нөмірлері мәселелері бойынша енгізілетін өзгерістер мен толықтырулар тізбесінің </w:t>
      </w:r>
      <w:r>
        <w:rPr>
          <w:rFonts w:ascii="Times New Roman"/>
          <w:b w:val="false"/>
          <w:i w:val="false"/>
          <w:color w:val="000000"/>
          <w:sz w:val="28"/>
        </w:rPr>
        <w:t>19-тармағы</w:t>
      </w:r>
      <w:r>
        <w:rPr>
          <w:rFonts w:ascii="Times New Roman"/>
          <w:b w:val="false"/>
          <w:i w:val="false"/>
          <w:color w:val="000000"/>
          <w:sz w:val="28"/>
        </w:rPr>
        <w:t>.</w:t>
      </w:r>
    </w:p>
    <w:bookmarkEnd w:id="29"/>
    <w:bookmarkStart w:name="z378" w:id="30"/>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 71 қаулысына өзгерістер мен толықтырулар енгізу туралы" 2007 жылғы 24 қыркүйектегі № 237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5000 тіркелген).</w:t>
      </w:r>
    </w:p>
    <w:bookmarkEnd w:id="30"/>
    <w:bookmarkStart w:name="z379" w:id="31"/>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нормативтік-құқықтық актілеріне лицензиялау мәселелері бойынша өзгерістер мен толықтырулар енгізу туралы" 2008 жылғы 28 қарашадағы № 182 қаулысының (Нормативтік құқықтық актілерді мемлекеттік тіркеу тізілімінде № 5478 тіркелген, 2009 жылғы 17 ақпанда "Заң газеті" газетінде № 24 (1447) жарияланған) Қазақстан Республикасының кейбір нормативтік құқықтық актілеріне лицензиялау мәселелері бойынша енгізілетін өзгерістер мен толықтырулар тізбесінің </w:t>
      </w:r>
      <w:r>
        <w:rPr>
          <w:rFonts w:ascii="Times New Roman"/>
          <w:b w:val="false"/>
          <w:i w:val="false"/>
          <w:color w:val="000000"/>
          <w:sz w:val="28"/>
        </w:rPr>
        <w:t>3-тармағы</w:t>
      </w:r>
      <w:r>
        <w:rPr>
          <w:rFonts w:ascii="Times New Roman"/>
          <w:b w:val="false"/>
          <w:i w:val="false"/>
          <w:color w:val="000000"/>
          <w:sz w:val="28"/>
        </w:rPr>
        <w:t>.</w:t>
      </w:r>
    </w:p>
    <w:bookmarkEnd w:id="31"/>
    <w:bookmarkStart w:name="z380" w:id="32"/>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"Жинақтаушы зейнетақы қорларын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79 қаулысына өзгерістер мен толықтырулар енгізу туралы" 2009 жылғы 26 қаңтардағы № </w:t>
      </w:r>
      <w:r>
        <w:rPr>
          <w:rFonts w:ascii="Times New Roman"/>
          <w:b w:val="false"/>
          <w:i w:val="false"/>
          <w:color w:val="000000"/>
          <w:sz w:val="28"/>
        </w:rPr>
        <w:t>4 қаулысы</w:t>
      </w:r>
      <w:r>
        <w:rPr>
          <w:rFonts w:ascii="Times New Roman"/>
          <w:b w:val="false"/>
          <w:i w:val="false"/>
          <w:color w:val="000000"/>
          <w:sz w:val="28"/>
        </w:rPr>
        <w:t>("Нормативтік құқықтық актілерді мемлекеттік тіркеу тізілімінде № 5548 тіркелген, 2009 жылы Қазақстан Республикасының орталық атқарушы және өзге орталық мемлекеттік органдарының актілер жинағында № 5 жарияланған).</w:t>
      </w:r>
    </w:p>
    <w:bookmarkEnd w:id="32"/>
    <w:bookmarkStart w:name="z381" w:id="33"/>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 71 қаулысына өзгерістер мен толықтырулар енгізу туралы" 2009 жылғы 27 ақпандағы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5630 тіркелген).</w:t>
      </w:r>
    </w:p>
    <w:bookmarkEnd w:id="33"/>
    <w:bookmarkStart w:name="z382" w:id="34"/>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2010 жылғы 29 наурыздағы № 49 қаулысының (Нормативтік құқықтық актілерді мемлекеттік тіркеу тізілімінде № 6204 тіркелген, "Егемен Қазақстан" газетінде 2010 жылғы 3 қарашада № 456 (26299) жарияланған) Қазақстан Республикасы Қаржы нарығын және қаржы ұйымдарын реттеу мен қадағалау агенттігінің кейбір нормативтік құқықтық актілеріне енгізілетін толықтырулар мен өзгерістер тізбесінің </w:t>
      </w:r>
      <w:r>
        <w:rPr>
          <w:rFonts w:ascii="Times New Roman"/>
          <w:b w:val="false"/>
          <w:i w:val="false"/>
          <w:color w:val="000000"/>
          <w:sz w:val="28"/>
        </w:rPr>
        <w:t>2-тармағы</w:t>
      </w:r>
      <w:r>
        <w:rPr>
          <w:rFonts w:ascii="Times New Roman"/>
          <w:b w:val="false"/>
          <w:i w:val="false"/>
          <w:color w:val="000000"/>
          <w:sz w:val="28"/>
        </w:rPr>
        <w:t>.</w:t>
      </w:r>
    </w:p>
    <w:bookmarkEnd w:id="34"/>
    <w:bookmarkStart w:name="z383" w:id="35"/>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 Басқармасының "Қазақстан Республикасының кейбір заңнамалық актілеріне сәйкес сәйкестендіру мәселелері бойынша өзгерістер мен толықтырулар енгізу туралы" 2010 жылғы 29 наурыздағы № 50 қаулысының (Нормативтік құқықтық актілерді мемлекеттік тіркеу тізілімінде № 6219 тіркелген, 2010 жылғы 26 тамызда Қазақстан Республикасының орталық атқарушы және өзге де орталық мемлекеттік органдар актілерінің жинағының № 14 және "Егемен Қазақстан" газетінде 2010 жылғы 3 қарашада № 456 (26299) жарияланған) Қазақстан Республикасының кейбір нормативтік құқықтық актілеріне сәйкестендіру нөмірлері мәселелері бойынша енгізілетін өзгерістер мен толықтырулар тізбесінің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w:t>
      </w:r>
    </w:p>
    <w:bookmarkEnd w:id="35"/>
    <w:bookmarkStart w:name="z384" w:id="36"/>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2010 жылғы 30 сәуірдегі № 58 қаулысының (Нормативтік құқықтық актілерді мемлекеттік тіркеу тізілімінде № 6282 тіркелген, "Егемен Қазақстан" газетінде 2010 жылғы 3 қарашада № 456 (26299) жарияланған) Қазақстан Республикасы Қаржы нарығын және қаржы ұйымдарын реттеу мен қадағалау агенттігінің кейбір нормативтік құқықтық актілеріне енгізілетін өзгерістер мен толықтырулар тізбесінің </w:t>
      </w:r>
      <w:r>
        <w:rPr>
          <w:rFonts w:ascii="Times New Roman"/>
          <w:b w:val="false"/>
          <w:i w:val="false"/>
          <w:color w:val="000000"/>
          <w:sz w:val="28"/>
        </w:rPr>
        <w:t>4-тармағы</w:t>
      </w:r>
      <w:r>
        <w:rPr>
          <w:rFonts w:ascii="Times New Roman"/>
          <w:b w:val="false"/>
          <w:i w:val="false"/>
          <w:color w:val="000000"/>
          <w:sz w:val="28"/>
        </w:rPr>
        <w:t>.</w:t>
      </w:r>
    </w:p>
    <w:bookmarkEnd w:id="36"/>
    <w:bookmarkStart w:name="z385" w:id="37"/>
    <w:p>
      <w:pPr>
        <w:spacing w:after="0"/>
        <w:ind w:left="0"/>
        <w:jc w:val="both"/>
      </w:pPr>
      <w:r>
        <w:rPr>
          <w:rFonts w:ascii="Times New Roman"/>
          <w:b w:val="false"/>
          <w:i w:val="false"/>
          <w:color w:val="000000"/>
          <w:sz w:val="28"/>
        </w:rPr>
        <w:t xml:space="preserve">
      14.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нормативтік-құқықтық актілеріне өзгерістер мен толықтырулар енгізу туралы" 2010 жылғы 15 шілдедегі № 111 қаулысының (Нормативтік құқықтық актілерді мемлекеттік тіркеу тізілімінде № 6393 тіркелген, "Егемен Қазақстан" газетінде 2010 жылғы 3 қарашада № 456 (26299) жарияланған) Қазақстан Республикасының кейбір нормативтік құқықтық актілеріне енгізілетін өзгерістер мен толықтырулар тізбесінің </w:t>
      </w:r>
      <w:r>
        <w:rPr>
          <w:rFonts w:ascii="Times New Roman"/>
          <w:b w:val="false"/>
          <w:i w:val="false"/>
          <w:color w:val="000000"/>
          <w:sz w:val="28"/>
        </w:rPr>
        <w:t>3-тармағы</w:t>
      </w:r>
      <w:r>
        <w:rPr>
          <w:rFonts w:ascii="Times New Roman"/>
          <w:b w:val="false"/>
          <w:i w:val="false"/>
          <w:color w:val="000000"/>
          <w:sz w:val="28"/>
        </w:rPr>
        <w:t>.</w:t>
      </w:r>
    </w:p>
    <w:bookmarkEnd w:id="37"/>
    <w:bookmarkStart w:name="z386" w:id="38"/>
    <w:p>
      <w:pPr>
        <w:spacing w:after="0"/>
        <w:ind w:left="0"/>
        <w:jc w:val="both"/>
      </w:pPr>
      <w:r>
        <w:rPr>
          <w:rFonts w:ascii="Times New Roman"/>
          <w:b w:val="false"/>
          <w:i w:val="false"/>
          <w:color w:val="000000"/>
          <w:sz w:val="28"/>
        </w:rPr>
        <w:t xml:space="preserve">
      15. Қазақстан Республикасының Ұлттық Банкі Басқармасының "Жинақтаушы зейнетақы қорларын, олардың құрылтай құжаттарына өзгерістер және (немесе) толықтыруларды әділет органдарында мемлекеттік тіркеуге рұқсат беру қағидаларын бекіту туралы және Қазақстан Республикасы Қаржы нарығын және қаржы ұйымдарын реттеу мен қадағалау агенттігі Басқармасының "Жинақтаушы зейнетақы қорларын, олардың құрылтай құжаттарына өзгерістер мен толықтыруларды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рыногындағы қызметті жүзеге асыру жөніндегі қызметін лицензиялау ережесін бекіту туралы" 2007 жылғы 30 сәуірдегі № 123 қаулысына өзгерістер енгізу туралы" 2012 жылғы 26 наурыздағы № 124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7640 тіркелген, "Егемен Қазақстан" газетінде 2012 жылғы 11 тамызда № 495-500 (27573) жарияланған).</w:t>
      </w:r>
    </w:p>
    <w:bookmarkEnd w:id="38"/>
    <w:bookmarkStart w:name="z387" w:id="39"/>
    <w:p>
      <w:pPr>
        <w:spacing w:after="0"/>
        <w:ind w:left="0"/>
        <w:jc w:val="both"/>
      </w:pPr>
      <w:r>
        <w:rPr>
          <w:rFonts w:ascii="Times New Roman"/>
          <w:b w:val="false"/>
          <w:i w:val="false"/>
          <w:color w:val="000000"/>
          <w:sz w:val="28"/>
        </w:rPr>
        <w:t xml:space="preserve">
      16. Қазақстан Республикасының Ұлттық Банкі Басқармасының "Жинақтаушы зейнетақы қорларын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79 қаулысына өзгерістер мен толықтырулар енгізу туралы" 2012 жылғы 26 наурыздағы № 131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7700 тіркелген, "Егемен Қазақстан" газетінде 2012 жылғы 15 тамызда № № 510-515 (27588) жарияланған).</w:t>
      </w:r>
    </w:p>
    <w:bookmarkEnd w:id="39"/>
    <w:bookmarkStart w:name="z388" w:id="40"/>
    <w:p>
      <w:pPr>
        <w:spacing w:after="0"/>
        <w:ind w:left="0"/>
        <w:jc w:val="both"/>
      </w:pPr>
      <w:r>
        <w:rPr>
          <w:rFonts w:ascii="Times New Roman"/>
          <w:b w:val="false"/>
          <w:i w:val="false"/>
          <w:color w:val="000000"/>
          <w:sz w:val="28"/>
        </w:rPr>
        <w:t xml:space="preserve">
      17. Қазақстан Республикасының Ұлттық Банкі Басқармасының "Жинақтаушы зейнетақы қорларын ерікті түрде тарату жөніндегі нұсқаулықты бекіту туралы" 2012 жылғы 26 наурыздағы № 132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7635 тіркелген, "Егемен Қазақстан" газетінде 2012 жылғы 15 тамызда № 510-515 (27588) жарияланған).</w:t>
      </w:r>
    </w:p>
    <w:bookmarkEnd w:id="40"/>
    <w:bookmarkStart w:name="z389" w:id="41"/>
    <w:p>
      <w:pPr>
        <w:spacing w:after="0"/>
        <w:ind w:left="0"/>
        <w:jc w:val="both"/>
      </w:pPr>
      <w:r>
        <w:rPr>
          <w:rFonts w:ascii="Times New Roman"/>
          <w:b w:val="false"/>
          <w:i w:val="false"/>
          <w:color w:val="000000"/>
          <w:sz w:val="28"/>
        </w:rPr>
        <w:t xml:space="preserve">
      18. Қазақстан Республикасының Ұлттық Банкі Басқармасының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2012 жылғы 26 наурыздағы № 124 қаулысымен (Нормативтік құқықтық актілерді мемлекеттік тіркеу тізілімінде № 8009 тіркелген, "Егемен Қазақстан" газетінде 2012 жылғы 21 қарашада № 763-767 (27839) жарияланған) бекітілген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w:t>
      </w:r>
    </w:p>
    <w:bookmarkEnd w:id="41"/>
    <w:bookmarkStart w:name="z390" w:id="42"/>
    <w:p>
      <w:pPr>
        <w:spacing w:after="0"/>
        <w:ind w:left="0"/>
        <w:jc w:val="both"/>
      </w:pPr>
      <w:r>
        <w:rPr>
          <w:rFonts w:ascii="Times New Roman"/>
          <w:b w:val="false"/>
          <w:i w:val="false"/>
          <w:color w:val="000000"/>
          <w:sz w:val="28"/>
        </w:rPr>
        <w:t xml:space="preserve">
      19.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"Заң газеті" газетінде 2013 жылғы 23 шілдеде № 107 (2308),; "Заң газеті" газетінде 2013 жылғы 24 шілдеде № 108 (2309), "Заң газеті" газетінде 2013 жылғы 25 шілдеде № 109 (2310), "Заң газеті" газетінде 2013 жылғы 30 шілдеде № 111 (2312), "Заң газеті" газетінде 2013 жылғы 31 шілдеде № 112 (2313), "Заң газеті" газетінде 2013 жылғы 2 тамызда № 114 (2315), "Заң газеті" газетінде 2013 жылғы 6 тамызда № 115 (2316) жарияланған) бекітілген Қазақстан Республикасының өзгерістер енгізілетін нормативтік құқықтық актілері тізбесінің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33-тармақтары</w:t>
      </w:r>
      <w:r>
        <w:rPr>
          <w:rFonts w:ascii="Times New Roman"/>
          <w:b w:val="false"/>
          <w:i w:val="false"/>
          <w:color w:val="000000"/>
          <w:sz w:val="28"/>
        </w:rPr>
        <w:t>.</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