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ef80b" w14:textId="d9ef8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субъектілерінің реттеліп көрсетілетін қызметтеріне (тауарларына, жұмыстарына) тарифтердің (бағалардың, алымдар мөлшерлемелерінің) шекті деңгейін және тарифтік сметаларды бекіту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2013 жылғы 17 шілдедегі № 213-НҚ бұйрығы. Қазақстан Республикасының Әділет министрлігінде 2013 жылы 19 тамызда № 8625 тіркелді.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r>
        <w:br/>
      </w:r>
      <w:r>
        <w:rPr>
          <w:rFonts w:ascii="Times New Roman"/>
          <w:b w:val="false"/>
          <w:i w:val="false"/>
          <w:color w:val="ff0000"/>
          <w:sz w:val="28"/>
        </w:rPr>
        <w:t xml:space="preserve">
      Ескерту. Бұйрықтың тақырыбы жаңа редакцияда – ҚР Ұлттық экономика министрінің м.а. 29.12.2017 </w:t>
      </w:r>
      <w:r>
        <w:rPr>
          <w:rFonts w:ascii="Times New Roman"/>
          <w:b w:val="false"/>
          <w:i w:val="false"/>
          <w:color w:val="ff0000"/>
          <w:sz w:val="28"/>
        </w:rPr>
        <w:t>№ 445</w:t>
      </w:r>
      <w:r>
        <w:rPr>
          <w:rFonts w:ascii="Times New Roman"/>
          <w:b w:val="false"/>
          <w:i w:val="false"/>
          <w:color w:val="ff0000"/>
          <w:sz w:val="28"/>
        </w:rPr>
        <w:t xml:space="preserve"> (алғашқы ресми жарияланған күнінен кейін күнтізбелік он күн өткеннен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"Табиғи монополиялар туралы" 1998 жылғы 9 шілдедегі Қазақстан Республикасы Заңының 14-1-бабы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17-тармағының </w:t>
      </w:r>
      <w:r>
        <w:rPr>
          <w:rFonts w:ascii="Times New Roman"/>
          <w:b w:val="false"/>
          <w:i w:val="false"/>
          <w:color w:val="000000"/>
          <w:sz w:val="28"/>
        </w:rPr>
        <w:t>254)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м.а. 29.12.2017 </w:t>
      </w:r>
      <w:r>
        <w:rPr>
          <w:rFonts w:ascii="Times New Roman"/>
          <w:b w:val="false"/>
          <w:i w:val="false"/>
          <w:color w:val="000000"/>
          <w:sz w:val="28"/>
        </w:rPr>
        <w:t>№ 445</w:t>
      </w:r>
      <w:r>
        <w:rPr>
          <w:rFonts w:ascii="Times New Roman"/>
          <w:b w:val="false"/>
          <w:i w:val="false"/>
          <w:color w:val="ff0000"/>
          <w:sz w:val="28"/>
        </w:rPr>
        <w:t xml:space="preserve"> (алғашқы ресми жарияланған күнінен кейін күнтізбелік он күн өткеннен кейін қолданысқа енгізіледі) бұйрығымен.</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Қоса беріліп отырған Табиғи монополиялар субъектілерінің реттеліп көрсетілетін қызметтеріне (тауарларына, жұмыстарына) тарифтердің (бағалардың, алымдар мөлшерлемелерінің) шекті деңгейін және тарифтік сметаларды бекіту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Табиғи монополияларды реттеу агенттігінің кейбір нормативтік құқықтық актілерінің күші жойылды деп танылсын.</w:t>
      </w:r>
    </w:p>
    <w:bookmarkEnd w:id="2"/>
    <w:bookmarkStart w:name="z6" w:id="3"/>
    <w:p>
      <w:pPr>
        <w:spacing w:after="0"/>
        <w:ind w:left="0"/>
        <w:jc w:val="both"/>
      </w:pPr>
      <w:r>
        <w:rPr>
          <w:rFonts w:ascii="Times New Roman"/>
          <w:b w:val="false"/>
          <w:i w:val="false"/>
          <w:color w:val="000000"/>
          <w:sz w:val="28"/>
        </w:rPr>
        <w:t>
      3. Қазақстан Республикасы Табиғи монополияларды реттеу агенттiгiнiң Стратегиялық жоспарлау, жиынтық талдау және халықаралық ынтымақтастық департаменті (А.В. Мартыненко) осы бұйрықты Қазақстан Республикасы Әдiлет министрлiгiнде заңнамада белгiленген тәртiппен мемлекеттiк тiркеуді қамтамасыз етсін.</w:t>
      </w:r>
    </w:p>
    <w:bookmarkEnd w:id="3"/>
    <w:bookmarkStart w:name="z7" w:id="4"/>
    <w:p>
      <w:pPr>
        <w:spacing w:after="0"/>
        <w:ind w:left="0"/>
        <w:jc w:val="both"/>
      </w:pPr>
      <w:r>
        <w:rPr>
          <w:rFonts w:ascii="Times New Roman"/>
          <w:b w:val="false"/>
          <w:i w:val="false"/>
          <w:color w:val="000000"/>
          <w:sz w:val="28"/>
        </w:rPr>
        <w:t>
      4. Қазақстан Республикасы Табиғи монополияларды реттеу агенттігінің Әкімшілік жұмысы департаменті (С.П. Базарбаев) осы бұйрық Қазақстан Республикасы Әділет министрлігінде мемлекеттік тіркелгеннен кейін:</w:t>
      </w:r>
    </w:p>
    <w:bookmarkEnd w:id="4"/>
    <w:bookmarkStart w:name="z8" w:id="5"/>
    <w:p>
      <w:pPr>
        <w:spacing w:after="0"/>
        <w:ind w:left="0"/>
        <w:jc w:val="both"/>
      </w:pPr>
      <w:r>
        <w:rPr>
          <w:rFonts w:ascii="Times New Roman"/>
          <w:b w:val="false"/>
          <w:i w:val="false"/>
          <w:color w:val="000000"/>
          <w:sz w:val="28"/>
        </w:rPr>
        <w:t>
      1) оны бұқаралық ақпарат құралдарында белгіленген тәртіппен ресми жариялауды қамтамасыз етсін;</w:t>
      </w:r>
    </w:p>
    <w:bookmarkEnd w:id="5"/>
    <w:bookmarkStart w:name="z9" w:id="6"/>
    <w:p>
      <w:pPr>
        <w:spacing w:after="0"/>
        <w:ind w:left="0"/>
        <w:jc w:val="both"/>
      </w:pPr>
      <w:r>
        <w:rPr>
          <w:rFonts w:ascii="Times New Roman"/>
          <w:b w:val="false"/>
          <w:i w:val="false"/>
          <w:color w:val="000000"/>
          <w:sz w:val="28"/>
        </w:rPr>
        <w:t xml:space="preserve">
      2) оны Қазақстан Республикасы Табиғи монополияларды реттеу агенттігінің құрылымдық бөлімшелері мен аумақтық органдарының, облыстардың (республикалық маңызы бар қаланың, астананың) жергілікті атқарушы органдарының назарына жеткізсін. </w:t>
      </w:r>
    </w:p>
    <w:bookmarkEnd w:id="6"/>
    <w:bookmarkStart w:name="z10" w:id="7"/>
    <w:p>
      <w:pPr>
        <w:spacing w:after="0"/>
        <w:ind w:left="0"/>
        <w:jc w:val="both"/>
      </w:pPr>
      <w:r>
        <w:rPr>
          <w:rFonts w:ascii="Times New Roman"/>
          <w:b w:val="false"/>
          <w:i w:val="false"/>
          <w:color w:val="000000"/>
          <w:sz w:val="28"/>
        </w:rPr>
        <w:t>
      5. Осы бұйрықтың орындалуын бақылау Қазақстан Республикасы Табиғи монополияларды реттеу агенттігі төрағасының орынбасары А.Ж. Дүйсебаевқа жүктелсін.</w:t>
      </w:r>
    </w:p>
    <w:bookmarkEnd w:id="7"/>
    <w:bookmarkStart w:name="z11" w:id="8"/>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Статистика агенттігі   </w:t>
      </w:r>
    </w:p>
    <w:p>
      <w:pPr>
        <w:spacing w:after="0"/>
        <w:ind w:left="0"/>
        <w:jc w:val="both"/>
      </w:pPr>
      <w:r>
        <w:rPr>
          <w:rFonts w:ascii="Times New Roman"/>
          <w:b w:val="false"/>
          <w:i w:val="false"/>
          <w:color w:val="000000"/>
          <w:sz w:val="28"/>
        </w:rPr>
        <w:t xml:space="preserve">
      төрағасының міндетін атқарушы   </w:t>
      </w:r>
    </w:p>
    <w:p>
      <w:pPr>
        <w:spacing w:after="0"/>
        <w:ind w:left="0"/>
        <w:jc w:val="both"/>
      </w:pPr>
      <w:r>
        <w:rPr>
          <w:rFonts w:ascii="Times New Roman"/>
          <w:b w:val="false"/>
          <w:i w:val="false"/>
          <w:color w:val="000000"/>
          <w:sz w:val="28"/>
        </w:rPr>
        <w:t xml:space="preserve">
      __________ Ж. Жарқынбаев   </w:t>
      </w:r>
    </w:p>
    <w:p>
      <w:pPr>
        <w:spacing w:after="0"/>
        <w:ind w:left="0"/>
        <w:jc w:val="both"/>
      </w:pPr>
      <w:r>
        <w:rPr>
          <w:rFonts w:ascii="Times New Roman"/>
          <w:b w:val="false"/>
          <w:i w:val="false"/>
          <w:color w:val="000000"/>
          <w:sz w:val="28"/>
        </w:rPr>
        <w:t>
      2013 жылғы 28 шілде</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Экономика және бюджеттік   </w:t>
      </w:r>
    </w:p>
    <w:p>
      <w:pPr>
        <w:spacing w:after="0"/>
        <w:ind w:left="0"/>
        <w:jc w:val="both"/>
      </w:pPr>
      <w:r>
        <w:rPr>
          <w:rFonts w:ascii="Times New Roman"/>
          <w:b w:val="false"/>
          <w:i w:val="false"/>
          <w:color w:val="000000"/>
          <w:sz w:val="28"/>
        </w:rPr>
        <w:t xml:space="preserve">
      жоспарлау министрі   </w:t>
      </w:r>
    </w:p>
    <w:p>
      <w:pPr>
        <w:spacing w:after="0"/>
        <w:ind w:left="0"/>
        <w:jc w:val="both"/>
      </w:pPr>
      <w:r>
        <w:rPr>
          <w:rFonts w:ascii="Times New Roman"/>
          <w:b w:val="false"/>
          <w:i w:val="false"/>
          <w:color w:val="000000"/>
          <w:sz w:val="28"/>
        </w:rPr>
        <w:t xml:space="preserve">
      _____________ Е. Досаев   </w:t>
      </w:r>
    </w:p>
    <w:p>
      <w:pPr>
        <w:spacing w:after="0"/>
        <w:ind w:left="0"/>
        <w:jc w:val="both"/>
      </w:pPr>
      <w:r>
        <w:rPr>
          <w:rFonts w:ascii="Times New Roman"/>
          <w:b w:val="false"/>
          <w:i w:val="false"/>
          <w:color w:val="000000"/>
          <w:sz w:val="28"/>
        </w:rPr>
        <w:t>
      2013 жылғы 29 шілде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Табиғи монополияларды</w:t>
            </w:r>
            <w:r>
              <w:br/>
            </w:r>
            <w:r>
              <w:rPr>
                <w:rFonts w:ascii="Times New Roman"/>
                <w:b w:val="false"/>
                <w:i w:val="false"/>
                <w:color w:val="000000"/>
                <w:sz w:val="20"/>
              </w:rPr>
              <w:t>реттеу агенттігі төрағасының</w:t>
            </w:r>
            <w:r>
              <w:br/>
            </w:r>
            <w:r>
              <w:rPr>
                <w:rFonts w:ascii="Times New Roman"/>
                <w:b w:val="false"/>
                <w:i w:val="false"/>
                <w:color w:val="000000"/>
                <w:sz w:val="20"/>
              </w:rPr>
              <w:t>2013 жылғы 17 шілдедегі</w:t>
            </w:r>
            <w:r>
              <w:br/>
            </w:r>
            <w:r>
              <w:rPr>
                <w:rFonts w:ascii="Times New Roman"/>
                <w:b w:val="false"/>
                <w:i w:val="false"/>
                <w:color w:val="000000"/>
                <w:sz w:val="20"/>
              </w:rPr>
              <w:t>№ 213-НҚ бұйрығымен</w:t>
            </w:r>
            <w:r>
              <w:br/>
            </w:r>
            <w:r>
              <w:rPr>
                <w:rFonts w:ascii="Times New Roman"/>
                <w:b w:val="false"/>
                <w:i w:val="false"/>
                <w:color w:val="000000"/>
                <w:sz w:val="20"/>
              </w:rPr>
              <w:t>бекітілген</w:t>
            </w:r>
          </w:p>
        </w:tc>
      </w:tr>
    </w:tbl>
    <w:bookmarkStart w:name="z19" w:id="9"/>
    <w:p>
      <w:pPr>
        <w:spacing w:after="0"/>
        <w:ind w:left="0"/>
        <w:jc w:val="left"/>
      </w:pPr>
      <w:r>
        <w:rPr>
          <w:rFonts w:ascii="Times New Roman"/>
          <w:b/>
          <w:i w:val="false"/>
          <w:color w:val="000000"/>
        </w:rPr>
        <w:t xml:space="preserve"> </w:t>
      </w:r>
      <w:r>
        <w:rPr>
          <w:rFonts w:ascii="Times New Roman"/>
          <w:b/>
          <w:i w:val="false"/>
          <w:color w:val="000000"/>
        </w:rPr>
        <w:t xml:space="preserve"> Табиғи монополиялар субъектілерінің реттеліп көрсетілетін қызметтеріне</w:t>
      </w:r>
      <w:r>
        <w:br/>
      </w:r>
      <w:r>
        <w:rPr>
          <w:rFonts w:ascii="Times New Roman"/>
          <w:b/>
          <w:i w:val="false"/>
          <w:color w:val="000000"/>
        </w:rPr>
        <w:t>(тауарларына, жұмыстарына) тарифтердің (бағалардың, алым ставкаларының) шекті</w:t>
      </w:r>
      <w:r>
        <w:br/>
      </w:r>
      <w:r>
        <w:rPr>
          <w:rFonts w:ascii="Times New Roman"/>
          <w:b/>
          <w:i w:val="false"/>
          <w:color w:val="000000"/>
        </w:rPr>
        <w:t>деңгейін және тарифтік сметаларды бекіту қағидалары</w:t>
      </w:r>
    </w:p>
    <w:bookmarkEnd w:id="9"/>
    <w:p>
      <w:pPr>
        <w:spacing w:after="0"/>
        <w:ind w:left="0"/>
        <w:jc w:val="both"/>
      </w:pPr>
      <w:r>
        <w:rPr>
          <w:rFonts w:ascii="Times New Roman"/>
          <w:b w:val="false"/>
          <w:i w:val="false"/>
          <w:color w:val="ff0000"/>
          <w:sz w:val="28"/>
        </w:rPr>
        <w:t xml:space="preserve">
      Ескерту. Қағида жаңа редакцияда - ҚР Ұлттық экономика министрінің м.а. 27.03.2015 </w:t>
      </w:r>
      <w:r>
        <w:rPr>
          <w:rFonts w:ascii="Times New Roman"/>
          <w:b w:val="false"/>
          <w:i w:val="false"/>
          <w:color w:val="ff0000"/>
          <w:sz w:val="28"/>
        </w:rPr>
        <w:t>№ 274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 w:id="10"/>
    <w:p>
      <w:pPr>
        <w:spacing w:after="0"/>
        <w:ind w:left="0"/>
        <w:jc w:val="left"/>
      </w:pPr>
      <w:r>
        <w:rPr>
          <w:rFonts w:ascii="Times New Roman"/>
          <w:b/>
          <w:i w:val="false"/>
          <w:color w:val="000000"/>
        </w:rPr>
        <w:t xml:space="preserve"> 1-тарау. Жалпы ережелер</w:t>
      </w:r>
    </w:p>
    <w:bookmarkEnd w:id="10"/>
    <w:p>
      <w:pPr>
        <w:spacing w:after="0"/>
        <w:ind w:left="0"/>
        <w:jc w:val="both"/>
      </w:pPr>
      <w:r>
        <w:rPr>
          <w:rFonts w:ascii="Times New Roman"/>
          <w:b w:val="false"/>
          <w:i w:val="false"/>
          <w:color w:val="ff0000"/>
          <w:sz w:val="28"/>
        </w:rPr>
        <w:t xml:space="preserve">
      Ескерту. 1-тараудың тақырыбы жаңа редакцияда – ҚР Ұлттық экономика министрінің м.а. 29.12.2017 </w:t>
      </w:r>
      <w:r>
        <w:rPr>
          <w:rFonts w:ascii="Times New Roman"/>
          <w:b w:val="false"/>
          <w:i w:val="false"/>
          <w:color w:val="ff0000"/>
          <w:sz w:val="28"/>
        </w:rPr>
        <w:t>№ 445</w:t>
      </w:r>
      <w:r>
        <w:rPr>
          <w:rFonts w:ascii="Times New Roman"/>
          <w:b w:val="false"/>
          <w:i w:val="false"/>
          <w:color w:val="ff0000"/>
          <w:sz w:val="28"/>
        </w:rPr>
        <w:t xml:space="preserve"> (алғашқы ресми жарияланған күнінен кейін күнтізбелік он күн өткеннен кейін қолданысқа енгізіледі) бұйрығымен.</w:t>
      </w:r>
    </w:p>
    <w:bookmarkStart w:name="z20" w:id="11"/>
    <w:p>
      <w:pPr>
        <w:spacing w:after="0"/>
        <w:ind w:left="0"/>
        <w:jc w:val="both"/>
      </w:pPr>
      <w:r>
        <w:rPr>
          <w:rFonts w:ascii="Times New Roman"/>
          <w:b w:val="false"/>
          <w:i w:val="false"/>
          <w:color w:val="000000"/>
          <w:sz w:val="28"/>
        </w:rPr>
        <w:t xml:space="preserve">
      1. Табиғи монополиялар субъектілерінің реттеліп көрсетілетін қызметтеріне (тауарларына, жұмыстарына) тарифтердің (бағалардың, алымдар мөлшерлемелерінің) шекті деңгейін және тарифтік сметаларды бекіту қағидалары (бұдан әрі – Қағидалар) "Табиғи монополиялар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және табиғи монополиялар саласындағы өзге де нормативтік құқықтық актілерге сәйкес әзірленді.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м.а. 29.12.2017 </w:t>
      </w:r>
      <w:r>
        <w:rPr>
          <w:rFonts w:ascii="Times New Roman"/>
          <w:b w:val="false"/>
          <w:i w:val="false"/>
          <w:color w:val="000000"/>
          <w:sz w:val="28"/>
        </w:rPr>
        <w:t>№ 445</w:t>
      </w:r>
      <w:r>
        <w:rPr>
          <w:rFonts w:ascii="Times New Roman"/>
          <w:b w:val="false"/>
          <w:i w:val="false"/>
          <w:color w:val="ff0000"/>
          <w:sz w:val="28"/>
        </w:rPr>
        <w:t xml:space="preserve"> (алғашқы ресми жарияланған күнінен кейін күнтізбелік он күн өткеннен кейін қолданысқа енгізіледі) бұйрығымен.</w:t>
      </w:r>
      <w:r>
        <w:br/>
      </w:r>
      <w:r>
        <w:rPr>
          <w:rFonts w:ascii="Times New Roman"/>
          <w:b w:val="false"/>
          <w:i w:val="false"/>
          <w:color w:val="000000"/>
          <w:sz w:val="28"/>
        </w:rPr>
        <w:t>
</w:t>
      </w:r>
    </w:p>
    <w:bookmarkStart w:name="z21" w:id="12"/>
    <w:p>
      <w:pPr>
        <w:spacing w:after="0"/>
        <w:ind w:left="0"/>
        <w:jc w:val="both"/>
      </w:pPr>
      <w:r>
        <w:rPr>
          <w:rFonts w:ascii="Times New Roman"/>
          <w:b w:val="false"/>
          <w:i w:val="false"/>
          <w:color w:val="000000"/>
          <w:sz w:val="28"/>
        </w:rPr>
        <w:t>
      2. Осы Қағидалар табиғи монополиялар субъектілерінің (бұдан әрі – Субъект) қызметтеріне (тауарларына, жұмыстарына) тарифтердің (бағалардың, алым ставкаларының) шекті деңгейін және тарифтік сметаларды бекіту тәртібін айқындайды.</w:t>
      </w:r>
    </w:p>
    <w:bookmarkEnd w:id="12"/>
    <w:bookmarkStart w:name="z22" w:id="13"/>
    <w:p>
      <w:pPr>
        <w:spacing w:after="0"/>
        <w:ind w:left="0"/>
        <w:jc w:val="both"/>
      </w:pPr>
      <w:r>
        <w:rPr>
          <w:rFonts w:ascii="Times New Roman"/>
          <w:b w:val="false"/>
          <w:i w:val="false"/>
          <w:color w:val="000000"/>
          <w:sz w:val="28"/>
        </w:rPr>
        <w:t>
      3. Субъектілер реттеліп көрсетілетін қызметтерге (тауарларға, жұмыстарға) тарифтердің (бағалардың, алымдар ставкаларының) шекті деңгейінің және тарифтік сметалардың жобасын табиғи монополиялар субъектілерінің инвестициялық бағдарламаларының (жобаларының) жобаларында көзделетін параметрлерін (көрсеткіштерін) ескере отырып қалыптастырады.</w:t>
      </w:r>
    </w:p>
    <w:bookmarkEnd w:id="13"/>
    <w:bookmarkStart w:name="z23" w:id="14"/>
    <w:p>
      <w:pPr>
        <w:spacing w:after="0"/>
        <w:ind w:left="0"/>
        <w:jc w:val="both"/>
      </w:pPr>
      <w:r>
        <w:rPr>
          <w:rFonts w:ascii="Times New Roman"/>
          <w:b w:val="false"/>
          <w:i w:val="false"/>
          <w:color w:val="000000"/>
          <w:sz w:val="28"/>
        </w:rPr>
        <w:t>
      4. Осы Қағидаларда мынадай негiзгi ұғымдар пайдаланылады:</w:t>
      </w:r>
    </w:p>
    <w:bookmarkEnd w:id="14"/>
    <w:p>
      <w:pPr>
        <w:spacing w:after="0"/>
        <w:ind w:left="0"/>
        <w:jc w:val="both"/>
      </w:pPr>
      <w:r>
        <w:rPr>
          <w:rFonts w:ascii="Times New Roman"/>
          <w:b w:val="false"/>
          <w:i w:val="false"/>
          <w:color w:val="000000"/>
          <w:sz w:val="28"/>
        </w:rPr>
        <w:t xml:space="preserve">
      1) базалық тарифтік смета – Қазақстан Республикасы Табиғи монополияларды реттеу агенттігі төрағасының 2013 жылғы 25 сәуірдегі № 130-НҚ бұйрығымен бекітілген (Нормативтік құқықтық актілерді мемлекеттік тіркеу тізілімінде № 8480 болып тіркелген) Табиғи монополиялар субъектiлерiнiң реттеліп көрсетiлетiн қызметтеріне (тауарларына, жұмыстарына) тарифтерді (бағаларды, алымдар мөлшерлемелерін) бекiту кезiнде қолданылатын шығындарды қалыптастырудың ерекше тәртiбiнің (бұдан әрі – Ерекше тәртіп) </w:t>
      </w:r>
      <w:r>
        <w:rPr>
          <w:rFonts w:ascii="Times New Roman"/>
          <w:b w:val="false"/>
          <w:i w:val="false"/>
          <w:color w:val="000000"/>
          <w:sz w:val="28"/>
        </w:rPr>
        <w:t>талаптарына</w:t>
      </w:r>
      <w:r>
        <w:rPr>
          <w:rFonts w:ascii="Times New Roman"/>
          <w:b w:val="false"/>
          <w:i w:val="false"/>
          <w:color w:val="000000"/>
          <w:sz w:val="28"/>
        </w:rPr>
        <w:t xml:space="preserve"> сәйкес қалыптастырылған Субъект тарифтерінiң (бағаларының, алымдар мөлшерлемелерінің) шекті деңгейі енгізілген бірінші жылға арналған тарифтік смета;</w:t>
      </w:r>
    </w:p>
    <w:p>
      <w:pPr>
        <w:spacing w:after="0"/>
        <w:ind w:left="0"/>
        <w:jc w:val="both"/>
      </w:pPr>
      <w:r>
        <w:rPr>
          <w:rFonts w:ascii="Times New Roman"/>
          <w:b w:val="false"/>
          <w:i w:val="false"/>
          <w:color w:val="000000"/>
          <w:sz w:val="28"/>
        </w:rPr>
        <w:t>
      2) болжанатын тарифтік смета – Қазақстан Республикасының әлеуметтік-экономикалық дамуының көрсеткіштері (инфляция) ескеріле отырып қалыптастырылған ұзақ мерзімді кезеңнің кейінгі жылдарына арналған тарифтік смета;</w:t>
      </w:r>
    </w:p>
    <w:p>
      <w:pPr>
        <w:spacing w:after="0"/>
        <w:ind w:left="0"/>
        <w:jc w:val="both"/>
      </w:pPr>
      <w:r>
        <w:rPr>
          <w:rFonts w:ascii="Times New Roman"/>
          <w:b w:val="false"/>
          <w:i w:val="false"/>
          <w:color w:val="000000"/>
          <w:sz w:val="28"/>
        </w:rPr>
        <w:t xml:space="preserve">
      3) тарифтік кіріс – уәкiлеттi орган Заңның 18-бабының </w:t>
      </w:r>
      <w:r>
        <w:rPr>
          <w:rFonts w:ascii="Times New Roman"/>
          <w:b w:val="false"/>
          <w:i w:val="false"/>
          <w:color w:val="000000"/>
          <w:sz w:val="28"/>
        </w:rPr>
        <w:t>7-тармағына</w:t>
      </w:r>
      <w:r>
        <w:rPr>
          <w:rFonts w:ascii="Times New Roman"/>
          <w:b w:val="false"/>
          <w:i w:val="false"/>
          <w:color w:val="000000"/>
          <w:sz w:val="28"/>
        </w:rPr>
        <w:t xml:space="preserve"> сәйкес бекіткен тарифтердің (бағалардың, алымдар мөлшерлемелерінің) шекті деңгейі бойынша Субъектінің реттеліп көрсетiлетiн қызметтерді (тауарларды, жұмыстарды) көрсетуден алатын кірісі; </w:t>
      </w:r>
    </w:p>
    <w:p>
      <w:pPr>
        <w:spacing w:after="0"/>
        <w:ind w:left="0"/>
        <w:jc w:val="both"/>
      </w:pPr>
      <w:r>
        <w:rPr>
          <w:rFonts w:ascii="Times New Roman"/>
          <w:b w:val="false"/>
          <w:i w:val="false"/>
          <w:color w:val="000000"/>
          <w:sz w:val="28"/>
        </w:rPr>
        <w:t xml:space="preserve">
      4) тарифтік сметаны және (немесе) тарифтің шекті деңгейін түзету – тарифтің бекітілген шекті деңгейін ұлғайтпай, тарифтік сметаның көрсеткіштерін және (немесе) тарифтің шекті деңгейін түзету; </w:t>
      </w:r>
    </w:p>
    <w:p>
      <w:pPr>
        <w:spacing w:after="0"/>
        <w:ind w:left="0"/>
        <w:jc w:val="both"/>
      </w:pPr>
      <w:r>
        <w:rPr>
          <w:rFonts w:ascii="Times New Roman"/>
          <w:b w:val="false"/>
          <w:i w:val="false"/>
          <w:color w:val="000000"/>
          <w:sz w:val="28"/>
        </w:rPr>
        <w:t>
      5) уәкілетті орган – табиғи монополиялар салаларындағы басшылықты жүзеге асыратын мемлекеттік орган;</w:t>
      </w:r>
    </w:p>
    <w:p>
      <w:pPr>
        <w:spacing w:after="0"/>
        <w:ind w:left="0"/>
        <w:jc w:val="both"/>
      </w:pPr>
      <w:r>
        <w:rPr>
          <w:rFonts w:ascii="Times New Roman"/>
          <w:b w:val="false"/>
          <w:i w:val="false"/>
          <w:color w:val="000000"/>
          <w:sz w:val="28"/>
        </w:rPr>
        <w:t>
      6) уәкілетті органның ведомствосы – Қазақстан Республикасы Ұлттық экономика министрлігінің Табиғи монополияларды реттеу, бәсекелестікті және тұтынушылардың құқықтарын қорғау комитеті;</w:t>
      </w:r>
    </w:p>
    <w:p>
      <w:pPr>
        <w:spacing w:after="0"/>
        <w:ind w:left="0"/>
        <w:jc w:val="both"/>
      </w:pPr>
      <w:r>
        <w:rPr>
          <w:rFonts w:ascii="Times New Roman"/>
          <w:b w:val="false"/>
          <w:i w:val="false"/>
          <w:color w:val="000000"/>
          <w:sz w:val="28"/>
        </w:rPr>
        <w:t>
      7) уәкілетті орган ведомствосының аумақтық бөлімшесі – табиғи монополиялар саласында басшылықты жүзеге асыратын уәкілетті орган ведомствосының аумақтық бөлімшесі.</w:t>
      </w:r>
    </w:p>
    <w:p>
      <w:pPr>
        <w:spacing w:after="0"/>
        <w:ind w:left="0"/>
        <w:jc w:val="both"/>
      </w:pPr>
      <w:r>
        <w:rPr>
          <w:rFonts w:ascii="Times New Roman"/>
          <w:b w:val="false"/>
          <w:i w:val="false"/>
          <w:color w:val="000000"/>
          <w:sz w:val="28"/>
        </w:rPr>
        <w:t>
      8) электр энергиясын беру – технологиялық тұрғыдан байланысты, электр энергиясын электр желілері арқылы беруге және (немесе) таратуға бағытталған іс-әрекеттер;</w:t>
      </w:r>
    </w:p>
    <w:p>
      <w:pPr>
        <w:spacing w:after="0"/>
        <w:ind w:left="0"/>
        <w:jc w:val="both"/>
      </w:pPr>
      <w:r>
        <w:rPr>
          <w:rFonts w:ascii="Times New Roman"/>
          <w:b w:val="false"/>
          <w:i w:val="false"/>
          <w:color w:val="000000"/>
          <w:sz w:val="28"/>
        </w:rPr>
        <w:t>
      Осы Қағидаларда пайдаланылатын өзге де ұғымдар мен терминдер Қазақстан Республикасының табиғи монополиялар туралы заңнамасына сәйкес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экономика министрінің м.а. 29.12.2017 </w:t>
      </w:r>
      <w:r>
        <w:rPr>
          <w:rFonts w:ascii="Times New Roman"/>
          <w:b w:val="false"/>
          <w:i w:val="false"/>
          <w:color w:val="000000"/>
          <w:sz w:val="28"/>
        </w:rPr>
        <w:t>№ 445</w:t>
      </w:r>
      <w:r>
        <w:rPr>
          <w:rFonts w:ascii="Times New Roman"/>
          <w:b w:val="false"/>
          <w:i w:val="false"/>
          <w:color w:val="ff0000"/>
          <w:sz w:val="28"/>
        </w:rPr>
        <w:t xml:space="preserve"> (алғашқы ресми жарияланған күнінен кейін күнтізбелік он күн өткеннен кейін қолданысқа енгізіледі) бұйрығымен.</w:t>
      </w:r>
      <w:r>
        <w:br/>
      </w:r>
      <w:r>
        <w:rPr>
          <w:rFonts w:ascii="Times New Roman"/>
          <w:b w:val="false"/>
          <w:i w:val="false"/>
          <w:color w:val="000000"/>
          <w:sz w:val="28"/>
        </w:rPr>
        <w:t>
</w:t>
      </w:r>
    </w:p>
    <w:bookmarkStart w:name="z31" w:id="15"/>
    <w:p>
      <w:pPr>
        <w:spacing w:after="0"/>
        <w:ind w:left="0"/>
        <w:jc w:val="both"/>
      </w:pPr>
      <w:r>
        <w:rPr>
          <w:rFonts w:ascii="Times New Roman"/>
          <w:b w:val="false"/>
          <w:i w:val="false"/>
          <w:color w:val="000000"/>
          <w:sz w:val="28"/>
        </w:rPr>
        <w:t>
       5. Тарифтердің (бағалардың, алымдар ставкаларының) шекті деңгейін қалыптастыру Субъектінің реттеліп көрсетілетін қызметтерінің (тауарларының, жұмыстарының) әрбір түрі бойынша және жалпы өзге қызметі бойынша кірістердің, шығындар мен қолданысқа енгізілген активтердің бөлек есебінің негізінде жүзеге асырылады.</w:t>
      </w:r>
    </w:p>
    <w:bookmarkEnd w:id="15"/>
    <w:bookmarkStart w:name="z32" w:id="16"/>
    <w:p>
      <w:pPr>
        <w:spacing w:after="0"/>
        <w:ind w:left="0"/>
        <w:jc w:val="both"/>
      </w:pPr>
      <w:r>
        <w:rPr>
          <w:rFonts w:ascii="Times New Roman"/>
          <w:b w:val="false"/>
          <w:i w:val="false"/>
          <w:color w:val="000000"/>
          <w:sz w:val="28"/>
        </w:rPr>
        <w:t>
      6. Реттеліп көрсетілетін қызметтерге (тауарларға, жұмыстарға) болжанып отырған тарифтік сметаны қалыптастыру кезінде ескерілетін шығындар Қазақстан Республикасының әлеуметтiк-экономикалық даму болжамының көрсеткіштері (инфляция) ескеріле отырып, Қазақстан Республикасының бухгалтерлік есеп туралы заңнамасына, Қазақстан Республикасының салық және өзге де заңнамасына сәйкес келуге тиіс.</w:t>
      </w:r>
    </w:p>
    <w:bookmarkEnd w:id="16"/>
    <w:bookmarkStart w:name="z33" w:id="17"/>
    <w:p>
      <w:pPr>
        <w:spacing w:after="0"/>
        <w:ind w:left="0"/>
        <w:jc w:val="both"/>
      </w:pPr>
      <w:r>
        <w:rPr>
          <w:rFonts w:ascii="Times New Roman"/>
          <w:b w:val="false"/>
          <w:i w:val="false"/>
          <w:color w:val="000000"/>
          <w:sz w:val="28"/>
        </w:rPr>
        <w:t>
      7. Тарифтік сметаның болжанатын көрсеткіштері Субъектінің ұзақ мерзімді кезеңге арналған тарифтік кірісін айқындауға негізделеді.</w:t>
      </w:r>
    </w:p>
    <w:bookmarkEnd w:id="17"/>
    <w:bookmarkStart w:name="z24" w:id="18"/>
    <w:p>
      <w:pPr>
        <w:spacing w:after="0"/>
        <w:ind w:left="0"/>
        <w:jc w:val="both"/>
      </w:pPr>
      <w:r>
        <w:rPr>
          <w:rFonts w:ascii="Times New Roman"/>
          <w:b w:val="false"/>
          <w:i w:val="false"/>
          <w:color w:val="000000"/>
          <w:sz w:val="28"/>
        </w:rPr>
        <w:t>
      Тарифтік кіріс ұзақ мерзімді кезеңге кіретін әрбір жылға жеке есептеледі. Бүкіл кезеңге арналған тарифтік кірістің негізінде орташа өлшенген тариф (баға, алым мөлшерлемесі) есептеледі.</w:t>
      </w:r>
    </w:p>
    <w:bookmarkEnd w:id="18"/>
    <w:bookmarkStart w:name="z25" w:id="19"/>
    <w:p>
      <w:pPr>
        <w:spacing w:after="0"/>
        <w:ind w:left="0"/>
        <w:jc w:val="both"/>
      </w:pPr>
      <w:r>
        <w:rPr>
          <w:rFonts w:ascii="Times New Roman"/>
          <w:b w:val="false"/>
          <w:i w:val="false"/>
          <w:color w:val="000000"/>
          <w:sz w:val="28"/>
        </w:rPr>
        <w:t>
      Тарифтік кіріс реттеліп көрсетілетін қызметтерді (тауарларды, жұмыстарды) көрсетуге арналған шығындардың болжанатын көлемдерінің, кезең шығыстарының, сондай-ақ пайданың жол берілетін деңгейінің негізінде айқындалады.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экономика министрінің м.а. 24.07.2015 </w:t>
      </w:r>
      <w:r>
        <w:rPr>
          <w:rFonts w:ascii="Times New Roman"/>
          <w:b w:val="false"/>
          <w:i w:val="false"/>
          <w:color w:val="000000"/>
          <w:sz w:val="28"/>
        </w:rPr>
        <w:t>№ 566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20"/>
    <w:p>
      <w:pPr>
        <w:spacing w:after="0"/>
        <w:ind w:left="0"/>
        <w:jc w:val="both"/>
      </w:pPr>
      <w:r>
        <w:rPr>
          <w:rFonts w:ascii="Times New Roman"/>
          <w:b w:val="false"/>
          <w:i w:val="false"/>
          <w:color w:val="000000"/>
          <w:sz w:val="28"/>
        </w:rPr>
        <w:t>
       8. Уәкілетті органның ведомствосы тарифтердің (бағалардың, алымдар ставкаларының) шекті деңгейлерін төтенше шара түрінде бекіту туралы шешім қабылдаған кезде осы Қағидалардың 22, 23, 26, 29-тармақтарының талаптары қолданылмайды.</w:t>
      </w:r>
    </w:p>
    <w:bookmarkEnd w:id="20"/>
    <w:bookmarkStart w:name="z35" w:id="21"/>
    <w:p>
      <w:pPr>
        <w:spacing w:after="0"/>
        <w:ind w:left="0"/>
        <w:jc w:val="both"/>
      </w:pPr>
      <w:r>
        <w:rPr>
          <w:rFonts w:ascii="Times New Roman"/>
          <w:b w:val="false"/>
          <w:i w:val="false"/>
          <w:color w:val="000000"/>
          <w:sz w:val="28"/>
        </w:rPr>
        <w:t xml:space="preserve">
      9. Тарифтердің (бағалардың, алымдар мөлшерлемелерінің) шекті деңгейінің қолданысы кезеңінде Субьекті Заңының </w:t>
      </w:r>
      <w:r>
        <w:rPr>
          <w:rFonts w:ascii="Times New Roman"/>
          <w:b w:val="false"/>
          <w:i w:val="false"/>
          <w:color w:val="000000"/>
          <w:sz w:val="28"/>
        </w:rPr>
        <w:t>7-бабының</w:t>
      </w:r>
      <w:r>
        <w:rPr>
          <w:rFonts w:ascii="Times New Roman"/>
          <w:b w:val="false"/>
          <w:i w:val="false"/>
          <w:color w:val="000000"/>
          <w:sz w:val="28"/>
        </w:rPr>
        <w:t xml:space="preserve"> 11) тармақшасына сәйкес уәкілетті органның ведомствосына жыл сайын 1 мамырдан кешіктірмей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ақпарат ұсынады және оны өзінің интернет-ресурсында орналастырады немесе осы Қағидалардың </w:t>
      </w:r>
      <w:r>
        <w:rPr>
          <w:rFonts w:ascii="Times New Roman"/>
          <w:b w:val="false"/>
          <w:i w:val="false"/>
          <w:color w:val="000000"/>
          <w:sz w:val="28"/>
        </w:rPr>
        <w:t>35-тармағының</w:t>
      </w:r>
      <w:r>
        <w:rPr>
          <w:rFonts w:ascii="Times New Roman"/>
          <w:b w:val="false"/>
          <w:i w:val="false"/>
          <w:color w:val="000000"/>
          <w:sz w:val="28"/>
        </w:rPr>
        <w:t xml:space="preserve"> екінші бөлігіне сәйкес уәкілетті орган ведомствосының интернет-ресурсында орналастыру үшін жолдайды.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экономика министрінің 05.05.2016 </w:t>
      </w:r>
      <w:r>
        <w:rPr>
          <w:rFonts w:ascii="Times New Roman"/>
          <w:b w:val="false"/>
          <w:i w:val="false"/>
          <w:color w:val="000000"/>
          <w:sz w:val="28"/>
        </w:rPr>
        <w:t>№ 199</w:t>
      </w:r>
      <w:r>
        <w:rPr>
          <w:rFonts w:ascii="Times New Roman"/>
          <w:b w:val="false"/>
          <w:i w:val="false"/>
          <w:color w:val="ff0000"/>
          <w:sz w:val="28"/>
        </w:rPr>
        <w:t xml:space="preserve"> (алғашқы ресми жарияланған күнінен кейін күнтізбелік он күн өткеннен кейін қолданысқа енгізіледі) бұйрығымен.</w:t>
      </w:r>
      <w:r>
        <w:br/>
      </w:r>
      <w:r>
        <w:rPr>
          <w:rFonts w:ascii="Times New Roman"/>
          <w:b w:val="false"/>
          <w:i w:val="false"/>
          <w:color w:val="000000"/>
          <w:sz w:val="28"/>
        </w:rPr>
        <w:t>
</w:t>
      </w:r>
    </w:p>
    <w:bookmarkStart w:name="z36" w:id="22"/>
    <w:p>
      <w:pPr>
        <w:spacing w:after="0"/>
        <w:ind w:left="0"/>
        <w:jc w:val="both"/>
      </w:pPr>
      <w:r>
        <w:rPr>
          <w:rFonts w:ascii="Times New Roman"/>
          <w:b w:val="false"/>
          <w:i w:val="false"/>
          <w:color w:val="000000"/>
          <w:sz w:val="28"/>
        </w:rPr>
        <w:t>
       10. Тарифтердің шекті деңгейінің қолданысы кезеңінде уәкілетті органның ведомствосы, егер Субъекті тарифтердің (бағалардың, алымдар мөлшерлемелерінің) шекті деңгейінің шығын бөлігін төмендетсе, тарифтердің (бағалардың, алымдар мөлшерлемелерінің) шекті деңгейін төмендетпейді. Шығындарды қысқартудан алынған (шығындарды оңтайландыру немесе реттеліп көрсетілетін қызметтерді ұсынудың неғұрлым тиімді технологияларын және әдістерін қолдану нәтижесінде пайда болған) қаражатты Субъекті аса тиiмдi әдiстер мен технологияларды қолдануға, нормативтік техникалық ысыраптарды төмендету іс-шараларын өткізуге немесе реттеліп көрсетілетін қызметтер көлемінің табиғи монополия субъектісіне байланысты емес себептер бойынша немесе конкурстық (тендерлік) рәсімдерді өткізу нәтижелері бойынша қысқаруына байланысты шығындарды үнемдеу нәтижесінде туындаған, тарифтік сметаға салынған шығындардың толық пайдаланылмаған бөлігінің кемінде елу пайызын жаңа өндiрiстiк активтердi жасауға, кеңейтуге, қалпына келтiруге, жаңартуға, қолдауға, реконструкциялауға және техникалық қайта жарақтандыруға жұмсайды.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экономика министрінің м.а. 24.07.2015 </w:t>
      </w:r>
      <w:r>
        <w:rPr>
          <w:rFonts w:ascii="Times New Roman"/>
          <w:b w:val="false"/>
          <w:i w:val="false"/>
          <w:color w:val="000000"/>
          <w:sz w:val="28"/>
        </w:rPr>
        <w:t>№ 566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Алып тасталды - ҚР Ұлттық экономика министрінің м.а. 24.07.2015 </w:t>
      </w:r>
      <w:r>
        <w:rPr>
          <w:rFonts w:ascii="Times New Roman"/>
          <w:b w:val="false"/>
          <w:i w:val="false"/>
          <w:color w:val="000000"/>
          <w:sz w:val="28"/>
        </w:rPr>
        <w:t>№ 566</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38" w:id="23"/>
    <w:p>
      <w:pPr>
        <w:spacing w:after="0"/>
        <w:ind w:left="0"/>
        <w:jc w:val="both"/>
      </w:pPr>
      <w:r>
        <w:rPr>
          <w:rFonts w:ascii="Times New Roman"/>
          <w:b w:val="false"/>
          <w:i w:val="false"/>
          <w:color w:val="000000"/>
          <w:sz w:val="28"/>
        </w:rPr>
        <w:t>
      12. Тарифтердің шекті деңгейлерін әр жылға бекітуге жол беріледі.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Ұлттық экономика министрінің м.а. 24.07.2015 </w:t>
      </w:r>
      <w:r>
        <w:rPr>
          <w:rFonts w:ascii="Times New Roman"/>
          <w:b w:val="false"/>
          <w:i w:val="false"/>
          <w:color w:val="000000"/>
          <w:sz w:val="28"/>
        </w:rPr>
        <w:t>№ 566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24"/>
    <w:p>
      <w:pPr>
        <w:spacing w:after="0"/>
        <w:ind w:left="0"/>
        <w:jc w:val="left"/>
      </w:pPr>
      <w:r>
        <w:rPr>
          <w:rFonts w:ascii="Times New Roman"/>
          <w:b/>
          <w:i w:val="false"/>
          <w:color w:val="000000"/>
        </w:rPr>
        <w:t xml:space="preserve"> 2-тарау. Субъектілердің реттеліп көрсетілетін қызметтеріне тауарларына, жұмыстарына) тарифтердің (бағалардың, алымдар ставкаларының) шекті деңгейін бекітуге өтінімді ұсыну мен қабылдау тәртібі</w:t>
      </w:r>
    </w:p>
    <w:bookmarkEnd w:id="24"/>
    <w:p>
      <w:pPr>
        <w:spacing w:after="0"/>
        <w:ind w:left="0"/>
        <w:jc w:val="both"/>
      </w:pPr>
      <w:r>
        <w:rPr>
          <w:rFonts w:ascii="Times New Roman"/>
          <w:b w:val="false"/>
          <w:i w:val="false"/>
          <w:color w:val="ff0000"/>
          <w:sz w:val="28"/>
        </w:rPr>
        <w:t xml:space="preserve">
      Ескерту. 2-тараудың тақырыбы жаңа редакцияда – ҚР Ұлттық экономика министрінің м.а. 29.12.2017 </w:t>
      </w:r>
      <w:r>
        <w:rPr>
          <w:rFonts w:ascii="Times New Roman"/>
          <w:b w:val="false"/>
          <w:i w:val="false"/>
          <w:color w:val="ff0000"/>
          <w:sz w:val="28"/>
        </w:rPr>
        <w:t>№ 445</w:t>
      </w:r>
      <w:r>
        <w:rPr>
          <w:rFonts w:ascii="Times New Roman"/>
          <w:b w:val="false"/>
          <w:i w:val="false"/>
          <w:color w:val="ff0000"/>
          <w:sz w:val="28"/>
        </w:rPr>
        <w:t xml:space="preserve"> (алғашқы ресми жарияланған күнінен кейін күнтізбелік он күн өткеннен кейін қолданысқа енгізіледі) бұйрығымен.</w:t>
      </w:r>
    </w:p>
    <w:bookmarkStart w:name="z40" w:id="25"/>
    <w:p>
      <w:pPr>
        <w:spacing w:after="0"/>
        <w:ind w:left="0"/>
        <w:jc w:val="both"/>
      </w:pPr>
      <w:r>
        <w:rPr>
          <w:rFonts w:ascii="Times New Roman"/>
          <w:b w:val="false"/>
          <w:i w:val="false"/>
          <w:color w:val="000000"/>
          <w:sz w:val="28"/>
        </w:rPr>
        <w:t>
      13. Субъект уәкiлеттi органға тарифтердің (бағалардың, алымдар ставкаларының) шектi деңгейiн бекiтуге өтiнiмді олар қолданысқа енгiзiлгенге дейiн күнтізбелік бiр жүз сексен күн бұрын ұсынады.</w:t>
      </w:r>
    </w:p>
    <w:bookmarkEnd w:id="25"/>
    <w:p>
      <w:pPr>
        <w:spacing w:after="0"/>
        <w:ind w:left="0"/>
        <w:jc w:val="both"/>
      </w:pPr>
      <w:r>
        <w:rPr>
          <w:rFonts w:ascii="Times New Roman"/>
          <w:b w:val="false"/>
          <w:i w:val="false"/>
          <w:color w:val="000000"/>
          <w:sz w:val="28"/>
        </w:rPr>
        <w:t>
      Тарифтер (бағалар, алымдар ставкалары) төтенше реттеуші шаралар ретінде қайта қаралған жағдайда, оның ішінде стратегиялық тауарлардың құнын арттыру кезінде табиғи монополия субъектісі өтініммен бірге өзі ұсынатын реттеліп көрсетілетін қызметтерге (тауарларға, жұмыстарға) тарифтік сметаны және тарифтердің (бағалардың, алымдар ставкаларының) шекті деңгейінің жобаларын береді, бұл ретте осы тармақтың бірінші бөлігінің талабы мұндай жағдайда қолданылмайды.</w:t>
      </w:r>
    </w:p>
    <w:bookmarkStart w:name="z41" w:id="26"/>
    <w:p>
      <w:pPr>
        <w:spacing w:after="0"/>
        <w:ind w:left="0"/>
        <w:jc w:val="both"/>
      </w:pPr>
      <w:r>
        <w:rPr>
          <w:rFonts w:ascii="Times New Roman"/>
          <w:b w:val="false"/>
          <w:i w:val="false"/>
          <w:color w:val="000000"/>
          <w:sz w:val="28"/>
        </w:rPr>
        <w:t>
      14. Тарифтердің (бағалардың, алымдар мөлшерлемелерінің) шекті деңгейін бекітуге арналған өтінімге:</w:t>
      </w:r>
    </w:p>
    <w:bookmarkEnd w:id="26"/>
    <w:p>
      <w:pPr>
        <w:spacing w:after="0"/>
        <w:ind w:left="0"/>
        <w:jc w:val="both"/>
      </w:pPr>
      <w:r>
        <w:rPr>
          <w:rFonts w:ascii="Times New Roman"/>
          <w:b w:val="false"/>
          <w:i w:val="false"/>
          <w:color w:val="000000"/>
          <w:sz w:val="28"/>
        </w:rPr>
        <w:t>
      1) тарифтердің (бағалардың, алымдар мөлшерлемелерінің) шекті деңгейін бекіту қажеттігі туралы түсіндірме жазба;</w:t>
      </w:r>
    </w:p>
    <w:p>
      <w:pPr>
        <w:spacing w:after="0"/>
        <w:ind w:left="0"/>
        <w:jc w:val="both"/>
      </w:pPr>
      <w:r>
        <w:rPr>
          <w:rFonts w:ascii="Times New Roman"/>
          <w:b w:val="false"/>
          <w:i w:val="false"/>
          <w:color w:val="000000"/>
          <w:sz w:val="28"/>
        </w:rPr>
        <w:t>
      2) бес жылдық және одан көп мерзімге арналған инвестициялық бағдарламаның (жобаның) жобасы не қабылданған шешімнің нөмірі мен күнін көрсете отырып, бекітілген инвестициялық бағдарламаның (жобаның) болуын растайтын құжат;</w:t>
      </w:r>
    </w:p>
    <w:p>
      <w:pPr>
        <w:spacing w:after="0"/>
        <w:ind w:left="0"/>
        <w:jc w:val="both"/>
      </w:pPr>
      <w:r>
        <w:rPr>
          <w:rFonts w:ascii="Times New Roman"/>
          <w:b w:val="false"/>
          <w:i w:val="false"/>
          <w:color w:val="000000"/>
          <w:sz w:val="28"/>
        </w:rPr>
        <w:t>
      3) тарифтердің (бағалардың, алымдар мөлшерлемелерінің) шекті деңгейінің жобасы;</w:t>
      </w:r>
    </w:p>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реттеліп көрсетілетін қызметтердің (тауарлардың, жұмыстардың) тарифтік сметасы;</w:t>
      </w:r>
    </w:p>
    <w:p>
      <w:pPr>
        <w:spacing w:after="0"/>
        <w:ind w:left="0"/>
        <w:jc w:val="both"/>
      </w:pPr>
      <w:r>
        <w:rPr>
          <w:rFonts w:ascii="Times New Roman"/>
          <w:b w:val="false"/>
          <w:i w:val="false"/>
          <w:color w:val="000000"/>
          <w:sz w:val="28"/>
        </w:rPr>
        <w:t xml:space="preserve">
      5) Қазақстан Республикасы Қаржы министрінің 2015 жылғы 27 ақпандағы № 143 бұйрығына (Нормативтік құқықтық актілерді мемлекеттік тіркеу тізілімінде № 10641 болып тіркелген)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бухгалтерлік баланс (бұдан әрі – бухгалтерлік баланс);</w:t>
      </w:r>
    </w:p>
    <w:p>
      <w:pPr>
        <w:spacing w:after="0"/>
        <w:ind w:left="0"/>
        <w:jc w:val="both"/>
      </w:pPr>
      <w:r>
        <w:rPr>
          <w:rFonts w:ascii="Times New Roman"/>
          <w:b w:val="false"/>
          <w:i w:val="false"/>
          <w:color w:val="000000"/>
          <w:sz w:val="28"/>
        </w:rPr>
        <w:t xml:space="preserve">
      6) Қазақстан Республикасы Қаржы министрінің 2015 жылғы 27 ақпандағы № 143 бұйрығына (Нормативтік құқықтық актілерді мемлекеттік тіркеу тізілімінде № 10641 болып тіркелген)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пайдалар мен шығындар туралы есеп (бұдан әрі – пайдалар мен шығындар туралы есеп);</w:t>
      </w:r>
    </w:p>
    <w:p>
      <w:pPr>
        <w:spacing w:after="0"/>
        <w:ind w:left="0"/>
        <w:jc w:val="both"/>
      </w:pPr>
      <w:r>
        <w:rPr>
          <w:rFonts w:ascii="Times New Roman"/>
          <w:b w:val="false"/>
          <w:i w:val="false"/>
          <w:color w:val="000000"/>
          <w:sz w:val="28"/>
        </w:rPr>
        <w:t xml:space="preserve">
      7) Қазақстан Республикасы Қаржы министрінің 2015 жылғы 27 ақпандағы № 143 бұйрығына (Нормативтік құқықтық актілерді мемлекеттік тіркеу тізілімінде № 10641 болып тіркелген)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нысан бойынша ақшалай қаражаттың қозғалысы туралы есеп (тікелей және жанама әдіс);</w:t>
      </w:r>
    </w:p>
    <w:p>
      <w:pPr>
        <w:spacing w:after="0"/>
        <w:ind w:left="0"/>
        <w:jc w:val="both"/>
      </w:pPr>
      <w:r>
        <w:rPr>
          <w:rFonts w:ascii="Times New Roman"/>
          <w:b w:val="false"/>
          <w:i w:val="false"/>
          <w:color w:val="000000"/>
          <w:sz w:val="28"/>
        </w:rPr>
        <w:t xml:space="preserve">
      8) Қазақстан Республикасы Ұлттық экономика министрлігінің Статистика комитеті төрағасының 2016 жылғы 29 қарашадағы № 282 бұйрығына (Нормативтік құқықтық актілерді мемлекеттік тіркеу тізілімінде № 14590 болып тіркелген) </w:t>
      </w:r>
      <w:r>
        <w:rPr>
          <w:rFonts w:ascii="Times New Roman"/>
          <w:b w:val="false"/>
          <w:i w:val="false"/>
          <w:color w:val="000000"/>
          <w:sz w:val="28"/>
        </w:rPr>
        <w:t>1-қосымшаға</w:t>
      </w:r>
      <w:r>
        <w:rPr>
          <w:rFonts w:ascii="Times New Roman"/>
          <w:b w:val="false"/>
          <w:i w:val="false"/>
          <w:color w:val="000000"/>
          <w:sz w:val="28"/>
        </w:rPr>
        <w:t xml:space="preserve"> сәйкес статистикалық нысан бойынша еңбек жөніндегі есеп (коды 1211101, индексі 1-Т, кезеңділігі тоқсандық);</w:t>
      </w:r>
    </w:p>
    <w:p>
      <w:pPr>
        <w:spacing w:after="0"/>
        <w:ind w:left="0"/>
        <w:jc w:val="both"/>
      </w:pPr>
      <w:r>
        <w:rPr>
          <w:rFonts w:ascii="Times New Roman"/>
          <w:b w:val="false"/>
          <w:i w:val="false"/>
          <w:color w:val="000000"/>
          <w:sz w:val="28"/>
        </w:rPr>
        <w:t xml:space="preserve">
      9) Қазақстан Республикасы Қаржы министрінің 2015 жылғы 27 ақпандағы № 143 бұйрығына (Нормативтік құқықтық актілерді мемлекеттік тіркеу тізілімінде № 10641 болып тіркелген)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капиталдағы өзгерістер туралы есеп (бұдан әрі – капиталдағы өзгерістер туралы есеп);</w:t>
      </w:r>
    </w:p>
    <w:p>
      <w:pPr>
        <w:spacing w:after="0"/>
        <w:ind w:left="0"/>
        <w:jc w:val="both"/>
      </w:pPr>
      <w:r>
        <w:rPr>
          <w:rFonts w:ascii="Times New Roman"/>
          <w:b w:val="false"/>
          <w:i w:val="false"/>
          <w:color w:val="000000"/>
          <w:sz w:val="28"/>
        </w:rPr>
        <w:t xml:space="preserve">
      10) Қазақстан Республикасы Ұлттық экономика министрлігі Статистика комитеті төрағасының 2017 жылғы 10 қарашадағы № 165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16038 болып тіркелген) 1-қосымшаға сәйкес кәсіпорынның қаржы-шаруашылық қызметі туралы есеп (коды 271112130, индексі 1-ПФ, кезеңділігі жылдық);</w:t>
      </w:r>
    </w:p>
    <w:p>
      <w:pPr>
        <w:spacing w:after="0"/>
        <w:ind w:left="0"/>
        <w:jc w:val="both"/>
      </w:pPr>
      <w:r>
        <w:rPr>
          <w:rFonts w:ascii="Times New Roman"/>
          <w:b w:val="false"/>
          <w:i w:val="false"/>
          <w:color w:val="000000"/>
          <w:sz w:val="28"/>
        </w:rPr>
        <w:t>
      11) Қағидалардың осы тармағының 5) – 7), 9) тармақшаларында көзделген қаржылық есептілікке түсіндірме жазба;</w:t>
      </w:r>
    </w:p>
    <w:p>
      <w:pPr>
        <w:spacing w:after="0"/>
        <w:ind w:left="0"/>
        <w:jc w:val="both"/>
      </w:pPr>
      <w:r>
        <w:rPr>
          <w:rFonts w:ascii="Times New Roman"/>
          <w:b w:val="false"/>
          <w:i w:val="false"/>
          <w:color w:val="000000"/>
          <w:sz w:val="28"/>
        </w:rPr>
        <w:t>
      12) өзге және басқа да шығыстардың таратылып жазылуы;</w:t>
      </w:r>
    </w:p>
    <w:p>
      <w:pPr>
        <w:spacing w:after="0"/>
        <w:ind w:left="0"/>
        <w:jc w:val="both"/>
      </w:pPr>
      <w:r>
        <w:rPr>
          <w:rFonts w:ascii="Times New Roman"/>
          <w:b w:val="false"/>
          <w:i w:val="false"/>
          <w:color w:val="000000"/>
          <w:sz w:val="28"/>
        </w:rPr>
        <w:t>
      13) тиісті салада (аяда) қолданылатын үлгі нормалар мен нормативтердің негізінде жасалған персонал саны, шикізат, материалдар, отын, энергия қажеттіліктерінің есептері және техникалық шығындардың есептері;</w:t>
      </w:r>
    </w:p>
    <w:p>
      <w:pPr>
        <w:spacing w:after="0"/>
        <w:ind w:left="0"/>
        <w:jc w:val="both"/>
      </w:pPr>
      <w:r>
        <w:rPr>
          <w:rFonts w:ascii="Times New Roman"/>
          <w:b w:val="false"/>
          <w:i w:val="false"/>
          <w:color w:val="000000"/>
          <w:sz w:val="28"/>
        </w:rPr>
        <w:t>
      14) негізгі құралдар құнының өсуіне алып келмейтін ағымдағы және күрделі жөндеулер мен басқа да жөндеу-қалпына келтіру жұмыстарына бағытталған шығындардың жылдық сметасы;</w:t>
      </w:r>
    </w:p>
    <w:p>
      <w:pPr>
        <w:spacing w:after="0"/>
        <w:ind w:left="0"/>
        <w:jc w:val="both"/>
      </w:pPr>
      <w:r>
        <w:rPr>
          <w:rFonts w:ascii="Times New Roman"/>
          <w:b w:val="false"/>
          <w:i w:val="false"/>
          <w:color w:val="000000"/>
          <w:sz w:val="28"/>
        </w:rPr>
        <w:t>
      15) есепке алу саясаты (ол болған жағдайда);</w:t>
      </w:r>
    </w:p>
    <w:p>
      <w:pPr>
        <w:spacing w:after="0"/>
        <w:ind w:left="0"/>
        <w:jc w:val="both"/>
      </w:pPr>
      <w:r>
        <w:rPr>
          <w:rFonts w:ascii="Times New Roman"/>
          <w:b w:val="false"/>
          <w:i w:val="false"/>
          <w:color w:val="000000"/>
          <w:sz w:val="28"/>
        </w:rPr>
        <w:t>
      16) қолданысқа енгізілген активтердің реттелетін базасына пайда мөлшерлемесінің есебі;</w:t>
      </w:r>
    </w:p>
    <w:p>
      <w:pPr>
        <w:spacing w:after="0"/>
        <w:ind w:left="0"/>
        <w:jc w:val="both"/>
      </w:pPr>
      <w:r>
        <w:rPr>
          <w:rFonts w:ascii="Times New Roman"/>
          <w:b w:val="false"/>
          <w:i w:val="false"/>
          <w:color w:val="000000"/>
          <w:sz w:val="28"/>
        </w:rPr>
        <w:t>
      17) инвестициялық бағдарламаны (жобаны) іске асырғанға дейін пайдаланылатын және ұзақ мерзімді кезеңге инвестициялық бағдарламаны (жобаны) іске асыру кезінде пайдалануға берілетін негізгі құралдарға амортизациялық аударымдардың жылдарға бөлінген есебі;</w:t>
      </w:r>
    </w:p>
    <w:p>
      <w:pPr>
        <w:spacing w:after="0"/>
        <w:ind w:left="0"/>
        <w:jc w:val="both"/>
      </w:pPr>
      <w:r>
        <w:rPr>
          <w:rFonts w:ascii="Times New Roman"/>
          <w:b w:val="false"/>
          <w:i w:val="false"/>
          <w:color w:val="000000"/>
          <w:sz w:val="28"/>
        </w:rPr>
        <w:t>
      18) қарыз ресурстарын қаржыландыру және өтеу шарттары (кредиттер үшін пайыздар, қаржыландыру кезеңі, комиссиялық төлемдер, өтеу мерзімдері және басқалар);</w:t>
      </w:r>
    </w:p>
    <w:p>
      <w:pPr>
        <w:spacing w:after="0"/>
        <w:ind w:left="0"/>
        <w:jc w:val="both"/>
      </w:pPr>
      <w:r>
        <w:rPr>
          <w:rFonts w:ascii="Times New Roman"/>
          <w:b w:val="false"/>
          <w:i w:val="false"/>
          <w:color w:val="000000"/>
          <w:sz w:val="28"/>
        </w:rPr>
        <w:t>
      19) табиғи монополия субъектісінің жобалық қуаты туралы және оны нақты пайдалану туралы деректер;</w:t>
      </w:r>
    </w:p>
    <w:p>
      <w:pPr>
        <w:spacing w:after="0"/>
        <w:ind w:left="0"/>
        <w:jc w:val="both"/>
      </w:pPr>
      <w:r>
        <w:rPr>
          <w:rFonts w:ascii="Times New Roman"/>
          <w:b w:val="false"/>
          <w:i w:val="false"/>
          <w:color w:val="000000"/>
          <w:sz w:val="28"/>
        </w:rPr>
        <w:t>
      20) реттеліп көрсетілетін қызметтердің (тауарлардың, жұмыстардың) жоспарланған көлемін растайтын құжаттар (ниет хаттамалары, шарттар, табиғи монополия субъектісінің жалпыға бірдей сапалы қызмет көрсету міндетіне және мүмкіндіктеріне, тарифтер (бағалар, алымдар мөлшерлемелері) деңгейін ұстап тұру немесе өсіру мақсатында көлемін төмендетуге жол бермеуге сүйене отырып, тауарларды өндіру көлемінің есептері, тұтыну сұраныстарын маркетингтік зерттеу материалдары) қоса беріледі.</w:t>
      </w:r>
    </w:p>
    <w:p>
      <w:pPr>
        <w:spacing w:after="0"/>
        <w:ind w:left="0"/>
        <w:jc w:val="both"/>
      </w:pPr>
      <w:r>
        <w:rPr>
          <w:rFonts w:ascii="Times New Roman"/>
          <w:b w:val="false"/>
          <w:i w:val="false"/>
          <w:color w:val="000000"/>
          <w:sz w:val="28"/>
        </w:rPr>
        <w:t>
      Ескертпе: тарифтердің (бағалардың, алымдар мөлшерлемелерінің) шекті деңгейін бекітуге арналған өтінімге 5) – 12) тармақшаларда көрсетілген құжаттар өткен күнтізбелік екі жыл үшін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Ұлттық экономика министрінің м.а. 29.12.2017 </w:t>
      </w:r>
      <w:r>
        <w:rPr>
          <w:rFonts w:ascii="Times New Roman"/>
          <w:b w:val="false"/>
          <w:i w:val="false"/>
          <w:color w:val="000000"/>
          <w:sz w:val="28"/>
        </w:rPr>
        <w:t>№ 445</w:t>
      </w:r>
      <w:r>
        <w:rPr>
          <w:rFonts w:ascii="Times New Roman"/>
          <w:b w:val="false"/>
          <w:i w:val="false"/>
          <w:color w:val="ff0000"/>
          <w:sz w:val="28"/>
        </w:rPr>
        <w:t xml:space="preserve"> (алғашқы ресми жарияланған күнінен кейін күнтізбелік он күн өткеннен кейін қолданысқа енгізіледі) бұйрығымен.</w:t>
      </w:r>
      <w:r>
        <w:br/>
      </w:r>
      <w:r>
        <w:rPr>
          <w:rFonts w:ascii="Times New Roman"/>
          <w:b w:val="false"/>
          <w:i w:val="false"/>
          <w:color w:val="000000"/>
          <w:sz w:val="28"/>
        </w:rPr>
        <w:t>
</w:t>
      </w:r>
    </w:p>
    <w:bookmarkStart w:name="z63" w:id="27"/>
    <w:p>
      <w:pPr>
        <w:spacing w:after="0"/>
        <w:ind w:left="0"/>
        <w:jc w:val="both"/>
      </w:pPr>
      <w:r>
        <w:rPr>
          <w:rFonts w:ascii="Times New Roman"/>
          <w:b w:val="false"/>
          <w:i w:val="false"/>
          <w:color w:val="000000"/>
          <w:sz w:val="28"/>
        </w:rPr>
        <w:t>
       15. Табиғи монополия субъектісі есепке алу аспаптарынсыз тұтынушылар санының азаюына байланысты көрсетілген қызметтер көлемі өзгерген кезде жылу энергиясымен жабдықтау бойынша реттеліп көрсетілетін қызметтерге есепке алу аспаптарының болуына немесе болмауына байланысты, оның ішінде осы Қағидалардың 14-тармағына сәйкес бекітілген тарифтің шекті деңгейін өзгертпей сараланған тарифтерді бекітуге мына негіздейтін материалдарды:</w:t>
      </w:r>
    </w:p>
    <w:bookmarkEnd w:id="27"/>
    <w:bookmarkStart w:name="z64" w:id="28"/>
    <w:p>
      <w:pPr>
        <w:spacing w:after="0"/>
        <w:ind w:left="0"/>
        <w:jc w:val="both"/>
      </w:pPr>
      <w:r>
        <w:rPr>
          <w:rFonts w:ascii="Times New Roman"/>
          <w:b w:val="false"/>
          <w:i w:val="false"/>
          <w:color w:val="000000"/>
          <w:sz w:val="28"/>
        </w:rPr>
        <w:t>
      1) жылу энергиясымен жабдықтау бойынша реттеліп көрсетілетін қызметтерге есепке алу аспаптарының болуына немесе болмауына байланысты, оның ішінде осы Қағидалардың 14-тармағына сәйкес бекітілген тарифтің шекті деңгейін өзгертпей сараланған тарифтерді бекіту қажеттілігі туралы түсіндірме жазбаны;</w:t>
      </w:r>
    </w:p>
    <w:bookmarkEnd w:id="28"/>
    <w:bookmarkStart w:name="z65" w:id="29"/>
    <w:p>
      <w:pPr>
        <w:spacing w:after="0"/>
        <w:ind w:left="0"/>
        <w:jc w:val="both"/>
      </w:pPr>
      <w:r>
        <w:rPr>
          <w:rFonts w:ascii="Times New Roman"/>
          <w:b w:val="false"/>
          <w:i w:val="false"/>
          <w:color w:val="000000"/>
          <w:sz w:val="28"/>
        </w:rPr>
        <w:t>
      2) есепке алу аспаптарының болуына немесе болмауына байланысты сараланған тарифтердің есебін;</w:t>
      </w:r>
    </w:p>
    <w:bookmarkEnd w:id="29"/>
    <w:bookmarkStart w:name="z66" w:id="30"/>
    <w:p>
      <w:pPr>
        <w:spacing w:after="0"/>
        <w:ind w:left="0"/>
        <w:jc w:val="both"/>
      </w:pPr>
      <w:r>
        <w:rPr>
          <w:rFonts w:ascii="Times New Roman"/>
          <w:b w:val="false"/>
          <w:i w:val="false"/>
          <w:color w:val="000000"/>
          <w:sz w:val="28"/>
        </w:rPr>
        <w:t>
      3) негіздейтін материалдарды қоса бере отырып, халықтың тобына жататын тұтынушылардың, оның ішінде үйге ортақ жылу энергиясын есепке алу аспаптары бар және аспаптары жоқ (үйге ортақ жылу энергиясын есепке алу аспаптарын орнатудың техникалық мүмкіндігі жоқ тозған, авариялық тұрғын үй-жайларда, барак үлгідегі үйлерде тұрып жатқан халық тобына жататын жеке тұлға тұтынушыларды қоспағанда) тұтынушыларды бөліп көрсете отырып, жылу энергиясын тұтынуының жоспарланған жылдық көлемі туралы ақпаратты;</w:t>
      </w:r>
    </w:p>
    <w:bookmarkEnd w:id="30"/>
    <w:bookmarkStart w:name="z67" w:id="31"/>
    <w:p>
      <w:pPr>
        <w:spacing w:after="0"/>
        <w:ind w:left="0"/>
        <w:jc w:val="both"/>
      </w:pPr>
      <w:r>
        <w:rPr>
          <w:rFonts w:ascii="Times New Roman"/>
          <w:b w:val="false"/>
          <w:i w:val="false"/>
          <w:color w:val="000000"/>
          <w:sz w:val="28"/>
        </w:rPr>
        <w:t>
      4) басқа да тұтынушылардың, оның ішінде үйге ортақ жылу энергиясын есепке алу аспаптары бар және аспаптары жоқ (үйге ортақ жылу энергиясын есепке алу аспаптарын орнатудың техникалық мүмкіндігі жоқ тозған, авариялық үй-жайларда, барак үлгідегі үйлерде орналасқан халық тобына жататын жеке тұлға тұтынушыларды қоспағанда) тұтынушыларды көрсете отырып, жылу энергиясын тұтынуының жоспарланған жылдық көлемі туралы ақпаратты;</w:t>
      </w:r>
    </w:p>
    <w:bookmarkEnd w:id="31"/>
    <w:bookmarkStart w:name="z68" w:id="32"/>
    <w:p>
      <w:pPr>
        <w:spacing w:after="0"/>
        <w:ind w:left="0"/>
        <w:jc w:val="both"/>
      </w:pPr>
      <w:r>
        <w:rPr>
          <w:rFonts w:ascii="Times New Roman"/>
          <w:b w:val="false"/>
          <w:i w:val="false"/>
          <w:color w:val="000000"/>
          <w:sz w:val="28"/>
        </w:rPr>
        <w:t>
      5) үйге ортақ жылу энергиясын есепке алу аспаптарын орнатудың техникалық мүмкіндігі жоқ тозған, авариялық тұрғын үй-жайларда, барак үлгідегі үйлерде тұрып жатқан немесе орналасқан тұтынушылардың (оның ішінде жеке тұлғаларға және басқа тұтынушыларға бөліп көрсете отырып) жылу энергиясын тұтынуының жоспарланған жылдық көлемі туралы ақпаратты;</w:t>
      </w:r>
    </w:p>
    <w:bookmarkEnd w:id="32"/>
    <w:bookmarkStart w:name="z69" w:id="33"/>
    <w:p>
      <w:pPr>
        <w:spacing w:after="0"/>
        <w:ind w:left="0"/>
        <w:jc w:val="both"/>
      </w:pPr>
      <w:r>
        <w:rPr>
          <w:rFonts w:ascii="Times New Roman"/>
          <w:b w:val="false"/>
          <w:i w:val="false"/>
          <w:color w:val="000000"/>
          <w:sz w:val="28"/>
        </w:rPr>
        <w:t>
      6) үйге ортақ жылу энергиясын есепке алу аспаптарын орнатудың техникалық мүмкіндігі жоқ тозған, авариялық үй-жайлардың, барак үлгідегі үйлердің тізбесін қоса бере отырып өтінім ұсынады.</w:t>
      </w:r>
    </w:p>
    <w:bookmarkEnd w:id="33"/>
    <w:bookmarkStart w:name="z70" w:id="34"/>
    <w:p>
      <w:pPr>
        <w:spacing w:after="0"/>
        <w:ind w:left="0"/>
        <w:jc w:val="both"/>
      </w:pPr>
      <w:r>
        <w:rPr>
          <w:rFonts w:ascii="Times New Roman"/>
          <w:b w:val="false"/>
          <w:i w:val="false"/>
          <w:color w:val="000000"/>
          <w:sz w:val="28"/>
        </w:rPr>
        <w:t>
      16. Уәкілетті органның ведомствосы тарифтің шекті деңгейін өзгертпей жылу энергиясымен жабдықтау бойынша реттеліп көрсетілетін қызметтерге арналған есепке алу аспаптарының болуына немесе болмауына байланысты тұтынушылар топтары бойынша сараланған тарифтерді бекітуге өтінімді күнтізбелік жиырма күннен асырмай қарайды. Қарау мерзімі өтінім берілген сәттен бастап есептеледі.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Ұлттық экономика министрінің 05.05.2016 </w:t>
      </w:r>
      <w:r>
        <w:rPr>
          <w:rFonts w:ascii="Times New Roman"/>
          <w:b w:val="false"/>
          <w:i w:val="false"/>
          <w:color w:val="000000"/>
          <w:sz w:val="28"/>
        </w:rPr>
        <w:t>№ 199</w:t>
      </w:r>
      <w:r>
        <w:rPr>
          <w:rFonts w:ascii="Times New Roman"/>
          <w:b w:val="false"/>
          <w:i w:val="false"/>
          <w:color w:val="ff0000"/>
          <w:sz w:val="28"/>
        </w:rPr>
        <w:t xml:space="preserve"> (алғашқы ресми жарияланған күнінен кейін күнтізбелік он күн өткеннен кейін қолданысқа енгізіледі) бұйрығымен.</w:t>
      </w:r>
      <w:r>
        <w:br/>
      </w:r>
      <w:r>
        <w:rPr>
          <w:rFonts w:ascii="Times New Roman"/>
          <w:b w:val="false"/>
          <w:i w:val="false"/>
          <w:color w:val="000000"/>
          <w:sz w:val="28"/>
        </w:rPr>
        <w:t>
</w:t>
      </w:r>
    </w:p>
    <w:bookmarkStart w:name="z71" w:id="35"/>
    <w:p>
      <w:pPr>
        <w:spacing w:after="0"/>
        <w:ind w:left="0"/>
        <w:jc w:val="both"/>
      </w:pPr>
      <w:r>
        <w:rPr>
          <w:rFonts w:ascii="Times New Roman"/>
          <w:b w:val="false"/>
          <w:i w:val="false"/>
          <w:color w:val="000000"/>
          <w:sz w:val="28"/>
        </w:rPr>
        <w:t>
       17. Осы Қағидалардың 14-тармағына сәйкес өтiнiмге қоса берiлетiн есептер мен негiздеушi материалдар мынадай рәсімдер сақталып ұсынылады:</w:t>
      </w:r>
    </w:p>
    <w:bookmarkEnd w:id="35"/>
    <w:bookmarkStart w:name="z42" w:id="36"/>
    <w:p>
      <w:pPr>
        <w:spacing w:after="0"/>
        <w:ind w:left="0"/>
        <w:jc w:val="both"/>
      </w:pPr>
      <w:r>
        <w:rPr>
          <w:rFonts w:ascii="Times New Roman"/>
          <w:b w:val="false"/>
          <w:i w:val="false"/>
          <w:color w:val="000000"/>
          <w:sz w:val="28"/>
        </w:rPr>
        <w:t>
      1) өтiнiм материалдары тігіледі, нөмірленеді және Субъекті мөрімен және басшысының не оны алмастыратын адамның немесе құзыретіне бухгалтерлік есеп және қаржы мәселелері кіретін басшы орынбасарының қолымен расталады. Бұл ретте, қаржы құжаттарына Субъектінің басшысы және бас бухгалтері не оларды алмастыратын адамдар қол қояды және Субъектінің мөрімен расталады.</w:t>
      </w:r>
    </w:p>
    <w:bookmarkEnd w:id="36"/>
    <w:bookmarkStart w:name="z43" w:id="37"/>
    <w:p>
      <w:pPr>
        <w:spacing w:after="0"/>
        <w:ind w:left="0"/>
        <w:jc w:val="both"/>
      </w:pPr>
      <w:r>
        <w:rPr>
          <w:rFonts w:ascii="Times New Roman"/>
          <w:b w:val="false"/>
          <w:i w:val="false"/>
          <w:color w:val="000000"/>
          <w:sz w:val="28"/>
        </w:rPr>
        <w:t>
      2) негiздеушi материалдар ретiнде өтiнiм берудің адындағы төрт тоқсан ішіндегі және өткен күнтiзбелiк жыл iшiндегi шығындар туралы нақты деректер ұсынылады;</w:t>
      </w:r>
    </w:p>
    <w:bookmarkEnd w:id="37"/>
    <w:bookmarkStart w:name="z44" w:id="38"/>
    <w:p>
      <w:pPr>
        <w:spacing w:after="0"/>
        <w:ind w:left="0"/>
        <w:jc w:val="both"/>
      </w:pPr>
      <w:r>
        <w:rPr>
          <w:rFonts w:ascii="Times New Roman"/>
          <w:b w:val="false"/>
          <w:i w:val="false"/>
          <w:color w:val="000000"/>
          <w:sz w:val="28"/>
        </w:rPr>
        <w:t xml:space="preserve">
      3) көлемдердің маусымдық ауытқу әсерін тарифтерге (бағаларға, алымдар мөлшерлемелеріне) болдырмау мақсатында жылға есептелген деректер негізге алынады; </w:t>
      </w:r>
    </w:p>
    <w:bookmarkEnd w:id="38"/>
    <w:bookmarkStart w:name="z45" w:id="39"/>
    <w:p>
      <w:pPr>
        <w:spacing w:after="0"/>
        <w:ind w:left="0"/>
        <w:jc w:val="both"/>
      </w:pPr>
      <w:r>
        <w:rPr>
          <w:rFonts w:ascii="Times New Roman"/>
          <w:b w:val="false"/>
          <w:i w:val="false"/>
          <w:color w:val="000000"/>
          <w:sz w:val="28"/>
        </w:rPr>
        <w:t>
      4) тарифтердің (бағалардың, алымдар мөлшерлемелерінің) жобаларын есептеу кезінде базаға өткен күнтізбелік жыл ішіндегі реттеліп көрсетілетін қызметтердің (тауарлардың, жұмыстардың) нақты көлемдері бірінші жылға және реттелiп көрсетiлетiн қызметтердiң (тауарлардың, жұмыстардың) жоспарланған көлемдері – Қазақстан Республикасының даму басымдықтарын және Қазақстан Республикасының әлеуметтік-экономикалық көрсеткіштерін ескере отырып, кейінгі жоспарланатын жылдарға алынады;</w:t>
      </w:r>
    </w:p>
    <w:bookmarkEnd w:id="39"/>
    <w:bookmarkStart w:name="z46" w:id="40"/>
    <w:p>
      <w:pPr>
        <w:spacing w:after="0"/>
        <w:ind w:left="0"/>
        <w:jc w:val="both"/>
      </w:pPr>
      <w:r>
        <w:rPr>
          <w:rFonts w:ascii="Times New Roman"/>
          <w:b w:val="false"/>
          <w:i w:val="false"/>
          <w:color w:val="000000"/>
          <w:sz w:val="28"/>
        </w:rPr>
        <w:t>
      5) реттелiп көрсетiлетiн қызметтердiң (тауарлардың, жұмыстардың) көлемдерi төмендеген кезде төмендеудi негiздейтін және растайтын материалдар ұсынылады;</w:t>
      </w:r>
    </w:p>
    <w:bookmarkEnd w:id="40"/>
    <w:bookmarkStart w:name="z47" w:id="41"/>
    <w:p>
      <w:pPr>
        <w:spacing w:after="0"/>
        <w:ind w:left="0"/>
        <w:jc w:val="both"/>
      </w:pPr>
      <w:r>
        <w:rPr>
          <w:rFonts w:ascii="Times New Roman"/>
          <w:b w:val="false"/>
          <w:i w:val="false"/>
          <w:color w:val="000000"/>
          <w:sz w:val="28"/>
        </w:rPr>
        <w:t>
      6) табиғи монополия субъектiсi жүзеге асыратын қызметтердiң әрбiр түрiне жеке дайындалады.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Ұлттық экономика министрінің м.а. 24.07.2015 </w:t>
      </w:r>
      <w:r>
        <w:rPr>
          <w:rFonts w:ascii="Times New Roman"/>
          <w:b w:val="false"/>
          <w:i w:val="false"/>
          <w:color w:val="000000"/>
          <w:sz w:val="28"/>
        </w:rPr>
        <w:t>№ 566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42"/>
    <w:p>
      <w:pPr>
        <w:spacing w:after="0"/>
        <w:ind w:left="0"/>
        <w:jc w:val="both"/>
      </w:pPr>
      <w:r>
        <w:rPr>
          <w:rFonts w:ascii="Times New Roman"/>
          <w:b w:val="false"/>
          <w:i w:val="false"/>
          <w:color w:val="000000"/>
          <w:sz w:val="28"/>
        </w:rPr>
        <w:t>
       18. Тарифтің (бағаның, алым мөлшерлемесінің) шекті деңгейін және тарифтік сметаны төтенше реттеуші шара ретінде бекітуге арналған өтінімге:</w:t>
      </w:r>
    </w:p>
    <w:bookmarkEnd w:id="42"/>
    <w:bookmarkStart w:name="z48" w:id="43"/>
    <w:p>
      <w:pPr>
        <w:spacing w:after="0"/>
        <w:ind w:left="0"/>
        <w:jc w:val="both"/>
      </w:pPr>
      <w:r>
        <w:rPr>
          <w:rFonts w:ascii="Times New Roman"/>
          <w:b w:val="false"/>
          <w:i w:val="false"/>
          <w:color w:val="000000"/>
          <w:sz w:val="28"/>
        </w:rPr>
        <w:t>
      1) азаматтардың өмірін, денсаулығын, жеке және заңды тұлғалардың мүлкін қорғау, сондай-ақ қоршаған ортаны қорғау мақсатында төтенше реттеуші шара ретінде тарифтің (бағаның, алым мөлшерлемесінің) шекті деңгейін және тарифтік сметаны бекіту себептері көрсетілген түсіндірме жазба;</w:t>
      </w:r>
    </w:p>
    <w:bookmarkEnd w:id="43"/>
    <w:bookmarkStart w:name="z49" w:id="44"/>
    <w:p>
      <w:pPr>
        <w:spacing w:after="0"/>
        <w:ind w:left="0"/>
        <w:jc w:val="both"/>
      </w:pPr>
      <w:r>
        <w:rPr>
          <w:rFonts w:ascii="Times New Roman"/>
          <w:b w:val="false"/>
          <w:i w:val="false"/>
          <w:color w:val="000000"/>
          <w:sz w:val="28"/>
        </w:rPr>
        <w:t>
      2) Ерекше тәртіптің талаптарына сәйкес осы Қағидаларға 3-қосымшада көрсетілген нысан бойынша тарифтік сметаның жобасы қоса беріледі. Бұл ретте, стратегиялық тауарлардың құнын арттыру жағдайында тарифтік сметаның стратегиялық тауарларды пайдалануды қамтитын шығын баптары ғана түзетіледі;</w:t>
      </w:r>
    </w:p>
    <w:bookmarkEnd w:id="44"/>
    <w:bookmarkStart w:name="z50" w:id="45"/>
    <w:p>
      <w:pPr>
        <w:spacing w:after="0"/>
        <w:ind w:left="0"/>
        <w:jc w:val="both"/>
      </w:pPr>
      <w:r>
        <w:rPr>
          <w:rFonts w:ascii="Times New Roman"/>
          <w:b w:val="false"/>
          <w:i w:val="false"/>
          <w:color w:val="000000"/>
          <w:sz w:val="28"/>
        </w:rPr>
        <w:t>
      3) азаматтардың өмірін, денсаулығын, жеке және заңды тұлғалардың мүлкін қорғау, сондай-ақ қоршаған ортаны қорғау мақсатында төтенше реттеуші шара ретінде тарифтің (бағаның, алым мөлшерлемесінің) шекті деңгейін және тарифтік сметаны бекіту қажеттігін растайтын құжаттар қоса беріледі.</w:t>
      </w:r>
    </w:p>
    <w:bookmarkEnd w:id="45"/>
    <w:bookmarkStart w:name="z51" w:id="46"/>
    <w:p>
      <w:pPr>
        <w:spacing w:after="0"/>
        <w:ind w:left="0"/>
        <w:jc w:val="both"/>
      </w:pPr>
      <w:r>
        <w:rPr>
          <w:rFonts w:ascii="Times New Roman"/>
          <w:b w:val="false"/>
          <w:i w:val="false"/>
          <w:color w:val="000000"/>
          <w:sz w:val="28"/>
        </w:rPr>
        <w:t>
      Стратегиялық тауарлардың құнын арттырған жағдайда, төтенше реттеуші шара ретінде тарифтің (бағаның, алым мөлшерлемесінің) шекті деңгейін және тарифтік сметаны бекіту қажеттігін растайтын құжаттар ретінде өтінімге конкурстық құжаттама, тауарларды сатып алу жөніндегі конкурстық (тендерлік) комиссиялардың шешімдері, шарттар, шот-фактуралар, шығын деңгейінің есептері, сондай-ақ тиісті салада (аяда) қолданылатын үлгі нормалар мен нормативтердің негізінде жасалған техникалық ысыраптардың есептері, құнының өзгеруі төтенше реттеуші шара ретінде тарифтің шекті деңгейін бекітуге себеп болып табылатын стратегиялық тауар шығысының нормалары қоса беріледі.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Ұлттық экономика министрінің м.а. 24.07.2015 </w:t>
      </w:r>
      <w:r>
        <w:rPr>
          <w:rFonts w:ascii="Times New Roman"/>
          <w:b w:val="false"/>
          <w:i w:val="false"/>
          <w:color w:val="000000"/>
          <w:sz w:val="28"/>
        </w:rPr>
        <w:t>№ 566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 w:id="47"/>
    <w:p>
      <w:pPr>
        <w:spacing w:after="0"/>
        <w:ind w:left="0"/>
        <w:jc w:val="both"/>
      </w:pPr>
      <w:r>
        <w:rPr>
          <w:rFonts w:ascii="Times New Roman"/>
          <w:b w:val="false"/>
          <w:i w:val="false"/>
          <w:color w:val="000000"/>
          <w:sz w:val="28"/>
        </w:rPr>
        <w:t xml:space="preserve">
       19. Тарифтің шекті деңгейін өзгертпей жылу энергиясымен жабдықтау бойынша реттеліп көрсетілетін қызметтерге есепке алу аспаптарының болуына немесе болмауына байланысты сараланған тарифтерді бекіту жағдайларын қоспағанда, уәкілетті органның ведомствосы өтінімді алған күннен бастап жеті жұмыс күнінен кешіктірмей ұсынылған негіздеуші материалдардың толықтығын осы Қағидалардың </w:t>
      </w:r>
      <w:r>
        <w:rPr>
          <w:rFonts w:ascii="Times New Roman"/>
          <w:b w:val="false"/>
          <w:i w:val="false"/>
          <w:color w:val="000000"/>
          <w:sz w:val="28"/>
        </w:rPr>
        <w:t>14-тармағына</w:t>
      </w:r>
      <w:r>
        <w:rPr>
          <w:rFonts w:ascii="Times New Roman"/>
          <w:b w:val="false"/>
          <w:i w:val="false"/>
          <w:color w:val="000000"/>
          <w:sz w:val="28"/>
        </w:rPr>
        <w:t xml:space="preserve"> сәйкес келуіне тексереді және Субъектіні өтінімді қарауға қабылдағаны туралы немесе өтінімді қарауға қабылдаудан бас тартқаны туралы бас тартудың себептерін көрсете отырып, жазбаша түрде хабардар етеді.</w:t>
      </w:r>
    </w:p>
    <w:bookmarkEnd w:id="47"/>
    <w:p>
      <w:pPr>
        <w:spacing w:after="0"/>
        <w:ind w:left="0"/>
        <w:jc w:val="both"/>
      </w:pPr>
      <w:r>
        <w:rPr>
          <w:rFonts w:ascii="Times New Roman"/>
          <w:b w:val="false"/>
          <w:i w:val="false"/>
          <w:color w:val="000000"/>
          <w:sz w:val="28"/>
        </w:rPr>
        <w:t>
      Уәкілетті органның ведомствосы өтінімді алған күннен бастап бес жұмыс күнінен кешіктірмей ұсынылған материалдардың толықтығын тексереді және табиғи монополия субъектісін төтенше реттеуші шара ретінде шешім қабылдау үшін өтінімді қарауға қабылдағаны туралы немесе өтінімді қарауға қабылдаудан бас тартқандығы туралы бас тарту себептерін көрсете отырып жазбаша түрде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Ұлттық экономика министрінің 05.05.2016 </w:t>
      </w:r>
      <w:r>
        <w:rPr>
          <w:rFonts w:ascii="Times New Roman"/>
          <w:b w:val="false"/>
          <w:i w:val="false"/>
          <w:color w:val="000000"/>
          <w:sz w:val="28"/>
        </w:rPr>
        <w:t>№ 199</w:t>
      </w:r>
      <w:r>
        <w:rPr>
          <w:rFonts w:ascii="Times New Roman"/>
          <w:b w:val="false"/>
          <w:i w:val="false"/>
          <w:color w:val="ff0000"/>
          <w:sz w:val="28"/>
        </w:rPr>
        <w:t xml:space="preserve"> (алғашқы ресми жарияланған күнінен кейін күнтізбелік он күн өткеннен кейін қолданысқа енгізіледі) бұйрығымен.</w:t>
      </w:r>
      <w:r>
        <w:br/>
      </w:r>
      <w:r>
        <w:rPr>
          <w:rFonts w:ascii="Times New Roman"/>
          <w:b w:val="false"/>
          <w:i w:val="false"/>
          <w:color w:val="000000"/>
          <w:sz w:val="28"/>
        </w:rPr>
        <w:t>
</w:t>
      </w:r>
    </w:p>
    <w:bookmarkStart w:name="z83" w:id="48"/>
    <w:p>
      <w:pPr>
        <w:spacing w:after="0"/>
        <w:ind w:left="0"/>
        <w:jc w:val="both"/>
      </w:pPr>
      <w:r>
        <w:rPr>
          <w:rFonts w:ascii="Times New Roman"/>
          <w:b w:val="false"/>
          <w:i w:val="false"/>
          <w:color w:val="000000"/>
          <w:sz w:val="28"/>
        </w:rPr>
        <w:t>
       20. Субъектінің өтінімін қарауға қабылдаудан бас тарту себептері:</w:t>
      </w:r>
    </w:p>
    <w:bookmarkEnd w:id="48"/>
    <w:bookmarkStart w:name="z84" w:id="49"/>
    <w:p>
      <w:pPr>
        <w:spacing w:after="0"/>
        <w:ind w:left="0"/>
        <w:jc w:val="both"/>
      </w:pPr>
      <w:r>
        <w:rPr>
          <w:rFonts w:ascii="Times New Roman"/>
          <w:b w:val="false"/>
          <w:i w:val="false"/>
          <w:color w:val="000000"/>
          <w:sz w:val="28"/>
        </w:rPr>
        <w:t>
      1) Субъектінің өтінімді ұсыну мерзімдерін бұзуы;</w:t>
      </w:r>
    </w:p>
    <w:bookmarkEnd w:id="49"/>
    <w:bookmarkStart w:name="z85" w:id="50"/>
    <w:p>
      <w:pPr>
        <w:spacing w:after="0"/>
        <w:ind w:left="0"/>
        <w:jc w:val="both"/>
      </w:pPr>
      <w:r>
        <w:rPr>
          <w:rFonts w:ascii="Times New Roman"/>
          <w:b w:val="false"/>
          <w:i w:val="false"/>
          <w:color w:val="000000"/>
          <w:sz w:val="28"/>
        </w:rPr>
        <w:t>
      2) Субъектінің осы Қағидалардың 14 және 18-тармақтарында көрсетілген құжаттарды ұсынбауы;</w:t>
      </w:r>
    </w:p>
    <w:bookmarkEnd w:id="50"/>
    <w:bookmarkStart w:name="z86" w:id="51"/>
    <w:p>
      <w:pPr>
        <w:spacing w:after="0"/>
        <w:ind w:left="0"/>
        <w:jc w:val="both"/>
      </w:pPr>
      <w:r>
        <w:rPr>
          <w:rFonts w:ascii="Times New Roman"/>
          <w:b w:val="false"/>
          <w:i w:val="false"/>
          <w:color w:val="000000"/>
          <w:sz w:val="28"/>
        </w:rPr>
        <w:t>
      3) ұсынылған құжаттардың осы Қағидалардың 17-тармағының 1), 2) және 6) тармақшаларына сәйкес келмеуі болып табылады;</w:t>
      </w:r>
    </w:p>
    <w:bookmarkEnd w:id="51"/>
    <w:p>
      <w:pPr>
        <w:spacing w:after="0"/>
        <w:ind w:left="0"/>
        <w:jc w:val="both"/>
      </w:pPr>
      <w:r>
        <w:rPr>
          <w:rFonts w:ascii="Times New Roman"/>
          <w:b w:val="false"/>
          <w:i w:val="false"/>
          <w:color w:val="000000"/>
          <w:sz w:val="28"/>
        </w:rPr>
        <w:t>
      4) ұсынылатын инвестициялық бағдарламаның (жобаның) белгіленген тәртіпке сәйкес келмеуі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Ұлттық экономика министрінің м.а. 24.07.2015 </w:t>
      </w:r>
      <w:r>
        <w:rPr>
          <w:rFonts w:ascii="Times New Roman"/>
          <w:b w:val="false"/>
          <w:i w:val="false"/>
          <w:color w:val="000000"/>
          <w:sz w:val="28"/>
        </w:rPr>
        <w:t>№ 566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 w:id="52"/>
    <w:p>
      <w:pPr>
        <w:spacing w:after="0"/>
        <w:ind w:left="0"/>
        <w:jc w:val="left"/>
      </w:pPr>
      <w:r>
        <w:rPr>
          <w:rFonts w:ascii="Times New Roman"/>
          <w:b/>
          <w:i w:val="false"/>
          <w:color w:val="000000"/>
        </w:rPr>
        <w:t xml:space="preserve"> 3-тарау. Тарифтердің (бағалардың, алымдар мөлшерлемелерінің) шекті деңгейінің және тарифтік сметалардың жобасын бекіту тәртібі</w:t>
      </w:r>
    </w:p>
    <w:bookmarkEnd w:id="52"/>
    <w:p>
      <w:pPr>
        <w:spacing w:after="0"/>
        <w:ind w:left="0"/>
        <w:jc w:val="both"/>
      </w:pPr>
      <w:r>
        <w:rPr>
          <w:rFonts w:ascii="Times New Roman"/>
          <w:b w:val="false"/>
          <w:i w:val="false"/>
          <w:color w:val="ff0000"/>
          <w:sz w:val="28"/>
        </w:rPr>
        <w:t xml:space="preserve">
      Ескерту. 3-тараудың тақырыбы жаңа редакцияда – ҚР Ұлттық экономика министрінің м.а. 29.12.2017 </w:t>
      </w:r>
      <w:r>
        <w:rPr>
          <w:rFonts w:ascii="Times New Roman"/>
          <w:b w:val="false"/>
          <w:i w:val="false"/>
          <w:color w:val="ff0000"/>
          <w:sz w:val="28"/>
        </w:rPr>
        <w:t>№ 445</w:t>
      </w:r>
      <w:r>
        <w:rPr>
          <w:rFonts w:ascii="Times New Roman"/>
          <w:b w:val="false"/>
          <w:i w:val="false"/>
          <w:color w:val="ff0000"/>
          <w:sz w:val="28"/>
        </w:rPr>
        <w:t xml:space="preserve"> (алғашқы ресми жарияланған күнінен кейін күнтізбелік он күн өткеннен кейін қолданысқа енгізіледі) бұйрығымен.</w:t>
      </w:r>
      <w:r>
        <w:br/>
      </w:r>
      <w:r>
        <w:rPr>
          <w:rFonts w:ascii="Times New Roman"/>
          <w:b w:val="false"/>
          <w:i w:val="false"/>
          <w:color w:val="ff0000"/>
          <w:sz w:val="28"/>
        </w:rPr>
        <w:t xml:space="preserve">
      Ескерту. 3-тарау жаңа редакцияда - ҚР Ұлттық экономика министрінің м.а. 24.07.2015 </w:t>
      </w:r>
      <w:r>
        <w:rPr>
          <w:rFonts w:ascii="Times New Roman"/>
          <w:b w:val="false"/>
          <w:i w:val="false"/>
          <w:color w:val="ff0000"/>
          <w:sz w:val="28"/>
        </w:rPr>
        <w:t>№ 566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2" w:id="53"/>
    <w:p>
      <w:pPr>
        <w:spacing w:after="0"/>
        <w:ind w:left="0"/>
        <w:jc w:val="both"/>
      </w:pPr>
      <w:r>
        <w:rPr>
          <w:rFonts w:ascii="Times New Roman"/>
          <w:b w:val="false"/>
          <w:i w:val="false"/>
          <w:color w:val="000000"/>
          <w:sz w:val="28"/>
        </w:rPr>
        <w:t>
      21. Уәкілетті органның ведомствосы Субъект тарифтерінiң (бағаларының, алымдар мөлшерлемелерінің) шекті деңгейінің және тарифтік сметаларының жобасын осы Қағидаларға сәйкес экономикалық негiзделген есептеулер берiлген жағдайда өтінім берілген сәттен бастап күнтізбелік бір жүз қырық бес күннен аспайтын мерзімде қарайды.</w:t>
      </w:r>
    </w:p>
    <w:bookmarkEnd w:id="53"/>
    <w:p>
      <w:pPr>
        <w:spacing w:after="0"/>
        <w:ind w:left="0"/>
        <w:jc w:val="both"/>
      </w:pPr>
      <w:r>
        <w:rPr>
          <w:rFonts w:ascii="Times New Roman"/>
          <w:b w:val="false"/>
          <w:i w:val="false"/>
          <w:color w:val="000000"/>
          <w:sz w:val="28"/>
        </w:rPr>
        <w:t>
      Уәкілетті органның ведомствосы табиғи монополиялар субъектілерінің реттеліп көрсетілетін қызметтеріне тарифтердің (бағалардың, алымдар мөлшерлемелерінің) шекті деңгейлерінің және тарифтік сметалардың жобаларын төтенше реттеуші шара ретінде шешім қабылдау үшін күнтізбелік жиырма күннен асырмай қарайды.</w:t>
      </w:r>
    </w:p>
    <w:p>
      <w:pPr>
        <w:spacing w:after="0"/>
        <w:ind w:left="0"/>
        <w:jc w:val="both"/>
      </w:pPr>
      <w:r>
        <w:rPr>
          <w:rFonts w:ascii="Times New Roman"/>
          <w:b w:val="false"/>
          <w:i w:val="false"/>
          <w:color w:val="000000"/>
          <w:sz w:val="28"/>
        </w:rPr>
        <w:t>
      Егер тарифтердің (бағалардың, алымдар мөлшерлемелерінің) және тарифтік сметалардың жобаларын қарау кезінде қосымша ақпарат қажет болған жағдайда, уәкілетті органның ведомствосы оны Субъектіден бес жұмыс күнінен кем болмайтын мерзімді белгілеп жазбаша түрде сұратады.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Ұлттық экономика министрінің м.а. 29.12.2017 </w:t>
      </w:r>
      <w:r>
        <w:rPr>
          <w:rFonts w:ascii="Times New Roman"/>
          <w:b w:val="false"/>
          <w:i w:val="false"/>
          <w:color w:val="000000"/>
          <w:sz w:val="28"/>
        </w:rPr>
        <w:t>№ 445</w:t>
      </w:r>
      <w:r>
        <w:rPr>
          <w:rFonts w:ascii="Times New Roman"/>
          <w:b w:val="false"/>
          <w:i w:val="false"/>
          <w:color w:val="ff0000"/>
          <w:sz w:val="28"/>
        </w:rPr>
        <w:t xml:space="preserve"> (алғашқы ресми жарияланған күнінен кейін күнтізбелік он күн өткеннен кейін қолданысқа енгізіледі) бұйрығымен.</w:t>
      </w:r>
      <w:r>
        <w:br/>
      </w:r>
      <w:r>
        <w:rPr>
          <w:rFonts w:ascii="Times New Roman"/>
          <w:b w:val="false"/>
          <w:i w:val="false"/>
          <w:color w:val="000000"/>
          <w:sz w:val="28"/>
        </w:rPr>
        <w:t>
</w:t>
      </w:r>
    </w:p>
    <w:bookmarkStart w:name="z55" w:id="54"/>
    <w:p>
      <w:pPr>
        <w:spacing w:after="0"/>
        <w:ind w:left="0"/>
        <w:jc w:val="both"/>
      </w:pPr>
      <w:r>
        <w:rPr>
          <w:rFonts w:ascii="Times New Roman"/>
          <w:b w:val="false"/>
          <w:i w:val="false"/>
          <w:color w:val="000000"/>
          <w:sz w:val="28"/>
        </w:rPr>
        <w:t xml:space="preserve">
       22. Уәкілетті органның ведомствосы тарифтердің (бағалардың, алымдар мөлшерлемелерінің) шекті деңгейінің және тарифтік сметалардың жобасына: </w:t>
      </w:r>
    </w:p>
    <w:bookmarkEnd w:id="54"/>
    <w:bookmarkStart w:name="z56" w:id="55"/>
    <w:p>
      <w:pPr>
        <w:spacing w:after="0"/>
        <w:ind w:left="0"/>
        <w:jc w:val="both"/>
      </w:pPr>
      <w:r>
        <w:rPr>
          <w:rFonts w:ascii="Times New Roman"/>
          <w:b w:val="false"/>
          <w:i w:val="false"/>
          <w:color w:val="000000"/>
          <w:sz w:val="28"/>
        </w:rPr>
        <w:t xml:space="preserve">
      1) Субъекті өтінішпен бірге ұсынған негіздеуші құжаттар мен есептерді талдау, сондай-ақ қызметтің осындай түрімен айналысатын Субъектілер қызметінің көрсеткіштерін салыстырмалы талдау негізінде; </w:t>
      </w:r>
    </w:p>
    <w:bookmarkEnd w:id="55"/>
    <w:bookmarkStart w:name="z57" w:id="56"/>
    <w:p>
      <w:pPr>
        <w:spacing w:after="0"/>
        <w:ind w:left="0"/>
        <w:jc w:val="both"/>
      </w:pPr>
      <w:r>
        <w:rPr>
          <w:rFonts w:ascii="Times New Roman"/>
          <w:b w:val="false"/>
          <w:i w:val="false"/>
          <w:color w:val="000000"/>
          <w:sz w:val="28"/>
        </w:rPr>
        <w:t>
      2) ол үшін тәуелсіз сарапшыларды, мемлекеттік органдарды, тұтынушыларды және олардың қоғамдық бірлестіктерін, жобаны ұсынған Субъектіні тарта отырып, сараптама жүргізеді.</w:t>
      </w:r>
    </w:p>
    <w:bookmarkEnd w:id="56"/>
    <w:bookmarkStart w:name="z58" w:id="57"/>
    <w:p>
      <w:pPr>
        <w:spacing w:after="0"/>
        <w:ind w:left="0"/>
        <w:jc w:val="both"/>
      </w:pPr>
      <w:r>
        <w:rPr>
          <w:rFonts w:ascii="Times New Roman"/>
          <w:b w:val="false"/>
          <w:i w:val="false"/>
          <w:color w:val="000000"/>
          <w:sz w:val="28"/>
        </w:rPr>
        <w:t>
      23. Уәкілетті органның ведомствосы Субъект ұсынған тарифтердің (бағалардың, алымдар мөлшерлемелерінің) шекті деңгейінің жобасын жария тыңдаулар өткізу кезінде талқылауға шығарады.</w:t>
      </w:r>
    </w:p>
    <w:bookmarkEnd w:id="57"/>
    <w:bookmarkStart w:name="z59" w:id="58"/>
    <w:p>
      <w:pPr>
        <w:spacing w:after="0"/>
        <w:ind w:left="0"/>
        <w:jc w:val="both"/>
      </w:pPr>
      <w:r>
        <w:rPr>
          <w:rFonts w:ascii="Times New Roman"/>
          <w:b w:val="false"/>
          <w:i w:val="false"/>
          <w:color w:val="000000"/>
          <w:sz w:val="28"/>
        </w:rPr>
        <w:t>
      24. Уәкілетті органның ведомствосы жүргiзiлген сараптаманың нәтижелерi бойынша тарифтердiң (бағалардың, алымдар мөлшерлемелерінің) шектi деңгейiн және тарифтiк сметаларды бекiту туралы шешiмді оның қолданыс мерзiмiн көрсете отырып қабылдайды.</w:t>
      </w:r>
    </w:p>
    <w:bookmarkEnd w:id="58"/>
    <w:bookmarkStart w:name="z60" w:id="59"/>
    <w:p>
      <w:pPr>
        <w:spacing w:after="0"/>
        <w:ind w:left="0"/>
        <w:jc w:val="both"/>
      </w:pPr>
      <w:r>
        <w:rPr>
          <w:rFonts w:ascii="Times New Roman"/>
          <w:b w:val="false"/>
          <w:i w:val="false"/>
          <w:color w:val="000000"/>
          <w:sz w:val="28"/>
        </w:rPr>
        <w:t>
      Тарифтердiң қолданыс мерзiмi Субъектiнiң инвестициялық бағдарламаны және (немесе) инвестициялық жобаны iске асыруға көзделген кезеңінен аспайтын мерзiмге белгiленедi.</w:t>
      </w:r>
    </w:p>
    <w:bookmarkEnd w:id="59"/>
    <w:bookmarkStart w:name="z61" w:id="60"/>
    <w:p>
      <w:pPr>
        <w:spacing w:after="0"/>
        <w:ind w:left="0"/>
        <w:jc w:val="both"/>
      </w:pPr>
      <w:r>
        <w:rPr>
          <w:rFonts w:ascii="Times New Roman"/>
          <w:b w:val="false"/>
          <w:i w:val="false"/>
          <w:color w:val="000000"/>
          <w:sz w:val="28"/>
        </w:rPr>
        <w:t>
      Егер Субъекті тарифтің шекті деңгейінің қолданыс мерзімі аяқталғанға дейін уәкілетті органның ведомствосына Заңның 16-бабының 2-тармағында көзделген мерзімде тарифтің (бағаның, алым мөлшерлемесінің) тиісті шекті деңгейін бекітуге өтінім бермеген жағдайда, уәкілетті органның ведомствосы тарифтердiң (бағалардың, алымдар мөлшерлемелерінің) шектi деңгейiн және тарифтiк сметаларды инвестициялық құрамдастарды (инвестициялық бағдарламаны (жобаны) іске асыруға тартылған қарыздар бойынша негізгі борышты өтеу амортизациялық аударымдар қаражатының есебінен жүргізілетін жағдайларды қоспағанда) ескерместен қайта қарайды.</w:t>
      </w:r>
    </w:p>
    <w:bookmarkEnd w:id="60"/>
    <w:bookmarkStart w:name="z62" w:id="61"/>
    <w:p>
      <w:pPr>
        <w:spacing w:after="0"/>
        <w:ind w:left="0"/>
        <w:jc w:val="both"/>
      </w:pPr>
      <w:r>
        <w:rPr>
          <w:rFonts w:ascii="Times New Roman"/>
          <w:b w:val="false"/>
          <w:i w:val="false"/>
          <w:color w:val="000000"/>
          <w:sz w:val="28"/>
        </w:rPr>
        <w:t>
      25. Субъектінің реттеліп көрсетілетін қызметтеріне тарифтердiң (бағалардың, алымдар мөлшерлемелерінің) шекті деңгейін және тарифтік сметаларды бекіту немесе реттеліп көрсетілетін қызметтеріне тарифтердiң (бағалардың, алымдар мөлшерлемелерінің) шекті деңгейін және тарифтік сметаларды бекітуден бас тарту туралы уәкілетті орган ведомствосының шешімі уәкілетті орган ведомствосы басшысының бұйрығымен ресімделеді және уәкілетті органның ведомствосы олар қолданысқа енгізілгенге дейін күнтізбелік отыз күннен кешіктірмей Субъектіге жолдайды.</w:t>
      </w:r>
    </w:p>
    <w:bookmarkEnd w:id="61"/>
    <w:bookmarkStart w:name="z72" w:id="62"/>
    <w:p>
      <w:pPr>
        <w:spacing w:after="0"/>
        <w:ind w:left="0"/>
        <w:jc w:val="both"/>
      </w:pPr>
      <w:r>
        <w:rPr>
          <w:rFonts w:ascii="Times New Roman"/>
          <w:b w:val="false"/>
          <w:i w:val="false"/>
          <w:color w:val="000000"/>
          <w:sz w:val="28"/>
        </w:rPr>
        <w:t>
      Осы Қағидалардың 14-тармағына сәйкес бекітілген тарифтің шекті деңгейін өзгертпей жылу энергиясымен жабдықтау жөніндегі реттеліп көрсетілетін қызметтерге есепке алу аспаптарының болуына немесе болмауына байланысты сараланған тарифтерді бекіту туралы уәкілетті орган ведомствосының шешімі уәкілетті органның ведомствосы басшысының бұйрығымен ресімделеді және уәкілетті органның ведомствосы олар қолданысқа енгізілгенге дейін күнтізбелік он күннен кешіктірмей Субъектiге жолдайды.</w:t>
      </w:r>
    </w:p>
    <w:bookmarkEnd w:id="62"/>
    <w:bookmarkStart w:name="z73" w:id="63"/>
    <w:p>
      <w:pPr>
        <w:spacing w:after="0"/>
        <w:ind w:left="0"/>
        <w:jc w:val="both"/>
      </w:pPr>
      <w:r>
        <w:rPr>
          <w:rFonts w:ascii="Times New Roman"/>
          <w:b w:val="false"/>
          <w:i w:val="false"/>
          <w:color w:val="000000"/>
          <w:sz w:val="28"/>
        </w:rPr>
        <w:t>
      26. Тарифтердің (бағалардың, алымдар мөлшерлемелерінің) шекті деңгейін енгізу тарифтердің (бағалардың, алымдар мөлшерлемелерінің) шекті деңгейін бекіту айынан кейінгі екінші айдың бірінші күнінен бастап жүзеге асырылады.</w:t>
      </w:r>
    </w:p>
    <w:bookmarkEnd w:id="63"/>
    <w:bookmarkStart w:name="z74" w:id="64"/>
    <w:p>
      <w:pPr>
        <w:spacing w:after="0"/>
        <w:ind w:left="0"/>
        <w:jc w:val="both"/>
      </w:pPr>
      <w:r>
        <w:rPr>
          <w:rFonts w:ascii="Times New Roman"/>
          <w:b w:val="false"/>
          <w:i w:val="false"/>
          <w:color w:val="000000"/>
          <w:sz w:val="28"/>
        </w:rPr>
        <w:t>
      Тарифтердің (бағалардың, алымдар мөлшерлемелерінің) шекті деңгейін төтенше реттеуші шара ретінде енгізу уәкілетті органның ведомствосы айқындайтын күннен бастап жүзеге асырылады.</w:t>
      </w:r>
    </w:p>
    <w:bookmarkEnd w:id="64"/>
    <w:bookmarkStart w:name="z75" w:id="65"/>
    <w:p>
      <w:pPr>
        <w:spacing w:after="0"/>
        <w:ind w:left="0"/>
        <w:jc w:val="both"/>
      </w:pPr>
      <w:r>
        <w:rPr>
          <w:rFonts w:ascii="Times New Roman"/>
          <w:b w:val="false"/>
          <w:i w:val="false"/>
          <w:color w:val="000000"/>
          <w:sz w:val="28"/>
        </w:rPr>
        <w:t>
      27. Субъекті тарифтердiң (бағалардың, алымдар мөлшерлемелерінің) шектi деңгейi енгiзілетіні туралы ақпаратты тұтынушылардың назарына оларды қолданысқа енгiзгенге дейiн күнтізбелік отыз күннен кешіктірмей жеткiзедi.</w:t>
      </w:r>
    </w:p>
    <w:bookmarkEnd w:id="65"/>
    <w:bookmarkStart w:name="z76" w:id="66"/>
    <w:p>
      <w:pPr>
        <w:spacing w:after="0"/>
        <w:ind w:left="0"/>
        <w:jc w:val="both"/>
      </w:pPr>
      <w:r>
        <w:rPr>
          <w:rFonts w:ascii="Times New Roman"/>
          <w:b w:val="false"/>
          <w:i w:val="false"/>
          <w:color w:val="000000"/>
          <w:sz w:val="28"/>
        </w:rPr>
        <w:t xml:space="preserve">
      Табиғи монополия субъектісінің реттеліп көрсетілетін қызметтеріне (тауарларына, жұмыстарына) тарифтердің (бағалардың, алымдар мөлшерлемелерінің) шекті деңгейі төтенше реттеуші шара ретінде бекітілген жағдайда, олардың өзгергені туралы ақпаратты табиғи монополия субъектісі тұтынушылардың назарына оларды қолданысқа енгізгенге дейін күнтізбелік бес күннен кешіктірмей жеткізеді. </w:t>
      </w:r>
    </w:p>
    <w:bookmarkEnd w:id="66"/>
    <w:bookmarkStart w:name="z77" w:id="67"/>
    <w:p>
      <w:pPr>
        <w:spacing w:after="0"/>
        <w:ind w:left="0"/>
        <w:jc w:val="both"/>
      </w:pPr>
      <w:r>
        <w:rPr>
          <w:rFonts w:ascii="Times New Roman"/>
          <w:b w:val="false"/>
          <w:i w:val="false"/>
          <w:color w:val="000000"/>
          <w:sz w:val="28"/>
        </w:rPr>
        <w:t>
      Табиғи монополия субъектісі осы Қағидалардың 14-тармағына сәйкес бекітілген тарифтің шекті деңгейін өзгертпей жылу энергиясымен жабдықтау бойынша реттеліп көрсетілетін қызметтерге есепке алу аспаптарының болуына немесе болмауына байланысты сараланған тарифтерді енгізу туралы ақпаратты тұтынушының назарына олар қолданысқа енгізілгенге дейін күнтізбелік жеті күннен кешіктірмей аталған ақпаратты табиғи монополия субъектісі өз қызметін жүзеге асыратын әкімшілік-аумақтық бірлік аумағында таратылатын бұқаралық ақпарат құралдарында орналастыру арқылы жеткізеді.</w:t>
      </w:r>
    </w:p>
    <w:bookmarkEnd w:id="67"/>
    <w:bookmarkStart w:name="z79" w:id="68"/>
    <w:p>
      <w:pPr>
        <w:spacing w:after="0"/>
        <w:ind w:left="0"/>
        <w:jc w:val="both"/>
      </w:pPr>
      <w:r>
        <w:rPr>
          <w:rFonts w:ascii="Times New Roman"/>
          <w:b w:val="false"/>
          <w:i w:val="false"/>
          <w:color w:val="000000"/>
          <w:sz w:val="28"/>
        </w:rPr>
        <w:t xml:space="preserve">
      28. Субъекті уәкiлеттi органның ведомствосына тарифтердiң (бағалардың, алымдар мөлшерлемелерінің) шектi деңгейi енгiзілетіні туралы тұтынушыларға хабар берілгені жөніндегі факт туралы ақпаратты күнтізбелік бес күн iшiнде ұсынады. </w:t>
      </w:r>
    </w:p>
    <w:bookmarkEnd w:id="68"/>
    <w:bookmarkStart w:name="z80" w:id="69"/>
    <w:p>
      <w:pPr>
        <w:spacing w:after="0"/>
        <w:ind w:left="0"/>
        <w:jc w:val="both"/>
      </w:pPr>
      <w:r>
        <w:rPr>
          <w:rFonts w:ascii="Times New Roman"/>
          <w:b w:val="false"/>
          <w:i w:val="false"/>
          <w:color w:val="000000"/>
          <w:sz w:val="28"/>
        </w:rPr>
        <w:t>
      29. Егер субъекті тұтынушыларды осы Қағидаларда көзделген мерзімде тарифтердің (бағалардың, алымдар мөлшерлемелерінің) шекті деңгейін енгізу туралы хабардар етпесе, онда көрсетілген тарифтердің (бағалардың, алымдар мөлшерлемелерінің) шекті деңгейі уәкілетті орган ведомствосының шешімінде көрсетілген күнінен бастап енгізілмейді. Тарифтердің (бағалардың, алымдар мөлшерлемелерінің) бекітілген деңгейін енгізу тарифтердің (бағалардың, алымдар мөлшерлемелерінің) шекті деңгейін бекіту айынан кейінгі үшінші айдың бірінші күнінен бастап жүзеге асырылады.".</w:t>
      </w:r>
    </w:p>
    <w:bookmarkEnd w:id="69"/>
    <w:bookmarkStart w:name="z81" w:id="70"/>
    <w:p>
      <w:pPr>
        <w:spacing w:after="0"/>
        <w:ind w:left="0"/>
        <w:jc w:val="both"/>
      </w:pPr>
      <w:r>
        <w:rPr>
          <w:rFonts w:ascii="Times New Roman"/>
          <w:b w:val="false"/>
          <w:i w:val="false"/>
          <w:color w:val="000000"/>
          <w:sz w:val="28"/>
        </w:rPr>
        <w:t>
      30. Тарифтік сметаны және (немесе) тарифтің шекті деңгейін (бағаның, алым мөлшерлемесінің) көтермей, түзету үшін табиғи монополия субъектісі уәкілетті органның ведомствосына ағымдағы жылдың соңына дейін күнтізбелік алпыс күннен кешіктірілмейтін мерзімде тарифтің (бағаның, алым мөлшерлемесінің) шекті деңгейін көтермей, тарифтік сметаны және (немесе) тарифтің (бағаның, алым мөлшерлемесінің) шекті деңгейін түзету туралы ұсыныс жолдайды.</w:t>
      </w:r>
    </w:p>
    <w:bookmarkEnd w:id="70"/>
    <w:p>
      <w:pPr>
        <w:spacing w:after="0"/>
        <w:ind w:left="0"/>
        <w:jc w:val="both"/>
      </w:pPr>
      <w:r>
        <w:rPr>
          <w:rFonts w:ascii="Times New Roman"/>
          <w:b w:val="false"/>
          <w:i w:val="false"/>
          <w:color w:val="000000"/>
          <w:sz w:val="28"/>
        </w:rPr>
        <w:t>
      Тарифтік сметаны және (немесе) тарифтің (бағаның, алым мөлшерлемесінің) шекті деңгейін түзету туралы ұсыныспен өтініш берген кезде табиғи монополия субъектісі уәкілетті органға түзетулерді ескере отырып, тарифтің (бағаның, алым мөлшерлемесінің) шекті деңгейін көтермей, оның жобасын және түзетулерді енгізудің қажеттігін негіздейтін материалдарды ұсынады.</w:t>
      </w:r>
    </w:p>
    <w:p>
      <w:pPr>
        <w:spacing w:after="0"/>
        <w:ind w:left="0"/>
        <w:jc w:val="both"/>
      </w:pPr>
      <w:r>
        <w:rPr>
          <w:rFonts w:ascii="Times New Roman"/>
          <w:b w:val="false"/>
          <w:i w:val="false"/>
          <w:color w:val="000000"/>
          <w:sz w:val="28"/>
        </w:rPr>
        <w:t xml:space="preserve">
      Тарифтік сметаның және (немесе) тарифтің (бағаның, алым мөлшерлемесінің) шекті деңгейінің ұсынылған жобасы және материалдар осы Қағидалардың 17-тармағы </w:t>
      </w:r>
      <w:r>
        <w:rPr>
          <w:rFonts w:ascii="Times New Roman"/>
          <w:b w:val="false"/>
          <w:i w:val="false"/>
          <w:color w:val="000000"/>
          <w:sz w:val="28"/>
        </w:rPr>
        <w:t>1) тармақшасының</w:t>
      </w:r>
      <w:r>
        <w:rPr>
          <w:rFonts w:ascii="Times New Roman"/>
          <w:b w:val="false"/>
          <w:i w:val="false"/>
          <w:color w:val="000000"/>
          <w:sz w:val="28"/>
        </w:rPr>
        <w:t xml:space="preserve"> талаптарына сәйкес келуге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Ұлттық экономика министрінің м.а. 29.12.2017 </w:t>
      </w:r>
      <w:r>
        <w:rPr>
          <w:rFonts w:ascii="Times New Roman"/>
          <w:b w:val="false"/>
          <w:i w:val="false"/>
          <w:color w:val="000000"/>
          <w:sz w:val="28"/>
        </w:rPr>
        <w:t>№ 445</w:t>
      </w:r>
      <w:r>
        <w:rPr>
          <w:rFonts w:ascii="Times New Roman"/>
          <w:b w:val="false"/>
          <w:i w:val="false"/>
          <w:color w:val="ff0000"/>
          <w:sz w:val="28"/>
        </w:rPr>
        <w:t xml:space="preserve"> (алғашқы ресми жарияланған күнінен кейін күнтізбелік он күн өткеннен кейін қолданысқа енгізіледі) бұйрығымен.</w:t>
      </w:r>
      <w:r>
        <w:br/>
      </w:r>
      <w:r>
        <w:rPr>
          <w:rFonts w:ascii="Times New Roman"/>
          <w:b w:val="false"/>
          <w:i w:val="false"/>
          <w:color w:val="000000"/>
          <w:sz w:val="28"/>
        </w:rPr>
        <w:t>
</w:t>
      </w:r>
    </w:p>
    <w:bookmarkStart w:name="z90" w:id="71"/>
    <w:p>
      <w:pPr>
        <w:spacing w:after="0"/>
        <w:ind w:left="0"/>
        <w:jc w:val="both"/>
      </w:pPr>
      <w:r>
        <w:rPr>
          <w:rFonts w:ascii="Times New Roman"/>
          <w:b w:val="false"/>
          <w:i w:val="false"/>
          <w:color w:val="000000"/>
          <w:sz w:val="28"/>
        </w:rPr>
        <w:t>
      31. Уәкілетті органның ведомствосы тарифтік сметаны және (немесе) тарифтің (бағаның, алым мөлшерлемесінің) шекті деңгейін түзету жөніндегі құжаттарды ұсынылған сәттен бастап күнтізбелік отыз күннен асырмай қарайды.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Ұлттық экономика министрінің 05.05.2016 </w:t>
      </w:r>
      <w:r>
        <w:rPr>
          <w:rFonts w:ascii="Times New Roman"/>
          <w:b w:val="false"/>
          <w:i w:val="false"/>
          <w:color w:val="000000"/>
          <w:sz w:val="28"/>
        </w:rPr>
        <w:t>№ 199</w:t>
      </w:r>
      <w:r>
        <w:rPr>
          <w:rFonts w:ascii="Times New Roman"/>
          <w:b w:val="false"/>
          <w:i w:val="false"/>
          <w:color w:val="ff0000"/>
          <w:sz w:val="28"/>
        </w:rPr>
        <w:t xml:space="preserve"> (алғашқы ресми жарияланған күнінен кейін күнтізбелік он күн өткеннен кейін қолданысқа енгізіледі) бұйрығымен.</w:t>
      </w:r>
      <w:r>
        <w:br/>
      </w:r>
      <w:r>
        <w:rPr>
          <w:rFonts w:ascii="Times New Roman"/>
          <w:b w:val="false"/>
          <w:i w:val="false"/>
          <w:color w:val="000000"/>
          <w:sz w:val="28"/>
        </w:rPr>
        <w:t>
</w:t>
      </w:r>
    </w:p>
    <w:bookmarkStart w:name="z91" w:id="72"/>
    <w:p>
      <w:pPr>
        <w:spacing w:after="0"/>
        <w:ind w:left="0"/>
        <w:jc w:val="both"/>
      </w:pPr>
      <w:r>
        <w:rPr>
          <w:rFonts w:ascii="Times New Roman"/>
          <w:b w:val="false"/>
          <w:i w:val="false"/>
          <w:color w:val="000000"/>
          <w:sz w:val="28"/>
        </w:rPr>
        <w:t>
       32. Егер тарифтік сметаны және (немесе) тарифтің (бағаның, алым мөлшерлемесінің) шекті деңгейін түзету туралы ұсынысты қарау кезінде қажетті қосымша құжаттарды (ақпаратты) уәкілетті органның ведомствосы бес жұмыс күнінен кем болмайтын құжаттарды ұсыну мерзімін белгілей отырып, оны өтініш берушіден жазбаша түрде сұратады. Мұндай жағдайда табиғи монополия субъектісінің тарифтік сметаны және (немесе) тарифтің (бағаның, алым мөлшерлемесінің) шекті деңгейін түзету туралы ұсынысын қарау мерзімі "күнтізбелік" отыз күннен аспайтын мерзімге ұзартылады, ол туралы өтініш берушіге қарау мерзімі ұзартылған күннен бастап "күнтізбелік" үш күннің iшiнде хабар беріледі.</w:t>
      </w:r>
    </w:p>
    <w:bookmarkEnd w:id="72"/>
    <w:p>
      <w:pPr>
        <w:spacing w:after="0"/>
        <w:ind w:left="0"/>
        <w:jc w:val="both"/>
      </w:pPr>
      <w:r>
        <w:rPr>
          <w:rFonts w:ascii="Times New Roman"/>
          <w:b w:val="false"/>
          <w:i w:val="false"/>
          <w:color w:val="000000"/>
          <w:sz w:val="28"/>
        </w:rPr>
        <w:t>
      Тарифтік сметаны және (немесе) тарифтің (бағаның, алым мөлшерлемесінің) шекті деңгейін түзету туралы ұсынысты қарау мерзімін уәкілетті орган ведомствосының басшысы ұзартады.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Ұлттық экономика министрінің 05.05.2016 </w:t>
      </w:r>
      <w:r>
        <w:rPr>
          <w:rFonts w:ascii="Times New Roman"/>
          <w:b w:val="false"/>
          <w:i w:val="false"/>
          <w:color w:val="000000"/>
          <w:sz w:val="28"/>
        </w:rPr>
        <w:t>№ 199</w:t>
      </w:r>
      <w:r>
        <w:rPr>
          <w:rFonts w:ascii="Times New Roman"/>
          <w:b w:val="false"/>
          <w:i w:val="false"/>
          <w:color w:val="ff0000"/>
          <w:sz w:val="28"/>
        </w:rPr>
        <w:t xml:space="preserve"> (алғашқы ресми жарияланған күнінен кейін күнтізбелік он күн өткеннен кейін қолданысқа енгізіледі) бұйрығымен.</w:t>
      </w:r>
      <w:r>
        <w:br/>
      </w:r>
      <w:r>
        <w:rPr>
          <w:rFonts w:ascii="Times New Roman"/>
          <w:b w:val="false"/>
          <w:i w:val="false"/>
          <w:color w:val="000000"/>
          <w:sz w:val="28"/>
        </w:rPr>
        <w:t>
</w:t>
      </w:r>
    </w:p>
    <w:bookmarkStart w:name="z93" w:id="73"/>
    <w:p>
      <w:pPr>
        <w:spacing w:after="0"/>
        <w:ind w:left="0"/>
        <w:jc w:val="both"/>
      </w:pPr>
      <w:r>
        <w:rPr>
          <w:rFonts w:ascii="Times New Roman"/>
          <w:b w:val="false"/>
          <w:i w:val="false"/>
          <w:color w:val="000000"/>
          <w:sz w:val="28"/>
        </w:rPr>
        <w:t>
       33. Егер осындай түзету табиғи монополия субъектісінің реттеліп көрсетілетін қызметтеріне (тауарларына, жұмыстарына) тарифтер (бағалар, алымдар мөлшерлемелері) деңгейінің көтерілуіне алып келетін жағдайда, уәкілетті органның ведомствосы тарифтік сметаны және (немесе) тарифтің (бағаның, алым мөлшерлемесінің) шекті деңгейін түзетуден бас тартады.</w:t>
      </w:r>
    </w:p>
    <w:bookmarkEnd w:id="73"/>
    <w:bookmarkStart w:name="z94" w:id="74"/>
    <w:p>
      <w:pPr>
        <w:spacing w:after="0"/>
        <w:ind w:left="0"/>
        <w:jc w:val="both"/>
      </w:pPr>
      <w:r>
        <w:rPr>
          <w:rFonts w:ascii="Times New Roman"/>
          <w:b w:val="false"/>
          <w:i w:val="false"/>
          <w:color w:val="000000"/>
          <w:sz w:val="28"/>
        </w:rPr>
        <w:t>
      34. Инвестициялық бағдарламаны қысқартуға оған қарай түзетулер енгізілген жағдайда, уәкілетті органның ведомствосы тарифтік сметаны және (немесе) тарифтің (бағаның, алым мөлшерлемесінің) шекті деңгейін оны төмендетуге қарай түзетеді.</w:t>
      </w:r>
    </w:p>
    <w:bookmarkEnd w:id="74"/>
    <w:bookmarkStart w:name="z95" w:id="75"/>
    <w:p>
      <w:pPr>
        <w:spacing w:after="0"/>
        <w:ind w:left="0"/>
        <w:jc w:val="both"/>
      </w:pPr>
      <w:r>
        <w:rPr>
          <w:rFonts w:ascii="Times New Roman"/>
          <w:b w:val="false"/>
          <w:i w:val="false"/>
          <w:color w:val="000000"/>
          <w:sz w:val="28"/>
        </w:rPr>
        <w:t xml:space="preserve">
      35. Тарифтік сметада көзделген, шикізат, материалдар, отын, энергия қажеттіліктерін ескере отырып айқындалған шығындар баптарын түзету аталған шығыстардан асып кеткен жағдайда не еңсерілмейтін күш мән-жайларын және төтенше жағдайларды қоспағанда, шығыс нормаларын бес пайыздан астам төмендеткен жағдайда жүзеге асырылады. </w:t>
      </w:r>
    </w:p>
    <w:bookmarkEnd w:id="75"/>
    <w:p>
      <w:pPr>
        <w:spacing w:after="0"/>
        <w:ind w:left="0"/>
        <w:jc w:val="both"/>
      </w:pPr>
      <w:r>
        <w:rPr>
          <w:rFonts w:ascii="Times New Roman"/>
          <w:b w:val="false"/>
          <w:i w:val="false"/>
          <w:color w:val="000000"/>
          <w:sz w:val="28"/>
        </w:rPr>
        <w:t xml:space="preserve">
      Субъект табиғи монополиялар субъектілерінің реттеліп көрсетілетін қызметтеріне (тауарларына, жұмыстарына) тарифтік сметаны орындау туралы есепті Заңның 7-бабының </w:t>
      </w:r>
      <w:r>
        <w:rPr>
          <w:rFonts w:ascii="Times New Roman"/>
          <w:b w:val="false"/>
          <w:i w:val="false"/>
          <w:color w:val="000000"/>
          <w:sz w:val="28"/>
        </w:rPr>
        <w:t>7-6) тармақшасы</w:t>
      </w:r>
      <w:r>
        <w:rPr>
          <w:rFonts w:ascii="Times New Roman"/>
          <w:b w:val="false"/>
          <w:i w:val="false"/>
          <w:color w:val="000000"/>
          <w:sz w:val="28"/>
        </w:rPr>
        <w:t xml:space="preserve"> негізінде уәкілетті орган айқындайтын тәртіппен өзінің интернет-ресурсында не уәкілетті органның интернет-ресурсында орналастырады. </w:t>
      </w:r>
    </w:p>
    <w:p>
      <w:pPr>
        <w:spacing w:after="0"/>
        <w:ind w:left="0"/>
        <w:jc w:val="both"/>
      </w:pPr>
      <w:r>
        <w:rPr>
          <w:rFonts w:ascii="Times New Roman"/>
          <w:b w:val="false"/>
          <w:i w:val="false"/>
          <w:color w:val="000000"/>
          <w:sz w:val="28"/>
        </w:rPr>
        <w:t xml:space="preserve">
      Субъект тұтынушыларды тарифтік сметаны орындау барысы туралы есепті кезеңінің жартыжылдығында бір рет тиісті ақпаратты Заңның 7-бабының </w:t>
      </w:r>
      <w:r>
        <w:rPr>
          <w:rFonts w:ascii="Times New Roman"/>
          <w:b w:val="false"/>
          <w:i w:val="false"/>
          <w:color w:val="000000"/>
          <w:sz w:val="28"/>
        </w:rPr>
        <w:t>7-7) тармақшасы</w:t>
      </w:r>
      <w:r>
        <w:rPr>
          <w:rFonts w:ascii="Times New Roman"/>
          <w:b w:val="false"/>
          <w:i w:val="false"/>
          <w:color w:val="000000"/>
          <w:sz w:val="28"/>
        </w:rPr>
        <w:t xml:space="preserve"> негізінде уәкілетті орган айқындайтын тәртіппен өзінің интернет-ресурсында не уәкілетті орган ведомствосының интернет-ресурсында орналастыру арқылы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Ұлттық экономика министрінің м.а. 29.12.2017 </w:t>
      </w:r>
      <w:r>
        <w:rPr>
          <w:rFonts w:ascii="Times New Roman"/>
          <w:b w:val="false"/>
          <w:i w:val="false"/>
          <w:color w:val="000000"/>
          <w:sz w:val="28"/>
        </w:rPr>
        <w:t>№ 445</w:t>
      </w:r>
      <w:r>
        <w:rPr>
          <w:rFonts w:ascii="Times New Roman"/>
          <w:b w:val="false"/>
          <w:i w:val="false"/>
          <w:color w:val="ff0000"/>
          <w:sz w:val="28"/>
        </w:rPr>
        <w:t xml:space="preserve"> (алғашқы ресми жарияланған күнінен кейін күнтізбелік он күн өткеннен кейін қолданысқа енгізіледі) бұйрығымен.</w:t>
      </w:r>
      <w:r>
        <w:br/>
      </w:r>
      <w:r>
        <w:rPr>
          <w:rFonts w:ascii="Times New Roman"/>
          <w:b w:val="false"/>
          <w:i w:val="false"/>
          <w:color w:val="000000"/>
          <w:sz w:val="28"/>
        </w:rPr>
        <w:t>
</w:t>
      </w:r>
    </w:p>
    <w:bookmarkStart w:name="z143" w:id="76"/>
    <w:p>
      <w:pPr>
        <w:spacing w:after="0"/>
        <w:ind w:left="0"/>
        <w:jc w:val="left"/>
      </w:pPr>
      <w:r>
        <w:rPr>
          <w:rFonts w:ascii="Times New Roman"/>
          <w:b/>
          <w:i w:val="false"/>
          <w:color w:val="000000"/>
        </w:rPr>
        <w:t xml:space="preserve"> 4-тарау. Қызметі "Электр энергетикасы туралы" 2004 жылғы 9 шілдедегі Қазақстан Республикасы Заңының 13-1-бабы 6-тармағының талаптарына сәйкес келмейтін электр энергиясын беру жөніндегі қызметті көрсететін табиғи монополия субъектісінің реттеліп көрсетілетін қызметіне тарифті немесе оның шекті деңгейін бекіту тәртібі</w:t>
      </w:r>
    </w:p>
    <w:bookmarkEnd w:id="76"/>
    <w:p>
      <w:pPr>
        <w:spacing w:after="0"/>
        <w:ind w:left="0"/>
        <w:jc w:val="both"/>
      </w:pPr>
      <w:r>
        <w:rPr>
          <w:rFonts w:ascii="Times New Roman"/>
          <w:b w:val="false"/>
          <w:i w:val="false"/>
          <w:color w:val="ff0000"/>
          <w:sz w:val="28"/>
        </w:rPr>
        <w:t xml:space="preserve">
      Ескерту. Қағида 4-тараумен толықтырылды – ҚР Ұлттық экономика министрінің м.а. 29.12.2017 </w:t>
      </w:r>
      <w:r>
        <w:rPr>
          <w:rFonts w:ascii="Times New Roman"/>
          <w:b w:val="false"/>
          <w:i w:val="false"/>
          <w:color w:val="ff0000"/>
          <w:sz w:val="28"/>
        </w:rPr>
        <w:t>№ 445</w:t>
      </w:r>
      <w:r>
        <w:rPr>
          <w:rFonts w:ascii="Times New Roman"/>
          <w:b w:val="false"/>
          <w:i w:val="false"/>
          <w:color w:val="ff0000"/>
          <w:sz w:val="28"/>
        </w:rPr>
        <w:t xml:space="preserve"> (алғашқы ресми жарияланған күнінен кейін күнтізбелік он күн өткеннен кейін қолданысқа енгізіледі) бұйрығымен.</w:t>
      </w:r>
    </w:p>
    <w:bookmarkStart w:name="z144" w:id="77"/>
    <w:p>
      <w:pPr>
        <w:spacing w:after="0"/>
        <w:ind w:left="0"/>
        <w:jc w:val="both"/>
      </w:pPr>
      <w:r>
        <w:rPr>
          <w:rFonts w:ascii="Times New Roman"/>
          <w:b w:val="false"/>
          <w:i w:val="false"/>
          <w:color w:val="000000"/>
          <w:sz w:val="28"/>
        </w:rPr>
        <w:t xml:space="preserve">
      36. Қызметі "Электр энергетикасы туралы" 2004 жылғы 9 шілдедегі Қазақстан Республикасы Заңының 13-1-бабы </w:t>
      </w:r>
      <w:r>
        <w:rPr>
          <w:rFonts w:ascii="Times New Roman"/>
          <w:b w:val="false"/>
          <w:i w:val="false"/>
          <w:color w:val="000000"/>
          <w:sz w:val="28"/>
        </w:rPr>
        <w:t>6-тармағының</w:t>
      </w:r>
      <w:r>
        <w:rPr>
          <w:rFonts w:ascii="Times New Roman"/>
          <w:b w:val="false"/>
          <w:i w:val="false"/>
          <w:color w:val="000000"/>
          <w:sz w:val="28"/>
        </w:rPr>
        <w:t xml:space="preserve"> талаптарына сәйкес келмейтін электр энергиясын беру жөніндегі қызметті көрсететін табиғи монополия субъектісінің реттеліп көрсетілетін қызметіне тарифті немесе оның шекті деңгейін бекіту тәртібі қызметі мынадай талаптарға сәйкес келетін электр энергиясын беру жөніндегі қызметті көрсететін табиғи монополиялар субъектілерінің (бұдан әрі – Компания) тарифін бекіту кезінде қолданылады және мыналардың: </w:t>
      </w:r>
    </w:p>
    <w:bookmarkEnd w:id="77"/>
    <w:p>
      <w:pPr>
        <w:spacing w:after="0"/>
        <w:ind w:left="0"/>
        <w:jc w:val="both"/>
      </w:pPr>
      <w:r>
        <w:rPr>
          <w:rFonts w:ascii="Times New Roman"/>
          <w:b w:val="false"/>
          <w:i w:val="false"/>
          <w:color w:val="000000"/>
          <w:sz w:val="28"/>
        </w:rPr>
        <w:t xml:space="preserve">
      2018 жылғы 1 қаңтардан кешіктірмей, диспетчерлік технологиялық басқарудың; </w:t>
      </w:r>
    </w:p>
    <w:p>
      <w:pPr>
        <w:spacing w:after="0"/>
        <w:ind w:left="0"/>
        <w:jc w:val="both"/>
      </w:pPr>
      <w:r>
        <w:rPr>
          <w:rFonts w:ascii="Times New Roman"/>
          <w:b w:val="false"/>
          <w:i w:val="false"/>
          <w:color w:val="000000"/>
          <w:sz w:val="28"/>
        </w:rPr>
        <w:t>
      2020 жылғы 1 қаңтардан кешіктірмей, электр желілерін, жабдықты, тетіктерді пайдалануды және оларға техникалық қызмет көрсетуді, еңбекті қорғауды және қауіпсіздік техникасын жүзеге асыратын жеке және ұжымдық қорғану құралдарымен, арнайы киіммен, аспаптармен және құрылғылармен қамтамасыз етілген, оқытылған және аттестатталған персоналмен жасақталған қызметтердің;</w:t>
      </w:r>
    </w:p>
    <w:p>
      <w:pPr>
        <w:spacing w:after="0"/>
        <w:ind w:left="0"/>
        <w:jc w:val="both"/>
      </w:pPr>
      <w:r>
        <w:rPr>
          <w:rFonts w:ascii="Times New Roman"/>
          <w:b w:val="false"/>
          <w:i w:val="false"/>
          <w:color w:val="000000"/>
          <w:sz w:val="28"/>
        </w:rPr>
        <w:t xml:space="preserve">
      2020 жылғы 1 қаңтардан кешіктірмей, Қазақстан Республикасының электр энергетикасы туралы заңнамасына сәйкес желілік қызметтерді көрсетуге желілік оператормен жасалған шарттардың; </w:t>
      </w:r>
    </w:p>
    <w:p>
      <w:pPr>
        <w:spacing w:after="0"/>
        <w:ind w:left="0"/>
        <w:jc w:val="both"/>
      </w:pPr>
      <w:r>
        <w:rPr>
          <w:rFonts w:ascii="Times New Roman"/>
          <w:b w:val="false"/>
          <w:i w:val="false"/>
          <w:color w:val="000000"/>
          <w:sz w:val="28"/>
        </w:rPr>
        <w:t xml:space="preserve">
      2022 жылғы 1 қаңтардан кешіктірмей, желілік операторда және өңірлік электр желісі компаниясында орнатылған жүйелермен біріздендіруді қамтамасыз ететін коммерциялық есепке алудың автоматтандырылған жүйелерінің, телекоммуникациялар жүйелерінің болуын қамтиды. </w:t>
      </w:r>
    </w:p>
    <w:p>
      <w:pPr>
        <w:spacing w:after="0"/>
        <w:ind w:left="0"/>
        <w:jc w:val="both"/>
      </w:pPr>
      <w:r>
        <w:rPr>
          <w:rFonts w:ascii="Times New Roman"/>
          <w:b w:val="false"/>
          <w:i w:val="false"/>
          <w:color w:val="000000"/>
          <w:sz w:val="28"/>
        </w:rPr>
        <w:t xml:space="preserve">
      37. Электр энергиясын беру жөніндегі қызметті көрсететін табиғи монополиялар субъектілерінің Қағиданың 36-тармағында көзделген талаптарға сәйкессіздігін айқындау тәртібін энергетикалық қадағалау және бақылау жөніндегі мемлекеттік орган айқындайды. </w:t>
      </w:r>
    </w:p>
    <w:bookmarkStart w:name="z145" w:id="78"/>
    <w:p>
      <w:pPr>
        <w:spacing w:after="0"/>
        <w:ind w:left="0"/>
        <w:jc w:val="both"/>
      </w:pPr>
      <w:r>
        <w:rPr>
          <w:rFonts w:ascii="Times New Roman"/>
          <w:b w:val="false"/>
          <w:i w:val="false"/>
          <w:color w:val="000000"/>
          <w:sz w:val="28"/>
        </w:rPr>
        <w:t xml:space="preserve">
      38. Энергетикалық қадағалау және бақылау жөніндегі мемлекеттік орган уәкілетті органың ведомствосына немесе уәкілетті орган ведомствосының аумақтық бөлімшесіне электр энергиясын беру жөніндегі қызметті көрсететін табиғи монополиялар субъектілерінің Қағиданың 36-тармағында көзделген талаптарға сәйкес келмейтіндігі туралы ақпаратты ұсынады. </w:t>
      </w:r>
    </w:p>
    <w:bookmarkEnd w:id="78"/>
    <w:bookmarkStart w:name="z146" w:id="79"/>
    <w:p>
      <w:pPr>
        <w:spacing w:after="0"/>
        <w:ind w:left="0"/>
        <w:jc w:val="both"/>
      </w:pPr>
      <w:r>
        <w:rPr>
          <w:rFonts w:ascii="Times New Roman"/>
          <w:b w:val="false"/>
          <w:i w:val="false"/>
          <w:color w:val="000000"/>
          <w:sz w:val="28"/>
        </w:rPr>
        <w:t xml:space="preserve">
      39. Уәкілетті органның ведомствосы немесе уәкілетті орган ведомствосының аумақтық бөлімшесі Заңның 18-бабының </w:t>
      </w:r>
      <w:r>
        <w:rPr>
          <w:rFonts w:ascii="Times New Roman"/>
          <w:b w:val="false"/>
          <w:i w:val="false"/>
          <w:color w:val="000000"/>
          <w:sz w:val="28"/>
        </w:rPr>
        <w:t>8-тармағына</w:t>
      </w:r>
      <w:r>
        <w:rPr>
          <w:rFonts w:ascii="Times New Roman"/>
          <w:b w:val="false"/>
          <w:i w:val="false"/>
          <w:color w:val="000000"/>
          <w:sz w:val="28"/>
        </w:rPr>
        <w:t xml:space="preserve"> сәйкес Компанияға Қағидалардың 38-тармағында көзделген ақпаратты алған кезден бастап күнтізбелік отыз күн ішінде электр энергиясын беру жөніндегі реттеліп көрсетілетін қызметке тарифті немесе оның шекті деңгейін бекітеді. </w:t>
      </w:r>
    </w:p>
    <w:bookmarkEnd w:id="79"/>
    <w:bookmarkStart w:name="z147" w:id="80"/>
    <w:p>
      <w:pPr>
        <w:spacing w:after="0"/>
        <w:ind w:left="0"/>
        <w:jc w:val="both"/>
      </w:pPr>
      <w:r>
        <w:rPr>
          <w:rFonts w:ascii="Times New Roman"/>
          <w:b w:val="false"/>
          <w:i w:val="false"/>
          <w:color w:val="000000"/>
          <w:sz w:val="28"/>
        </w:rPr>
        <w:t xml:space="preserve">
      40. Уәкілетті органның ведомствосы немесе уәкілетті орган ведомствосының аумақтық бөлімшесі Субъектіге электр энергиясын беру жөніндегі реттеліп көрсетілетін қызметке тарифті немесе оның шекті деңгейін бекіткен кезде мыналарды: </w:t>
      </w:r>
    </w:p>
    <w:bookmarkEnd w:id="80"/>
    <w:p>
      <w:pPr>
        <w:spacing w:after="0"/>
        <w:ind w:left="0"/>
        <w:jc w:val="both"/>
      </w:pPr>
      <w:r>
        <w:rPr>
          <w:rFonts w:ascii="Times New Roman"/>
          <w:b w:val="false"/>
          <w:i w:val="false"/>
          <w:color w:val="000000"/>
          <w:sz w:val="28"/>
        </w:rPr>
        <w:t xml:space="preserve">
      тауарларды өндіруге және көрсетілетін қызметтерге арналған шығындардағы және кезең шығыстарындағы амортизациялық аударымдарды; </w:t>
      </w:r>
    </w:p>
    <w:p>
      <w:pPr>
        <w:spacing w:after="0"/>
        <w:ind w:left="0"/>
        <w:jc w:val="both"/>
      </w:pPr>
      <w:r>
        <w:rPr>
          <w:rFonts w:ascii="Times New Roman"/>
          <w:b w:val="false"/>
          <w:i w:val="false"/>
          <w:color w:val="000000"/>
          <w:sz w:val="28"/>
        </w:rPr>
        <w:t xml:space="preserve">
      сыйақы төлеуге арналған шығыстарды (олар болған жағдайда); </w:t>
      </w:r>
    </w:p>
    <w:p>
      <w:pPr>
        <w:spacing w:after="0"/>
        <w:ind w:left="0"/>
        <w:jc w:val="both"/>
      </w:pPr>
      <w:r>
        <w:rPr>
          <w:rFonts w:ascii="Times New Roman"/>
          <w:b w:val="false"/>
          <w:i w:val="false"/>
          <w:color w:val="000000"/>
          <w:sz w:val="28"/>
        </w:rPr>
        <w:t xml:space="preserve">
      мүлік және көлік салықтарын өтеуге арналған шығыстарды; </w:t>
      </w:r>
    </w:p>
    <w:p>
      <w:pPr>
        <w:spacing w:after="0"/>
        <w:ind w:left="0"/>
        <w:jc w:val="both"/>
      </w:pPr>
      <w:r>
        <w:rPr>
          <w:rFonts w:ascii="Times New Roman"/>
          <w:b w:val="false"/>
          <w:i w:val="false"/>
          <w:color w:val="000000"/>
          <w:sz w:val="28"/>
        </w:rPr>
        <w:t xml:space="preserve">
      негізгі борышты төлеуді (олар болған жағдайда); </w:t>
      </w:r>
    </w:p>
    <w:p>
      <w:pPr>
        <w:spacing w:after="0"/>
        <w:ind w:left="0"/>
        <w:jc w:val="both"/>
      </w:pPr>
      <w:r>
        <w:rPr>
          <w:rFonts w:ascii="Times New Roman"/>
          <w:b w:val="false"/>
          <w:i w:val="false"/>
          <w:color w:val="000000"/>
          <w:sz w:val="28"/>
        </w:rPr>
        <w:t xml:space="preserve">
      пайданы; </w:t>
      </w:r>
    </w:p>
    <w:p>
      <w:pPr>
        <w:spacing w:after="0"/>
        <w:ind w:left="0"/>
        <w:jc w:val="both"/>
      </w:pPr>
      <w:r>
        <w:rPr>
          <w:rFonts w:ascii="Times New Roman"/>
          <w:b w:val="false"/>
          <w:i w:val="false"/>
          <w:color w:val="000000"/>
          <w:sz w:val="28"/>
        </w:rPr>
        <w:t xml:space="preserve">
      негізгі құралдар құнының өсуіне алып келетін күрделі шығындарды алып тастайды. </w:t>
      </w:r>
    </w:p>
    <w:bookmarkStart w:name="z148" w:id="81"/>
    <w:p>
      <w:pPr>
        <w:spacing w:after="0"/>
        <w:ind w:left="0"/>
        <w:jc w:val="both"/>
      </w:pPr>
      <w:r>
        <w:rPr>
          <w:rFonts w:ascii="Times New Roman"/>
          <w:b w:val="false"/>
          <w:i w:val="false"/>
          <w:color w:val="000000"/>
          <w:sz w:val="28"/>
        </w:rPr>
        <w:t xml:space="preserve">
      41. Осы Қағидалардың 40-тармағында көзделген шығындарды қоспағанда, Компанияға электр энергиясын беру жөніндегі реттеліп көрсетілетін қызметке тарифті немесе оның шекті деңгейін бекіту туралы шешім Заңның </w:t>
      </w:r>
      <w:r>
        <w:rPr>
          <w:rFonts w:ascii="Times New Roman"/>
          <w:b w:val="false"/>
          <w:i w:val="false"/>
          <w:color w:val="000000"/>
          <w:sz w:val="28"/>
        </w:rPr>
        <w:t>18-бабына</w:t>
      </w:r>
      <w:r>
        <w:rPr>
          <w:rFonts w:ascii="Times New Roman"/>
          <w:b w:val="false"/>
          <w:i w:val="false"/>
          <w:color w:val="000000"/>
          <w:sz w:val="28"/>
        </w:rPr>
        <w:t xml:space="preserve"> сәйкес уәкілетті орган ведомствосының немесе уәкілетті орган ведомствосы аумақтық бөлімшесі басшысының не осы Қағидалардың 4-қосымшасына сәйкес тарифтік сметаны бекітуді, басшының міндетін атқарушы адамның бұйрығымен ресімделеді. </w:t>
      </w:r>
    </w:p>
    <w:bookmarkEnd w:id="81"/>
    <w:bookmarkStart w:name="z149" w:id="82"/>
    <w:p>
      <w:pPr>
        <w:spacing w:after="0"/>
        <w:ind w:left="0"/>
        <w:jc w:val="both"/>
      </w:pPr>
      <w:r>
        <w:rPr>
          <w:rFonts w:ascii="Times New Roman"/>
          <w:b w:val="false"/>
          <w:i w:val="false"/>
          <w:color w:val="000000"/>
          <w:sz w:val="28"/>
        </w:rPr>
        <w:t>
      42. Уәкілетті органның ведомствосы немесе уәкілетті орган ведомствосының аумақтық бөлімшесі бұйрықты тариф қолданысқа енгізілгенге дейін күнтізбелік он күннен кешіктірмей Компанияға табыс етеді.</w:t>
      </w:r>
    </w:p>
    <w:bookmarkEnd w:id="82"/>
    <w:bookmarkStart w:name="z150" w:id="83"/>
    <w:p>
      <w:pPr>
        <w:spacing w:after="0"/>
        <w:ind w:left="0"/>
        <w:jc w:val="both"/>
      </w:pPr>
      <w:r>
        <w:rPr>
          <w:rFonts w:ascii="Times New Roman"/>
          <w:b w:val="false"/>
          <w:i w:val="false"/>
          <w:color w:val="000000"/>
          <w:sz w:val="28"/>
        </w:rPr>
        <w:t>
      43. Компания электр энергиясын беру жөніндегі қызметке тарифтің өзгеруі туралы ақпаратты тариф қолданысқа енгізілгенге дейін күнтізбелік бес күннен кешіктірмей тұтынушының назарына жеткізеді.</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w:t>
            </w:r>
            <w:r>
              <w:br/>
            </w:r>
            <w:r>
              <w:rPr>
                <w:rFonts w:ascii="Times New Roman"/>
                <w:b w:val="false"/>
                <w:i w:val="false"/>
                <w:color w:val="000000"/>
                <w:sz w:val="20"/>
              </w:rPr>
              <w:t>реттеліп көрсетілетін</w:t>
            </w:r>
            <w:r>
              <w:br/>
            </w:r>
            <w:r>
              <w:rPr>
                <w:rFonts w:ascii="Times New Roman"/>
                <w:b w:val="false"/>
                <w:i w:val="false"/>
                <w:color w:val="000000"/>
                <w:sz w:val="20"/>
              </w:rPr>
              <w:t>қызметтеріне (тауарларына,</w:t>
            </w:r>
            <w:r>
              <w:br/>
            </w:r>
            <w:r>
              <w:rPr>
                <w:rFonts w:ascii="Times New Roman"/>
                <w:b w:val="false"/>
                <w:i w:val="false"/>
                <w:color w:val="000000"/>
                <w:sz w:val="20"/>
              </w:rPr>
              <w:t>жұмыстарына) тарифтердің</w:t>
            </w:r>
            <w:r>
              <w:br/>
            </w:r>
            <w:r>
              <w:rPr>
                <w:rFonts w:ascii="Times New Roman"/>
                <w:b w:val="false"/>
                <w:i w:val="false"/>
                <w:color w:val="000000"/>
                <w:sz w:val="20"/>
              </w:rPr>
              <w:t>(бағалардың, алымдар</w:t>
            </w:r>
            <w:r>
              <w:br/>
            </w:r>
            <w:r>
              <w:rPr>
                <w:rFonts w:ascii="Times New Roman"/>
                <w:b w:val="false"/>
                <w:i w:val="false"/>
                <w:color w:val="000000"/>
                <w:sz w:val="20"/>
              </w:rPr>
              <w:t>ставкаларының) шекті деңгейін</w:t>
            </w:r>
            <w:r>
              <w:br/>
            </w:r>
            <w:r>
              <w:rPr>
                <w:rFonts w:ascii="Times New Roman"/>
                <w:b w:val="false"/>
                <w:i w:val="false"/>
                <w:color w:val="000000"/>
                <w:sz w:val="20"/>
              </w:rPr>
              <w:t>және тарифтік сметаларды</w:t>
            </w:r>
            <w:r>
              <w:br/>
            </w:r>
            <w:r>
              <w:rPr>
                <w:rFonts w:ascii="Times New Roman"/>
                <w:b w:val="false"/>
                <w:i w:val="false"/>
                <w:color w:val="000000"/>
                <w:sz w:val="20"/>
              </w:rPr>
              <w:t>бекіту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Әкімшілік деректерді жинауға арналған нысан Реттеліп көрсетілетін қызметтерге тарифтік сметаның орындалуы туралы есеп</w:t>
      </w:r>
    </w:p>
    <w:p>
      <w:pPr>
        <w:spacing w:after="0"/>
        <w:ind w:left="0"/>
        <w:jc w:val="both"/>
      </w:pPr>
      <w:r>
        <w:rPr>
          <w:rFonts w:ascii="Times New Roman"/>
          <w:b w:val="false"/>
          <w:i w:val="false"/>
          <w:color w:val="ff0000"/>
          <w:sz w:val="28"/>
        </w:rPr>
        <w:t xml:space="preserve">
      Ескерту. 1-қосымша жаңа редакцияда – ҚР Ұлттық экономика министрінің м.а. 29.12.2017 </w:t>
      </w:r>
      <w:r>
        <w:rPr>
          <w:rFonts w:ascii="Times New Roman"/>
          <w:b w:val="false"/>
          <w:i w:val="false"/>
          <w:color w:val="ff0000"/>
          <w:sz w:val="28"/>
        </w:rPr>
        <w:t>№ 445</w:t>
      </w:r>
      <w:r>
        <w:rPr>
          <w:rFonts w:ascii="Times New Roman"/>
          <w:b w:val="false"/>
          <w:i w:val="false"/>
          <w:color w:val="ff0000"/>
          <w:sz w:val="28"/>
        </w:rPr>
        <w:t xml:space="preserve"> (алғашқы ресми жарияланған күнінен кейін күнтізбелік он күн өткеннен кейін қолданысқа енгізіледі) бұйрығымен.</w:t>
      </w:r>
    </w:p>
    <w:p>
      <w:pPr>
        <w:spacing w:after="0"/>
        <w:ind w:left="0"/>
        <w:jc w:val="both"/>
      </w:pPr>
      <w:r>
        <w:rPr>
          <w:rFonts w:ascii="Times New Roman"/>
          <w:b w:val="false"/>
          <w:i w:val="false"/>
          <w:color w:val="000000"/>
          <w:sz w:val="28"/>
        </w:rPr>
        <w:t>
      Есепті кезең 20___ ж.</w:t>
      </w:r>
    </w:p>
    <w:p>
      <w:pPr>
        <w:spacing w:after="0"/>
        <w:ind w:left="0"/>
        <w:jc w:val="both"/>
      </w:pPr>
      <w:r>
        <w:rPr>
          <w:rFonts w:ascii="Times New Roman"/>
          <w:b w:val="false"/>
          <w:i w:val="false"/>
          <w:color w:val="000000"/>
          <w:sz w:val="28"/>
        </w:rPr>
        <w:t>
      Индексі: ТСО-1</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Ұсынады: өңірлік электр желілік компанияны қоспағанда, табиғи монополия субъектілері</w:t>
      </w:r>
    </w:p>
    <w:p>
      <w:pPr>
        <w:spacing w:after="0"/>
        <w:ind w:left="0"/>
        <w:jc w:val="both"/>
      </w:pPr>
      <w:r>
        <w:rPr>
          <w:rFonts w:ascii="Times New Roman"/>
          <w:b w:val="false"/>
          <w:i w:val="false"/>
          <w:color w:val="000000"/>
          <w:sz w:val="28"/>
        </w:rPr>
        <w:t xml:space="preserve">
      Нысан қайда ұсынылады: Қазақстан Республикасы Ұлттық экономика министрлігінің </w:t>
      </w:r>
      <w:r>
        <w:br/>
      </w:r>
      <w:r>
        <w:rPr>
          <w:rFonts w:ascii="Times New Roman"/>
          <w:b w:val="false"/>
          <w:i w:val="false"/>
          <w:color w:val="000000"/>
          <w:sz w:val="28"/>
        </w:rPr>
        <w:t>Табиғи монополияларды реттеу, бәсекелестікті және тұтынушылардың құқықтарын қорғау комитеті</w:t>
      </w:r>
    </w:p>
    <w:p>
      <w:pPr>
        <w:spacing w:after="0"/>
        <w:ind w:left="0"/>
        <w:jc w:val="both"/>
      </w:pPr>
      <w:r>
        <w:rPr>
          <w:rFonts w:ascii="Times New Roman"/>
          <w:b w:val="false"/>
          <w:i w:val="false"/>
          <w:color w:val="000000"/>
          <w:sz w:val="28"/>
        </w:rPr>
        <w:t xml:space="preserve">
      Ұсыну мерзімі – жыл сайын есепті кезеңнен кейінгі жылдың 1 мамырынан кешіктірмей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3145"/>
        <w:gridCol w:w="1271"/>
        <w:gridCol w:w="1548"/>
        <w:gridCol w:w="1639"/>
        <w:gridCol w:w="218"/>
        <w:gridCol w:w="996"/>
      </w:tblGrid>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тарифтік сметада көзделген</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сметаның нақты қалыптасқан көрсеткіштері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Ауытқудың себептері</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қызметтерді ұсынуға арналған шығындар, барлығы, оның ішінде</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 оның ішінде</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бұйымдар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Жанар-жағармай материалдары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шығыстары, барлығы, оның ішінде</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 жалақысы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 оның ішінде</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 құнының ұлғаюына алып келмейтін күрделі жөндеу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шығындар (таратып жазу)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 оның ішінде</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және әкімшілік шығыстар, барлығы: оның ішінде: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шығыстар (таратып жазу)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төлеуге арналған шығыстар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ұсынуға арналған барлық шығындар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(АРБ*ПС)</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Қолданысқа енгізілген активтердің реттелетін базасы (АРБ)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(тауарлардың, жұмыстардың) көлемі</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көрсеткіштерде</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техникалық ысыраптар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теңге/көрсетілетін қызметтердің (тауарлардың, жұмыстардың) бірлігіне арналған</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Ұйымның атауы 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w:t>
      </w:r>
    </w:p>
    <w:p>
      <w:pPr>
        <w:spacing w:after="0"/>
        <w:ind w:left="0"/>
        <w:jc w:val="both"/>
      </w:pPr>
      <w:r>
        <w:rPr>
          <w:rFonts w:ascii="Times New Roman"/>
          <w:b w:val="false"/>
          <w:i w:val="false"/>
          <w:color w:val="000000"/>
          <w:sz w:val="28"/>
        </w:rPr>
        <w:t>
      Электрондық поштаның мекенжайы ________________________________</w:t>
      </w:r>
    </w:p>
    <w:p>
      <w:pPr>
        <w:spacing w:after="0"/>
        <w:ind w:left="0"/>
        <w:jc w:val="both"/>
      </w:pPr>
      <w:r>
        <w:rPr>
          <w:rFonts w:ascii="Times New Roman"/>
          <w:b w:val="false"/>
          <w:i w:val="false"/>
          <w:color w:val="000000"/>
          <w:sz w:val="28"/>
        </w:rPr>
        <w:t>
      Орындаушының тегі және телефоны ________________________________</w:t>
      </w:r>
    </w:p>
    <w:p>
      <w:pPr>
        <w:spacing w:after="0"/>
        <w:ind w:left="0"/>
        <w:jc w:val="both"/>
      </w:pPr>
      <w:r>
        <w:rPr>
          <w:rFonts w:ascii="Times New Roman"/>
          <w:b w:val="false"/>
          <w:i w:val="false"/>
          <w:color w:val="000000"/>
          <w:sz w:val="28"/>
        </w:rPr>
        <w:t>
      Басшысы 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Күні 20 жылғы " " ______________</w:t>
      </w:r>
    </w:p>
    <w:p>
      <w:pPr>
        <w:spacing w:after="0"/>
        <w:ind w:left="0"/>
        <w:jc w:val="both"/>
      </w:pPr>
      <w:r>
        <w:rPr>
          <w:rFonts w:ascii="Times New Roman"/>
          <w:b w:val="false"/>
          <w:i w:val="false"/>
          <w:color w:val="000000"/>
          <w:sz w:val="28"/>
        </w:rPr>
        <w:t>
      Мөр орны</w:t>
      </w:r>
    </w:p>
    <w:bookmarkStart w:name="z151" w:id="84"/>
    <w:p>
      <w:pPr>
        <w:spacing w:after="0"/>
        <w:ind w:left="0"/>
        <w:jc w:val="left"/>
      </w:pPr>
      <w:r>
        <w:rPr>
          <w:rFonts w:ascii="Times New Roman"/>
          <w:b/>
          <w:i w:val="false"/>
          <w:color w:val="000000"/>
        </w:rPr>
        <w:t xml:space="preserve"> Әкімшілік деректерді жинауға арналған нысандарды толтыру жөніндегі түсіндірме</w:t>
      </w:r>
      <w:r>
        <w:br/>
      </w:r>
      <w:r>
        <w:rPr>
          <w:rFonts w:ascii="Times New Roman"/>
          <w:b/>
          <w:i w:val="false"/>
          <w:color w:val="000000"/>
        </w:rPr>
        <w:t>Реттеліп көрсетілетін қызметтерге арналған тарифтік сметаның</w:t>
      </w:r>
      <w:r>
        <w:br/>
      </w:r>
      <w:r>
        <w:rPr>
          <w:rFonts w:ascii="Times New Roman"/>
          <w:b/>
          <w:i w:val="false"/>
          <w:color w:val="000000"/>
        </w:rPr>
        <w:t>орындалуы туралы мәліметтер</w:t>
      </w:r>
      <w:r>
        <w:br/>
      </w:r>
      <w:r>
        <w:rPr>
          <w:rFonts w:ascii="Times New Roman"/>
          <w:b/>
          <w:i w:val="false"/>
          <w:color w:val="000000"/>
        </w:rPr>
        <w:t>1-тарау. Жалпы нұсқаулық</w:t>
      </w:r>
    </w:p>
    <w:bookmarkEnd w:id="84"/>
    <w:p>
      <w:pPr>
        <w:spacing w:after="0"/>
        <w:ind w:left="0"/>
        <w:jc w:val="both"/>
      </w:pPr>
      <w:r>
        <w:rPr>
          <w:rFonts w:ascii="Times New Roman"/>
          <w:b w:val="false"/>
          <w:i w:val="false"/>
          <w:color w:val="000000"/>
          <w:sz w:val="28"/>
        </w:rPr>
        <w:t xml:space="preserve">
      Осы түсіндірме өңірлік электр желілік компанияны қоспағанда, табиғи монополия субъектілерінің реттеліп көрсетілетін қызметтерге арналған тарифтік сметаны орындау туралы есепті дайындауына арналған. Тарифтік смета – бұл уәкілетті орган реттеліп көрсетілетін қызметтер (тауарлар, жұмыстар) бөлінісінде бекітетін кірістер мен шығыстар баптары туралы, реттеліп көрсетілетін қызметтер (тауарлар, жұмыстар) көлемдері туралы көрсеткіштер және "Табиғи монополиялар туралы" 1998 жылғы 9 шілдедегі Қазақстан Республикасы Заңы 3-бабының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уәкілетті органның ведомствосы бекіткен нысан бойынша табиғи монополия субъектісі қызметінің басқа да экономикалық көрсеткіштері.</w:t>
      </w:r>
    </w:p>
    <w:p>
      <w:pPr>
        <w:spacing w:after="0"/>
        <w:ind w:left="0"/>
        <w:jc w:val="both"/>
      </w:pPr>
      <w:r>
        <w:rPr>
          <w:rFonts w:ascii="Times New Roman"/>
          <w:b w:val="false"/>
          <w:i w:val="false"/>
          <w:color w:val="000000"/>
          <w:sz w:val="28"/>
        </w:rPr>
        <w:t>
      Тарифтер (бағалар, алымдар мөлшерлемелері) жобаларын, оның ішінде сараланған тарифтерді бекіту туралы өтінімді беру және олар бойынша шешім қабылдау, сондай-ақ тарифтік сметаның орындалуы туралы есепті қарау кезінде уәкілетті органның ведомствосы және табиғи монополия субъектілері Ерекше тәртіпті, тарифтерді (бағаларды, алымдар мөлшерлемелерін), оның ішінде сараланған тарифтерді есептеудің салалық әдістемелерін қоса алғанда, табиғи монополиялар салаларындағы өзге де нормативтік құқықтық актілерді, сондай-ақ табиғи монополия субъектілерінің тауарларына (жұмыстарына, қызметтеріне) тарифтік сметаның орындалуы туралы есепті қарау кезінде бухгалтерлік есеп, салық заңнамасы стандарттарын белгілейтін нормативтік құқықтық актілерді басшылыққа алады.</w:t>
      </w:r>
    </w:p>
    <w:p>
      <w:pPr>
        <w:spacing w:after="0"/>
        <w:ind w:left="0"/>
        <w:jc w:val="both"/>
      </w:pPr>
      <w:r>
        <w:rPr>
          <w:rFonts w:ascii="Times New Roman"/>
          <w:b w:val="false"/>
          <w:i w:val="false"/>
          <w:color w:val="000000"/>
          <w:sz w:val="28"/>
        </w:rPr>
        <w:t xml:space="preserve">
      Тарифтерді (бағаларды, алымдар мөлшерлемелерін) және тарифтік сметаларды төтенше реттеуші шара ретінде бекіту және "Табиғи монополиялар туралы" 1998 жылғы 9 шілдедегі Қазақстан Республикасы Заңының 18-бабының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жағдайларды қоспағанда, табиғи монополия субъектiсiнiң реттелiп көрсетiлетiн қызметтеріне (тауарларына, жұмыстарына) тарифтердi (бағаларды, алымдар мөлшерлемелерін) немесе олардың шекті деңгейлерін және тарифтiк сметаларды бекiту бекітілген шекті тарифтің қолданылу кезеңінде бiр реттен жиі жүргiзiлмейдi. Жаңа тарифтерді (бағаларды, алымдар мөлшерлемелерін) және тарифтік сметаларды қолданысқа енгізу тарифтер (бағалар, алымдар мөлшерлемелері) бекітілген айдан кейінгі екінші айдың бірінші күнінен бастап жүзеге асырылады.</w:t>
      </w:r>
    </w:p>
    <w:p>
      <w:pPr>
        <w:spacing w:after="0"/>
        <w:ind w:left="0"/>
        <w:jc w:val="both"/>
      </w:pPr>
      <w:r>
        <w:rPr>
          <w:rFonts w:ascii="Times New Roman"/>
          <w:b w:val="false"/>
          <w:i w:val="false"/>
          <w:color w:val="000000"/>
          <w:sz w:val="28"/>
        </w:rPr>
        <w:t xml:space="preserve">
      Табиғи монополия субъектісі "Табиғи монополиялар туралы" 1998 жылғы 9 шілдедегі Қазақстан Республикасы Заңының 7-бабының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тарифтік сметаны орындау туралы есепті қол жеткізілген нақты көрсеткіштерді құжаттармен растап және олар келісілген нұсқадан ауытқыған жағдайда себептерін түсіндіре отырып, есепті кезеңнен кейінгі жылғы 1 мамырдан кешіктірмей жыл сайын ұсынуға міндетті.</w:t>
      </w:r>
    </w:p>
    <w:bookmarkStart w:name="z152" w:id="85"/>
    <w:p>
      <w:pPr>
        <w:spacing w:after="0"/>
        <w:ind w:left="0"/>
        <w:jc w:val="left"/>
      </w:pPr>
      <w:r>
        <w:rPr>
          <w:rFonts w:ascii="Times New Roman"/>
          <w:b/>
          <w:i w:val="false"/>
          <w:color w:val="000000"/>
        </w:rPr>
        <w:t xml:space="preserve"> 2- тарау. Нысанды толтыру бойынша түсіндірмелер</w:t>
      </w:r>
    </w:p>
    <w:bookmarkEnd w:id="85"/>
    <w:p>
      <w:pPr>
        <w:spacing w:after="0"/>
        <w:ind w:left="0"/>
        <w:jc w:val="both"/>
      </w:pPr>
      <w:r>
        <w:rPr>
          <w:rFonts w:ascii="Times New Roman"/>
          <w:b w:val="false"/>
          <w:i w:val="false"/>
          <w:color w:val="000000"/>
          <w:sz w:val="28"/>
        </w:rPr>
        <w:t>
      1-баған – уәкілетті органның ведомствосы реттеліп көрсетілетін қызметтер (тауарлар, жұмыстар) бөлінісінде бекітетін тарифтік смета көрсеткіштерінің атауы, кірістер мен шығыстар баптары туралы, реттеліп көрсетілетін қызметтер (тауарлар, жұмыстар) көлемдері туралы көрсеткіштер және уәкілетті органның ведомствосы бекіткен нысан бойынша табиғи монополия субъектісі қызметінің басқа да экономикалық көрсеткіштері көрсетіледі;</w:t>
      </w:r>
    </w:p>
    <w:p>
      <w:pPr>
        <w:spacing w:after="0"/>
        <w:ind w:left="0"/>
        <w:jc w:val="both"/>
      </w:pPr>
      <w:r>
        <w:rPr>
          <w:rFonts w:ascii="Times New Roman"/>
          <w:b w:val="false"/>
          <w:i w:val="false"/>
          <w:color w:val="000000"/>
          <w:sz w:val="28"/>
        </w:rPr>
        <w:t>
      2-баған – тарифтік смета көрсеткіштерінің өлшем бірлігі көрсетіледі;</w:t>
      </w:r>
    </w:p>
    <w:p>
      <w:pPr>
        <w:spacing w:after="0"/>
        <w:ind w:left="0"/>
        <w:jc w:val="both"/>
      </w:pPr>
      <w:r>
        <w:rPr>
          <w:rFonts w:ascii="Times New Roman"/>
          <w:b w:val="false"/>
          <w:i w:val="false"/>
          <w:color w:val="000000"/>
          <w:sz w:val="28"/>
        </w:rPr>
        <w:t>
      3-баған – бекітілген тарифтік сметада көзделген кірістер мен шығыстар баптары туралы, реттеліп көрсетілетін қызметтердің (тауарлардың, жұмыстардың) көлемдері және табиғи монополия субъектісі қызметінің басқа да экономикалық көрсеткіштері көрсетіледі;</w:t>
      </w:r>
    </w:p>
    <w:p>
      <w:pPr>
        <w:spacing w:after="0"/>
        <w:ind w:left="0"/>
        <w:jc w:val="both"/>
      </w:pPr>
      <w:r>
        <w:rPr>
          <w:rFonts w:ascii="Times New Roman"/>
          <w:b w:val="false"/>
          <w:i w:val="false"/>
          <w:color w:val="000000"/>
          <w:sz w:val="28"/>
        </w:rPr>
        <w:t>
      4-баған – тарифтік сметаның кірістер мен шығыстар баптары туралы, реттеліп көрсетілетін қызметтердің (тауарлардың, жұмыстардың) көлемдері туралы нақты қалыптасқан көрсеткіштер және тарифтік сметаны орындау туралы есепті ұсыну кезеңінде табиғи монополия субъектісі қызметінің басқа да экономикалық көрсеткіштері көрсетіледі;</w:t>
      </w:r>
    </w:p>
    <w:p>
      <w:pPr>
        <w:spacing w:after="0"/>
        <w:ind w:left="0"/>
        <w:jc w:val="both"/>
      </w:pPr>
      <w:r>
        <w:rPr>
          <w:rFonts w:ascii="Times New Roman"/>
          <w:b w:val="false"/>
          <w:i w:val="false"/>
          <w:color w:val="000000"/>
          <w:sz w:val="28"/>
        </w:rPr>
        <w:t>
      5-баған – тарифтік сметаның бекітілген көрсеткіштеріне тарифтік сметаның нақты қалыптасқан көрсеткіштерінің пайыздық арақатынасы көрсетіледі;</w:t>
      </w:r>
    </w:p>
    <w:p>
      <w:pPr>
        <w:spacing w:after="0"/>
        <w:ind w:left="0"/>
        <w:jc w:val="both"/>
      </w:pPr>
      <w:r>
        <w:rPr>
          <w:rFonts w:ascii="Times New Roman"/>
          <w:b w:val="false"/>
          <w:i w:val="false"/>
          <w:color w:val="000000"/>
          <w:sz w:val="28"/>
        </w:rPr>
        <w:t>
      6-баған – тарифтік смета көрсеткіштерінің ауытқу себептерінің толық сипаттамасы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реттеліп</w:t>
            </w:r>
            <w:r>
              <w:br/>
            </w:r>
            <w:r>
              <w:rPr>
                <w:rFonts w:ascii="Times New Roman"/>
                <w:b w:val="false"/>
                <w:i w:val="false"/>
                <w:color w:val="000000"/>
                <w:sz w:val="20"/>
              </w:rPr>
              <w:t>көрсетілетін қызметтеріне</w:t>
            </w:r>
            <w:r>
              <w:br/>
            </w:r>
            <w:r>
              <w:rPr>
                <w:rFonts w:ascii="Times New Roman"/>
                <w:b w:val="false"/>
                <w:i w:val="false"/>
                <w:color w:val="000000"/>
                <w:sz w:val="20"/>
              </w:rPr>
              <w:t>(тауарларына, жұмыстарына)</w:t>
            </w:r>
            <w:r>
              <w:br/>
            </w:r>
            <w:r>
              <w:rPr>
                <w:rFonts w:ascii="Times New Roman"/>
                <w:b w:val="false"/>
                <w:i w:val="false"/>
                <w:color w:val="000000"/>
                <w:sz w:val="20"/>
              </w:rPr>
              <w:t>тарифтердің (бағалардың,</w:t>
            </w:r>
            <w:r>
              <w:br/>
            </w:r>
            <w:r>
              <w:rPr>
                <w:rFonts w:ascii="Times New Roman"/>
                <w:b w:val="false"/>
                <w:i w:val="false"/>
                <w:color w:val="000000"/>
                <w:sz w:val="20"/>
              </w:rPr>
              <w:t>алымдар ставкаларының) шекті</w:t>
            </w:r>
            <w:r>
              <w:br/>
            </w:r>
            <w:r>
              <w:rPr>
                <w:rFonts w:ascii="Times New Roman"/>
                <w:b w:val="false"/>
                <w:i w:val="false"/>
                <w:color w:val="000000"/>
                <w:sz w:val="20"/>
              </w:rPr>
              <w:t>деңгейін және тарифтік</w:t>
            </w:r>
            <w:r>
              <w:br/>
            </w:r>
            <w:r>
              <w:rPr>
                <w:rFonts w:ascii="Times New Roman"/>
                <w:b w:val="false"/>
                <w:i w:val="false"/>
                <w:color w:val="000000"/>
                <w:sz w:val="20"/>
              </w:rPr>
              <w:t>сметаларды бекіту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Әкімшілік деректерді жинауға арналған нысан Қарыздар бойынша пайда болған міндеттемелерді нақты төлеу</w:t>
      </w:r>
      <w:r>
        <w:br/>
      </w:r>
      <w:r>
        <w:rPr>
          <w:rFonts w:ascii="Times New Roman"/>
          <w:b/>
          <w:i w:val="false"/>
          <w:color w:val="000000"/>
        </w:rPr>
        <w:t>туралы ақпарат</w:t>
      </w:r>
    </w:p>
    <w:p>
      <w:pPr>
        <w:spacing w:after="0"/>
        <w:ind w:left="0"/>
        <w:jc w:val="both"/>
      </w:pPr>
      <w:r>
        <w:rPr>
          <w:rFonts w:ascii="Times New Roman"/>
          <w:b w:val="false"/>
          <w:i w:val="false"/>
          <w:color w:val="ff0000"/>
          <w:sz w:val="28"/>
        </w:rPr>
        <w:t xml:space="preserve">
      Ескерту. 2-қосымша жаңа редакцияда – ҚР Ұлттық экономика министрінің м.а. 29.12.2017 </w:t>
      </w:r>
      <w:r>
        <w:rPr>
          <w:rFonts w:ascii="Times New Roman"/>
          <w:b w:val="false"/>
          <w:i w:val="false"/>
          <w:color w:val="ff0000"/>
          <w:sz w:val="28"/>
        </w:rPr>
        <w:t>№ 445</w:t>
      </w:r>
      <w:r>
        <w:rPr>
          <w:rFonts w:ascii="Times New Roman"/>
          <w:b w:val="false"/>
          <w:i w:val="false"/>
          <w:color w:val="ff0000"/>
          <w:sz w:val="28"/>
        </w:rPr>
        <w:t xml:space="preserve"> (алғашқы ресми жарияланған күнінен кейін күнтізбелік он күн өткеннен кейін қолданысқа енгізіледі) бұйрығымен.</w:t>
      </w:r>
    </w:p>
    <w:p>
      <w:pPr>
        <w:spacing w:after="0"/>
        <w:ind w:left="0"/>
        <w:jc w:val="both"/>
      </w:pPr>
      <w:r>
        <w:rPr>
          <w:rFonts w:ascii="Times New Roman"/>
          <w:b w:val="false"/>
          <w:i w:val="false"/>
          <w:color w:val="000000"/>
          <w:sz w:val="28"/>
        </w:rPr>
        <w:t>
      Есепті кезең 20___ ж.</w:t>
      </w:r>
    </w:p>
    <w:p>
      <w:pPr>
        <w:spacing w:after="0"/>
        <w:ind w:left="0"/>
        <w:jc w:val="both"/>
      </w:pPr>
      <w:r>
        <w:rPr>
          <w:rFonts w:ascii="Times New Roman"/>
          <w:b w:val="false"/>
          <w:i w:val="false"/>
          <w:color w:val="000000"/>
          <w:sz w:val="28"/>
        </w:rPr>
        <w:t>
      Индексі: ҚНТ-1</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Ұсынады: инвестициялық бағдарламасы (жобасы) бар табиғи монополиялар субъектілері</w:t>
      </w:r>
    </w:p>
    <w:p>
      <w:pPr>
        <w:spacing w:after="0"/>
        <w:ind w:left="0"/>
        <w:jc w:val="both"/>
      </w:pPr>
      <w:r>
        <w:rPr>
          <w:rFonts w:ascii="Times New Roman"/>
          <w:b w:val="false"/>
          <w:i w:val="false"/>
          <w:color w:val="000000"/>
          <w:sz w:val="28"/>
        </w:rPr>
        <w:t>
      Нысан қайда ұсынылады: Қазақстан Республикасы Ұлттық экономика министрлігінің Табиғи монополияларды реттеу, бәсекелестікті және тұтынушылардың құқықтарын қорғау комитеті ұсынатын мерзімі: тоқсан сайын есепті кезеңнен кейінгі 25 күніне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6"/>
        <w:gridCol w:w="2000"/>
        <w:gridCol w:w="1496"/>
        <w:gridCol w:w="1496"/>
        <w:gridCol w:w="1497"/>
        <w:gridCol w:w="1497"/>
        <w:gridCol w:w="1398"/>
      </w:tblGrid>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бойынша міндеттемелер: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үшін пайыздар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Комиссиялық төлемақы, сыйақылар, және т.б.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негізгі сомасы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Резервтік қорға жіберілді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аяғында резервтік қорда қаражаттардың нақты болуы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Жинақталған қаражатқа сыйақы есептеу сомалары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Егер қарыздар ұлттық валютада болған жағдайда, онда тек теңгемен төлемдер бойынша ақпарат жіберіледі. Егер қарыздар шетел валютасымен алынған жағдайда, онда ақпарат екі өлшемде: шетел валютасымен, алынған қарыздар бойынша міндеттемелерге төлемақының нақты бағамы бойынша ұлттық валютамен беріледі.</w:t>
      </w:r>
    </w:p>
    <w:p>
      <w:pPr>
        <w:spacing w:after="0"/>
        <w:ind w:left="0"/>
        <w:jc w:val="both"/>
      </w:pPr>
      <w:r>
        <w:rPr>
          <w:rFonts w:ascii="Times New Roman"/>
          <w:b w:val="false"/>
          <w:i w:val="false"/>
          <w:color w:val="000000"/>
          <w:sz w:val="28"/>
        </w:rPr>
        <w:t>
      ** – АҚШ долларына теңгенің бағамын көрсету.</w:t>
      </w:r>
    </w:p>
    <w:p>
      <w:pPr>
        <w:spacing w:after="0"/>
        <w:ind w:left="0"/>
        <w:jc w:val="both"/>
      </w:pPr>
      <w:r>
        <w:rPr>
          <w:rFonts w:ascii="Times New Roman"/>
          <w:b w:val="false"/>
          <w:i w:val="false"/>
          <w:color w:val="000000"/>
          <w:sz w:val="28"/>
        </w:rPr>
        <w:t>
      Ұйымның атауы 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поштаның мекенжайы _______________________________</w:t>
      </w:r>
    </w:p>
    <w:p>
      <w:pPr>
        <w:spacing w:after="0"/>
        <w:ind w:left="0"/>
        <w:jc w:val="both"/>
      </w:pPr>
      <w:r>
        <w:rPr>
          <w:rFonts w:ascii="Times New Roman"/>
          <w:b w:val="false"/>
          <w:i w:val="false"/>
          <w:color w:val="000000"/>
          <w:sz w:val="28"/>
        </w:rPr>
        <w:t>
      Орындаушының тегі және телефоны _______________________________</w:t>
      </w:r>
    </w:p>
    <w:p>
      <w:pPr>
        <w:spacing w:after="0"/>
        <w:ind w:left="0"/>
        <w:jc w:val="both"/>
      </w:pPr>
      <w:r>
        <w:rPr>
          <w:rFonts w:ascii="Times New Roman"/>
          <w:b w:val="false"/>
          <w:i w:val="false"/>
          <w:color w:val="000000"/>
          <w:sz w:val="28"/>
        </w:rPr>
        <w:t>
      Басшысы 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Күні 20 жылғы " " ______________</w:t>
      </w:r>
    </w:p>
    <w:p>
      <w:pPr>
        <w:spacing w:after="0"/>
        <w:ind w:left="0"/>
        <w:jc w:val="both"/>
      </w:pPr>
      <w:r>
        <w:rPr>
          <w:rFonts w:ascii="Times New Roman"/>
          <w:b w:val="false"/>
          <w:i w:val="false"/>
          <w:color w:val="000000"/>
          <w:sz w:val="28"/>
        </w:rPr>
        <w:t>
      Мөр орны</w:t>
      </w:r>
    </w:p>
    <w:bookmarkStart w:name="z153" w:id="86"/>
    <w:p>
      <w:pPr>
        <w:spacing w:after="0"/>
        <w:ind w:left="0"/>
        <w:jc w:val="left"/>
      </w:pPr>
      <w:r>
        <w:rPr>
          <w:rFonts w:ascii="Times New Roman"/>
          <w:b/>
          <w:i w:val="false"/>
          <w:color w:val="000000"/>
        </w:rPr>
        <w:t xml:space="preserve"> Әкімшілік деректерді жинауға арналған нысанды толтыру жөніндегі түсіндірме</w:t>
      </w:r>
      <w:r>
        <w:br/>
      </w:r>
      <w:r>
        <w:rPr>
          <w:rFonts w:ascii="Times New Roman"/>
          <w:b/>
          <w:i w:val="false"/>
          <w:color w:val="000000"/>
        </w:rPr>
        <w:t>Қарыздар бойынша пайда болған міндеттемелерді нақты төлеу туралы мәліметтер</w:t>
      </w:r>
      <w:r>
        <w:br/>
      </w:r>
      <w:r>
        <w:rPr>
          <w:rFonts w:ascii="Times New Roman"/>
          <w:b/>
          <w:i w:val="false"/>
          <w:color w:val="000000"/>
        </w:rPr>
        <w:t>1-тарау. Жалпы нұсқаулық</w:t>
      </w:r>
    </w:p>
    <w:bookmarkEnd w:id="86"/>
    <w:p>
      <w:pPr>
        <w:spacing w:after="0"/>
        <w:ind w:left="0"/>
        <w:jc w:val="both"/>
      </w:pPr>
      <w:r>
        <w:rPr>
          <w:rFonts w:ascii="Times New Roman"/>
          <w:b w:val="false"/>
          <w:i w:val="false"/>
          <w:color w:val="000000"/>
          <w:sz w:val="28"/>
        </w:rPr>
        <w:t>
      Осы түсіндірме табиғи монополиялар субъектілерінің қарыздары бойынша пайда болған міндеттемелерді нақты төлеу туралы ақпаратты дайындауға арналған.</w:t>
      </w:r>
    </w:p>
    <w:p>
      <w:pPr>
        <w:spacing w:after="0"/>
        <w:ind w:left="0"/>
        <w:jc w:val="both"/>
      </w:pPr>
      <w:r>
        <w:rPr>
          <w:rFonts w:ascii="Times New Roman"/>
          <w:b w:val="false"/>
          <w:i w:val="false"/>
          <w:color w:val="000000"/>
          <w:sz w:val="28"/>
        </w:rPr>
        <w:t>
      Көрсетілген ақпаратты инвестициялық бағдарламасы (жобасы) бар табиғи монополиялар субъектілері тоқсан сайын есепті кезеңнен кейінгі айдың 25 күніне дейін қол жеткізілген нақты көрсеткіштерді құжаттармен растап және олар келісілген нұсқадан ауытқыған жағдайда себептерін түсіндіріп ұсынады.</w:t>
      </w:r>
    </w:p>
    <w:bookmarkStart w:name="z154" w:id="87"/>
    <w:p>
      <w:pPr>
        <w:spacing w:after="0"/>
        <w:ind w:left="0"/>
        <w:jc w:val="left"/>
      </w:pPr>
      <w:r>
        <w:rPr>
          <w:rFonts w:ascii="Times New Roman"/>
          <w:b/>
          <w:i w:val="false"/>
          <w:color w:val="000000"/>
        </w:rPr>
        <w:t xml:space="preserve"> 2-тарау. Нысанды толтыру бойынша түсіндірме</w:t>
      </w:r>
    </w:p>
    <w:bookmarkEnd w:id="87"/>
    <w:p>
      <w:pPr>
        <w:spacing w:after="0"/>
        <w:ind w:left="0"/>
        <w:jc w:val="both"/>
      </w:pPr>
      <w:r>
        <w:rPr>
          <w:rFonts w:ascii="Times New Roman"/>
          <w:b w:val="false"/>
          <w:i w:val="false"/>
          <w:color w:val="000000"/>
          <w:sz w:val="28"/>
        </w:rPr>
        <w:t>
      Тарифтердің (бағалардың, алымдар мөлшерлемелерінің) шекті деңгейіне инвестициялық бағдарламаны (жобаны) іске асыру үшін кредиттерге сыйақылар төлеуге арналған шығындар енгізіледі. Алынған кредиттер бойынша сыйақылар мөлшерін (кредиттер үшін пайыздарды, комиссиялық төлемдерді) өзгерту инвестициялық бағдарламаны (жобаны) іске асыру кезеңінде тек төмендету жағына рұқсат беріледі.</w:t>
      </w:r>
    </w:p>
    <w:p>
      <w:pPr>
        <w:spacing w:after="0"/>
        <w:ind w:left="0"/>
        <w:jc w:val="both"/>
      </w:pPr>
      <w:r>
        <w:rPr>
          <w:rFonts w:ascii="Times New Roman"/>
          <w:b w:val="false"/>
          <w:i w:val="false"/>
          <w:color w:val="000000"/>
          <w:sz w:val="28"/>
        </w:rPr>
        <w:t>
      Шетел валютасымен алынған кредиттер үшін сыйақылар Қазақстан Республикасының әлеуметтік-экономикалық даму болжамының негізгі көрсеткіштерінің (инфляция) негізінде теңге бағамының шетел валютасына болжамды өзгерілуі ескеріле отырып, тарифтердің (бағалардың, алымдар мөлшерлемелерінің) шекті деңгейіне енгізіледі.</w:t>
      </w:r>
    </w:p>
    <w:p>
      <w:pPr>
        <w:spacing w:after="0"/>
        <w:ind w:left="0"/>
        <w:jc w:val="both"/>
      </w:pPr>
      <w:r>
        <w:rPr>
          <w:rFonts w:ascii="Times New Roman"/>
          <w:b w:val="false"/>
          <w:i w:val="false"/>
          <w:color w:val="000000"/>
          <w:sz w:val="28"/>
        </w:rPr>
        <w:t>
      1-баған – инвестициялық бағдарламаны (жобаны) іске асыру үшін кредиттерге сыйақылар төлеуге көрсеткіштердің атауы уәкілетті орган ведомствосы бекіткен нысан бойынша көрсетіледі;</w:t>
      </w:r>
    </w:p>
    <w:p>
      <w:pPr>
        <w:spacing w:after="0"/>
        <w:ind w:left="0"/>
        <w:jc w:val="both"/>
      </w:pPr>
      <w:r>
        <w:rPr>
          <w:rFonts w:ascii="Times New Roman"/>
          <w:b w:val="false"/>
          <w:i w:val="false"/>
          <w:color w:val="000000"/>
          <w:sz w:val="28"/>
        </w:rPr>
        <w:t>
      2-баған – көрсеткіштердің өлшем бірлігі көрсетіледі (егер қарыздар ұлттық валютада болған жағдайда, онда тек теңгемен төлемдер бойынша ақпарат жіберіледі. Егер қарыздар шетел валютасымен алынған жағдайда, онда ақпарат екі өлшемде: шетел валютасымен, алынған қарыздар бойынша міндеттемелерге төлемақының нақты бағамы бойынша ұлттық валютамен беріледі. Бұдан басқа, АҚШ долларына теңгенің бағамы көрсетіледі.</w:t>
      </w:r>
    </w:p>
    <w:p>
      <w:pPr>
        <w:spacing w:after="0"/>
        <w:ind w:left="0"/>
        <w:jc w:val="both"/>
      </w:pPr>
      <w:r>
        <w:rPr>
          <w:rFonts w:ascii="Times New Roman"/>
          <w:b w:val="false"/>
          <w:i w:val="false"/>
          <w:color w:val="000000"/>
          <w:sz w:val="28"/>
        </w:rPr>
        <w:t>
      3-баған – тиісті жылдың тоқсандары бойынша кредиттер үшін сыйақылар төлемдері көрсеткіштерінің ақпараты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w:t>
            </w:r>
            <w:r>
              <w:br/>
            </w:r>
            <w:r>
              <w:rPr>
                <w:rFonts w:ascii="Times New Roman"/>
                <w:b w:val="false"/>
                <w:i w:val="false"/>
                <w:color w:val="000000"/>
                <w:sz w:val="20"/>
              </w:rPr>
              <w:t>субъектілерінің Реттеліп</w:t>
            </w:r>
            <w:r>
              <w:br/>
            </w:r>
            <w:r>
              <w:rPr>
                <w:rFonts w:ascii="Times New Roman"/>
                <w:b w:val="false"/>
                <w:i w:val="false"/>
                <w:color w:val="000000"/>
                <w:sz w:val="20"/>
              </w:rPr>
              <w:t>көрсетілетін қызметтеріне</w:t>
            </w:r>
            <w:r>
              <w:br/>
            </w:r>
            <w:r>
              <w:rPr>
                <w:rFonts w:ascii="Times New Roman"/>
                <w:b w:val="false"/>
                <w:i w:val="false"/>
                <w:color w:val="000000"/>
                <w:sz w:val="20"/>
              </w:rPr>
              <w:t>(тауарларына, жұмыстарына)</w:t>
            </w:r>
            <w:r>
              <w:br/>
            </w:r>
            <w:r>
              <w:rPr>
                <w:rFonts w:ascii="Times New Roman"/>
                <w:b w:val="false"/>
                <w:i w:val="false"/>
                <w:color w:val="000000"/>
                <w:sz w:val="20"/>
              </w:rPr>
              <w:t>тарифтердің (бағалардың,</w:t>
            </w:r>
            <w:r>
              <w:br/>
            </w:r>
            <w:r>
              <w:rPr>
                <w:rFonts w:ascii="Times New Roman"/>
                <w:b w:val="false"/>
                <w:i w:val="false"/>
                <w:color w:val="000000"/>
                <w:sz w:val="20"/>
              </w:rPr>
              <w:t>алымдар ставкаларының)</w:t>
            </w:r>
            <w:r>
              <w:br/>
            </w:r>
            <w:r>
              <w:rPr>
                <w:rFonts w:ascii="Times New Roman"/>
                <w:b w:val="false"/>
                <w:i w:val="false"/>
                <w:color w:val="000000"/>
                <w:sz w:val="20"/>
              </w:rPr>
              <w:t>шекті деңгейін және тарифтік</w:t>
            </w:r>
            <w:r>
              <w:br/>
            </w:r>
            <w:r>
              <w:rPr>
                <w:rFonts w:ascii="Times New Roman"/>
                <w:b w:val="false"/>
                <w:i w:val="false"/>
                <w:color w:val="000000"/>
                <w:sz w:val="20"/>
              </w:rPr>
              <w:t>сметаларды бекіту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(ТМС атауы))</w:t>
      </w:r>
    </w:p>
    <w:p>
      <w:pPr>
        <w:spacing w:after="0"/>
        <w:ind w:left="0"/>
        <w:jc w:val="both"/>
      </w:pPr>
      <w:r>
        <w:rPr>
          <w:rFonts w:ascii="Times New Roman"/>
          <w:b w:val="false"/>
          <w:i w:val="false"/>
          <w:color w:val="000000"/>
          <w:sz w:val="28"/>
        </w:rPr>
        <w:t>
      _____________________________________________ тарифтік сметасы</w:t>
      </w:r>
    </w:p>
    <w:p>
      <w:pPr>
        <w:spacing w:after="0"/>
        <w:ind w:left="0"/>
        <w:jc w:val="both"/>
      </w:pPr>
      <w:r>
        <w:rPr>
          <w:rFonts w:ascii="Times New Roman"/>
          <w:b w:val="false"/>
          <w:i w:val="false"/>
          <w:color w:val="000000"/>
          <w:sz w:val="28"/>
        </w:rPr>
        <w:t>
      реттеліп көрсетілетін қызметтер (тауарлар, жұмыстар) түрінің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
        <w:gridCol w:w="1529"/>
        <w:gridCol w:w="1380"/>
        <w:gridCol w:w="719"/>
        <w:gridCol w:w="1284"/>
        <w:gridCol w:w="1165"/>
        <w:gridCol w:w="1366"/>
        <w:gridCol w:w="1811"/>
        <w:gridCol w:w="1366"/>
        <w:gridCol w:w="882"/>
      </w:tblGrid>
      <w:tr>
        <w:trPr>
          <w:trHeight w:val="30" w:hRule="atLeast"/>
        </w:trPr>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тарифтік сметада қабылданды</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аяқтал-ған жыл ішіндегі нақты көрсет-кіштер</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аяқталған 4 тоқсан ішіндегі нақты көрсеткіштер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тарифтік сметасының жобасы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асыру-дың барлық кезеңі-не, оның ішінде</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асыру-дың 1 - (базалық) жылы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 іске асыру-дың 2 - жылы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асыру-дың і-жылы</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қызметтерді ұсынуға арналған шығындар, барлығы, оның ішінде</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 оның ішінде</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бұйымдар</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шығыстары, барлығы, оның ішінде</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 жалақысы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 оның ішінде</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 құнының өсуіне алып келмейтін күрделі жөндеу</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 (таратып жазу)</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 оның ішінде</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 оның ішінде:</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p>
            <w:pPr>
              <w:spacing w:after="20"/>
              <w:ind w:left="20"/>
              <w:jc w:val="both"/>
            </w:pPr>
            <w:r>
              <w:rPr>
                <w:rFonts w:ascii="Times New Roman"/>
                <w:b w:val="false"/>
                <w:i w:val="false"/>
                <w:color w:val="000000"/>
                <w:sz w:val="20"/>
              </w:rPr>
              <w:t>
(таратып жазу)</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төлеуге арналған шығыстар</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ұсынуға арналған барлық шығын</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(АРБ*ПС)</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Қолданысқа енгізілген активтердің реттелетін базасы (АРБ)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(тауарлардың жұмыстардың) көлемі</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көрсеткіштерде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техникалық ысыраптар</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көрсеткіштерде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ІХ</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теңге/көрсетілетін қызметтердің (тауарлардың, жұмыстардың) бірлігіне арналған</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4"/>
        <w:gridCol w:w="6172"/>
        <w:gridCol w:w="2934"/>
      </w:tblGrid>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Персоналдың орташа тізім бойынша саны,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жалақы, барлығы, оның ішінде</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алып келетін күрделі жөндеу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Пайданың есебінен жүзеге асырылатын шығындар (толық жазу)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тәсілмен орындалатын ағымдағы (жоспарлы-алдын алу) жөндеу, барлығы, оның ішінде</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арналған материалдар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w:t>
            </w:r>
          </w:p>
        </w:tc>
      </w:tr>
    </w:tbl>
    <w:p>
      <w:pPr>
        <w:spacing w:after="0"/>
        <w:ind w:left="0"/>
        <w:jc w:val="both"/>
      </w:pPr>
      <w:r>
        <w:rPr>
          <w:rFonts w:ascii="Times New Roman"/>
          <w:b w:val="false"/>
          <w:i w:val="false"/>
          <w:color w:val="000000"/>
          <w:sz w:val="28"/>
        </w:rPr>
        <w:t>
      * - шығындар қажет болған жағдайда кеңейтілуі немесе толықтырылуы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реттеліп</w:t>
            </w:r>
            <w:r>
              <w:br/>
            </w:r>
            <w:r>
              <w:rPr>
                <w:rFonts w:ascii="Times New Roman"/>
                <w:b w:val="false"/>
                <w:i w:val="false"/>
                <w:color w:val="000000"/>
                <w:sz w:val="20"/>
              </w:rPr>
              <w:t>көрсетілетін қызметтеріне</w:t>
            </w:r>
            <w:r>
              <w:br/>
            </w:r>
            <w:r>
              <w:rPr>
                <w:rFonts w:ascii="Times New Roman"/>
                <w:b w:val="false"/>
                <w:i w:val="false"/>
                <w:color w:val="000000"/>
                <w:sz w:val="20"/>
              </w:rPr>
              <w:t>(тауарларына, жұмыстарына)</w:t>
            </w:r>
            <w:r>
              <w:br/>
            </w:r>
            <w:r>
              <w:rPr>
                <w:rFonts w:ascii="Times New Roman"/>
                <w:b w:val="false"/>
                <w:i w:val="false"/>
                <w:color w:val="000000"/>
                <w:sz w:val="20"/>
              </w:rPr>
              <w:t>тарифтердің (бағалардың,</w:t>
            </w:r>
            <w:r>
              <w:br/>
            </w:r>
            <w:r>
              <w:rPr>
                <w:rFonts w:ascii="Times New Roman"/>
                <w:b w:val="false"/>
                <w:i w:val="false"/>
                <w:color w:val="000000"/>
                <w:sz w:val="20"/>
              </w:rPr>
              <w:t>алымдар ставкаларының) шекті</w:t>
            </w:r>
            <w:r>
              <w:br/>
            </w:r>
            <w:r>
              <w:rPr>
                <w:rFonts w:ascii="Times New Roman"/>
                <w:b w:val="false"/>
                <w:i w:val="false"/>
                <w:color w:val="000000"/>
                <w:sz w:val="20"/>
              </w:rPr>
              <w:t>деңгейін және тарифтік</w:t>
            </w:r>
            <w:r>
              <w:br/>
            </w:r>
            <w:r>
              <w:rPr>
                <w:rFonts w:ascii="Times New Roman"/>
                <w:b w:val="false"/>
                <w:i w:val="false"/>
                <w:color w:val="000000"/>
                <w:sz w:val="20"/>
              </w:rPr>
              <w:t>сметаларды</w:t>
            </w:r>
            <w:r>
              <w:br/>
            </w:r>
            <w:r>
              <w:rPr>
                <w:rFonts w:ascii="Times New Roman"/>
                <w:b w:val="false"/>
                <w:i w:val="false"/>
                <w:color w:val="000000"/>
                <w:sz w:val="20"/>
              </w:rPr>
              <w:t xml:space="preserve"> бекіту 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(ТМС атауы) _____________________________________________ тарифтік сметасы реттеліп көрсетілетін қызметтер (тауарлар, жұмыстар) түрінің атауы</w:t>
      </w:r>
    </w:p>
    <w:p>
      <w:pPr>
        <w:spacing w:after="0"/>
        <w:ind w:left="0"/>
        <w:jc w:val="both"/>
      </w:pPr>
      <w:r>
        <w:rPr>
          <w:rFonts w:ascii="Times New Roman"/>
          <w:b w:val="false"/>
          <w:i w:val="false"/>
          <w:color w:val="ff0000"/>
          <w:sz w:val="28"/>
        </w:rPr>
        <w:t xml:space="preserve">
      Ескерту. Қағида 4-қосымшамен толықтырылды – ҚР Ұлттық экономика министрінің м.а. 29.12.2017 </w:t>
      </w:r>
      <w:r>
        <w:rPr>
          <w:rFonts w:ascii="Times New Roman"/>
          <w:b w:val="false"/>
          <w:i w:val="false"/>
          <w:color w:val="ff0000"/>
          <w:sz w:val="28"/>
        </w:rPr>
        <w:t>№ 445</w:t>
      </w:r>
      <w:r>
        <w:rPr>
          <w:rFonts w:ascii="Times New Roman"/>
          <w:b w:val="false"/>
          <w:i w:val="false"/>
          <w:color w:val="ff0000"/>
          <w:sz w:val="28"/>
        </w:rPr>
        <w:t xml:space="preserve"> (алғашқы ресми жарияланған күнінен кейін күнтізбелік он күн өткеннен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7"/>
        <w:gridCol w:w="2215"/>
        <w:gridCol w:w="1861"/>
        <w:gridCol w:w="808"/>
        <w:gridCol w:w="984"/>
        <w:gridCol w:w="1336"/>
        <w:gridCol w:w="984"/>
        <w:gridCol w:w="1160"/>
        <w:gridCol w:w="1161"/>
        <w:gridCol w:w="634"/>
      </w:tblGrid>
      <w:tr>
        <w:trPr>
          <w:trHeight w:val="30" w:hRule="atLeast"/>
        </w:trPr>
        <w:tc>
          <w:tcPr>
            <w:tcW w:w="1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r>
              <w:br/>
            </w:r>
            <w:r>
              <w:rPr>
                <w:rFonts w:ascii="Times New Roman"/>
                <w:b w:val="false"/>
                <w:i w:val="false"/>
                <w:color w:val="000000"/>
                <w:sz w:val="20"/>
              </w:rPr>
              <w:t>
дің атауы*</w:t>
            </w:r>
          </w:p>
        </w:tc>
        <w:tc>
          <w:tcPr>
            <w:tcW w:w="1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w:t>
            </w:r>
            <w:r>
              <w:br/>
            </w:r>
            <w:r>
              <w:rPr>
                <w:rFonts w:ascii="Times New Roman"/>
                <w:b w:val="false"/>
                <w:i w:val="false"/>
                <w:color w:val="000000"/>
                <w:sz w:val="20"/>
              </w:rPr>
              <w:t>
ныс</w:t>
            </w:r>
            <w:r>
              <w:br/>
            </w:r>
            <w:r>
              <w:rPr>
                <w:rFonts w:ascii="Times New Roman"/>
                <w:b w:val="false"/>
                <w:i w:val="false"/>
                <w:color w:val="000000"/>
                <w:sz w:val="20"/>
              </w:rPr>
              <w:t>
тағы тарифтік сметада қабыл</w:t>
            </w:r>
            <w:r>
              <w:br/>
            </w:r>
            <w:r>
              <w:rPr>
                <w:rFonts w:ascii="Times New Roman"/>
                <w:b w:val="false"/>
                <w:i w:val="false"/>
                <w:color w:val="000000"/>
                <w:sz w:val="20"/>
              </w:rPr>
              <w:t>
данды</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аяқтал</w:t>
            </w:r>
            <w:r>
              <w:br/>
            </w:r>
            <w:r>
              <w:rPr>
                <w:rFonts w:ascii="Times New Roman"/>
                <w:b w:val="false"/>
                <w:i w:val="false"/>
                <w:color w:val="000000"/>
                <w:sz w:val="20"/>
              </w:rPr>
              <w:t>
ған жыл ішіндегі нақты көрсеткіштер</w:t>
            </w:r>
          </w:p>
        </w:tc>
        <w:tc>
          <w:tcPr>
            <w:tcW w:w="1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аяқталған</w:t>
            </w:r>
            <w:r>
              <w:br/>
            </w:r>
            <w:r>
              <w:rPr>
                <w:rFonts w:ascii="Times New Roman"/>
                <w:b w:val="false"/>
                <w:i w:val="false"/>
                <w:color w:val="000000"/>
                <w:sz w:val="20"/>
              </w:rPr>
              <w:t>
4 тоқсан ішіндегі нақты көрсеткіш</w:t>
            </w:r>
            <w:r>
              <w:br/>
            </w:r>
            <w:r>
              <w:rPr>
                <w:rFonts w:ascii="Times New Roman"/>
                <w:b w:val="false"/>
                <w:i w:val="false"/>
                <w:color w:val="000000"/>
                <w:sz w:val="20"/>
              </w:rPr>
              <w:t>
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тарифтік сметасының жобасы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w:t>
            </w:r>
            <w:r>
              <w:br/>
            </w:r>
            <w:r>
              <w:rPr>
                <w:rFonts w:ascii="Times New Roman"/>
                <w:b w:val="false"/>
                <w:i w:val="false"/>
                <w:color w:val="000000"/>
                <w:sz w:val="20"/>
              </w:rPr>
              <w:t>
ны іске асырудың бар</w:t>
            </w:r>
            <w:r>
              <w:br/>
            </w:r>
            <w:r>
              <w:rPr>
                <w:rFonts w:ascii="Times New Roman"/>
                <w:b w:val="false"/>
                <w:i w:val="false"/>
                <w:color w:val="000000"/>
                <w:sz w:val="20"/>
              </w:rPr>
              <w:t>
лық кезеңіне, оның ішінде</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w:t>
            </w:r>
            <w:r>
              <w:br/>
            </w:r>
            <w:r>
              <w:rPr>
                <w:rFonts w:ascii="Times New Roman"/>
                <w:b w:val="false"/>
                <w:i w:val="false"/>
                <w:color w:val="000000"/>
                <w:sz w:val="20"/>
              </w:rPr>
              <w:t>
ны іске асыру</w:t>
            </w:r>
            <w:r>
              <w:br/>
            </w:r>
            <w:r>
              <w:rPr>
                <w:rFonts w:ascii="Times New Roman"/>
                <w:b w:val="false"/>
                <w:i w:val="false"/>
                <w:color w:val="000000"/>
                <w:sz w:val="20"/>
              </w:rPr>
              <w:t>
дың</w:t>
            </w:r>
            <w:r>
              <w:br/>
            </w:r>
            <w:r>
              <w:rPr>
                <w:rFonts w:ascii="Times New Roman"/>
                <w:b w:val="false"/>
                <w:i w:val="false"/>
                <w:color w:val="000000"/>
                <w:sz w:val="20"/>
              </w:rPr>
              <w:t>
1 –</w:t>
            </w:r>
            <w:r>
              <w:br/>
            </w:r>
            <w:r>
              <w:rPr>
                <w:rFonts w:ascii="Times New Roman"/>
                <w:b w:val="false"/>
                <w:i w:val="false"/>
                <w:color w:val="000000"/>
                <w:sz w:val="20"/>
              </w:rPr>
              <w:t>
(база</w:t>
            </w:r>
            <w:r>
              <w:br/>
            </w:r>
            <w:r>
              <w:rPr>
                <w:rFonts w:ascii="Times New Roman"/>
                <w:b w:val="false"/>
                <w:i w:val="false"/>
                <w:color w:val="000000"/>
                <w:sz w:val="20"/>
              </w:rPr>
              <w:t>
лық) жылы</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w:t>
            </w:r>
            <w:r>
              <w:br/>
            </w:r>
            <w:r>
              <w:rPr>
                <w:rFonts w:ascii="Times New Roman"/>
                <w:b w:val="false"/>
                <w:i w:val="false"/>
                <w:color w:val="000000"/>
                <w:sz w:val="20"/>
              </w:rPr>
              <w:t>
ны іске асырудың</w:t>
            </w:r>
            <w:r>
              <w:br/>
            </w:r>
            <w:r>
              <w:rPr>
                <w:rFonts w:ascii="Times New Roman"/>
                <w:b w:val="false"/>
                <w:i w:val="false"/>
                <w:color w:val="000000"/>
                <w:sz w:val="20"/>
              </w:rPr>
              <w:t>
2 –</w:t>
            </w:r>
            <w:r>
              <w:br/>
            </w:r>
            <w:r>
              <w:rPr>
                <w:rFonts w:ascii="Times New Roman"/>
                <w:b w:val="false"/>
                <w:i w:val="false"/>
                <w:color w:val="000000"/>
                <w:sz w:val="20"/>
              </w:rPr>
              <w:t>
жылы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w:t>
            </w:r>
            <w:r>
              <w:br/>
            </w:r>
            <w:r>
              <w:rPr>
                <w:rFonts w:ascii="Times New Roman"/>
                <w:b w:val="false"/>
                <w:i w:val="false"/>
                <w:color w:val="000000"/>
                <w:sz w:val="20"/>
              </w:rPr>
              <w:t>
дың</w:t>
            </w:r>
            <w:r>
              <w:br/>
            </w:r>
            <w:r>
              <w:rPr>
                <w:rFonts w:ascii="Times New Roman"/>
                <w:b w:val="false"/>
                <w:i w:val="false"/>
                <w:color w:val="000000"/>
                <w:sz w:val="20"/>
              </w:rPr>
              <w:t>
і-жылы</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қызметтерді ұсынуға арналған шығындар, барлығы, оның ішінде</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 оның ішінде</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бұйымдар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шығыстары, барлығы, оның ішінде</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 жалақысы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 оның ішінде</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 құнының өсуіне алып келмейтін күрделі жөндеу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 (таратып жазу)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 оның ішінде</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 оның ішінде:</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r>
              <w:br/>
            </w:r>
            <w:r>
              <w:rPr>
                <w:rFonts w:ascii="Times New Roman"/>
                <w:b w:val="false"/>
                <w:i w:val="false"/>
                <w:color w:val="000000"/>
                <w:sz w:val="20"/>
              </w:rPr>
              <w:t>(таратып жазу)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ұсынуға арналған барлық шығын</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(АРБ*ПС)</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Қолданысқа енгізілген активтердің реттелетін базасы (АРБ)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(тауарлардың жұмыстардың) көлемі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көрсеткіштерде</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техникалық ысыраптар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көрсеткіштерде</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ІХ</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r>
              <w:br/>
            </w:r>
            <w:r>
              <w:rPr>
                <w:rFonts w:ascii="Times New Roman"/>
                <w:b w:val="false"/>
                <w:i w:val="false"/>
                <w:color w:val="000000"/>
                <w:sz w:val="20"/>
              </w:rPr>
              <w:t>
көр</w:t>
            </w:r>
            <w:r>
              <w:br/>
            </w:r>
            <w:r>
              <w:rPr>
                <w:rFonts w:ascii="Times New Roman"/>
                <w:b w:val="false"/>
                <w:i w:val="false"/>
                <w:color w:val="000000"/>
                <w:sz w:val="20"/>
              </w:rPr>
              <w:t>
сетілетін қызмет</w:t>
            </w:r>
            <w:r>
              <w:br/>
            </w:r>
            <w:r>
              <w:rPr>
                <w:rFonts w:ascii="Times New Roman"/>
                <w:b w:val="false"/>
                <w:i w:val="false"/>
                <w:color w:val="000000"/>
                <w:sz w:val="20"/>
              </w:rPr>
              <w:t>
тердің (тауарлардың, жұмыстардың) бірлігіне арналған)</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шығындар қажет болған жағдайда кеңейтілуі немесе толықтырылуы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Табиғи</w:t>
            </w:r>
            <w:r>
              <w:br/>
            </w:r>
            <w:r>
              <w:rPr>
                <w:rFonts w:ascii="Times New Roman"/>
                <w:b w:val="false"/>
                <w:i w:val="false"/>
                <w:color w:val="000000"/>
                <w:sz w:val="20"/>
              </w:rPr>
              <w:t>монополияларды реттеу агенттігі</w:t>
            </w:r>
            <w:r>
              <w:br/>
            </w:r>
            <w:r>
              <w:rPr>
                <w:rFonts w:ascii="Times New Roman"/>
                <w:b w:val="false"/>
                <w:i w:val="false"/>
                <w:color w:val="000000"/>
                <w:sz w:val="20"/>
              </w:rPr>
              <w:t>төрағасының</w:t>
            </w:r>
            <w:r>
              <w:br/>
            </w:r>
            <w:r>
              <w:rPr>
                <w:rFonts w:ascii="Times New Roman"/>
                <w:b w:val="false"/>
                <w:i w:val="false"/>
                <w:color w:val="000000"/>
                <w:sz w:val="20"/>
              </w:rPr>
              <w:t>2013 жылғы 17 шілдедегі</w:t>
            </w:r>
            <w:r>
              <w:br/>
            </w:r>
            <w:r>
              <w:rPr>
                <w:rFonts w:ascii="Times New Roman"/>
                <w:b w:val="false"/>
                <w:i w:val="false"/>
                <w:color w:val="000000"/>
                <w:sz w:val="20"/>
              </w:rPr>
              <w:t>№ 213-НҚ бұйрығына</w:t>
            </w:r>
            <w:r>
              <w:br/>
            </w:r>
            <w:r>
              <w:rPr>
                <w:rFonts w:ascii="Times New Roman"/>
                <w:b w:val="false"/>
                <w:i w:val="false"/>
                <w:color w:val="000000"/>
                <w:sz w:val="20"/>
              </w:rPr>
              <w:t>қосымша</w:t>
            </w:r>
          </w:p>
        </w:tc>
      </w:tr>
    </w:tbl>
    <w:bookmarkStart w:name="z13" w:id="88"/>
    <w:p>
      <w:pPr>
        <w:spacing w:after="0"/>
        <w:ind w:left="0"/>
        <w:jc w:val="left"/>
      </w:pPr>
      <w:r>
        <w:rPr>
          <w:rFonts w:ascii="Times New Roman"/>
          <w:b/>
          <w:i w:val="false"/>
          <w:color w:val="000000"/>
        </w:rPr>
        <w:t xml:space="preserve"> Қазақстан Республикасы Табиғи монополияларды ретету агенттігі</w:t>
      </w:r>
      <w:r>
        <w:br/>
      </w:r>
      <w:r>
        <w:rPr>
          <w:rFonts w:ascii="Times New Roman"/>
          <w:b/>
          <w:i w:val="false"/>
          <w:color w:val="000000"/>
        </w:rPr>
        <w:t>төрағасының күші жойылды деп танылған кейбір нормативтік</w:t>
      </w:r>
      <w:r>
        <w:br/>
      </w:r>
      <w:r>
        <w:rPr>
          <w:rFonts w:ascii="Times New Roman"/>
          <w:b/>
          <w:i w:val="false"/>
          <w:color w:val="000000"/>
        </w:rPr>
        <w:t>құқықтық актілерінің тізбесі</w:t>
      </w:r>
    </w:p>
    <w:bookmarkEnd w:id="88"/>
    <w:bookmarkStart w:name="z14" w:id="89"/>
    <w:p>
      <w:pPr>
        <w:spacing w:after="0"/>
        <w:ind w:left="0"/>
        <w:jc w:val="both"/>
      </w:pPr>
      <w:r>
        <w:rPr>
          <w:rFonts w:ascii="Times New Roman"/>
          <w:b w:val="false"/>
          <w:i w:val="false"/>
          <w:color w:val="000000"/>
          <w:sz w:val="28"/>
        </w:rPr>
        <w:t xml:space="preserve">
      1. "Табиғи монополиялар субъектілерінің реттеліп көрсетілетін қызметтері (тауарлары, жұмыстары) тарифтерінің (бағаларының, алымдар ставкаларының) және тарифтік сметаларының шекті деңгейін бекіту ережесін бекіту туралы" Қазақстан Республикасы Табиғи монополияларды реттеу агенттігі төрағасының 2006 жылғы 12 маусымдағы № 149-НҚ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4287 нөмірмен тіркелген, "Заң газетінің" 2006 жылғы 28 шілдедегі № 139 нөмірінде жарияланған);</w:t>
      </w:r>
    </w:p>
    <w:bookmarkEnd w:id="89"/>
    <w:bookmarkStart w:name="z15" w:id="90"/>
    <w:p>
      <w:pPr>
        <w:spacing w:after="0"/>
        <w:ind w:left="0"/>
        <w:jc w:val="both"/>
      </w:pPr>
      <w:r>
        <w:rPr>
          <w:rFonts w:ascii="Times New Roman"/>
          <w:b w:val="false"/>
          <w:i w:val="false"/>
          <w:color w:val="000000"/>
          <w:sz w:val="28"/>
        </w:rPr>
        <w:t xml:space="preserve">
      2. "Табиғи монополиялар субъектілерінің реттеліп көрсетілетін қызметтері (тауарлары, жұмыстары) тарифтерінің (бағаларының, алымдар ставкаларының) және тарифтік сметаларының шекті деңгейін бекіту ережесін бекіту туралы" Қазақстан Республикасы Табиғи монополияларды реттеу агенттігі төрағасының 2006 жылғы 12 маусымдағы 149-НҚ бұйрығына өзгерістер мен толықтырулар енгізу туралы" Қазақстан Республикасы Табиғи монополияларды реттеу агенттігі төрағасының 2007 жылғы 13 маусымдағы № 163-НҚ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4812 нөмірмен тіркелген, "Заң газетінің" 2007 жылғы 7 тамыздағы № 119 нөмірінде жарияланған);</w:t>
      </w:r>
    </w:p>
    <w:bookmarkEnd w:id="90"/>
    <w:bookmarkStart w:name="z16" w:id="91"/>
    <w:p>
      <w:pPr>
        <w:spacing w:after="0"/>
        <w:ind w:left="0"/>
        <w:jc w:val="both"/>
      </w:pPr>
      <w:r>
        <w:rPr>
          <w:rFonts w:ascii="Times New Roman"/>
          <w:b w:val="false"/>
          <w:i w:val="false"/>
          <w:color w:val="000000"/>
          <w:sz w:val="28"/>
        </w:rPr>
        <w:t xml:space="preserve">
      3. "Табиғи монополиялар субъектілерінің реттеліп көрсетілетін қызметтері (тауарлары, жұмыстары) тарифтерінің (бағаларының, алымдар ставкаларының) және тарифтік сметаларының шекті деңгейін бекіту ережесін бекіту туралы" Қазақстан Республикасы Табиғи монополияларды реттеу агенттігі төрағасының 2006 жылғы 12 маусымдағы 149-НҚ бұйрығына өзгерістер мен толықтырулар енгізу туралы" Қазақстан Республикасы Табиғи монополияларды реттеу агенттігі төрағасының 2009 жылғы 28 қаңтардағы № 19-НҚ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5516 нөмірмен тіркелген, "Ресми газетінің" 2009 жылғы 10 қазаңдағы № 41 нөмірінде жарияланған);</w:t>
      </w:r>
    </w:p>
    <w:bookmarkEnd w:id="91"/>
    <w:bookmarkStart w:name="z17" w:id="92"/>
    <w:p>
      <w:pPr>
        <w:spacing w:after="0"/>
        <w:ind w:left="0"/>
        <w:jc w:val="both"/>
      </w:pPr>
      <w:r>
        <w:rPr>
          <w:rFonts w:ascii="Times New Roman"/>
          <w:b w:val="false"/>
          <w:i w:val="false"/>
          <w:color w:val="000000"/>
          <w:sz w:val="28"/>
        </w:rPr>
        <w:t xml:space="preserve">
      4. "Табиғи монополиялар субъектілерінің реттеліп көрсетілетін қызметтері (тауарлары, жұмыстары) тарифтерінің (бағаларының, алымдар ставкаларының) және тарифтік сметаларының шекті деңгейін бекіту ережесін бекіту туралы" Қазақстан Республикасы Табиғи монополияларды реттеу агенттігі төрағасының 2006 жылғы 12 маусымдағы 149-НҚ бұйрығына өзгерістер мен толықтыру енгізу туралы" Қазақстан Республикасы Табиғи монополияларды реттеу агенттігі төрағасының 2012 жылғы 29 қарашадағы № 305-НҚ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8197 нөмірмен тіркелген, "Казахстанская правда" газетінің 2013 жылғы 19 қаңтардағы № 20-21 нөмірлерінде жарияланған).</w:t>
      </w:r>
    </w:p>
    <w:bookmarkEnd w:id="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