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d7017a" w14:textId="1d7017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"Тексерулер тағайындау туралы актілерді, тоқтату, қайта жаңғырту, тексеру мерзімдерін ұзарту туралы хабарлауларды, қатысушылардың құрамын өзгерту туралы актілерді тіркеу және тексеру мен оның нәтижелері жөніндегі ақпараттың есепке алу құжаттарын ұсыну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Бас Прокурорының 2013 жылғы 19 маусымдағы № 63 бұйрығы. Қазақстан Республикасының Әділет министрлігінде 2013 жылы 21 маусымда № 8518 тіркелді. Күші жойылды - Қазақстан Республикасы Бас Прокурорының 2015 жылғы 29 мамырдағы № 67 бұйрығымен</w:t>
      </w:r>
    </w:p>
    <w:p>
      <w:pPr>
        <w:spacing w:after="0"/>
        <w:ind w:left="0"/>
        <w:jc w:val="both"/>
      </w:pPr>
      <w:r>
        <w:rPr>
          <w:rFonts w:ascii="Times New Roman"/>
          <w:b w:val="false"/>
          <w:i w:val="false"/>
          <w:color w:val="ff0000"/>
          <w:sz w:val="28"/>
        </w:rPr>
        <w:t xml:space="preserve">      Ескерту. Күші жойылды - ҚР Бас Прокурорының 29.05.2015 </w:t>
      </w:r>
      <w:r>
        <w:rPr>
          <w:rFonts w:ascii="Times New Roman"/>
          <w:b w:val="false"/>
          <w:i w:val="false"/>
          <w:color w:val="ff0000"/>
          <w:sz w:val="28"/>
        </w:rPr>
        <w:t>№ 67</w:t>
      </w:r>
      <w:r>
        <w:rPr>
          <w:rFonts w:ascii="Times New Roman"/>
          <w:b w:val="false"/>
          <w:i w:val="false"/>
          <w:color w:val="ff0000"/>
          <w:sz w:val="28"/>
        </w:rPr>
        <w:t xml:space="preserve"> (алғаш ресми жарияланғаннан кейін он күнтізбелік күн өткен соң күшіне енеді) бұйрығымен.</w:t>
      </w:r>
    </w:p>
    <w:bookmarkStart w:name="z2" w:id="0"/>
    <w:p>
      <w:pPr>
        <w:spacing w:after="0"/>
        <w:ind w:left="0"/>
        <w:jc w:val="both"/>
      </w:pPr>
      <w:r>
        <w:rPr>
          <w:rFonts w:ascii="Times New Roman"/>
          <w:b w:val="false"/>
          <w:i w:val="false"/>
          <w:color w:val="000000"/>
          <w:sz w:val="28"/>
        </w:rPr>
        <w:t>      Қазақстан Республикасының мемлекеттік органдары жүзеге асыратын тексерулерді тағайындау туралы актілерді тіркеу жөніндегі есептілікті одан әрі жетілдіру және «Қазақстан Республикасындағы мемлекеттік бақылау және қадағалау туралы» 2011 жылғы 6 қаңтардағы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нормаларына сәйкес келтіру мақсатында, «Прокуратура туралы» 1995 жылғы 21 желтоқсандағы Қазақстан Республикасы Заңының 11-бабы </w:t>
      </w:r>
      <w:r>
        <w:rPr>
          <w:rFonts w:ascii="Times New Roman"/>
          <w:b w:val="false"/>
          <w:i w:val="false"/>
          <w:color w:val="000000"/>
          <w:sz w:val="28"/>
        </w:rPr>
        <w:t>4-1) тармақшасын</w:t>
      </w:r>
      <w:r>
        <w:rPr>
          <w:rFonts w:ascii="Times New Roman"/>
          <w:b w:val="false"/>
          <w:i w:val="false"/>
          <w:color w:val="000000"/>
          <w:sz w:val="28"/>
        </w:rPr>
        <w:t xml:space="preserve"> басшылыққа ала отырып, </w:t>
      </w:r>
      <w:r>
        <w:rPr>
          <w:rFonts w:ascii="Times New Roman"/>
          <w:b/>
          <w:i w:val="false"/>
          <w:color w:val="000000"/>
          <w:sz w:val="28"/>
        </w:rPr>
        <w:t>БҰЙЫРАМЫН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беріліп отырған Тексерулер тағайындау туралы актілерді, тоқтату, қайта жаңғырту, тексеру мерзімдерін ұзарту туралы хабарлауларды, қатысушылардың құрамын өзгерту туралы актілерді тіркеу және тексеру мен оның нәтижелері жөніндегі ақпараттық есепке алу құжаттарын ұсыну </w:t>
      </w:r>
      <w:r>
        <w:rPr>
          <w:rFonts w:ascii="Times New Roman"/>
          <w:b w:val="false"/>
          <w:i w:val="false"/>
          <w:color w:val="000000"/>
          <w:sz w:val="28"/>
        </w:rPr>
        <w:t>ережесі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«Қазақстан Республикасының мемлекеттік органдары жүзеге асыратын тексерулерді мемлекеттік тіркеуді, есепке алуды және бақылауды жүргізу туралы Ережені бекіту туралы» Қазақстан Республикасы Бас Прокурорының 2011 жылғы 25 қарашадағы № 125 </w:t>
      </w:r>
      <w:r>
        <w:rPr>
          <w:rFonts w:ascii="Times New Roman"/>
          <w:b w:val="false"/>
          <w:i w:val="false"/>
          <w:color w:val="000000"/>
          <w:sz w:val="28"/>
        </w:rPr>
        <w:t>бұйрығының</w:t>
      </w:r>
      <w:r>
        <w:rPr>
          <w:rFonts w:ascii="Times New Roman"/>
          <w:b w:val="false"/>
          <w:i w:val="false"/>
          <w:color w:val="000000"/>
          <w:sz w:val="28"/>
        </w:rPr>
        <w:t xml:space="preserve"> күші жойылды деп танылсын (Нормативтік құқықтық актілерді мемлекеттік тіркеу тізілімінде № 7353 санымен тіркеліп, «Казахстанская правда» газетінің 2012 жылғы 21 ақпандағы № 52 (26871); 2012 жылғы 22 ақпандағы № 53 (26872) сандарында жарияланған).</w:t>
      </w:r>
      <w:r>
        <w:br/>
      </w:r>
      <w:r>
        <w:rPr>
          <w:rFonts w:ascii="Times New Roman"/>
          <w:b w:val="false"/>
          <w:i w:val="false"/>
          <w:color w:val="000000"/>
          <w:sz w:val="28"/>
        </w:rPr>
        <w:t>
</w:t>
      </w:r>
      <w:r>
        <w:rPr>
          <w:rFonts w:ascii="Times New Roman"/>
          <w:b w:val="false"/>
          <w:i w:val="false"/>
          <w:color w:val="000000"/>
          <w:sz w:val="28"/>
        </w:rPr>
        <w:t>
      3. Қазақстан Республикасы Бас прокуратурасының Құқықтық статистика және арнайы есепке алу жөніндегі комитеті (бұдан әрі – Комитет) осы бұйрықты:</w:t>
      </w:r>
      <w:r>
        <w:br/>
      </w:r>
      <w:r>
        <w:rPr>
          <w:rFonts w:ascii="Times New Roman"/>
          <w:b w:val="false"/>
          <w:i w:val="false"/>
          <w:color w:val="000000"/>
          <w:sz w:val="28"/>
        </w:rPr>
        <w:t>
      1) Қазақстан Республикасының Әділет министрлігіне мемлекеттік тіркеу үшін;</w:t>
      </w:r>
      <w:r>
        <w:br/>
      </w:r>
      <w:r>
        <w:rPr>
          <w:rFonts w:ascii="Times New Roman"/>
          <w:b w:val="false"/>
          <w:i w:val="false"/>
          <w:color w:val="000000"/>
          <w:sz w:val="28"/>
        </w:rPr>
        <w:t>
      2) құқықтық статистика және арнайы есепке алу субъектілеріне және Комитеттің аумақтық органдарына орындау үшін жолдасын.</w:t>
      </w:r>
      <w:r>
        <w:br/>
      </w:r>
      <w:r>
        <w:rPr>
          <w:rFonts w:ascii="Times New Roman"/>
          <w:b w:val="false"/>
          <w:i w:val="false"/>
          <w:color w:val="000000"/>
          <w:sz w:val="28"/>
        </w:rPr>
        <w:t>
</w:t>
      </w:r>
      <w:r>
        <w:rPr>
          <w:rFonts w:ascii="Times New Roman"/>
          <w:b w:val="false"/>
          <w:i w:val="false"/>
          <w:color w:val="000000"/>
          <w:sz w:val="28"/>
        </w:rPr>
        <w:t>
      4. Осы бұйрықтың орындалуын бақылау Комитет Төрағасына жүктелсін.</w:t>
      </w:r>
      <w:r>
        <w:br/>
      </w:r>
      <w:r>
        <w:rPr>
          <w:rFonts w:ascii="Times New Roman"/>
          <w:b w:val="false"/>
          <w:i w:val="false"/>
          <w:color w:val="000000"/>
          <w:sz w:val="28"/>
        </w:rPr>
        <w:t>
</w:t>
      </w:r>
      <w:r>
        <w:rPr>
          <w:rFonts w:ascii="Times New Roman"/>
          <w:b w:val="false"/>
          <w:i w:val="false"/>
          <w:color w:val="000000"/>
          <w:sz w:val="28"/>
        </w:rPr>
        <w:t>
      5. Осы бұйрық бірінші ресми жарияланған күнінен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Бас Прокуроры                                      А. Дауылбаев</w:t>
      </w:r>
    </w:p>
    <w:bookmarkStart w:name="z7"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Бас Прокурорының       </w:t>
      </w:r>
      <w:r>
        <w:br/>
      </w:r>
      <w:r>
        <w:rPr>
          <w:rFonts w:ascii="Times New Roman"/>
          <w:b w:val="false"/>
          <w:i w:val="false"/>
          <w:color w:val="000000"/>
          <w:sz w:val="28"/>
        </w:rPr>
        <w:t xml:space="preserve">
2013 жылғы 19 маусымдағы № 63 </w:t>
      </w:r>
      <w:r>
        <w:br/>
      </w:r>
      <w:r>
        <w:rPr>
          <w:rFonts w:ascii="Times New Roman"/>
          <w:b w:val="false"/>
          <w:i w:val="false"/>
          <w:color w:val="000000"/>
          <w:sz w:val="28"/>
        </w:rPr>
        <w:t xml:space="preserve">
бұйрығымен бекітілді    </w:t>
      </w:r>
    </w:p>
    <w:bookmarkEnd w:id="1"/>
    <w:bookmarkStart w:name="z8" w:id="2"/>
    <w:p>
      <w:pPr>
        <w:spacing w:after="0"/>
        <w:ind w:left="0"/>
        <w:jc w:val="left"/>
      </w:pPr>
      <w:r>
        <w:rPr>
          <w:rFonts w:ascii="Times New Roman"/>
          <w:b/>
          <w:i w:val="false"/>
          <w:color w:val="000000"/>
        </w:rPr>
        <w:t xml:space="preserve"> 
Тексерулер тағайындау туралы актілерді, тоқтату, қайта</w:t>
      </w:r>
      <w:r>
        <w:br/>
      </w:r>
      <w:r>
        <w:rPr>
          <w:rFonts w:ascii="Times New Roman"/>
          <w:b/>
          <w:i w:val="false"/>
          <w:color w:val="000000"/>
        </w:rPr>
        <w:t>
жаңғырту, тексеру мерзімдерін ұзарту туралы хабарлауларды,</w:t>
      </w:r>
      <w:r>
        <w:br/>
      </w:r>
      <w:r>
        <w:rPr>
          <w:rFonts w:ascii="Times New Roman"/>
          <w:b/>
          <w:i w:val="false"/>
          <w:color w:val="000000"/>
        </w:rPr>
        <w:t>
қатысушылардың құрамын өзгерту туралы актілерді тіркеу және</w:t>
      </w:r>
      <w:r>
        <w:br/>
      </w:r>
      <w:r>
        <w:rPr>
          <w:rFonts w:ascii="Times New Roman"/>
          <w:b/>
          <w:i w:val="false"/>
          <w:color w:val="000000"/>
        </w:rPr>
        <w:t>
тексеру мен оның нәтижелері жөніндегі ақпараттық есепке алу</w:t>
      </w:r>
      <w:r>
        <w:br/>
      </w:r>
      <w:r>
        <w:rPr>
          <w:rFonts w:ascii="Times New Roman"/>
          <w:b/>
          <w:i w:val="false"/>
          <w:color w:val="000000"/>
        </w:rPr>
        <w:t>
құжаттарын ұсыну ережесі</w:t>
      </w:r>
    </w:p>
    <w:bookmarkEnd w:id="2"/>
    <w:bookmarkStart w:name="z9" w:id="3"/>
    <w:p>
      <w:pPr>
        <w:spacing w:after="0"/>
        <w:ind w:left="0"/>
        <w:jc w:val="left"/>
      </w:pPr>
      <w:r>
        <w:rPr>
          <w:rFonts w:ascii="Times New Roman"/>
          <w:b/>
          <w:i w:val="false"/>
          <w:color w:val="000000"/>
        </w:rPr>
        <w:t xml:space="preserve"> 
1. Кіріспе</w:t>
      </w:r>
    </w:p>
    <w:bookmarkEnd w:id="3"/>
    <w:bookmarkStart w:name="z10" w:id="4"/>
    <w:p>
      <w:pPr>
        <w:spacing w:after="0"/>
        <w:ind w:left="0"/>
        <w:jc w:val="both"/>
      </w:pPr>
      <w:r>
        <w:rPr>
          <w:rFonts w:ascii="Times New Roman"/>
          <w:b w:val="false"/>
          <w:i w:val="false"/>
          <w:color w:val="000000"/>
          <w:sz w:val="28"/>
        </w:rPr>
        <w:t>
      1. Осы Тексеру тағайындау туралы актілерді, тоқтату, қайта жаңғырту, тексеру мерзімдерін ұзарту туралы хабарлауларды, қатысушылардың құрамын өзгерту туралы актілерді тіркеу және тексеру мен оның нәтижелері жөніндегі ақпараттық есепке алу құжаттарын ұсыну ережесі (бұдан әрі – Ереже) жеке тұлғаларға, заңды тұлғаларға, соның ішінде қызметтеріне бақылау және қадағалау жүргізілетін мемлекеттік органдарға, филиалдарға және заңды тұлғалардың өкілдіктеріне қатысты Қазақстан Республикасының мемлекеттік органдары жүзеге асыратын тексеру тағайындау туралы актілерді, тоқтату, қайта жаңғырту, тексеру мерзімдерін ұзарту туралы хабарлауларды, қатысушылардың құрамын өзгерту туралы актілерді тіркеу және тексеру мен оның нәтижелері жөніндегі ақпараттық есепке алу құжаттарын ұсыну тәртібін белгілейді.</w:t>
      </w:r>
      <w:r>
        <w:br/>
      </w:r>
      <w:r>
        <w:rPr>
          <w:rFonts w:ascii="Times New Roman"/>
          <w:b w:val="false"/>
          <w:i w:val="false"/>
          <w:color w:val="000000"/>
          <w:sz w:val="28"/>
        </w:rPr>
        <w:t>
      Ереже 2011 жылғы 6 қаңтардағы «Қазақстан Республикасындағы мемлекеттік бақылау және қадағалау туралы» Қазақстан Республикасы </w:t>
      </w:r>
      <w:r>
        <w:rPr>
          <w:rFonts w:ascii="Times New Roman"/>
          <w:b w:val="false"/>
          <w:i w:val="false"/>
          <w:color w:val="000000"/>
          <w:sz w:val="28"/>
        </w:rPr>
        <w:t>Заңына</w:t>
      </w:r>
      <w:r>
        <w:rPr>
          <w:rFonts w:ascii="Times New Roman"/>
          <w:b w:val="false"/>
          <w:i w:val="false"/>
          <w:color w:val="000000"/>
          <w:sz w:val="28"/>
        </w:rPr>
        <w:t xml:space="preserve"> (бұдан әрі – Заң), 2006 жылғы 31 қаңтардағы «Жеке кәсіпкерлік туралы» Қазақстан Республикасы </w:t>
      </w:r>
      <w:r>
        <w:rPr>
          <w:rFonts w:ascii="Times New Roman"/>
          <w:b w:val="false"/>
          <w:i w:val="false"/>
          <w:color w:val="000000"/>
          <w:sz w:val="28"/>
        </w:rPr>
        <w:t>Заңына</w:t>
      </w:r>
      <w:r>
        <w:rPr>
          <w:rFonts w:ascii="Times New Roman"/>
          <w:b w:val="false"/>
          <w:i w:val="false"/>
          <w:color w:val="000000"/>
          <w:sz w:val="28"/>
        </w:rPr>
        <w:t xml:space="preserve"> және 2003 жылғы 22 желтоқсандағы «Мемлекеттік құқықтық статистика және арнайы есепке алу туралы» Қазақстан Республикасы </w:t>
      </w:r>
      <w:r>
        <w:rPr>
          <w:rFonts w:ascii="Times New Roman"/>
          <w:b w:val="false"/>
          <w:i w:val="false"/>
          <w:color w:val="000000"/>
          <w:sz w:val="28"/>
        </w:rPr>
        <w:t>Заңына</w:t>
      </w:r>
      <w:r>
        <w:rPr>
          <w:rFonts w:ascii="Times New Roman"/>
          <w:b w:val="false"/>
          <w:i w:val="false"/>
          <w:color w:val="000000"/>
          <w:sz w:val="28"/>
        </w:rPr>
        <w:t xml:space="preserve"> сәйкес әзірленді.</w:t>
      </w:r>
      <w:r>
        <w:br/>
      </w:r>
      <w:r>
        <w:rPr>
          <w:rFonts w:ascii="Times New Roman"/>
          <w:b w:val="false"/>
          <w:i w:val="false"/>
          <w:color w:val="000000"/>
          <w:sz w:val="28"/>
        </w:rPr>
        <w:t>
</w:t>
      </w:r>
      <w:r>
        <w:rPr>
          <w:rFonts w:ascii="Times New Roman"/>
          <w:b w:val="false"/>
          <w:i w:val="false"/>
          <w:color w:val="000000"/>
          <w:sz w:val="28"/>
        </w:rPr>
        <w:t>
      2. Тексеру тағайындау туралы актілерді тіркеу және есепке алу:</w:t>
      </w:r>
      <w:r>
        <w:br/>
      </w:r>
      <w:r>
        <w:rPr>
          <w:rFonts w:ascii="Times New Roman"/>
          <w:b w:val="false"/>
          <w:i w:val="false"/>
          <w:color w:val="000000"/>
          <w:sz w:val="28"/>
        </w:rPr>
        <w:t>
      Қазақстан Республикасының мемлекеттік органдары жүргізетін тексерулер нәтижелері бойынша қалыптасатын шынайы және дәйекті құқықтық статистикалық ақпаратты жинақтау, есепке алу, талдау және мемлекеттік органдарға, жеке және заңды тұлғаларға ұсыну;</w:t>
      </w:r>
      <w:r>
        <w:br/>
      </w:r>
      <w:r>
        <w:rPr>
          <w:rFonts w:ascii="Times New Roman"/>
          <w:b w:val="false"/>
          <w:i w:val="false"/>
          <w:color w:val="000000"/>
          <w:sz w:val="28"/>
        </w:rPr>
        <w:t>
      жеке тұлғалардың, заңды тұлғалардың, соның ішінде қызметтеріне бақылау және қадағалау жүргізілетін мемлекеттік органдардың, филиалдардың және заңды тұлғалардың өкілдіктерінің қызметін тексеруді жоспарлау және оңтайландыру кезінде елдегі құқық қорғау қызметінің тиімділігі мен сапасын арттыру мақсатында жүзеге асырылады.</w:t>
      </w:r>
      <w:r>
        <w:br/>
      </w:r>
      <w:r>
        <w:rPr>
          <w:rFonts w:ascii="Times New Roman"/>
          <w:b w:val="false"/>
          <w:i w:val="false"/>
          <w:color w:val="000000"/>
          <w:sz w:val="28"/>
        </w:rPr>
        <w:t>
</w:t>
      </w:r>
      <w:r>
        <w:rPr>
          <w:rFonts w:ascii="Times New Roman"/>
          <w:b w:val="false"/>
          <w:i w:val="false"/>
          <w:color w:val="000000"/>
          <w:sz w:val="28"/>
        </w:rPr>
        <w:t>
      3. Осы Ережеде мынадай түсініктер қолданылады:</w:t>
      </w:r>
      <w:r>
        <w:br/>
      </w:r>
      <w:r>
        <w:rPr>
          <w:rFonts w:ascii="Times New Roman"/>
          <w:b w:val="false"/>
          <w:i w:val="false"/>
          <w:color w:val="000000"/>
          <w:sz w:val="28"/>
        </w:rPr>
        <w:t>
      1) ақпараттық есепке алу құжаты (бұдан әрі – АЕҚ) - оның негізінде мемлекеттік құқықтық статистика және арнайы есепке алу деректері қалыптасатын белгіленген үлгідегі құқықтық статистикалық ақпараттың (№1-П нысанды есепке алу карточкасы және талон-хабарлама) материалдық (қағаз, магниттік, оптикалық және басқа да) жеткізгіші;</w:t>
      </w:r>
      <w:r>
        <w:br/>
      </w:r>
      <w:r>
        <w:rPr>
          <w:rFonts w:ascii="Times New Roman"/>
          <w:b w:val="false"/>
          <w:i w:val="false"/>
          <w:color w:val="000000"/>
          <w:sz w:val="28"/>
        </w:rPr>
        <w:t>
      2) тексеру объектілері – жеке тұлғалар, заңды тұлғалар, соның ішінде қызметтеріне бақылау және қадағалау жүргізілетін мемлекеттік органдар, филиалдар және заңды тұлғалардың өкілдіктері;</w:t>
      </w:r>
      <w:r>
        <w:br/>
      </w:r>
      <w:r>
        <w:rPr>
          <w:rFonts w:ascii="Times New Roman"/>
          <w:b w:val="false"/>
          <w:i w:val="false"/>
          <w:color w:val="000000"/>
          <w:sz w:val="28"/>
        </w:rPr>
        <w:t>
      3) тексерулерді жоспарлау – уәкілетті мемлекеттік органдардың тексерулерді жүйелеуі, оңтайландыруы және реттеуі;</w:t>
      </w:r>
      <w:r>
        <w:br/>
      </w:r>
      <w:r>
        <w:rPr>
          <w:rFonts w:ascii="Times New Roman"/>
          <w:b w:val="false"/>
          <w:i w:val="false"/>
          <w:color w:val="000000"/>
          <w:sz w:val="28"/>
        </w:rPr>
        <w:t>
      4) тіркеу субъектілері – жеке тұлғалардың, заңды тұлғалардың, соның ішінде қызметтеріне бақылау және қадағалау жүргізілетін мемлекеттік органдардың, филиалдардың және заңды тұлғалардың өкілдіктерінің қызметіне тексеру жүргізуге Қазақстан Республикасының заңдары уәкілеттік берген мемлекеттік органдар.</w:t>
      </w:r>
      <w:r>
        <w:br/>
      </w:r>
      <w:r>
        <w:rPr>
          <w:rFonts w:ascii="Times New Roman"/>
          <w:b w:val="false"/>
          <w:i w:val="false"/>
          <w:color w:val="000000"/>
          <w:sz w:val="28"/>
        </w:rPr>
        <w:t>
      </w:t>
      </w:r>
      <w:r>
        <w:rPr>
          <w:rFonts w:ascii="Times New Roman"/>
          <w:b w:val="false"/>
          <w:i w:val="false"/>
          <w:color w:val="ff0000"/>
          <w:sz w:val="28"/>
        </w:rPr>
        <w:t xml:space="preserve">Ескерту. 3-тармаққа өзгеріс енгізілді - ҚР Бас прокурорының м.а. 09.12.2013 </w:t>
      </w:r>
      <w:r>
        <w:rPr>
          <w:rFonts w:ascii="Times New Roman"/>
          <w:b w:val="false"/>
          <w:i w:val="false"/>
          <w:color w:val="000000"/>
          <w:sz w:val="28"/>
        </w:rPr>
        <w:t>№ 112</w:t>
      </w:r>
      <w:r>
        <w:rPr>
          <w:rFonts w:ascii="Times New Roman"/>
          <w:b w:val="false"/>
          <w:i w:val="false"/>
          <w:color w:val="ff0000"/>
          <w:sz w:val="28"/>
        </w:rPr>
        <w:t xml:space="preserve"> бұйрығымен (ресми жарияланған күнінен бастап қолданысқа енгізіледі). </w:t>
      </w:r>
    </w:p>
    <w:bookmarkEnd w:id="4"/>
    <w:bookmarkStart w:name="z13" w:id="5"/>
    <w:p>
      <w:pPr>
        <w:spacing w:after="0"/>
        <w:ind w:left="0"/>
        <w:jc w:val="left"/>
      </w:pPr>
      <w:r>
        <w:rPr>
          <w:rFonts w:ascii="Times New Roman"/>
          <w:b/>
          <w:i w:val="false"/>
          <w:color w:val="000000"/>
        </w:rPr>
        <w:t xml:space="preserve"> 
2. Тексерулер тағайындау туралы актілерді, оларды тіркеуден бас</w:t>
      </w:r>
      <w:r>
        <w:br/>
      </w:r>
      <w:r>
        <w:rPr>
          <w:rFonts w:ascii="Times New Roman"/>
          <w:b/>
          <w:i w:val="false"/>
          <w:color w:val="000000"/>
        </w:rPr>
        <w:t>
тарту, тоқтату, қайта жаңғырту, тексеру мерзімдерін ұзарту</w:t>
      </w:r>
      <w:r>
        <w:br/>
      </w:r>
      <w:r>
        <w:rPr>
          <w:rFonts w:ascii="Times New Roman"/>
          <w:b/>
          <w:i w:val="false"/>
          <w:color w:val="000000"/>
        </w:rPr>
        <w:t>
туралы хабарлауларды, қатысушылардың құрамын өзгерту туралы</w:t>
      </w:r>
      <w:r>
        <w:br/>
      </w:r>
      <w:r>
        <w:rPr>
          <w:rFonts w:ascii="Times New Roman"/>
          <w:b/>
          <w:i w:val="false"/>
          <w:color w:val="000000"/>
        </w:rPr>
        <w:t>
актілерді тіркеу тәртібі</w:t>
      </w:r>
    </w:p>
    <w:bookmarkEnd w:id="5"/>
    <w:bookmarkStart w:name="z14" w:id="6"/>
    <w:p>
      <w:pPr>
        <w:spacing w:after="0"/>
        <w:ind w:left="0"/>
        <w:jc w:val="both"/>
      </w:pPr>
      <w:r>
        <w:rPr>
          <w:rFonts w:ascii="Times New Roman"/>
          <w:b w:val="false"/>
          <w:i w:val="false"/>
          <w:color w:val="000000"/>
          <w:sz w:val="28"/>
        </w:rPr>
        <w:t>
      4. Тіркеу рәсімі өзіне құқықтық статистика және арнайы есепке алу органында тексеру тағайындау туралы актіні тіркеуді, тексеру жүргізудің тоқтатылуы, қайта жаңғыртылуы, мерзімінің ұзартылуы туралы, тексеру тағайындау туралы актіні тіркеуден бас тартуды, тексеру туралы мәліметтерді есепке алу, ақпараттық есепке алу құжаттарын беру және оның нәтижелері, сонымен қатар өткізілмеген тексерісті құқықтық статистика және арнайы есепке алу органында есептен алуды, сондай-ақ оларды тіркеудің күшін жоюды енгізеді.</w:t>
      </w:r>
      <w:r>
        <w:br/>
      </w:r>
      <w:r>
        <w:rPr>
          <w:rFonts w:ascii="Times New Roman"/>
          <w:b w:val="false"/>
          <w:i w:val="false"/>
          <w:color w:val="000000"/>
          <w:sz w:val="28"/>
        </w:rPr>
        <w:t>
      Тіркеу рәсімі келесі тексерулерді жүргізуге байланысты құқықтық қатынастарға қолданылмайды:</w:t>
      </w:r>
      <w:r>
        <w:br/>
      </w:r>
      <w:r>
        <w:rPr>
          <w:rFonts w:ascii="Times New Roman"/>
          <w:b w:val="false"/>
          <w:i w:val="false"/>
          <w:color w:val="000000"/>
          <w:sz w:val="28"/>
        </w:rPr>
        <w:t>
      Заңның </w:t>
      </w:r>
      <w:r>
        <w:rPr>
          <w:rFonts w:ascii="Times New Roman"/>
          <w:b w:val="false"/>
          <w:i w:val="false"/>
          <w:color w:val="000000"/>
          <w:sz w:val="28"/>
        </w:rPr>
        <w:t>8-бабы</w:t>
      </w:r>
      <w:r>
        <w:rPr>
          <w:rFonts w:ascii="Times New Roman"/>
          <w:b w:val="false"/>
          <w:i w:val="false"/>
          <w:color w:val="000000"/>
          <w:sz w:val="28"/>
        </w:rPr>
        <w:t xml:space="preserve"> тәртібінде ішкі бақылауды жүзеге асыру кезінде;</w:t>
      </w:r>
      <w:r>
        <w:br/>
      </w:r>
      <w:r>
        <w:rPr>
          <w:rFonts w:ascii="Times New Roman"/>
          <w:b w:val="false"/>
          <w:i w:val="false"/>
          <w:color w:val="000000"/>
          <w:sz w:val="28"/>
        </w:rPr>
        <w:t>
      Қазақстан Республикасының заңнамасында тікелей көзделген жағдайлардан басқа, Заңның 3-бабы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 тармақтарында</w:t>
      </w:r>
      <w:r>
        <w:rPr>
          <w:rFonts w:ascii="Times New Roman"/>
          <w:b w:val="false"/>
          <w:i w:val="false"/>
          <w:color w:val="000000"/>
          <w:sz w:val="28"/>
        </w:rPr>
        <w:t xml:space="preserve"> және 12-бабы </w:t>
      </w:r>
      <w:r>
        <w:rPr>
          <w:rFonts w:ascii="Times New Roman"/>
          <w:b w:val="false"/>
          <w:i w:val="false"/>
          <w:color w:val="000000"/>
          <w:sz w:val="28"/>
        </w:rPr>
        <w:t>3-тармағында</w:t>
      </w:r>
      <w:r>
        <w:rPr>
          <w:rFonts w:ascii="Times New Roman"/>
          <w:b w:val="false"/>
          <w:i w:val="false"/>
          <w:color w:val="000000"/>
          <w:sz w:val="28"/>
        </w:rPr>
        <w:t xml:space="preserve"> көзделген салалардағы бақылау мен қадағалауды жүзеге асыру кезінде.</w:t>
      </w:r>
      <w:r>
        <w:br/>
      </w:r>
      <w:r>
        <w:rPr>
          <w:rFonts w:ascii="Times New Roman"/>
          <w:b w:val="false"/>
          <w:i w:val="false"/>
          <w:color w:val="000000"/>
          <w:sz w:val="28"/>
        </w:rPr>
        <w:t>
      Жеке кәсіпкерлік субъектілеріне қатысты прокуратура органдары жүзеге асыратын тексерулер осы Ережеде белгіленген тәртіпте тіркеуге жатады.</w:t>
      </w:r>
      <w:r>
        <w:br/>
      </w:r>
      <w:r>
        <w:rPr>
          <w:rFonts w:ascii="Times New Roman"/>
          <w:b w:val="false"/>
          <w:i w:val="false"/>
          <w:color w:val="000000"/>
          <w:sz w:val="28"/>
        </w:rPr>
        <w:t>
      Аймақта Құқықтық статистика және арнайы есепке алу органының әскери немесе көліктік бөлімшелері болмаған жағдайда, тіркеу рәсімін құқықтық статистика және арнайы есепке алу органының аумақтық басқармасы құқықтық статистика және арнайы есепке алу органының тиісті әскери немесе көліктік бөлімшесіне келесі жұмыс күнінен кешіктірмей ақпараттық есепке алу құжаттарын мәлімет үшін бере отырып, есепке алуды жүргізу және бақылау үшін жүзеге асырады.</w:t>
      </w:r>
      <w:r>
        <w:br/>
      </w:r>
      <w:r>
        <w:rPr>
          <w:rFonts w:ascii="Times New Roman"/>
          <w:b w:val="false"/>
          <w:i w:val="false"/>
          <w:color w:val="000000"/>
          <w:sz w:val="28"/>
        </w:rPr>
        <w:t>
</w:t>
      </w:r>
      <w:r>
        <w:rPr>
          <w:rFonts w:ascii="Times New Roman"/>
          <w:b w:val="false"/>
          <w:i w:val="false"/>
          <w:color w:val="000000"/>
          <w:sz w:val="28"/>
        </w:rPr>
        <w:t>
      5. Тіркеу субъектілері Ереженің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нысанда Тексерулерді тағайындау туралы актілерді тіркеу журналын (бұдан әрі – Журнал) жүргізеді.</w:t>
      </w:r>
      <w:r>
        <w:br/>
      </w:r>
      <w:r>
        <w:rPr>
          <w:rFonts w:ascii="Times New Roman"/>
          <w:b w:val="false"/>
          <w:i w:val="false"/>
          <w:color w:val="000000"/>
          <w:sz w:val="28"/>
        </w:rPr>
        <w:t>
      Құқықтық статистика және арнайы есепке алу органдары Ереженің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нысанда тексерулерді тағайындау туралы тіркелген актілерді есепке алу кітабын жүргізеді, мемлекеттік органдар бөлігінде Журналға ұқсас нысанда жүргізеді.</w:t>
      </w:r>
      <w:r>
        <w:br/>
      </w:r>
      <w:r>
        <w:rPr>
          <w:rFonts w:ascii="Times New Roman"/>
          <w:b w:val="false"/>
          <w:i w:val="false"/>
          <w:color w:val="000000"/>
          <w:sz w:val="28"/>
        </w:rPr>
        <w:t>
</w:t>
      </w:r>
      <w:r>
        <w:rPr>
          <w:rFonts w:ascii="Times New Roman"/>
          <w:b w:val="false"/>
          <w:i w:val="false"/>
          <w:color w:val="000000"/>
          <w:sz w:val="28"/>
        </w:rPr>
        <w:t>
      6. Тексеру тағайындау туралы актіні тіркеу құқықтық статистика және арнайы есепке алу органы тарапынан, «Қазақстан Республикасының Ұлттық Банкі туралы» 1995 жылғы 30 наурыздағы Қазақстан Республикасы </w:t>
      </w:r>
      <w:r>
        <w:rPr>
          <w:rFonts w:ascii="Times New Roman"/>
          <w:b w:val="false"/>
          <w:i w:val="false"/>
          <w:color w:val="000000"/>
          <w:sz w:val="28"/>
        </w:rPr>
        <w:t>Заңында</w:t>
      </w:r>
      <w:r>
        <w:rPr>
          <w:rFonts w:ascii="Times New Roman"/>
          <w:b w:val="false"/>
          <w:i w:val="false"/>
          <w:color w:val="000000"/>
          <w:sz w:val="28"/>
        </w:rPr>
        <w:t xml:space="preserve"> көзделген жағдайларды қоспағанда, тексеру басталғанға дейін тексеру объектісінің тіркелу орны бойынша немесе оның өз қызметін жүзеге асыру орны бойынша жүргізіледі.</w:t>
      </w:r>
      <w:r>
        <w:br/>
      </w:r>
      <w:r>
        <w:rPr>
          <w:rFonts w:ascii="Times New Roman"/>
          <w:b w:val="false"/>
          <w:i w:val="false"/>
          <w:color w:val="000000"/>
          <w:sz w:val="28"/>
        </w:rPr>
        <w:t>
      Тіркелу үшін Ереженің </w:t>
      </w:r>
      <w:r>
        <w:rPr>
          <w:rFonts w:ascii="Times New Roman"/>
          <w:b w:val="false"/>
          <w:i w:val="false"/>
          <w:color w:val="000000"/>
          <w:sz w:val="28"/>
        </w:rPr>
        <w:t>3-қосымшасына</w:t>
      </w:r>
      <w:r>
        <w:rPr>
          <w:rFonts w:ascii="Times New Roman"/>
          <w:b w:val="false"/>
          <w:i w:val="false"/>
          <w:color w:val="000000"/>
          <w:sz w:val="28"/>
        </w:rPr>
        <w:t xml:space="preserve"> сәйкес үлгілік нысан бойынша құқықтық статистика және арнайы есепке алу органына тексеру тағайындау туралы актінің екі данасы (түпнұсқа және куәландырылған көшірме), Ереженің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Қазақстан Республикасының мемлекеттік органы жүзеге асыратын тексеру туралы мәліметтер толтырылған есепке алу карточкасы (бұдан әрі – № 1-П нысанды есепке алу карточка) ұсынылады.</w:t>
      </w:r>
      <w:r>
        <w:br/>
      </w:r>
      <w:r>
        <w:rPr>
          <w:rFonts w:ascii="Times New Roman"/>
          <w:b w:val="false"/>
          <w:i w:val="false"/>
          <w:color w:val="000000"/>
          <w:sz w:val="28"/>
        </w:rPr>
        <w:t>
      Тексеруді мемлекеттік тіркеу үшін тексерулерді есепке алудың ведомстволық автоматтандырылған жүйелерін жүргізу кезінде электрондық сандық қол қойылған, көрсетілген құжаттар құқықтық статистика және арнайы есепке алу органы анықтайтын электрондық форматта жолданады.</w:t>
      </w:r>
      <w:r>
        <w:br/>
      </w:r>
      <w:r>
        <w:rPr>
          <w:rFonts w:ascii="Times New Roman"/>
          <w:b w:val="false"/>
          <w:i w:val="false"/>
          <w:color w:val="000000"/>
          <w:sz w:val="28"/>
        </w:rPr>
        <w:t>
      Тексерулерді есепке алудың автоматтандырылған ведомстволық жүйесі болмаған жағдайда, тексеру тағайындау туралы акті және № 1-П нысанды есепке алу карточкасы электрондық форматта рәсімделуі, содан соң, электрондық сандық қол қойылғаннан кейін құқықтық статистика және арнайы есепке алу органының Интернет-ресурс құралының көмегімен тіркелуі үшін ұсынылуы мүмкін.</w:t>
      </w:r>
      <w:r>
        <w:br/>
      </w:r>
      <w:r>
        <w:rPr>
          <w:rFonts w:ascii="Times New Roman"/>
          <w:b w:val="false"/>
          <w:i w:val="false"/>
          <w:color w:val="000000"/>
          <w:sz w:val="28"/>
        </w:rPr>
        <w:t>
      Бақылаушы және тіркеуші органдардың орналасқан жерінен елеулі қашықтықта орналасқан объектілерде жоспардан тыс тексеру жүргізген жағдайда, тексеруді тағайындау туралы актіні тіркеу тексеру басталғаннан кейін, келесі бес жұмыс күні ішінде жүзеге асырылады.</w:t>
      </w:r>
      <w:r>
        <w:br/>
      </w:r>
      <w:r>
        <w:rPr>
          <w:rFonts w:ascii="Times New Roman"/>
          <w:b w:val="false"/>
          <w:i w:val="false"/>
          <w:color w:val="000000"/>
          <w:sz w:val="28"/>
        </w:rPr>
        <w:t>
      </w:t>
      </w:r>
      <w:r>
        <w:rPr>
          <w:rFonts w:ascii="Times New Roman"/>
          <w:b w:val="false"/>
          <w:i w:val="false"/>
          <w:color w:val="ff0000"/>
          <w:sz w:val="28"/>
        </w:rPr>
        <w:t xml:space="preserve">Ескерту. 6-тармаққа өзгеріс енгізілді - ҚР Бас прокурорының м.а. 09.12.2013 </w:t>
      </w:r>
      <w:r>
        <w:rPr>
          <w:rFonts w:ascii="Times New Roman"/>
          <w:b w:val="false"/>
          <w:i w:val="false"/>
          <w:color w:val="000000"/>
          <w:sz w:val="28"/>
        </w:rPr>
        <w:t>№ 112</w:t>
      </w:r>
      <w:r>
        <w:rPr>
          <w:rFonts w:ascii="Times New Roman"/>
          <w:b w:val="false"/>
          <w:i w:val="false"/>
          <w:color w:val="ff0000"/>
          <w:sz w:val="28"/>
        </w:rPr>
        <w:t xml:space="preserve"> бұйрығымен (ресми жарияланған күнінен бастап қолданысқа енгізіледі).</w:t>
      </w:r>
      <w:r>
        <w:br/>
      </w:r>
      <w:r>
        <w:rPr>
          <w:rFonts w:ascii="Times New Roman"/>
          <w:b w:val="false"/>
          <w:i w:val="false"/>
          <w:color w:val="000000"/>
          <w:sz w:val="28"/>
        </w:rPr>
        <w:t>
</w:t>
      </w:r>
      <w:r>
        <w:rPr>
          <w:rFonts w:ascii="Times New Roman"/>
          <w:b w:val="false"/>
          <w:i w:val="false"/>
          <w:color w:val="000000"/>
          <w:sz w:val="28"/>
        </w:rPr>
        <w:t>
      7. Жоспардан тыс тексеруді тағайындау туралы актіні тіркеу барысында мемлекеттік орган қызметкері Қазақстан Республикасының заңдарымен көзделген жағдайларды қоспағанда, тексеру тағайындау үшін негіз болған құжаттың түпқұжаты мен көшірмесін ұсынады.</w:t>
      </w:r>
      <w:r>
        <w:br/>
      </w:r>
      <w:r>
        <w:rPr>
          <w:rFonts w:ascii="Times New Roman"/>
          <w:b w:val="false"/>
          <w:i w:val="false"/>
          <w:color w:val="000000"/>
          <w:sz w:val="28"/>
        </w:rPr>
        <w:t>
      Тексеру тағайындаудың негізі болып табылған құжаттың түпқұжаты мемлекеттік орган қызметкеріне қайтарылады, ал көшірмесі құқықтық статистика және арнайы есепке алу органында қалады.</w:t>
      </w:r>
      <w:r>
        <w:br/>
      </w:r>
      <w:r>
        <w:rPr>
          <w:rFonts w:ascii="Times New Roman"/>
          <w:b w:val="false"/>
          <w:i w:val="false"/>
          <w:color w:val="000000"/>
          <w:sz w:val="28"/>
        </w:rPr>
        <w:t>
</w:t>
      </w:r>
      <w:r>
        <w:rPr>
          <w:rFonts w:ascii="Times New Roman"/>
          <w:b w:val="false"/>
          <w:i w:val="false"/>
          <w:color w:val="000000"/>
          <w:sz w:val="28"/>
        </w:rPr>
        <w:t>
      8. Құқықтық статистика және арнайы есепке алу органының қызметкері АЕҚ-ны ала отырып, тексеру тағайындау туралы актіні тіркеу рәсіміне ұсыну сәтінен жұмыс уақытын ескере отырып үш сағаттан кешіктірмей:</w:t>
      </w:r>
      <w:r>
        <w:br/>
      </w:r>
      <w:r>
        <w:rPr>
          <w:rFonts w:ascii="Times New Roman"/>
          <w:b w:val="false"/>
          <w:i w:val="false"/>
          <w:color w:val="000000"/>
          <w:sz w:val="28"/>
        </w:rPr>
        <w:t>
      тексеру тағайындау туралы актінің қолданыстағы заңнама талаптарына сәйкестігін және № 1-П нысанды есепке алу карточкасының толтырылуының толықтығын тексереді;</w:t>
      </w:r>
      <w:r>
        <w:br/>
      </w:r>
      <w:r>
        <w:rPr>
          <w:rFonts w:ascii="Times New Roman"/>
          <w:b w:val="false"/>
          <w:i w:val="false"/>
          <w:color w:val="000000"/>
          <w:sz w:val="28"/>
        </w:rPr>
        <w:t>
      сонымен қатар, құжаттарды тіркеуге ұсынудың уақтылы болуын, тексеру жүргізудің құқықтық негіздерінің болуын, тексеру мерзімі мен кезеңділігін, сонымен қатар тексеруді тағайындау кезінде мемлекеттік органның аумақтылығын сақтауды тексереді;</w:t>
      </w:r>
      <w:r>
        <w:br/>
      </w:r>
      <w:r>
        <w:rPr>
          <w:rFonts w:ascii="Times New Roman"/>
          <w:b w:val="false"/>
          <w:i w:val="false"/>
          <w:color w:val="000000"/>
          <w:sz w:val="28"/>
        </w:rPr>
        <w:t>
      актіні тіркеуден бас тарту үшін негіз болмаған жағдайда, құқықтық статистика және арнайы есепке алу органының қызметкері Ереженің </w:t>
      </w:r>
      <w:r>
        <w:rPr>
          <w:rFonts w:ascii="Times New Roman"/>
          <w:b w:val="false"/>
          <w:i w:val="false"/>
          <w:color w:val="000000"/>
          <w:sz w:val="28"/>
        </w:rPr>
        <w:t>5-қосымшасына</w:t>
      </w:r>
      <w:r>
        <w:rPr>
          <w:rFonts w:ascii="Times New Roman"/>
          <w:b w:val="false"/>
          <w:i w:val="false"/>
          <w:color w:val="000000"/>
          <w:sz w:val="28"/>
        </w:rPr>
        <w:t xml:space="preserve"> сәйкес нысанда тексеру тағайындау туралы актіні тіркеу туралы мөр басады;</w:t>
      </w:r>
      <w:r>
        <w:br/>
      </w:r>
      <w:r>
        <w:rPr>
          <w:rFonts w:ascii="Times New Roman"/>
          <w:b w:val="false"/>
          <w:i w:val="false"/>
          <w:color w:val="000000"/>
          <w:sz w:val="28"/>
        </w:rPr>
        <w:t>
      № 1-П н. есепке алу карточкасына жазбаларды, АЕҚ мәліметтерін деректер қорына енгізеді;</w:t>
      </w:r>
      <w:r>
        <w:br/>
      </w:r>
      <w:r>
        <w:rPr>
          <w:rFonts w:ascii="Times New Roman"/>
          <w:b w:val="false"/>
          <w:i w:val="false"/>
          <w:color w:val="000000"/>
          <w:sz w:val="28"/>
        </w:rPr>
        <w:t>
      құқықтық статистика және арнайы есепке алу органының қызметкері электрондық тіркеудің аяқталуы туралы тіркеу субъектісіне электрондық цифрлық қолтаңба қойылған тексеру тағайындау туралы актіні тіркеу туралы хабарламаны жолдайды.</w:t>
      </w:r>
      <w:r>
        <w:br/>
      </w:r>
      <w:r>
        <w:rPr>
          <w:rFonts w:ascii="Times New Roman"/>
          <w:b w:val="false"/>
          <w:i w:val="false"/>
          <w:color w:val="000000"/>
          <w:sz w:val="28"/>
        </w:rPr>
        <w:t>
      Тіркеген соң, актінің түпқұжаты мөр басылып мемлекеттік органның лауазымды тұлғасына қайтарылады. Аталған актінің көшірмесі құқықтық статистика және арнайы есепке алу органында қалады.</w:t>
      </w:r>
      <w:r>
        <w:br/>
      </w:r>
      <w:r>
        <w:rPr>
          <w:rFonts w:ascii="Times New Roman"/>
          <w:b w:val="false"/>
          <w:i w:val="false"/>
          <w:color w:val="000000"/>
          <w:sz w:val="28"/>
        </w:rPr>
        <w:t>
</w:t>
      </w:r>
      <w:r>
        <w:rPr>
          <w:rFonts w:ascii="Times New Roman"/>
          <w:b w:val="false"/>
          <w:i w:val="false"/>
          <w:color w:val="000000"/>
          <w:sz w:val="28"/>
        </w:rPr>
        <w:t>
      9. Тіркеу субъектісі тексеру тағайындау кезінде жіберген Қазақстан Республикасы заңнамасының бұзылғаны анықталған жағдайда құқықтық статистика және арнайы есепке алу органының басшысы не оның міндетін орындаушы адам тексеру тағайындау туралы актіні тіркеуден бас тарту туралы шешім қабылдайды.</w:t>
      </w:r>
      <w:r>
        <w:br/>
      </w:r>
      <w:r>
        <w:rPr>
          <w:rFonts w:ascii="Times New Roman"/>
          <w:b w:val="false"/>
          <w:i w:val="false"/>
          <w:color w:val="000000"/>
          <w:sz w:val="28"/>
        </w:rPr>
        <w:t>
      Тексеру тағайындау туралы актіні тіркеуден бас тарту туралы қорытынды (бұдан әрі – Қорытынды) Ережеге қоса берілген </w:t>
      </w:r>
      <w:r>
        <w:rPr>
          <w:rFonts w:ascii="Times New Roman"/>
          <w:b w:val="false"/>
          <w:i w:val="false"/>
          <w:color w:val="000000"/>
          <w:sz w:val="28"/>
        </w:rPr>
        <w:t>6-қосымшаға</w:t>
      </w:r>
      <w:r>
        <w:rPr>
          <w:rFonts w:ascii="Times New Roman"/>
          <w:b w:val="false"/>
          <w:i w:val="false"/>
          <w:color w:val="000000"/>
          <w:sz w:val="28"/>
        </w:rPr>
        <w:t xml:space="preserve"> сәйкес нысанда, АЕҚ құқықтық статистика және арнайы есепке алу органына келіп түскен сәттен бастап 24 сағаттан аспайтын мерзімде жазбаша түрде екі данада жасалады.</w:t>
      </w:r>
      <w:r>
        <w:br/>
      </w:r>
      <w:r>
        <w:rPr>
          <w:rFonts w:ascii="Times New Roman"/>
          <w:b w:val="false"/>
          <w:i w:val="false"/>
          <w:color w:val="000000"/>
          <w:sz w:val="28"/>
        </w:rPr>
        <w:t>
      Көрсетілген мерзімінің аяқталуы мерекелік немесе демалыс күндеріне сәйкес келген жағдайда, бас тарту құқығын қолдану мерзімі келесі жұмыс күні болып табылады.</w:t>
      </w:r>
      <w:r>
        <w:br/>
      </w:r>
      <w:r>
        <w:rPr>
          <w:rFonts w:ascii="Times New Roman"/>
          <w:b w:val="false"/>
          <w:i w:val="false"/>
          <w:color w:val="000000"/>
          <w:sz w:val="28"/>
        </w:rPr>
        <w:t>
      Тексеруді тағайындау туралы актіні тіркеуден бас тарту Қазақстан Республикасы заңнамалары мен осы Ереже талаптарының нақты бұзушылықтарын көрсете отырып дәлелді болуы тиіс.</w:t>
      </w:r>
      <w:r>
        <w:br/>
      </w:r>
      <w:r>
        <w:rPr>
          <w:rFonts w:ascii="Times New Roman"/>
          <w:b w:val="false"/>
          <w:i w:val="false"/>
          <w:color w:val="000000"/>
          <w:sz w:val="28"/>
        </w:rPr>
        <w:t>
</w:t>
      </w:r>
      <w:r>
        <w:rPr>
          <w:rFonts w:ascii="Times New Roman"/>
          <w:b w:val="false"/>
          <w:i w:val="false"/>
          <w:color w:val="000000"/>
          <w:sz w:val="28"/>
        </w:rPr>
        <w:t>
      10. Мемлекеттік тіркеу субъектісі тексеру тағайындау барысында Қазақстан Республикасы заңнамасы талаптарының сақталуы туралы мәселені анықтау үшін ұсынылған құжаттарды қосымша зерделеу қажет болған жағдайда, шешім АЕҚ құқықтық статистика және арнайы есепке алу органына келіп түскен сәттен екі жұмыс күнінен кешіктірілмейтін мерзімде қабылдануы тиіс.</w:t>
      </w:r>
      <w:r>
        <w:br/>
      </w:r>
      <w:r>
        <w:rPr>
          <w:rFonts w:ascii="Times New Roman"/>
          <w:b w:val="false"/>
          <w:i w:val="false"/>
          <w:color w:val="000000"/>
          <w:sz w:val="28"/>
        </w:rPr>
        <w:t>
      Тіркеусіз қайтарылған тексеруді тағайындау туралы актіден бас тартылған жағдайда, Ережеге қоса берілген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«бас тартылған» мөртабаны қойылады және № 1-П нысанды есепке алу карточкасының 21-тармағы толтырылады.</w:t>
      </w:r>
      <w:r>
        <w:br/>
      </w:r>
      <w:r>
        <w:rPr>
          <w:rFonts w:ascii="Times New Roman"/>
          <w:b w:val="false"/>
          <w:i w:val="false"/>
          <w:color w:val="000000"/>
          <w:sz w:val="28"/>
        </w:rPr>
        <w:t>
      Электрондық тіркеу кезінде құқықтық статистика және арнайы есепке алу органының қызметкері тіркеу субъектісіне электрондық цифрлық қолтаңба қойылған тексеру тағайындау туралы актіні тіркеуден бас тарту туралы хабарлама жібереді.</w:t>
      </w:r>
      <w:r>
        <w:br/>
      </w:r>
      <w:r>
        <w:rPr>
          <w:rFonts w:ascii="Times New Roman"/>
          <w:b w:val="false"/>
          <w:i w:val="false"/>
          <w:color w:val="000000"/>
          <w:sz w:val="28"/>
        </w:rPr>
        <w:t>
</w:t>
      </w:r>
      <w:r>
        <w:rPr>
          <w:rFonts w:ascii="Times New Roman"/>
          <w:b w:val="false"/>
          <w:i w:val="false"/>
          <w:color w:val="000000"/>
          <w:sz w:val="28"/>
        </w:rPr>
        <w:t>
      11. Мемлекеттік тіркеу субъектісіне тексеру тағайындау туралы актіні тіркеуден бас тарту үшін келесі негіздердің бірінің болуы жеткілікті:</w:t>
      </w:r>
      <w:r>
        <w:br/>
      </w:r>
      <w:r>
        <w:rPr>
          <w:rFonts w:ascii="Times New Roman"/>
          <w:b w:val="false"/>
          <w:i w:val="false"/>
          <w:color w:val="000000"/>
          <w:sz w:val="28"/>
        </w:rPr>
        <w:t>
      1) тексерулер жоспарында көрсетілмеген жоспарлы тексеруді тағайындау;</w:t>
      </w:r>
      <w:r>
        <w:br/>
      </w:r>
      <w:r>
        <w:rPr>
          <w:rFonts w:ascii="Times New Roman"/>
          <w:b w:val="false"/>
          <w:i w:val="false"/>
          <w:color w:val="000000"/>
          <w:sz w:val="28"/>
        </w:rPr>
        <w:t>
      2) жоспарлы тексеру тағайындау кезінде алдыңғы тексеруге қатысты уақыттық ара-қашықтықтың сақталмауы;</w:t>
      </w:r>
      <w:r>
        <w:br/>
      </w:r>
      <w:r>
        <w:rPr>
          <w:rFonts w:ascii="Times New Roman"/>
          <w:b w:val="false"/>
          <w:i w:val="false"/>
          <w:color w:val="000000"/>
          <w:sz w:val="28"/>
        </w:rPr>
        <w:t>
      3) мемлекеттік органдардың өз құзыретіне енбейтін мәселелер бойынша тексерулер тағайындауы;</w:t>
      </w:r>
      <w:r>
        <w:br/>
      </w:r>
      <w:r>
        <w:rPr>
          <w:rFonts w:ascii="Times New Roman"/>
          <w:b w:val="false"/>
          <w:i w:val="false"/>
          <w:color w:val="000000"/>
          <w:sz w:val="28"/>
        </w:rPr>
        <w:t>
      4) Қазақстан Республикасы заңдарымен белгіленген мерзімдерге қатысты тексеру тағайындау туралы актіде көрсетілген тексеру жүргізу мерзімінің асып кетуі немесе өтіп кетуі;</w:t>
      </w:r>
      <w:r>
        <w:br/>
      </w:r>
      <w:r>
        <w:rPr>
          <w:rFonts w:ascii="Times New Roman"/>
          <w:b w:val="false"/>
          <w:i w:val="false"/>
          <w:color w:val="000000"/>
          <w:sz w:val="28"/>
        </w:rPr>
        <w:t>
      5) жасырын түрдегі өтініш бойынша объектіге тексеру тағайындау;</w:t>
      </w:r>
      <w:r>
        <w:br/>
      </w:r>
      <w:r>
        <w:rPr>
          <w:rFonts w:ascii="Times New Roman"/>
          <w:b w:val="false"/>
          <w:i w:val="false"/>
          <w:color w:val="000000"/>
          <w:sz w:val="28"/>
        </w:rPr>
        <w:t>
      6) мемлекеттік органның Заңның 23-бабы </w:t>
      </w:r>
      <w:r>
        <w:rPr>
          <w:rFonts w:ascii="Times New Roman"/>
          <w:b w:val="false"/>
          <w:i w:val="false"/>
          <w:color w:val="000000"/>
          <w:sz w:val="28"/>
        </w:rPr>
        <w:t>6-тармақшасы</w:t>
      </w:r>
      <w:r>
        <w:rPr>
          <w:rFonts w:ascii="Times New Roman"/>
          <w:b w:val="false"/>
          <w:i w:val="false"/>
          <w:color w:val="000000"/>
          <w:sz w:val="28"/>
        </w:rPr>
        <w:t xml:space="preserve"> талаптарын бұзып тексеру тағайындауы;</w:t>
      </w:r>
      <w:r>
        <w:br/>
      </w:r>
      <w:r>
        <w:rPr>
          <w:rFonts w:ascii="Times New Roman"/>
          <w:b w:val="false"/>
          <w:i w:val="false"/>
          <w:color w:val="000000"/>
          <w:sz w:val="28"/>
        </w:rPr>
        <w:t>
      7) егер алдыңғы тексерулер нәтижесінде бұзушылықтар анықталмаса, анықталған бұзушылықтарды жою туралы ұйғарымның (қаулының, ұсыныстардың, хабарламалардың) орындалуын бақылау мәселесі бойынша тексеру тағайындау;</w:t>
      </w:r>
      <w:r>
        <w:br/>
      </w:r>
      <w:r>
        <w:rPr>
          <w:rFonts w:ascii="Times New Roman"/>
          <w:b w:val="false"/>
          <w:i w:val="false"/>
          <w:color w:val="000000"/>
          <w:sz w:val="28"/>
        </w:rPr>
        <w:t>
      8) жоспардан тыс тексеруді тағайындау негізінің жазбаша растауы болмауы (сұрау, тапсырма, өтініш, шағым, жүгіну, прокурорлық қадағалауды жүзеге асыру кезінде жүгінулерді сенім телефондары бойынша есепке алу кітабында тіркеу туралы белгі, қарсы тексеру тағайындау кезіндегі актінің көшірмесі және заңнамада көзделген басқа да негіздер);</w:t>
      </w:r>
      <w:r>
        <w:br/>
      </w:r>
      <w:r>
        <w:rPr>
          <w:rFonts w:ascii="Times New Roman"/>
          <w:b w:val="false"/>
          <w:i w:val="false"/>
          <w:color w:val="000000"/>
          <w:sz w:val="28"/>
        </w:rPr>
        <w:t>
      9) өтініште немесе хабарламаларда, жеке, заңды тұлғалардың және мемлекеттің құқықтары мен заңды мүдделерінің бұзылғандығы туралы өзге де жүгінулерде көрсетілген уақыт аралығының шегінен шығатын кезеңге тексеру тағайындау;</w:t>
      </w:r>
      <w:r>
        <w:br/>
      </w:r>
      <w:r>
        <w:rPr>
          <w:rFonts w:ascii="Times New Roman"/>
          <w:b w:val="false"/>
          <w:i w:val="false"/>
          <w:color w:val="000000"/>
          <w:sz w:val="28"/>
        </w:rPr>
        <w:t>
      10) тексеру жүргізуді оған тиісті өкілеттігі жоқ тұлғаларға тапсыру;</w:t>
      </w:r>
      <w:r>
        <w:br/>
      </w:r>
      <w:r>
        <w:rPr>
          <w:rFonts w:ascii="Times New Roman"/>
          <w:b w:val="false"/>
          <w:i w:val="false"/>
          <w:color w:val="000000"/>
          <w:sz w:val="28"/>
        </w:rPr>
        <w:t>
      11) Заңда көзделген жағдайлардан басқа бірнеше тексеру объектілеріне тексеру тағайындау туралы бір актідегі нұсқау;</w:t>
      </w:r>
      <w:r>
        <w:br/>
      </w:r>
      <w:r>
        <w:rPr>
          <w:rFonts w:ascii="Times New Roman"/>
          <w:b w:val="false"/>
          <w:i w:val="false"/>
          <w:color w:val="000000"/>
          <w:sz w:val="28"/>
        </w:rPr>
        <w:t>
      12) заңмен белгіленген мерзімде ол бойынша тексеру тоқтатылған және қайта жаңғыртылмаған объектіні тексеруді қайта тағайындау;</w:t>
      </w:r>
      <w:r>
        <w:br/>
      </w:r>
      <w:r>
        <w:rPr>
          <w:rFonts w:ascii="Times New Roman"/>
          <w:b w:val="false"/>
          <w:i w:val="false"/>
          <w:color w:val="000000"/>
          <w:sz w:val="28"/>
        </w:rPr>
        <w:t>
      13) Қазақстан Республикасы заңдарымен белгіленген шекті мерзімдерінен асатын мерзімге тексеруді тағайындау немесе оны ұзарту;</w:t>
      </w:r>
      <w:r>
        <w:br/>
      </w:r>
      <w:r>
        <w:rPr>
          <w:rFonts w:ascii="Times New Roman"/>
          <w:b w:val="false"/>
          <w:i w:val="false"/>
          <w:color w:val="000000"/>
          <w:sz w:val="28"/>
        </w:rPr>
        <w:t>
      14) міндетті хабарлау туралы талап Заңда көзделген болса алдағы тексеру туралы жеке кәсіпкерлік субъектісіне хабарлау туралы деректің болмауы немесе хабарлау мерзімін сақтамау;</w:t>
      </w:r>
      <w:r>
        <w:br/>
      </w:r>
      <w:r>
        <w:rPr>
          <w:rFonts w:ascii="Times New Roman"/>
          <w:b w:val="false"/>
          <w:i w:val="false"/>
          <w:color w:val="000000"/>
          <w:sz w:val="28"/>
        </w:rPr>
        <w:t>
      15) тексерулердің жүргізу тәртібі мен жағдайларын реттейтін нормативтік құқықтық актілер талаптарының бұзылуы.</w:t>
      </w:r>
      <w:r>
        <w:br/>
      </w:r>
      <w:r>
        <w:rPr>
          <w:rFonts w:ascii="Times New Roman"/>
          <w:b w:val="false"/>
          <w:i w:val="false"/>
          <w:color w:val="000000"/>
          <w:sz w:val="28"/>
        </w:rPr>
        <w:t>
</w:t>
      </w:r>
      <w:r>
        <w:rPr>
          <w:rFonts w:ascii="Times New Roman"/>
          <w:b w:val="false"/>
          <w:i w:val="false"/>
          <w:color w:val="000000"/>
          <w:sz w:val="28"/>
        </w:rPr>
        <w:t>
      12. Мемлекеттік тіркеу субъектісіне тексеру тағайындау туралы актіні тіркеуден негізсіз бас тартуы жоғарыда тұрған құқықтық статистика және арнайы есепке алу органына немесе сотқа шағымдалуы мүмкін.</w:t>
      </w:r>
      <w:r>
        <w:br/>
      </w:r>
      <w:r>
        <w:rPr>
          <w:rFonts w:ascii="Times New Roman"/>
          <w:b w:val="false"/>
          <w:i w:val="false"/>
          <w:color w:val="000000"/>
          <w:sz w:val="28"/>
        </w:rPr>
        <w:t>
</w:t>
      </w:r>
      <w:r>
        <w:rPr>
          <w:rFonts w:ascii="Times New Roman"/>
          <w:b w:val="false"/>
          <w:i w:val="false"/>
          <w:color w:val="000000"/>
          <w:sz w:val="28"/>
        </w:rPr>
        <w:t>
      13. Заңның 18-бабы </w:t>
      </w:r>
      <w:r>
        <w:rPr>
          <w:rFonts w:ascii="Times New Roman"/>
          <w:b w:val="false"/>
          <w:i w:val="false"/>
          <w:color w:val="000000"/>
          <w:sz w:val="28"/>
        </w:rPr>
        <w:t>3-тармағында</w:t>
      </w:r>
      <w:r>
        <w:rPr>
          <w:rFonts w:ascii="Times New Roman"/>
          <w:b w:val="false"/>
          <w:i w:val="false"/>
          <w:color w:val="000000"/>
          <w:sz w:val="28"/>
        </w:rPr>
        <w:t xml:space="preserve"> көзделген жағдайларда тексеру тағайындау туралы актіні тіркеу құқықтық статистика және арнайы есепке алу жөніндегі уәкілетті органда тексеру басталғаннан кейінгі жұмыс күні ішінде жүргізіледі.</w:t>
      </w:r>
      <w:r>
        <w:br/>
      </w:r>
      <w:r>
        <w:rPr>
          <w:rFonts w:ascii="Times New Roman"/>
          <w:b w:val="false"/>
          <w:i w:val="false"/>
          <w:color w:val="000000"/>
          <w:sz w:val="28"/>
        </w:rPr>
        <w:t>
</w:t>
      </w:r>
      <w:r>
        <w:rPr>
          <w:rFonts w:ascii="Times New Roman"/>
          <w:b w:val="false"/>
          <w:i w:val="false"/>
          <w:color w:val="000000"/>
          <w:sz w:val="28"/>
        </w:rPr>
        <w:t xml:space="preserve">
      14. Тексеруді тоқтатқан, қайта жаңғыртқан, сондай-ақ тексеруге қатысатын тұлғалардың құрамы өзгерген жағдайда тіркеу субъектісі құқықтық статистика және арнайы есепке алу органына осы Ереженің 9-қосымшасына сәйкес №1-П нысан бойынша Қазақстан Республикасының мемлекеттік органы жүзеге асыратын тексеру туралы мәліметтерді есепке алу карточкасына талон-хабарламаны (бұдан әрі - талон-хабарлама) жолдайды. </w:t>
      </w:r>
      <w:r>
        <w:br/>
      </w:r>
      <w:r>
        <w:rPr>
          <w:rFonts w:ascii="Times New Roman"/>
          <w:b w:val="false"/>
          <w:i w:val="false"/>
          <w:color w:val="000000"/>
          <w:sz w:val="28"/>
        </w:rPr>
        <w:t>
</w:t>
      </w:r>
      <w:r>
        <w:rPr>
          <w:rFonts w:ascii="Times New Roman"/>
          <w:b w:val="false"/>
          <w:i w:val="false"/>
          <w:color w:val="000000"/>
          <w:sz w:val="28"/>
        </w:rPr>
        <w:t>
      Тексерілетін субъектіге хабарлама жасау Заңның 10-бабы </w:t>
      </w:r>
      <w:r>
        <w:rPr>
          <w:rFonts w:ascii="Times New Roman"/>
          <w:b w:val="false"/>
          <w:i w:val="false"/>
          <w:color w:val="000000"/>
          <w:sz w:val="28"/>
        </w:rPr>
        <w:t>3-тармағында</w:t>
      </w:r>
      <w:r>
        <w:rPr>
          <w:rFonts w:ascii="Times New Roman"/>
          <w:b w:val="false"/>
          <w:i w:val="false"/>
          <w:color w:val="000000"/>
          <w:sz w:val="28"/>
        </w:rPr>
        <w:t>, 19-бабы </w:t>
      </w:r>
      <w:r>
        <w:rPr>
          <w:rFonts w:ascii="Times New Roman"/>
          <w:b w:val="false"/>
          <w:i w:val="false"/>
          <w:color w:val="000000"/>
          <w:sz w:val="28"/>
        </w:rPr>
        <w:t>4-тармағында</w:t>
      </w:r>
      <w:r>
        <w:rPr>
          <w:rFonts w:ascii="Times New Roman"/>
          <w:b w:val="false"/>
          <w:i w:val="false"/>
          <w:color w:val="000000"/>
          <w:sz w:val="28"/>
        </w:rPr>
        <w:t xml:space="preserve"> және 20-бабы </w:t>
      </w:r>
      <w:r>
        <w:rPr>
          <w:rFonts w:ascii="Times New Roman"/>
          <w:b w:val="false"/>
          <w:i w:val="false"/>
          <w:color w:val="000000"/>
          <w:sz w:val="28"/>
        </w:rPr>
        <w:t>1-тармағында</w:t>
      </w:r>
      <w:r>
        <w:rPr>
          <w:rFonts w:ascii="Times New Roman"/>
          <w:b w:val="false"/>
          <w:i w:val="false"/>
          <w:color w:val="000000"/>
          <w:sz w:val="28"/>
        </w:rPr>
        <w:t xml:space="preserve"> көзделген тәртіпте жүргізіледі. </w:t>
      </w:r>
      <w:r>
        <w:br/>
      </w:r>
      <w:r>
        <w:rPr>
          <w:rFonts w:ascii="Times New Roman"/>
          <w:b w:val="false"/>
          <w:i w:val="false"/>
          <w:color w:val="000000"/>
          <w:sz w:val="28"/>
        </w:rPr>
        <w:t>
</w:t>
      </w:r>
      <w:r>
        <w:rPr>
          <w:rFonts w:ascii="Times New Roman"/>
          <w:b w:val="false"/>
          <w:i w:val="false"/>
          <w:color w:val="000000"/>
          <w:sz w:val="28"/>
        </w:rPr>
        <w:t>
      Бұл ретте, тексеру тағайындау, тоқтату, қайта жаңғырту немесе тексеру мерзімдерін ұзарту, сондай-ақ салық қызметінің органдары жүзеге асыратын тексеруге қатысатын адамдардың құрамын өзгерту жөніндегі актілерді тіркеу тәртібі Қазақстан Республикасының Салық кодексінің 89-тарауымен айқындалады.</w:t>
      </w:r>
      <w:r>
        <w:br/>
      </w:r>
      <w:r>
        <w:rPr>
          <w:rFonts w:ascii="Times New Roman"/>
          <w:b w:val="false"/>
          <w:i w:val="false"/>
          <w:color w:val="000000"/>
          <w:sz w:val="28"/>
        </w:rPr>
        <w:t>
      </w:t>
      </w:r>
      <w:r>
        <w:rPr>
          <w:rFonts w:ascii="Times New Roman"/>
          <w:b w:val="false"/>
          <w:i w:val="false"/>
          <w:color w:val="ff0000"/>
          <w:sz w:val="28"/>
        </w:rPr>
        <w:t xml:space="preserve">Ескерту. 14-тармақ жаңа редакцияда - ҚР Бас прокурорының м.а. 09.12.2013 </w:t>
      </w:r>
      <w:r>
        <w:rPr>
          <w:rFonts w:ascii="Times New Roman"/>
          <w:b w:val="false"/>
          <w:i w:val="false"/>
          <w:color w:val="000000"/>
          <w:sz w:val="28"/>
        </w:rPr>
        <w:t>№ 112</w:t>
      </w:r>
      <w:r>
        <w:rPr>
          <w:rFonts w:ascii="Times New Roman"/>
          <w:b w:val="false"/>
          <w:i w:val="false"/>
          <w:color w:val="ff0000"/>
          <w:sz w:val="28"/>
        </w:rPr>
        <w:t xml:space="preserve"> бұйрығымен (ресми жарияланған күнінен бастап қолданысқа енгізіледі).</w:t>
      </w:r>
      <w:r>
        <w:br/>
      </w:r>
      <w:r>
        <w:rPr>
          <w:rFonts w:ascii="Times New Roman"/>
          <w:b w:val="false"/>
          <w:i w:val="false"/>
          <w:color w:val="000000"/>
          <w:sz w:val="28"/>
        </w:rPr>
        <w:t>
</w:t>
      </w:r>
      <w:r>
        <w:rPr>
          <w:rFonts w:ascii="Times New Roman"/>
          <w:b w:val="false"/>
          <w:i w:val="false"/>
          <w:color w:val="000000"/>
          <w:sz w:val="28"/>
        </w:rPr>
        <w:t>
      15. Тіркеу субъектісі Қазақстан Республикасының Салық кодексінің </w:t>
      </w:r>
      <w:r>
        <w:rPr>
          <w:rFonts w:ascii="Times New Roman"/>
          <w:b w:val="false"/>
          <w:i w:val="false"/>
          <w:color w:val="000000"/>
          <w:sz w:val="28"/>
        </w:rPr>
        <w:t>89-тарауында</w:t>
      </w:r>
      <w:r>
        <w:rPr>
          <w:rFonts w:ascii="Times New Roman"/>
          <w:b w:val="false"/>
          <w:i w:val="false"/>
          <w:color w:val="000000"/>
          <w:sz w:val="28"/>
        </w:rPr>
        <w:t xml:space="preserve"> көзделген жағдайларды қоспағанда тексеру аяқталуы бойынша үш жұмыс күні ішінде құқықтық статистика және арнайы есепке алу органына талон-хабарламаны, егер электрондық тіркелген жағдайда оның электрондық форматын ұсынады.</w:t>
      </w:r>
      <w:r>
        <w:br/>
      </w:r>
      <w:r>
        <w:rPr>
          <w:rFonts w:ascii="Times New Roman"/>
          <w:b w:val="false"/>
          <w:i w:val="false"/>
          <w:color w:val="000000"/>
          <w:sz w:val="28"/>
        </w:rPr>
        <w:t>
      Мемлекеттік тіркеу субъектісі тағайындаған тексеруді жүргізуден бас тартқан, прокурордың немесе соттың шешімі бойынша тексеруді оның аяқталуына дейін тоқтатқан жағдайда, мемлекеттік тіркеу субъектісі ол туралы шешім қабылданғаннан соң үш жұмыс күні ішінде құқықтық статистика және арнайы есепке алу органына ескертпе жолдайды.</w:t>
      </w:r>
      <w:r>
        <w:br/>
      </w:r>
      <w:r>
        <w:rPr>
          <w:rFonts w:ascii="Times New Roman"/>
          <w:b w:val="false"/>
          <w:i w:val="false"/>
          <w:color w:val="000000"/>
          <w:sz w:val="28"/>
        </w:rPr>
        <w:t>
      </w:t>
      </w:r>
      <w:r>
        <w:rPr>
          <w:rFonts w:ascii="Times New Roman"/>
          <w:b w:val="false"/>
          <w:i w:val="false"/>
          <w:color w:val="ff0000"/>
          <w:sz w:val="28"/>
        </w:rPr>
        <w:t xml:space="preserve">Ескерту. 15-тармаққа өзгеріс енгізілді - ҚР Бас прокурорының м.а. 09.12.2013 </w:t>
      </w:r>
      <w:r>
        <w:rPr>
          <w:rFonts w:ascii="Times New Roman"/>
          <w:b w:val="false"/>
          <w:i w:val="false"/>
          <w:color w:val="000000"/>
          <w:sz w:val="28"/>
        </w:rPr>
        <w:t>№ 112</w:t>
      </w:r>
      <w:r>
        <w:rPr>
          <w:rFonts w:ascii="Times New Roman"/>
          <w:b w:val="false"/>
          <w:i w:val="false"/>
          <w:color w:val="ff0000"/>
          <w:sz w:val="28"/>
        </w:rPr>
        <w:t xml:space="preserve"> бұйрығымен (ресми жарияланған күнінен бастап қолданысқа енгізіледі).</w:t>
      </w:r>
      <w:r>
        <w:br/>
      </w:r>
      <w:r>
        <w:rPr>
          <w:rFonts w:ascii="Times New Roman"/>
          <w:b w:val="false"/>
          <w:i w:val="false"/>
          <w:color w:val="000000"/>
          <w:sz w:val="28"/>
        </w:rPr>
        <w:t>
</w:t>
      </w:r>
      <w:r>
        <w:rPr>
          <w:rFonts w:ascii="Times New Roman"/>
          <w:b w:val="false"/>
          <w:i w:val="false"/>
          <w:color w:val="000000"/>
          <w:sz w:val="28"/>
        </w:rPr>
        <w:t>
      16. Құқықтық статистика және арнайы есепке алу органында тіркелген тексеруді өткізбеген жағдайда, мемлекеттік тіркеу субъектісі тексерудің өткізілмеу себебін көрсетіп ескертпе жасайды.</w:t>
      </w:r>
      <w:r>
        <w:br/>
      </w:r>
      <w:r>
        <w:rPr>
          <w:rFonts w:ascii="Times New Roman"/>
          <w:b w:val="false"/>
          <w:i w:val="false"/>
          <w:color w:val="000000"/>
          <w:sz w:val="28"/>
        </w:rPr>
        <w:t>
      Ескертпе құқықтық статистика және арнайы есепке алу органына тексеру тағайындау туралы актіде көрсетілген тексерудің нақты аяқталған сәтіне дейін үш жұмыс күнінен кешіктірілмей ұсынылады.</w:t>
      </w:r>
      <w:r>
        <w:br/>
      </w:r>
      <w:r>
        <w:rPr>
          <w:rFonts w:ascii="Times New Roman"/>
          <w:b w:val="false"/>
          <w:i w:val="false"/>
          <w:color w:val="000000"/>
          <w:sz w:val="28"/>
        </w:rPr>
        <w:t>
</w:t>
      </w:r>
      <w:r>
        <w:rPr>
          <w:rFonts w:ascii="Times New Roman"/>
          <w:b w:val="false"/>
          <w:i w:val="false"/>
          <w:color w:val="000000"/>
          <w:sz w:val="28"/>
        </w:rPr>
        <w:t>
      17. Құқықтық статистика және арнайы есепке алу органы тұрақты түрде тексерулер мерзімдерінің ұзартылуын, тоқтатылуын және жаңартылуларын есепке алуды және бақылауды жүргізеді.</w:t>
      </w:r>
      <w:r>
        <w:br/>
      </w:r>
      <w:r>
        <w:rPr>
          <w:rFonts w:ascii="Times New Roman"/>
          <w:b w:val="false"/>
          <w:i w:val="false"/>
          <w:color w:val="000000"/>
          <w:sz w:val="28"/>
        </w:rPr>
        <w:t>
</w:t>
      </w:r>
      <w:r>
        <w:rPr>
          <w:rFonts w:ascii="Times New Roman"/>
          <w:b w:val="false"/>
          <w:i w:val="false"/>
          <w:color w:val="000000"/>
          <w:sz w:val="28"/>
        </w:rPr>
        <w:t>
      18. Егер салыстыру немесе мемлекеттік тіркеу субъектілерінде тексеру жүргізу барысында тіркеуден өтпеген тексеру тағайындау туралы актіні, немесе тексеру тағайындау туралы актіні шығармай жүргізілген тексерулер анықталған жағдайда, мемлекеттік тіркеу субъектісі алдын ала өзінің тіркеу журналында тиісті жазу жазып, оларды анықтаған сәттен бастап үш жұмыс күні ішінде құқықтық статистика және арнайы есепке алу органына тіркелмеген тексерулерге толтырылған №1-П нысанды есепке алу каточкаларын және талон-хабарламаларды ұсынады.</w:t>
      </w:r>
      <w:r>
        <w:br/>
      </w:r>
      <w:r>
        <w:rPr>
          <w:rFonts w:ascii="Times New Roman"/>
          <w:b w:val="false"/>
          <w:i w:val="false"/>
          <w:color w:val="000000"/>
          <w:sz w:val="28"/>
        </w:rPr>
        <w:t>
      </w:t>
      </w:r>
      <w:r>
        <w:rPr>
          <w:rFonts w:ascii="Times New Roman"/>
          <w:b w:val="false"/>
          <w:i w:val="false"/>
          <w:color w:val="ff0000"/>
          <w:sz w:val="28"/>
        </w:rPr>
        <w:t xml:space="preserve">Ескерту. 18-тармақ жаңа редакцияда - ҚР Бас прокурорының м.а. 09.12.2013 </w:t>
      </w:r>
      <w:r>
        <w:rPr>
          <w:rFonts w:ascii="Times New Roman"/>
          <w:b w:val="false"/>
          <w:i w:val="false"/>
          <w:color w:val="000000"/>
          <w:sz w:val="28"/>
        </w:rPr>
        <w:t>№ 112</w:t>
      </w:r>
      <w:r>
        <w:rPr>
          <w:rFonts w:ascii="Times New Roman"/>
          <w:b w:val="false"/>
          <w:i w:val="false"/>
          <w:color w:val="ff0000"/>
          <w:sz w:val="28"/>
        </w:rPr>
        <w:t xml:space="preserve"> бұйрығымен (ресми жарияланған күнінен бастап қолданысқа енгізіледі).</w:t>
      </w:r>
      <w:r>
        <w:br/>
      </w:r>
      <w:r>
        <w:rPr>
          <w:rFonts w:ascii="Times New Roman"/>
          <w:b w:val="false"/>
          <w:i w:val="false"/>
          <w:color w:val="000000"/>
          <w:sz w:val="28"/>
        </w:rPr>
        <w:t>
</w:t>
      </w:r>
      <w:r>
        <w:rPr>
          <w:rFonts w:ascii="Times New Roman"/>
          <w:b w:val="false"/>
          <w:i w:val="false"/>
          <w:color w:val="000000"/>
          <w:sz w:val="28"/>
        </w:rPr>
        <w:t>
      19. Жоғары тұрған прокурор азаматтардың және (немесе) заңды тұлғалардың шағымдары бойынша немесе өз бастамасымен Қазақстан Республикасының заңнамасын бұзушылық анықтаған жағдайда тексеру тағайындау туралы актіні тіркеу күшін жоя алады.</w:t>
      </w:r>
    </w:p>
    <w:bookmarkEnd w:id="6"/>
    <w:bookmarkStart w:name="z30" w:id="7"/>
    <w:p>
      <w:pPr>
        <w:spacing w:after="0"/>
        <w:ind w:left="0"/>
        <w:jc w:val="left"/>
      </w:pPr>
      <w:r>
        <w:rPr>
          <w:rFonts w:ascii="Times New Roman"/>
          <w:b/>
          <w:i w:val="false"/>
          <w:color w:val="000000"/>
        </w:rPr>
        <w:t xml:space="preserve"> 
3. Тексерулерді есепке алудың электрондық форматын жүргізу тәртібі</w:t>
      </w:r>
    </w:p>
    <w:bookmarkEnd w:id="7"/>
    <w:bookmarkStart w:name="z31" w:id="8"/>
    <w:p>
      <w:pPr>
        <w:spacing w:after="0"/>
        <w:ind w:left="0"/>
        <w:jc w:val="both"/>
      </w:pPr>
      <w:r>
        <w:rPr>
          <w:rFonts w:ascii="Times New Roman"/>
          <w:b w:val="false"/>
          <w:i w:val="false"/>
          <w:color w:val="000000"/>
          <w:sz w:val="28"/>
        </w:rPr>
        <w:t>
      20. Тіркеу субъектілері тексерулерді есепке алудың электрондық форматының қалыптасуына қатысады.</w:t>
      </w:r>
      <w:r>
        <w:br/>
      </w:r>
      <w:r>
        <w:rPr>
          <w:rFonts w:ascii="Times New Roman"/>
          <w:b w:val="false"/>
          <w:i w:val="false"/>
          <w:color w:val="000000"/>
          <w:sz w:val="28"/>
        </w:rPr>
        <w:t>
      Осы мақсатта олар тұрақты және үзіліссіз түрде ведомстволық тексерулердің, сонымен қатар тексеру парақтарына сәйкес анықталған бұзушылықтар және олар бойынша қабылданған әкімшілік әрекеттегі қабылданған шараларды есепке алу жүйесін құрады.</w:t>
      </w:r>
      <w:r>
        <w:br/>
      </w:r>
      <w:r>
        <w:rPr>
          <w:rFonts w:ascii="Times New Roman"/>
          <w:b w:val="false"/>
          <w:i w:val="false"/>
          <w:color w:val="000000"/>
          <w:sz w:val="28"/>
        </w:rPr>
        <w:t>
      Тексерулерді есепке алудың ведомстволық автоматтандырылған жүйесі болмаған жағдайда, мемлекеттік органдардың тексерулерді мемлекеттік тіркеуді жүзеге асыру барысындағы қарым-қатынасы құқықтық статистика және арнайы есепке алу органының веб-ресурсы арқылы жүргізілуі мүмкін.</w:t>
      </w:r>
      <w:r>
        <w:br/>
      </w:r>
      <w:r>
        <w:rPr>
          <w:rFonts w:ascii="Times New Roman"/>
          <w:b w:val="false"/>
          <w:i w:val="false"/>
          <w:color w:val="000000"/>
          <w:sz w:val="28"/>
        </w:rPr>
        <w:t>
      Құқықтық статистика және арнайы есепке алу органының тексерулерді есепке алу жүйесі мен тексерулерді есепке алу ведомстволық жүйесінің біріктірілуі, сондай-ақ тұтастық және бірыңғайлық принципін сақтау негізінде мемлекеттік органдардың тексерулерді мемлекеттік тіркеу барысында құқықтық статистика және арнайы есепке алу органының веб-ресурсы арқылы қарым-қатынасты ұйымдастыру тексерулерді есепке алудың орталықтандырылған электрондық форматы құрайды.</w:t>
      </w:r>
      <w:r>
        <w:br/>
      </w:r>
      <w:r>
        <w:rPr>
          <w:rFonts w:ascii="Times New Roman"/>
          <w:b w:val="false"/>
          <w:i w:val="false"/>
          <w:color w:val="000000"/>
          <w:sz w:val="28"/>
        </w:rPr>
        <w:t>
      Тексеру тағайындау туралы актілердің, №1-П нысанды есепке алу каточкаларының, талон-хабарламалардың мәліметтері негізінде құқықтық статистика және арнайы есепке алу органы мемлекеттік органдар жүргізетін тексерулер туралы орталықтандырылған мемлекеттік деректер банкін жүргізеді.</w:t>
      </w:r>
      <w:r>
        <w:br/>
      </w:r>
      <w:r>
        <w:rPr>
          <w:rFonts w:ascii="Times New Roman"/>
          <w:b w:val="false"/>
          <w:i w:val="false"/>
          <w:color w:val="000000"/>
          <w:sz w:val="28"/>
        </w:rPr>
        <w:t>
      </w:t>
      </w:r>
      <w:r>
        <w:rPr>
          <w:rFonts w:ascii="Times New Roman"/>
          <w:b w:val="false"/>
          <w:i w:val="false"/>
          <w:color w:val="ff0000"/>
          <w:sz w:val="28"/>
        </w:rPr>
        <w:t xml:space="preserve">Ескерту. 20-тармаққа өзгеріс енгізілді - ҚР Бас прокурорының м.а. 09.12.2013 </w:t>
      </w:r>
      <w:r>
        <w:rPr>
          <w:rFonts w:ascii="Times New Roman"/>
          <w:b w:val="false"/>
          <w:i w:val="false"/>
          <w:color w:val="000000"/>
          <w:sz w:val="28"/>
        </w:rPr>
        <w:t>№ 112</w:t>
      </w:r>
      <w:r>
        <w:rPr>
          <w:rFonts w:ascii="Times New Roman"/>
          <w:b w:val="false"/>
          <w:i w:val="false"/>
          <w:color w:val="ff0000"/>
          <w:sz w:val="28"/>
        </w:rPr>
        <w:t xml:space="preserve"> бұйрығымен (ресми жарияланған күнінен бастап қолданысқа енгізіледі).</w:t>
      </w:r>
      <w:r>
        <w:br/>
      </w:r>
      <w:r>
        <w:rPr>
          <w:rFonts w:ascii="Times New Roman"/>
          <w:b w:val="false"/>
          <w:i w:val="false"/>
          <w:color w:val="000000"/>
          <w:sz w:val="28"/>
        </w:rPr>
        <w:t>
</w:t>
      </w:r>
      <w:r>
        <w:rPr>
          <w:rFonts w:ascii="Times New Roman"/>
          <w:b w:val="false"/>
          <w:i w:val="false"/>
          <w:color w:val="000000"/>
          <w:sz w:val="28"/>
        </w:rPr>
        <w:t>
      21. Жоспарда мемлекеттік органның атауы, реттік нөмірі, тексеру объектісінің атауы, жеке сәйкестендіру нөмірі (бұдан әрі – ЖСН) немесе бизнес сәйкестендіру нөмірі (бұдан әрі – БСН), шағын кәсіпкерлік субъектісінің мемлекеттік тіркелу күні, оның орналасқан жері немесе қызметті жүзеге асыру орны, тәуекел тобы көрсетіледі.</w:t>
      </w:r>
      <w:r>
        <w:br/>
      </w:r>
      <w:r>
        <w:rPr>
          <w:rFonts w:ascii="Times New Roman"/>
          <w:b w:val="false"/>
          <w:i w:val="false"/>
          <w:color w:val="000000"/>
          <w:sz w:val="28"/>
        </w:rPr>
        <w:t>
      </w:t>
      </w:r>
      <w:r>
        <w:rPr>
          <w:rFonts w:ascii="Times New Roman"/>
          <w:b w:val="false"/>
          <w:i w:val="false"/>
          <w:color w:val="ff0000"/>
          <w:sz w:val="28"/>
        </w:rPr>
        <w:t xml:space="preserve">Ескерту. 21-тармақ жаңа редакцияда - ҚР Бас прокурорының м.а. 09.12.2013 </w:t>
      </w:r>
      <w:r>
        <w:rPr>
          <w:rFonts w:ascii="Times New Roman"/>
          <w:b w:val="false"/>
          <w:i w:val="false"/>
          <w:color w:val="000000"/>
          <w:sz w:val="28"/>
        </w:rPr>
        <w:t>№ 112</w:t>
      </w:r>
      <w:r>
        <w:rPr>
          <w:rFonts w:ascii="Times New Roman"/>
          <w:b w:val="false"/>
          <w:i w:val="false"/>
          <w:color w:val="ff0000"/>
          <w:sz w:val="28"/>
        </w:rPr>
        <w:t xml:space="preserve"> бұйрығымен (ресми жарияланған күнінен бастап қолданысқа енгізіледі).</w:t>
      </w:r>
    </w:p>
    <w:bookmarkEnd w:id="8"/>
    <w:bookmarkStart w:name="z33" w:id="9"/>
    <w:p>
      <w:pPr>
        <w:spacing w:after="0"/>
        <w:ind w:left="0"/>
        <w:jc w:val="left"/>
      </w:pPr>
      <w:r>
        <w:rPr>
          <w:rFonts w:ascii="Times New Roman"/>
          <w:b/>
          <w:i w:val="false"/>
          <w:color w:val="000000"/>
        </w:rPr>
        <w:t xml:space="preserve"> 
4. № 1-П нысанды есепке алу карточкасын және талон-хабарламаны толтыру тәртібі</w:t>
      </w:r>
    </w:p>
    <w:bookmarkEnd w:id="9"/>
    <w:p>
      <w:pPr>
        <w:spacing w:after="0"/>
        <w:ind w:left="0"/>
        <w:jc w:val="both"/>
      </w:pPr>
      <w:r>
        <w:rPr>
          <w:rFonts w:ascii="Times New Roman"/>
          <w:b w:val="false"/>
          <w:i w:val="false"/>
          <w:color w:val="ff0000"/>
          <w:sz w:val="28"/>
        </w:rPr>
        <w:t xml:space="preserve">      Ескерту. 4-тараудың атауы жаңа редакцияда - ҚР Бас прокурорының м.а. 09.12.2013 </w:t>
      </w:r>
      <w:r>
        <w:rPr>
          <w:rFonts w:ascii="Times New Roman"/>
          <w:b w:val="false"/>
          <w:i w:val="false"/>
          <w:color w:val="ff0000"/>
          <w:sz w:val="28"/>
        </w:rPr>
        <w:t>№ 112</w:t>
      </w:r>
      <w:r>
        <w:rPr>
          <w:rFonts w:ascii="Times New Roman"/>
          <w:b w:val="false"/>
          <w:i w:val="false"/>
          <w:color w:val="ff0000"/>
          <w:sz w:val="28"/>
        </w:rPr>
        <w:t xml:space="preserve"> бұйрығымен (ресми жарияланған күнінен бастап қолданысқа енгізіледі).</w:t>
      </w:r>
    </w:p>
    <w:bookmarkStart w:name="z34" w:id="10"/>
    <w:p>
      <w:pPr>
        <w:spacing w:after="0"/>
        <w:ind w:left="0"/>
        <w:jc w:val="both"/>
      </w:pPr>
      <w:r>
        <w:rPr>
          <w:rFonts w:ascii="Times New Roman"/>
          <w:b w:val="false"/>
          <w:i w:val="false"/>
          <w:color w:val="000000"/>
          <w:sz w:val="28"/>
        </w:rPr>
        <w:t>
      22. №1-П нысанды есепке алу карточкасының және талон-хабарламаның деректемелерін тексеруді жүзеге асырушы тұлға баспа әріптермен, қысқартуларсыз толтыруы тиіс.</w:t>
      </w:r>
      <w:r>
        <w:br/>
      </w:r>
      <w:r>
        <w:rPr>
          <w:rFonts w:ascii="Times New Roman"/>
          <w:b w:val="false"/>
          <w:i w:val="false"/>
          <w:color w:val="000000"/>
          <w:sz w:val="28"/>
        </w:rPr>
        <w:t>
      № 1-П нысанды есепке алу карточкасының оң жағында орналасқан сандық ақпараттық көрсеткіштерде құқықтық статистика және арнайы есепке алу органы берген кодтық белгі нөмірлері қойылады.</w:t>
      </w:r>
      <w:r>
        <w:br/>
      </w:r>
      <w:r>
        <w:rPr>
          <w:rFonts w:ascii="Times New Roman"/>
          <w:b w:val="false"/>
          <w:i w:val="false"/>
          <w:color w:val="000000"/>
          <w:sz w:val="28"/>
        </w:rPr>
        <w:t>
      </w:t>
      </w:r>
      <w:r>
        <w:rPr>
          <w:rFonts w:ascii="Times New Roman"/>
          <w:b w:val="false"/>
          <w:i w:val="false"/>
          <w:color w:val="ff0000"/>
          <w:sz w:val="28"/>
        </w:rPr>
        <w:t xml:space="preserve">Ескерту. 22-тармаққа өзгеріс енгізілді - ҚР Бас прокурорының м.а. 09.12.2013 </w:t>
      </w:r>
      <w:r>
        <w:rPr>
          <w:rFonts w:ascii="Times New Roman"/>
          <w:b w:val="false"/>
          <w:i w:val="false"/>
          <w:color w:val="000000"/>
          <w:sz w:val="28"/>
        </w:rPr>
        <w:t>№ 112</w:t>
      </w:r>
      <w:r>
        <w:rPr>
          <w:rFonts w:ascii="Times New Roman"/>
          <w:b w:val="false"/>
          <w:i w:val="false"/>
          <w:color w:val="ff0000"/>
          <w:sz w:val="28"/>
        </w:rPr>
        <w:t xml:space="preserve"> бұйрығымен (ресми жарияланған күнінен бастап қолданысқа енгізіледі).</w:t>
      </w:r>
      <w:r>
        <w:br/>
      </w:r>
      <w:r>
        <w:rPr>
          <w:rFonts w:ascii="Times New Roman"/>
          <w:b w:val="false"/>
          <w:i w:val="false"/>
          <w:color w:val="000000"/>
          <w:sz w:val="28"/>
        </w:rPr>
        <w:t>
</w:t>
      </w:r>
      <w:r>
        <w:rPr>
          <w:rFonts w:ascii="Times New Roman"/>
          <w:b w:val="false"/>
          <w:i w:val="false"/>
          <w:color w:val="000000"/>
          <w:sz w:val="28"/>
        </w:rPr>
        <w:t>
      23. Тексеру нәтижелері бойынша құқықтық статистика және арнайы есепке алу органдарына тексеру аяқталғаннан соң үш жұмыс күнінен кешіктірілмей ұсынылатын талон-хабарлама толтырылады.</w:t>
      </w:r>
      <w:r>
        <w:br/>
      </w:r>
      <w:r>
        <w:rPr>
          <w:rFonts w:ascii="Times New Roman"/>
          <w:b w:val="false"/>
          <w:i w:val="false"/>
          <w:color w:val="000000"/>
          <w:sz w:val="28"/>
        </w:rPr>
        <w:t>
      </w:t>
      </w:r>
      <w:r>
        <w:rPr>
          <w:rFonts w:ascii="Times New Roman"/>
          <w:b w:val="false"/>
          <w:i w:val="false"/>
          <w:color w:val="ff0000"/>
          <w:sz w:val="28"/>
        </w:rPr>
        <w:t xml:space="preserve">Ескерту. 23-тармақ жаңа редакцияда - ҚР Бас прокурорының м.а. 09.12.2013 </w:t>
      </w:r>
      <w:r>
        <w:rPr>
          <w:rFonts w:ascii="Times New Roman"/>
          <w:b w:val="false"/>
          <w:i w:val="false"/>
          <w:color w:val="000000"/>
          <w:sz w:val="28"/>
        </w:rPr>
        <w:t>№ 112</w:t>
      </w:r>
      <w:r>
        <w:rPr>
          <w:rFonts w:ascii="Times New Roman"/>
          <w:b w:val="false"/>
          <w:i w:val="false"/>
          <w:color w:val="ff0000"/>
          <w:sz w:val="28"/>
        </w:rPr>
        <w:t xml:space="preserve"> бұйрығымен (ресми жарияланған күнінен бастап қолданысқа енгізіледі).</w:t>
      </w:r>
      <w:r>
        <w:br/>
      </w:r>
      <w:r>
        <w:rPr>
          <w:rFonts w:ascii="Times New Roman"/>
          <w:b w:val="false"/>
          <w:i w:val="false"/>
          <w:color w:val="000000"/>
          <w:sz w:val="28"/>
        </w:rPr>
        <w:t>
</w:t>
      </w:r>
      <w:r>
        <w:rPr>
          <w:rFonts w:ascii="Times New Roman"/>
          <w:b w:val="false"/>
          <w:i w:val="false"/>
          <w:color w:val="000000"/>
          <w:sz w:val="28"/>
        </w:rPr>
        <w:t>
      24. Талон-хабарламаны ұсыну тексеруді аяқталған ретінде есептеуге негіз болып табылады.</w:t>
      </w:r>
      <w:r>
        <w:br/>
      </w:r>
      <w:r>
        <w:rPr>
          <w:rFonts w:ascii="Times New Roman"/>
          <w:b w:val="false"/>
          <w:i w:val="false"/>
          <w:color w:val="000000"/>
          <w:sz w:val="28"/>
        </w:rPr>
        <w:t>
      </w:t>
      </w:r>
      <w:r>
        <w:rPr>
          <w:rFonts w:ascii="Times New Roman"/>
          <w:b w:val="false"/>
          <w:i w:val="false"/>
          <w:color w:val="ff0000"/>
          <w:sz w:val="28"/>
        </w:rPr>
        <w:t xml:space="preserve">Ескерту. 24-тармақ жаңа редакцияда - ҚР Бас прокурорының м.а. 09.12.2013 </w:t>
      </w:r>
      <w:r>
        <w:rPr>
          <w:rFonts w:ascii="Times New Roman"/>
          <w:b w:val="false"/>
          <w:i w:val="false"/>
          <w:color w:val="000000"/>
          <w:sz w:val="28"/>
        </w:rPr>
        <w:t>№ 112</w:t>
      </w:r>
      <w:r>
        <w:rPr>
          <w:rFonts w:ascii="Times New Roman"/>
          <w:b w:val="false"/>
          <w:i w:val="false"/>
          <w:color w:val="ff0000"/>
          <w:sz w:val="28"/>
        </w:rPr>
        <w:t xml:space="preserve"> бұйрығымен (ресми жарияланған күнінен бастап қолданысқа енгізіледі).</w:t>
      </w:r>
      <w:r>
        <w:br/>
      </w:r>
      <w:r>
        <w:rPr>
          <w:rFonts w:ascii="Times New Roman"/>
          <w:b w:val="false"/>
          <w:i w:val="false"/>
          <w:color w:val="000000"/>
          <w:sz w:val="28"/>
        </w:rPr>
        <w:t>
</w:t>
      </w:r>
      <w:r>
        <w:rPr>
          <w:rFonts w:ascii="Times New Roman"/>
          <w:b w:val="false"/>
          <w:i w:val="false"/>
          <w:color w:val="000000"/>
          <w:sz w:val="28"/>
        </w:rPr>
        <w:t>
      25. Енгізілген мәліметтердің шынайлығын, толықтығын, объективтілігін және дәйектігін қамтамасыз ету мемлекеттік органның басшысына және осы құжаттарды толтырған тұлғаға жүктеледі.</w:t>
      </w:r>
    </w:p>
    <w:bookmarkEnd w:id="10"/>
    <w:bookmarkStart w:name="z38" w:id="11"/>
    <w:p>
      <w:pPr>
        <w:spacing w:after="0"/>
        <w:ind w:left="0"/>
        <w:jc w:val="left"/>
      </w:pPr>
      <w:r>
        <w:rPr>
          <w:rFonts w:ascii="Times New Roman"/>
          <w:b/>
          <w:i w:val="false"/>
          <w:color w:val="000000"/>
        </w:rPr>
        <w:t xml:space="preserve"> 
5. Қазақстан Республикасының мемлекеттік органдары жүзеге</w:t>
      </w:r>
      <w:r>
        <w:br/>
      </w:r>
      <w:r>
        <w:rPr>
          <w:rFonts w:ascii="Times New Roman"/>
          <w:b/>
          <w:i w:val="false"/>
          <w:color w:val="000000"/>
        </w:rPr>
        <w:t>
асыратын тексерулерді тағайындау туралы актілерді тіркеу</w:t>
      </w:r>
      <w:r>
        <w:br/>
      </w:r>
      <w:r>
        <w:rPr>
          <w:rFonts w:ascii="Times New Roman"/>
          <w:b/>
          <w:i w:val="false"/>
          <w:color w:val="000000"/>
        </w:rPr>
        <w:t>
журналы және құқықтық статистика және арнайы есепке алу</w:t>
      </w:r>
      <w:r>
        <w:br/>
      </w:r>
      <w:r>
        <w:rPr>
          <w:rFonts w:ascii="Times New Roman"/>
          <w:b/>
          <w:i w:val="false"/>
          <w:color w:val="000000"/>
        </w:rPr>
        <w:t>
органдарында тексерулерді тағайындау туралы тіркелген актілерді</w:t>
      </w:r>
      <w:r>
        <w:br/>
      </w:r>
      <w:r>
        <w:rPr>
          <w:rFonts w:ascii="Times New Roman"/>
          <w:b/>
          <w:i w:val="false"/>
          <w:color w:val="000000"/>
        </w:rPr>
        <w:t>
есепке алу кітабы</w:t>
      </w:r>
    </w:p>
    <w:bookmarkEnd w:id="11"/>
    <w:bookmarkStart w:name="z39" w:id="12"/>
    <w:p>
      <w:pPr>
        <w:spacing w:after="0"/>
        <w:ind w:left="0"/>
        <w:jc w:val="both"/>
      </w:pPr>
      <w:r>
        <w:rPr>
          <w:rFonts w:ascii="Times New Roman"/>
          <w:b w:val="false"/>
          <w:i w:val="false"/>
          <w:color w:val="000000"/>
          <w:sz w:val="28"/>
        </w:rPr>
        <w:t>
      26. Журнал бірыңғай үлгідегі құжат болып табылады, тіркеу субъектілері жүргізеді.</w:t>
      </w:r>
      <w:r>
        <w:br/>
      </w:r>
      <w:r>
        <w:rPr>
          <w:rFonts w:ascii="Times New Roman"/>
          <w:b w:val="false"/>
          <w:i w:val="false"/>
          <w:color w:val="000000"/>
          <w:sz w:val="28"/>
        </w:rPr>
        <w:t>
</w:t>
      </w:r>
      <w:r>
        <w:rPr>
          <w:rFonts w:ascii="Times New Roman"/>
          <w:b w:val="false"/>
          <w:i w:val="false"/>
          <w:color w:val="000000"/>
          <w:sz w:val="28"/>
        </w:rPr>
        <w:t>
      27. Журнал нөмірленген, тігілген және мөрмен куәландырылған болуы тиіс.</w:t>
      </w:r>
      <w:r>
        <w:br/>
      </w:r>
      <w:r>
        <w:rPr>
          <w:rFonts w:ascii="Times New Roman"/>
          <w:b w:val="false"/>
          <w:i w:val="false"/>
          <w:color w:val="000000"/>
          <w:sz w:val="28"/>
        </w:rPr>
        <w:t>
      Жазбалар толық, нақты, ұқыпты енгізіледі, түзетулерге және тазартуларға жол берілмейді. Қателескен жазбалар ескертіледі және жауапты тұлғаның қолымен куәландырылады.</w:t>
      </w:r>
      <w:r>
        <w:br/>
      </w:r>
      <w:r>
        <w:rPr>
          <w:rFonts w:ascii="Times New Roman"/>
          <w:b w:val="false"/>
          <w:i w:val="false"/>
          <w:color w:val="000000"/>
          <w:sz w:val="28"/>
        </w:rPr>
        <w:t>
</w:t>
      </w:r>
      <w:r>
        <w:rPr>
          <w:rFonts w:ascii="Times New Roman"/>
          <w:b w:val="false"/>
          <w:i w:val="false"/>
          <w:color w:val="000000"/>
          <w:sz w:val="28"/>
        </w:rPr>
        <w:t>
      28. Есепке алуды тиісті жүргізуді қамтамасыз ету мақсатында, тіркеу субъектісінде Журналды жүргізу жауапты лауазымды тұлғаға жүктеледі.</w:t>
      </w:r>
      <w:r>
        <w:br/>
      </w:r>
      <w:r>
        <w:rPr>
          <w:rFonts w:ascii="Times New Roman"/>
          <w:b w:val="false"/>
          <w:i w:val="false"/>
          <w:color w:val="000000"/>
          <w:sz w:val="28"/>
        </w:rPr>
        <w:t>
      Журналдың жүргізілуі және сақталуы туралы талаптардың қамтамасыз етілуіне бақылау жүргізу мемлекеттік тіркеу субъектісінің басшысына жүктеледі.</w:t>
      </w:r>
      <w:r>
        <w:br/>
      </w:r>
      <w:r>
        <w:rPr>
          <w:rFonts w:ascii="Times New Roman"/>
          <w:b w:val="false"/>
          <w:i w:val="false"/>
          <w:color w:val="000000"/>
          <w:sz w:val="28"/>
        </w:rPr>
        <w:t>
</w:t>
      </w:r>
      <w:r>
        <w:rPr>
          <w:rFonts w:ascii="Times New Roman"/>
          <w:b w:val="false"/>
          <w:i w:val="false"/>
          <w:color w:val="000000"/>
          <w:sz w:val="28"/>
        </w:rPr>
        <w:t>
      29. АЕҚ бланкілерімен және журналдармен қамтамасыз ету мемлекеттік тіркеу субъектілеріне жүктеледі.</w:t>
      </w:r>
      <w:r>
        <w:br/>
      </w:r>
      <w:r>
        <w:rPr>
          <w:rFonts w:ascii="Times New Roman"/>
          <w:b w:val="false"/>
          <w:i w:val="false"/>
          <w:color w:val="000000"/>
          <w:sz w:val="28"/>
        </w:rPr>
        <w:t>
</w:t>
      </w:r>
      <w:r>
        <w:rPr>
          <w:rFonts w:ascii="Times New Roman"/>
          <w:b w:val="false"/>
          <w:i w:val="false"/>
          <w:color w:val="000000"/>
          <w:sz w:val="28"/>
        </w:rPr>
        <w:t>
      30. Тексеру тағайындау туралы тіркелген актілерді есепке алу кітабын құқықтық статистика және арнайы есепке алу органдарының қызметкерлері жүргізеді.</w:t>
      </w:r>
      <w:r>
        <w:br/>
      </w:r>
      <w:r>
        <w:rPr>
          <w:rFonts w:ascii="Times New Roman"/>
          <w:b w:val="false"/>
          <w:i w:val="false"/>
          <w:color w:val="000000"/>
          <w:sz w:val="28"/>
        </w:rPr>
        <w:t>
</w:t>
      </w:r>
      <w:r>
        <w:rPr>
          <w:rFonts w:ascii="Times New Roman"/>
          <w:b w:val="false"/>
          <w:i w:val="false"/>
          <w:color w:val="000000"/>
          <w:sz w:val="28"/>
        </w:rPr>
        <w:t>
      31. Кітап бірыңғай үлгідегі құжат болып табылады, нөмірленген, тігілген және мөрмен куәландырылған болуы тиіс.</w:t>
      </w:r>
      <w:r>
        <w:br/>
      </w:r>
      <w:r>
        <w:rPr>
          <w:rFonts w:ascii="Times New Roman"/>
          <w:b w:val="false"/>
          <w:i w:val="false"/>
          <w:color w:val="000000"/>
          <w:sz w:val="28"/>
        </w:rPr>
        <w:t>
      Жазбалар толық, нақты, ұқыпты енгізіледі, түзетулерге және тазартуларға жол берілмейді.</w:t>
      </w:r>
    </w:p>
    <w:bookmarkEnd w:id="12"/>
    <w:bookmarkStart w:name="z45" w:id="13"/>
    <w:p>
      <w:pPr>
        <w:spacing w:after="0"/>
        <w:ind w:left="0"/>
        <w:jc w:val="left"/>
      </w:pPr>
      <w:r>
        <w:rPr>
          <w:rFonts w:ascii="Times New Roman"/>
          <w:b/>
          <w:i w:val="false"/>
          <w:color w:val="000000"/>
        </w:rPr>
        <w:t xml:space="preserve"> 
6. «Қазақстан Республикасы мемлекеттік органдары жүзеге</w:t>
      </w:r>
      <w:r>
        <w:br/>
      </w:r>
      <w:r>
        <w:rPr>
          <w:rFonts w:ascii="Times New Roman"/>
          <w:b/>
          <w:i w:val="false"/>
          <w:color w:val="000000"/>
        </w:rPr>
        <w:t>
асыратын тексерулерді тағайындау туралы актілерді тіркеу</w:t>
      </w:r>
      <w:r>
        <w:br/>
      </w:r>
      <w:r>
        <w:rPr>
          <w:rFonts w:ascii="Times New Roman"/>
          <w:b/>
          <w:i w:val="false"/>
          <w:color w:val="000000"/>
        </w:rPr>
        <w:t>
туралы» № 1-П нысанды есептердің ұсынылу тәртібі мен</w:t>
      </w:r>
      <w:r>
        <w:br/>
      </w:r>
      <w:r>
        <w:rPr>
          <w:rFonts w:ascii="Times New Roman"/>
          <w:b/>
          <w:i w:val="false"/>
          <w:color w:val="000000"/>
        </w:rPr>
        <w:t>
мерзімдері</w:t>
      </w:r>
    </w:p>
    <w:bookmarkEnd w:id="13"/>
    <w:bookmarkStart w:name="z46" w:id="14"/>
    <w:p>
      <w:pPr>
        <w:spacing w:after="0"/>
        <w:ind w:left="0"/>
        <w:jc w:val="both"/>
      </w:pPr>
      <w:r>
        <w:rPr>
          <w:rFonts w:ascii="Times New Roman"/>
          <w:b w:val="false"/>
          <w:i w:val="false"/>
          <w:color w:val="000000"/>
          <w:sz w:val="28"/>
        </w:rPr>
        <w:t>
      32. №1-П нысанды есепке алу карточканың және талон-хабарламаның негізінде құқықтық статистика және арнайы есепке алудың аумақтық органдары Ереженің </w:t>
      </w:r>
      <w:r>
        <w:rPr>
          <w:rFonts w:ascii="Times New Roman"/>
          <w:b w:val="false"/>
          <w:i w:val="false"/>
          <w:color w:val="000000"/>
          <w:sz w:val="28"/>
        </w:rPr>
        <w:t>11-қосымшасына</w:t>
      </w:r>
      <w:r>
        <w:rPr>
          <w:rFonts w:ascii="Times New Roman"/>
          <w:b w:val="false"/>
          <w:i w:val="false"/>
          <w:color w:val="000000"/>
          <w:sz w:val="28"/>
        </w:rPr>
        <w:t xml:space="preserve"> сәйкес нысан бойынша «Қазақстан Республикасының мемлекеттік органдары жүзеге асыратын тексерулерді тағайындау туралы актілерді тіркеу туралы» №1-П нысанды есепті (бұдан әрі – №1-П нысанды есеп) қалыптастырады.</w:t>
      </w:r>
      <w:r>
        <w:br/>
      </w:r>
      <w:r>
        <w:rPr>
          <w:rFonts w:ascii="Times New Roman"/>
          <w:b w:val="false"/>
          <w:i w:val="false"/>
          <w:color w:val="000000"/>
          <w:sz w:val="28"/>
        </w:rPr>
        <w:t>
      </w:t>
      </w:r>
      <w:r>
        <w:rPr>
          <w:rFonts w:ascii="Times New Roman"/>
          <w:b w:val="false"/>
          <w:i w:val="false"/>
          <w:color w:val="ff0000"/>
          <w:sz w:val="28"/>
        </w:rPr>
        <w:t xml:space="preserve">Ескерту. 32-тармақ жаңа редакцияда - ҚР Бас прокурорының м.а. 09.12.2013 </w:t>
      </w:r>
      <w:r>
        <w:rPr>
          <w:rFonts w:ascii="Times New Roman"/>
          <w:b w:val="false"/>
          <w:i w:val="false"/>
          <w:color w:val="000000"/>
          <w:sz w:val="28"/>
        </w:rPr>
        <w:t>№ 112</w:t>
      </w:r>
      <w:r>
        <w:rPr>
          <w:rFonts w:ascii="Times New Roman"/>
          <w:b w:val="false"/>
          <w:i w:val="false"/>
          <w:color w:val="ff0000"/>
          <w:sz w:val="28"/>
        </w:rPr>
        <w:t xml:space="preserve"> бұйрығымен (ресми жарияланған күнінен бастап қолданысқа енгізіледі).</w:t>
      </w:r>
      <w:r>
        <w:br/>
      </w:r>
      <w:r>
        <w:rPr>
          <w:rFonts w:ascii="Times New Roman"/>
          <w:b w:val="false"/>
          <w:i w:val="false"/>
          <w:color w:val="000000"/>
          <w:sz w:val="28"/>
        </w:rPr>
        <w:t>
</w:t>
      </w:r>
      <w:r>
        <w:rPr>
          <w:rFonts w:ascii="Times New Roman"/>
          <w:b w:val="false"/>
          <w:i w:val="false"/>
          <w:color w:val="000000"/>
          <w:sz w:val="28"/>
        </w:rPr>
        <w:t>
      33. Құқықтық статистика және арнайы есепке алу органының орталық аппараты аумақтық органдарының № 1-П нысанды есебінің деректері негізінде мемлекеттік органдар және аймақтар бөлінісінде жиынтық есепті қалыптастырады.</w:t>
      </w:r>
      <w:r>
        <w:br/>
      </w:r>
      <w:r>
        <w:rPr>
          <w:rFonts w:ascii="Times New Roman"/>
          <w:b w:val="false"/>
          <w:i w:val="false"/>
          <w:color w:val="000000"/>
          <w:sz w:val="28"/>
        </w:rPr>
        <w:t>
</w:t>
      </w:r>
      <w:r>
        <w:rPr>
          <w:rFonts w:ascii="Times New Roman"/>
          <w:b w:val="false"/>
          <w:i w:val="false"/>
          <w:color w:val="000000"/>
          <w:sz w:val="28"/>
        </w:rPr>
        <w:t>
      34. Жолдар мен бағандардың деректері барлық тіркеу субъектілері бойынша бірдей болып келетін №1-П нысанды есеп ұлғаю нәтижесімен бірыңғай нысан бойынша құрылады.</w:t>
      </w:r>
      <w:r>
        <w:br/>
      </w:r>
      <w:r>
        <w:rPr>
          <w:rFonts w:ascii="Times New Roman"/>
          <w:b w:val="false"/>
          <w:i w:val="false"/>
          <w:color w:val="000000"/>
          <w:sz w:val="28"/>
        </w:rPr>
        <w:t>
      1) 1-жолда талон-хабарламалары есептік кезеңнің соңына келіп түспеген, аяқталмаған тексерулердің қалдығы көрсетіледі;</w:t>
      </w:r>
      <w:r>
        <w:br/>
      </w:r>
      <w:r>
        <w:rPr>
          <w:rFonts w:ascii="Times New Roman"/>
          <w:b w:val="false"/>
          <w:i w:val="false"/>
          <w:color w:val="000000"/>
          <w:sz w:val="28"/>
        </w:rPr>
        <w:t>
      2) 2-жолда тексерулерді тағайындау туралы тіркелген актілердің саны көрсетіледі;</w:t>
      </w:r>
      <w:r>
        <w:br/>
      </w:r>
      <w:r>
        <w:rPr>
          <w:rFonts w:ascii="Times New Roman"/>
          <w:b w:val="false"/>
          <w:i w:val="false"/>
          <w:color w:val="000000"/>
          <w:sz w:val="28"/>
        </w:rPr>
        <w:t>
      3) 3-жолда (№ 1-П нысанды қойылған есепке алу карточкалары бойынша) объектілердің тағайындалған тексерулерінің саны көрсетіледі;</w:t>
      </w:r>
      <w:r>
        <w:br/>
      </w:r>
      <w:r>
        <w:rPr>
          <w:rFonts w:ascii="Times New Roman"/>
          <w:b w:val="false"/>
          <w:i w:val="false"/>
          <w:color w:val="000000"/>
          <w:sz w:val="28"/>
        </w:rPr>
        <w:t>
      4) 4-жол (талон-хабарлама бар болғанда) аяқталған тексерулердің санын көрсетеді;</w:t>
      </w:r>
      <w:r>
        <w:br/>
      </w:r>
      <w:r>
        <w:rPr>
          <w:rFonts w:ascii="Times New Roman"/>
          <w:b w:val="false"/>
          <w:i w:val="false"/>
          <w:color w:val="000000"/>
          <w:sz w:val="28"/>
        </w:rPr>
        <w:t>
      5) 5-жол түрлі себептер бойынша есептік кезеңде өткізілмеген, тағайындалған тексерулердің санын көрсетеді;</w:t>
      </w:r>
      <w:r>
        <w:br/>
      </w:r>
      <w:r>
        <w:rPr>
          <w:rFonts w:ascii="Times New Roman"/>
          <w:b w:val="false"/>
          <w:i w:val="false"/>
          <w:color w:val="000000"/>
          <w:sz w:val="28"/>
        </w:rPr>
        <w:t>
      6) 6-жол мерзімдері ұзартылған тағайындалған тексерулердің санын көрсетеді;</w:t>
      </w:r>
      <w:r>
        <w:br/>
      </w:r>
      <w:r>
        <w:rPr>
          <w:rFonts w:ascii="Times New Roman"/>
          <w:b w:val="false"/>
          <w:i w:val="false"/>
          <w:color w:val="000000"/>
          <w:sz w:val="28"/>
        </w:rPr>
        <w:t>
      7) 7-жолда мерзімдері тоқтатылған тағайындалған тексерулердің саны көрсетіледі;</w:t>
      </w:r>
      <w:r>
        <w:br/>
      </w:r>
      <w:r>
        <w:rPr>
          <w:rFonts w:ascii="Times New Roman"/>
          <w:b w:val="false"/>
          <w:i w:val="false"/>
          <w:color w:val="000000"/>
          <w:sz w:val="28"/>
        </w:rPr>
        <w:t>
      8) 8-жолда мерзімдері жаңартылған тағайындалған тексерулердің саны көрсетіледі;</w:t>
      </w:r>
      <w:r>
        <w:br/>
      </w:r>
      <w:r>
        <w:rPr>
          <w:rFonts w:ascii="Times New Roman"/>
          <w:b w:val="false"/>
          <w:i w:val="false"/>
          <w:color w:val="000000"/>
          <w:sz w:val="28"/>
        </w:rPr>
        <w:t>
      9) 9-жол тексеру тағайындау туралы актіні тіркеместен жүргізілген анықталған тексерулердің жалпы санын көрсетеді, олардың ішінде прокуратура анықтағандар 10-жолда, құқықтық статистика және арнайы есепке алу органдары 11-жолда, мемлекеттік орган 12-жолда көрсетіледі;</w:t>
      </w:r>
      <w:r>
        <w:br/>
      </w:r>
      <w:r>
        <w:rPr>
          <w:rFonts w:ascii="Times New Roman"/>
          <w:b w:val="false"/>
          <w:i w:val="false"/>
          <w:color w:val="000000"/>
          <w:sz w:val="28"/>
        </w:rPr>
        <w:t>
      10) 13-жол тексеру тағайындау туралы актіні өткен жылдары тіркемей жүргізгендігі ағымдағы жылда анықталған тексерулердің санын көрсетеді, олардың ішінде прокуратура анықтағандар 14-жолда, құқықтық статистика және арнайы есепке алу органдары 15-жолда, мемлекеттік орган 16-жолда көрсетіледі;</w:t>
      </w:r>
      <w:r>
        <w:br/>
      </w:r>
      <w:r>
        <w:rPr>
          <w:rFonts w:ascii="Times New Roman"/>
          <w:b w:val="false"/>
          <w:i w:val="false"/>
          <w:color w:val="000000"/>
          <w:sz w:val="28"/>
        </w:rPr>
        <w:t>
      11) 17-жол тексеру тағайындау туралы актіні өткен жылдары тіркемей жүргізгендігі ағымдағы жылда анықталған тексерулердің санын көрсетеді, олардың ішінде прокуратура анықтағандар 18-жолда, құқықтық статистика және арнайы есепке алу органдары 19-жолда, мемлекеттік орган 20-жолда көрсетіледі;</w:t>
      </w:r>
      <w:r>
        <w:br/>
      </w:r>
      <w:r>
        <w:rPr>
          <w:rFonts w:ascii="Times New Roman"/>
          <w:b w:val="false"/>
          <w:i w:val="false"/>
          <w:color w:val="000000"/>
          <w:sz w:val="28"/>
        </w:rPr>
        <w:t>
      12) 21-жол тексеру тағайындау туралы актіні өткен жылдары шығармай жүргізгендігі ағымдағы жылда анықталған тексерулердің санын көрсетеді, олардың ішінде прокуратура анықтағандар 22-жолда, құқықтық статистика және арнайы есепке алу органдары 23-жолда, мемлекеттік орган 24-жолда көрсетіледі;</w:t>
      </w:r>
      <w:r>
        <w:br/>
      </w:r>
      <w:r>
        <w:rPr>
          <w:rFonts w:ascii="Times New Roman"/>
          <w:b w:val="false"/>
          <w:i w:val="false"/>
          <w:color w:val="000000"/>
          <w:sz w:val="28"/>
        </w:rPr>
        <w:t>
      13) 25-жол тексеру нәтижелерінде бұзушылықтар айқындалған тексерулердің санын көрсетеді;</w:t>
      </w:r>
      <w:r>
        <w:br/>
      </w:r>
      <w:r>
        <w:rPr>
          <w:rFonts w:ascii="Times New Roman"/>
          <w:b w:val="false"/>
          <w:i w:val="false"/>
          <w:color w:val="000000"/>
          <w:sz w:val="28"/>
        </w:rPr>
        <w:t>
      14) 26-жол тіркеуден бас тартылған тексерулерді тағайындау туралы актілердің жалпы санын көрсетеді;</w:t>
      </w:r>
      <w:r>
        <w:br/>
      </w:r>
      <w:r>
        <w:rPr>
          <w:rFonts w:ascii="Times New Roman"/>
          <w:b w:val="false"/>
          <w:i w:val="false"/>
          <w:color w:val="000000"/>
          <w:sz w:val="28"/>
        </w:rPr>
        <w:t>
      15) 27-41 жолдар тексерулерді тағайындау туралы актілерді тіркеуден бас тарту негіздерін көрсетеді;</w:t>
      </w:r>
      <w:r>
        <w:br/>
      </w:r>
      <w:r>
        <w:rPr>
          <w:rFonts w:ascii="Times New Roman"/>
          <w:b w:val="false"/>
          <w:i w:val="false"/>
          <w:color w:val="000000"/>
          <w:sz w:val="28"/>
        </w:rPr>
        <w:t>
      16) 42-жол жоғары тұрған прокурор күшін жою туралы шешім шығарған тіркелген тексерулердің санын көрсетеді;</w:t>
      </w:r>
      <w:r>
        <w:br/>
      </w:r>
      <w:r>
        <w:rPr>
          <w:rFonts w:ascii="Times New Roman"/>
          <w:b w:val="false"/>
          <w:i w:val="false"/>
          <w:color w:val="000000"/>
          <w:sz w:val="28"/>
        </w:rPr>
        <w:t>
      17) 1-15 бағандарының көрсеткіштері № 1-П нысанды есепке алу карточкасының деректерінен алынып қалыптасады.</w:t>
      </w:r>
      <w:r>
        <w:br/>
      </w:r>
      <w:r>
        <w:rPr>
          <w:rFonts w:ascii="Times New Roman"/>
          <w:b w:val="false"/>
          <w:i w:val="false"/>
          <w:color w:val="000000"/>
          <w:sz w:val="28"/>
        </w:rPr>
        <w:t>
      </w:t>
      </w:r>
      <w:r>
        <w:rPr>
          <w:rFonts w:ascii="Times New Roman"/>
          <w:b w:val="false"/>
          <w:i w:val="false"/>
          <w:color w:val="ff0000"/>
          <w:sz w:val="28"/>
        </w:rPr>
        <w:t xml:space="preserve">Ескерту. 34-тармаққа өзгеріс енгізілді - ҚР Бас прокурорының м.а. 09.12.2013 </w:t>
      </w:r>
      <w:r>
        <w:rPr>
          <w:rFonts w:ascii="Times New Roman"/>
          <w:b w:val="false"/>
          <w:i w:val="false"/>
          <w:color w:val="000000"/>
          <w:sz w:val="28"/>
        </w:rPr>
        <w:t>№ 112</w:t>
      </w:r>
      <w:r>
        <w:rPr>
          <w:rFonts w:ascii="Times New Roman"/>
          <w:b w:val="false"/>
          <w:i w:val="false"/>
          <w:color w:val="ff0000"/>
          <w:sz w:val="28"/>
        </w:rPr>
        <w:t xml:space="preserve"> бұйрығымен (ресми жарияланған күнінен бастап қолданысқа енгізіледі).</w:t>
      </w:r>
      <w:r>
        <w:br/>
      </w:r>
      <w:r>
        <w:rPr>
          <w:rFonts w:ascii="Times New Roman"/>
          <w:b w:val="false"/>
          <w:i w:val="false"/>
          <w:color w:val="000000"/>
          <w:sz w:val="28"/>
        </w:rPr>
        <w:t>
</w:t>
      </w:r>
      <w:r>
        <w:rPr>
          <w:rFonts w:ascii="Times New Roman"/>
          <w:b w:val="false"/>
          <w:i w:val="false"/>
          <w:color w:val="000000"/>
          <w:sz w:val="28"/>
        </w:rPr>
        <w:t>
      35. Құқықтық статистика және арнайы есепке алу жөніндегі аумақтық органдар № 1-П нысанды жиынтық есепті тоқсан сайын қалыптастырады, оған аумақтық басқарманың басшысы қол қояды және есептік кезеңнен кейінгі айдың 5-күніне құқықтық статистика және арнайы есепке алу жөніндегі уәкілетті органға қағаз және электрондық түрде жолдайды.</w:t>
      </w:r>
      <w:r>
        <w:br/>
      </w:r>
      <w:r>
        <w:rPr>
          <w:rFonts w:ascii="Times New Roman"/>
          <w:b w:val="false"/>
          <w:i w:val="false"/>
          <w:color w:val="000000"/>
          <w:sz w:val="28"/>
        </w:rPr>
        <w:t>
</w:t>
      </w:r>
      <w:r>
        <w:rPr>
          <w:rFonts w:ascii="Times New Roman"/>
          <w:b w:val="false"/>
          <w:i w:val="false"/>
          <w:color w:val="000000"/>
          <w:sz w:val="28"/>
        </w:rPr>
        <w:t>
      36. Құқықтық статистика және арнайы есепке алу жөніндегі аумақтық органдар бекіткен есептердің негізінде құқықтық статистика және арнайы есепке алудың уәкілетті органы республика бойынша жиынтық есепті құрады.</w:t>
      </w:r>
      <w:r>
        <w:br/>
      </w:r>
      <w:r>
        <w:rPr>
          <w:rFonts w:ascii="Times New Roman"/>
          <w:b w:val="false"/>
          <w:i w:val="false"/>
          <w:color w:val="000000"/>
          <w:sz w:val="28"/>
        </w:rPr>
        <w:t>
</w:t>
      </w:r>
      <w:r>
        <w:rPr>
          <w:rFonts w:ascii="Times New Roman"/>
          <w:b w:val="false"/>
          <w:i w:val="false"/>
          <w:color w:val="000000"/>
          <w:sz w:val="28"/>
        </w:rPr>
        <w:t>
      37. Құқықтық статистика және арнайы есепке алудың уәкілетті органы республика бойынша № 1-П нысанды жиынтық есепті Қазақстан Республикасының Бас прокуратурасына есептік кезеңнен кейінгі айдың 10-күніне ұсынады.</w:t>
      </w:r>
    </w:p>
    <w:bookmarkEnd w:id="14"/>
    <w:bookmarkStart w:name="z52" w:id="15"/>
    <w:p>
      <w:pPr>
        <w:spacing w:after="0"/>
        <w:ind w:left="0"/>
        <w:jc w:val="both"/>
      </w:pPr>
      <w:r>
        <w:rPr>
          <w:rFonts w:ascii="Times New Roman"/>
          <w:b w:val="false"/>
          <w:i w:val="false"/>
          <w:color w:val="000000"/>
          <w:sz w:val="28"/>
        </w:rPr>
        <w:t xml:space="preserve">
Тексерулер тағайындау туралы актілерді, </w:t>
      </w:r>
      <w:r>
        <w:br/>
      </w:r>
      <w:r>
        <w:rPr>
          <w:rFonts w:ascii="Times New Roman"/>
          <w:b w:val="false"/>
          <w:i w:val="false"/>
          <w:color w:val="000000"/>
          <w:sz w:val="28"/>
        </w:rPr>
        <w:t xml:space="preserve">
тоқтату, қайта жаңғырту, тексеру     </w:t>
      </w:r>
      <w:r>
        <w:br/>
      </w:r>
      <w:r>
        <w:rPr>
          <w:rFonts w:ascii="Times New Roman"/>
          <w:b w:val="false"/>
          <w:i w:val="false"/>
          <w:color w:val="000000"/>
          <w:sz w:val="28"/>
        </w:rPr>
        <w:t xml:space="preserve">
мерзімдерін ұзарту туралы хабарлауларды, </w:t>
      </w:r>
      <w:r>
        <w:br/>
      </w:r>
      <w:r>
        <w:rPr>
          <w:rFonts w:ascii="Times New Roman"/>
          <w:b w:val="false"/>
          <w:i w:val="false"/>
          <w:color w:val="000000"/>
          <w:sz w:val="28"/>
        </w:rPr>
        <w:t xml:space="preserve">
қатысушылардың құрамын өзгерту туралы   </w:t>
      </w:r>
      <w:r>
        <w:br/>
      </w:r>
      <w:r>
        <w:rPr>
          <w:rFonts w:ascii="Times New Roman"/>
          <w:b w:val="false"/>
          <w:i w:val="false"/>
          <w:color w:val="000000"/>
          <w:sz w:val="28"/>
        </w:rPr>
        <w:t xml:space="preserve">
актілерді тіркеу және тексеру мен оның  </w:t>
      </w:r>
      <w:r>
        <w:br/>
      </w:r>
      <w:r>
        <w:rPr>
          <w:rFonts w:ascii="Times New Roman"/>
          <w:b w:val="false"/>
          <w:i w:val="false"/>
          <w:color w:val="000000"/>
          <w:sz w:val="28"/>
        </w:rPr>
        <w:t xml:space="preserve">
нәтижелері жөніндегі ақпараттық есепке  </w:t>
      </w:r>
      <w:r>
        <w:br/>
      </w:r>
      <w:r>
        <w:rPr>
          <w:rFonts w:ascii="Times New Roman"/>
          <w:b w:val="false"/>
          <w:i w:val="false"/>
          <w:color w:val="000000"/>
          <w:sz w:val="28"/>
        </w:rPr>
        <w:t xml:space="preserve">
алу құжаттарын ұсыну          </w:t>
      </w:r>
      <w:r>
        <w:br/>
      </w:r>
      <w:r>
        <w:rPr>
          <w:rFonts w:ascii="Times New Roman"/>
          <w:b w:val="false"/>
          <w:i w:val="false"/>
          <w:color w:val="000000"/>
          <w:sz w:val="28"/>
        </w:rPr>
        <w:t xml:space="preserve">
ережесіне 1-қосымша           </w:t>
      </w:r>
    </w:p>
    <w:bookmarkEnd w:id="15"/>
    <w:bookmarkStart w:name="z53" w:id="16"/>
    <w:p>
      <w:pPr>
        <w:spacing w:after="0"/>
        <w:ind w:left="0"/>
        <w:jc w:val="left"/>
      </w:pPr>
      <w:r>
        <w:rPr>
          <w:rFonts w:ascii="Times New Roman"/>
          <w:b/>
          <w:i w:val="false"/>
          <w:color w:val="000000"/>
        </w:rPr>
        <w:t xml:space="preserve"> 
Тексерулерді тағайындау туралы актілерді тіркеу журналы</w:t>
      </w:r>
    </w:p>
    <w:bookmarkEnd w:id="16"/>
    <w:p>
      <w:pPr>
        <w:spacing w:after="0"/>
        <w:ind w:left="0"/>
        <w:jc w:val="both"/>
      </w:pPr>
      <w:r>
        <w:rPr>
          <w:rFonts w:ascii="Times New Roman"/>
          <w:b w:val="false"/>
          <w:i w:val="false"/>
          <w:color w:val="ff0000"/>
          <w:sz w:val="28"/>
        </w:rPr>
        <w:t xml:space="preserve">      Ескерту. Журналға өзгеріс енгізілді - ҚР Бас прокурорының м.а. 09.12.2013 </w:t>
      </w:r>
      <w:r>
        <w:rPr>
          <w:rFonts w:ascii="Times New Roman"/>
          <w:b w:val="false"/>
          <w:i w:val="false"/>
          <w:color w:val="ff0000"/>
          <w:sz w:val="28"/>
        </w:rPr>
        <w:t>№ 112</w:t>
      </w:r>
      <w:r>
        <w:rPr>
          <w:rFonts w:ascii="Times New Roman"/>
          <w:b w:val="false"/>
          <w:i w:val="false"/>
          <w:color w:val="ff0000"/>
          <w:sz w:val="28"/>
        </w:rPr>
        <w:t xml:space="preserve"> бұйрығымен (ресми жарияланған күнінен бастап қолданысқа енгізіледі).</w:t>
      </w:r>
    </w:p>
    <w:p>
      <w:pPr>
        <w:spacing w:after="0"/>
        <w:ind w:left="0"/>
        <w:jc w:val="both"/>
      </w:pPr>
      <w:r>
        <w:rPr>
          <w:rFonts w:ascii="Times New Roman"/>
          <w:b w:val="false"/>
          <w:i w:val="false"/>
          <w:color w:val="000000"/>
          <w:sz w:val="28"/>
        </w:rPr>
        <w:t>Нысан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7"/>
        <w:gridCol w:w="1279"/>
        <w:gridCol w:w="1053"/>
        <w:gridCol w:w="1166"/>
        <w:gridCol w:w="1132"/>
        <w:gridCol w:w="843"/>
        <w:gridCol w:w="885"/>
        <w:gridCol w:w="885"/>
        <w:gridCol w:w="900"/>
        <w:gridCol w:w="939"/>
        <w:gridCol w:w="1264"/>
        <w:gridCol w:w="1278"/>
        <w:gridCol w:w="1221"/>
        <w:gridCol w:w="1209"/>
        <w:gridCol w:w="1209"/>
      </w:tblGrid>
      <w:tr>
        <w:trPr>
          <w:trHeight w:val="1380" w:hRule="atLeast"/>
        </w:trPr>
        <w:tc>
          <w:tcPr>
            <w:tcW w:w="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p.p.</w:t>
            </w:r>
            <w:r>
              <w:br/>
            </w:r>
            <w:r>
              <w:rPr>
                <w:rFonts w:ascii="Times New Roman"/>
                <w:b w:val="false"/>
                <w:i w:val="false"/>
                <w:color w:val="000000"/>
                <w:sz w:val="20"/>
              </w:rPr>
              <w:t>
</w:t>
            </w:r>
            <w:r>
              <w:rPr>
                <w:rFonts w:ascii="Times New Roman"/>
                <w:b w:val="false"/>
                <w:i w:val="false"/>
                <w:color w:val="000000"/>
                <w:sz w:val="20"/>
              </w:rPr>
              <w:t>№№</w:t>
            </w:r>
          </w:p>
        </w:tc>
        <w:tc>
          <w:tcPr>
            <w:tcW w:w="12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тексеру тағайындау туралы актісінің нөмірі және оның шығарылу күні</w:t>
            </w:r>
          </w:p>
        </w:tc>
        <w:tc>
          <w:tcPr>
            <w:tcW w:w="1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атауы, тексеру тағайындаған тұлғаның (тұлғалардың) аты-жөні мен лауазымы</w:t>
            </w:r>
          </w:p>
        </w:tc>
        <w:tc>
          <w:tcPr>
            <w:tcW w:w="11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Тексеруді жүзеге асыратын тұлғаның (тұлғалардың) аты-жөні (дері) мен лауазымы (дары)</w:t>
            </w:r>
          </w:p>
        </w:tc>
        <w:tc>
          <w:tcPr>
            <w:tcW w:w="11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Тексеру объектісінің атауы, оның тұрған жері мен СТН-і, ЖСН-і, БСН-і</w:t>
            </w:r>
          </w:p>
        </w:tc>
        <w:tc>
          <w:tcPr>
            <w:tcW w:w="8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Қызметтің түрі</w:t>
            </w:r>
          </w:p>
        </w:tc>
        <w:tc>
          <w:tcPr>
            <w:tcW w:w="8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Тексеру түрі</w:t>
            </w:r>
          </w:p>
        </w:tc>
        <w:tc>
          <w:tcPr>
            <w:tcW w:w="8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Тексеру негіздері</w:t>
            </w:r>
          </w:p>
        </w:tc>
        <w:tc>
          <w:tcPr>
            <w:tcW w:w="9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Тексеру жүргізу мерзімдері</w:t>
            </w:r>
          </w:p>
        </w:tc>
        <w:tc>
          <w:tcPr>
            <w:tcW w:w="9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Құқықтық статистика және арнайы есепке алу жөніндегі органға № 1-П нысанды есепке алу карточкасын ұсыну күні</w:t>
            </w:r>
          </w:p>
        </w:tc>
        <w:tc>
          <w:tcPr>
            <w:tcW w:w="12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Құқықтық статистика және арнайы есепке алу жөніндегі органның тіркеу нөмірі</w:t>
            </w:r>
          </w:p>
        </w:tc>
        <w:tc>
          <w:tcPr>
            <w:tcW w:w="12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Тексеруді ұзарту не тоқтату және қайта жаңарту күні және мерзімі</w:t>
            </w:r>
          </w:p>
        </w:tc>
        <w:tc>
          <w:tcPr>
            <w:tcW w:w="12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Құқықтық статистика және арнайы есепке алу органына талон-хабарламаны ұсыну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Тексеру жүргізілмеді</w:t>
            </w:r>
          </w:p>
        </w:tc>
      </w:tr>
      <w:tr>
        <w:trPr>
          <w:trHeight w:val="13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жүргізілмеген тексеру есептен алынды</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тіркеуден бас тартылған тексеруді тағайындау туралы акт</w:t>
            </w:r>
          </w:p>
        </w:tc>
      </w:tr>
      <w:tr>
        <w:trPr>
          <w:trHeight w:val="25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r>
        <w:trPr>
          <w:trHeight w:val="25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4" w:id="17"/>
    <w:p>
      <w:pPr>
        <w:spacing w:after="0"/>
        <w:ind w:left="0"/>
        <w:jc w:val="both"/>
      </w:pPr>
      <w:r>
        <w:rPr>
          <w:rFonts w:ascii="Times New Roman"/>
          <w:b w:val="false"/>
          <w:i w:val="false"/>
          <w:color w:val="000000"/>
          <w:sz w:val="28"/>
        </w:rPr>
        <w:t xml:space="preserve">
Тексерулер тағайындау туралы актілерді, </w:t>
      </w:r>
      <w:r>
        <w:br/>
      </w:r>
      <w:r>
        <w:rPr>
          <w:rFonts w:ascii="Times New Roman"/>
          <w:b w:val="false"/>
          <w:i w:val="false"/>
          <w:color w:val="000000"/>
          <w:sz w:val="28"/>
        </w:rPr>
        <w:t xml:space="preserve">
тоқтату, қайта жаңғырту, тексеру      </w:t>
      </w:r>
      <w:r>
        <w:br/>
      </w:r>
      <w:r>
        <w:rPr>
          <w:rFonts w:ascii="Times New Roman"/>
          <w:b w:val="false"/>
          <w:i w:val="false"/>
          <w:color w:val="000000"/>
          <w:sz w:val="28"/>
        </w:rPr>
        <w:t xml:space="preserve">
мерзімдерін ұзарту туралы хабарлауларды, </w:t>
      </w:r>
      <w:r>
        <w:br/>
      </w:r>
      <w:r>
        <w:rPr>
          <w:rFonts w:ascii="Times New Roman"/>
          <w:b w:val="false"/>
          <w:i w:val="false"/>
          <w:color w:val="000000"/>
          <w:sz w:val="28"/>
        </w:rPr>
        <w:t xml:space="preserve">
қатысушылардың құрамын өзгерту туралы   </w:t>
      </w:r>
      <w:r>
        <w:br/>
      </w:r>
      <w:r>
        <w:rPr>
          <w:rFonts w:ascii="Times New Roman"/>
          <w:b w:val="false"/>
          <w:i w:val="false"/>
          <w:color w:val="000000"/>
          <w:sz w:val="28"/>
        </w:rPr>
        <w:t xml:space="preserve">
актілерді тіркеу және тексеру мен оның  </w:t>
      </w:r>
      <w:r>
        <w:br/>
      </w:r>
      <w:r>
        <w:rPr>
          <w:rFonts w:ascii="Times New Roman"/>
          <w:b w:val="false"/>
          <w:i w:val="false"/>
          <w:color w:val="000000"/>
          <w:sz w:val="28"/>
        </w:rPr>
        <w:t xml:space="preserve">
нәтижелері жөніндегі ақпараттық есепке  </w:t>
      </w:r>
      <w:r>
        <w:br/>
      </w:r>
      <w:r>
        <w:rPr>
          <w:rFonts w:ascii="Times New Roman"/>
          <w:b w:val="false"/>
          <w:i w:val="false"/>
          <w:color w:val="000000"/>
          <w:sz w:val="28"/>
        </w:rPr>
        <w:t xml:space="preserve">
алу құжаттарын ұсыну           </w:t>
      </w:r>
      <w:r>
        <w:br/>
      </w:r>
      <w:r>
        <w:rPr>
          <w:rFonts w:ascii="Times New Roman"/>
          <w:b w:val="false"/>
          <w:i w:val="false"/>
          <w:color w:val="000000"/>
          <w:sz w:val="28"/>
        </w:rPr>
        <w:t xml:space="preserve">
ережесіне 2-қосымша            </w:t>
      </w:r>
    </w:p>
    <w:bookmarkEnd w:id="17"/>
    <w:bookmarkStart w:name="z55" w:id="18"/>
    <w:p>
      <w:pPr>
        <w:spacing w:after="0"/>
        <w:ind w:left="0"/>
        <w:jc w:val="left"/>
      </w:pPr>
      <w:r>
        <w:rPr>
          <w:rFonts w:ascii="Times New Roman"/>
          <w:b/>
          <w:i w:val="false"/>
          <w:color w:val="000000"/>
        </w:rPr>
        <w:t xml:space="preserve"> 
Тексерулерді тағайындау туралы актілерді тіркеу кітабы</w:t>
      </w:r>
    </w:p>
    <w:bookmarkEnd w:id="18"/>
    <w:p>
      <w:pPr>
        <w:spacing w:after="0"/>
        <w:ind w:left="0"/>
        <w:jc w:val="both"/>
      </w:pPr>
      <w:r>
        <w:rPr>
          <w:rFonts w:ascii="Times New Roman"/>
          <w:b w:val="false"/>
          <w:i w:val="false"/>
          <w:color w:val="ff0000"/>
          <w:sz w:val="28"/>
        </w:rPr>
        <w:t xml:space="preserve">      Ескерту. Кітапқа өзгеріс енгізілді - ҚР Бас прокурорының м.а. 09.12.2013 </w:t>
      </w:r>
      <w:r>
        <w:rPr>
          <w:rFonts w:ascii="Times New Roman"/>
          <w:b w:val="false"/>
          <w:i w:val="false"/>
          <w:color w:val="ff0000"/>
          <w:sz w:val="28"/>
        </w:rPr>
        <w:t>№ 112</w:t>
      </w:r>
      <w:r>
        <w:rPr>
          <w:rFonts w:ascii="Times New Roman"/>
          <w:b w:val="false"/>
          <w:i w:val="false"/>
          <w:color w:val="ff0000"/>
          <w:sz w:val="28"/>
        </w:rPr>
        <w:t xml:space="preserve"> бұйрығымен (ресми жарияланған күнінен бастап қолданысқа енгізіледі).</w:t>
      </w:r>
    </w:p>
    <w:p>
      <w:pPr>
        <w:spacing w:after="0"/>
        <w:ind w:left="0"/>
        <w:jc w:val="both"/>
      </w:pPr>
      <w:r>
        <w:rPr>
          <w:rFonts w:ascii="Times New Roman"/>
          <w:b w:val="false"/>
          <w:i w:val="false"/>
          <w:color w:val="000000"/>
          <w:sz w:val="28"/>
        </w:rPr>
        <w:t>Нысан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5"/>
        <w:gridCol w:w="1037"/>
        <w:gridCol w:w="858"/>
        <w:gridCol w:w="950"/>
        <w:gridCol w:w="912"/>
        <w:gridCol w:w="672"/>
        <w:gridCol w:w="727"/>
        <w:gridCol w:w="727"/>
        <w:gridCol w:w="727"/>
        <w:gridCol w:w="739"/>
        <w:gridCol w:w="1013"/>
        <w:gridCol w:w="1013"/>
        <w:gridCol w:w="976"/>
        <w:gridCol w:w="1013"/>
        <w:gridCol w:w="1191"/>
      </w:tblGrid>
      <w:tr>
        <w:trPr>
          <w:trHeight w:val="1020" w:hRule="atLeast"/>
        </w:trPr>
        <w:tc>
          <w:tcPr>
            <w:tcW w:w="5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р.р.</w:t>
            </w:r>
            <w:r>
              <w:br/>
            </w:r>
            <w:r>
              <w:rPr>
                <w:rFonts w:ascii="Times New Roman"/>
                <w:b w:val="false"/>
                <w:i w:val="false"/>
                <w:color w:val="000000"/>
                <w:sz w:val="20"/>
              </w:rPr>
              <w:t>
</w:t>
            </w:r>
            <w:r>
              <w:rPr>
                <w:rFonts w:ascii="Times New Roman"/>
                <w:b w:val="false"/>
                <w:i w:val="false"/>
                <w:color w:val="000000"/>
                <w:sz w:val="20"/>
              </w:rPr>
              <w:t>№№</w:t>
            </w:r>
          </w:p>
        </w:tc>
        <w:tc>
          <w:tcPr>
            <w:tcW w:w="10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тексеру тағайындау туралы актісінің нөмірі және оның шығарылу күні</w:t>
            </w:r>
          </w:p>
        </w:tc>
        <w:tc>
          <w:tcPr>
            <w:tcW w:w="8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атауы, тексеру тағайындаған тұлғаның (тұлғалардың) аты-жөні мен лауазымы</w:t>
            </w:r>
          </w:p>
        </w:tc>
        <w:tc>
          <w:tcPr>
            <w:tcW w:w="9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Тексеруді жүзеге асыратын тұлғаның (тұлғалардың) аты-жөні (дері) мен лауазымы (дары)</w:t>
            </w:r>
            <w:r>
              <w:br/>
            </w:r>
            <w:r>
              <w:rPr>
                <w:rFonts w:ascii="Times New Roman"/>
                <w:b w:val="false"/>
                <w:i w:val="false"/>
                <w:color w:val="000000"/>
                <w:sz w:val="20"/>
              </w:rPr>
              <w:t>
 </w:t>
            </w:r>
          </w:p>
        </w:tc>
        <w:tc>
          <w:tcPr>
            <w:tcW w:w="9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Тексеру объектісінің атауы, оның тұрған жері мен СТН-і, ЖСН-і, БСН-і</w:t>
            </w:r>
          </w:p>
        </w:tc>
        <w:tc>
          <w:tcPr>
            <w:tcW w:w="6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Қызметтің түрі</w:t>
            </w:r>
          </w:p>
        </w:tc>
        <w:tc>
          <w:tcPr>
            <w:tcW w:w="7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Тексеру түрі</w:t>
            </w:r>
          </w:p>
        </w:tc>
        <w:tc>
          <w:tcPr>
            <w:tcW w:w="7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Тексеру негіздері</w:t>
            </w:r>
          </w:p>
        </w:tc>
        <w:tc>
          <w:tcPr>
            <w:tcW w:w="7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Тексеру жүргізу мерзімдері</w:t>
            </w:r>
          </w:p>
        </w:tc>
        <w:tc>
          <w:tcPr>
            <w:tcW w:w="7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Құқықтық статистика және арнайы есепке алу жөніндегі органға № 1-П нысанды есепке алу карточкасын ұсыну күні</w:t>
            </w:r>
          </w:p>
        </w:tc>
        <w:tc>
          <w:tcPr>
            <w:tcW w:w="1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Құқықтық статистика және арнайы есепке алу жөніндегі органның тіркеу нөмірі</w:t>
            </w:r>
          </w:p>
        </w:tc>
        <w:tc>
          <w:tcPr>
            <w:tcW w:w="1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Тексеруді ұзарту не тоқтату және қайта жаңарту күні және мерзімі</w:t>
            </w:r>
          </w:p>
        </w:tc>
        <w:tc>
          <w:tcPr>
            <w:tcW w:w="9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Құқықтық статистика және арнайы есепке алу органына талон-хабарламаны ұсыну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Тексеру жүргізілмеді</w:t>
            </w:r>
          </w:p>
        </w:tc>
      </w:tr>
      <w:tr>
        <w:trPr>
          <w:trHeight w:val="10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жүргізілмеген тексеру есептен алынды</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тіркеуден бас тартылған тексеруді тағайындау туралы акт</w:t>
            </w:r>
          </w:p>
        </w:tc>
      </w:tr>
      <w:tr>
        <w:trPr>
          <w:trHeight w:val="18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6" w:id="19"/>
    <w:p>
      <w:pPr>
        <w:spacing w:after="0"/>
        <w:ind w:left="0"/>
        <w:jc w:val="both"/>
      </w:pPr>
      <w:r>
        <w:rPr>
          <w:rFonts w:ascii="Times New Roman"/>
          <w:b w:val="false"/>
          <w:i w:val="false"/>
          <w:color w:val="000000"/>
          <w:sz w:val="28"/>
        </w:rPr>
        <w:t xml:space="preserve">
Тексерулер тағайындау туралы актілерді, </w:t>
      </w:r>
      <w:r>
        <w:br/>
      </w:r>
      <w:r>
        <w:rPr>
          <w:rFonts w:ascii="Times New Roman"/>
          <w:b w:val="false"/>
          <w:i w:val="false"/>
          <w:color w:val="000000"/>
          <w:sz w:val="28"/>
        </w:rPr>
        <w:t xml:space="preserve">
тоқтату, қайта жаңғырту, тексеру     </w:t>
      </w:r>
      <w:r>
        <w:br/>
      </w:r>
      <w:r>
        <w:rPr>
          <w:rFonts w:ascii="Times New Roman"/>
          <w:b w:val="false"/>
          <w:i w:val="false"/>
          <w:color w:val="000000"/>
          <w:sz w:val="28"/>
        </w:rPr>
        <w:t xml:space="preserve">
мерзімдерін ұзарту туралы хабарлауларды, </w:t>
      </w:r>
      <w:r>
        <w:br/>
      </w:r>
      <w:r>
        <w:rPr>
          <w:rFonts w:ascii="Times New Roman"/>
          <w:b w:val="false"/>
          <w:i w:val="false"/>
          <w:color w:val="000000"/>
          <w:sz w:val="28"/>
        </w:rPr>
        <w:t xml:space="preserve">
қатысушылардың құрамын өзгерту туралы  </w:t>
      </w:r>
      <w:r>
        <w:br/>
      </w:r>
      <w:r>
        <w:rPr>
          <w:rFonts w:ascii="Times New Roman"/>
          <w:b w:val="false"/>
          <w:i w:val="false"/>
          <w:color w:val="000000"/>
          <w:sz w:val="28"/>
        </w:rPr>
        <w:t xml:space="preserve">
актілерді тіркеу және тексеру мен оның </w:t>
      </w:r>
      <w:r>
        <w:br/>
      </w:r>
      <w:r>
        <w:rPr>
          <w:rFonts w:ascii="Times New Roman"/>
          <w:b w:val="false"/>
          <w:i w:val="false"/>
          <w:color w:val="000000"/>
          <w:sz w:val="28"/>
        </w:rPr>
        <w:t xml:space="preserve">
нәтижелері жөніндегі ақпараттық есепке </w:t>
      </w:r>
      <w:r>
        <w:br/>
      </w:r>
      <w:r>
        <w:rPr>
          <w:rFonts w:ascii="Times New Roman"/>
          <w:b w:val="false"/>
          <w:i w:val="false"/>
          <w:color w:val="000000"/>
          <w:sz w:val="28"/>
        </w:rPr>
        <w:t xml:space="preserve">
алу құжаттарын ұсыну            </w:t>
      </w:r>
      <w:r>
        <w:br/>
      </w:r>
      <w:r>
        <w:rPr>
          <w:rFonts w:ascii="Times New Roman"/>
          <w:b w:val="false"/>
          <w:i w:val="false"/>
          <w:color w:val="000000"/>
          <w:sz w:val="28"/>
        </w:rPr>
        <w:t xml:space="preserve">
ережесіне 3-қосымша             </w:t>
      </w:r>
    </w:p>
    <w:bookmarkEnd w:id="19"/>
    <w:bookmarkStart w:name="z57" w:id="20"/>
    <w:p>
      <w:pPr>
        <w:spacing w:after="0"/>
        <w:ind w:left="0"/>
        <w:jc w:val="both"/>
      </w:pPr>
      <w:r>
        <w:rPr>
          <w:rFonts w:ascii="Times New Roman"/>
          <w:b w:val="false"/>
          <w:i w:val="false"/>
          <w:color w:val="000000"/>
          <w:sz w:val="28"/>
        </w:rPr>
        <w:t>
Үлгілік нысан</w:t>
      </w:r>
    </w:p>
    <w:bookmarkEnd w:id="20"/>
    <w:bookmarkStart w:name="z58" w:id="21"/>
    <w:p>
      <w:pPr>
        <w:spacing w:after="0"/>
        <w:ind w:left="0"/>
        <w:jc w:val="left"/>
      </w:pPr>
      <w:r>
        <w:rPr>
          <w:rFonts w:ascii="Times New Roman"/>
          <w:b/>
          <w:i w:val="false"/>
          <w:color w:val="000000"/>
        </w:rPr>
        <w:t xml:space="preserve"> 
Тексеру тағайындау жөніндегі акт №____</w:t>
      </w:r>
    </w:p>
    <w:bookmarkEnd w:id="21"/>
    <w:p>
      <w:pPr>
        <w:spacing w:after="0"/>
        <w:ind w:left="0"/>
        <w:jc w:val="both"/>
      </w:pPr>
      <w:r>
        <w:rPr>
          <w:rFonts w:ascii="Times New Roman"/>
          <w:b w:val="false"/>
          <w:i w:val="false"/>
          <w:color w:val="ff0000"/>
          <w:sz w:val="28"/>
        </w:rPr>
        <w:t xml:space="preserve">      Ескерту. 3-қосымша жаңа редакцияда - ҚР Бас прокурорының м.а. 09.12.2013 </w:t>
      </w:r>
      <w:r>
        <w:rPr>
          <w:rFonts w:ascii="Times New Roman"/>
          <w:b w:val="false"/>
          <w:i w:val="false"/>
          <w:color w:val="ff0000"/>
          <w:sz w:val="28"/>
        </w:rPr>
        <w:t>№ 112</w:t>
      </w:r>
      <w:r>
        <w:rPr>
          <w:rFonts w:ascii="Times New Roman"/>
          <w:b w:val="false"/>
          <w:i w:val="false"/>
          <w:color w:val="ff0000"/>
          <w:sz w:val="28"/>
        </w:rPr>
        <w:t xml:space="preserve"> бұйрығымен (ресми жарияланған күнінен бастап қолданысқа енгізіледі).</w:t>
      </w:r>
    </w:p>
    <w:p>
      <w:pPr>
        <w:spacing w:after="0"/>
        <w:ind w:left="0"/>
        <w:jc w:val="both"/>
      </w:pPr>
      <w:r>
        <w:rPr>
          <w:rFonts w:ascii="Times New Roman"/>
          <w:b w:val="false"/>
          <w:i w:val="false"/>
          <w:color w:val="000000"/>
          <w:sz w:val="28"/>
        </w:rPr>
        <w:t>______________ қаласы 20____жылғы «__» __________</w:t>
      </w:r>
    </w:p>
    <w:p>
      <w:pPr>
        <w:spacing w:after="0"/>
        <w:ind w:left="0"/>
        <w:jc w:val="both"/>
      </w:pPr>
      <w:r>
        <w:rPr>
          <w:rFonts w:ascii="Times New Roman"/>
          <w:b w:val="false"/>
          <w:i w:val="false"/>
          <w:color w:val="000000"/>
          <w:sz w:val="28"/>
        </w:rPr>
        <w:t>1. Мемлекеттік органның атауы 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2. Тексеру жүргізуге уәкілетті тұлғаның (тұлғалардың) Т.А.Ә.</w:t>
      </w:r>
      <w:r>
        <w:br/>
      </w:r>
      <w:r>
        <w:rPr>
          <w:rFonts w:ascii="Times New Roman"/>
          <w:b w:val="false"/>
          <w:i w:val="false"/>
          <w:color w:val="000000"/>
          <w:sz w:val="28"/>
        </w:rPr>
        <w:t>
(ол болған кезде) және лауазымы,_____________________________________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3. Тексеру жүргізуге қатыстырылатын мамандар, кеңесшілер және сарапшылар туралы мәліметтер 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4. Тексерілетін субъектінің атауы немесе оған қатысты тексеру жүргізу</w:t>
      </w:r>
      <w:r>
        <w:br/>
      </w:r>
      <w:r>
        <w:rPr>
          <w:rFonts w:ascii="Times New Roman"/>
          <w:b w:val="false"/>
          <w:i w:val="false"/>
          <w:color w:val="000000"/>
          <w:sz w:val="28"/>
        </w:rPr>
        <w:t>
тағайындалған жеке тұлғаның Т.А.Ә. (ол болған кезде), оның орналасқан</w:t>
      </w:r>
      <w:r>
        <w:br/>
      </w:r>
      <w:r>
        <w:rPr>
          <w:rFonts w:ascii="Times New Roman"/>
          <w:b w:val="false"/>
          <w:i w:val="false"/>
          <w:color w:val="000000"/>
          <w:sz w:val="28"/>
        </w:rPr>
        <w:t>
жері, сәйкестендіру нөмірі (ЖСН/БСН), аумақтың телімі. Филиал және</w:t>
      </w:r>
      <w:r>
        <w:br/>
      </w:r>
      <w:r>
        <w:rPr>
          <w:rFonts w:ascii="Times New Roman"/>
          <w:b w:val="false"/>
          <w:i w:val="false"/>
          <w:color w:val="000000"/>
          <w:sz w:val="28"/>
        </w:rPr>
        <w:t>
(немесе) заңды тұлғаның өкілдігі тексерілген жағдайда оның атауы мен</w:t>
      </w:r>
      <w:r>
        <w:br/>
      </w:r>
      <w:r>
        <w:rPr>
          <w:rFonts w:ascii="Times New Roman"/>
          <w:b w:val="false"/>
          <w:i w:val="false"/>
          <w:color w:val="000000"/>
          <w:sz w:val="28"/>
        </w:rPr>
        <w:t>
орналасқан жері көрсетілсін 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5. Тексеру тағайындау нысаны 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6. Тексеру жүргізу мерзімі __________________________________________</w:t>
      </w:r>
      <w:r>
        <w:br/>
      </w:r>
      <w:r>
        <w:rPr>
          <w:rFonts w:ascii="Times New Roman"/>
          <w:b w:val="false"/>
          <w:i w:val="false"/>
          <w:color w:val="000000"/>
          <w:sz w:val="28"/>
        </w:rPr>
        <w:t>
7. Тексеру жүргізудің құқықтық негіздері, соның ішінде міндетті</w:t>
      </w:r>
      <w:r>
        <w:br/>
      </w:r>
      <w:r>
        <w:rPr>
          <w:rFonts w:ascii="Times New Roman"/>
          <w:b w:val="false"/>
          <w:i w:val="false"/>
          <w:color w:val="000000"/>
          <w:sz w:val="28"/>
        </w:rPr>
        <w:t>
талаптары тексеруге жататын нормативтік құқықтық актілер</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8. Тексерілетін кезең 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(актілерге қол қою уәкілеті бар тұлғаның қолы және Т.А.Ә.)</w:t>
      </w:r>
    </w:p>
    <w:p>
      <w:pPr>
        <w:spacing w:after="0"/>
        <w:ind w:left="0"/>
        <w:jc w:val="both"/>
      </w:pPr>
      <w:r>
        <w:rPr>
          <w:rFonts w:ascii="Times New Roman"/>
          <w:b w:val="false"/>
          <w:i w:val="false"/>
          <w:color w:val="000000"/>
          <w:sz w:val="28"/>
        </w:rPr>
        <w:t>20__жылғы «___»________                        мемлекеттік</w:t>
      </w:r>
      <w:r>
        <w:br/>
      </w:r>
      <w:r>
        <w:rPr>
          <w:rFonts w:ascii="Times New Roman"/>
          <w:b w:val="false"/>
          <w:i w:val="false"/>
          <w:color w:val="000000"/>
          <w:sz w:val="28"/>
        </w:rPr>
        <w:t>
                                              органның мөрі</w:t>
      </w:r>
    </w:p>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(актіні тіркеген тұлғаның лауазымы, Т.А.Ә., қолы)</w:t>
      </w:r>
    </w:p>
    <w:p>
      <w:pPr>
        <w:spacing w:after="0"/>
        <w:ind w:left="0"/>
        <w:jc w:val="both"/>
      </w:pPr>
      <w:r>
        <w:rPr>
          <w:rFonts w:ascii="Times New Roman"/>
          <w:b w:val="false"/>
          <w:i w:val="false"/>
          <w:color w:val="000000"/>
          <w:sz w:val="28"/>
        </w:rPr>
        <w:t>Тіркеу мөртабаны</w:t>
      </w:r>
    </w:p>
    <w:bookmarkStart w:name="z59" w:id="22"/>
    <w:p>
      <w:pPr>
        <w:spacing w:after="0"/>
        <w:ind w:left="0"/>
        <w:jc w:val="left"/>
      </w:pPr>
      <w:r>
        <w:rPr>
          <w:rFonts w:ascii="Times New Roman"/>
          <w:b/>
          <w:i w:val="false"/>
          <w:color w:val="000000"/>
        </w:rPr>
        <w:t xml:space="preserve"> 
Тексерілетін субъектінің бақылау және қадағалау</w:t>
      </w:r>
      <w:r>
        <w:br/>
      </w:r>
      <w:r>
        <w:rPr>
          <w:rFonts w:ascii="Times New Roman"/>
          <w:b/>
          <w:i w:val="false"/>
          <w:color w:val="000000"/>
        </w:rPr>
        <w:t>
жүргізу кезіндегі құқықтары мен міндеттері</w:t>
      </w:r>
    </w:p>
    <w:bookmarkEnd w:id="22"/>
    <w:bookmarkStart w:name="z60" w:id="23"/>
    <w:p>
      <w:pPr>
        <w:spacing w:after="0"/>
        <w:ind w:left="0"/>
        <w:jc w:val="both"/>
      </w:pPr>
      <w:r>
        <w:rPr>
          <w:rFonts w:ascii="Times New Roman"/>
          <w:b w:val="false"/>
          <w:i w:val="false"/>
          <w:color w:val="000000"/>
          <w:sz w:val="28"/>
        </w:rPr>
        <w:t>
      1. Бақылау және қадағалау жүргізу кезінде тексерілетін субъектілер мыналарға:</w:t>
      </w:r>
      <w:r>
        <w:br/>
      </w:r>
      <w:r>
        <w:rPr>
          <w:rFonts w:ascii="Times New Roman"/>
          <w:b w:val="false"/>
          <w:i w:val="false"/>
          <w:color w:val="000000"/>
          <w:sz w:val="28"/>
        </w:rPr>
        <w:t>
</w:t>
      </w:r>
      <w:r>
        <w:rPr>
          <w:rFonts w:ascii="Times New Roman"/>
          <w:b w:val="false"/>
          <w:i w:val="false"/>
          <w:color w:val="000000"/>
          <w:sz w:val="28"/>
        </w:rPr>
        <w:t>
      1) тексеру жүргізу үшін объектіге келген бақылау және қадағалау органдарының лауазымды адамдарын мынадай:</w:t>
      </w:r>
      <w:r>
        <w:br/>
      </w:r>
      <w:r>
        <w:rPr>
          <w:rFonts w:ascii="Times New Roman"/>
          <w:b w:val="false"/>
          <w:i w:val="false"/>
          <w:color w:val="000000"/>
          <w:sz w:val="28"/>
        </w:rPr>
        <w:t>
</w:t>
      </w:r>
      <w:r>
        <w:rPr>
          <w:rFonts w:ascii="Times New Roman"/>
          <w:b w:val="false"/>
          <w:i w:val="false"/>
          <w:color w:val="000000"/>
          <w:sz w:val="28"/>
        </w:rPr>
        <w:t>
      жоспарлы тексерулер тағайындалған кезде алдыңғы тексерулерге қатысты уақыт аралығы сақталмаған;</w:t>
      </w:r>
      <w:r>
        <w:br/>
      </w:r>
      <w:r>
        <w:rPr>
          <w:rFonts w:ascii="Times New Roman"/>
          <w:b w:val="false"/>
          <w:i w:val="false"/>
          <w:color w:val="000000"/>
          <w:sz w:val="28"/>
        </w:rPr>
        <w:t>
</w:t>
      </w:r>
      <w:r>
        <w:rPr>
          <w:rFonts w:ascii="Times New Roman"/>
          <w:b w:val="false"/>
          <w:i w:val="false"/>
          <w:color w:val="000000"/>
          <w:sz w:val="28"/>
        </w:rPr>
        <w:t>
      тексеру тағайындау туралы актіде көрсетілген мерзімдер асып кеткен не өтіп кеткен, Заңда белгіленген мерзімдерге сәйкес келмеген;</w:t>
      </w:r>
      <w:r>
        <w:br/>
      </w:r>
      <w:r>
        <w:rPr>
          <w:rFonts w:ascii="Times New Roman"/>
          <w:b w:val="false"/>
          <w:i w:val="false"/>
          <w:color w:val="000000"/>
          <w:sz w:val="28"/>
        </w:rPr>
        <w:t>
</w:t>
      </w:r>
      <w:r>
        <w:rPr>
          <w:rFonts w:ascii="Times New Roman"/>
          <w:b w:val="false"/>
          <w:i w:val="false"/>
          <w:color w:val="000000"/>
          <w:sz w:val="28"/>
        </w:rPr>
        <w:t>
      Заңның 16-бабы 7-тармағының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4)</w:t>
      </w:r>
      <w:r>
        <w:rPr>
          <w:rFonts w:ascii="Times New Roman"/>
          <w:b w:val="false"/>
          <w:i w:val="false"/>
          <w:color w:val="000000"/>
          <w:sz w:val="28"/>
        </w:rPr>
        <w:t>, </w:t>
      </w:r>
      <w:r>
        <w:rPr>
          <w:rFonts w:ascii="Times New Roman"/>
          <w:b w:val="false"/>
          <w:i w:val="false"/>
          <w:color w:val="000000"/>
          <w:sz w:val="28"/>
        </w:rPr>
        <w:t>6)</w:t>
      </w:r>
      <w:r>
        <w:rPr>
          <w:rFonts w:ascii="Times New Roman"/>
          <w:b w:val="false"/>
          <w:i w:val="false"/>
          <w:color w:val="000000"/>
          <w:sz w:val="28"/>
        </w:rPr>
        <w:t>,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w:t>
      </w:r>
      <w:r>
        <w:rPr>
          <w:rFonts w:ascii="Times New Roman"/>
          <w:b w:val="false"/>
          <w:i w:val="false"/>
          <w:color w:val="000000"/>
          <w:sz w:val="28"/>
        </w:rPr>
        <w:t>тармақшаларында көзделген жағдайларды қоспағанда, мемлекеттік орган белгілі бір мәселе бойынша, белгілі бір кезеңде бұрын тексеру жүргізілген тексерілетін субъектіге қатысты көрінеу қайта тексеру тағайындаған;</w:t>
      </w:r>
      <w:r>
        <w:br/>
      </w:r>
      <w:r>
        <w:rPr>
          <w:rFonts w:ascii="Times New Roman"/>
          <w:b w:val="false"/>
          <w:i w:val="false"/>
          <w:color w:val="000000"/>
          <w:sz w:val="28"/>
        </w:rPr>
        <w:t>
</w:t>
      </w:r>
      <w:r>
        <w:rPr>
          <w:rFonts w:ascii="Times New Roman"/>
          <w:b w:val="false"/>
          <w:i w:val="false"/>
          <w:color w:val="000000"/>
          <w:sz w:val="28"/>
        </w:rPr>
        <w:t>
      егер алдыңғы тексеру кезінде бұзушылықтар анықталмаған болса, Заңның 16-бабы 7-тармағының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жоспардан тыс тексеру тағайындалған;</w:t>
      </w:r>
      <w:r>
        <w:br/>
      </w:r>
      <w:r>
        <w:rPr>
          <w:rFonts w:ascii="Times New Roman"/>
          <w:b w:val="false"/>
          <w:i w:val="false"/>
          <w:color w:val="000000"/>
          <w:sz w:val="28"/>
        </w:rPr>
        <w:t>
</w:t>
      </w:r>
      <w:r>
        <w:rPr>
          <w:rFonts w:ascii="Times New Roman"/>
          <w:b w:val="false"/>
          <w:i w:val="false"/>
          <w:color w:val="000000"/>
          <w:sz w:val="28"/>
        </w:rPr>
        <w:t>
      Заңның </w:t>
      </w:r>
      <w:r>
        <w:rPr>
          <w:rFonts w:ascii="Times New Roman"/>
          <w:b w:val="false"/>
          <w:i w:val="false"/>
          <w:color w:val="000000"/>
          <w:sz w:val="28"/>
        </w:rPr>
        <w:t>13</w:t>
      </w:r>
      <w:r>
        <w:rPr>
          <w:rFonts w:ascii="Times New Roman"/>
          <w:b w:val="false"/>
          <w:i w:val="false"/>
          <w:color w:val="000000"/>
          <w:sz w:val="28"/>
        </w:rPr>
        <w:t>, </w:t>
      </w:r>
      <w:r>
        <w:rPr>
          <w:rFonts w:ascii="Times New Roman"/>
          <w:b w:val="false"/>
          <w:i w:val="false"/>
          <w:color w:val="000000"/>
          <w:sz w:val="28"/>
        </w:rPr>
        <w:t>14</w:t>
      </w:r>
      <w:r>
        <w:rPr>
          <w:rFonts w:ascii="Times New Roman"/>
          <w:b w:val="false"/>
          <w:i w:val="false"/>
          <w:color w:val="000000"/>
          <w:sz w:val="28"/>
        </w:rPr>
        <w:t>, </w:t>
      </w:r>
      <w:r>
        <w:rPr>
          <w:rFonts w:ascii="Times New Roman"/>
          <w:b w:val="false"/>
          <w:i w:val="false"/>
          <w:color w:val="000000"/>
          <w:sz w:val="28"/>
        </w:rPr>
        <w:t>15-баптарында</w:t>
      </w:r>
      <w:r>
        <w:rPr>
          <w:rFonts w:ascii="Times New Roman"/>
          <w:b w:val="false"/>
          <w:i w:val="false"/>
          <w:color w:val="000000"/>
          <w:sz w:val="28"/>
        </w:rPr>
        <w:t xml:space="preserve"> және 18-бабының </w:t>
      </w:r>
      <w:r>
        <w:rPr>
          <w:rFonts w:ascii="Times New Roman"/>
          <w:b w:val="false"/>
          <w:i w:val="false"/>
          <w:color w:val="000000"/>
          <w:sz w:val="28"/>
        </w:rPr>
        <w:t>1-тармағында</w:t>
      </w:r>
      <w:r>
        <w:rPr>
          <w:rFonts w:ascii="Times New Roman"/>
          <w:b w:val="false"/>
          <w:i w:val="false"/>
          <w:color w:val="000000"/>
          <w:sz w:val="28"/>
        </w:rPr>
        <w:t xml:space="preserve"> көзделген ақпарат пен құжаттар болмаған;</w:t>
      </w:r>
      <w:r>
        <w:br/>
      </w:r>
      <w:r>
        <w:rPr>
          <w:rFonts w:ascii="Times New Roman"/>
          <w:b w:val="false"/>
          <w:i w:val="false"/>
          <w:color w:val="000000"/>
          <w:sz w:val="28"/>
        </w:rPr>
        <w:t>
</w:t>
      </w:r>
      <w:r>
        <w:rPr>
          <w:rFonts w:ascii="Times New Roman"/>
          <w:b w:val="false"/>
          <w:i w:val="false"/>
          <w:color w:val="000000"/>
          <w:sz w:val="28"/>
        </w:rPr>
        <w:t>
      егер Қазақстан Республикасының Салық </w:t>
      </w:r>
      <w:r>
        <w:rPr>
          <w:rFonts w:ascii="Times New Roman"/>
          <w:b w:val="false"/>
          <w:i w:val="false"/>
          <w:color w:val="000000"/>
          <w:sz w:val="28"/>
        </w:rPr>
        <w:t>кодексінде</w:t>
      </w:r>
      <w:r>
        <w:rPr>
          <w:rFonts w:ascii="Times New Roman"/>
          <w:b w:val="false"/>
          <w:i w:val="false"/>
          <w:color w:val="000000"/>
          <w:sz w:val="28"/>
        </w:rPr>
        <w:t xml:space="preserve"> өзгеше көзделмесе, жасалған не әзірленіп жатқан қылмыстар туралы өтініште немесе хабарламада, жеке, заңды тұлғалардың және мемлекеттің құқықтары мен заңды мүдделерін бұзу туралы өзге де өтініштерде көрсетілген уақыт аралығының шеңберінен шығатын кезеңде тексеру тағайындалған;</w:t>
      </w:r>
      <w:r>
        <w:br/>
      </w:r>
      <w:r>
        <w:rPr>
          <w:rFonts w:ascii="Times New Roman"/>
          <w:b w:val="false"/>
          <w:i w:val="false"/>
          <w:color w:val="000000"/>
          <w:sz w:val="28"/>
        </w:rPr>
        <w:t>
</w:t>
      </w:r>
      <w:r>
        <w:rPr>
          <w:rFonts w:ascii="Times New Roman"/>
          <w:b w:val="false"/>
          <w:i w:val="false"/>
          <w:color w:val="000000"/>
          <w:sz w:val="28"/>
        </w:rPr>
        <w:t>
      тексеру жүргізуге тиісті өкілеттіктері жоқ адамдарға тексеру жүргізу тапсырылған;</w:t>
      </w:r>
      <w:r>
        <w:br/>
      </w:r>
      <w:r>
        <w:rPr>
          <w:rFonts w:ascii="Times New Roman"/>
          <w:b w:val="false"/>
          <w:i w:val="false"/>
          <w:color w:val="000000"/>
          <w:sz w:val="28"/>
        </w:rPr>
        <w:t>
</w:t>
      </w:r>
      <w:r>
        <w:rPr>
          <w:rFonts w:ascii="Times New Roman"/>
          <w:b w:val="false"/>
          <w:i w:val="false"/>
          <w:color w:val="000000"/>
          <w:sz w:val="28"/>
        </w:rPr>
        <w:t>
      Заңның 16-бабының </w:t>
      </w:r>
      <w:r>
        <w:rPr>
          <w:rFonts w:ascii="Times New Roman"/>
          <w:b w:val="false"/>
          <w:i w:val="false"/>
          <w:color w:val="000000"/>
          <w:sz w:val="28"/>
        </w:rPr>
        <w:t>3-тармағында</w:t>
      </w:r>
      <w:r>
        <w:rPr>
          <w:rFonts w:ascii="Times New Roman"/>
          <w:b w:val="false"/>
          <w:i w:val="false"/>
          <w:color w:val="000000"/>
          <w:sz w:val="28"/>
        </w:rPr>
        <w:t xml:space="preserve"> көрсетілген жағдайларды қоспағанда, тексеруді тағайындау туралы бір актіде тексеруге тартылатын бірнеше тексерілетін субъектілер көрсетілген;</w:t>
      </w:r>
      <w:r>
        <w:br/>
      </w:r>
      <w:r>
        <w:rPr>
          <w:rFonts w:ascii="Times New Roman"/>
          <w:b w:val="false"/>
          <w:i w:val="false"/>
          <w:color w:val="000000"/>
          <w:sz w:val="28"/>
        </w:rPr>
        <w:t>
</w:t>
      </w:r>
      <w:r>
        <w:rPr>
          <w:rFonts w:ascii="Times New Roman"/>
          <w:b w:val="false"/>
          <w:i w:val="false"/>
          <w:color w:val="000000"/>
          <w:sz w:val="28"/>
        </w:rPr>
        <w:t>
      тексеру мерзімдері осы Заңда белгіленген мерзімнен асырып ұзартылған;</w:t>
      </w:r>
      <w:r>
        <w:br/>
      </w:r>
      <w:r>
        <w:rPr>
          <w:rFonts w:ascii="Times New Roman"/>
          <w:b w:val="false"/>
          <w:i w:val="false"/>
          <w:color w:val="000000"/>
          <w:sz w:val="28"/>
        </w:rPr>
        <w:t>
</w:t>
      </w:r>
      <w:r>
        <w:rPr>
          <w:rFonts w:ascii="Times New Roman"/>
          <w:b w:val="false"/>
          <w:i w:val="false"/>
          <w:color w:val="000000"/>
          <w:sz w:val="28"/>
        </w:rPr>
        <w:t>
      Заңның 28-бабының </w:t>
      </w:r>
      <w:r>
        <w:rPr>
          <w:rFonts w:ascii="Times New Roman"/>
          <w:b w:val="false"/>
          <w:i w:val="false"/>
          <w:color w:val="000000"/>
          <w:sz w:val="28"/>
        </w:rPr>
        <w:t>2-тармағына</w:t>
      </w:r>
      <w:r>
        <w:rPr>
          <w:rFonts w:ascii="Times New Roman"/>
          <w:b w:val="false"/>
          <w:i w:val="false"/>
          <w:color w:val="000000"/>
          <w:sz w:val="28"/>
        </w:rPr>
        <w:t xml:space="preserve"> сәйкес Заңның талаптары өрескел бұзылған жағдайларда тексеруге жібермеуге;</w:t>
      </w:r>
      <w:r>
        <w:br/>
      </w:r>
      <w:r>
        <w:rPr>
          <w:rFonts w:ascii="Times New Roman"/>
          <w:b w:val="false"/>
          <w:i w:val="false"/>
          <w:color w:val="000000"/>
          <w:sz w:val="28"/>
        </w:rPr>
        <w:t>
</w:t>
      </w:r>
      <w:r>
        <w:rPr>
          <w:rFonts w:ascii="Times New Roman"/>
          <w:b w:val="false"/>
          <w:i w:val="false"/>
          <w:color w:val="000000"/>
          <w:sz w:val="28"/>
        </w:rPr>
        <w:t>
      2) егер жүргізілетін тексерудің нысанасына жатқызылмаған немесе актіде көрсетілген кезеңге жатқызылмаған болса, мәліметтер бермеуге;</w:t>
      </w:r>
      <w:r>
        <w:br/>
      </w:r>
      <w:r>
        <w:rPr>
          <w:rFonts w:ascii="Times New Roman"/>
          <w:b w:val="false"/>
          <w:i w:val="false"/>
          <w:color w:val="000000"/>
          <w:sz w:val="28"/>
        </w:rPr>
        <w:t>
</w:t>
      </w:r>
      <w:r>
        <w:rPr>
          <w:rFonts w:ascii="Times New Roman"/>
          <w:b w:val="false"/>
          <w:i w:val="false"/>
          <w:color w:val="000000"/>
          <w:sz w:val="28"/>
        </w:rPr>
        <w:t>
      3) тексеруді тағайындау туралы актіге, тексерудің нәтижелері туралы актіге және мемлекеттік органдардың лауазымды адамдарының іс-әрекетіне (әрекетсіздігіне) Қазақстан Республикасының заңнамасында белгіленген тәртіппен шағым жасауға;</w:t>
      </w:r>
      <w:r>
        <w:br/>
      </w:r>
      <w:r>
        <w:rPr>
          <w:rFonts w:ascii="Times New Roman"/>
          <w:b w:val="false"/>
          <w:i w:val="false"/>
          <w:color w:val="000000"/>
          <w:sz w:val="28"/>
        </w:rPr>
        <w:t>
</w:t>
      </w:r>
      <w:r>
        <w:rPr>
          <w:rFonts w:ascii="Times New Roman"/>
          <w:b w:val="false"/>
          <w:i w:val="false"/>
          <w:color w:val="000000"/>
          <w:sz w:val="28"/>
        </w:rPr>
        <w:t>
      4) мемлекеттік органдардың немесе лауазымды адамдардың тексерілетін субъектілердің қызметін шектейтін, заңға негізделмеген тыйым салуларын орындамауға;</w:t>
      </w:r>
      <w:r>
        <w:br/>
      </w:r>
      <w:r>
        <w:rPr>
          <w:rFonts w:ascii="Times New Roman"/>
          <w:b w:val="false"/>
          <w:i w:val="false"/>
          <w:color w:val="000000"/>
          <w:sz w:val="28"/>
        </w:rPr>
        <w:t>
</w:t>
      </w:r>
      <w:r>
        <w:rPr>
          <w:rFonts w:ascii="Times New Roman"/>
          <w:b w:val="false"/>
          <w:i w:val="false"/>
          <w:color w:val="000000"/>
          <w:sz w:val="28"/>
        </w:rPr>
        <w:t>
      5) тексеруді жүзеге асыру үдерісін, сондай-ақ лауазымды адамның қызметіне кедергі келтірместен, аудиотехника және бейнетехника құралдарының көмегімен лауазымды адамның тексеру шеңберінде жүргізген жекелеген іс-әрекеттерін тіркеуге;</w:t>
      </w:r>
      <w:r>
        <w:br/>
      </w:r>
      <w:r>
        <w:rPr>
          <w:rFonts w:ascii="Times New Roman"/>
          <w:b w:val="false"/>
          <w:i w:val="false"/>
          <w:color w:val="000000"/>
          <w:sz w:val="28"/>
        </w:rPr>
        <w:t>
</w:t>
      </w:r>
      <w:r>
        <w:rPr>
          <w:rFonts w:ascii="Times New Roman"/>
          <w:b w:val="false"/>
          <w:i w:val="false"/>
          <w:color w:val="000000"/>
          <w:sz w:val="28"/>
        </w:rPr>
        <w:t>
      6) үшінші тұлғалардың өз мүдделері мен құқықтарын білдіруі, сондай-ақ үшінші тұлғалардың осы баптың 1-тармағының 5) тармақшасында көзделген іс-әрекеттерді жүзеге асыруы мақсатында оларды тексеруге қатысуға тартуға құқылы.</w:t>
      </w:r>
      <w:r>
        <w:br/>
      </w:r>
      <w:r>
        <w:rPr>
          <w:rFonts w:ascii="Times New Roman"/>
          <w:b w:val="false"/>
          <w:i w:val="false"/>
          <w:color w:val="000000"/>
          <w:sz w:val="28"/>
        </w:rPr>
        <w:t>
</w:t>
      </w:r>
      <w:r>
        <w:rPr>
          <w:rFonts w:ascii="Times New Roman"/>
          <w:b w:val="false"/>
          <w:i w:val="false"/>
          <w:color w:val="000000"/>
          <w:sz w:val="28"/>
        </w:rPr>
        <w:t>
      2. Мемлекеттік органдар бақылау және қадағалау жүргізген кезде тексерілетін субъектілер:</w:t>
      </w:r>
      <w:r>
        <w:br/>
      </w:r>
      <w:r>
        <w:rPr>
          <w:rFonts w:ascii="Times New Roman"/>
          <w:b w:val="false"/>
          <w:i w:val="false"/>
          <w:color w:val="000000"/>
          <w:sz w:val="28"/>
        </w:rPr>
        <w:t>
</w:t>
      </w:r>
      <w:r>
        <w:rPr>
          <w:rFonts w:ascii="Times New Roman"/>
          <w:b w:val="false"/>
          <w:i w:val="false"/>
          <w:color w:val="000000"/>
          <w:sz w:val="28"/>
        </w:rPr>
        <w:t>
      1) Заңның 18-бабы </w:t>
      </w:r>
      <w:r>
        <w:rPr>
          <w:rFonts w:ascii="Times New Roman"/>
          <w:b w:val="false"/>
          <w:i w:val="false"/>
          <w:color w:val="000000"/>
          <w:sz w:val="28"/>
        </w:rPr>
        <w:t>1-тармағының</w:t>
      </w:r>
      <w:r>
        <w:rPr>
          <w:rFonts w:ascii="Times New Roman"/>
          <w:b w:val="false"/>
          <w:i w:val="false"/>
          <w:color w:val="000000"/>
          <w:sz w:val="28"/>
        </w:rPr>
        <w:t xml:space="preserve"> талаптарын сақтай отырып, тексерілетін субъектінің аумағына және үй-жайларына бақылау және қадағалау органдары лауазымды адамдарының кедергісіз кіруін қамтамасыз етуге;</w:t>
      </w:r>
      <w:r>
        <w:br/>
      </w:r>
      <w:r>
        <w:rPr>
          <w:rFonts w:ascii="Times New Roman"/>
          <w:b w:val="false"/>
          <w:i w:val="false"/>
          <w:color w:val="000000"/>
          <w:sz w:val="28"/>
        </w:rPr>
        <w:t>
</w:t>
      </w:r>
      <w:r>
        <w:rPr>
          <w:rFonts w:ascii="Times New Roman"/>
          <w:b w:val="false"/>
          <w:i w:val="false"/>
          <w:color w:val="000000"/>
          <w:sz w:val="28"/>
        </w:rPr>
        <w:t>
      2) коммерциялық, салықтық не өзге де құпияны қорғау талаптарын сақтай отырып, бақылау және қадағалау органдарының лауазымды адамдарына қағаз және электронды жеткізгіштердегі құжаттарды (мәліметтерді) не олардың көшірмелерін тексерудің нәтижелері туралы актіге қоса тіркеу үшін табыс етуге, сондай-ақ тексерудің міндеттері мен нысанасына сәйкес автоматтандырылған дерекқорға (ақпараттық жүйелерге) қол жеткізуіне мүмкіндік беруге;</w:t>
      </w:r>
      <w:r>
        <w:br/>
      </w:r>
      <w:r>
        <w:rPr>
          <w:rFonts w:ascii="Times New Roman"/>
          <w:b w:val="false"/>
          <w:i w:val="false"/>
          <w:color w:val="000000"/>
          <w:sz w:val="28"/>
        </w:rPr>
        <w:t>
</w:t>
      </w:r>
      <w:r>
        <w:rPr>
          <w:rFonts w:ascii="Times New Roman"/>
          <w:b w:val="false"/>
          <w:i w:val="false"/>
          <w:color w:val="000000"/>
          <w:sz w:val="28"/>
        </w:rPr>
        <w:t>
      3) тексеруді тағайындау туралы актінің екінші данасында оны алғаны туралы белгі жасауға;</w:t>
      </w:r>
      <w:r>
        <w:br/>
      </w:r>
      <w:r>
        <w:rPr>
          <w:rFonts w:ascii="Times New Roman"/>
          <w:b w:val="false"/>
          <w:i w:val="false"/>
          <w:color w:val="000000"/>
          <w:sz w:val="28"/>
        </w:rPr>
        <w:t>
</w:t>
      </w:r>
      <w:r>
        <w:rPr>
          <w:rFonts w:ascii="Times New Roman"/>
          <w:b w:val="false"/>
          <w:i w:val="false"/>
          <w:color w:val="000000"/>
          <w:sz w:val="28"/>
        </w:rPr>
        <w:t>
      4) жүргізілген тексеру аяқталған күні нәтижелері туралы актіні алғаны туралы оның екінші данасында белгі жасауға;</w:t>
      </w:r>
      <w:r>
        <w:br/>
      </w:r>
      <w:r>
        <w:rPr>
          <w:rFonts w:ascii="Times New Roman"/>
          <w:b w:val="false"/>
          <w:i w:val="false"/>
          <w:color w:val="000000"/>
          <w:sz w:val="28"/>
        </w:rPr>
        <w:t>
</w:t>
      </w:r>
      <w:r>
        <w:rPr>
          <w:rFonts w:ascii="Times New Roman"/>
          <w:b w:val="false"/>
          <w:i w:val="false"/>
          <w:color w:val="000000"/>
          <w:sz w:val="28"/>
        </w:rPr>
        <w:t>
      5) егер Заңда не Қазақстан Республикасының өзге де заңдарында өзгеше көзделмесе, тексеруді жүзеге асыру кезеңінде тексерілетін құжаттарға өзгерістер мен толықтырулар енгізуге жол бермеуге;</w:t>
      </w:r>
      <w:r>
        <w:br/>
      </w:r>
      <w:r>
        <w:rPr>
          <w:rFonts w:ascii="Times New Roman"/>
          <w:b w:val="false"/>
          <w:i w:val="false"/>
          <w:color w:val="000000"/>
          <w:sz w:val="28"/>
        </w:rPr>
        <w:t>
</w:t>
      </w:r>
      <w:r>
        <w:rPr>
          <w:rFonts w:ascii="Times New Roman"/>
          <w:b w:val="false"/>
          <w:i w:val="false"/>
          <w:color w:val="000000"/>
          <w:sz w:val="28"/>
        </w:rPr>
        <w:t>
      6) объектіге тексеру жүргізу үшін келген адамдардың осы объекті үшін белгіленген нормативтерге сәйкес зиянды және қауіпті өндірістік факторлар әсерінен қауіпсіздігін қамтамасыз етуге міндетті.</w:t>
      </w:r>
      <w:r>
        <w:br/>
      </w:r>
      <w:r>
        <w:rPr>
          <w:rFonts w:ascii="Times New Roman"/>
          <w:b w:val="false"/>
          <w:i w:val="false"/>
          <w:color w:val="000000"/>
          <w:sz w:val="28"/>
        </w:rPr>
        <w:t>
</w:t>
      </w:r>
      <w:r>
        <w:rPr>
          <w:rFonts w:ascii="Times New Roman"/>
          <w:b w:val="false"/>
          <w:i w:val="false"/>
          <w:color w:val="000000"/>
          <w:sz w:val="28"/>
        </w:rPr>
        <w:t>
      Актімен таныстым, «Қазақстан Республикасындағы мемлекеттік бақылау және қадағалау туралы» Қазақстан Республикасы Заңының </w:t>
      </w:r>
      <w:r>
        <w:rPr>
          <w:rFonts w:ascii="Times New Roman"/>
          <w:b w:val="false"/>
          <w:i w:val="false"/>
          <w:color w:val="000000"/>
          <w:sz w:val="28"/>
        </w:rPr>
        <w:t>27-бабында</w:t>
      </w:r>
      <w:r>
        <w:rPr>
          <w:rFonts w:ascii="Times New Roman"/>
          <w:b w:val="false"/>
          <w:i w:val="false"/>
          <w:color w:val="000000"/>
          <w:sz w:val="28"/>
        </w:rPr>
        <w:t xml:space="preserve"> көзделген құқықтар мен міндеттер түсіндірілді.</w:t>
      </w:r>
    </w:p>
    <w:bookmarkEnd w:id="23"/>
    <w:p>
      <w:pPr>
        <w:spacing w:after="0"/>
        <w:ind w:left="0"/>
        <w:jc w:val="both"/>
      </w:pPr>
      <w:r>
        <w:rPr>
          <w:rFonts w:ascii="Times New Roman"/>
          <w:b w:val="false"/>
          <w:i w:val="false"/>
          <w:color w:val="000000"/>
          <w:sz w:val="28"/>
        </w:rPr>
        <w:t>_________________________________________________________________</w:t>
      </w:r>
      <w:r>
        <w:br/>
      </w:r>
      <w:r>
        <w:rPr>
          <w:rFonts w:ascii="Times New Roman"/>
          <w:b w:val="false"/>
          <w:i w:val="false"/>
          <w:color w:val="000000"/>
          <w:sz w:val="28"/>
        </w:rPr>
        <w:t>
               (Тексерілетін субъектінің Т.А.Ә.)</w:t>
      </w:r>
      <w:r>
        <w:br/>
      </w:r>
      <w:r>
        <w:rPr>
          <w:rFonts w:ascii="Times New Roman"/>
          <w:b w:val="false"/>
          <w:i w:val="false"/>
          <w:color w:val="000000"/>
          <w:sz w:val="28"/>
        </w:rPr>
        <w:t>
20__жылғы «__»____________      _________________________________</w:t>
      </w:r>
      <w:r>
        <w:br/>
      </w:r>
      <w:r>
        <w:rPr>
          <w:rFonts w:ascii="Times New Roman"/>
          <w:b w:val="false"/>
          <w:i w:val="false"/>
          <w:color w:val="000000"/>
          <w:sz w:val="28"/>
        </w:rPr>
        <w:t>
(тексерілетін субъектінің қолы)</w:t>
      </w:r>
    </w:p>
    <w:bookmarkStart w:name="z62" w:id="24"/>
    <w:p>
      <w:pPr>
        <w:spacing w:after="0"/>
        <w:ind w:left="0"/>
        <w:jc w:val="both"/>
      </w:pPr>
      <w:r>
        <w:rPr>
          <w:rFonts w:ascii="Times New Roman"/>
          <w:b w:val="false"/>
          <w:i w:val="false"/>
          <w:color w:val="000000"/>
          <w:sz w:val="28"/>
        </w:rPr>
        <w:t xml:space="preserve">
Тексерулер тағайындау туралы актілерді, </w:t>
      </w:r>
      <w:r>
        <w:br/>
      </w:r>
      <w:r>
        <w:rPr>
          <w:rFonts w:ascii="Times New Roman"/>
          <w:b w:val="false"/>
          <w:i w:val="false"/>
          <w:color w:val="000000"/>
          <w:sz w:val="28"/>
        </w:rPr>
        <w:t xml:space="preserve">
тоқтату, қайта жаңғырту, тексеру     </w:t>
      </w:r>
      <w:r>
        <w:br/>
      </w:r>
      <w:r>
        <w:rPr>
          <w:rFonts w:ascii="Times New Roman"/>
          <w:b w:val="false"/>
          <w:i w:val="false"/>
          <w:color w:val="000000"/>
          <w:sz w:val="28"/>
        </w:rPr>
        <w:t xml:space="preserve">
мерзімдерін ұзарту туралы хабарлауларды, </w:t>
      </w:r>
      <w:r>
        <w:br/>
      </w:r>
      <w:r>
        <w:rPr>
          <w:rFonts w:ascii="Times New Roman"/>
          <w:b w:val="false"/>
          <w:i w:val="false"/>
          <w:color w:val="000000"/>
          <w:sz w:val="28"/>
        </w:rPr>
        <w:t xml:space="preserve">
қатысушылардың құрамын өзгерту туралы  </w:t>
      </w:r>
      <w:r>
        <w:br/>
      </w:r>
      <w:r>
        <w:rPr>
          <w:rFonts w:ascii="Times New Roman"/>
          <w:b w:val="false"/>
          <w:i w:val="false"/>
          <w:color w:val="000000"/>
          <w:sz w:val="28"/>
        </w:rPr>
        <w:t xml:space="preserve">
актілерді тіркеу және тексеру мен оның </w:t>
      </w:r>
      <w:r>
        <w:br/>
      </w:r>
      <w:r>
        <w:rPr>
          <w:rFonts w:ascii="Times New Roman"/>
          <w:b w:val="false"/>
          <w:i w:val="false"/>
          <w:color w:val="000000"/>
          <w:sz w:val="28"/>
        </w:rPr>
        <w:t xml:space="preserve">
нәтижелері жөніндегі ақпараттық есепке </w:t>
      </w:r>
      <w:r>
        <w:br/>
      </w:r>
      <w:r>
        <w:rPr>
          <w:rFonts w:ascii="Times New Roman"/>
          <w:b w:val="false"/>
          <w:i w:val="false"/>
          <w:color w:val="000000"/>
          <w:sz w:val="28"/>
        </w:rPr>
        <w:t xml:space="preserve">
алу құжаттарын ұсыну            </w:t>
      </w:r>
      <w:r>
        <w:br/>
      </w:r>
      <w:r>
        <w:rPr>
          <w:rFonts w:ascii="Times New Roman"/>
          <w:b w:val="false"/>
          <w:i w:val="false"/>
          <w:color w:val="000000"/>
          <w:sz w:val="28"/>
        </w:rPr>
        <w:t xml:space="preserve">
ережесіне 4-қосымша            </w:t>
      </w:r>
    </w:p>
    <w:bookmarkEnd w:id="24"/>
    <w:bookmarkStart w:name="z64" w:id="25"/>
    <w:p>
      <w:pPr>
        <w:spacing w:after="0"/>
        <w:ind w:left="0"/>
        <w:jc w:val="left"/>
      </w:pPr>
      <w:r>
        <w:rPr>
          <w:rFonts w:ascii="Times New Roman"/>
          <w:b/>
          <w:i w:val="false"/>
          <w:color w:val="000000"/>
        </w:rPr>
        <w:t xml:space="preserve"> 
ҚР мемлекеттік органдары жүзеге асыратын тексеру</w:t>
      </w:r>
      <w:r>
        <w:br/>
      </w:r>
      <w:r>
        <w:rPr>
          <w:rFonts w:ascii="Times New Roman"/>
          <w:b/>
          <w:i w:val="false"/>
          <w:color w:val="000000"/>
        </w:rPr>
        <w:t>
туралы мәліметтерді есепке алу карточкасы</w:t>
      </w:r>
    </w:p>
    <w:bookmarkEnd w:id="25"/>
    <w:p>
      <w:pPr>
        <w:spacing w:after="0"/>
        <w:ind w:left="0"/>
        <w:jc w:val="both"/>
      </w:pPr>
      <w:r>
        <w:rPr>
          <w:rFonts w:ascii="Times New Roman"/>
          <w:b w:val="false"/>
          <w:i w:val="false"/>
          <w:color w:val="ff0000"/>
          <w:sz w:val="28"/>
        </w:rPr>
        <w:t xml:space="preserve">      Ескерту. 4-қосымша жаңа редакцияда - ҚР Бас прокурорының м.а. 09.12.2013 </w:t>
      </w:r>
      <w:r>
        <w:rPr>
          <w:rFonts w:ascii="Times New Roman"/>
          <w:b w:val="false"/>
          <w:i w:val="false"/>
          <w:color w:val="ff0000"/>
          <w:sz w:val="28"/>
        </w:rPr>
        <w:t>№ 112</w:t>
      </w:r>
      <w:r>
        <w:rPr>
          <w:rFonts w:ascii="Times New Roman"/>
          <w:b w:val="false"/>
          <w:i w:val="false"/>
          <w:color w:val="ff0000"/>
          <w:sz w:val="28"/>
        </w:rPr>
        <w:t xml:space="preserve"> бұйрығымен (ресми жарияланған күнінен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205"/>
        <w:gridCol w:w="4395"/>
      </w:tblGrid>
      <w:tr>
        <w:trPr>
          <w:trHeight w:val="840" w:hRule="atLeast"/>
        </w:trPr>
        <w:tc>
          <w:tcPr>
            <w:tcW w:w="9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Тексеру тағайындаған мемлекеттік орган атауы:______________________________________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____________________________________________</w:t>
            </w:r>
            <w:r>
              <w:br/>
            </w:r>
            <w:r>
              <w:rPr>
                <w:rFonts w:ascii="Times New Roman"/>
                <w:b w:val="false"/>
                <w:i w:val="false"/>
                <w:color w:val="000000"/>
                <w:sz w:val="20"/>
              </w:rPr>
              <w:t>
</w:t>
            </w:r>
            <w:r>
              <w:rPr>
                <w:rFonts w:ascii="Times New Roman"/>
                <w:b w:val="false"/>
                <w:i w:val="false"/>
                <w:color w:val="000000"/>
                <w:sz w:val="20"/>
              </w:rPr>
              <w:t>2. Мемлекеттік органның деңгейі: республикалық - 1, облыстық - 2, қалалық - 3, аудандық - 4, ауылдық - 5.</w:t>
            </w:r>
          </w:p>
        </w:tc>
        <w:tc>
          <w:tcPr>
            <w:tcW w:w="4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1._/_/_/_/_/_/_/_/_/</w:t>
            </w:r>
            <w:r>
              <w:br/>
            </w:r>
            <w:r>
              <w:rPr>
                <w:rFonts w:ascii="Times New Roman"/>
                <w:b w:val="false"/>
                <w:i w:val="false"/>
                <w:color w:val="000000"/>
                <w:sz w:val="20"/>
              </w:rPr>
              <w:t>
</w:t>
            </w:r>
            <w:r>
              <w:rPr>
                <w:rFonts w:ascii="Times New Roman"/>
                <w:b w:val="false"/>
                <w:i w:val="false"/>
                <w:color w:val="000000"/>
                <w:sz w:val="20"/>
              </w:rPr>
              <w:t>2. /_/</w:t>
            </w:r>
            <w:r>
              <w:br/>
            </w:r>
            <w:r>
              <w:rPr>
                <w:rFonts w:ascii="Times New Roman"/>
                <w:b w:val="false"/>
                <w:i w:val="false"/>
                <w:color w:val="000000"/>
                <w:sz w:val="20"/>
              </w:rPr>
              <w:t>
</w:t>
            </w:r>
            <w:r>
              <w:rPr>
                <w:rFonts w:ascii="Times New Roman"/>
                <w:b w:val="false"/>
                <w:i w:val="false"/>
                <w:color w:val="000000"/>
                <w:sz w:val="20"/>
              </w:rPr>
              <w:t>Мәліметтерді Тексерулерді есепке алудың бірыңғай жүйесіне енгізген кезде толтырылады</w:t>
            </w:r>
          </w:p>
        </w:tc>
      </w:tr>
      <w:tr>
        <w:trPr>
          <w:trHeight w:val="9225" w:hRule="atLeast"/>
        </w:trPr>
        <w:tc>
          <w:tcPr>
            <w:tcW w:w="9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Тексеру объектісі: 1-жеке тұлға; 2-заңды тұлға; 3-жеке кәсіпкерлік субъектісі, соның ішінде: 4-шағын кәсіпкерлік; 5-орта кәсіпкерлік; 6-ірі кәсіпкерлік, 7-мемлекеттік мекемелер, соның ішінде: 7-1-мемлекеттік орган, 7-2-мемлекеттік кәсіпорындар, 8 - коммерциялық емес ұйымдар.</w:t>
            </w:r>
            <w:r>
              <w:br/>
            </w:r>
            <w:r>
              <w:rPr>
                <w:rFonts w:ascii="Times New Roman"/>
                <w:b w:val="false"/>
                <w:i w:val="false"/>
                <w:color w:val="000000"/>
                <w:sz w:val="20"/>
              </w:rPr>
              <w:t>
</w:t>
            </w:r>
            <w:r>
              <w:rPr>
                <w:rFonts w:ascii="Times New Roman"/>
                <w:b w:val="false"/>
                <w:i w:val="false"/>
                <w:color w:val="000000"/>
                <w:sz w:val="20"/>
              </w:rPr>
              <w:t>4. Тексерілетін объектінің атауы және мекенжайы:_________________________________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___________________________________________</w:t>
            </w:r>
            <w:r>
              <w:br/>
            </w:r>
            <w:r>
              <w:rPr>
                <w:rFonts w:ascii="Times New Roman"/>
                <w:b w:val="false"/>
                <w:i w:val="false"/>
                <w:color w:val="000000"/>
                <w:sz w:val="20"/>
              </w:rPr>
              <w:t>
</w:t>
            </w:r>
            <w:r>
              <w:rPr>
                <w:rFonts w:ascii="Times New Roman"/>
                <w:b w:val="false"/>
                <w:i w:val="false"/>
                <w:color w:val="000000"/>
                <w:sz w:val="20"/>
              </w:rPr>
              <w:t>5. Тексеру объектісі тәуекелдік тобының коды: 1-жоғарғы тәуекел тобы, 2-орта тәуекел тобы, 3-елеусіз тәуекел тобы..</w:t>
            </w:r>
            <w:r>
              <w:br/>
            </w:r>
            <w:r>
              <w:rPr>
                <w:rFonts w:ascii="Times New Roman"/>
                <w:b w:val="false"/>
                <w:i w:val="false"/>
                <w:color w:val="000000"/>
                <w:sz w:val="20"/>
              </w:rPr>
              <w:t>
</w:t>
            </w:r>
            <w:r>
              <w:rPr>
                <w:rFonts w:ascii="Times New Roman"/>
                <w:b w:val="false"/>
                <w:i w:val="false"/>
                <w:color w:val="000000"/>
                <w:sz w:val="20"/>
              </w:rPr>
              <w:t>6. Тексеру түрі (ХХХ): 1ХХ-жоспарлы, 2ХХ-жоспардан тыс:(оның ішінде 01-кешенді, 02-тақырыптық, 03-хронометражды тексеру), 3 ХХ – бақылаудың өзге түрі.</w:t>
            </w:r>
            <w:r>
              <w:br/>
            </w:r>
            <w:r>
              <w:rPr>
                <w:rFonts w:ascii="Times New Roman"/>
                <w:b w:val="false"/>
                <w:i w:val="false"/>
                <w:color w:val="000000"/>
                <w:sz w:val="20"/>
              </w:rPr>
              <w:t>
</w:t>
            </w:r>
            <w:r>
              <w:rPr>
                <w:rFonts w:ascii="Times New Roman"/>
                <w:b w:val="false"/>
                <w:i w:val="false"/>
                <w:color w:val="000000"/>
                <w:sz w:val="20"/>
              </w:rPr>
              <w:t>7. Жоспардан тыс тексерулердің негізі: 1 – Заңның 16 бабы 7-т. 1-тт., 2 – Заңның 16 бабы 7-т. 2 -тт. (олардың ішінде 01-жоғарғы тұрған органдардың тапсырмасы, 02-басқа мемлекеттік органдардың тапсырмалары мен өтініштері, 03-үшінші тұлғалардың шағымдары мен өтініштері), 3 - Заңның 16 бабы 7-т. 3-тт., 4 - Заңның 16 бабы 7-т. 4-тт., 5 - Заңның 16 бабы 7-т. 5-тт., 6 - Заңның 16 бабы 7-т. 6-тт., 7 - Заңның 16 бабы 7-т. 7-тт., 8 - Заңның 16 бабы 7-т. 8-тт., 9 – Заңның 16-бабы 7-т. 9-тт.</w:t>
            </w:r>
            <w:r>
              <w:br/>
            </w:r>
            <w:r>
              <w:rPr>
                <w:rFonts w:ascii="Times New Roman"/>
                <w:b w:val="false"/>
                <w:i w:val="false"/>
                <w:color w:val="000000"/>
                <w:sz w:val="20"/>
              </w:rPr>
              <w:t>
</w:t>
            </w:r>
            <w:r>
              <w:rPr>
                <w:rFonts w:ascii="Times New Roman"/>
                <w:b w:val="false"/>
                <w:i w:val="false"/>
                <w:color w:val="000000"/>
                <w:sz w:val="20"/>
              </w:rPr>
              <w:t>8. Тексеру мәселесі; талаптары тексерілуі тиіс нормативтік-құқықтық акті нормаларының сақталуы: 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___________________________________________</w:t>
            </w:r>
            <w:r>
              <w:br/>
            </w:r>
            <w:r>
              <w:rPr>
                <w:rFonts w:ascii="Times New Roman"/>
                <w:b w:val="false"/>
                <w:i w:val="false"/>
                <w:color w:val="000000"/>
                <w:sz w:val="20"/>
              </w:rPr>
              <w:t>
</w:t>
            </w:r>
            <w:r>
              <w:rPr>
                <w:rFonts w:ascii="Times New Roman"/>
                <w:b w:val="false"/>
                <w:i w:val="false"/>
                <w:color w:val="000000"/>
                <w:sz w:val="20"/>
              </w:rPr>
              <w:t>9. Тексеру объектісі қызметінің түрі:___________________________________________</w:t>
            </w:r>
            <w:r>
              <w:br/>
            </w:r>
            <w:r>
              <w:rPr>
                <w:rFonts w:ascii="Times New Roman"/>
                <w:b w:val="false"/>
                <w:i w:val="false"/>
                <w:color w:val="000000"/>
                <w:sz w:val="20"/>
              </w:rPr>
              <w:t>
</w:t>
            </w:r>
            <w:r>
              <w:rPr>
                <w:rFonts w:ascii="Times New Roman"/>
                <w:b w:val="false"/>
                <w:i w:val="false"/>
                <w:color w:val="000000"/>
                <w:sz w:val="20"/>
              </w:rPr>
              <w:t>10. Тексеру объектісінің ЖСН/БСН: _________</w:t>
            </w:r>
            <w:r>
              <w:br/>
            </w:r>
            <w:r>
              <w:rPr>
                <w:rFonts w:ascii="Times New Roman"/>
                <w:b w:val="false"/>
                <w:i w:val="false"/>
                <w:color w:val="000000"/>
                <w:sz w:val="20"/>
              </w:rPr>
              <w:t>
</w:t>
            </w:r>
            <w:r>
              <w:rPr>
                <w:rFonts w:ascii="Times New Roman"/>
                <w:b w:val="false"/>
                <w:i w:val="false"/>
                <w:color w:val="000000"/>
                <w:sz w:val="20"/>
              </w:rPr>
              <w:t>11. Тексеру тағайындау туралы актінің нөмірі:</w:t>
            </w:r>
            <w:r>
              <w:br/>
            </w:r>
            <w:r>
              <w:rPr>
                <w:rFonts w:ascii="Times New Roman"/>
                <w:b w:val="false"/>
                <w:i w:val="false"/>
                <w:color w:val="000000"/>
                <w:sz w:val="20"/>
              </w:rPr>
              <w:t>
</w:t>
            </w:r>
            <w:r>
              <w:rPr>
                <w:rFonts w:ascii="Times New Roman"/>
                <w:b w:val="false"/>
                <w:i w:val="false"/>
                <w:color w:val="000000"/>
                <w:sz w:val="20"/>
              </w:rPr>
              <w:t>№ __________________________________________</w:t>
            </w:r>
            <w:r>
              <w:br/>
            </w:r>
            <w:r>
              <w:rPr>
                <w:rFonts w:ascii="Times New Roman"/>
                <w:b w:val="false"/>
                <w:i w:val="false"/>
                <w:color w:val="000000"/>
                <w:sz w:val="20"/>
              </w:rPr>
              <w:t>
</w:t>
            </w:r>
            <w:r>
              <w:rPr>
                <w:rFonts w:ascii="Times New Roman"/>
                <w:b w:val="false"/>
                <w:i w:val="false"/>
                <w:color w:val="000000"/>
                <w:sz w:val="20"/>
              </w:rPr>
              <w:t>12. Актіні шығарған күн: «__» ________20 __ж.</w:t>
            </w:r>
            <w:r>
              <w:br/>
            </w:r>
            <w:r>
              <w:rPr>
                <w:rFonts w:ascii="Times New Roman"/>
                <w:b w:val="false"/>
                <w:i w:val="false"/>
                <w:color w:val="000000"/>
                <w:sz w:val="20"/>
              </w:rPr>
              <w:t>
</w:t>
            </w:r>
            <w:r>
              <w:rPr>
                <w:rFonts w:ascii="Times New Roman"/>
                <w:b w:val="false"/>
                <w:i w:val="false"/>
                <w:color w:val="000000"/>
                <w:sz w:val="20"/>
              </w:rPr>
              <w:t>13. Тексеруді жүзеге асырған тұлғаның (тұлғалардың) аты-жөні, лауазымы, қолы:</w:t>
            </w:r>
            <w:r>
              <w:br/>
            </w:r>
            <w:r>
              <w:rPr>
                <w:rFonts w:ascii="Times New Roman"/>
                <w:b w:val="false"/>
                <w:i w:val="false"/>
                <w:color w:val="000000"/>
                <w:sz w:val="20"/>
              </w:rPr>
              <w:t>
</w:t>
            </w:r>
            <w:r>
              <w:rPr>
                <w:rFonts w:ascii="Times New Roman"/>
                <w:b w:val="false"/>
                <w:i w:val="false"/>
                <w:color w:val="000000"/>
                <w:sz w:val="20"/>
              </w:rPr>
              <w:t>____________________________________________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____________________________________________</w:t>
            </w:r>
            <w:r>
              <w:br/>
            </w:r>
            <w:r>
              <w:rPr>
                <w:rFonts w:ascii="Times New Roman"/>
                <w:b w:val="false"/>
                <w:i w:val="false"/>
                <w:color w:val="000000"/>
                <w:sz w:val="20"/>
              </w:rPr>
              <w:t>
</w:t>
            </w:r>
            <w:r>
              <w:rPr>
                <w:rFonts w:ascii="Times New Roman"/>
                <w:b w:val="false"/>
                <w:i w:val="false"/>
                <w:color w:val="000000"/>
                <w:sz w:val="20"/>
              </w:rPr>
              <w:t>14. Тексеру мерзімі: «___»______20___ж. «__»_______20__ж. дейін</w:t>
            </w:r>
            <w:r>
              <w:br/>
            </w:r>
            <w:r>
              <w:rPr>
                <w:rFonts w:ascii="Times New Roman"/>
                <w:b w:val="false"/>
                <w:i w:val="false"/>
                <w:color w:val="000000"/>
                <w:sz w:val="20"/>
              </w:rPr>
              <w:t>
</w:t>
            </w:r>
            <w:r>
              <w:rPr>
                <w:rFonts w:ascii="Times New Roman"/>
                <w:b w:val="false"/>
                <w:i w:val="false"/>
                <w:color w:val="000000"/>
                <w:sz w:val="20"/>
              </w:rPr>
              <w:t>15. Тексерілетін кезең: «__»______20___ж. «__»_______20___ж. дейін</w:t>
            </w:r>
            <w:r>
              <w:br/>
            </w:r>
            <w:r>
              <w:rPr>
                <w:rFonts w:ascii="Times New Roman"/>
                <w:b w:val="false"/>
                <w:i w:val="false"/>
                <w:color w:val="000000"/>
                <w:sz w:val="20"/>
              </w:rPr>
              <w:t>
</w:t>
            </w:r>
            <w:r>
              <w:rPr>
                <w:rFonts w:ascii="Times New Roman"/>
                <w:b w:val="false"/>
                <w:i w:val="false"/>
                <w:color w:val="000000"/>
                <w:sz w:val="20"/>
              </w:rPr>
              <w:t>Құқықтық статистика органының қызметкері толтырады</w:t>
            </w:r>
            <w:r>
              <w:br/>
            </w:r>
            <w:r>
              <w:rPr>
                <w:rFonts w:ascii="Times New Roman"/>
                <w:b w:val="false"/>
                <w:i w:val="false"/>
                <w:color w:val="000000"/>
                <w:sz w:val="20"/>
              </w:rPr>
              <w:t>
</w:t>
            </w:r>
            <w:r>
              <w:rPr>
                <w:rFonts w:ascii="Times New Roman"/>
                <w:b w:val="false"/>
                <w:i w:val="false"/>
                <w:color w:val="000000"/>
                <w:sz w:val="20"/>
              </w:rPr>
              <w:t>16. Тексеру тағайындау туралы акті тіркеуден бас тартылды: Ереженің 11-т. ___ тт бойынша.</w:t>
            </w:r>
            <w:r>
              <w:br/>
            </w:r>
            <w:r>
              <w:rPr>
                <w:rFonts w:ascii="Times New Roman"/>
                <w:b w:val="false"/>
                <w:i w:val="false"/>
                <w:color w:val="000000"/>
                <w:sz w:val="20"/>
              </w:rPr>
              <w:t>
</w:t>
            </w:r>
            <w:r>
              <w:rPr>
                <w:rFonts w:ascii="Times New Roman"/>
                <w:b w:val="false"/>
                <w:i w:val="false"/>
                <w:color w:val="000000"/>
                <w:sz w:val="20"/>
              </w:rPr>
              <w:t>17. Жүргізілген тексеру есепке алынды: 1(2) есептік кезеңде тіркелусіз (өткен мерзімде); 3 (4) -есептік кезеңде өткізілгендер қатарынан тексеру тағайындау туралы актіні шығарусыз (өткен мерзімдер).</w:t>
            </w:r>
            <w:r>
              <w:br/>
            </w:r>
            <w:r>
              <w:rPr>
                <w:rFonts w:ascii="Times New Roman"/>
                <w:b w:val="false"/>
                <w:i w:val="false"/>
                <w:color w:val="000000"/>
                <w:sz w:val="20"/>
              </w:rPr>
              <w:t>
</w:t>
            </w:r>
            <w:r>
              <w:rPr>
                <w:rFonts w:ascii="Times New Roman"/>
                <w:b w:val="false"/>
                <w:i w:val="false"/>
                <w:color w:val="000000"/>
                <w:sz w:val="20"/>
              </w:rPr>
              <w:t>18. Заңсыз тексерулерді анықтады: 1-прокуратура, 1.1-ҚСжАЕК, 2-мемлекеттік органның бастамасы бойынша (астын сызу).</w:t>
            </w:r>
            <w:r>
              <w:br/>
            </w:r>
            <w:r>
              <w:rPr>
                <w:rFonts w:ascii="Times New Roman"/>
                <w:b w:val="false"/>
                <w:i w:val="false"/>
                <w:color w:val="000000"/>
                <w:sz w:val="20"/>
              </w:rPr>
              <w:t>
</w:t>
            </w:r>
            <w:r>
              <w:rPr>
                <w:rFonts w:ascii="Times New Roman"/>
                <w:b w:val="false"/>
                <w:i w:val="false"/>
                <w:color w:val="000000"/>
                <w:sz w:val="20"/>
              </w:rPr>
              <w:t>19. Құқықтық статистика органы: ______________ (тіркеу органының коды)</w:t>
            </w:r>
            <w:r>
              <w:br/>
            </w:r>
            <w:r>
              <w:rPr>
                <w:rFonts w:ascii="Times New Roman"/>
                <w:b w:val="false"/>
                <w:i w:val="false"/>
                <w:color w:val="000000"/>
                <w:sz w:val="20"/>
              </w:rPr>
              <w:t>
</w:t>
            </w:r>
            <w:r>
              <w:rPr>
                <w:rFonts w:ascii="Times New Roman"/>
                <w:b w:val="false"/>
                <w:i w:val="false"/>
                <w:color w:val="000000"/>
                <w:sz w:val="20"/>
              </w:rPr>
              <w:t>20. Тексеру тағайындау туралы актіні тіркеу күні «__»_________20__ж.</w:t>
            </w:r>
            <w:r>
              <w:br/>
            </w:r>
            <w:r>
              <w:rPr>
                <w:rFonts w:ascii="Times New Roman"/>
                <w:b w:val="false"/>
                <w:i w:val="false"/>
                <w:color w:val="000000"/>
                <w:sz w:val="20"/>
              </w:rPr>
              <w:t>
</w:t>
            </w:r>
            <w:r>
              <w:rPr>
                <w:rFonts w:ascii="Times New Roman"/>
                <w:b w:val="false"/>
                <w:i w:val="false"/>
                <w:color w:val="000000"/>
                <w:sz w:val="20"/>
              </w:rPr>
              <w:t>21. Тіркеудің реттік нөмірі №  ____________</w:t>
            </w:r>
            <w:r>
              <w:br/>
            </w:r>
            <w:r>
              <w:rPr>
                <w:rFonts w:ascii="Times New Roman"/>
                <w:b w:val="false"/>
                <w:i w:val="false"/>
                <w:color w:val="000000"/>
                <w:sz w:val="20"/>
              </w:rPr>
              <w:t>
</w:t>
            </w:r>
            <w:r>
              <w:rPr>
                <w:rFonts w:ascii="Times New Roman"/>
                <w:b w:val="false"/>
                <w:i w:val="false"/>
                <w:color w:val="000000"/>
                <w:sz w:val="20"/>
              </w:rPr>
              <w:t>22. Жоғары тұрған прокурор тіркеудің күшін жою туралы шешімді қабылдаған күн «___»____ 20__ ж.</w:t>
            </w:r>
            <w:r>
              <w:br/>
            </w:r>
            <w:r>
              <w:rPr>
                <w:rFonts w:ascii="Times New Roman"/>
                <w:b w:val="false"/>
                <w:i w:val="false"/>
                <w:color w:val="000000"/>
                <w:sz w:val="20"/>
              </w:rPr>
              <w:t>
</w:t>
            </w:r>
            <w:r>
              <w:rPr>
                <w:rFonts w:ascii="Times New Roman"/>
                <w:b w:val="false"/>
                <w:i w:val="false"/>
                <w:color w:val="000000"/>
                <w:sz w:val="20"/>
              </w:rPr>
              <w:t>23. 1-П нысанды карточканы тіркеуге қабылдаған құқықтық статистика органы қызметкерінің аты-жөні, лауазымы, қолы _____</w:t>
            </w:r>
            <w:r>
              <w:br/>
            </w:r>
            <w:r>
              <w:rPr>
                <w:rFonts w:ascii="Times New Roman"/>
                <w:b w:val="false"/>
                <w:i w:val="false"/>
                <w:color w:val="000000"/>
                <w:sz w:val="20"/>
              </w:rPr>
              <w:t>
</w:t>
            </w:r>
            <w:r>
              <w:rPr>
                <w:rFonts w:ascii="Times New Roman"/>
                <w:b w:val="false"/>
                <w:i w:val="false"/>
                <w:color w:val="000000"/>
                <w:sz w:val="20"/>
              </w:rPr>
              <w:t>24. ӨЕК нөмірі ________ Тіркеу күні "___"_______20__ж. ӨЕК тіркейтін мемлекеттік органның атауы ______________________________</w:t>
            </w:r>
            <w:r>
              <w:br/>
            </w:r>
            <w:r>
              <w:rPr>
                <w:rFonts w:ascii="Times New Roman"/>
                <w:b w:val="false"/>
                <w:i w:val="false"/>
                <w:color w:val="000000"/>
                <w:sz w:val="20"/>
              </w:rPr>
              <w:t>
</w:t>
            </w:r>
            <w:r>
              <w:rPr>
                <w:rFonts w:ascii="Times New Roman"/>
                <w:b w:val="false"/>
                <w:i w:val="false"/>
                <w:color w:val="000000"/>
                <w:sz w:val="20"/>
              </w:rPr>
              <w:t>25. Тағы басқа белгілер ____________________</w:t>
            </w:r>
          </w:p>
        </w:tc>
        <w:tc>
          <w:tcPr>
            <w:tcW w:w="4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/_/_/_/_/_/_/_/_/</w:t>
            </w:r>
            <w:r>
              <w:br/>
            </w:r>
            <w:r>
              <w:rPr>
                <w:rFonts w:ascii="Times New Roman"/>
                <w:b w:val="false"/>
                <w:i w:val="false"/>
                <w:color w:val="000000"/>
                <w:sz w:val="20"/>
              </w:rPr>
              <w:t>
</w:t>
            </w:r>
            <w:r>
              <w:rPr>
                <w:rFonts w:ascii="Times New Roman"/>
                <w:b w:val="false"/>
                <w:i w:val="false"/>
                <w:color w:val="000000"/>
                <w:sz w:val="20"/>
              </w:rPr>
              <w:t>4. /_/</w:t>
            </w:r>
            <w:r>
              <w:br/>
            </w:r>
            <w:r>
              <w:rPr>
                <w:rFonts w:ascii="Times New Roman"/>
                <w:b w:val="false"/>
                <w:i w:val="false"/>
                <w:color w:val="000000"/>
                <w:sz w:val="20"/>
              </w:rPr>
              <w:t>
</w:t>
            </w:r>
            <w:r>
              <w:rPr>
                <w:rFonts w:ascii="Times New Roman"/>
                <w:b w:val="false"/>
                <w:i w:val="false"/>
                <w:color w:val="000000"/>
                <w:sz w:val="20"/>
              </w:rPr>
              <w:t>5. /_/_/_/_/</w:t>
            </w:r>
            <w:r>
              <w:br/>
            </w:r>
            <w:r>
              <w:rPr>
                <w:rFonts w:ascii="Times New Roman"/>
                <w:b w:val="false"/>
                <w:i w:val="false"/>
                <w:color w:val="000000"/>
                <w:sz w:val="20"/>
              </w:rPr>
              <w:t>
</w:t>
            </w:r>
            <w:r>
              <w:rPr>
                <w:rFonts w:ascii="Times New Roman"/>
                <w:b w:val="false"/>
                <w:i w:val="false"/>
                <w:color w:val="000000"/>
                <w:sz w:val="20"/>
              </w:rPr>
              <w:t>6. /_ /_/_/</w:t>
            </w:r>
            <w:r>
              <w:br/>
            </w:r>
            <w:r>
              <w:rPr>
                <w:rFonts w:ascii="Times New Roman"/>
                <w:b w:val="false"/>
                <w:i w:val="false"/>
                <w:color w:val="000000"/>
                <w:sz w:val="20"/>
              </w:rPr>
              <w:t>
</w:t>
            </w:r>
            <w:r>
              <w:rPr>
                <w:rFonts w:ascii="Times New Roman"/>
                <w:b w:val="false"/>
                <w:i w:val="false"/>
                <w:color w:val="000000"/>
                <w:sz w:val="20"/>
              </w:rPr>
              <w:t>Мысалы: 101-тексеру кезінде жоспарлы, 202- жоспардан тыс тақырыптық, 102-жопарлы кезінде тақырыптық</w:t>
            </w:r>
            <w:r>
              <w:br/>
            </w:r>
            <w:r>
              <w:rPr>
                <w:rFonts w:ascii="Times New Roman"/>
                <w:b w:val="false"/>
                <w:i w:val="false"/>
                <w:color w:val="000000"/>
                <w:sz w:val="20"/>
              </w:rPr>
              <w:t>
</w:t>
            </w:r>
            <w:r>
              <w:rPr>
                <w:rFonts w:ascii="Times New Roman"/>
                <w:b w:val="false"/>
                <w:i w:val="false"/>
                <w:color w:val="000000"/>
                <w:sz w:val="20"/>
              </w:rPr>
              <w:t>7. /_/_/</w:t>
            </w:r>
            <w:r>
              <w:br/>
            </w:r>
            <w:r>
              <w:rPr>
                <w:rFonts w:ascii="Times New Roman"/>
                <w:b w:val="false"/>
                <w:i w:val="false"/>
                <w:color w:val="000000"/>
                <w:sz w:val="20"/>
              </w:rPr>
              <w:t>
</w:t>
            </w:r>
            <w:r>
              <w:rPr>
                <w:rFonts w:ascii="Times New Roman"/>
                <w:b w:val="false"/>
                <w:i w:val="false"/>
                <w:color w:val="000000"/>
                <w:sz w:val="20"/>
              </w:rPr>
              <w:t>8. Код келесі сандардан тұрады: 1 және ҚР Заңдары /_/_/ бап, /_/_/бөлік, /_/_/ тармақ, /_/_/ тармақша немесе 2 және нөмірден ___, күндері /_/_/_/ /_/_/_/_/ ҚР Үкіметінің қаулысы күн ай жыл</w:t>
            </w:r>
            <w:r>
              <w:br/>
            </w:r>
            <w:r>
              <w:rPr>
                <w:rFonts w:ascii="Times New Roman"/>
                <w:b w:val="false"/>
                <w:i w:val="false"/>
                <w:color w:val="000000"/>
                <w:sz w:val="20"/>
              </w:rPr>
              <w:t>
</w:t>
            </w:r>
            <w:r>
              <w:rPr>
                <w:rFonts w:ascii="Times New Roman"/>
                <w:b w:val="false"/>
                <w:i w:val="false"/>
                <w:color w:val="000000"/>
                <w:sz w:val="20"/>
              </w:rPr>
              <w:t>9. /_/_/_/ анықтамалық б/ша код</w:t>
            </w:r>
            <w:r>
              <w:br/>
            </w:r>
            <w:r>
              <w:rPr>
                <w:rFonts w:ascii="Times New Roman"/>
                <w:b w:val="false"/>
                <w:i w:val="false"/>
                <w:color w:val="000000"/>
                <w:sz w:val="20"/>
              </w:rPr>
              <w:t>
</w:t>
            </w:r>
            <w:r>
              <w:rPr>
                <w:rFonts w:ascii="Times New Roman"/>
                <w:b w:val="false"/>
                <w:i w:val="false"/>
                <w:color w:val="000000"/>
                <w:sz w:val="20"/>
              </w:rPr>
              <w:t>10. /_/_/_/_/_/_/_/_/</w:t>
            </w:r>
            <w:r>
              <w:br/>
            </w:r>
            <w:r>
              <w:rPr>
                <w:rFonts w:ascii="Times New Roman"/>
                <w:b w:val="false"/>
                <w:i w:val="false"/>
                <w:color w:val="000000"/>
                <w:sz w:val="20"/>
              </w:rPr>
              <w:t>
</w:t>
            </w:r>
            <w:r>
              <w:rPr>
                <w:rFonts w:ascii="Times New Roman"/>
                <w:b w:val="false"/>
                <w:i w:val="false"/>
                <w:color w:val="000000"/>
                <w:sz w:val="20"/>
              </w:rPr>
              <w:t>11. Актінің нөмірі /_/_/_/_/</w:t>
            </w:r>
            <w:r>
              <w:br/>
            </w:r>
            <w:r>
              <w:rPr>
                <w:rFonts w:ascii="Times New Roman"/>
                <w:b w:val="false"/>
                <w:i w:val="false"/>
                <w:color w:val="000000"/>
                <w:sz w:val="20"/>
              </w:rPr>
              <w:t>
</w:t>
            </w:r>
            <w:r>
              <w:rPr>
                <w:rFonts w:ascii="Times New Roman"/>
                <w:b w:val="false"/>
                <w:i w:val="false"/>
                <w:color w:val="000000"/>
                <w:sz w:val="20"/>
              </w:rPr>
              <w:t>12. /_/_/ /_/_/ /_/_/</w:t>
            </w:r>
            <w:r>
              <w:br/>
            </w:r>
            <w:r>
              <w:rPr>
                <w:rFonts w:ascii="Times New Roman"/>
                <w:b w:val="false"/>
                <w:i w:val="false"/>
                <w:color w:val="000000"/>
                <w:sz w:val="20"/>
              </w:rPr>
              <w:t>
</w:t>
            </w:r>
            <w:r>
              <w:rPr>
                <w:rFonts w:ascii="Times New Roman"/>
                <w:b w:val="false"/>
                <w:i w:val="false"/>
                <w:color w:val="000000"/>
                <w:sz w:val="20"/>
              </w:rPr>
              <w:t>күн ай жыл</w:t>
            </w:r>
            <w:r>
              <w:br/>
            </w:r>
            <w:r>
              <w:rPr>
                <w:rFonts w:ascii="Times New Roman"/>
                <w:b w:val="false"/>
                <w:i w:val="false"/>
                <w:color w:val="000000"/>
                <w:sz w:val="20"/>
              </w:rPr>
              <w:t>
</w:t>
            </w:r>
            <w:r>
              <w:rPr>
                <w:rFonts w:ascii="Times New Roman"/>
                <w:b w:val="false"/>
                <w:i w:val="false"/>
                <w:color w:val="000000"/>
                <w:sz w:val="20"/>
              </w:rPr>
              <w:t>14. /_/_/ /_/_/ /_/_/</w:t>
            </w:r>
            <w:r>
              <w:br/>
            </w:r>
            <w:r>
              <w:rPr>
                <w:rFonts w:ascii="Times New Roman"/>
                <w:b w:val="false"/>
                <w:i w:val="false"/>
                <w:color w:val="000000"/>
                <w:sz w:val="20"/>
              </w:rPr>
              <w:t>
</w:t>
            </w:r>
            <w:r>
              <w:rPr>
                <w:rFonts w:ascii="Times New Roman"/>
                <w:b w:val="false"/>
                <w:i w:val="false"/>
                <w:color w:val="000000"/>
                <w:sz w:val="20"/>
              </w:rPr>
              <w:t>бастап /_/_/ / дейін күні айы жылы күні айы жылы</w:t>
            </w:r>
            <w:r>
              <w:br/>
            </w:r>
            <w:r>
              <w:rPr>
                <w:rFonts w:ascii="Times New Roman"/>
                <w:b w:val="false"/>
                <w:i w:val="false"/>
                <w:color w:val="000000"/>
                <w:sz w:val="20"/>
              </w:rPr>
              <w:t>
</w:t>
            </w:r>
            <w:r>
              <w:rPr>
                <w:rFonts w:ascii="Times New Roman"/>
                <w:b w:val="false"/>
                <w:i w:val="false"/>
                <w:color w:val="000000"/>
                <w:sz w:val="20"/>
              </w:rPr>
              <w:t>15. _/_/ /_/_/ бастап /_/_/ /_/_/ дейін күні айы жылы күні айы жылы</w:t>
            </w:r>
            <w:r>
              <w:br/>
            </w:r>
            <w:r>
              <w:rPr>
                <w:rFonts w:ascii="Times New Roman"/>
                <w:b w:val="false"/>
                <w:i w:val="false"/>
                <w:color w:val="000000"/>
                <w:sz w:val="20"/>
              </w:rPr>
              <w:t>
</w:t>
            </w:r>
            <w:r>
              <w:rPr>
                <w:rFonts w:ascii="Times New Roman"/>
                <w:b w:val="false"/>
                <w:i w:val="false"/>
                <w:color w:val="000000"/>
                <w:sz w:val="20"/>
              </w:rPr>
              <w:t>16._/_/ /_/_/ _/_/_/</w:t>
            </w:r>
            <w:r>
              <w:br/>
            </w:r>
            <w:r>
              <w:rPr>
                <w:rFonts w:ascii="Times New Roman"/>
                <w:b w:val="false"/>
                <w:i w:val="false"/>
                <w:color w:val="000000"/>
                <w:sz w:val="20"/>
              </w:rPr>
              <w:t>
</w:t>
            </w:r>
            <w:r>
              <w:rPr>
                <w:rFonts w:ascii="Times New Roman"/>
                <w:b w:val="false"/>
                <w:i w:val="false"/>
                <w:color w:val="000000"/>
                <w:sz w:val="20"/>
              </w:rPr>
              <w:t>17. /_/_/ /_/_/_/_/_/</w:t>
            </w:r>
            <w:r>
              <w:br/>
            </w:r>
            <w:r>
              <w:rPr>
                <w:rFonts w:ascii="Times New Roman"/>
                <w:b w:val="false"/>
                <w:i w:val="false"/>
                <w:color w:val="000000"/>
                <w:sz w:val="20"/>
              </w:rPr>
              <w:t>
</w:t>
            </w:r>
            <w:r>
              <w:rPr>
                <w:rFonts w:ascii="Times New Roman"/>
                <w:b w:val="false"/>
                <w:i w:val="false"/>
                <w:color w:val="000000"/>
                <w:sz w:val="20"/>
              </w:rPr>
              <w:t>18.  /_/_/ /_/_/_/_/</w:t>
            </w:r>
            <w:r>
              <w:br/>
            </w:r>
            <w:r>
              <w:rPr>
                <w:rFonts w:ascii="Times New Roman"/>
                <w:b w:val="false"/>
                <w:i w:val="false"/>
                <w:color w:val="000000"/>
                <w:sz w:val="20"/>
              </w:rPr>
              <w:t>
</w:t>
            </w:r>
            <w:r>
              <w:rPr>
                <w:rFonts w:ascii="Times New Roman"/>
                <w:b w:val="false"/>
                <w:i w:val="false"/>
                <w:color w:val="000000"/>
                <w:sz w:val="20"/>
              </w:rPr>
              <w:t>19.  /_/_/ /_/_/_/_/</w:t>
            </w:r>
            <w:r>
              <w:br/>
            </w:r>
            <w:r>
              <w:rPr>
                <w:rFonts w:ascii="Times New Roman"/>
                <w:b w:val="false"/>
                <w:i w:val="false"/>
                <w:color w:val="000000"/>
                <w:sz w:val="20"/>
              </w:rPr>
              <w:t>
</w:t>
            </w:r>
            <w:r>
              <w:rPr>
                <w:rFonts w:ascii="Times New Roman"/>
                <w:b w:val="false"/>
                <w:i w:val="false"/>
                <w:color w:val="000000"/>
                <w:sz w:val="20"/>
              </w:rPr>
              <w:t>20. /_/_/ (күні айы жылы)</w:t>
            </w:r>
            <w:r>
              <w:br/>
            </w:r>
            <w:r>
              <w:rPr>
                <w:rFonts w:ascii="Times New Roman"/>
                <w:b w:val="false"/>
                <w:i w:val="false"/>
                <w:color w:val="000000"/>
                <w:sz w:val="20"/>
              </w:rPr>
              <w:t>
</w:t>
            </w:r>
            <w:r>
              <w:rPr>
                <w:rFonts w:ascii="Times New Roman"/>
                <w:b w:val="false"/>
                <w:i w:val="false"/>
                <w:color w:val="000000"/>
                <w:sz w:val="20"/>
              </w:rPr>
              <w:t>21. /_/</w:t>
            </w:r>
            <w:r>
              <w:br/>
            </w:r>
            <w:r>
              <w:rPr>
                <w:rFonts w:ascii="Times New Roman"/>
                <w:b w:val="false"/>
                <w:i w:val="false"/>
                <w:color w:val="000000"/>
                <w:sz w:val="20"/>
              </w:rPr>
              <w:t>
</w:t>
            </w:r>
            <w:r>
              <w:rPr>
                <w:rFonts w:ascii="Times New Roman"/>
                <w:b w:val="false"/>
                <w:i w:val="false"/>
                <w:color w:val="000000"/>
                <w:sz w:val="20"/>
              </w:rPr>
              <w:t>22.</w:t>
            </w:r>
            <w:r>
              <w:br/>
            </w:r>
            <w:r>
              <w:rPr>
                <w:rFonts w:ascii="Times New Roman"/>
                <w:b w:val="false"/>
                <w:i w:val="false"/>
                <w:color w:val="000000"/>
                <w:sz w:val="20"/>
              </w:rPr>
              <w:t>
</w:t>
            </w:r>
            <w:r>
              <w:rPr>
                <w:rFonts w:ascii="Times New Roman"/>
                <w:b w:val="false"/>
                <w:i w:val="false"/>
                <w:color w:val="000000"/>
                <w:sz w:val="20"/>
              </w:rPr>
              <w:t>23. /_/_/_/_/_/_/_/ (күні айы жылы)</w:t>
            </w:r>
            <w:r>
              <w:br/>
            </w:r>
            <w:r>
              <w:rPr>
                <w:rFonts w:ascii="Times New Roman"/>
                <w:b w:val="false"/>
                <w:i w:val="false"/>
                <w:color w:val="000000"/>
                <w:sz w:val="20"/>
              </w:rPr>
              <w:t>
</w:t>
            </w:r>
            <w:r>
              <w:rPr>
                <w:rFonts w:ascii="Times New Roman"/>
                <w:b w:val="false"/>
                <w:i w:val="false"/>
                <w:color w:val="000000"/>
                <w:sz w:val="20"/>
              </w:rPr>
              <w:t>29. ӨЕК №/_/_/_/_/_/, күні /_/_/ /_/_/ /_/_/_/_/ (күні айы жылы), орган коды /_/_/_/_/_/_/_/_/</w:t>
            </w:r>
          </w:p>
          <w:p>
            <w:pPr>
              <w:spacing w:after="20"/>
              <w:ind w:left="20"/>
              <w:jc w:val="both"/>
            </w:pPr>
            <w:r>
              <w:rPr>
                <w:rFonts w:ascii="Times New Roman"/>
                <w:b w:val="false"/>
                <w:i w:val="false"/>
                <w:color w:val="000000"/>
                <w:sz w:val="20"/>
              </w:rPr>
              <w:t>Кодтар мәліметтерді Тексерулерді есепке алудың бірыңғай жүйесіне енгізген кезде толтырылады</w:t>
            </w:r>
          </w:p>
        </w:tc>
      </w:tr>
    </w:tbl>
    <w:bookmarkStart w:name="z65" w:id="26"/>
    <w:p>
      <w:pPr>
        <w:spacing w:after="0"/>
        <w:ind w:left="0"/>
        <w:jc w:val="both"/>
      </w:pPr>
      <w:r>
        <w:rPr>
          <w:rFonts w:ascii="Times New Roman"/>
          <w:b w:val="false"/>
          <w:i w:val="false"/>
          <w:color w:val="000000"/>
          <w:sz w:val="28"/>
        </w:rPr>
        <w:t xml:space="preserve">
Тексерулер тағайындау туралы актілерді, </w:t>
      </w:r>
      <w:r>
        <w:br/>
      </w:r>
      <w:r>
        <w:rPr>
          <w:rFonts w:ascii="Times New Roman"/>
          <w:b w:val="false"/>
          <w:i w:val="false"/>
          <w:color w:val="000000"/>
          <w:sz w:val="28"/>
        </w:rPr>
        <w:t xml:space="preserve">
тоқтату, қайта жаңғырту, тексеру     </w:t>
      </w:r>
      <w:r>
        <w:br/>
      </w:r>
      <w:r>
        <w:rPr>
          <w:rFonts w:ascii="Times New Roman"/>
          <w:b w:val="false"/>
          <w:i w:val="false"/>
          <w:color w:val="000000"/>
          <w:sz w:val="28"/>
        </w:rPr>
        <w:t xml:space="preserve">
мерзімдерін ұзарту туралы хабарлауларды, </w:t>
      </w:r>
      <w:r>
        <w:br/>
      </w:r>
      <w:r>
        <w:rPr>
          <w:rFonts w:ascii="Times New Roman"/>
          <w:b w:val="false"/>
          <w:i w:val="false"/>
          <w:color w:val="000000"/>
          <w:sz w:val="28"/>
        </w:rPr>
        <w:t xml:space="preserve">
қатысушылардың құрамын өзгерту туралы  </w:t>
      </w:r>
      <w:r>
        <w:br/>
      </w:r>
      <w:r>
        <w:rPr>
          <w:rFonts w:ascii="Times New Roman"/>
          <w:b w:val="false"/>
          <w:i w:val="false"/>
          <w:color w:val="000000"/>
          <w:sz w:val="28"/>
        </w:rPr>
        <w:t xml:space="preserve">
актілерді тіркеу және тексеру мен оның </w:t>
      </w:r>
      <w:r>
        <w:br/>
      </w:r>
      <w:r>
        <w:rPr>
          <w:rFonts w:ascii="Times New Roman"/>
          <w:b w:val="false"/>
          <w:i w:val="false"/>
          <w:color w:val="000000"/>
          <w:sz w:val="28"/>
        </w:rPr>
        <w:t xml:space="preserve">
нәтижелері жөніндегі ақпараттық есепке </w:t>
      </w:r>
      <w:r>
        <w:br/>
      </w:r>
      <w:r>
        <w:rPr>
          <w:rFonts w:ascii="Times New Roman"/>
          <w:b w:val="false"/>
          <w:i w:val="false"/>
          <w:color w:val="000000"/>
          <w:sz w:val="28"/>
        </w:rPr>
        <w:t xml:space="preserve">
алу құжаттарын ұсыну            </w:t>
      </w:r>
      <w:r>
        <w:br/>
      </w:r>
      <w:r>
        <w:rPr>
          <w:rFonts w:ascii="Times New Roman"/>
          <w:b w:val="false"/>
          <w:i w:val="false"/>
          <w:color w:val="000000"/>
          <w:sz w:val="28"/>
        </w:rPr>
        <w:t xml:space="preserve">
ережесіне 5-қосымша             </w:t>
      </w:r>
    </w:p>
    <w:bookmarkEnd w:id="26"/>
    <w:bookmarkStart w:name="z66" w:id="27"/>
    <w:p>
      <w:pPr>
        <w:spacing w:after="0"/>
        <w:ind w:left="0"/>
        <w:jc w:val="both"/>
      </w:pPr>
      <w:r>
        <w:rPr>
          <w:rFonts w:ascii="Times New Roman"/>
          <w:b w:val="false"/>
          <w:i w:val="false"/>
          <w:color w:val="000000"/>
          <w:sz w:val="28"/>
        </w:rPr>
        <w:t>
Нысан</w:t>
      </w:r>
    </w:p>
    <w:bookmarkEnd w:id="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600"/>
      </w:tblGrid>
      <w:tr>
        <w:trPr>
          <w:trHeight w:val="3390" w:hRule="atLeast"/>
        </w:trPr>
        <w:tc>
          <w:tcPr>
            <w:tcW w:w="9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Құқықтық статистика және арнайы есепке алу жөніндегі комитеттің</w:t>
            </w:r>
          </w:p>
          <w:p>
            <w:pPr>
              <w:spacing w:after="20"/>
              <w:ind w:left="20"/>
              <w:jc w:val="both"/>
            </w:pPr>
            <w:r>
              <w:rPr>
                <w:rFonts w:ascii="Times New Roman"/>
                <w:b w:val="false"/>
                <w:i w:val="false"/>
                <w:color w:val="000000"/>
                <w:sz w:val="20"/>
              </w:rPr>
              <w:t>________________________________________ облысы</w:t>
            </w:r>
            <w:r>
              <w:br/>
            </w:r>
            <w:r>
              <w:rPr>
                <w:rFonts w:ascii="Times New Roman"/>
                <w:b w:val="false"/>
                <w:i w:val="false"/>
                <w:color w:val="000000"/>
                <w:sz w:val="20"/>
              </w:rPr>
              <w:t>
_______________________________ ауданы (қаласы)</w:t>
            </w:r>
            <w:r>
              <w:br/>
            </w:r>
            <w:r>
              <w:rPr>
                <w:rFonts w:ascii="Times New Roman"/>
                <w:b w:val="false"/>
                <w:i w:val="false"/>
                <w:color w:val="000000"/>
                <w:sz w:val="20"/>
              </w:rPr>
              <w:t>
бойынша басқармасы</w:t>
            </w:r>
          </w:p>
          <w:p>
            <w:pPr>
              <w:spacing w:after="20"/>
              <w:ind w:left="20"/>
              <w:jc w:val="both"/>
            </w:pPr>
            <w:r>
              <w:rPr>
                <w:rFonts w:ascii="Times New Roman"/>
                <w:b w:val="false"/>
                <w:i w:val="false"/>
                <w:color w:val="000000"/>
                <w:sz w:val="20"/>
              </w:rPr>
              <w:t>Тексеру тағайындау туралы акті</w:t>
            </w:r>
            <w:r>
              <w:br/>
            </w:r>
            <w:r>
              <w:rPr>
                <w:rFonts w:ascii="Times New Roman"/>
                <w:b w:val="false"/>
                <w:i w:val="false"/>
                <w:color w:val="000000"/>
                <w:sz w:val="20"/>
              </w:rPr>
              <w:t>
ТІРКЕЛГЕН</w:t>
            </w:r>
          </w:p>
          <w:p>
            <w:pPr>
              <w:spacing w:after="20"/>
              <w:ind w:left="20"/>
              <w:jc w:val="both"/>
            </w:pPr>
            <w:r>
              <w:rPr>
                <w:rFonts w:ascii="Times New Roman"/>
                <w:b w:val="false"/>
                <w:i w:val="false"/>
                <w:color w:val="000000"/>
                <w:sz w:val="20"/>
              </w:rPr>
              <w:t>20__жылдың "_____" ___________________</w:t>
            </w:r>
            <w:r>
              <w:br/>
            </w:r>
            <w:r>
              <w:rPr>
                <w:rFonts w:ascii="Times New Roman"/>
                <w:b w:val="false"/>
                <w:i w:val="false"/>
                <w:color w:val="000000"/>
                <w:sz w:val="20"/>
              </w:rPr>
              <w:t>
№ __________________</w:t>
            </w:r>
          </w:p>
          <w:p>
            <w:pPr>
              <w:spacing w:after="20"/>
              <w:ind w:left="20"/>
              <w:jc w:val="both"/>
            </w:pPr>
            <w:r>
              <w:rPr>
                <w:rFonts w:ascii="Times New Roman"/>
                <w:b w:val="false"/>
                <w:i w:val="false"/>
                <w:color w:val="000000"/>
                <w:sz w:val="20"/>
              </w:rPr>
              <w:t>Қойған қолы ___________________________________</w:t>
            </w:r>
          </w:p>
        </w:tc>
      </w:tr>
    </w:tbl>
    <w:bookmarkStart w:name="z67" w:id="28"/>
    <w:p>
      <w:pPr>
        <w:spacing w:after="0"/>
        <w:ind w:left="0"/>
        <w:jc w:val="both"/>
      </w:pPr>
      <w:r>
        <w:rPr>
          <w:rFonts w:ascii="Times New Roman"/>
          <w:b w:val="false"/>
          <w:i w:val="false"/>
          <w:color w:val="000000"/>
          <w:sz w:val="28"/>
        </w:rPr>
        <w:t xml:space="preserve">
Тексерулер тағайындау туралы актілерді, </w:t>
      </w:r>
      <w:r>
        <w:br/>
      </w:r>
      <w:r>
        <w:rPr>
          <w:rFonts w:ascii="Times New Roman"/>
          <w:b w:val="false"/>
          <w:i w:val="false"/>
          <w:color w:val="000000"/>
          <w:sz w:val="28"/>
        </w:rPr>
        <w:t xml:space="preserve">
тоқтату, қайта жаңғырту, тексеру     </w:t>
      </w:r>
      <w:r>
        <w:br/>
      </w:r>
      <w:r>
        <w:rPr>
          <w:rFonts w:ascii="Times New Roman"/>
          <w:b w:val="false"/>
          <w:i w:val="false"/>
          <w:color w:val="000000"/>
          <w:sz w:val="28"/>
        </w:rPr>
        <w:t xml:space="preserve">
мерзімдерін ұзарту туралы хабарлауларды, </w:t>
      </w:r>
      <w:r>
        <w:br/>
      </w:r>
      <w:r>
        <w:rPr>
          <w:rFonts w:ascii="Times New Roman"/>
          <w:b w:val="false"/>
          <w:i w:val="false"/>
          <w:color w:val="000000"/>
          <w:sz w:val="28"/>
        </w:rPr>
        <w:t xml:space="preserve">
қатысушылардың құрамын өзгерту туралы  </w:t>
      </w:r>
      <w:r>
        <w:br/>
      </w:r>
      <w:r>
        <w:rPr>
          <w:rFonts w:ascii="Times New Roman"/>
          <w:b w:val="false"/>
          <w:i w:val="false"/>
          <w:color w:val="000000"/>
          <w:sz w:val="28"/>
        </w:rPr>
        <w:t xml:space="preserve">
актілерді тіркеу және тексеру мен оның </w:t>
      </w:r>
      <w:r>
        <w:br/>
      </w:r>
      <w:r>
        <w:rPr>
          <w:rFonts w:ascii="Times New Roman"/>
          <w:b w:val="false"/>
          <w:i w:val="false"/>
          <w:color w:val="000000"/>
          <w:sz w:val="28"/>
        </w:rPr>
        <w:t xml:space="preserve">
нәтижелері жөніндегі ақпараттық есепке </w:t>
      </w:r>
      <w:r>
        <w:br/>
      </w:r>
      <w:r>
        <w:rPr>
          <w:rFonts w:ascii="Times New Roman"/>
          <w:b w:val="false"/>
          <w:i w:val="false"/>
          <w:color w:val="000000"/>
          <w:sz w:val="28"/>
        </w:rPr>
        <w:t xml:space="preserve">
алу құжаттарын ұсыну            </w:t>
      </w:r>
      <w:r>
        <w:br/>
      </w:r>
      <w:r>
        <w:rPr>
          <w:rFonts w:ascii="Times New Roman"/>
          <w:b w:val="false"/>
          <w:i w:val="false"/>
          <w:color w:val="000000"/>
          <w:sz w:val="28"/>
        </w:rPr>
        <w:t xml:space="preserve">
ережесіне 6-қосымша            </w:t>
      </w:r>
    </w:p>
    <w:bookmarkEnd w:id="28"/>
    <w:bookmarkStart w:name="z68" w:id="29"/>
    <w:p>
      <w:pPr>
        <w:spacing w:after="0"/>
        <w:ind w:left="0"/>
        <w:jc w:val="both"/>
      </w:pPr>
      <w:r>
        <w:rPr>
          <w:rFonts w:ascii="Times New Roman"/>
          <w:b w:val="false"/>
          <w:i w:val="false"/>
          <w:color w:val="000000"/>
          <w:sz w:val="28"/>
        </w:rPr>
        <w:t>
Нысан</w:t>
      </w:r>
    </w:p>
    <w:bookmarkEnd w:id="29"/>
    <w:p>
      <w:pPr>
        <w:spacing w:after="0"/>
        <w:ind w:left="0"/>
        <w:jc w:val="left"/>
      </w:pPr>
      <w:r>
        <w:rPr>
          <w:rFonts w:ascii="Times New Roman"/>
          <w:b/>
          <w:i w:val="false"/>
          <w:color w:val="000000"/>
        </w:rPr>
        <w:t xml:space="preserve"> Тексеру тағайындау туралы актіні тіркеуден бас тарту туралы</w:t>
      </w:r>
      <w:r>
        <w:br/>
      </w:r>
      <w:r>
        <w:rPr>
          <w:rFonts w:ascii="Times New Roman"/>
          <w:b/>
          <w:i w:val="false"/>
          <w:color w:val="000000"/>
        </w:rPr>
        <w:t>
тұжырымдама</w:t>
      </w:r>
    </w:p>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(тексерілетін объектінің атауы)</w:t>
      </w:r>
      <w:r>
        <w:br/>
      </w:r>
      <w:r>
        <w:rPr>
          <w:rFonts w:ascii="Times New Roman"/>
          <w:b w:val="false"/>
          <w:i w:val="false"/>
          <w:color w:val="000000"/>
          <w:sz w:val="28"/>
        </w:rPr>
        <w:t>
тексеру объектісіне</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(мемлекеттік органның атауы)</w:t>
      </w:r>
      <w:r>
        <w:br/>
      </w:r>
      <w:r>
        <w:rPr>
          <w:rFonts w:ascii="Times New Roman"/>
          <w:b w:val="false"/>
          <w:i w:val="false"/>
          <w:color w:val="000000"/>
          <w:sz w:val="28"/>
        </w:rPr>
        <w:t>
ұсынылған тексеру тағайындау туралы 20 ____ жылғы "___"______</w:t>
      </w:r>
      <w:r>
        <w:br/>
      </w:r>
      <w:r>
        <w:rPr>
          <w:rFonts w:ascii="Times New Roman"/>
          <w:b w:val="false"/>
          <w:i w:val="false"/>
          <w:color w:val="000000"/>
          <w:sz w:val="28"/>
        </w:rPr>
        <w:t>
№________ тексеру объектісіне тексеруді тағайындау туралы актіні</w:t>
      </w:r>
      <w:r>
        <w:br/>
      </w:r>
      <w:r>
        <w:rPr>
          <w:rFonts w:ascii="Times New Roman"/>
          <w:b w:val="false"/>
          <w:i w:val="false"/>
          <w:color w:val="000000"/>
          <w:sz w:val="28"/>
        </w:rPr>
        <w:t>
қарап, жоғарыда көрсетілген тексеру тағайындау туралы актіні</w:t>
      </w:r>
      <w:r>
        <w:br/>
      </w:r>
      <w:r>
        <w:rPr>
          <w:rFonts w:ascii="Times New Roman"/>
          <w:b w:val="false"/>
          <w:i w:val="false"/>
          <w:color w:val="000000"/>
          <w:sz w:val="28"/>
        </w:rPr>
        <w:t>
тіркеуден төмендегідей Ереженің 11-тармағы _____ тармақшаларының</w:t>
      </w:r>
      <w:r>
        <w:br/>
      </w:r>
      <w:r>
        <w:rPr>
          <w:rFonts w:ascii="Times New Roman"/>
          <w:b w:val="false"/>
          <w:i w:val="false"/>
          <w:color w:val="000000"/>
          <w:sz w:val="28"/>
        </w:rPr>
        <w:t>
негізінде бас тартылсын:</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(бас тарту негізі, заңнамаға сілтеме)</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______________________________________</w:t>
      </w:r>
      <w:r>
        <w:br/>
      </w:r>
      <w:r>
        <w:rPr>
          <w:rFonts w:ascii="Times New Roman"/>
          <w:b w:val="false"/>
          <w:i w:val="false"/>
          <w:color w:val="000000"/>
          <w:sz w:val="28"/>
        </w:rPr>
        <w:t>
    (уәкілетті тұлғаның лауазымы,</w:t>
      </w:r>
      <w:r>
        <w:br/>
      </w:r>
      <w:r>
        <w:rPr>
          <w:rFonts w:ascii="Times New Roman"/>
          <w:b w:val="false"/>
          <w:i w:val="false"/>
          <w:color w:val="000000"/>
          <w:sz w:val="28"/>
        </w:rPr>
        <w:t>
______________________________________</w:t>
      </w:r>
      <w:r>
        <w:br/>
      </w:r>
      <w:r>
        <w:rPr>
          <w:rFonts w:ascii="Times New Roman"/>
          <w:b w:val="false"/>
          <w:i w:val="false"/>
          <w:color w:val="000000"/>
          <w:sz w:val="28"/>
        </w:rPr>
        <w:t>
     аты-жөні, қойған қолы)</w:t>
      </w:r>
      <w:r>
        <w:br/>
      </w:r>
      <w:r>
        <w:rPr>
          <w:rFonts w:ascii="Times New Roman"/>
          <w:b w:val="false"/>
          <w:i w:val="false"/>
          <w:color w:val="000000"/>
          <w:sz w:val="28"/>
        </w:rPr>
        <w:t>
______________________________________</w:t>
      </w:r>
      <w:r>
        <w:br/>
      </w:r>
      <w:r>
        <w:rPr>
          <w:rFonts w:ascii="Times New Roman"/>
          <w:b w:val="false"/>
          <w:i w:val="false"/>
          <w:color w:val="000000"/>
          <w:sz w:val="28"/>
        </w:rPr>
        <w:t>
"___"________________20 ____ ж.</w:t>
      </w:r>
      <w:r>
        <w:br/>
      </w:r>
      <w:r>
        <w:rPr>
          <w:rFonts w:ascii="Times New Roman"/>
          <w:b w:val="false"/>
          <w:i w:val="false"/>
          <w:color w:val="000000"/>
          <w:sz w:val="28"/>
        </w:rPr>
        <w:t>
        (күні, айы, жылы)</w:t>
      </w:r>
    </w:p>
    <w:bookmarkStart w:name="z69" w:id="30"/>
    <w:p>
      <w:pPr>
        <w:spacing w:after="0"/>
        <w:ind w:left="0"/>
        <w:jc w:val="both"/>
      </w:pPr>
      <w:r>
        <w:rPr>
          <w:rFonts w:ascii="Times New Roman"/>
          <w:b w:val="false"/>
          <w:i w:val="false"/>
          <w:color w:val="000000"/>
          <w:sz w:val="28"/>
        </w:rPr>
        <w:t xml:space="preserve">
Тексерулер тағайындау туралы актілерді, </w:t>
      </w:r>
      <w:r>
        <w:br/>
      </w:r>
      <w:r>
        <w:rPr>
          <w:rFonts w:ascii="Times New Roman"/>
          <w:b w:val="false"/>
          <w:i w:val="false"/>
          <w:color w:val="000000"/>
          <w:sz w:val="28"/>
        </w:rPr>
        <w:t xml:space="preserve">
тоқтату, қайта жаңғырту, тексеру     </w:t>
      </w:r>
      <w:r>
        <w:br/>
      </w:r>
      <w:r>
        <w:rPr>
          <w:rFonts w:ascii="Times New Roman"/>
          <w:b w:val="false"/>
          <w:i w:val="false"/>
          <w:color w:val="000000"/>
          <w:sz w:val="28"/>
        </w:rPr>
        <w:t xml:space="preserve">
мерзімдерін ұзарту туралы хабарлауларды, </w:t>
      </w:r>
      <w:r>
        <w:br/>
      </w:r>
      <w:r>
        <w:rPr>
          <w:rFonts w:ascii="Times New Roman"/>
          <w:b w:val="false"/>
          <w:i w:val="false"/>
          <w:color w:val="000000"/>
          <w:sz w:val="28"/>
        </w:rPr>
        <w:t xml:space="preserve">
қатысушылардың құрамын өзгерту туралы  </w:t>
      </w:r>
      <w:r>
        <w:br/>
      </w:r>
      <w:r>
        <w:rPr>
          <w:rFonts w:ascii="Times New Roman"/>
          <w:b w:val="false"/>
          <w:i w:val="false"/>
          <w:color w:val="000000"/>
          <w:sz w:val="28"/>
        </w:rPr>
        <w:t xml:space="preserve">
актілерді тіркеу және тексеру мен оның </w:t>
      </w:r>
      <w:r>
        <w:br/>
      </w:r>
      <w:r>
        <w:rPr>
          <w:rFonts w:ascii="Times New Roman"/>
          <w:b w:val="false"/>
          <w:i w:val="false"/>
          <w:color w:val="000000"/>
          <w:sz w:val="28"/>
        </w:rPr>
        <w:t xml:space="preserve">
нәтижелері жөніндегі ақпараттық есепке </w:t>
      </w:r>
      <w:r>
        <w:br/>
      </w:r>
      <w:r>
        <w:rPr>
          <w:rFonts w:ascii="Times New Roman"/>
          <w:b w:val="false"/>
          <w:i w:val="false"/>
          <w:color w:val="000000"/>
          <w:sz w:val="28"/>
        </w:rPr>
        <w:t xml:space="preserve">
алу құжаттарын ұсыну            </w:t>
      </w:r>
      <w:r>
        <w:br/>
      </w:r>
      <w:r>
        <w:rPr>
          <w:rFonts w:ascii="Times New Roman"/>
          <w:b w:val="false"/>
          <w:i w:val="false"/>
          <w:color w:val="000000"/>
          <w:sz w:val="28"/>
        </w:rPr>
        <w:t xml:space="preserve">
ережесіне 7-қосымша           </w:t>
      </w:r>
    </w:p>
    <w:bookmarkEnd w:id="30"/>
    <w:p>
      <w:pPr>
        <w:spacing w:after="0"/>
        <w:ind w:left="0"/>
        <w:jc w:val="both"/>
      </w:pPr>
      <w:r>
        <w:rPr>
          <w:rFonts w:ascii="Times New Roman"/>
          <w:b w:val="false"/>
          <w:i w:val="false"/>
          <w:color w:val="000000"/>
          <w:sz w:val="28"/>
        </w:rPr>
        <w:t>Нысан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600"/>
      </w:tblGrid>
      <w:tr>
        <w:trPr>
          <w:trHeight w:val="3390" w:hRule="atLeast"/>
        </w:trPr>
        <w:tc>
          <w:tcPr>
            <w:tcW w:w="9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Құқықтық статистика және арнайы есепке алу жөніндегі комитеттің</w:t>
            </w:r>
            <w:r>
              <w:br/>
            </w:r>
            <w:r>
              <w:rPr>
                <w:rFonts w:ascii="Times New Roman"/>
                <w:b w:val="false"/>
                <w:i w:val="false"/>
                <w:color w:val="000000"/>
                <w:sz w:val="20"/>
              </w:rPr>
              <w:t>
________________________________________ облысы</w:t>
            </w:r>
            <w:r>
              <w:br/>
            </w:r>
            <w:r>
              <w:rPr>
                <w:rFonts w:ascii="Times New Roman"/>
                <w:b w:val="false"/>
                <w:i w:val="false"/>
                <w:color w:val="000000"/>
                <w:sz w:val="20"/>
              </w:rPr>
              <w:t>
_______________________________ ауданы (қаласы)</w:t>
            </w:r>
            <w:r>
              <w:br/>
            </w:r>
            <w:r>
              <w:rPr>
                <w:rFonts w:ascii="Times New Roman"/>
                <w:b w:val="false"/>
                <w:i w:val="false"/>
                <w:color w:val="000000"/>
                <w:sz w:val="20"/>
              </w:rPr>
              <w:t>
бойынша басқармасы</w:t>
            </w:r>
          </w:p>
          <w:p>
            <w:pPr>
              <w:spacing w:after="20"/>
              <w:ind w:left="20"/>
              <w:jc w:val="both"/>
            </w:pPr>
            <w:r>
              <w:rPr>
                <w:rFonts w:ascii="Times New Roman"/>
                <w:b w:val="false"/>
                <w:i w:val="false"/>
                <w:color w:val="000000"/>
                <w:sz w:val="20"/>
              </w:rPr>
              <w:t>Тексеру тағайындау туралы актіні тіркеуден</w:t>
            </w:r>
            <w:r>
              <w:br/>
            </w:r>
            <w:r>
              <w:rPr>
                <w:rFonts w:ascii="Times New Roman"/>
                <w:b w:val="false"/>
                <w:i w:val="false"/>
                <w:color w:val="000000"/>
                <w:sz w:val="20"/>
              </w:rPr>
              <w:t>
БАС ТАРТЫЛҒАН</w:t>
            </w:r>
          </w:p>
          <w:p>
            <w:pPr>
              <w:spacing w:after="20"/>
              <w:ind w:left="20"/>
              <w:jc w:val="both"/>
            </w:pPr>
            <w:r>
              <w:rPr>
                <w:rFonts w:ascii="Times New Roman"/>
                <w:b w:val="false"/>
                <w:i w:val="false"/>
                <w:color w:val="000000"/>
                <w:sz w:val="20"/>
              </w:rPr>
              <w:t>негіз: Ереженің 11-тармағының ____ тармақшалары</w:t>
            </w:r>
            <w:r>
              <w:br/>
            </w:r>
            <w:r>
              <w:rPr>
                <w:rFonts w:ascii="Times New Roman"/>
                <w:b w:val="false"/>
                <w:i w:val="false"/>
                <w:color w:val="000000"/>
                <w:sz w:val="20"/>
              </w:rPr>
              <w:t>
20__жылдың "_____" _____________________</w:t>
            </w:r>
          </w:p>
          <w:p>
            <w:pPr>
              <w:spacing w:after="20"/>
              <w:ind w:left="20"/>
              <w:jc w:val="both"/>
            </w:pPr>
            <w:r>
              <w:rPr>
                <w:rFonts w:ascii="Times New Roman"/>
                <w:b w:val="false"/>
                <w:i w:val="false"/>
                <w:color w:val="000000"/>
                <w:sz w:val="20"/>
              </w:rPr>
              <w:t>қолы _________________</w:t>
            </w:r>
          </w:p>
        </w:tc>
      </w:tr>
    </w:tbl>
    <w:bookmarkStart w:name="z70" w:id="31"/>
    <w:p>
      <w:pPr>
        <w:spacing w:after="0"/>
        <w:ind w:left="0"/>
        <w:jc w:val="both"/>
      </w:pPr>
      <w:r>
        <w:rPr>
          <w:rFonts w:ascii="Times New Roman"/>
          <w:b w:val="false"/>
          <w:i w:val="false"/>
          <w:color w:val="000000"/>
          <w:sz w:val="28"/>
        </w:rPr>
        <w:t xml:space="preserve">
Тексерулер тағайындау туралы актілерді, </w:t>
      </w:r>
      <w:r>
        <w:br/>
      </w:r>
      <w:r>
        <w:rPr>
          <w:rFonts w:ascii="Times New Roman"/>
          <w:b w:val="false"/>
          <w:i w:val="false"/>
          <w:color w:val="000000"/>
          <w:sz w:val="28"/>
        </w:rPr>
        <w:t xml:space="preserve">
тоқтату, қайта жаңғырту, тексеру     </w:t>
      </w:r>
      <w:r>
        <w:br/>
      </w:r>
      <w:r>
        <w:rPr>
          <w:rFonts w:ascii="Times New Roman"/>
          <w:b w:val="false"/>
          <w:i w:val="false"/>
          <w:color w:val="000000"/>
          <w:sz w:val="28"/>
        </w:rPr>
        <w:t xml:space="preserve">
мерзімдерін ұзарту туралы хабарлауларды, </w:t>
      </w:r>
      <w:r>
        <w:br/>
      </w:r>
      <w:r>
        <w:rPr>
          <w:rFonts w:ascii="Times New Roman"/>
          <w:b w:val="false"/>
          <w:i w:val="false"/>
          <w:color w:val="000000"/>
          <w:sz w:val="28"/>
        </w:rPr>
        <w:t xml:space="preserve">
қатысушылардың құрамын өзгерту туралы  </w:t>
      </w:r>
      <w:r>
        <w:br/>
      </w:r>
      <w:r>
        <w:rPr>
          <w:rFonts w:ascii="Times New Roman"/>
          <w:b w:val="false"/>
          <w:i w:val="false"/>
          <w:color w:val="000000"/>
          <w:sz w:val="28"/>
        </w:rPr>
        <w:t xml:space="preserve">
актілерді тіркеу және тексеру мен оның </w:t>
      </w:r>
      <w:r>
        <w:br/>
      </w:r>
      <w:r>
        <w:rPr>
          <w:rFonts w:ascii="Times New Roman"/>
          <w:b w:val="false"/>
          <w:i w:val="false"/>
          <w:color w:val="000000"/>
          <w:sz w:val="28"/>
        </w:rPr>
        <w:t xml:space="preserve">
нәтижелері жөніндегі ақпараттық есепке </w:t>
      </w:r>
      <w:r>
        <w:br/>
      </w:r>
      <w:r>
        <w:rPr>
          <w:rFonts w:ascii="Times New Roman"/>
          <w:b w:val="false"/>
          <w:i w:val="false"/>
          <w:color w:val="000000"/>
          <w:sz w:val="28"/>
        </w:rPr>
        <w:t xml:space="preserve">
алу құжаттарын ұсыну            </w:t>
      </w:r>
      <w:r>
        <w:br/>
      </w:r>
      <w:r>
        <w:rPr>
          <w:rFonts w:ascii="Times New Roman"/>
          <w:b w:val="false"/>
          <w:i w:val="false"/>
          <w:color w:val="000000"/>
          <w:sz w:val="28"/>
        </w:rPr>
        <w:t xml:space="preserve">
ережесіне 8-қосымша             </w:t>
      </w:r>
    </w:p>
    <w:bookmarkEnd w:id="31"/>
    <w:bookmarkStart w:name="z71" w:id="32"/>
    <w:p>
      <w:pPr>
        <w:spacing w:after="0"/>
        <w:ind w:left="0"/>
        <w:jc w:val="both"/>
      </w:pPr>
      <w:r>
        <w:rPr>
          <w:rFonts w:ascii="Times New Roman"/>
          <w:b w:val="false"/>
          <w:i w:val="false"/>
          <w:color w:val="000000"/>
          <w:sz w:val="28"/>
        </w:rPr>
        <w:t>
Нысан</w:t>
      </w:r>
    </w:p>
    <w:bookmarkEnd w:id="32"/>
    <w:bookmarkStart w:name="z72" w:id="33"/>
    <w:p>
      <w:pPr>
        <w:spacing w:after="0"/>
        <w:ind w:left="0"/>
        <w:jc w:val="left"/>
      </w:pPr>
      <w:r>
        <w:rPr>
          <w:rFonts w:ascii="Times New Roman"/>
          <w:b/>
          <w:i w:val="false"/>
          <w:color w:val="000000"/>
        </w:rPr>
        <w:t xml:space="preserve"> 
Хабарлау</w:t>
      </w:r>
    </w:p>
    <w:bookmarkEnd w:id="33"/>
    <w:p>
      <w:pPr>
        <w:spacing w:after="0"/>
        <w:ind w:left="0"/>
        <w:jc w:val="both"/>
      </w:pPr>
      <w:r>
        <w:rPr>
          <w:rFonts w:ascii="Times New Roman"/>
          <w:b w:val="false"/>
          <w:i w:val="false"/>
          <w:color w:val="000000"/>
          <w:sz w:val="28"/>
        </w:rPr>
        <w:t>Тексеру мерзімдерін тоқтату, қайта жаңарту, ұзарту туралы,</w:t>
      </w:r>
      <w:r>
        <w:br/>
      </w:r>
      <w:r>
        <w:rPr>
          <w:rFonts w:ascii="Times New Roman"/>
          <w:b w:val="false"/>
          <w:i w:val="false"/>
          <w:color w:val="000000"/>
          <w:sz w:val="28"/>
        </w:rPr>
        <w:t>
сондай-ақ тексеру жүргізуші адамдардың құрамын өзгерту туралы</w:t>
      </w:r>
    </w:p>
    <w:p>
      <w:pPr>
        <w:spacing w:after="0"/>
        <w:ind w:left="0"/>
        <w:jc w:val="both"/>
      </w:pPr>
      <w:r>
        <w:rPr>
          <w:rFonts w:ascii="Times New Roman"/>
          <w:b w:val="false"/>
          <w:i w:val="false"/>
          <w:color w:val="000000"/>
          <w:sz w:val="28"/>
        </w:rPr>
        <w:t>1. Орган _________</w:t>
      </w:r>
      <w:r>
        <w:br/>
      </w:r>
      <w:r>
        <w:rPr>
          <w:rFonts w:ascii="Times New Roman"/>
          <w:b w:val="false"/>
          <w:i w:val="false"/>
          <w:color w:val="000000"/>
          <w:sz w:val="28"/>
        </w:rPr>
        <w:t>
2. Тексеру тағайындау туралы алдыңғы актінің нөмірі _____,</w:t>
      </w:r>
      <w:r>
        <w:br/>
      </w:r>
      <w:r>
        <w:rPr>
          <w:rFonts w:ascii="Times New Roman"/>
          <w:b w:val="false"/>
          <w:i w:val="false"/>
          <w:color w:val="000000"/>
          <w:sz w:val="28"/>
        </w:rPr>
        <w:t>
3. Тексеру тағайындау туралы актінің күні «___»__________</w:t>
      </w:r>
      <w:r>
        <w:br/>
      </w:r>
      <w:r>
        <w:rPr>
          <w:rFonts w:ascii="Times New Roman"/>
          <w:b w:val="false"/>
          <w:i w:val="false"/>
          <w:color w:val="000000"/>
          <w:sz w:val="28"/>
        </w:rPr>
        <w:t>
4. Тоқтату күні «___»_________</w:t>
      </w:r>
      <w:r>
        <w:br/>
      </w:r>
      <w:r>
        <w:rPr>
          <w:rFonts w:ascii="Times New Roman"/>
          <w:b w:val="false"/>
          <w:i w:val="false"/>
          <w:color w:val="000000"/>
          <w:sz w:val="28"/>
        </w:rPr>
        <w:t>
5. Қайта жаңарту күні «___»__________</w:t>
      </w:r>
      <w:r>
        <w:br/>
      </w:r>
      <w:r>
        <w:rPr>
          <w:rFonts w:ascii="Times New Roman"/>
          <w:b w:val="false"/>
          <w:i w:val="false"/>
          <w:color w:val="000000"/>
          <w:sz w:val="28"/>
        </w:rPr>
        <w:t>
6. Ұзарту күні «___» ______________</w:t>
      </w:r>
      <w:r>
        <w:br/>
      </w:r>
      <w:r>
        <w:rPr>
          <w:rFonts w:ascii="Times New Roman"/>
          <w:b w:val="false"/>
          <w:i w:val="false"/>
          <w:color w:val="000000"/>
          <w:sz w:val="28"/>
        </w:rPr>
        <w:t>
7. Алдыңғы акті бойынша тексеру жүргізуге уәкілетті тұлғаның</w:t>
      </w:r>
      <w:r>
        <w:br/>
      </w:r>
      <w:r>
        <w:rPr>
          <w:rFonts w:ascii="Times New Roman"/>
          <w:b w:val="false"/>
          <w:i w:val="false"/>
          <w:color w:val="000000"/>
          <w:sz w:val="28"/>
        </w:rPr>
        <w:t>
(тұлғалардың) Т.А.Ә. және лауазымы</w:t>
      </w:r>
      <w:r>
        <w:br/>
      </w:r>
      <w:r>
        <w:rPr>
          <w:rFonts w:ascii="Times New Roman"/>
          <w:b w:val="false"/>
          <w:i w:val="false"/>
          <w:color w:val="000000"/>
          <w:sz w:val="28"/>
        </w:rPr>
        <w:t>
__________________________________________________________</w:t>
      </w:r>
      <w:r>
        <w:br/>
      </w:r>
      <w:r>
        <w:rPr>
          <w:rFonts w:ascii="Times New Roman"/>
          <w:b w:val="false"/>
          <w:i w:val="false"/>
          <w:color w:val="000000"/>
          <w:sz w:val="28"/>
        </w:rPr>
        <w:t>
8. Құрамының өзгеруіне байланысты тексеру жүргізуге уәкілетті</w:t>
      </w:r>
      <w:r>
        <w:br/>
      </w:r>
      <w:r>
        <w:rPr>
          <w:rFonts w:ascii="Times New Roman"/>
          <w:b w:val="false"/>
          <w:i w:val="false"/>
          <w:color w:val="000000"/>
          <w:sz w:val="28"/>
        </w:rPr>
        <w:t>
тұлғаның (тұлғалардың) Т.А.Ә. және лауазымы ______________________________________</w:t>
      </w:r>
      <w:r>
        <w:br/>
      </w:r>
      <w:r>
        <w:rPr>
          <w:rFonts w:ascii="Times New Roman"/>
          <w:b w:val="false"/>
          <w:i w:val="false"/>
          <w:color w:val="000000"/>
          <w:sz w:val="28"/>
        </w:rPr>
        <w:t>
9. Алдыңғы акті бойынша тексеру жүргізуге тартылған мамандар,</w:t>
      </w:r>
      <w:r>
        <w:br/>
      </w:r>
      <w:r>
        <w:rPr>
          <w:rFonts w:ascii="Times New Roman"/>
          <w:b w:val="false"/>
          <w:i w:val="false"/>
          <w:color w:val="000000"/>
          <w:sz w:val="28"/>
        </w:rPr>
        <w:t>
кеңесшілер және сарапшылар туралы _________________________________</w:t>
      </w:r>
      <w:r>
        <w:br/>
      </w:r>
      <w:r>
        <w:rPr>
          <w:rFonts w:ascii="Times New Roman"/>
          <w:b w:val="false"/>
          <w:i w:val="false"/>
          <w:color w:val="000000"/>
          <w:sz w:val="28"/>
        </w:rPr>
        <w:t>
10. Құрамның өзгеруіне байланысты тексеру жүргізуге тартылған</w:t>
      </w:r>
      <w:r>
        <w:br/>
      </w:r>
      <w:r>
        <w:rPr>
          <w:rFonts w:ascii="Times New Roman"/>
          <w:b w:val="false"/>
          <w:i w:val="false"/>
          <w:color w:val="000000"/>
          <w:sz w:val="28"/>
        </w:rPr>
        <w:t>
мамандар, кеңесшілер және сарапшылар туралы мәліметтер</w:t>
      </w:r>
      <w:r>
        <w:br/>
      </w:r>
      <w:r>
        <w:rPr>
          <w:rFonts w:ascii="Times New Roman"/>
          <w:b w:val="false"/>
          <w:i w:val="false"/>
          <w:color w:val="000000"/>
          <w:sz w:val="28"/>
        </w:rPr>
        <w:t>
__________________________</w:t>
      </w:r>
      <w:r>
        <w:br/>
      </w:r>
      <w:r>
        <w:rPr>
          <w:rFonts w:ascii="Times New Roman"/>
          <w:b w:val="false"/>
          <w:i w:val="false"/>
          <w:color w:val="000000"/>
          <w:sz w:val="28"/>
        </w:rPr>
        <w:t>
11. Тексеру жүргізуші адамдарды тоқтату, қайта жаңарту, ауыстыру</w:t>
      </w:r>
      <w:r>
        <w:br/>
      </w:r>
      <w:r>
        <w:rPr>
          <w:rFonts w:ascii="Times New Roman"/>
          <w:b w:val="false"/>
          <w:i w:val="false"/>
          <w:color w:val="000000"/>
          <w:sz w:val="28"/>
        </w:rPr>
        <w:t>
себептері _______________________________________________________</w:t>
      </w:r>
      <w:r>
        <w:br/>
      </w:r>
      <w:r>
        <w:rPr>
          <w:rFonts w:ascii="Times New Roman"/>
          <w:b w:val="false"/>
          <w:i w:val="false"/>
          <w:color w:val="000000"/>
          <w:sz w:val="28"/>
        </w:rPr>
        <w:t>
12. Тексеру жүргізуші адамдарды тоқтату, қайта жаңарту, ауыстыру</w:t>
      </w:r>
      <w:r>
        <w:br/>
      </w:r>
      <w:r>
        <w:rPr>
          <w:rFonts w:ascii="Times New Roman"/>
          <w:b w:val="false"/>
          <w:i w:val="false"/>
          <w:color w:val="000000"/>
          <w:sz w:val="28"/>
        </w:rPr>
        <w:t>
туралы хабарлаудың келіп түскен күні</w:t>
      </w:r>
      <w:r>
        <w:br/>
      </w:r>
      <w:r>
        <w:rPr>
          <w:rFonts w:ascii="Times New Roman"/>
          <w:b w:val="false"/>
          <w:i w:val="false"/>
          <w:color w:val="000000"/>
          <w:sz w:val="28"/>
        </w:rPr>
        <w:t>
      (қажеттісінің астын сызу) «_____» ___________20__ ж.</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(мемлекеттік органның бірінші басшысының қолы, Т.А.Ә.)</w:t>
      </w:r>
    </w:p>
    <w:p>
      <w:pPr>
        <w:spacing w:after="0"/>
        <w:ind w:left="0"/>
        <w:jc w:val="both"/>
      </w:pPr>
      <w:r>
        <w:rPr>
          <w:rFonts w:ascii="Times New Roman"/>
          <w:b w:val="false"/>
          <w:i w:val="false"/>
          <w:color w:val="000000"/>
          <w:sz w:val="28"/>
        </w:rPr>
        <w:t>«___»_______20___ж.                              мемлекеттік органның</w:t>
      </w:r>
      <w:r>
        <w:br/>
      </w:r>
      <w:r>
        <w:rPr>
          <w:rFonts w:ascii="Times New Roman"/>
          <w:b w:val="false"/>
          <w:i w:val="false"/>
          <w:color w:val="000000"/>
          <w:sz w:val="28"/>
        </w:rPr>
        <w:t>
                                                       мөрі</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(құқықтық статистика және арнайы есепке алу жөніндегі уәкілетті</w:t>
      </w:r>
      <w:r>
        <w:br/>
      </w:r>
      <w:r>
        <w:rPr>
          <w:rFonts w:ascii="Times New Roman"/>
          <w:b w:val="false"/>
          <w:i w:val="false"/>
          <w:color w:val="000000"/>
          <w:sz w:val="28"/>
        </w:rPr>
        <w:t>
органның адамының лауазымы, Т.А.Ә.)</w:t>
      </w:r>
    </w:p>
    <w:p>
      <w:pPr>
        <w:spacing w:after="0"/>
        <w:ind w:left="0"/>
        <w:jc w:val="both"/>
      </w:pPr>
      <w:r>
        <w:rPr>
          <w:rFonts w:ascii="Times New Roman"/>
          <w:b w:val="false"/>
          <w:i w:val="false"/>
          <w:color w:val="000000"/>
          <w:sz w:val="28"/>
        </w:rPr>
        <w:t>«___»_______20___ж.                                  тіркеу мөртабаны</w:t>
      </w:r>
    </w:p>
    <w:bookmarkStart w:name="z73" w:id="34"/>
    <w:p>
      <w:pPr>
        <w:spacing w:after="0"/>
        <w:ind w:left="0"/>
        <w:jc w:val="both"/>
      </w:pPr>
      <w:r>
        <w:rPr>
          <w:rFonts w:ascii="Times New Roman"/>
          <w:b w:val="false"/>
          <w:i w:val="false"/>
          <w:color w:val="000000"/>
          <w:sz w:val="28"/>
        </w:rPr>
        <w:t>
Ескерту:  1 және 2-тармақтар «Қазақстан Республикасындағы мемлекеттік</w:t>
      </w:r>
      <w:r>
        <w:br/>
      </w:r>
      <w:r>
        <w:rPr>
          <w:rFonts w:ascii="Times New Roman"/>
          <w:b w:val="false"/>
          <w:i w:val="false"/>
          <w:color w:val="000000"/>
          <w:sz w:val="28"/>
        </w:rPr>
        <w:t>
          бақылау мен қадағалау туралы» ҚР Заңының 10-бабы</w:t>
      </w:r>
      <w:r>
        <w:br/>
      </w:r>
      <w:r>
        <w:rPr>
          <w:rFonts w:ascii="Times New Roman"/>
          <w:b w:val="false"/>
          <w:i w:val="false"/>
          <w:color w:val="000000"/>
          <w:sz w:val="28"/>
        </w:rPr>
        <w:t>
          </w:t>
      </w:r>
      <w:r>
        <w:rPr>
          <w:rFonts w:ascii="Times New Roman"/>
          <w:b w:val="false"/>
          <w:i w:val="false"/>
          <w:color w:val="000000"/>
          <w:sz w:val="28"/>
        </w:rPr>
        <w:t>3-тармағына</w:t>
      </w:r>
      <w:r>
        <w:rPr>
          <w:rFonts w:ascii="Times New Roman"/>
          <w:b w:val="false"/>
          <w:i w:val="false"/>
          <w:color w:val="000000"/>
          <w:sz w:val="28"/>
        </w:rPr>
        <w:t xml:space="preserve"> сәйкес рұқсаттама құжаттарын алуға (өтуге)</w:t>
      </w:r>
      <w:r>
        <w:br/>
      </w:r>
      <w:r>
        <w:rPr>
          <w:rFonts w:ascii="Times New Roman"/>
          <w:b w:val="false"/>
          <w:i w:val="false"/>
          <w:color w:val="000000"/>
          <w:sz w:val="28"/>
        </w:rPr>
        <w:t>
          байланысты тексерулер үшін толтыруға жатады;</w:t>
      </w:r>
    </w:p>
    <w:bookmarkEnd w:id="34"/>
    <w:p>
      <w:pPr>
        <w:spacing w:after="0"/>
        <w:ind w:left="0"/>
        <w:jc w:val="both"/>
      </w:pPr>
      <w:r>
        <w:rPr>
          <w:rFonts w:ascii="Times New Roman"/>
          <w:b w:val="false"/>
          <w:i w:val="false"/>
          <w:color w:val="000000"/>
          <w:sz w:val="28"/>
        </w:rPr>
        <w:t>          3-12-тармақтар «Қазақстан Республикасындағы мемлекеттік</w:t>
      </w:r>
      <w:r>
        <w:br/>
      </w:r>
      <w:r>
        <w:rPr>
          <w:rFonts w:ascii="Times New Roman"/>
          <w:b w:val="false"/>
          <w:i w:val="false"/>
          <w:color w:val="000000"/>
          <w:sz w:val="28"/>
        </w:rPr>
        <w:t>
          бақылау мен қадағалау туралы» ҚР Заңының 19-бабы</w:t>
      </w:r>
      <w:r>
        <w:br/>
      </w:r>
      <w:r>
        <w:rPr>
          <w:rFonts w:ascii="Times New Roman"/>
          <w:b w:val="false"/>
          <w:i w:val="false"/>
          <w:color w:val="000000"/>
          <w:sz w:val="28"/>
        </w:rPr>
        <w:t>
          </w:t>
      </w:r>
      <w:r>
        <w:rPr>
          <w:rFonts w:ascii="Times New Roman"/>
          <w:b w:val="false"/>
          <w:i w:val="false"/>
          <w:color w:val="000000"/>
          <w:sz w:val="28"/>
        </w:rPr>
        <w:t>4-тармағының</w:t>
      </w:r>
      <w:r>
        <w:rPr>
          <w:rFonts w:ascii="Times New Roman"/>
          <w:b w:val="false"/>
          <w:i w:val="false"/>
          <w:color w:val="000000"/>
          <w:sz w:val="28"/>
        </w:rPr>
        <w:t xml:space="preserve"> және </w:t>
      </w:r>
      <w:r>
        <w:rPr>
          <w:rFonts w:ascii="Times New Roman"/>
          <w:b w:val="false"/>
          <w:i w:val="false"/>
          <w:color w:val="000000"/>
          <w:sz w:val="28"/>
        </w:rPr>
        <w:t>20-бабының</w:t>
      </w:r>
      <w:r>
        <w:rPr>
          <w:rFonts w:ascii="Times New Roman"/>
          <w:b w:val="false"/>
          <w:i w:val="false"/>
          <w:color w:val="000000"/>
          <w:sz w:val="28"/>
        </w:rPr>
        <w:t xml:space="preserve"> талаптарына сәйкес толтыруға</w:t>
      </w:r>
      <w:r>
        <w:br/>
      </w:r>
      <w:r>
        <w:rPr>
          <w:rFonts w:ascii="Times New Roman"/>
          <w:b w:val="false"/>
          <w:i w:val="false"/>
          <w:color w:val="000000"/>
          <w:sz w:val="28"/>
        </w:rPr>
        <w:t>
          жатады.</w:t>
      </w:r>
    </w:p>
    <w:bookmarkStart w:name="z74" w:id="35"/>
    <w:p>
      <w:pPr>
        <w:spacing w:after="0"/>
        <w:ind w:left="0"/>
        <w:jc w:val="both"/>
      </w:pPr>
      <w:r>
        <w:rPr>
          <w:rFonts w:ascii="Times New Roman"/>
          <w:b w:val="false"/>
          <w:i w:val="false"/>
          <w:color w:val="000000"/>
          <w:sz w:val="28"/>
        </w:rPr>
        <w:t xml:space="preserve">
Тексерулер тағайындау туралы актілерді, </w:t>
      </w:r>
      <w:r>
        <w:br/>
      </w:r>
      <w:r>
        <w:rPr>
          <w:rFonts w:ascii="Times New Roman"/>
          <w:b w:val="false"/>
          <w:i w:val="false"/>
          <w:color w:val="000000"/>
          <w:sz w:val="28"/>
        </w:rPr>
        <w:t xml:space="preserve">
тоқтату, қайта жаңғырту, тексеру     </w:t>
      </w:r>
      <w:r>
        <w:br/>
      </w:r>
      <w:r>
        <w:rPr>
          <w:rFonts w:ascii="Times New Roman"/>
          <w:b w:val="false"/>
          <w:i w:val="false"/>
          <w:color w:val="000000"/>
          <w:sz w:val="28"/>
        </w:rPr>
        <w:t xml:space="preserve">
мерзімдерін ұзарту туралы хабарлауларды, </w:t>
      </w:r>
      <w:r>
        <w:br/>
      </w:r>
      <w:r>
        <w:rPr>
          <w:rFonts w:ascii="Times New Roman"/>
          <w:b w:val="false"/>
          <w:i w:val="false"/>
          <w:color w:val="000000"/>
          <w:sz w:val="28"/>
        </w:rPr>
        <w:t xml:space="preserve">
қатысушылардың құрамын өзгерту туралы  </w:t>
      </w:r>
      <w:r>
        <w:br/>
      </w:r>
      <w:r>
        <w:rPr>
          <w:rFonts w:ascii="Times New Roman"/>
          <w:b w:val="false"/>
          <w:i w:val="false"/>
          <w:color w:val="000000"/>
          <w:sz w:val="28"/>
        </w:rPr>
        <w:t xml:space="preserve">
актілерді тіркеу және тексеру мен оның </w:t>
      </w:r>
      <w:r>
        <w:br/>
      </w:r>
      <w:r>
        <w:rPr>
          <w:rFonts w:ascii="Times New Roman"/>
          <w:b w:val="false"/>
          <w:i w:val="false"/>
          <w:color w:val="000000"/>
          <w:sz w:val="28"/>
        </w:rPr>
        <w:t xml:space="preserve">
нәтижелері жөніндегі ақпараттық есепке </w:t>
      </w:r>
      <w:r>
        <w:br/>
      </w:r>
      <w:r>
        <w:rPr>
          <w:rFonts w:ascii="Times New Roman"/>
          <w:b w:val="false"/>
          <w:i w:val="false"/>
          <w:color w:val="000000"/>
          <w:sz w:val="28"/>
        </w:rPr>
        <w:t xml:space="preserve">
алу құжаттарын ұсыну            </w:t>
      </w:r>
      <w:r>
        <w:br/>
      </w:r>
      <w:r>
        <w:rPr>
          <w:rFonts w:ascii="Times New Roman"/>
          <w:b w:val="false"/>
          <w:i w:val="false"/>
          <w:color w:val="000000"/>
          <w:sz w:val="28"/>
        </w:rPr>
        <w:t xml:space="preserve">
ережесіне 9-қосымша             </w:t>
      </w:r>
    </w:p>
    <w:bookmarkEnd w:id="35"/>
    <w:bookmarkStart w:name="z76" w:id="36"/>
    <w:p>
      <w:pPr>
        <w:spacing w:after="0"/>
        <w:ind w:left="0"/>
        <w:jc w:val="left"/>
      </w:pPr>
      <w:r>
        <w:rPr>
          <w:rFonts w:ascii="Times New Roman"/>
          <w:b/>
          <w:i w:val="false"/>
          <w:color w:val="000000"/>
        </w:rPr>
        <w:t xml:space="preserve"> 
Қазақстан Республикасының мемлекеттік органы жүзеге асыратын</w:t>
      </w:r>
      <w:r>
        <w:br/>
      </w:r>
      <w:r>
        <w:rPr>
          <w:rFonts w:ascii="Times New Roman"/>
          <w:b/>
          <w:i w:val="false"/>
          <w:color w:val="000000"/>
        </w:rPr>
        <w:t>
тексеру туралы мәліметтерді есепке алу</w:t>
      </w:r>
      <w:r>
        <w:br/>
      </w:r>
      <w:r>
        <w:rPr>
          <w:rFonts w:ascii="Times New Roman"/>
          <w:b/>
          <w:i w:val="false"/>
          <w:color w:val="000000"/>
        </w:rPr>
        <w:t>
карточкасына талон-хабарлама</w:t>
      </w:r>
    </w:p>
    <w:bookmarkEnd w:id="36"/>
    <w:p>
      <w:pPr>
        <w:spacing w:after="0"/>
        <w:ind w:left="0"/>
        <w:jc w:val="both"/>
      </w:pPr>
      <w:r>
        <w:rPr>
          <w:rFonts w:ascii="Times New Roman"/>
          <w:b w:val="false"/>
          <w:i w:val="false"/>
          <w:color w:val="ff0000"/>
          <w:sz w:val="28"/>
        </w:rPr>
        <w:t xml:space="preserve">      Ескерту. 9-қосымша жаңа редакцияда - ҚР Бас прокурорының м.а. 09.12.2013 </w:t>
      </w:r>
      <w:r>
        <w:rPr>
          <w:rFonts w:ascii="Times New Roman"/>
          <w:b w:val="false"/>
          <w:i w:val="false"/>
          <w:color w:val="ff0000"/>
          <w:sz w:val="28"/>
        </w:rPr>
        <w:t>№ 112</w:t>
      </w:r>
      <w:r>
        <w:rPr>
          <w:rFonts w:ascii="Times New Roman"/>
          <w:b w:val="false"/>
          <w:i w:val="false"/>
          <w:color w:val="ff0000"/>
          <w:sz w:val="28"/>
        </w:rPr>
        <w:t xml:space="preserve"> бұйрығымен (ресми жарияланған күнінен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170"/>
        <w:gridCol w:w="3430"/>
      </w:tblGrid>
      <w:tr>
        <w:trPr>
          <w:trHeight w:val="1545" w:hRule="atLeast"/>
        </w:trPr>
        <w:tc>
          <w:tcPr>
            <w:tcW w:w="10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Тексеруді тағайындаған мемлекеттік органның атауы ________________________________________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______________________________________________</w:t>
            </w:r>
            <w:r>
              <w:br/>
            </w:r>
            <w:r>
              <w:rPr>
                <w:rFonts w:ascii="Times New Roman"/>
                <w:b w:val="false"/>
                <w:i w:val="false"/>
                <w:color w:val="000000"/>
                <w:sz w:val="20"/>
              </w:rPr>
              <w:t>
</w:t>
            </w:r>
            <w:r>
              <w:rPr>
                <w:rFonts w:ascii="Times New Roman"/>
                <w:b w:val="false"/>
                <w:i w:val="false"/>
                <w:color w:val="000000"/>
                <w:sz w:val="20"/>
              </w:rPr>
              <w:t>2. Тексеру тағайындау туралы актінің нөмірі, оның шығарылған күні: №________ «__»________ 20__ж.</w:t>
            </w:r>
            <w:r>
              <w:br/>
            </w:r>
            <w:r>
              <w:rPr>
                <w:rFonts w:ascii="Times New Roman"/>
                <w:b w:val="false"/>
                <w:i w:val="false"/>
                <w:color w:val="000000"/>
                <w:sz w:val="20"/>
              </w:rPr>
              <w:t>
</w:t>
            </w:r>
            <w:r>
              <w:rPr>
                <w:rFonts w:ascii="Times New Roman"/>
                <w:b w:val="false"/>
                <w:i w:val="false"/>
                <w:color w:val="000000"/>
                <w:sz w:val="20"/>
              </w:rPr>
              <w:t>3. Құқықтық статистика және арнайы есепке алу органында мемлекеттік тіркелген күні және нөмірі: №______________ «__»_________ 20___ ж.</w:t>
            </w:r>
            <w:r>
              <w:br/>
            </w:r>
            <w:r>
              <w:rPr>
                <w:rFonts w:ascii="Times New Roman"/>
                <w:b w:val="false"/>
                <w:i w:val="false"/>
                <w:color w:val="000000"/>
                <w:sz w:val="20"/>
              </w:rPr>
              <w:t>
</w:t>
            </w:r>
            <w:r>
              <w:rPr>
                <w:rFonts w:ascii="Times New Roman"/>
                <w:b w:val="false"/>
                <w:i w:val="false"/>
                <w:color w:val="000000"/>
                <w:sz w:val="20"/>
              </w:rPr>
              <w:t>4. Тексеру объектісінің атауы, орналасқан жері</w:t>
            </w:r>
            <w:r>
              <w:br/>
            </w:r>
            <w:r>
              <w:rPr>
                <w:rFonts w:ascii="Times New Roman"/>
                <w:b w:val="false"/>
                <w:i w:val="false"/>
                <w:color w:val="000000"/>
                <w:sz w:val="20"/>
              </w:rPr>
              <w:t>
</w:t>
            </w:r>
            <w:r>
              <w:rPr>
                <w:rFonts w:ascii="Times New Roman"/>
                <w:b w:val="false"/>
                <w:i w:val="false"/>
                <w:color w:val="000000"/>
                <w:sz w:val="20"/>
              </w:rPr>
              <w:t>______________________________________________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______________________________________________</w:t>
            </w:r>
            <w:r>
              <w:br/>
            </w:r>
            <w:r>
              <w:rPr>
                <w:rFonts w:ascii="Times New Roman"/>
                <w:b w:val="false"/>
                <w:i w:val="false"/>
                <w:color w:val="000000"/>
                <w:sz w:val="20"/>
              </w:rPr>
              <w:t>
</w:t>
            </w:r>
            <w:r>
              <w:rPr>
                <w:rFonts w:ascii="Times New Roman"/>
                <w:b w:val="false"/>
                <w:i w:val="false"/>
                <w:color w:val="000000"/>
                <w:sz w:val="20"/>
              </w:rPr>
              <w:t>5. Хабарлама жасау күні «__»________ 20____ ж.:</w:t>
            </w:r>
            <w:r>
              <w:br/>
            </w:r>
            <w:r>
              <w:rPr>
                <w:rFonts w:ascii="Times New Roman"/>
                <w:b w:val="false"/>
                <w:i w:val="false"/>
                <w:color w:val="000000"/>
                <w:sz w:val="20"/>
              </w:rPr>
              <w:t>
</w:t>
            </w:r>
            <w:r>
              <w:rPr>
                <w:rFonts w:ascii="Times New Roman"/>
                <w:b w:val="false"/>
                <w:i w:val="false"/>
                <w:color w:val="000000"/>
                <w:sz w:val="20"/>
              </w:rPr>
              <w:t>1 – тоқтату туралы___; 2- қайта жаңғырту туралы ___; 3 – тексеруге қатысушы тұлғалардың өзгеруі туралы (ТАӘ)_______</w:t>
            </w:r>
            <w:r>
              <w:br/>
            </w:r>
            <w:r>
              <w:rPr>
                <w:rFonts w:ascii="Times New Roman"/>
                <w:b w:val="false"/>
                <w:i w:val="false"/>
                <w:color w:val="000000"/>
                <w:sz w:val="20"/>
              </w:rPr>
              <w:t>
</w:t>
            </w:r>
            <w:r>
              <w:rPr>
                <w:rFonts w:ascii="Times New Roman"/>
                <w:b w:val="false"/>
                <w:i w:val="false"/>
                <w:color w:val="000000"/>
                <w:sz w:val="20"/>
              </w:rPr>
              <w:t>6. Тексеруді ___ күнге ұзарту күні «_» _________ 20__ж., себебі: 1-арнайы зерттеулер, байқаулар, сараптамалар жүргізу; 2-жұмыстың үлкен көлемі; 3-өзге.</w:t>
            </w:r>
            <w:r>
              <w:br/>
            </w:r>
            <w:r>
              <w:rPr>
                <w:rFonts w:ascii="Times New Roman"/>
                <w:b w:val="false"/>
                <w:i w:val="false"/>
                <w:color w:val="000000"/>
                <w:sz w:val="20"/>
              </w:rPr>
              <w:t>
</w:t>
            </w:r>
            <w:r>
              <w:rPr>
                <w:rFonts w:ascii="Times New Roman"/>
                <w:b w:val="false"/>
                <w:i w:val="false"/>
                <w:color w:val="000000"/>
                <w:sz w:val="20"/>
              </w:rPr>
              <w:t>7. Тексерудің жүргізілмеу себебі «__»_____20_ж.:</w:t>
            </w:r>
            <w:r>
              <w:br/>
            </w:r>
            <w:r>
              <w:rPr>
                <w:rFonts w:ascii="Times New Roman"/>
                <w:b w:val="false"/>
                <w:i w:val="false"/>
                <w:color w:val="000000"/>
                <w:sz w:val="20"/>
              </w:rPr>
              <w:t>
</w:t>
            </w:r>
            <w:r>
              <w:rPr>
                <w:rFonts w:ascii="Times New Roman"/>
                <w:b w:val="false"/>
                <w:i w:val="false"/>
                <w:color w:val="000000"/>
                <w:sz w:val="20"/>
              </w:rPr>
              <w:t>1-тексеру объектісі орналасу орнында болмады; 2 – объектіні қайта құру; 3-өзге.</w:t>
            </w:r>
            <w:r>
              <w:br/>
            </w:r>
            <w:r>
              <w:rPr>
                <w:rFonts w:ascii="Times New Roman"/>
                <w:b w:val="false"/>
                <w:i w:val="false"/>
                <w:color w:val="000000"/>
                <w:sz w:val="20"/>
              </w:rPr>
              <w:t>
</w:t>
            </w:r>
            <w:r>
              <w:rPr>
                <w:rFonts w:ascii="Times New Roman"/>
                <w:b w:val="false"/>
                <w:i w:val="false"/>
                <w:color w:val="000000"/>
                <w:sz w:val="20"/>
              </w:rPr>
              <w:t>8. Тексеру аяқталмай тұрып қысқартылды: 1-мемлекеттік органмен; 2-сотпен; 3-прокурормен.</w:t>
            </w:r>
            <w:r>
              <w:br/>
            </w:r>
            <w:r>
              <w:rPr>
                <w:rFonts w:ascii="Times New Roman"/>
                <w:b w:val="false"/>
                <w:i w:val="false"/>
                <w:color w:val="000000"/>
                <w:sz w:val="20"/>
              </w:rPr>
              <w:t>
</w:t>
            </w:r>
            <w:r>
              <w:rPr>
                <w:rFonts w:ascii="Times New Roman"/>
                <w:b w:val="false"/>
                <w:i w:val="false"/>
                <w:color w:val="000000"/>
                <w:sz w:val="20"/>
              </w:rPr>
              <w:t>9. Тексеру басталған күн: «__»_______ 20____ж.</w:t>
            </w:r>
            <w:r>
              <w:br/>
            </w:r>
            <w:r>
              <w:rPr>
                <w:rFonts w:ascii="Times New Roman"/>
                <w:b w:val="false"/>
                <w:i w:val="false"/>
                <w:color w:val="000000"/>
                <w:sz w:val="20"/>
              </w:rPr>
              <w:t>
</w:t>
            </w:r>
            <w:r>
              <w:rPr>
                <w:rFonts w:ascii="Times New Roman"/>
                <w:b w:val="false"/>
                <w:i w:val="false"/>
                <w:color w:val="000000"/>
                <w:sz w:val="20"/>
              </w:rPr>
              <w:t>10. Тексеру аяқталған күн: «__»_______20____ж.</w:t>
            </w:r>
            <w:r>
              <w:br/>
            </w:r>
            <w:r>
              <w:rPr>
                <w:rFonts w:ascii="Times New Roman"/>
                <w:b w:val="false"/>
                <w:i w:val="false"/>
                <w:color w:val="000000"/>
                <w:sz w:val="20"/>
              </w:rPr>
              <w:t>
</w:t>
            </w:r>
            <w:r>
              <w:rPr>
                <w:rFonts w:ascii="Times New Roman"/>
                <w:b w:val="false"/>
                <w:i w:val="false"/>
                <w:color w:val="000000"/>
                <w:sz w:val="20"/>
              </w:rPr>
              <w:t>11. Тексеру нәтижелері: 1-бұзушылықтар анықталған жоқ; 2-бұзушылықтар анықталды, оның ішінде ЖКС тәуекел дәрежесіне жатқызу нәтижесі бойынша: 01 – жоғары, 02 – болмашы, 03 – төмен.</w:t>
            </w:r>
            <w:r>
              <w:br/>
            </w:r>
            <w:r>
              <w:rPr>
                <w:rFonts w:ascii="Times New Roman"/>
                <w:b w:val="false"/>
                <w:i w:val="false"/>
                <w:color w:val="000000"/>
                <w:sz w:val="20"/>
              </w:rPr>
              <w:t>
</w:t>
            </w:r>
            <w:r>
              <w:rPr>
                <w:rFonts w:ascii="Times New Roman"/>
                <w:b w:val="false"/>
                <w:i w:val="false"/>
                <w:color w:val="000000"/>
                <w:sz w:val="20"/>
              </w:rPr>
              <w:t>12. Тексерумен құқықтары мен мүдделері қорғалды: 1-жеке тұлғаның, 2-жеке кәсіпкерлік субъектісінің, соның ішінде: 3-шағын кәсіпкерлік, 4-орта кәсіпкерлік, 5-ірі кәсіпкерлік, 6-мемлекеттік мекеме, 7-мемлекеттік кәсіпорын, 8- коммерциялық емес ұйым.</w:t>
            </w:r>
            <w:r>
              <w:br/>
            </w:r>
            <w:r>
              <w:rPr>
                <w:rFonts w:ascii="Times New Roman"/>
                <w:b w:val="false"/>
                <w:i w:val="false"/>
                <w:color w:val="000000"/>
                <w:sz w:val="20"/>
              </w:rPr>
              <w:t>
</w:t>
            </w:r>
            <w:r>
              <w:rPr>
                <w:rFonts w:ascii="Times New Roman"/>
                <w:b w:val="false"/>
                <w:i w:val="false"/>
                <w:color w:val="000000"/>
                <w:sz w:val="20"/>
              </w:rPr>
              <w:t>13. Тексеру барысында немесе оның нәтижесі бойынша: 1- әкімшілік іс қозғалды - хаттаманың №, 2-ұсыныс енгізілді, 3-өзге шара қолданылды.</w:t>
            </w:r>
            <w:r>
              <w:br/>
            </w:r>
            <w:r>
              <w:rPr>
                <w:rFonts w:ascii="Times New Roman"/>
                <w:b w:val="false"/>
                <w:i w:val="false"/>
                <w:color w:val="000000"/>
                <w:sz w:val="20"/>
              </w:rPr>
              <w:t>
</w:t>
            </w:r>
            <w:r>
              <w:rPr>
                <w:rFonts w:ascii="Times New Roman"/>
                <w:b w:val="false"/>
                <w:i w:val="false"/>
                <w:color w:val="000000"/>
                <w:sz w:val="20"/>
              </w:rPr>
              <w:t>14. Олардың ішінде жауапкершілікке тартылғандар: 1-жеке тұлға, 2-жеке кәсіпкерлік субъектісі, соның ішінде: 3-шағын кәсіпкерлік, 4-орта кәсіпкерлік, 5-ірі кәсіпкерлік, 6-мемлекеттік мекеме, 7-мемлекеттік кәсіпорын, 8-коммерциялық емес ұйым.</w:t>
            </w:r>
            <w:r>
              <w:br/>
            </w:r>
            <w:r>
              <w:rPr>
                <w:rFonts w:ascii="Times New Roman"/>
                <w:b w:val="false"/>
                <w:i w:val="false"/>
                <w:color w:val="000000"/>
                <w:sz w:val="20"/>
              </w:rPr>
              <w:t>
</w:t>
            </w:r>
            <w:r>
              <w:rPr>
                <w:rFonts w:ascii="Times New Roman"/>
                <w:b w:val="false"/>
                <w:i w:val="false"/>
                <w:color w:val="000000"/>
                <w:sz w:val="20"/>
              </w:rPr>
              <w:t>15. Нұқсанның анықталған сомасы _______________</w:t>
            </w:r>
            <w:r>
              <w:br/>
            </w:r>
            <w:r>
              <w:rPr>
                <w:rFonts w:ascii="Times New Roman"/>
                <w:b w:val="false"/>
                <w:i w:val="false"/>
                <w:color w:val="000000"/>
                <w:sz w:val="20"/>
              </w:rPr>
              <w:t>
</w:t>
            </w:r>
            <w:r>
              <w:rPr>
                <w:rFonts w:ascii="Times New Roman"/>
                <w:b w:val="false"/>
                <w:i w:val="false"/>
                <w:color w:val="000000"/>
                <w:sz w:val="20"/>
              </w:rPr>
              <w:t>16. Соның ішінде тексеру барысында өтелген нұқсанның сомасы ___________________</w:t>
            </w:r>
            <w:r>
              <w:br/>
            </w:r>
            <w:r>
              <w:rPr>
                <w:rFonts w:ascii="Times New Roman"/>
                <w:b w:val="false"/>
                <w:i w:val="false"/>
                <w:color w:val="000000"/>
                <w:sz w:val="20"/>
              </w:rPr>
              <w:t>
</w:t>
            </w:r>
            <w:r>
              <w:rPr>
                <w:rFonts w:ascii="Times New Roman"/>
                <w:b w:val="false"/>
                <w:i w:val="false"/>
                <w:color w:val="000000"/>
                <w:sz w:val="20"/>
              </w:rPr>
              <w:t>17. Соның ішінде мемлекет кірісіне _____________</w:t>
            </w:r>
            <w:r>
              <w:br/>
            </w:r>
            <w:r>
              <w:rPr>
                <w:rFonts w:ascii="Times New Roman"/>
                <w:b w:val="false"/>
                <w:i w:val="false"/>
                <w:color w:val="000000"/>
                <w:sz w:val="20"/>
              </w:rPr>
              <w:t>
</w:t>
            </w:r>
            <w:r>
              <w:rPr>
                <w:rFonts w:ascii="Times New Roman"/>
                <w:b w:val="false"/>
                <w:i w:val="false"/>
                <w:color w:val="000000"/>
                <w:sz w:val="20"/>
              </w:rPr>
              <w:t>18. Мәжбүрлеу үшін сотқа жолданды: 1-қызметті тоқтатуды, 2-лицензияны тоқтатуды, 3-қызметке тыйым салуды.</w:t>
            </w:r>
            <w:r>
              <w:br/>
            </w:r>
            <w:r>
              <w:rPr>
                <w:rFonts w:ascii="Times New Roman"/>
                <w:b w:val="false"/>
                <w:i w:val="false"/>
                <w:color w:val="000000"/>
                <w:sz w:val="20"/>
              </w:rPr>
              <w:t>
</w:t>
            </w:r>
            <w:r>
              <w:rPr>
                <w:rFonts w:ascii="Times New Roman"/>
                <w:b w:val="false"/>
                <w:i w:val="false"/>
                <w:color w:val="000000"/>
                <w:sz w:val="20"/>
              </w:rPr>
              <w:t>19. Құқық қорғау органдарына жолданды «__»________ 20__ж.</w:t>
            </w:r>
            <w:r>
              <w:br/>
            </w:r>
            <w:r>
              <w:rPr>
                <w:rFonts w:ascii="Times New Roman"/>
                <w:b w:val="false"/>
                <w:i w:val="false"/>
                <w:color w:val="000000"/>
                <w:sz w:val="20"/>
              </w:rPr>
              <w:t>
</w:t>
            </w:r>
            <w:r>
              <w:rPr>
                <w:rFonts w:ascii="Times New Roman"/>
                <w:b w:val="false"/>
                <w:i w:val="false"/>
                <w:color w:val="000000"/>
                <w:sz w:val="20"/>
              </w:rPr>
              <w:t>20. ӨЕК нөмірі_____Тіркелген күні «_» _________ 20__ж. ӨЕК-ті тіркеген мемлекеттік органның атауы ________________________________________________</w:t>
            </w:r>
            <w:r>
              <w:br/>
            </w:r>
            <w:r>
              <w:rPr>
                <w:rFonts w:ascii="Times New Roman"/>
                <w:b w:val="false"/>
                <w:i w:val="false"/>
                <w:color w:val="000000"/>
                <w:sz w:val="20"/>
              </w:rPr>
              <w:t>
</w:t>
            </w:r>
            <w:r>
              <w:rPr>
                <w:rFonts w:ascii="Times New Roman"/>
                <w:b w:val="false"/>
                <w:i w:val="false"/>
                <w:color w:val="000000"/>
                <w:sz w:val="20"/>
              </w:rPr>
              <w:t>20. Талаптары бұзылған нормативтік құқықтық актілердің нормалары 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_______________________________________________</w:t>
            </w:r>
            <w:r>
              <w:br/>
            </w:r>
            <w:r>
              <w:rPr>
                <w:rFonts w:ascii="Times New Roman"/>
                <w:b w:val="false"/>
                <w:i w:val="false"/>
                <w:color w:val="000000"/>
                <w:sz w:val="20"/>
              </w:rPr>
              <w:t>
</w:t>
            </w:r>
            <w:r>
              <w:rPr>
                <w:rFonts w:ascii="Times New Roman"/>
                <w:b w:val="false"/>
                <w:i w:val="false"/>
                <w:color w:val="000000"/>
                <w:sz w:val="20"/>
              </w:rPr>
              <w:t>21. Тексеруді жүзеге асырған тұлғаның (тұлғалардың) ТАӘ, лауазымы, қолтаңбасы, қызметтік телефонының нөмірі 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________________________________________________</w:t>
            </w:r>
            <w:r>
              <w:br/>
            </w:r>
            <w:r>
              <w:rPr>
                <w:rFonts w:ascii="Times New Roman"/>
                <w:b w:val="false"/>
                <w:i w:val="false"/>
                <w:color w:val="000000"/>
                <w:sz w:val="20"/>
              </w:rPr>
              <w:t>
</w:t>
            </w:r>
            <w:r>
              <w:rPr>
                <w:rFonts w:ascii="Times New Roman"/>
                <w:b w:val="false"/>
                <w:i w:val="false"/>
                <w:color w:val="000000"/>
                <w:sz w:val="20"/>
              </w:rPr>
              <w:t>14, 22 және 23-деректемелерді құқықтық статистика органының қызметкері толтырады.</w:t>
            </w:r>
            <w:r>
              <w:br/>
            </w:r>
            <w:r>
              <w:rPr>
                <w:rFonts w:ascii="Times New Roman"/>
                <w:b w:val="false"/>
                <w:i w:val="false"/>
                <w:color w:val="000000"/>
                <w:sz w:val="20"/>
              </w:rPr>
              <w:t>
</w:t>
            </w:r>
            <w:r>
              <w:rPr>
                <w:rFonts w:ascii="Times New Roman"/>
                <w:b w:val="false"/>
                <w:i w:val="false"/>
                <w:color w:val="000000"/>
                <w:sz w:val="20"/>
              </w:rPr>
              <w:t>22. Талонның құқықтық статистика органына келіп түскен күні «___»________20___ж.</w:t>
            </w:r>
            <w:r>
              <w:br/>
            </w:r>
            <w:r>
              <w:rPr>
                <w:rFonts w:ascii="Times New Roman"/>
                <w:b w:val="false"/>
                <w:i w:val="false"/>
                <w:color w:val="000000"/>
                <w:sz w:val="20"/>
              </w:rPr>
              <w:t>
</w:t>
            </w:r>
            <w:r>
              <w:rPr>
                <w:rFonts w:ascii="Times New Roman"/>
                <w:b w:val="false"/>
                <w:i w:val="false"/>
                <w:color w:val="000000"/>
                <w:sz w:val="20"/>
              </w:rPr>
              <w:t xml:space="preserve">23. Талон-хабарламаны қабылдаған құқықтық статистика органы қызметкерінің Т.А.Ә., лауазымы, қолы _________________________________________ </w:t>
            </w:r>
          </w:p>
        </w:tc>
        <w:tc>
          <w:tcPr>
            <w:tcW w:w="3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1._/_/_/_/_/_/_/</w:t>
            </w:r>
            <w:r>
              <w:br/>
            </w:r>
            <w:r>
              <w:rPr>
                <w:rFonts w:ascii="Times New Roman"/>
                <w:b w:val="false"/>
                <w:i w:val="false"/>
                <w:color w:val="000000"/>
                <w:sz w:val="20"/>
              </w:rPr>
              <w:t>
</w:t>
            </w:r>
            <w:r>
              <w:rPr>
                <w:rFonts w:ascii="Times New Roman"/>
                <w:b w:val="false"/>
                <w:i w:val="false"/>
                <w:color w:val="000000"/>
                <w:sz w:val="20"/>
              </w:rPr>
              <w:t>2. / /_/_/_/_/</w:t>
            </w:r>
            <w:r>
              <w:br/>
            </w:r>
            <w:r>
              <w:rPr>
                <w:rFonts w:ascii="Times New Roman"/>
                <w:b w:val="false"/>
                <w:i w:val="false"/>
                <w:color w:val="000000"/>
                <w:sz w:val="20"/>
              </w:rPr>
              <w:t>
</w:t>
            </w:r>
            <w:r>
              <w:rPr>
                <w:rFonts w:ascii="Times New Roman"/>
                <w:b w:val="false"/>
                <w:i w:val="false"/>
                <w:color w:val="000000"/>
                <w:sz w:val="20"/>
              </w:rPr>
              <w:t>күні айы жылы</w:t>
            </w:r>
            <w:r>
              <w:br/>
            </w:r>
            <w:r>
              <w:rPr>
                <w:rFonts w:ascii="Times New Roman"/>
                <w:b w:val="false"/>
                <w:i w:val="false"/>
                <w:color w:val="000000"/>
                <w:sz w:val="20"/>
              </w:rPr>
              <w:t>
</w:t>
            </w:r>
            <w:r>
              <w:rPr>
                <w:rFonts w:ascii="Times New Roman"/>
                <w:b w:val="false"/>
                <w:i w:val="false"/>
                <w:color w:val="000000"/>
                <w:sz w:val="20"/>
              </w:rPr>
              <w:t>3. /_/ /_/_/</w:t>
            </w:r>
            <w:r>
              <w:br/>
            </w:r>
            <w:r>
              <w:rPr>
                <w:rFonts w:ascii="Times New Roman"/>
                <w:b w:val="false"/>
                <w:i w:val="false"/>
                <w:color w:val="000000"/>
                <w:sz w:val="20"/>
              </w:rPr>
              <w:t>
</w:t>
            </w:r>
            <w:r>
              <w:rPr>
                <w:rFonts w:ascii="Times New Roman"/>
                <w:b w:val="false"/>
                <w:i w:val="false"/>
                <w:color w:val="000000"/>
                <w:sz w:val="20"/>
              </w:rPr>
              <w:t>күні айы жылы</w:t>
            </w:r>
            <w:r>
              <w:br/>
            </w:r>
            <w:r>
              <w:rPr>
                <w:rFonts w:ascii="Times New Roman"/>
                <w:b w:val="false"/>
                <w:i w:val="false"/>
                <w:color w:val="000000"/>
                <w:sz w:val="20"/>
              </w:rPr>
              <w:t>
</w:t>
            </w:r>
            <w:r>
              <w:rPr>
                <w:rFonts w:ascii="Times New Roman"/>
                <w:b w:val="false"/>
                <w:i w:val="false"/>
                <w:color w:val="000000"/>
                <w:sz w:val="20"/>
              </w:rPr>
              <w:t>4.  /_/_/ /_/_/</w:t>
            </w:r>
            <w:r>
              <w:br/>
            </w:r>
            <w:r>
              <w:rPr>
                <w:rFonts w:ascii="Times New Roman"/>
                <w:b w:val="false"/>
                <w:i w:val="false"/>
                <w:color w:val="000000"/>
                <w:sz w:val="20"/>
              </w:rPr>
              <w:t>
</w:t>
            </w:r>
            <w:r>
              <w:rPr>
                <w:rFonts w:ascii="Times New Roman"/>
                <w:b w:val="false"/>
                <w:i w:val="false"/>
                <w:color w:val="000000"/>
                <w:sz w:val="20"/>
              </w:rPr>
              <w:t>5. /_/ /_/_/_/_/</w:t>
            </w:r>
            <w:r>
              <w:br/>
            </w:r>
            <w:r>
              <w:rPr>
                <w:rFonts w:ascii="Times New Roman"/>
                <w:b w:val="false"/>
                <w:i w:val="false"/>
                <w:color w:val="000000"/>
                <w:sz w:val="20"/>
              </w:rPr>
              <w:t>
</w:t>
            </w:r>
            <w:r>
              <w:rPr>
                <w:rFonts w:ascii="Times New Roman"/>
                <w:b w:val="false"/>
                <w:i w:val="false"/>
                <w:color w:val="000000"/>
                <w:sz w:val="20"/>
              </w:rPr>
              <w:t>күні айы жылы</w:t>
            </w:r>
            <w:r>
              <w:br/>
            </w:r>
            <w:r>
              <w:rPr>
                <w:rFonts w:ascii="Times New Roman"/>
                <w:b w:val="false"/>
                <w:i w:val="false"/>
                <w:color w:val="000000"/>
                <w:sz w:val="20"/>
              </w:rPr>
              <w:t>
</w:t>
            </w:r>
            <w:r>
              <w:rPr>
                <w:rFonts w:ascii="Times New Roman"/>
                <w:b w:val="false"/>
                <w:i w:val="false"/>
                <w:color w:val="000000"/>
                <w:sz w:val="20"/>
              </w:rPr>
              <w:t>6. /_/_/_/_/_/_/</w:t>
            </w:r>
            <w:r>
              <w:br/>
            </w:r>
            <w:r>
              <w:rPr>
                <w:rFonts w:ascii="Times New Roman"/>
                <w:b w:val="false"/>
                <w:i w:val="false"/>
                <w:color w:val="000000"/>
                <w:sz w:val="20"/>
              </w:rPr>
              <w:t>
</w:t>
            </w:r>
            <w:r>
              <w:rPr>
                <w:rFonts w:ascii="Times New Roman"/>
                <w:b w:val="false"/>
                <w:i w:val="false"/>
                <w:color w:val="000000"/>
                <w:sz w:val="20"/>
              </w:rPr>
              <w:t>күні айы жылы</w:t>
            </w:r>
            <w:r>
              <w:br/>
            </w:r>
            <w:r>
              <w:rPr>
                <w:rFonts w:ascii="Times New Roman"/>
                <w:b w:val="false"/>
                <w:i w:val="false"/>
                <w:color w:val="000000"/>
                <w:sz w:val="20"/>
              </w:rPr>
              <w:t>
</w:t>
            </w:r>
            <w:r>
              <w:rPr>
                <w:rFonts w:ascii="Times New Roman"/>
                <w:b w:val="false"/>
                <w:i w:val="false"/>
                <w:color w:val="000000"/>
                <w:sz w:val="20"/>
              </w:rPr>
              <w:t>7. _/ /_/_/_/_/</w:t>
            </w:r>
            <w:r>
              <w:br/>
            </w:r>
            <w:r>
              <w:rPr>
                <w:rFonts w:ascii="Times New Roman"/>
                <w:b w:val="false"/>
                <w:i w:val="false"/>
                <w:color w:val="000000"/>
                <w:sz w:val="20"/>
              </w:rPr>
              <w:t>
</w:t>
            </w:r>
            <w:r>
              <w:rPr>
                <w:rFonts w:ascii="Times New Roman"/>
                <w:b w:val="false"/>
                <w:i w:val="false"/>
                <w:color w:val="000000"/>
                <w:sz w:val="20"/>
              </w:rPr>
              <w:t>күні айы жылы</w:t>
            </w:r>
            <w:r>
              <w:br/>
            </w:r>
            <w:r>
              <w:rPr>
                <w:rFonts w:ascii="Times New Roman"/>
                <w:b w:val="false"/>
                <w:i w:val="false"/>
                <w:color w:val="000000"/>
                <w:sz w:val="20"/>
              </w:rPr>
              <w:t>
</w:t>
            </w:r>
            <w:r>
              <w:rPr>
                <w:rFonts w:ascii="Times New Roman"/>
                <w:b w:val="false"/>
                <w:i w:val="false"/>
                <w:color w:val="000000"/>
                <w:sz w:val="20"/>
              </w:rPr>
              <w:t>8. /_/</w:t>
            </w:r>
            <w:r>
              <w:br/>
            </w:r>
            <w:r>
              <w:rPr>
                <w:rFonts w:ascii="Times New Roman"/>
                <w:b w:val="false"/>
                <w:i w:val="false"/>
                <w:color w:val="000000"/>
                <w:sz w:val="20"/>
              </w:rPr>
              <w:t>
</w:t>
            </w:r>
            <w:r>
              <w:rPr>
                <w:rFonts w:ascii="Times New Roman"/>
                <w:b w:val="false"/>
                <w:i w:val="false"/>
                <w:color w:val="000000"/>
                <w:sz w:val="20"/>
              </w:rPr>
              <w:t>9. /_/</w:t>
            </w:r>
            <w:r>
              <w:br/>
            </w:r>
            <w:r>
              <w:rPr>
                <w:rFonts w:ascii="Times New Roman"/>
                <w:b w:val="false"/>
                <w:i w:val="false"/>
                <w:color w:val="000000"/>
                <w:sz w:val="20"/>
              </w:rPr>
              <w:t>
</w:t>
            </w:r>
            <w:r>
              <w:rPr>
                <w:rFonts w:ascii="Times New Roman"/>
                <w:b w:val="false"/>
                <w:i w:val="false"/>
                <w:color w:val="000000"/>
                <w:sz w:val="20"/>
              </w:rPr>
              <w:t>10. / /_/_/_/_/</w:t>
            </w:r>
            <w:r>
              <w:br/>
            </w:r>
            <w:r>
              <w:rPr>
                <w:rFonts w:ascii="Times New Roman"/>
                <w:b w:val="false"/>
                <w:i w:val="false"/>
                <w:color w:val="000000"/>
                <w:sz w:val="20"/>
              </w:rPr>
              <w:t>
</w:t>
            </w:r>
            <w:r>
              <w:rPr>
                <w:rFonts w:ascii="Times New Roman"/>
                <w:b w:val="false"/>
                <w:i w:val="false"/>
                <w:color w:val="000000"/>
                <w:sz w:val="20"/>
              </w:rPr>
              <w:t>күні айы жылы</w:t>
            </w:r>
            <w:r>
              <w:br/>
            </w:r>
            <w:r>
              <w:rPr>
                <w:rFonts w:ascii="Times New Roman"/>
                <w:b w:val="false"/>
                <w:i w:val="false"/>
                <w:color w:val="000000"/>
                <w:sz w:val="20"/>
              </w:rPr>
              <w:t>
</w:t>
            </w:r>
            <w:r>
              <w:rPr>
                <w:rFonts w:ascii="Times New Roman"/>
                <w:b w:val="false"/>
                <w:i w:val="false"/>
                <w:color w:val="000000"/>
                <w:sz w:val="20"/>
              </w:rPr>
              <w:t>11. /_/_/</w:t>
            </w:r>
            <w:r>
              <w:br/>
            </w:r>
            <w:r>
              <w:rPr>
                <w:rFonts w:ascii="Times New Roman"/>
                <w:b w:val="false"/>
                <w:i w:val="false"/>
                <w:color w:val="000000"/>
                <w:sz w:val="20"/>
              </w:rPr>
              <w:t>
</w:t>
            </w:r>
            <w:r>
              <w:rPr>
                <w:rFonts w:ascii="Times New Roman"/>
                <w:b w:val="false"/>
                <w:i w:val="false"/>
                <w:color w:val="000000"/>
                <w:sz w:val="20"/>
              </w:rPr>
              <w:t>12. /_/_/</w:t>
            </w:r>
            <w:r>
              <w:br/>
            </w:r>
            <w:r>
              <w:rPr>
                <w:rFonts w:ascii="Times New Roman"/>
                <w:b w:val="false"/>
                <w:i w:val="false"/>
                <w:color w:val="000000"/>
                <w:sz w:val="20"/>
              </w:rPr>
              <w:t>
</w:t>
            </w:r>
            <w:r>
              <w:rPr>
                <w:rFonts w:ascii="Times New Roman"/>
                <w:b w:val="false"/>
                <w:i w:val="false"/>
                <w:color w:val="000000"/>
                <w:sz w:val="20"/>
              </w:rPr>
              <w:t>13. /_/</w:t>
            </w:r>
            <w:r>
              <w:br/>
            </w:r>
            <w:r>
              <w:rPr>
                <w:rFonts w:ascii="Times New Roman"/>
                <w:b w:val="false"/>
                <w:i w:val="false"/>
                <w:color w:val="000000"/>
                <w:sz w:val="20"/>
              </w:rPr>
              <w:t>
</w:t>
            </w:r>
            <w:r>
              <w:rPr>
                <w:rFonts w:ascii="Times New Roman"/>
                <w:b w:val="false"/>
                <w:i w:val="false"/>
                <w:color w:val="000000"/>
                <w:sz w:val="20"/>
              </w:rPr>
              <w:t>14. /_/</w:t>
            </w:r>
            <w:r>
              <w:br/>
            </w:r>
            <w:r>
              <w:rPr>
                <w:rFonts w:ascii="Times New Roman"/>
                <w:b w:val="false"/>
                <w:i w:val="false"/>
                <w:color w:val="000000"/>
                <w:sz w:val="20"/>
              </w:rPr>
              <w:t>
</w:t>
            </w:r>
            <w:r>
              <w:rPr>
                <w:rFonts w:ascii="Times New Roman"/>
                <w:b w:val="false"/>
                <w:i w:val="false"/>
                <w:color w:val="000000"/>
                <w:sz w:val="20"/>
              </w:rPr>
              <w:t>15. /_/_/_/_/_/</w:t>
            </w:r>
            <w:r>
              <w:br/>
            </w:r>
            <w:r>
              <w:rPr>
                <w:rFonts w:ascii="Times New Roman"/>
                <w:b w:val="false"/>
                <w:i w:val="false"/>
                <w:color w:val="000000"/>
                <w:sz w:val="20"/>
              </w:rPr>
              <w:t>
</w:t>
            </w:r>
            <w:r>
              <w:rPr>
                <w:rFonts w:ascii="Times New Roman"/>
                <w:b w:val="false"/>
                <w:i w:val="false"/>
                <w:color w:val="000000"/>
                <w:sz w:val="20"/>
              </w:rPr>
              <w:t>16. /_/_/</w:t>
            </w:r>
            <w:r>
              <w:br/>
            </w:r>
            <w:r>
              <w:rPr>
                <w:rFonts w:ascii="Times New Roman"/>
                <w:b w:val="false"/>
                <w:i w:val="false"/>
                <w:color w:val="000000"/>
                <w:sz w:val="20"/>
              </w:rPr>
              <w:t>
</w:t>
            </w:r>
            <w:r>
              <w:rPr>
                <w:rFonts w:ascii="Times New Roman"/>
                <w:b w:val="false"/>
                <w:i w:val="false"/>
                <w:color w:val="000000"/>
                <w:sz w:val="20"/>
              </w:rPr>
              <w:t>17. /_/_/</w:t>
            </w:r>
            <w:r>
              <w:br/>
            </w:r>
            <w:r>
              <w:rPr>
                <w:rFonts w:ascii="Times New Roman"/>
                <w:b w:val="false"/>
                <w:i w:val="false"/>
                <w:color w:val="000000"/>
                <w:sz w:val="20"/>
              </w:rPr>
              <w:t>
</w:t>
            </w:r>
            <w:r>
              <w:rPr>
                <w:rFonts w:ascii="Times New Roman"/>
                <w:b w:val="false"/>
                <w:i w:val="false"/>
                <w:color w:val="000000"/>
                <w:sz w:val="20"/>
              </w:rPr>
              <w:t>18. /_/_//_/_/</w:t>
            </w:r>
            <w:r>
              <w:br/>
            </w:r>
            <w:r>
              <w:rPr>
                <w:rFonts w:ascii="Times New Roman"/>
                <w:b w:val="false"/>
                <w:i w:val="false"/>
                <w:color w:val="000000"/>
                <w:sz w:val="20"/>
              </w:rPr>
              <w:t>
</w:t>
            </w:r>
            <w:r>
              <w:rPr>
                <w:rFonts w:ascii="Times New Roman"/>
                <w:b w:val="false"/>
                <w:i w:val="false"/>
                <w:color w:val="000000"/>
                <w:sz w:val="20"/>
              </w:rPr>
              <w:t>19.  /_/_/_/_/</w:t>
            </w:r>
            <w:r>
              <w:br/>
            </w:r>
            <w:r>
              <w:rPr>
                <w:rFonts w:ascii="Times New Roman"/>
                <w:b w:val="false"/>
                <w:i w:val="false"/>
                <w:color w:val="000000"/>
                <w:sz w:val="20"/>
              </w:rPr>
              <w:t>
</w:t>
            </w:r>
            <w:r>
              <w:rPr>
                <w:rFonts w:ascii="Times New Roman"/>
                <w:b w:val="false"/>
                <w:i w:val="false"/>
                <w:color w:val="000000"/>
                <w:sz w:val="20"/>
              </w:rPr>
              <w:t>күні айы жылы</w:t>
            </w:r>
            <w:r>
              <w:br/>
            </w:r>
            <w:r>
              <w:rPr>
                <w:rFonts w:ascii="Times New Roman"/>
                <w:b w:val="false"/>
                <w:i w:val="false"/>
                <w:color w:val="000000"/>
                <w:sz w:val="20"/>
              </w:rPr>
              <w:t>
</w:t>
            </w:r>
            <w:r>
              <w:rPr>
                <w:rFonts w:ascii="Times New Roman"/>
                <w:b w:val="false"/>
                <w:i w:val="false"/>
                <w:color w:val="000000"/>
                <w:sz w:val="20"/>
              </w:rPr>
              <w:t>20. /_/_/_/_/</w:t>
            </w:r>
            <w:r>
              <w:br/>
            </w:r>
            <w:r>
              <w:rPr>
                <w:rFonts w:ascii="Times New Roman"/>
                <w:b w:val="false"/>
                <w:i w:val="false"/>
                <w:color w:val="000000"/>
                <w:sz w:val="20"/>
              </w:rPr>
              <w:t>
</w:t>
            </w:r>
            <w:r>
              <w:rPr>
                <w:rFonts w:ascii="Times New Roman"/>
                <w:b w:val="false"/>
                <w:i w:val="false"/>
                <w:color w:val="000000"/>
                <w:sz w:val="20"/>
              </w:rPr>
              <w:t>21.</w:t>
            </w:r>
            <w:r>
              <w:br/>
            </w:r>
            <w:r>
              <w:rPr>
                <w:rFonts w:ascii="Times New Roman"/>
                <w:b w:val="false"/>
                <w:i w:val="false"/>
                <w:color w:val="000000"/>
                <w:sz w:val="20"/>
              </w:rPr>
              <w:t>
</w:t>
            </w:r>
            <w:r>
              <w:rPr>
                <w:rFonts w:ascii="Times New Roman"/>
                <w:b w:val="false"/>
                <w:i w:val="false"/>
                <w:color w:val="000000"/>
                <w:sz w:val="20"/>
              </w:rPr>
              <w:t>22. /_/_/_/_/_/</w:t>
            </w:r>
            <w:r>
              <w:br/>
            </w:r>
            <w:r>
              <w:rPr>
                <w:rFonts w:ascii="Times New Roman"/>
                <w:b w:val="false"/>
                <w:i w:val="false"/>
                <w:color w:val="000000"/>
                <w:sz w:val="20"/>
              </w:rPr>
              <w:t>
</w:t>
            </w:r>
            <w:r>
              <w:rPr>
                <w:rFonts w:ascii="Times New Roman"/>
                <w:b w:val="false"/>
                <w:i w:val="false"/>
                <w:color w:val="000000"/>
                <w:sz w:val="20"/>
              </w:rPr>
              <w:t>күні айы жылы</w:t>
            </w:r>
            <w:r>
              <w:br/>
            </w:r>
            <w:r>
              <w:rPr>
                <w:rFonts w:ascii="Times New Roman"/>
                <w:b w:val="false"/>
                <w:i w:val="false"/>
                <w:color w:val="000000"/>
                <w:sz w:val="20"/>
              </w:rPr>
              <w:t>
</w:t>
            </w:r>
            <w:r>
              <w:rPr>
                <w:rFonts w:ascii="Times New Roman"/>
                <w:b w:val="false"/>
                <w:i w:val="false"/>
                <w:color w:val="000000"/>
                <w:sz w:val="20"/>
              </w:rPr>
              <w:t>23.</w:t>
            </w:r>
            <w:r>
              <w:br/>
            </w:r>
            <w:r>
              <w:rPr>
                <w:rFonts w:ascii="Times New Roman"/>
                <w:b w:val="false"/>
                <w:i w:val="false"/>
                <w:color w:val="000000"/>
                <w:sz w:val="20"/>
              </w:rPr>
              <w:t>
</w:t>
            </w:r>
            <w:r>
              <w:rPr>
                <w:rFonts w:ascii="Times New Roman"/>
                <w:b w:val="false"/>
                <w:i w:val="false"/>
                <w:color w:val="000000"/>
                <w:sz w:val="20"/>
              </w:rPr>
              <w:t>Бөлім мәліметтері оларды Тексерулерді есепке алудың бірыңғай жүйесіне енгізген кезде толтырылады</w:t>
            </w:r>
          </w:p>
        </w:tc>
      </w:tr>
    </w:tbl>
    <w:bookmarkStart w:name="z78" w:id="37"/>
    <w:p>
      <w:pPr>
        <w:spacing w:after="0"/>
        <w:ind w:left="0"/>
        <w:jc w:val="both"/>
      </w:pPr>
      <w:r>
        <w:rPr>
          <w:rFonts w:ascii="Times New Roman"/>
          <w:b w:val="false"/>
          <w:i w:val="false"/>
          <w:color w:val="000000"/>
          <w:sz w:val="28"/>
        </w:rPr>
        <w:t xml:space="preserve">
Тексерулер тағайындау туралы актілерді, </w:t>
      </w:r>
      <w:r>
        <w:br/>
      </w:r>
      <w:r>
        <w:rPr>
          <w:rFonts w:ascii="Times New Roman"/>
          <w:b w:val="false"/>
          <w:i w:val="false"/>
          <w:color w:val="000000"/>
          <w:sz w:val="28"/>
        </w:rPr>
        <w:t xml:space="preserve">
тоқтату, қайта жаңғырту, тексеру     </w:t>
      </w:r>
      <w:r>
        <w:br/>
      </w:r>
      <w:r>
        <w:rPr>
          <w:rFonts w:ascii="Times New Roman"/>
          <w:b w:val="false"/>
          <w:i w:val="false"/>
          <w:color w:val="000000"/>
          <w:sz w:val="28"/>
        </w:rPr>
        <w:t xml:space="preserve">
мерзімдерін ұзарту туралы хабарлауларды,  </w:t>
      </w:r>
      <w:r>
        <w:br/>
      </w:r>
      <w:r>
        <w:rPr>
          <w:rFonts w:ascii="Times New Roman"/>
          <w:b w:val="false"/>
          <w:i w:val="false"/>
          <w:color w:val="000000"/>
          <w:sz w:val="28"/>
        </w:rPr>
        <w:t xml:space="preserve">
қатысушылардың құрамын өзгерту туралы   </w:t>
      </w:r>
      <w:r>
        <w:br/>
      </w:r>
      <w:r>
        <w:rPr>
          <w:rFonts w:ascii="Times New Roman"/>
          <w:b w:val="false"/>
          <w:i w:val="false"/>
          <w:color w:val="000000"/>
          <w:sz w:val="28"/>
        </w:rPr>
        <w:t xml:space="preserve">
актілерді тіркеу және тексеру мен оның  </w:t>
      </w:r>
      <w:r>
        <w:br/>
      </w:r>
      <w:r>
        <w:rPr>
          <w:rFonts w:ascii="Times New Roman"/>
          <w:b w:val="false"/>
          <w:i w:val="false"/>
          <w:color w:val="000000"/>
          <w:sz w:val="28"/>
        </w:rPr>
        <w:t xml:space="preserve">
нәтижелері жөніндегі ақпараттық есепке  </w:t>
      </w:r>
      <w:r>
        <w:br/>
      </w:r>
      <w:r>
        <w:rPr>
          <w:rFonts w:ascii="Times New Roman"/>
          <w:b w:val="false"/>
          <w:i w:val="false"/>
          <w:color w:val="000000"/>
          <w:sz w:val="28"/>
        </w:rPr>
        <w:t xml:space="preserve">
алу құжаттарын ұсыну            </w:t>
      </w:r>
      <w:r>
        <w:br/>
      </w:r>
      <w:r>
        <w:rPr>
          <w:rFonts w:ascii="Times New Roman"/>
          <w:b w:val="false"/>
          <w:i w:val="false"/>
          <w:color w:val="000000"/>
          <w:sz w:val="28"/>
        </w:rPr>
        <w:t xml:space="preserve">
ережесіне 10-қосымша            </w:t>
      </w:r>
    </w:p>
    <w:bookmarkEnd w:id="37"/>
    <w:p>
      <w:pPr>
        <w:spacing w:after="0"/>
        <w:ind w:left="0"/>
        <w:jc w:val="both"/>
      </w:pPr>
      <w:r>
        <w:rPr>
          <w:rFonts w:ascii="Times New Roman"/>
          <w:b w:val="false"/>
          <w:i w:val="false"/>
          <w:color w:val="000000"/>
          <w:sz w:val="28"/>
        </w:rPr>
        <w:t xml:space="preserve">      Нысан   </w:t>
      </w:r>
    </w:p>
    <w:bookmarkStart w:name="z79" w:id="38"/>
    <w:p>
      <w:pPr>
        <w:spacing w:after="0"/>
        <w:ind w:left="0"/>
        <w:jc w:val="left"/>
      </w:pPr>
      <w:r>
        <w:rPr>
          <w:rFonts w:ascii="Times New Roman"/>
          <w:b/>
          <w:i w:val="false"/>
          <w:color w:val="000000"/>
        </w:rPr>
        <w:t xml:space="preserve"> 
____________ облысы бойынша ____________ мемлекеттік органның</w:t>
      </w:r>
      <w:r>
        <w:br/>
      </w:r>
      <w:r>
        <w:rPr>
          <w:rFonts w:ascii="Times New Roman"/>
          <w:b/>
          <w:i w:val="false"/>
          <w:color w:val="000000"/>
        </w:rPr>
        <w:t xml:space="preserve">
20__жылғы ___________ арналған тексерулерді жүргізу жоспары </w:t>
      </w:r>
    </w:p>
    <w:bookmarkEnd w:id="38"/>
    <w:p>
      <w:pPr>
        <w:spacing w:after="0"/>
        <w:ind w:left="0"/>
        <w:jc w:val="both"/>
      </w:pPr>
      <w:r>
        <w:rPr>
          <w:rFonts w:ascii="Times New Roman"/>
          <w:b w:val="false"/>
          <w:i w:val="false"/>
          <w:color w:val="ff0000"/>
          <w:sz w:val="28"/>
        </w:rPr>
        <w:t xml:space="preserve">      Ескерту. 10-қосымша жаңа редакцияда - ҚР Бас прокурорының м.а. 09.12.2013 </w:t>
      </w:r>
      <w:r>
        <w:rPr>
          <w:rFonts w:ascii="Times New Roman"/>
          <w:b w:val="false"/>
          <w:i w:val="false"/>
          <w:color w:val="ff0000"/>
          <w:sz w:val="28"/>
        </w:rPr>
        <w:t>№ 112</w:t>
      </w:r>
      <w:r>
        <w:rPr>
          <w:rFonts w:ascii="Times New Roman"/>
          <w:b w:val="false"/>
          <w:i w:val="false"/>
          <w:color w:val="ff0000"/>
          <w:sz w:val="28"/>
        </w:rPr>
        <w:t xml:space="preserve"> бұйрығымен (ресми жарияланған күнінен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8"/>
        <w:gridCol w:w="1873"/>
        <w:gridCol w:w="1811"/>
        <w:gridCol w:w="2584"/>
        <w:gridCol w:w="2584"/>
        <w:gridCol w:w="3960"/>
      </w:tblGrid>
      <w:tr>
        <w:trPr>
          <w:trHeight w:val="48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Р/c</w:t>
            </w:r>
            <w:r>
              <w:br/>
            </w:r>
            <w:r>
              <w:rPr>
                <w:rFonts w:ascii="Times New Roman"/>
                <w:b w:val="false"/>
                <w:i w:val="false"/>
                <w:color w:val="000000"/>
                <w:sz w:val="20"/>
              </w:rPr>
              <w:t>
</w:t>
            </w:r>
            <w:r>
              <w:rPr>
                <w:rFonts w:ascii="Times New Roman"/>
                <w:b w:val="false"/>
                <w:i w:val="false"/>
                <w:color w:val="000000"/>
                <w:sz w:val="20"/>
              </w:rPr>
              <w:t>№</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Тексеру объектісінің атауы</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ЖСН/БСН </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Шағын кәсіпкерлік субъектісінің тіркелу күні </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Тәуекел тобы</w:t>
            </w:r>
          </w:p>
        </w:tc>
        <w:tc>
          <w:tcPr>
            <w:tcW w:w="3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Тексеру объектісінің орналасқан жері немесе қызметті жүзеге асыратын орны</w:t>
            </w:r>
          </w:p>
        </w:tc>
      </w:tr>
      <w:tr>
        <w:trPr>
          <w:trHeight w:val="15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225"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80" w:id="39"/>
    <w:p>
      <w:pPr>
        <w:spacing w:after="0"/>
        <w:ind w:left="0"/>
        <w:jc w:val="both"/>
      </w:pPr>
      <w:r>
        <w:rPr>
          <w:rFonts w:ascii="Times New Roman"/>
          <w:b w:val="false"/>
          <w:i w:val="false"/>
          <w:color w:val="000000"/>
          <w:sz w:val="28"/>
        </w:rPr>
        <w:t xml:space="preserve">
Тексерулер тағайындау туралы актілерді, </w:t>
      </w:r>
      <w:r>
        <w:br/>
      </w:r>
      <w:r>
        <w:rPr>
          <w:rFonts w:ascii="Times New Roman"/>
          <w:b w:val="false"/>
          <w:i w:val="false"/>
          <w:color w:val="000000"/>
          <w:sz w:val="28"/>
        </w:rPr>
        <w:t xml:space="preserve">
тоқтату, қайта жаңғырту, тексеру     </w:t>
      </w:r>
      <w:r>
        <w:br/>
      </w:r>
      <w:r>
        <w:rPr>
          <w:rFonts w:ascii="Times New Roman"/>
          <w:b w:val="false"/>
          <w:i w:val="false"/>
          <w:color w:val="000000"/>
          <w:sz w:val="28"/>
        </w:rPr>
        <w:t xml:space="preserve">
мерзімдерін ұзарту туралы хабарлауларды, </w:t>
      </w:r>
      <w:r>
        <w:br/>
      </w:r>
      <w:r>
        <w:rPr>
          <w:rFonts w:ascii="Times New Roman"/>
          <w:b w:val="false"/>
          <w:i w:val="false"/>
          <w:color w:val="000000"/>
          <w:sz w:val="28"/>
        </w:rPr>
        <w:t xml:space="preserve">
қатысушылардың құрамын өзгерту туралы  </w:t>
      </w:r>
      <w:r>
        <w:br/>
      </w:r>
      <w:r>
        <w:rPr>
          <w:rFonts w:ascii="Times New Roman"/>
          <w:b w:val="false"/>
          <w:i w:val="false"/>
          <w:color w:val="000000"/>
          <w:sz w:val="28"/>
        </w:rPr>
        <w:t xml:space="preserve">
актілерді тіркеу және тексеру мен оның </w:t>
      </w:r>
      <w:r>
        <w:br/>
      </w:r>
      <w:r>
        <w:rPr>
          <w:rFonts w:ascii="Times New Roman"/>
          <w:b w:val="false"/>
          <w:i w:val="false"/>
          <w:color w:val="000000"/>
          <w:sz w:val="28"/>
        </w:rPr>
        <w:t xml:space="preserve">
нәтижелері жөніндегі ақпараттық есепке </w:t>
      </w:r>
      <w:r>
        <w:br/>
      </w:r>
      <w:r>
        <w:rPr>
          <w:rFonts w:ascii="Times New Roman"/>
          <w:b w:val="false"/>
          <w:i w:val="false"/>
          <w:color w:val="000000"/>
          <w:sz w:val="28"/>
        </w:rPr>
        <w:t xml:space="preserve">
алу құжаттарын ұсыну            </w:t>
      </w:r>
      <w:r>
        <w:br/>
      </w:r>
      <w:r>
        <w:rPr>
          <w:rFonts w:ascii="Times New Roman"/>
          <w:b w:val="false"/>
          <w:i w:val="false"/>
          <w:color w:val="000000"/>
          <w:sz w:val="28"/>
        </w:rPr>
        <w:t xml:space="preserve">
ережесіне 11-қосымша            </w:t>
      </w:r>
    </w:p>
    <w:bookmarkEnd w:id="39"/>
    <w:bookmarkStart w:name="z81" w:id="40"/>
    <w:p>
      <w:pPr>
        <w:spacing w:after="0"/>
        <w:ind w:left="0"/>
        <w:jc w:val="left"/>
      </w:pPr>
      <w:r>
        <w:rPr>
          <w:rFonts w:ascii="Times New Roman"/>
          <w:b/>
          <w:i w:val="false"/>
          <w:color w:val="000000"/>
        </w:rPr>
        <w:t xml:space="preserve"> 
"Қазақстан Республикасының мемлекеттік органдары жүзеге</w:t>
      </w:r>
      <w:r>
        <w:br/>
      </w:r>
      <w:r>
        <w:rPr>
          <w:rFonts w:ascii="Times New Roman"/>
          <w:b/>
          <w:i w:val="false"/>
          <w:color w:val="000000"/>
        </w:rPr>
        <w:t>
асыратын тексерулерді тағайындау туралы актілерді тіркеу</w:t>
      </w:r>
      <w:r>
        <w:br/>
      </w:r>
      <w:r>
        <w:rPr>
          <w:rFonts w:ascii="Times New Roman"/>
          <w:b/>
          <w:i w:val="false"/>
          <w:color w:val="000000"/>
        </w:rPr>
        <w:t>
туралы" 1-П нысанды есеп</w:t>
      </w:r>
    </w:p>
    <w:bookmarkEnd w:id="40"/>
    <w:p>
      <w:pPr>
        <w:spacing w:after="0"/>
        <w:ind w:left="0"/>
        <w:jc w:val="both"/>
      </w:pPr>
      <w:r>
        <w:rPr>
          <w:rFonts w:ascii="Times New Roman"/>
          <w:b w:val="false"/>
          <w:i w:val="false"/>
          <w:color w:val="ff0000"/>
          <w:sz w:val="28"/>
        </w:rPr>
        <w:t xml:space="preserve">      Ескерту. Есепке өзгеріс енгізілді - ҚР Бас прокурорының м.а. 09.12.2013 </w:t>
      </w:r>
      <w:r>
        <w:rPr>
          <w:rFonts w:ascii="Times New Roman"/>
          <w:b w:val="false"/>
          <w:i w:val="false"/>
          <w:color w:val="ff0000"/>
          <w:sz w:val="28"/>
        </w:rPr>
        <w:t>№ 112</w:t>
      </w:r>
      <w:r>
        <w:rPr>
          <w:rFonts w:ascii="Times New Roman"/>
          <w:b w:val="false"/>
          <w:i w:val="false"/>
          <w:color w:val="ff0000"/>
          <w:sz w:val="28"/>
        </w:rPr>
        <w:t xml:space="preserve"> бұйрығымен (ресми жарияланған күнінен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8"/>
        <w:gridCol w:w="2615"/>
        <w:gridCol w:w="548"/>
        <w:gridCol w:w="672"/>
        <w:gridCol w:w="745"/>
        <w:gridCol w:w="745"/>
        <w:gridCol w:w="716"/>
        <w:gridCol w:w="614"/>
        <w:gridCol w:w="673"/>
        <w:gridCol w:w="687"/>
        <w:gridCol w:w="687"/>
        <w:gridCol w:w="687"/>
        <w:gridCol w:w="549"/>
        <w:gridCol w:w="578"/>
        <w:gridCol w:w="660"/>
        <w:gridCol w:w="621"/>
        <w:gridCol w:w="461"/>
        <w:gridCol w:w="694"/>
      </w:tblGrid>
      <w:tr>
        <w:trPr>
          <w:trHeight w:val="51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Тіркелген</w:t>
            </w:r>
            <w:r>
              <w:br/>
            </w:r>
            <w:r>
              <w:rPr>
                <w:rFonts w:ascii="Times New Roman"/>
                <w:b w:val="false"/>
                <w:i w:val="false"/>
                <w:color w:val="000000"/>
                <w:sz w:val="20"/>
              </w:rPr>
              <w:t>
</w:t>
            </w:r>
            <w:r>
              <w:rPr>
                <w:rFonts w:ascii="Times New Roman"/>
                <w:b w:val="false"/>
                <w:i w:val="false"/>
                <w:color w:val="000000"/>
                <w:sz w:val="20"/>
              </w:rPr>
              <w:t>тексерулердің</w:t>
            </w:r>
            <w:r>
              <w:br/>
            </w:r>
            <w:r>
              <w:rPr>
                <w:rFonts w:ascii="Times New Roman"/>
                <w:b w:val="false"/>
                <w:i w:val="false"/>
                <w:color w:val="000000"/>
                <w:sz w:val="20"/>
              </w:rPr>
              <w:t>
</w:t>
            </w:r>
            <w:r>
              <w:rPr>
                <w:rFonts w:ascii="Times New Roman"/>
                <w:b w:val="false"/>
                <w:i w:val="false"/>
                <w:color w:val="000000"/>
                <w:sz w:val="20"/>
              </w:rPr>
              <w:t>барлығы</w:t>
            </w:r>
          </w:p>
        </w:tc>
        <w:tc>
          <w:tcPr>
            <w:tcW w:w="7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r>
              <w:br/>
            </w:r>
            <w:r>
              <w:rPr>
                <w:rFonts w:ascii="Times New Roman"/>
                <w:b w:val="false"/>
                <w:i w:val="false"/>
                <w:color w:val="000000"/>
                <w:sz w:val="20"/>
              </w:rPr>
              <w:t>
</w:t>
            </w:r>
            <w:r>
              <w:rPr>
                <w:rFonts w:ascii="Times New Roman"/>
                <w:b w:val="false"/>
                <w:i w:val="false"/>
                <w:color w:val="000000"/>
                <w:sz w:val="20"/>
              </w:rPr>
              <w:t>кәсіпкерлік</w:t>
            </w:r>
            <w:r>
              <w:br/>
            </w:r>
            <w:r>
              <w:rPr>
                <w:rFonts w:ascii="Times New Roman"/>
                <w:b w:val="false"/>
                <w:i w:val="false"/>
                <w:color w:val="000000"/>
                <w:sz w:val="20"/>
              </w:rPr>
              <w:t>
</w:t>
            </w:r>
            <w:r>
              <w:rPr>
                <w:rFonts w:ascii="Times New Roman"/>
                <w:b w:val="false"/>
                <w:i w:val="false"/>
                <w:color w:val="000000"/>
                <w:sz w:val="20"/>
              </w:rPr>
              <w:t>субъектілері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rPr>
                <w:rFonts w:ascii="Times New Roman"/>
                <w:b w:val="false"/>
                <w:i w:val="false"/>
                <w:color w:val="000000"/>
                <w:sz w:val="20"/>
              </w:rPr>
              <w:t>бағаннан</w:t>
            </w:r>
          </w:p>
        </w:tc>
        <w:tc>
          <w:tcPr>
            <w:tcW w:w="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r>
              <w:br/>
            </w:r>
            <w:r>
              <w:rPr>
                <w:rFonts w:ascii="Times New Roman"/>
                <w:b w:val="false"/>
                <w:i w:val="false"/>
                <w:color w:val="000000"/>
                <w:sz w:val="20"/>
              </w:rPr>
              <w:t>
</w:t>
            </w:r>
            <w:r>
              <w:rPr>
                <w:rFonts w:ascii="Times New Roman"/>
                <w:b w:val="false"/>
                <w:i w:val="false"/>
                <w:color w:val="000000"/>
                <w:sz w:val="20"/>
              </w:rPr>
              <w:t>кәсіпкерлік</w:t>
            </w:r>
            <w:r>
              <w:br/>
            </w:r>
            <w:r>
              <w:rPr>
                <w:rFonts w:ascii="Times New Roman"/>
                <w:b w:val="false"/>
                <w:i w:val="false"/>
                <w:color w:val="000000"/>
                <w:sz w:val="20"/>
              </w:rPr>
              <w:t>
</w:t>
            </w:r>
            <w:r>
              <w:rPr>
                <w:rFonts w:ascii="Times New Roman"/>
                <w:b w:val="false"/>
                <w:i w:val="false"/>
                <w:color w:val="000000"/>
                <w:sz w:val="20"/>
              </w:rPr>
              <w:t>субъектілері</w:t>
            </w:r>
            <w:r>
              <w:br/>
            </w:r>
            <w:r>
              <w:rPr>
                <w:rFonts w:ascii="Times New Roman"/>
                <w:b w:val="false"/>
                <w:i w:val="false"/>
                <w:color w:val="000000"/>
                <w:sz w:val="20"/>
              </w:rPr>
              <w:t>
</w:t>
            </w:r>
            <w:r>
              <w:rPr>
                <w:rFonts w:ascii="Times New Roman"/>
                <w:b w:val="false"/>
                <w:i w:val="false"/>
                <w:color w:val="000000"/>
                <w:sz w:val="20"/>
              </w:rPr>
              <w:t>болып</w:t>
            </w:r>
            <w:r>
              <w:br/>
            </w:r>
            <w:r>
              <w:rPr>
                <w:rFonts w:ascii="Times New Roman"/>
                <w:b w:val="false"/>
                <w:i w:val="false"/>
                <w:color w:val="000000"/>
                <w:sz w:val="20"/>
              </w:rPr>
              <w:t>
</w:t>
            </w:r>
            <w:r>
              <w:rPr>
                <w:rFonts w:ascii="Times New Roman"/>
                <w:b w:val="false"/>
                <w:i w:val="false"/>
                <w:color w:val="000000"/>
                <w:sz w:val="20"/>
              </w:rPr>
              <w:t>табылмайтын</w:t>
            </w:r>
            <w:r>
              <w:br/>
            </w:r>
            <w:r>
              <w:rPr>
                <w:rFonts w:ascii="Times New Roman"/>
                <w:b w:val="false"/>
                <w:i w:val="false"/>
                <w:color w:val="000000"/>
                <w:sz w:val="20"/>
              </w:rPr>
              <w:t>
</w:t>
            </w:r>
            <w:r>
              <w:rPr>
                <w:rFonts w:ascii="Times New Roman"/>
                <w:b w:val="false"/>
                <w:i w:val="false"/>
                <w:color w:val="000000"/>
                <w:sz w:val="20"/>
              </w:rPr>
              <w:t>жеке</w:t>
            </w:r>
            <w:r>
              <w:br/>
            </w:r>
            <w:r>
              <w:rPr>
                <w:rFonts w:ascii="Times New Roman"/>
                <w:b w:val="false"/>
                <w:i w:val="false"/>
                <w:color w:val="000000"/>
                <w:sz w:val="20"/>
              </w:rPr>
              <w:t>
</w:t>
            </w:r>
            <w:r>
              <w:rPr>
                <w:rFonts w:ascii="Times New Roman"/>
                <w:b w:val="false"/>
                <w:i w:val="false"/>
                <w:color w:val="000000"/>
                <w:sz w:val="20"/>
              </w:rPr>
              <w:t>тұлғалар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топтар</w:t>
            </w:r>
            <w:r>
              <w:br/>
            </w:r>
            <w:r>
              <w:rPr>
                <w:rFonts w:ascii="Times New Roman"/>
                <w:b w:val="false"/>
                <w:i w:val="false"/>
                <w:color w:val="000000"/>
                <w:sz w:val="20"/>
              </w:rPr>
              <w:t>
</w:t>
            </w:r>
            <w:r>
              <w:rPr>
                <w:rFonts w:ascii="Times New Roman"/>
                <w:b w:val="false"/>
                <w:i w:val="false"/>
                <w:color w:val="000000"/>
                <w:sz w:val="20"/>
              </w:rPr>
              <w:t>бойынша</w:t>
            </w:r>
            <w:r>
              <w:br/>
            </w:r>
            <w:r>
              <w:rPr>
                <w:rFonts w:ascii="Times New Roman"/>
                <w:b w:val="false"/>
                <w:i w:val="false"/>
                <w:color w:val="000000"/>
                <w:sz w:val="20"/>
              </w:rPr>
              <w:t>
</w:t>
            </w:r>
            <w:r>
              <w:rPr>
                <w:rFonts w:ascii="Times New Roman"/>
                <w:b w:val="false"/>
                <w:i w:val="false"/>
                <w:color w:val="000000"/>
                <w:sz w:val="20"/>
              </w:rPr>
              <w:t>жүргізілген</w:t>
            </w:r>
            <w:r>
              <w:br/>
            </w:r>
            <w:r>
              <w:rPr>
                <w:rFonts w:ascii="Times New Roman"/>
                <w:b w:val="false"/>
                <w:i w:val="false"/>
                <w:color w:val="000000"/>
                <w:sz w:val="20"/>
              </w:rPr>
              <w:t>
</w:t>
            </w:r>
            <w:r>
              <w:rPr>
                <w:rFonts w:ascii="Times New Roman"/>
                <w:b w:val="false"/>
                <w:i w:val="false"/>
                <w:color w:val="000000"/>
                <w:sz w:val="20"/>
              </w:rPr>
              <w:t>тексерулер</w:t>
            </w:r>
          </w:p>
        </w:tc>
        <w:tc>
          <w:tcPr>
            <w:tcW w:w="5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w:t>
            </w:r>
            <w:r>
              <w:br/>
            </w:r>
            <w:r>
              <w:rPr>
                <w:rFonts w:ascii="Times New Roman"/>
                <w:b w:val="false"/>
                <w:i w:val="false"/>
                <w:color w:val="000000"/>
                <w:sz w:val="20"/>
              </w:rPr>
              <w:t>
</w:t>
            </w:r>
            <w:r>
              <w:rPr>
                <w:rFonts w:ascii="Times New Roman"/>
                <w:b w:val="false"/>
                <w:i w:val="false"/>
                <w:color w:val="000000"/>
                <w:sz w:val="20"/>
              </w:rPr>
              <w:t>кәсіпорындар</w:t>
            </w:r>
          </w:p>
        </w:tc>
        <w:tc>
          <w:tcPr>
            <w:tcW w:w="5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w:t>
            </w:r>
            <w:r>
              <w:br/>
            </w:r>
            <w:r>
              <w:rPr>
                <w:rFonts w:ascii="Times New Roman"/>
                <w:b w:val="false"/>
                <w:i w:val="false"/>
                <w:color w:val="000000"/>
                <w:sz w:val="20"/>
              </w:rPr>
              <w:t>
</w:t>
            </w:r>
            <w:r>
              <w:rPr>
                <w:rFonts w:ascii="Times New Roman"/>
                <w:b w:val="false"/>
                <w:i w:val="false"/>
                <w:color w:val="000000"/>
                <w:sz w:val="20"/>
              </w:rPr>
              <w:t>мекемелер</w:t>
            </w:r>
          </w:p>
        </w:tc>
        <w:tc>
          <w:tcPr>
            <w:tcW w:w="6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11-бағаннан</w:t>
            </w:r>
            <w:r>
              <w:br/>
            </w:r>
            <w:r>
              <w:rPr>
                <w:rFonts w:ascii="Times New Roman"/>
                <w:b w:val="false"/>
                <w:i w:val="false"/>
                <w:color w:val="000000"/>
                <w:sz w:val="20"/>
              </w:rPr>
              <w:t>
</w:t>
            </w:r>
            <w:r>
              <w:rPr>
                <w:rFonts w:ascii="Times New Roman"/>
                <w:b w:val="false"/>
                <w:i w:val="false"/>
                <w:color w:val="000000"/>
                <w:sz w:val="20"/>
              </w:rPr>
              <w:t>мемлекеттік</w:t>
            </w:r>
            <w:r>
              <w:br/>
            </w:r>
            <w:r>
              <w:rPr>
                <w:rFonts w:ascii="Times New Roman"/>
                <w:b w:val="false"/>
                <w:i w:val="false"/>
                <w:color w:val="000000"/>
                <w:sz w:val="20"/>
              </w:rPr>
              <w:t>
</w:t>
            </w:r>
            <w:r>
              <w:rPr>
                <w:rFonts w:ascii="Times New Roman"/>
                <w:b w:val="false"/>
                <w:i w:val="false"/>
                <w:color w:val="000000"/>
                <w:sz w:val="20"/>
              </w:rPr>
              <w:t>органдар</w:t>
            </w:r>
          </w:p>
        </w:tc>
        <w:tc>
          <w:tcPr>
            <w:tcW w:w="6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коммерциялық</w:t>
            </w:r>
            <w:r>
              <w:br/>
            </w:r>
            <w:r>
              <w:rPr>
                <w:rFonts w:ascii="Times New Roman"/>
                <w:b w:val="false"/>
                <w:i w:val="false"/>
                <w:color w:val="000000"/>
                <w:sz w:val="20"/>
              </w:rPr>
              <w:t>
</w:t>
            </w:r>
            <w:r>
              <w:rPr>
                <w:rFonts w:ascii="Times New Roman"/>
                <w:b w:val="false"/>
                <w:i w:val="false"/>
                <w:color w:val="000000"/>
                <w:sz w:val="20"/>
              </w:rPr>
              <w:t>емес</w:t>
            </w:r>
            <w:r>
              <w:br/>
            </w:r>
            <w:r>
              <w:rPr>
                <w:rFonts w:ascii="Times New Roman"/>
                <w:b w:val="false"/>
                <w:i w:val="false"/>
                <w:color w:val="000000"/>
                <w:sz w:val="20"/>
              </w:rPr>
              <w:t>
</w:t>
            </w:r>
            <w:r>
              <w:rPr>
                <w:rFonts w:ascii="Times New Roman"/>
                <w:b w:val="false"/>
                <w:i w:val="false"/>
                <w:color w:val="000000"/>
                <w:sz w:val="20"/>
              </w:rPr>
              <w:t>ұйымдар</w:t>
            </w:r>
          </w:p>
        </w:tc>
        <w:tc>
          <w:tcPr>
            <w:tcW w:w="4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w:t>
            </w:r>
            <w:r>
              <w:rPr>
                <w:rFonts w:ascii="Times New Roman"/>
                <w:b w:val="false"/>
                <w:i w:val="false"/>
                <w:color w:val="000000"/>
                <w:sz w:val="20"/>
              </w:rPr>
              <w:t> </w:t>
            </w:r>
          </w:p>
        </w:tc>
        <w:tc>
          <w:tcPr>
            <w:tcW w:w="6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жоспардан</w:t>
            </w:r>
            <w:r>
              <w:br/>
            </w:r>
            <w:r>
              <w:rPr>
                <w:rFonts w:ascii="Times New Roman"/>
                <w:b w:val="false"/>
                <w:i w:val="false"/>
                <w:color w:val="000000"/>
                <w:sz w:val="20"/>
              </w:rPr>
              <w:t>
</w:t>
            </w:r>
            <w:r>
              <w:rPr>
                <w:rFonts w:ascii="Times New Roman"/>
                <w:b w:val="false"/>
                <w:i w:val="false"/>
                <w:color w:val="000000"/>
                <w:sz w:val="20"/>
              </w:rPr>
              <w:t>тыс</w:t>
            </w:r>
          </w:p>
        </w:tc>
      </w:tr>
      <w:tr>
        <w:trPr>
          <w:trHeight w:val="76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w:t>
            </w:r>
            <w:r>
              <w:br/>
            </w:r>
            <w:r>
              <w:rPr>
                <w:rFonts w:ascii="Times New Roman"/>
                <w:b w:val="false"/>
                <w:i w:val="false"/>
                <w:color w:val="000000"/>
                <w:sz w:val="20"/>
              </w:rPr>
              <w:t>
</w:t>
            </w:r>
            <w:r>
              <w:rPr>
                <w:rFonts w:ascii="Times New Roman"/>
                <w:b w:val="false"/>
                <w:i w:val="false"/>
                <w:color w:val="000000"/>
                <w:sz w:val="20"/>
              </w:rPr>
              <w:t>ішінде,</w:t>
            </w:r>
            <w:r>
              <w:br/>
            </w:r>
            <w:r>
              <w:rPr>
                <w:rFonts w:ascii="Times New Roman"/>
                <w:b w:val="false"/>
                <w:i w:val="false"/>
                <w:color w:val="000000"/>
                <w:sz w:val="20"/>
              </w:rPr>
              <w:t>
</w:t>
            </w:r>
            <w:r>
              <w:rPr>
                <w:rFonts w:ascii="Times New Roman"/>
                <w:b w:val="false"/>
                <w:i w:val="false"/>
                <w:color w:val="000000"/>
                <w:sz w:val="20"/>
              </w:rPr>
              <w:t>шағын</w:t>
            </w:r>
            <w:r>
              <w:br/>
            </w:r>
            <w:r>
              <w:rPr>
                <w:rFonts w:ascii="Times New Roman"/>
                <w:b w:val="false"/>
                <w:i w:val="false"/>
                <w:color w:val="000000"/>
                <w:sz w:val="20"/>
              </w:rPr>
              <w:t>
</w:t>
            </w:r>
            <w:r>
              <w:rPr>
                <w:rFonts w:ascii="Times New Roman"/>
                <w:b w:val="false"/>
                <w:i w:val="false"/>
                <w:color w:val="000000"/>
                <w:sz w:val="20"/>
              </w:rPr>
              <w:t>кәсіпкерлік</w:t>
            </w:r>
            <w:r>
              <w:br/>
            </w:r>
            <w:r>
              <w:rPr>
                <w:rFonts w:ascii="Times New Roman"/>
                <w:b w:val="false"/>
                <w:i w:val="false"/>
                <w:color w:val="000000"/>
                <w:sz w:val="20"/>
              </w:rPr>
              <w:t>
</w:t>
            </w:r>
            <w:r>
              <w:rPr>
                <w:rFonts w:ascii="Times New Roman"/>
                <w:b w:val="false"/>
                <w:i w:val="false"/>
                <w:color w:val="000000"/>
                <w:sz w:val="20"/>
              </w:rPr>
              <w:t>объектілері</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w:t>
            </w:r>
            <w:r>
              <w:br/>
            </w:r>
            <w:r>
              <w:rPr>
                <w:rFonts w:ascii="Times New Roman"/>
                <w:b w:val="false"/>
                <w:i w:val="false"/>
                <w:color w:val="000000"/>
                <w:sz w:val="20"/>
              </w:rPr>
              <w:t>
</w:t>
            </w:r>
            <w:r>
              <w:rPr>
                <w:rFonts w:ascii="Times New Roman"/>
                <w:b w:val="false"/>
                <w:i w:val="false"/>
                <w:color w:val="000000"/>
                <w:sz w:val="20"/>
              </w:rPr>
              <w:t>ішінде,</w:t>
            </w:r>
            <w:r>
              <w:br/>
            </w:r>
            <w:r>
              <w:rPr>
                <w:rFonts w:ascii="Times New Roman"/>
                <w:b w:val="false"/>
                <w:i w:val="false"/>
                <w:color w:val="000000"/>
                <w:sz w:val="20"/>
              </w:rPr>
              <w:t>
</w:t>
            </w:r>
            <w:r>
              <w:rPr>
                <w:rFonts w:ascii="Times New Roman"/>
                <w:b w:val="false"/>
                <w:i w:val="false"/>
                <w:color w:val="000000"/>
                <w:sz w:val="20"/>
              </w:rPr>
              <w:t>орта</w:t>
            </w:r>
            <w:r>
              <w:br/>
            </w:r>
            <w:r>
              <w:rPr>
                <w:rFonts w:ascii="Times New Roman"/>
                <w:b w:val="false"/>
                <w:i w:val="false"/>
                <w:color w:val="000000"/>
                <w:sz w:val="20"/>
              </w:rPr>
              <w:t>
</w:t>
            </w:r>
            <w:r>
              <w:rPr>
                <w:rFonts w:ascii="Times New Roman"/>
                <w:b w:val="false"/>
                <w:i w:val="false"/>
                <w:color w:val="000000"/>
                <w:sz w:val="20"/>
              </w:rPr>
              <w:t>кәсіпкерлік</w:t>
            </w:r>
            <w:r>
              <w:br/>
            </w:r>
            <w:r>
              <w:rPr>
                <w:rFonts w:ascii="Times New Roman"/>
                <w:b w:val="false"/>
                <w:i w:val="false"/>
                <w:color w:val="000000"/>
                <w:sz w:val="20"/>
              </w:rPr>
              <w:t>
</w:t>
            </w:r>
            <w:r>
              <w:rPr>
                <w:rFonts w:ascii="Times New Roman"/>
                <w:b w:val="false"/>
                <w:i w:val="false"/>
                <w:color w:val="000000"/>
                <w:sz w:val="20"/>
              </w:rPr>
              <w:t>объектілері</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w:t>
            </w:r>
            <w:r>
              <w:br/>
            </w:r>
            <w:r>
              <w:rPr>
                <w:rFonts w:ascii="Times New Roman"/>
                <w:b w:val="false"/>
                <w:i w:val="false"/>
                <w:color w:val="000000"/>
                <w:sz w:val="20"/>
              </w:rPr>
              <w:t>
</w:t>
            </w:r>
            <w:r>
              <w:rPr>
                <w:rFonts w:ascii="Times New Roman"/>
                <w:b w:val="false"/>
                <w:i w:val="false"/>
                <w:color w:val="000000"/>
                <w:sz w:val="20"/>
              </w:rPr>
              <w:t>ішінде</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ірі</w:t>
            </w:r>
            <w:r>
              <w:br/>
            </w:r>
            <w:r>
              <w:rPr>
                <w:rFonts w:ascii="Times New Roman"/>
                <w:b w:val="false"/>
                <w:i w:val="false"/>
                <w:color w:val="000000"/>
                <w:sz w:val="20"/>
              </w:rPr>
              <w:t>
</w:t>
            </w:r>
            <w:r>
              <w:rPr>
                <w:rFonts w:ascii="Times New Roman"/>
                <w:b w:val="false"/>
                <w:i w:val="false"/>
                <w:color w:val="000000"/>
                <w:sz w:val="20"/>
              </w:rPr>
              <w:t>кәсіпкерлік</w:t>
            </w:r>
            <w:r>
              <w:br/>
            </w:r>
            <w:r>
              <w:rPr>
                <w:rFonts w:ascii="Times New Roman"/>
                <w:b w:val="false"/>
                <w:i w:val="false"/>
                <w:color w:val="000000"/>
                <w:sz w:val="20"/>
              </w:rPr>
              <w:t>
</w:t>
            </w:r>
            <w:r>
              <w:rPr>
                <w:rFonts w:ascii="Times New Roman"/>
                <w:b w:val="false"/>
                <w:i w:val="false"/>
                <w:color w:val="000000"/>
                <w:sz w:val="20"/>
              </w:rPr>
              <w:t>объектілері</w:t>
            </w:r>
          </w:p>
        </w:tc>
        <w:tc>
          <w:tcPr>
            <w:tcW w:w="0" w:type="auto"/>
            <w:vMerge/>
            <w:tcBorders>
              <w:top w:val="nil"/>
              <w:left w:val="single" w:color="cfcfcf" w:sz="5"/>
              <w:bottom w:val="single" w:color="cfcfcf" w:sz="5"/>
              <w:right w:val="single" w:color="cfcfcf" w:sz="5"/>
            </w:tcBorders>
          </w:tcP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болмашы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Есептік</w:t>
            </w:r>
            <w:r>
              <w:rPr>
                <w:rFonts w:ascii="Times New Roman"/>
                <w:b w:val="false"/>
                <w:i w:val="false"/>
                <w:color w:val="000000"/>
                <w:sz w:val="20"/>
              </w:rPr>
              <w:t> </w:t>
            </w:r>
            <w:r>
              <w:rPr>
                <w:rFonts w:ascii="Times New Roman"/>
                <w:b w:val="false"/>
                <w:i w:val="false"/>
                <w:color w:val="000000"/>
                <w:sz w:val="20"/>
              </w:rPr>
              <w:t>кезеңнің</w:t>
            </w:r>
            <w:r>
              <w:br/>
            </w:r>
            <w:r>
              <w:rPr>
                <w:rFonts w:ascii="Times New Roman"/>
                <w:b w:val="false"/>
                <w:i w:val="false"/>
                <w:color w:val="000000"/>
                <w:sz w:val="20"/>
              </w:rPr>
              <w:t>
</w:t>
            </w:r>
            <w:r>
              <w:rPr>
                <w:rFonts w:ascii="Times New Roman"/>
                <w:b w:val="false"/>
                <w:i w:val="false"/>
                <w:color w:val="000000"/>
                <w:sz w:val="20"/>
              </w:rPr>
              <w:t>аяғындағы</w:t>
            </w:r>
            <w:r>
              <w:rPr>
                <w:rFonts w:ascii="Times New Roman"/>
                <w:b w:val="false"/>
                <w:i w:val="false"/>
                <w:color w:val="000000"/>
                <w:sz w:val="20"/>
              </w:rPr>
              <w:t> </w:t>
            </w:r>
            <w:r>
              <w:rPr>
                <w:rFonts w:ascii="Times New Roman"/>
                <w:b w:val="false"/>
                <w:i w:val="false"/>
                <w:color w:val="000000"/>
                <w:sz w:val="20"/>
              </w:rPr>
              <w:t>аяқталмаған</w:t>
            </w:r>
            <w:r>
              <w:br/>
            </w:r>
            <w:r>
              <w:rPr>
                <w:rFonts w:ascii="Times New Roman"/>
                <w:b w:val="false"/>
                <w:i w:val="false"/>
                <w:color w:val="000000"/>
                <w:sz w:val="20"/>
              </w:rPr>
              <w:t>
</w:t>
            </w:r>
            <w:r>
              <w:rPr>
                <w:rFonts w:ascii="Times New Roman"/>
                <w:b w:val="false"/>
                <w:i w:val="false"/>
                <w:color w:val="000000"/>
                <w:sz w:val="20"/>
              </w:rPr>
              <w:t>тексерулердің</w:t>
            </w:r>
            <w:r>
              <w:rPr>
                <w:rFonts w:ascii="Times New Roman"/>
                <w:b w:val="false"/>
                <w:i w:val="false"/>
                <w:color w:val="000000"/>
                <w:sz w:val="20"/>
              </w:rPr>
              <w:t> </w:t>
            </w:r>
            <w:r>
              <w:rPr>
                <w:rFonts w:ascii="Times New Roman"/>
                <w:b w:val="false"/>
                <w:i w:val="false"/>
                <w:color w:val="000000"/>
                <w:sz w:val="20"/>
              </w:rPr>
              <w:t>қалдығы</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Тексеру</w:t>
            </w:r>
            <w:r>
              <w:rPr>
                <w:rFonts w:ascii="Times New Roman"/>
                <w:b w:val="false"/>
                <w:i w:val="false"/>
                <w:color w:val="000000"/>
                <w:sz w:val="20"/>
              </w:rPr>
              <w:t> </w:t>
            </w:r>
            <w:r>
              <w:rPr>
                <w:rFonts w:ascii="Times New Roman"/>
                <w:b w:val="false"/>
                <w:i w:val="false"/>
                <w:color w:val="000000"/>
                <w:sz w:val="20"/>
              </w:rPr>
              <w:t>тағайындау</w:t>
            </w:r>
            <w:r>
              <w:br/>
            </w:r>
            <w:r>
              <w:rPr>
                <w:rFonts w:ascii="Times New Roman"/>
                <w:b w:val="false"/>
                <w:i w:val="false"/>
                <w:color w:val="000000"/>
                <w:sz w:val="20"/>
              </w:rPr>
              <w:t>
</w:t>
            </w:r>
            <w:r>
              <w:rPr>
                <w:rFonts w:ascii="Times New Roman"/>
                <w:b w:val="false"/>
                <w:i w:val="false"/>
                <w:color w:val="000000"/>
                <w:sz w:val="20"/>
              </w:rPr>
              <w:t>туралы</w:t>
            </w:r>
            <w:r>
              <w:rPr>
                <w:rFonts w:ascii="Times New Roman"/>
                <w:b w:val="false"/>
                <w:i w:val="false"/>
                <w:color w:val="000000"/>
                <w:sz w:val="20"/>
              </w:rPr>
              <w:t> </w:t>
            </w:r>
            <w:r>
              <w:rPr>
                <w:rFonts w:ascii="Times New Roman"/>
                <w:b w:val="false"/>
                <w:i w:val="false"/>
                <w:color w:val="000000"/>
                <w:sz w:val="20"/>
              </w:rPr>
              <w:t>тіркелген</w:t>
            </w:r>
            <w:r>
              <w:br/>
            </w:r>
            <w:r>
              <w:rPr>
                <w:rFonts w:ascii="Times New Roman"/>
                <w:b w:val="false"/>
                <w:i w:val="false"/>
                <w:color w:val="000000"/>
                <w:sz w:val="20"/>
              </w:rPr>
              <w:t>
</w:t>
            </w:r>
            <w:r>
              <w:rPr>
                <w:rFonts w:ascii="Times New Roman"/>
                <w:b w:val="false"/>
                <w:i w:val="false"/>
                <w:color w:val="000000"/>
                <w:sz w:val="20"/>
              </w:rPr>
              <w:t>актілердің</w:t>
            </w:r>
            <w:r>
              <w:rPr>
                <w:rFonts w:ascii="Times New Roman"/>
                <w:b w:val="false"/>
                <w:i w:val="false"/>
                <w:color w:val="000000"/>
                <w:sz w:val="20"/>
              </w:rPr>
              <w:t> </w:t>
            </w:r>
            <w:r>
              <w:rPr>
                <w:rFonts w:ascii="Times New Roman"/>
                <w:b w:val="false"/>
                <w:i w:val="false"/>
                <w:color w:val="000000"/>
                <w:sz w:val="20"/>
              </w:rPr>
              <w:t>саны</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Тексеруге жататын</w:t>
            </w:r>
            <w:r>
              <w:br/>
            </w:r>
            <w:r>
              <w:rPr>
                <w:rFonts w:ascii="Times New Roman"/>
                <w:b w:val="false"/>
                <w:i w:val="false"/>
                <w:color w:val="000000"/>
                <w:sz w:val="20"/>
              </w:rPr>
              <w:t>
</w:t>
            </w:r>
            <w:r>
              <w:rPr>
                <w:rFonts w:ascii="Times New Roman"/>
                <w:b w:val="false"/>
                <w:i w:val="false"/>
                <w:color w:val="000000"/>
                <w:sz w:val="20"/>
              </w:rPr>
              <w:t>объектілердің саны</w:t>
            </w:r>
            <w:r>
              <w:br/>
            </w:r>
            <w:r>
              <w:rPr>
                <w:rFonts w:ascii="Times New Roman"/>
                <w:b w:val="false"/>
                <w:i w:val="false"/>
                <w:color w:val="000000"/>
                <w:sz w:val="20"/>
              </w:rPr>
              <w:t>
</w:t>
            </w:r>
            <w:r>
              <w:rPr>
                <w:rFonts w:ascii="Times New Roman"/>
                <w:b w:val="false"/>
                <w:i w:val="false"/>
                <w:color w:val="000000"/>
                <w:sz w:val="20"/>
              </w:rPr>
              <w:t>(қойылған есепке алу</w:t>
            </w:r>
            <w:r>
              <w:br/>
            </w:r>
            <w:r>
              <w:rPr>
                <w:rFonts w:ascii="Times New Roman"/>
                <w:b w:val="false"/>
                <w:i w:val="false"/>
                <w:color w:val="000000"/>
                <w:sz w:val="20"/>
              </w:rPr>
              <w:t>
</w:t>
            </w:r>
            <w:r>
              <w:rPr>
                <w:rFonts w:ascii="Times New Roman"/>
                <w:b w:val="false"/>
                <w:i w:val="false"/>
                <w:color w:val="000000"/>
                <w:sz w:val="20"/>
              </w:rPr>
              <w:t>карточкалары)</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Аяқталған тексерулердің саны (талон-хабарлама бар болғанда)</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Тағайындалған, әркелкі</w:t>
            </w:r>
            <w:r>
              <w:br/>
            </w:r>
            <w:r>
              <w:rPr>
                <w:rFonts w:ascii="Times New Roman"/>
                <w:b w:val="false"/>
                <w:i w:val="false"/>
                <w:color w:val="000000"/>
                <w:sz w:val="20"/>
              </w:rPr>
              <w:t>
</w:t>
            </w:r>
            <w:r>
              <w:rPr>
                <w:rFonts w:ascii="Times New Roman"/>
                <w:b w:val="false"/>
                <w:i w:val="false"/>
                <w:color w:val="000000"/>
                <w:sz w:val="20"/>
              </w:rPr>
              <w:t>себептер бойынша</w:t>
            </w:r>
            <w:r>
              <w:br/>
            </w:r>
            <w:r>
              <w:rPr>
                <w:rFonts w:ascii="Times New Roman"/>
                <w:b w:val="false"/>
                <w:i w:val="false"/>
                <w:color w:val="000000"/>
                <w:sz w:val="20"/>
              </w:rPr>
              <w:t>
</w:t>
            </w:r>
            <w:r>
              <w:rPr>
                <w:rFonts w:ascii="Times New Roman"/>
                <w:b w:val="false"/>
                <w:i w:val="false"/>
                <w:color w:val="000000"/>
                <w:sz w:val="20"/>
              </w:rPr>
              <w:t>жүргізілмеген</w:t>
            </w:r>
            <w:r>
              <w:br/>
            </w:r>
            <w:r>
              <w:rPr>
                <w:rFonts w:ascii="Times New Roman"/>
                <w:b w:val="false"/>
                <w:i w:val="false"/>
                <w:color w:val="000000"/>
                <w:sz w:val="20"/>
              </w:rPr>
              <w:t>
</w:t>
            </w:r>
            <w:r>
              <w:rPr>
                <w:rFonts w:ascii="Times New Roman"/>
                <w:b w:val="false"/>
                <w:i w:val="false"/>
                <w:color w:val="000000"/>
                <w:sz w:val="20"/>
              </w:rPr>
              <w:t xml:space="preserve">тексерулердің саны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Тағайындалған,</w:t>
            </w:r>
            <w:r>
              <w:br/>
            </w:r>
            <w:r>
              <w:rPr>
                <w:rFonts w:ascii="Times New Roman"/>
                <w:b w:val="false"/>
                <w:i w:val="false"/>
                <w:color w:val="000000"/>
                <w:sz w:val="20"/>
              </w:rPr>
              <w:t>
</w:t>
            </w:r>
            <w:r>
              <w:rPr>
                <w:rFonts w:ascii="Times New Roman"/>
                <w:b w:val="false"/>
                <w:i w:val="false"/>
                <w:color w:val="000000"/>
                <w:sz w:val="20"/>
              </w:rPr>
              <w:t>мерзімдері ұзартылған</w:t>
            </w:r>
            <w:r>
              <w:br/>
            </w:r>
            <w:r>
              <w:rPr>
                <w:rFonts w:ascii="Times New Roman"/>
                <w:b w:val="false"/>
                <w:i w:val="false"/>
                <w:color w:val="000000"/>
                <w:sz w:val="20"/>
              </w:rPr>
              <w:t>
</w:t>
            </w:r>
            <w:r>
              <w:rPr>
                <w:rFonts w:ascii="Times New Roman"/>
                <w:b w:val="false"/>
                <w:i w:val="false"/>
                <w:color w:val="000000"/>
                <w:sz w:val="20"/>
              </w:rPr>
              <w:t>тексерулердің саны</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Тағайындалған,</w:t>
            </w:r>
            <w:r>
              <w:br/>
            </w:r>
            <w:r>
              <w:rPr>
                <w:rFonts w:ascii="Times New Roman"/>
                <w:b w:val="false"/>
                <w:i w:val="false"/>
                <w:color w:val="000000"/>
                <w:sz w:val="20"/>
              </w:rPr>
              <w:t>
</w:t>
            </w:r>
            <w:r>
              <w:rPr>
                <w:rFonts w:ascii="Times New Roman"/>
                <w:b w:val="false"/>
                <w:i w:val="false"/>
                <w:color w:val="000000"/>
                <w:sz w:val="20"/>
              </w:rPr>
              <w:t>мерзімдері тоқтатылған</w:t>
            </w:r>
            <w:r>
              <w:br/>
            </w:r>
            <w:r>
              <w:rPr>
                <w:rFonts w:ascii="Times New Roman"/>
                <w:b w:val="false"/>
                <w:i w:val="false"/>
                <w:color w:val="000000"/>
                <w:sz w:val="20"/>
              </w:rPr>
              <w:t>
</w:t>
            </w:r>
            <w:r>
              <w:rPr>
                <w:rFonts w:ascii="Times New Roman"/>
                <w:b w:val="false"/>
                <w:i w:val="false"/>
                <w:color w:val="000000"/>
                <w:sz w:val="20"/>
              </w:rPr>
              <w:t>тексерулердің саны</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Тағайындалған,</w:t>
            </w:r>
            <w:r>
              <w:br/>
            </w:r>
            <w:r>
              <w:rPr>
                <w:rFonts w:ascii="Times New Roman"/>
                <w:b w:val="false"/>
                <w:i w:val="false"/>
                <w:color w:val="000000"/>
                <w:sz w:val="20"/>
              </w:rPr>
              <w:t>
</w:t>
            </w:r>
            <w:r>
              <w:rPr>
                <w:rFonts w:ascii="Times New Roman"/>
                <w:b w:val="false"/>
                <w:i w:val="false"/>
                <w:color w:val="000000"/>
                <w:sz w:val="20"/>
              </w:rPr>
              <w:t>мерзімдері қайта</w:t>
            </w:r>
            <w:r>
              <w:br/>
            </w:r>
            <w:r>
              <w:rPr>
                <w:rFonts w:ascii="Times New Roman"/>
                <w:b w:val="false"/>
                <w:i w:val="false"/>
                <w:color w:val="000000"/>
                <w:sz w:val="20"/>
              </w:rPr>
              <w:t>
</w:t>
            </w:r>
            <w:r>
              <w:rPr>
                <w:rFonts w:ascii="Times New Roman"/>
                <w:b w:val="false"/>
                <w:i w:val="false"/>
                <w:color w:val="000000"/>
                <w:sz w:val="20"/>
              </w:rPr>
              <w:t>жаңғыртылған</w:t>
            </w:r>
            <w:r>
              <w:br/>
            </w:r>
            <w:r>
              <w:rPr>
                <w:rFonts w:ascii="Times New Roman"/>
                <w:b w:val="false"/>
                <w:i w:val="false"/>
                <w:color w:val="000000"/>
                <w:sz w:val="20"/>
              </w:rPr>
              <w:t>
</w:t>
            </w:r>
            <w:r>
              <w:rPr>
                <w:rFonts w:ascii="Times New Roman"/>
                <w:b w:val="false"/>
                <w:i w:val="false"/>
                <w:color w:val="000000"/>
                <w:sz w:val="20"/>
              </w:rPr>
              <w:t>тексерулердің саны</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Тіркеусіз жүргізілген</w:t>
            </w:r>
            <w:r>
              <w:br/>
            </w:r>
            <w:r>
              <w:rPr>
                <w:rFonts w:ascii="Times New Roman"/>
                <w:b w:val="false"/>
                <w:i w:val="false"/>
                <w:color w:val="000000"/>
                <w:sz w:val="20"/>
              </w:rPr>
              <w:t>
</w:t>
            </w:r>
            <w:r>
              <w:rPr>
                <w:rFonts w:ascii="Times New Roman"/>
                <w:b w:val="false"/>
                <w:i w:val="false"/>
                <w:color w:val="000000"/>
                <w:sz w:val="20"/>
              </w:rPr>
              <w:t>анықталған заңсыз</w:t>
            </w:r>
            <w:r>
              <w:br/>
            </w:r>
            <w:r>
              <w:rPr>
                <w:rFonts w:ascii="Times New Roman"/>
                <w:b w:val="false"/>
                <w:i w:val="false"/>
                <w:color w:val="000000"/>
                <w:sz w:val="20"/>
              </w:rPr>
              <w:t>
</w:t>
            </w:r>
            <w:r>
              <w:rPr>
                <w:rFonts w:ascii="Times New Roman"/>
                <w:b w:val="false"/>
                <w:i w:val="false"/>
                <w:color w:val="000000"/>
                <w:sz w:val="20"/>
              </w:rPr>
              <w:t>тексерулердің саны</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солардың ішінен</w:t>
            </w:r>
            <w:r>
              <w:rPr>
                <w:rFonts w:ascii="Times New Roman"/>
                <w:b w:val="false"/>
                <w:i w:val="false"/>
                <w:color w:val="000000"/>
                <w:sz w:val="20"/>
              </w:rPr>
              <w:t> </w:t>
            </w:r>
            <w:r>
              <w:rPr>
                <w:rFonts w:ascii="Times New Roman"/>
                <w:b w:val="false"/>
                <w:i w:val="false"/>
                <w:color w:val="000000"/>
                <w:sz w:val="20"/>
              </w:rPr>
              <w:t>анықтағаны</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прокуратура</w:t>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құқықтық</w:t>
            </w:r>
            <w:r>
              <w:br/>
            </w:r>
            <w:r>
              <w:rPr>
                <w:rFonts w:ascii="Times New Roman"/>
                <w:b w:val="false"/>
                <w:i w:val="false"/>
                <w:color w:val="000000"/>
                <w:sz w:val="20"/>
              </w:rPr>
              <w:t>
</w:t>
            </w:r>
            <w:r>
              <w:rPr>
                <w:rFonts w:ascii="Times New Roman"/>
                <w:b w:val="false"/>
                <w:i w:val="false"/>
                <w:color w:val="000000"/>
                <w:sz w:val="20"/>
              </w:rPr>
              <w:t>статистика</w:t>
            </w:r>
            <w:r>
              <w:rPr>
                <w:rFonts w:ascii="Times New Roman"/>
                <w:b w:val="false"/>
                <w:i w:val="false"/>
                <w:color w:val="000000"/>
                <w:sz w:val="20"/>
              </w:rPr>
              <w:t> </w:t>
            </w:r>
            <w:r>
              <w:rPr>
                <w:rFonts w:ascii="Times New Roman"/>
                <w:b w:val="false"/>
                <w:i w:val="false"/>
                <w:color w:val="000000"/>
                <w:sz w:val="20"/>
              </w:rPr>
              <w:t>органы</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w:t>
            </w:r>
            <w:r>
              <w:rPr>
                <w:rFonts w:ascii="Times New Roman"/>
                <w:b w:val="false"/>
                <w:i w:val="false"/>
                <w:color w:val="000000"/>
                <w:sz w:val="20"/>
              </w:rPr>
              <w:t> </w:t>
            </w:r>
            <w:r>
              <w:rPr>
                <w:rFonts w:ascii="Times New Roman"/>
                <w:b w:val="false"/>
                <w:i w:val="false"/>
                <w:color w:val="000000"/>
                <w:sz w:val="20"/>
              </w:rPr>
              <w:t>орган</w:t>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Есептік кезеңде</w:t>
            </w:r>
            <w:r>
              <w:br/>
            </w:r>
            <w:r>
              <w:rPr>
                <w:rFonts w:ascii="Times New Roman"/>
                <w:b w:val="false"/>
                <w:i w:val="false"/>
                <w:color w:val="000000"/>
                <w:sz w:val="20"/>
              </w:rPr>
              <w:t>
</w:t>
            </w:r>
            <w:r>
              <w:rPr>
                <w:rFonts w:ascii="Times New Roman"/>
                <w:b w:val="false"/>
                <w:i w:val="false"/>
                <w:color w:val="000000"/>
                <w:sz w:val="20"/>
              </w:rPr>
              <w:t>тағайындалғандар</w:t>
            </w:r>
            <w:r>
              <w:br/>
            </w:r>
            <w:r>
              <w:rPr>
                <w:rFonts w:ascii="Times New Roman"/>
                <w:b w:val="false"/>
                <w:i w:val="false"/>
                <w:color w:val="000000"/>
                <w:sz w:val="20"/>
              </w:rPr>
              <w:t>
</w:t>
            </w:r>
            <w:r>
              <w:rPr>
                <w:rFonts w:ascii="Times New Roman"/>
                <w:b w:val="false"/>
                <w:i w:val="false"/>
                <w:color w:val="000000"/>
                <w:sz w:val="20"/>
              </w:rPr>
              <w:t>қатарынан тексерулерді</w:t>
            </w:r>
            <w:r>
              <w:br/>
            </w:r>
            <w:r>
              <w:rPr>
                <w:rFonts w:ascii="Times New Roman"/>
                <w:b w:val="false"/>
                <w:i w:val="false"/>
                <w:color w:val="000000"/>
                <w:sz w:val="20"/>
              </w:rPr>
              <w:t>
</w:t>
            </w:r>
            <w:r>
              <w:rPr>
                <w:rFonts w:ascii="Times New Roman"/>
                <w:b w:val="false"/>
                <w:i w:val="false"/>
                <w:color w:val="000000"/>
                <w:sz w:val="20"/>
              </w:rPr>
              <w:t>тағайындау туралы</w:t>
            </w:r>
            <w:r>
              <w:br/>
            </w:r>
            <w:r>
              <w:rPr>
                <w:rFonts w:ascii="Times New Roman"/>
                <w:b w:val="false"/>
                <w:i w:val="false"/>
                <w:color w:val="000000"/>
                <w:sz w:val="20"/>
              </w:rPr>
              <w:t>
</w:t>
            </w:r>
            <w:r>
              <w:rPr>
                <w:rFonts w:ascii="Times New Roman"/>
                <w:b w:val="false"/>
                <w:i w:val="false"/>
                <w:color w:val="000000"/>
                <w:sz w:val="20"/>
              </w:rPr>
              <w:t>актіні шығарусыз</w:t>
            </w:r>
            <w:r>
              <w:br/>
            </w:r>
            <w:r>
              <w:rPr>
                <w:rFonts w:ascii="Times New Roman"/>
                <w:b w:val="false"/>
                <w:i w:val="false"/>
                <w:color w:val="000000"/>
                <w:sz w:val="20"/>
              </w:rPr>
              <w:t>
</w:t>
            </w:r>
            <w:r>
              <w:rPr>
                <w:rFonts w:ascii="Times New Roman"/>
                <w:b w:val="false"/>
                <w:i w:val="false"/>
                <w:color w:val="000000"/>
                <w:sz w:val="20"/>
              </w:rPr>
              <w:t>жүргізген тексерулер</w:t>
            </w:r>
            <w:r>
              <w:br/>
            </w:r>
            <w:r>
              <w:rPr>
                <w:rFonts w:ascii="Times New Roman"/>
                <w:b w:val="false"/>
                <w:i w:val="false"/>
                <w:color w:val="000000"/>
                <w:sz w:val="20"/>
              </w:rPr>
              <w:t>
</w:t>
            </w:r>
            <w:r>
              <w:rPr>
                <w:rFonts w:ascii="Times New Roman"/>
                <w:b w:val="false"/>
                <w:i w:val="false"/>
                <w:color w:val="000000"/>
                <w:sz w:val="20"/>
              </w:rPr>
              <w:t>саны</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солардың ішінен</w:t>
            </w:r>
            <w:r>
              <w:rPr>
                <w:rFonts w:ascii="Times New Roman"/>
                <w:b w:val="false"/>
                <w:i w:val="false"/>
                <w:color w:val="000000"/>
                <w:sz w:val="20"/>
              </w:rPr>
              <w:t> </w:t>
            </w:r>
            <w:r>
              <w:rPr>
                <w:rFonts w:ascii="Times New Roman"/>
                <w:b w:val="false"/>
                <w:i w:val="false"/>
                <w:color w:val="000000"/>
                <w:sz w:val="20"/>
              </w:rPr>
              <w:t>анықтағаны</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прокуратура</w:t>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құқықтық</w:t>
            </w:r>
            <w:r>
              <w:br/>
            </w:r>
            <w:r>
              <w:rPr>
                <w:rFonts w:ascii="Times New Roman"/>
                <w:b w:val="false"/>
                <w:i w:val="false"/>
                <w:color w:val="000000"/>
                <w:sz w:val="20"/>
              </w:rPr>
              <w:t>
</w:t>
            </w:r>
            <w:r>
              <w:rPr>
                <w:rFonts w:ascii="Times New Roman"/>
                <w:b w:val="false"/>
                <w:i w:val="false"/>
                <w:color w:val="000000"/>
                <w:sz w:val="20"/>
              </w:rPr>
              <w:t>статистика</w:t>
            </w:r>
            <w:r>
              <w:rPr>
                <w:rFonts w:ascii="Times New Roman"/>
                <w:b w:val="false"/>
                <w:i w:val="false"/>
                <w:color w:val="000000"/>
                <w:sz w:val="20"/>
              </w:rPr>
              <w:t> </w:t>
            </w:r>
            <w:r>
              <w:rPr>
                <w:rFonts w:ascii="Times New Roman"/>
                <w:b w:val="false"/>
                <w:i w:val="false"/>
                <w:color w:val="000000"/>
                <w:sz w:val="20"/>
              </w:rPr>
              <w:t>органы</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w:t>
            </w:r>
            <w:r>
              <w:rPr>
                <w:rFonts w:ascii="Times New Roman"/>
                <w:b w:val="false"/>
                <w:i w:val="false"/>
                <w:color w:val="000000"/>
                <w:sz w:val="20"/>
              </w:rPr>
              <w:t> </w:t>
            </w:r>
            <w:r>
              <w:rPr>
                <w:rFonts w:ascii="Times New Roman"/>
                <w:b w:val="false"/>
                <w:i w:val="false"/>
                <w:color w:val="000000"/>
                <w:sz w:val="20"/>
              </w:rPr>
              <w:t>орган</w:t>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Тексеру тағайындау</w:t>
            </w:r>
            <w:r>
              <w:br/>
            </w:r>
            <w:r>
              <w:rPr>
                <w:rFonts w:ascii="Times New Roman"/>
                <w:b w:val="false"/>
                <w:i w:val="false"/>
                <w:color w:val="000000"/>
                <w:sz w:val="20"/>
              </w:rPr>
              <w:t>
</w:t>
            </w:r>
            <w:r>
              <w:rPr>
                <w:rFonts w:ascii="Times New Roman"/>
                <w:b w:val="false"/>
                <w:i w:val="false"/>
                <w:color w:val="000000"/>
                <w:sz w:val="20"/>
              </w:rPr>
              <w:t>туралы актілерді өткен</w:t>
            </w:r>
            <w:r>
              <w:br/>
            </w:r>
            <w:r>
              <w:rPr>
                <w:rFonts w:ascii="Times New Roman"/>
                <w:b w:val="false"/>
                <w:i w:val="false"/>
                <w:color w:val="000000"/>
                <w:sz w:val="20"/>
              </w:rPr>
              <w:t>
</w:t>
            </w:r>
            <w:r>
              <w:rPr>
                <w:rFonts w:ascii="Times New Roman"/>
                <w:b w:val="false"/>
                <w:i w:val="false"/>
                <w:color w:val="000000"/>
                <w:sz w:val="20"/>
              </w:rPr>
              <w:t>жылдары тіркемей</w:t>
            </w:r>
            <w:r>
              <w:br/>
            </w:r>
            <w:r>
              <w:rPr>
                <w:rFonts w:ascii="Times New Roman"/>
                <w:b w:val="false"/>
                <w:i w:val="false"/>
                <w:color w:val="000000"/>
                <w:sz w:val="20"/>
              </w:rPr>
              <w:t>
</w:t>
            </w:r>
            <w:r>
              <w:rPr>
                <w:rFonts w:ascii="Times New Roman"/>
                <w:b w:val="false"/>
                <w:i w:val="false"/>
                <w:color w:val="000000"/>
                <w:sz w:val="20"/>
              </w:rPr>
              <w:t>жүргізгендігін</w:t>
            </w:r>
            <w:r>
              <w:br/>
            </w:r>
            <w:r>
              <w:rPr>
                <w:rFonts w:ascii="Times New Roman"/>
                <w:b w:val="false"/>
                <w:i w:val="false"/>
                <w:color w:val="000000"/>
                <w:sz w:val="20"/>
              </w:rPr>
              <w:t>
</w:t>
            </w:r>
            <w:r>
              <w:rPr>
                <w:rFonts w:ascii="Times New Roman"/>
                <w:b w:val="false"/>
                <w:i w:val="false"/>
                <w:color w:val="000000"/>
                <w:sz w:val="20"/>
              </w:rPr>
              <w:t>ағымдағы жылы</w:t>
            </w:r>
            <w:r>
              <w:br/>
            </w:r>
            <w:r>
              <w:rPr>
                <w:rFonts w:ascii="Times New Roman"/>
                <w:b w:val="false"/>
                <w:i w:val="false"/>
                <w:color w:val="000000"/>
                <w:sz w:val="20"/>
              </w:rPr>
              <w:t>
</w:t>
            </w:r>
            <w:r>
              <w:rPr>
                <w:rFonts w:ascii="Times New Roman"/>
                <w:b w:val="false"/>
                <w:i w:val="false"/>
                <w:color w:val="000000"/>
                <w:sz w:val="20"/>
              </w:rPr>
              <w:t>анықтаған</w:t>
            </w:r>
            <w:r>
              <w:br/>
            </w:r>
            <w:r>
              <w:rPr>
                <w:rFonts w:ascii="Times New Roman"/>
                <w:b w:val="false"/>
                <w:i w:val="false"/>
                <w:color w:val="000000"/>
                <w:sz w:val="20"/>
              </w:rPr>
              <w:t>
</w:t>
            </w:r>
            <w:r>
              <w:rPr>
                <w:rFonts w:ascii="Times New Roman"/>
                <w:b w:val="false"/>
                <w:i w:val="false"/>
                <w:color w:val="000000"/>
                <w:sz w:val="20"/>
              </w:rPr>
              <w:t xml:space="preserve">тексерулердің саны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солардың ішінен</w:t>
            </w:r>
            <w:r>
              <w:rPr>
                <w:rFonts w:ascii="Times New Roman"/>
                <w:b w:val="false"/>
                <w:i w:val="false"/>
                <w:color w:val="000000"/>
                <w:sz w:val="20"/>
              </w:rPr>
              <w:t> </w:t>
            </w:r>
            <w:r>
              <w:rPr>
                <w:rFonts w:ascii="Times New Roman"/>
                <w:b w:val="false"/>
                <w:i w:val="false"/>
                <w:color w:val="000000"/>
                <w:sz w:val="20"/>
              </w:rPr>
              <w:t>анықтағаны</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прокуратура</w:t>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құқықтық</w:t>
            </w:r>
            <w:r>
              <w:br/>
            </w:r>
            <w:r>
              <w:rPr>
                <w:rFonts w:ascii="Times New Roman"/>
                <w:b w:val="false"/>
                <w:i w:val="false"/>
                <w:color w:val="000000"/>
                <w:sz w:val="20"/>
              </w:rPr>
              <w:t>
</w:t>
            </w:r>
            <w:r>
              <w:rPr>
                <w:rFonts w:ascii="Times New Roman"/>
                <w:b w:val="false"/>
                <w:i w:val="false"/>
                <w:color w:val="000000"/>
                <w:sz w:val="20"/>
              </w:rPr>
              <w:t>статистика</w:t>
            </w:r>
            <w:r>
              <w:rPr>
                <w:rFonts w:ascii="Times New Roman"/>
                <w:b w:val="false"/>
                <w:i w:val="false"/>
                <w:color w:val="000000"/>
                <w:sz w:val="20"/>
              </w:rPr>
              <w:t> </w:t>
            </w:r>
            <w:r>
              <w:rPr>
                <w:rFonts w:ascii="Times New Roman"/>
                <w:b w:val="false"/>
                <w:i w:val="false"/>
                <w:color w:val="000000"/>
                <w:sz w:val="20"/>
              </w:rPr>
              <w:t>органы</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19</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w:t>
            </w:r>
            <w:r>
              <w:rPr>
                <w:rFonts w:ascii="Times New Roman"/>
                <w:b w:val="false"/>
                <w:i w:val="false"/>
                <w:color w:val="000000"/>
                <w:sz w:val="20"/>
              </w:rPr>
              <w:t> </w:t>
            </w:r>
            <w:r>
              <w:rPr>
                <w:rFonts w:ascii="Times New Roman"/>
                <w:b w:val="false"/>
                <w:i w:val="false"/>
                <w:color w:val="000000"/>
                <w:sz w:val="20"/>
              </w:rPr>
              <w:t>орган</w:t>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Тексеру тағайындау</w:t>
            </w:r>
            <w:r>
              <w:br/>
            </w:r>
            <w:r>
              <w:rPr>
                <w:rFonts w:ascii="Times New Roman"/>
                <w:b w:val="false"/>
                <w:i w:val="false"/>
                <w:color w:val="000000"/>
                <w:sz w:val="20"/>
              </w:rPr>
              <w:t>
</w:t>
            </w:r>
            <w:r>
              <w:rPr>
                <w:rFonts w:ascii="Times New Roman"/>
                <w:b w:val="false"/>
                <w:i w:val="false"/>
                <w:color w:val="000000"/>
                <w:sz w:val="20"/>
              </w:rPr>
              <w:t>туралы актілерді өткен</w:t>
            </w:r>
            <w:r>
              <w:br/>
            </w:r>
            <w:r>
              <w:rPr>
                <w:rFonts w:ascii="Times New Roman"/>
                <w:b w:val="false"/>
                <w:i w:val="false"/>
                <w:color w:val="000000"/>
                <w:sz w:val="20"/>
              </w:rPr>
              <w:t>
</w:t>
            </w:r>
            <w:r>
              <w:rPr>
                <w:rFonts w:ascii="Times New Roman"/>
                <w:b w:val="false"/>
                <w:i w:val="false"/>
                <w:color w:val="000000"/>
                <w:sz w:val="20"/>
              </w:rPr>
              <w:t>жылдары шығармай</w:t>
            </w:r>
            <w:r>
              <w:br/>
            </w:r>
            <w:r>
              <w:rPr>
                <w:rFonts w:ascii="Times New Roman"/>
                <w:b w:val="false"/>
                <w:i w:val="false"/>
                <w:color w:val="000000"/>
                <w:sz w:val="20"/>
              </w:rPr>
              <w:t>
</w:t>
            </w:r>
            <w:r>
              <w:rPr>
                <w:rFonts w:ascii="Times New Roman"/>
                <w:b w:val="false"/>
                <w:i w:val="false"/>
                <w:color w:val="000000"/>
                <w:sz w:val="20"/>
              </w:rPr>
              <w:t>жүргізгендігін</w:t>
            </w:r>
            <w:r>
              <w:br/>
            </w:r>
            <w:r>
              <w:rPr>
                <w:rFonts w:ascii="Times New Roman"/>
                <w:b w:val="false"/>
                <w:i w:val="false"/>
                <w:color w:val="000000"/>
                <w:sz w:val="20"/>
              </w:rPr>
              <w:t>
</w:t>
            </w:r>
            <w:r>
              <w:rPr>
                <w:rFonts w:ascii="Times New Roman"/>
                <w:b w:val="false"/>
                <w:i w:val="false"/>
                <w:color w:val="000000"/>
                <w:sz w:val="20"/>
              </w:rPr>
              <w:t>ағымдағы жылы</w:t>
            </w:r>
            <w:r>
              <w:br/>
            </w:r>
            <w:r>
              <w:rPr>
                <w:rFonts w:ascii="Times New Roman"/>
                <w:b w:val="false"/>
                <w:i w:val="false"/>
                <w:color w:val="000000"/>
                <w:sz w:val="20"/>
              </w:rPr>
              <w:t>
</w:t>
            </w:r>
            <w:r>
              <w:rPr>
                <w:rFonts w:ascii="Times New Roman"/>
                <w:b w:val="false"/>
                <w:i w:val="false"/>
                <w:color w:val="000000"/>
                <w:sz w:val="20"/>
              </w:rPr>
              <w:t>анықтаған</w:t>
            </w:r>
            <w:r>
              <w:br/>
            </w:r>
            <w:r>
              <w:rPr>
                <w:rFonts w:ascii="Times New Roman"/>
                <w:b w:val="false"/>
                <w:i w:val="false"/>
                <w:color w:val="000000"/>
                <w:sz w:val="20"/>
              </w:rPr>
              <w:t>
</w:t>
            </w:r>
            <w:r>
              <w:rPr>
                <w:rFonts w:ascii="Times New Roman"/>
                <w:b w:val="false"/>
                <w:i w:val="false"/>
                <w:color w:val="000000"/>
                <w:sz w:val="20"/>
              </w:rPr>
              <w:t>тексерулердің саны</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солардың ішінен</w:t>
            </w:r>
            <w:r>
              <w:rPr>
                <w:rFonts w:ascii="Times New Roman"/>
                <w:b w:val="false"/>
                <w:i w:val="false"/>
                <w:color w:val="000000"/>
                <w:sz w:val="20"/>
              </w:rPr>
              <w:t> </w:t>
            </w:r>
            <w:r>
              <w:rPr>
                <w:rFonts w:ascii="Times New Roman"/>
                <w:b w:val="false"/>
                <w:i w:val="false"/>
                <w:color w:val="000000"/>
                <w:sz w:val="20"/>
              </w:rPr>
              <w:t>анықтағаны</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прокуратура</w:t>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құқықтық</w:t>
            </w:r>
            <w:r>
              <w:br/>
            </w:r>
            <w:r>
              <w:rPr>
                <w:rFonts w:ascii="Times New Roman"/>
                <w:b w:val="false"/>
                <w:i w:val="false"/>
                <w:color w:val="000000"/>
                <w:sz w:val="20"/>
              </w:rPr>
              <w:t>
</w:t>
            </w:r>
            <w:r>
              <w:rPr>
                <w:rFonts w:ascii="Times New Roman"/>
                <w:b w:val="false"/>
                <w:i w:val="false"/>
                <w:color w:val="000000"/>
                <w:sz w:val="20"/>
              </w:rPr>
              <w:t>статистика</w:t>
            </w:r>
            <w:r>
              <w:rPr>
                <w:rFonts w:ascii="Times New Roman"/>
                <w:b w:val="false"/>
                <w:i w:val="false"/>
                <w:color w:val="000000"/>
                <w:sz w:val="20"/>
              </w:rPr>
              <w:t> </w:t>
            </w:r>
            <w:r>
              <w:rPr>
                <w:rFonts w:ascii="Times New Roman"/>
                <w:b w:val="false"/>
                <w:i w:val="false"/>
                <w:color w:val="000000"/>
                <w:sz w:val="20"/>
              </w:rPr>
              <w:t>органы</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w:t>
            </w:r>
            <w:r>
              <w:rPr>
                <w:rFonts w:ascii="Times New Roman"/>
                <w:b w:val="false"/>
                <w:i w:val="false"/>
                <w:color w:val="000000"/>
                <w:sz w:val="20"/>
              </w:rPr>
              <w:t> </w:t>
            </w:r>
            <w:r>
              <w:rPr>
                <w:rFonts w:ascii="Times New Roman"/>
                <w:b w:val="false"/>
                <w:i w:val="false"/>
                <w:color w:val="000000"/>
                <w:sz w:val="20"/>
              </w:rPr>
              <w:t>орган</w:t>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Нәтижелері</w:t>
            </w:r>
            <w:r>
              <w:rPr>
                <w:rFonts w:ascii="Times New Roman"/>
                <w:b w:val="false"/>
                <w:i w:val="false"/>
                <w:color w:val="000000"/>
                <w:sz w:val="20"/>
              </w:rPr>
              <w:t> </w:t>
            </w:r>
            <w:r>
              <w:rPr>
                <w:rFonts w:ascii="Times New Roman"/>
                <w:b w:val="false"/>
                <w:i w:val="false"/>
                <w:color w:val="000000"/>
                <w:sz w:val="20"/>
              </w:rPr>
              <w:t>бойынша</w:t>
            </w:r>
            <w:r>
              <w:br/>
            </w:r>
            <w:r>
              <w:rPr>
                <w:rFonts w:ascii="Times New Roman"/>
                <w:b w:val="false"/>
                <w:i w:val="false"/>
                <w:color w:val="000000"/>
                <w:sz w:val="20"/>
              </w:rPr>
              <w:t>
</w:t>
            </w:r>
            <w:r>
              <w:rPr>
                <w:rFonts w:ascii="Times New Roman"/>
                <w:b w:val="false"/>
                <w:i w:val="false"/>
                <w:color w:val="000000"/>
                <w:sz w:val="20"/>
              </w:rPr>
              <w:t>бұзушылықтар</w:t>
            </w:r>
            <w:r>
              <w:br/>
            </w:r>
            <w:r>
              <w:rPr>
                <w:rFonts w:ascii="Times New Roman"/>
                <w:b w:val="false"/>
                <w:i w:val="false"/>
                <w:color w:val="000000"/>
                <w:sz w:val="20"/>
              </w:rPr>
              <w:t>
</w:t>
            </w:r>
            <w:r>
              <w:rPr>
                <w:rFonts w:ascii="Times New Roman"/>
                <w:b w:val="false"/>
                <w:i w:val="false"/>
                <w:color w:val="000000"/>
                <w:sz w:val="20"/>
              </w:rPr>
              <w:t>анықталған</w:t>
            </w:r>
            <w:r>
              <w:br/>
            </w:r>
            <w:r>
              <w:rPr>
                <w:rFonts w:ascii="Times New Roman"/>
                <w:b w:val="false"/>
                <w:i w:val="false"/>
                <w:color w:val="000000"/>
                <w:sz w:val="20"/>
              </w:rPr>
              <w:t>
</w:t>
            </w:r>
            <w:r>
              <w:rPr>
                <w:rFonts w:ascii="Times New Roman"/>
                <w:b w:val="false"/>
                <w:i w:val="false"/>
                <w:color w:val="000000"/>
                <w:sz w:val="20"/>
              </w:rPr>
              <w:t>тексерулердің</w:t>
            </w:r>
            <w:r>
              <w:rPr>
                <w:rFonts w:ascii="Times New Roman"/>
                <w:b w:val="false"/>
                <w:i w:val="false"/>
                <w:color w:val="000000"/>
                <w:sz w:val="20"/>
              </w:rPr>
              <w:t> </w:t>
            </w:r>
            <w:r>
              <w:rPr>
                <w:rFonts w:ascii="Times New Roman"/>
                <w:b w:val="false"/>
                <w:i w:val="false"/>
                <w:color w:val="000000"/>
                <w:sz w:val="20"/>
              </w:rPr>
              <w:t>саны</w:t>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Тіркеуден</w:t>
            </w:r>
            <w:r>
              <w:rPr>
                <w:rFonts w:ascii="Times New Roman"/>
                <w:b w:val="false"/>
                <w:i w:val="false"/>
                <w:color w:val="000000"/>
                <w:sz w:val="20"/>
              </w:rPr>
              <w:t> </w:t>
            </w:r>
            <w:r>
              <w:rPr>
                <w:rFonts w:ascii="Times New Roman"/>
                <w:b w:val="false"/>
                <w:i w:val="false"/>
                <w:color w:val="000000"/>
                <w:sz w:val="20"/>
              </w:rPr>
              <w:t>бас</w:t>
            </w:r>
            <w:r>
              <w:br/>
            </w:r>
            <w:r>
              <w:rPr>
                <w:rFonts w:ascii="Times New Roman"/>
                <w:b w:val="false"/>
                <w:i w:val="false"/>
                <w:color w:val="000000"/>
                <w:sz w:val="20"/>
              </w:rPr>
              <w:t>
</w:t>
            </w:r>
            <w:r>
              <w:rPr>
                <w:rFonts w:ascii="Times New Roman"/>
                <w:b w:val="false"/>
                <w:i w:val="false"/>
                <w:color w:val="000000"/>
                <w:sz w:val="20"/>
              </w:rPr>
              <w:t>тартылған</w:t>
            </w:r>
            <w:r>
              <w:rPr>
                <w:rFonts w:ascii="Times New Roman"/>
                <w:b w:val="false"/>
                <w:i w:val="false"/>
                <w:color w:val="000000"/>
                <w:sz w:val="20"/>
              </w:rPr>
              <w:t> </w:t>
            </w:r>
            <w:r>
              <w:rPr>
                <w:rFonts w:ascii="Times New Roman"/>
                <w:b w:val="false"/>
                <w:i w:val="false"/>
                <w:color w:val="000000"/>
                <w:sz w:val="20"/>
              </w:rPr>
              <w:t>тексеру</w:t>
            </w:r>
            <w:r>
              <w:br/>
            </w:r>
            <w:r>
              <w:rPr>
                <w:rFonts w:ascii="Times New Roman"/>
                <w:b w:val="false"/>
                <w:i w:val="false"/>
                <w:color w:val="000000"/>
                <w:sz w:val="20"/>
              </w:rPr>
              <w:t>
</w:t>
            </w:r>
            <w:r>
              <w:rPr>
                <w:rFonts w:ascii="Times New Roman"/>
                <w:b w:val="false"/>
                <w:i w:val="false"/>
                <w:color w:val="000000"/>
                <w:sz w:val="20"/>
              </w:rPr>
              <w:t>тағайындау</w:t>
            </w:r>
            <w:r>
              <w:rPr>
                <w:rFonts w:ascii="Times New Roman"/>
                <w:b w:val="false"/>
                <w:i w:val="false"/>
                <w:color w:val="000000"/>
                <w:sz w:val="20"/>
              </w:rPr>
              <w:t> </w:t>
            </w:r>
            <w:r>
              <w:rPr>
                <w:rFonts w:ascii="Times New Roman"/>
                <w:b w:val="false"/>
                <w:i w:val="false"/>
                <w:color w:val="000000"/>
                <w:sz w:val="20"/>
              </w:rPr>
              <w:t>туралы</w:t>
            </w:r>
            <w:r>
              <w:br/>
            </w:r>
            <w:r>
              <w:rPr>
                <w:rFonts w:ascii="Times New Roman"/>
                <w:b w:val="false"/>
                <w:i w:val="false"/>
                <w:color w:val="000000"/>
                <w:sz w:val="20"/>
              </w:rPr>
              <w:t>
</w:t>
            </w:r>
            <w:r>
              <w:rPr>
                <w:rFonts w:ascii="Times New Roman"/>
                <w:b w:val="false"/>
                <w:i w:val="false"/>
                <w:color w:val="000000"/>
                <w:sz w:val="20"/>
              </w:rPr>
              <w:t>актілердің</w:t>
            </w:r>
            <w:r>
              <w:rPr>
                <w:rFonts w:ascii="Times New Roman"/>
                <w:b w:val="false"/>
                <w:i w:val="false"/>
                <w:color w:val="000000"/>
                <w:sz w:val="20"/>
              </w:rPr>
              <w:t> </w:t>
            </w:r>
            <w:r>
              <w:rPr>
                <w:rFonts w:ascii="Times New Roman"/>
                <w:b w:val="false"/>
                <w:i w:val="false"/>
                <w:color w:val="000000"/>
                <w:sz w:val="20"/>
              </w:rPr>
              <w:t>саны</w:t>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26</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солардың ішінде</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Ереженің</w:t>
            </w:r>
            <w:r>
              <w:rPr>
                <w:rFonts w:ascii="Times New Roman"/>
                <w:b w:val="false"/>
                <w:i w:val="false"/>
                <w:color w:val="000000"/>
                <w:sz w:val="20"/>
              </w:rPr>
              <w:t xml:space="preserve"> 11 </w:t>
            </w:r>
            <w:r>
              <w:rPr>
                <w:rFonts w:ascii="Times New Roman"/>
                <w:b w:val="false"/>
                <w:i w:val="false"/>
                <w:color w:val="000000"/>
                <w:sz w:val="20"/>
              </w:rPr>
              <w:t>т</w:t>
            </w:r>
            <w:r>
              <w:rPr>
                <w:rFonts w:ascii="Times New Roman"/>
                <w:b w:val="false"/>
                <w:i w:val="false"/>
                <w:color w:val="000000"/>
                <w:sz w:val="20"/>
              </w:rPr>
              <w:t xml:space="preserve">. 1 </w:t>
            </w:r>
            <w:r>
              <w:rPr>
                <w:rFonts w:ascii="Times New Roman"/>
                <w:b w:val="false"/>
                <w:i w:val="false"/>
                <w:color w:val="000000"/>
                <w:sz w:val="20"/>
              </w:rPr>
              <w:t>тт</w:t>
            </w:r>
            <w:r>
              <w:rPr>
                <w:rFonts w:ascii="Times New Roman"/>
                <w:b w:val="false"/>
                <w:i w:val="false"/>
                <w:color w:val="000000"/>
                <w:sz w:val="20"/>
              </w:rPr>
              <w:t xml:space="preserve">. </w:t>
            </w:r>
            <w:r>
              <w:rPr>
                <w:rFonts w:ascii="Times New Roman"/>
                <w:b w:val="false"/>
                <w:i w:val="false"/>
                <w:color w:val="000000"/>
                <w:sz w:val="20"/>
              </w:rPr>
              <w:t>бойынша</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27</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Ереженің</w:t>
            </w:r>
            <w:r>
              <w:rPr>
                <w:rFonts w:ascii="Times New Roman"/>
                <w:b w:val="false"/>
                <w:i w:val="false"/>
                <w:color w:val="000000"/>
                <w:sz w:val="20"/>
              </w:rPr>
              <w:t xml:space="preserve"> 11</w:t>
            </w:r>
            <w:r>
              <w:rPr>
                <w:rFonts w:ascii="Times New Roman"/>
                <w:b w:val="false"/>
                <w:i w:val="false"/>
                <w:color w:val="000000"/>
                <w:sz w:val="20"/>
              </w:rPr>
              <w:t>т</w:t>
            </w:r>
            <w:r>
              <w:rPr>
                <w:rFonts w:ascii="Times New Roman"/>
                <w:b w:val="false"/>
                <w:i w:val="false"/>
                <w:color w:val="000000"/>
                <w:sz w:val="20"/>
              </w:rPr>
              <w:t xml:space="preserve">. 2 </w:t>
            </w:r>
            <w:r>
              <w:rPr>
                <w:rFonts w:ascii="Times New Roman"/>
                <w:b w:val="false"/>
                <w:i w:val="false"/>
                <w:color w:val="000000"/>
                <w:sz w:val="20"/>
              </w:rPr>
              <w:t>т</w:t>
            </w:r>
            <w:r>
              <w:rPr>
                <w:rFonts w:ascii="Times New Roman"/>
                <w:b w:val="false"/>
                <w:i w:val="false"/>
                <w:color w:val="000000"/>
                <w:sz w:val="20"/>
              </w:rPr>
              <w:t xml:space="preserve">. </w:t>
            </w:r>
            <w:r>
              <w:rPr>
                <w:rFonts w:ascii="Times New Roman"/>
                <w:b w:val="false"/>
                <w:i w:val="false"/>
                <w:color w:val="000000"/>
                <w:sz w:val="20"/>
              </w:rPr>
              <w:t>бойынша</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28</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Ереженің</w:t>
            </w:r>
            <w:r>
              <w:rPr>
                <w:rFonts w:ascii="Times New Roman"/>
                <w:b w:val="false"/>
                <w:i w:val="false"/>
                <w:color w:val="000000"/>
                <w:sz w:val="20"/>
              </w:rPr>
              <w:t xml:space="preserve"> 11 </w:t>
            </w:r>
            <w:r>
              <w:rPr>
                <w:rFonts w:ascii="Times New Roman"/>
                <w:b w:val="false"/>
                <w:i w:val="false"/>
                <w:color w:val="000000"/>
                <w:sz w:val="20"/>
              </w:rPr>
              <w:t>т</w:t>
            </w:r>
            <w:r>
              <w:rPr>
                <w:rFonts w:ascii="Times New Roman"/>
                <w:b w:val="false"/>
                <w:i w:val="false"/>
                <w:color w:val="000000"/>
                <w:sz w:val="20"/>
              </w:rPr>
              <w:t xml:space="preserve">. 3 </w:t>
            </w:r>
            <w:r>
              <w:rPr>
                <w:rFonts w:ascii="Times New Roman"/>
                <w:b w:val="false"/>
                <w:i w:val="false"/>
                <w:color w:val="000000"/>
                <w:sz w:val="20"/>
              </w:rPr>
              <w:t>т</w:t>
            </w:r>
            <w:r>
              <w:rPr>
                <w:rFonts w:ascii="Times New Roman"/>
                <w:b w:val="false"/>
                <w:i w:val="false"/>
                <w:color w:val="000000"/>
                <w:sz w:val="20"/>
              </w:rPr>
              <w:t xml:space="preserve">. </w:t>
            </w:r>
            <w:r>
              <w:rPr>
                <w:rFonts w:ascii="Times New Roman"/>
                <w:b w:val="false"/>
                <w:i w:val="false"/>
                <w:color w:val="000000"/>
                <w:sz w:val="20"/>
              </w:rPr>
              <w:t>бойынша</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29</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Ереженің</w:t>
            </w:r>
            <w:r>
              <w:rPr>
                <w:rFonts w:ascii="Times New Roman"/>
                <w:b w:val="false"/>
                <w:i w:val="false"/>
                <w:color w:val="000000"/>
                <w:sz w:val="20"/>
              </w:rPr>
              <w:t xml:space="preserve"> 11 </w:t>
            </w:r>
            <w:r>
              <w:rPr>
                <w:rFonts w:ascii="Times New Roman"/>
                <w:b w:val="false"/>
                <w:i w:val="false"/>
                <w:color w:val="000000"/>
                <w:sz w:val="20"/>
              </w:rPr>
              <w:t>т</w:t>
            </w:r>
            <w:r>
              <w:rPr>
                <w:rFonts w:ascii="Times New Roman"/>
                <w:b w:val="false"/>
                <w:i w:val="false"/>
                <w:color w:val="000000"/>
                <w:sz w:val="20"/>
              </w:rPr>
              <w:t xml:space="preserve">. 4 </w:t>
            </w:r>
            <w:r>
              <w:rPr>
                <w:rFonts w:ascii="Times New Roman"/>
                <w:b w:val="false"/>
                <w:i w:val="false"/>
                <w:color w:val="000000"/>
                <w:sz w:val="20"/>
              </w:rPr>
              <w:t>т</w:t>
            </w:r>
            <w:r>
              <w:rPr>
                <w:rFonts w:ascii="Times New Roman"/>
                <w:b w:val="false"/>
                <w:i w:val="false"/>
                <w:color w:val="000000"/>
                <w:sz w:val="20"/>
              </w:rPr>
              <w:t xml:space="preserve">. </w:t>
            </w:r>
            <w:r>
              <w:rPr>
                <w:rFonts w:ascii="Times New Roman"/>
                <w:b w:val="false"/>
                <w:i w:val="false"/>
                <w:color w:val="000000"/>
                <w:sz w:val="20"/>
              </w:rPr>
              <w:t>бойынша</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30</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Ереженің</w:t>
            </w:r>
            <w:r>
              <w:rPr>
                <w:rFonts w:ascii="Times New Roman"/>
                <w:b w:val="false"/>
                <w:i w:val="false"/>
                <w:color w:val="000000"/>
                <w:sz w:val="20"/>
              </w:rPr>
              <w:t xml:space="preserve"> 11</w:t>
            </w:r>
            <w:r>
              <w:rPr>
                <w:rFonts w:ascii="Times New Roman"/>
                <w:b w:val="false"/>
                <w:i w:val="false"/>
                <w:color w:val="000000"/>
                <w:sz w:val="20"/>
              </w:rPr>
              <w:t>т</w:t>
            </w:r>
            <w:r>
              <w:rPr>
                <w:rFonts w:ascii="Times New Roman"/>
                <w:b w:val="false"/>
                <w:i w:val="false"/>
                <w:color w:val="000000"/>
                <w:sz w:val="20"/>
              </w:rPr>
              <w:t xml:space="preserve">. 5 </w:t>
            </w:r>
            <w:r>
              <w:rPr>
                <w:rFonts w:ascii="Times New Roman"/>
                <w:b w:val="false"/>
                <w:i w:val="false"/>
                <w:color w:val="000000"/>
                <w:sz w:val="20"/>
              </w:rPr>
              <w:t>т</w:t>
            </w:r>
            <w:r>
              <w:rPr>
                <w:rFonts w:ascii="Times New Roman"/>
                <w:b w:val="false"/>
                <w:i w:val="false"/>
                <w:color w:val="000000"/>
                <w:sz w:val="20"/>
              </w:rPr>
              <w:t xml:space="preserve">. </w:t>
            </w:r>
            <w:r>
              <w:rPr>
                <w:rFonts w:ascii="Times New Roman"/>
                <w:b w:val="false"/>
                <w:i w:val="false"/>
                <w:color w:val="000000"/>
                <w:sz w:val="20"/>
              </w:rPr>
              <w:t>бойынша</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31</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Ереженің</w:t>
            </w:r>
            <w:r>
              <w:rPr>
                <w:rFonts w:ascii="Times New Roman"/>
                <w:b w:val="false"/>
                <w:i w:val="false"/>
                <w:color w:val="000000"/>
                <w:sz w:val="20"/>
              </w:rPr>
              <w:t xml:space="preserve"> 11</w:t>
            </w:r>
            <w:r>
              <w:rPr>
                <w:rFonts w:ascii="Times New Roman"/>
                <w:b w:val="false"/>
                <w:i w:val="false"/>
                <w:color w:val="000000"/>
                <w:sz w:val="20"/>
              </w:rPr>
              <w:t>т</w:t>
            </w:r>
            <w:r>
              <w:rPr>
                <w:rFonts w:ascii="Times New Roman"/>
                <w:b w:val="false"/>
                <w:i w:val="false"/>
                <w:color w:val="000000"/>
                <w:sz w:val="20"/>
              </w:rPr>
              <w:t xml:space="preserve">. 6 </w:t>
            </w:r>
            <w:r>
              <w:rPr>
                <w:rFonts w:ascii="Times New Roman"/>
                <w:b w:val="false"/>
                <w:i w:val="false"/>
                <w:color w:val="000000"/>
                <w:sz w:val="20"/>
              </w:rPr>
              <w:t>т</w:t>
            </w:r>
            <w:r>
              <w:rPr>
                <w:rFonts w:ascii="Times New Roman"/>
                <w:b w:val="false"/>
                <w:i w:val="false"/>
                <w:color w:val="000000"/>
                <w:sz w:val="20"/>
              </w:rPr>
              <w:t xml:space="preserve">. </w:t>
            </w:r>
            <w:r>
              <w:rPr>
                <w:rFonts w:ascii="Times New Roman"/>
                <w:b w:val="false"/>
                <w:i w:val="false"/>
                <w:color w:val="000000"/>
                <w:sz w:val="20"/>
              </w:rPr>
              <w:t>бойынша</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32</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Ереженің</w:t>
            </w:r>
            <w:r>
              <w:rPr>
                <w:rFonts w:ascii="Times New Roman"/>
                <w:b w:val="false"/>
                <w:i w:val="false"/>
                <w:color w:val="000000"/>
                <w:sz w:val="20"/>
              </w:rPr>
              <w:t xml:space="preserve"> 11</w:t>
            </w:r>
            <w:r>
              <w:rPr>
                <w:rFonts w:ascii="Times New Roman"/>
                <w:b w:val="false"/>
                <w:i w:val="false"/>
                <w:color w:val="000000"/>
                <w:sz w:val="20"/>
              </w:rPr>
              <w:t>т</w:t>
            </w:r>
            <w:r>
              <w:rPr>
                <w:rFonts w:ascii="Times New Roman"/>
                <w:b w:val="false"/>
                <w:i w:val="false"/>
                <w:color w:val="000000"/>
                <w:sz w:val="20"/>
              </w:rPr>
              <w:t xml:space="preserve">. 7 </w:t>
            </w:r>
            <w:r>
              <w:rPr>
                <w:rFonts w:ascii="Times New Roman"/>
                <w:b w:val="false"/>
                <w:i w:val="false"/>
                <w:color w:val="000000"/>
                <w:sz w:val="20"/>
              </w:rPr>
              <w:t>т</w:t>
            </w:r>
            <w:r>
              <w:rPr>
                <w:rFonts w:ascii="Times New Roman"/>
                <w:b w:val="false"/>
                <w:i w:val="false"/>
                <w:color w:val="000000"/>
                <w:sz w:val="20"/>
              </w:rPr>
              <w:t xml:space="preserve">. </w:t>
            </w:r>
            <w:r>
              <w:rPr>
                <w:rFonts w:ascii="Times New Roman"/>
                <w:b w:val="false"/>
                <w:i w:val="false"/>
                <w:color w:val="000000"/>
                <w:sz w:val="20"/>
              </w:rPr>
              <w:t>бойынша</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33</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Ереженің</w:t>
            </w:r>
            <w:r>
              <w:rPr>
                <w:rFonts w:ascii="Times New Roman"/>
                <w:b w:val="false"/>
                <w:i w:val="false"/>
                <w:color w:val="000000"/>
                <w:sz w:val="20"/>
              </w:rPr>
              <w:t xml:space="preserve"> 11 </w:t>
            </w:r>
            <w:r>
              <w:rPr>
                <w:rFonts w:ascii="Times New Roman"/>
                <w:b w:val="false"/>
                <w:i w:val="false"/>
                <w:color w:val="000000"/>
                <w:sz w:val="20"/>
              </w:rPr>
              <w:t>т</w:t>
            </w:r>
            <w:r>
              <w:rPr>
                <w:rFonts w:ascii="Times New Roman"/>
                <w:b w:val="false"/>
                <w:i w:val="false"/>
                <w:color w:val="000000"/>
                <w:sz w:val="20"/>
              </w:rPr>
              <w:t xml:space="preserve">. 8 </w:t>
            </w:r>
            <w:r>
              <w:rPr>
                <w:rFonts w:ascii="Times New Roman"/>
                <w:b w:val="false"/>
                <w:i w:val="false"/>
                <w:color w:val="000000"/>
                <w:sz w:val="20"/>
              </w:rPr>
              <w:t>т</w:t>
            </w:r>
            <w:r>
              <w:rPr>
                <w:rFonts w:ascii="Times New Roman"/>
                <w:b w:val="false"/>
                <w:i w:val="false"/>
                <w:color w:val="000000"/>
                <w:sz w:val="20"/>
              </w:rPr>
              <w:t xml:space="preserve">. </w:t>
            </w:r>
            <w:r>
              <w:rPr>
                <w:rFonts w:ascii="Times New Roman"/>
                <w:b w:val="false"/>
                <w:i w:val="false"/>
                <w:color w:val="000000"/>
                <w:sz w:val="20"/>
              </w:rPr>
              <w:t>бойынша</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34</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Ереженің</w:t>
            </w:r>
            <w:r>
              <w:rPr>
                <w:rFonts w:ascii="Times New Roman"/>
                <w:b w:val="false"/>
                <w:i w:val="false"/>
                <w:color w:val="000000"/>
                <w:sz w:val="20"/>
              </w:rPr>
              <w:t xml:space="preserve"> 11 </w:t>
            </w:r>
            <w:r>
              <w:rPr>
                <w:rFonts w:ascii="Times New Roman"/>
                <w:b w:val="false"/>
                <w:i w:val="false"/>
                <w:color w:val="000000"/>
                <w:sz w:val="20"/>
              </w:rPr>
              <w:t>т</w:t>
            </w:r>
            <w:r>
              <w:rPr>
                <w:rFonts w:ascii="Times New Roman"/>
                <w:b w:val="false"/>
                <w:i w:val="false"/>
                <w:color w:val="000000"/>
                <w:sz w:val="20"/>
              </w:rPr>
              <w:t xml:space="preserve">. 9 </w:t>
            </w:r>
            <w:r>
              <w:rPr>
                <w:rFonts w:ascii="Times New Roman"/>
                <w:b w:val="false"/>
                <w:i w:val="false"/>
                <w:color w:val="000000"/>
                <w:sz w:val="20"/>
              </w:rPr>
              <w:t>т</w:t>
            </w:r>
            <w:r>
              <w:rPr>
                <w:rFonts w:ascii="Times New Roman"/>
                <w:b w:val="false"/>
                <w:i w:val="false"/>
                <w:color w:val="000000"/>
                <w:sz w:val="20"/>
              </w:rPr>
              <w:t xml:space="preserve">. </w:t>
            </w:r>
            <w:r>
              <w:rPr>
                <w:rFonts w:ascii="Times New Roman"/>
                <w:b w:val="false"/>
                <w:i w:val="false"/>
                <w:color w:val="000000"/>
                <w:sz w:val="20"/>
              </w:rPr>
              <w:t>бойынша</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35</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Ереженің</w:t>
            </w:r>
            <w:r>
              <w:rPr>
                <w:rFonts w:ascii="Times New Roman"/>
                <w:b w:val="false"/>
                <w:i w:val="false"/>
                <w:color w:val="000000"/>
                <w:sz w:val="20"/>
              </w:rPr>
              <w:t xml:space="preserve"> 11 </w:t>
            </w:r>
            <w:r>
              <w:rPr>
                <w:rFonts w:ascii="Times New Roman"/>
                <w:b w:val="false"/>
                <w:i w:val="false"/>
                <w:color w:val="000000"/>
                <w:sz w:val="20"/>
              </w:rPr>
              <w:t>т</w:t>
            </w:r>
            <w:r>
              <w:rPr>
                <w:rFonts w:ascii="Times New Roman"/>
                <w:b w:val="false"/>
                <w:i w:val="false"/>
                <w:color w:val="000000"/>
                <w:sz w:val="20"/>
              </w:rPr>
              <w:t xml:space="preserve">. 10 </w:t>
            </w:r>
            <w:r>
              <w:rPr>
                <w:rFonts w:ascii="Times New Roman"/>
                <w:b w:val="false"/>
                <w:i w:val="false"/>
                <w:color w:val="000000"/>
                <w:sz w:val="20"/>
              </w:rPr>
              <w:t>т</w:t>
            </w:r>
            <w:r>
              <w:rPr>
                <w:rFonts w:ascii="Times New Roman"/>
                <w:b w:val="false"/>
                <w:i w:val="false"/>
                <w:color w:val="000000"/>
                <w:sz w:val="20"/>
              </w:rPr>
              <w:t xml:space="preserve">. </w:t>
            </w:r>
            <w:r>
              <w:rPr>
                <w:rFonts w:ascii="Times New Roman"/>
                <w:b w:val="false"/>
                <w:i w:val="false"/>
                <w:color w:val="000000"/>
                <w:sz w:val="20"/>
              </w:rPr>
              <w:t>бойынша</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36</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Ереженің</w:t>
            </w:r>
            <w:r>
              <w:rPr>
                <w:rFonts w:ascii="Times New Roman"/>
                <w:b w:val="false"/>
                <w:i w:val="false"/>
                <w:color w:val="000000"/>
                <w:sz w:val="20"/>
              </w:rPr>
              <w:t xml:space="preserve"> 11 </w:t>
            </w:r>
            <w:r>
              <w:rPr>
                <w:rFonts w:ascii="Times New Roman"/>
                <w:b w:val="false"/>
                <w:i w:val="false"/>
                <w:color w:val="000000"/>
                <w:sz w:val="20"/>
              </w:rPr>
              <w:t>т</w:t>
            </w:r>
            <w:r>
              <w:rPr>
                <w:rFonts w:ascii="Times New Roman"/>
                <w:b w:val="false"/>
                <w:i w:val="false"/>
                <w:color w:val="000000"/>
                <w:sz w:val="20"/>
              </w:rPr>
              <w:t xml:space="preserve">. 11 </w:t>
            </w:r>
            <w:r>
              <w:rPr>
                <w:rFonts w:ascii="Times New Roman"/>
                <w:b w:val="false"/>
                <w:i w:val="false"/>
                <w:color w:val="000000"/>
                <w:sz w:val="20"/>
              </w:rPr>
              <w:t>т</w:t>
            </w:r>
            <w:r>
              <w:rPr>
                <w:rFonts w:ascii="Times New Roman"/>
                <w:b w:val="false"/>
                <w:i w:val="false"/>
                <w:color w:val="000000"/>
                <w:sz w:val="20"/>
              </w:rPr>
              <w:t xml:space="preserve">. </w:t>
            </w:r>
            <w:r>
              <w:rPr>
                <w:rFonts w:ascii="Times New Roman"/>
                <w:b w:val="false"/>
                <w:i w:val="false"/>
                <w:color w:val="000000"/>
                <w:sz w:val="20"/>
              </w:rPr>
              <w:t>бойынша</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37</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Ереженің</w:t>
            </w:r>
            <w:r>
              <w:rPr>
                <w:rFonts w:ascii="Times New Roman"/>
                <w:b w:val="false"/>
                <w:i w:val="false"/>
                <w:color w:val="000000"/>
                <w:sz w:val="20"/>
              </w:rPr>
              <w:t xml:space="preserve"> 11 </w:t>
            </w:r>
            <w:r>
              <w:rPr>
                <w:rFonts w:ascii="Times New Roman"/>
                <w:b w:val="false"/>
                <w:i w:val="false"/>
                <w:color w:val="000000"/>
                <w:sz w:val="20"/>
              </w:rPr>
              <w:t>т</w:t>
            </w:r>
            <w:r>
              <w:rPr>
                <w:rFonts w:ascii="Times New Roman"/>
                <w:b w:val="false"/>
                <w:i w:val="false"/>
                <w:color w:val="000000"/>
                <w:sz w:val="20"/>
              </w:rPr>
              <w:t xml:space="preserve">. 12 </w:t>
            </w:r>
            <w:r>
              <w:rPr>
                <w:rFonts w:ascii="Times New Roman"/>
                <w:b w:val="false"/>
                <w:i w:val="false"/>
                <w:color w:val="000000"/>
                <w:sz w:val="20"/>
              </w:rPr>
              <w:t>т</w:t>
            </w:r>
            <w:r>
              <w:rPr>
                <w:rFonts w:ascii="Times New Roman"/>
                <w:b w:val="false"/>
                <w:i w:val="false"/>
                <w:color w:val="000000"/>
                <w:sz w:val="20"/>
              </w:rPr>
              <w:t xml:space="preserve">. </w:t>
            </w:r>
            <w:r>
              <w:rPr>
                <w:rFonts w:ascii="Times New Roman"/>
                <w:b w:val="false"/>
                <w:i w:val="false"/>
                <w:color w:val="000000"/>
                <w:sz w:val="20"/>
              </w:rPr>
              <w:t>бойынша</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38</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Ереженің</w:t>
            </w:r>
            <w:r>
              <w:rPr>
                <w:rFonts w:ascii="Times New Roman"/>
                <w:b w:val="false"/>
                <w:i w:val="false"/>
                <w:color w:val="000000"/>
                <w:sz w:val="20"/>
              </w:rPr>
              <w:t xml:space="preserve"> 11 </w:t>
            </w:r>
            <w:r>
              <w:rPr>
                <w:rFonts w:ascii="Times New Roman"/>
                <w:b w:val="false"/>
                <w:i w:val="false"/>
                <w:color w:val="000000"/>
                <w:sz w:val="20"/>
              </w:rPr>
              <w:t>т</w:t>
            </w:r>
            <w:r>
              <w:rPr>
                <w:rFonts w:ascii="Times New Roman"/>
                <w:b w:val="false"/>
                <w:i w:val="false"/>
                <w:color w:val="000000"/>
                <w:sz w:val="20"/>
              </w:rPr>
              <w:t xml:space="preserve">. 13 </w:t>
            </w:r>
            <w:r>
              <w:rPr>
                <w:rFonts w:ascii="Times New Roman"/>
                <w:b w:val="false"/>
                <w:i w:val="false"/>
                <w:color w:val="000000"/>
                <w:sz w:val="20"/>
              </w:rPr>
              <w:t>т</w:t>
            </w:r>
            <w:r>
              <w:rPr>
                <w:rFonts w:ascii="Times New Roman"/>
                <w:b w:val="false"/>
                <w:i w:val="false"/>
                <w:color w:val="000000"/>
                <w:sz w:val="20"/>
              </w:rPr>
              <w:t xml:space="preserve">. </w:t>
            </w:r>
            <w:r>
              <w:rPr>
                <w:rFonts w:ascii="Times New Roman"/>
                <w:b w:val="false"/>
                <w:i w:val="false"/>
                <w:color w:val="000000"/>
                <w:sz w:val="20"/>
              </w:rPr>
              <w:t>бойынша</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39</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Ереженің</w:t>
            </w:r>
            <w:r>
              <w:rPr>
                <w:rFonts w:ascii="Times New Roman"/>
                <w:b w:val="false"/>
                <w:i w:val="false"/>
                <w:color w:val="000000"/>
                <w:sz w:val="20"/>
              </w:rPr>
              <w:t xml:space="preserve"> 11 </w:t>
            </w:r>
            <w:r>
              <w:rPr>
                <w:rFonts w:ascii="Times New Roman"/>
                <w:b w:val="false"/>
                <w:i w:val="false"/>
                <w:color w:val="000000"/>
                <w:sz w:val="20"/>
              </w:rPr>
              <w:t>т</w:t>
            </w:r>
            <w:r>
              <w:rPr>
                <w:rFonts w:ascii="Times New Roman"/>
                <w:b w:val="false"/>
                <w:i w:val="false"/>
                <w:color w:val="000000"/>
                <w:sz w:val="20"/>
              </w:rPr>
              <w:t xml:space="preserve">. 14 </w:t>
            </w:r>
            <w:r>
              <w:rPr>
                <w:rFonts w:ascii="Times New Roman"/>
                <w:b w:val="false"/>
                <w:i w:val="false"/>
                <w:color w:val="000000"/>
                <w:sz w:val="20"/>
              </w:rPr>
              <w:t>т</w:t>
            </w:r>
            <w:r>
              <w:rPr>
                <w:rFonts w:ascii="Times New Roman"/>
                <w:b w:val="false"/>
                <w:i w:val="false"/>
                <w:color w:val="000000"/>
                <w:sz w:val="20"/>
              </w:rPr>
              <w:t xml:space="preserve">. </w:t>
            </w:r>
            <w:r>
              <w:rPr>
                <w:rFonts w:ascii="Times New Roman"/>
                <w:b w:val="false"/>
                <w:i w:val="false"/>
                <w:color w:val="000000"/>
                <w:sz w:val="20"/>
              </w:rPr>
              <w:t>бойынша</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40</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Ереженің</w:t>
            </w:r>
            <w:r>
              <w:rPr>
                <w:rFonts w:ascii="Times New Roman"/>
                <w:b w:val="false"/>
                <w:i w:val="false"/>
                <w:color w:val="000000"/>
                <w:sz w:val="20"/>
              </w:rPr>
              <w:t xml:space="preserve"> 11 </w:t>
            </w:r>
            <w:r>
              <w:rPr>
                <w:rFonts w:ascii="Times New Roman"/>
                <w:b w:val="false"/>
                <w:i w:val="false"/>
                <w:color w:val="000000"/>
                <w:sz w:val="20"/>
              </w:rPr>
              <w:t>т</w:t>
            </w:r>
            <w:r>
              <w:rPr>
                <w:rFonts w:ascii="Times New Roman"/>
                <w:b w:val="false"/>
                <w:i w:val="false"/>
                <w:color w:val="000000"/>
                <w:sz w:val="20"/>
              </w:rPr>
              <w:t xml:space="preserve">. 15 </w:t>
            </w:r>
            <w:r>
              <w:rPr>
                <w:rFonts w:ascii="Times New Roman"/>
                <w:b w:val="false"/>
                <w:i w:val="false"/>
                <w:color w:val="000000"/>
                <w:sz w:val="20"/>
              </w:rPr>
              <w:t>т</w:t>
            </w:r>
            <w:r>
              <w:rPr>
                <w:rFonts w:ascii="Times New Roman"/>
                <w:b w:val="false"/>
                <w:i w:val="false"/>
                <w:color w:val="000000"/>
                <w:sz w:val="20"/>
              </w:rPr>
              <w:t xml:space="preserve">. </w:t>
            </w:r>
            <w:r>
              <w:rPr>
                <w:rFonts w:ascii="Times New Roman"/>
                <w:b w:val="false"/>
                <w:i w:val="false"/>
                <w:color w:val="000000"/>
                <w:sz w:val="20"/>
              </w:rPr>
              <w:t>бойынша</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41</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тұрған прокурор</w:t>
            </w:r>
            <w:r>
              <w:br/>
            </w:r>
            <w:r>
              <w:rPr>
                <w:rFonts w:ascii="Times New Roman"/>
                <w:b w:val="false"/>
                <w:i w:val="false"/>
                <w:color w:val="000000"/>
                <w:sz w:val="20"/>
              </w:rPr>
              <w:t>
</w:t>
            </w:r>
            <w:r>
              <w:rPr>
                <w:rFonts w:ascii="Times New Roman"/>
                <w:b w:val="false"/>
                <w:i w:val="false"/>
                <w:color w:val="000000"/>
                <w:sz w:val="20"/>
              </w:rPr>
              <w:t>олардың күшін жою</w:t>
            </w:r>
            <w:r>
              <w:br/>
            </w:r>
            <w:r>
              <w:rPr>
                <w:rFonts w:ascii="Times New Roman"/>
                <w:b w:val="false"/>
                <w:i w:val="false"/>
                <w:color w:val="000000"/>
                <w:sz w:val="20"/>
              </w:rPr>
              <w:t>
</w:t>
            </w:r>
            <w:r>
              <w:rPr>
                <w:rFonts w:ascii="Times New Roman"/>
                <w:b w:val="false"/>
                <w:i w:val="false"/>
                <w:color w:val="000000"/>
                <w:sz w:val="20"/>
              </w:rPr>
              <w:t>туралы шешім</w:t>
            </w:r>
            <w:r>
              <w:br/>
            </w:r>
            <w:r>
              <w:rPr>
                <w:rFonts w:ascii="Times New Roman"/>
                <w:b w:val="false"/>
                <w:i w:val="false"/>
                <w:color w:val="000000"/>
                <w:sz w:val="20"/>
              </w:rPr>
              <w:t>
</w:t>
            </w:r>
            <w:r>
              <w:rPr>
                <w:rFonts w:ascii="Times New Roman"/>
                <w:b w:val="false"/>
                <w:i w:val="false"/>
                <w:color w:val="000000"/>
                <w:sz w:val="20"/>
              </w:rPr>
              <w:t>қабылдаған, тіркелген</w:t>
            </w:r>
            <w:r>
              <w:br/>
            </w:r>
            <w:r>
              <w:rPr>
                <w:rFonts w:ascii="Times New Roman"/>
                <w:b w:val="false"/>
                <w:i w:val="false"/>
                <w:color w:val="000000"/>
                <w:sz w:val="20"/>
              </w:rPr>
              <w:t>
</w:t>
            </w:r>
            <w:r>
              <w:rPr>
                <w:rFonts w:ascii="Times New Roman"/>
                <w:b w:val="false"/>
                <w:i w:val="false"/>
                <w:color w:val="000000"/>
                <w:sz w:val="20"/>
              </w:rPr>
              <w:t>тексерулердің саны</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42</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