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2d6c" w14:textId="19f2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"Консулдық іс-әрекеттерді жасау үшін алынатын консулдық алымдар ставкаларының, сонымен қатар жеделдік үшін консулдық алым ставкаларының мөлшерлерін бекіту туралы" Қазақстан Республикасының Мемлекеттік хатшысы - Сыртқы істер министрінің 2010 жылғы 14 шілдедегі № 08-1-1-1/249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2013 жылғы 29 мамырдағы № 08-1-1-1/205 бұйрығы. Қазақстан Республикасының Әділет министрлігінде 2013 жылы 14 маусымда № 8512 тіркелді. Күші жойылды - Қазақстан Республикасы Сыртқы істер министрінің 2019 жылғы 20 мамырдағы № 11-1-4/227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20.05.2019 </w:t>
      </w:r>
      <w:r>
        <w:rPr>
          <w:rFonts w:ascii="Times New Roman"/>
          <w:b w:val="false"/>
          <w:i w:val="false"/>
          <w:color w:val="ff0000"/>
          <w:sz w:val="28"/>
        </w:rPr>
        <w:t>№ 11-1-4/227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Заңының 552-бабы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"Консулдық іс-әрекеттерді жасау үшін алынатын консулдық алымдар ставкаларының, сонымен қатар жеделдік үшін консулдық алым ставкаларының мөлшерлерін бекіту туралы" Қазақстан Республикасының Мемлекеттік хатшысы – Сыртқы істер министрінің 2010 жылғы 14 шілдедегі № 08-1-1-1/249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актілердің Мемлекеттік тіркеу тізілімінде № 6372 тіркелді; "Казахстанская правданың" 2010 жылдың 6 қарашасындағы № 295-296 (26356-26357) санында; 2010 жылдың 9 қарашасындағы № 297-299 (26358-26360) санында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55-қосымшаларына</w:t>
      </w:r>
      <w:r>
        <w:rPr>
          <w:rFonts w:ascii="Times New Roman"/>
          <w:b w:val="false"/>
          <w:i w:val="false"/>
          <w:color w:val="000000"/>
          <w:sz w:val="28"/>
        </w:rPr>
        <w:t xml:space="preserve"> сәйкес Консулдық іс-әрекеттерді жасау үшін алынатын консулдық алымдар ставкаларының, сонымен қатар жеделдік үшін консулдық алым ставкаларының мөлшерлері бекітілсін;</w:t>
      </w:r>
    </w:p>
    <w:bookmarkEnd w:id="2"/>
    <w:bookmarkStart w:name="z5"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31–қосымшасында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"Қазақстан Республикасының визаларын беру" деген 2 – тарауда 7 –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gridCol w:w="2489"/>
        <w:gridCol w:w="6631"/>
      </w:tblGrid>
      <w:tr>
        <w:trPr>
          <w:trHeight w:val="30" w:hRule="atLeast"/>
        </w:trPr>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виза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виза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мәртелік виза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мәртелік виза</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АҚШ доллары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 қосымшаларына</w:t>
      </w:r>
      <w:r>
        <w:rPr>
          <w:rFonts w:ascii="Times New Roman"/>
          <w:b w:val="false"/>
          <w:i w:val="false"/>
          <w:color w:val="000000"/>
          <w:sz w:val="28"/>
        </w:rPr>
        <w:t xml:space="preserve"> сәйкес 51-55 қосымшаларымен толықтырылсын.</w:t>
      </w:r>
    </w:p>
    <w:bookmarkEnd w:id="5"/>
    <w:bookmarkStart w:name="z8" w:id="6"/>
    <w:p>
      <w:pPr>
        <w:spacing w:after="0"/>
        <w:ind w:left="0"/>
        <w:jc w:val="both"/>
      </w:pPr>
      <w:r>
        <w:rPr>
          <w:rFonts w:ascii="Times New Roman"/>
          <w:b w:val="false"/>
          <w:i w:val="false"/>
          <w:color w:val="000000"/>
          <w:sz w:val="28"/>
        </w:rPr>
        <w:t>
      2.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Ыдырысов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2013 жылғы 29 мамырдағы</w:t>
            </w:r>
            <w:r>
              <w:br/>
            </w:r>
            <w:r>
              <w:rPr>
                <w:rFonts w:ascii="Times New Roman"/>
                <w:b w:val="false"/>
                <w:i w:val="false"/>
                <w:color w:val="000000"/>
                <w:sz w:val="20"/>
              </w:rPr>
              <w:t>№ 08-1-1-1/205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хатшысы -</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2010 жылғы 14 шілдедегі</w:t>
            </w:r>
            <w:r>
              <w:br/>
            </w:r>
            <w:r>
              <w:rPr>
                <w:rFonts w:ascii="Times New Roman"/>
                <w:b w:val="false"/>
                <w:i w:val="false"/>
                <w:color w:val="000000"/>
                <w:sz w:val="20"/>
              </w:rPr>
              <w:t>№ 08-1-1-1/249 бұйрығына</w:t>
            </w:r>
            <w:r>
              <w:br/>
            </w:r>
            <w:r>
              <w:rPr>
                <w:rFonts w:ascii="Times New Roman"/>
                <w:b w:val="false"/>
                <w:i w:val="false"/>
                <w:color w:val="000000"/>
                <w:sz w:val="20"/>
              </w:rPr>
              <w:t>51–қосымша</w:t>
            </w:r>
          </w:p>
        </w:tc>
      </w:tr>
    </w:tbl>
    <w:bookmarkStart w:name="z11" w:id="7"/>
    <w:p>
      <w:pPr>
        <w:spacing w:after="0"/>
        <w:ind w:left="0"/>
        <w:jc w:val="left"/>
      </w:pPr>
      <w:r>
        <w:rPr>
          <w:rFonts w:ascii="Times New Roman"/>
          <w:b/>
          <w:i w:val="false"/>
          <w:color w:val="000000"/>
        </w:rPr>
        <w:t xml:space="preserve"> Грузияда консулдық іс-әрекеттер жасау үшін</w:t>
      </w:r>
      <w:r>
        <w:br/>
      </w:r>
      <w:r>
        <w:rPr>
          <w:rFonts w:ascii="Times New Roman"/>
          <w:b/>
          <w:i w:val="false"/>
          <w:color w:val="000000"/>
        </w:rPr>
        <w:t>алынатын консулдық алымдар ставкаларының мөлшерлері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7585"/>
        <w:gridCol w:w="3804"/>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Консулдық iс-әрекеттердiң атауы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Ставкалар</w:t>
            </w:r>
          </w:p>
          <w:p>
            <w:pPr>
              <w:spacing w:after="20"/>
              <w:ind w:left="20"/>
              <w:jc w:val="both"/>
            </w:pPr>
            <w:r>
              <w:rPr>
                <w:rFonts w:ascii="Times New Roman"/>
                <w:b w:val="false"/>
                <w:i w:val="false"/>
                <w:color w:val="000000"/>
                <w:sz w:val="20"/>
              </w:rPr>
              <w:t>
(АҚШ долларымен)</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азаматының паспортын ресiмдеу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 ресiмдеу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паспортының қолданылу мерзімін ұзарту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w:t>
            </w:r>
          </w:p>
          <w:p>
            <w:pPr>
              <w:spacing w:after="20"/>
              <w:ind w:left="20"/>
              <w:jc w:val="both"/>
            </w:pPr>
            <w:r>
              <w:rPr>
                <w:rFonts w:ascii="Times New Roman"/>
                <w:b w:val="false"/>
                <w:i w:val="false"/>
                <w:color w:val="000000"/>
                <w:sz w:val="20"/>
              </w:rPr>
              <w:t>
паспортына (паспортынан) балалары туралы деректердi жазу (алып тастау)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визаларын беру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дипломатиялық өкiлдiкке немесе консулдық мекемеге виза беру туралы нотаны әзірлеу және басып шығару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мәртелік виза және оның мерзiмін ұзарту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мәртелік виза және оның мерзiмін ұзарту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 мәртелік виза және оның мерзiмін ұзарту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мәртелiк виза және оның мерзiмін ұзарту:</w:t>
            </w:r>
          </w:p>
          <w:p>
            <w:pPr>
              <w:spacing w:after="20"/>
              <w:ind w:left="20"/>
              <w:jc w:val="both"/>
            </w:pPr>
            <w:r>
              <w:rPr>
                <w:rFonts w:ascii="Times New Roman"/>
                <w:b w:val="false"/>
                <w:i w:val="false"/>
                <w:color w:val="000000"/>
                <w:sz w:val="20"/>
              </w:rPr>
              <w:t>
бір жылға дейін</w:t>
            </w:r>
          </w:p>
          <w:p>
            <w:pPr>
              <w:spacing w:after="20"/>
              <w:ind w:left="20"/>
              <w:jc w:val="both"/>
            </w:pPr>
            <w:r>
              <w:rPr>
                <w:rFonts w:ascii="Times New Roman"/>
                <w:b w:val="false"/>
                <w:i w:val="false"/>
                <w:color w:val="000000"/>
                <w:sz w:val="20"/>
              </w:rPr>
              <w:t>
екі жылға дейін</w:t>
            </w:r>
          </w:p>
          <w:p>
            <w:pPr>
              <w:spacing w:after="20"/>
              <w:ind w:left="20"/>
              <w:jc w:val="both"/>
            </w:pPr>
            <w:r>
              <w:rPr>
                <w:rFonts w:ascii="Times New Roman"/>
                <w:b w:val="false"/>
                <w:i w:val="false"/>
                <w:color w:val="000000"/>
                <w:sz w:val="20"/>
              </w:rPr>
              <w:t>
үш жылға дейін</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w:t>
            </w:r>
          </w:p>
          <w:p>
            <w:pPr>
              <w:spacing w:after="20"/>
              <w:ind w:left="20"/>
              <w:jc w:val="both"/>
            </w:pPr>
            <w:r>
              <w:rPr>
                <w:rFonts w:ascii="Times New Roman"/>
                <w:b w:val="false"/>
                <w:i w:val="false"/>
                <w:color w:val="000000"/>
                <w:sz w:val="20"/>
              </w:rPr>
              <w:t>
400 АҚШ доллары</w:t>
            </w:r>
          </w:p>
          <w:p>
            <w:pPr>
              <w:spacing w:after="20"/>
              <w:ind w:left="20"/>
              <w:jc w:val="both"/>
            </w:pPr>
            <w:r>
              <w:rPr>
                <w:rFonts w:ascii="Times New Roman"/>
                <w:b w:val="false"/>
                <w:i w:val="false"/>
                <w:color w:val="000000"/>
                <w:sz w:val="20"/>
              </w:rPr>
              <w:t>
600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паспортты жаңа паспортқа ауыстыру кезінде визаны қайта 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Республикасына қайтып оралуға арналған куәлiктi беру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қайтып оралуға</w:t>
            </w:r>
          </w:p>
          <w:p>
            <w:pPr>
              <w:spacing w:after="20"/>
              <w:ind w:left="20"/>
              <w:jc w:val="both"/>
            </w:pPr>
            <w:r>
              <w:rPr>
                <w:rFonts w:ascii="Times New Roman"/>
                <w:b w:val="false"/>
                <w:i w:val="false"/>
                <w:color w:val="000000"/>
                <w:sz w:val="20"/>
              </w:rPr>
              <w:t>
арналған куәлiктi 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азаматтарының шетелде тұру мәселелері бойынша қолдаухаттарды ресімдеу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жеке iсi бойынша барған Қазақстан Республикасы азаматтарының шетелде тұрақты тұруға қалу туралы қолдаухаттарын ресiмдеу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тұрақты тұруға келген Қазақстан</w:t>
            </w:r>
          </w:p>
          <w:p>
            <w:pPr>
              <w:spacing w:after="20"/>
              <w:ind w:left="20"/>
              <w:jc w:val="both"/>
            </w:pPr>
            <w:r>
              <w:rPr>
                <w:rFonts w:ascii="Times New Roman"/>
                <w:b w:val="false"/>
                <w:i w:val="false"/>
                <w:color w:val="000000"/>
                <w:sz w:val="20"/>
              </w:rPr>
              <w:t>
Республикасы азаматтарын консулдық есепке алу: есепке алу есептен шығару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p>
            <w:pPr>
              <w:spacing w:after="20"/>
              <w:ind w:left="20"/>
              <w:jc w:val="both"/>
            </w:pPr>
            <w:r>
              <w:rPr>
                <w:rFonts w:ascii="Times New Roman"/>
                <w:b w:val="false"/>
                <w:i w:val="false"/>
                <w:color w:val="000000"/>
                <w:sz w:val="20"/>
              </w:rPr>
              <w:t>
тегiн</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тұрақты тұруға келу туралы қолдаухатын ресiмдеу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азаматтығы мәселелері бойынша құжаттарды ресімдеу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келтiру туралы қолдаухатты ресiмдеу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шығу туралы қолдаухатты ресiмдеу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Азаматтардың хал актілерін тiркеу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тұруды тiркеу және неке туралы куәлiк 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әкелiктi айқындауды, ұл бала (қыз бала) асырап алуды тiркеу және тиiстi куәлiктер 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Некенi бұзуды тiркеу және некені бұзу туралы куәлік 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тұруына байланысты жағдайларды қоспағанда, тегін, атын, әкесiнiң атын ауыстыру туралы материалдарды ресiмдеу, сондай-ақ ұлтын ауыстыруды тіркеу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материалдары бойынша қайтадан азаматтық хал актiлерiн тіркеу туралы куәліктер 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тіркеу мақсатында шет елдердегі азаматтық хал актiлерiн тіркеу органдарына көрсету үшін анықтама 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 талап ету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 (әрбiр құжат үшiн)</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 заңдастыру, сондай-ақ апостиль қою үшiн құжаттарды қабылдау және одан әрi жолдау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(әрбiр құжат үшін)</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 үшiн құжаттарды қабылдау және одан әрi жолдау (әрбiр құжат үшiн)</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Нотариалдық іс-әрекет жасау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жатпайтын бөлу шарттарын, кепiлдiктi және басқа да шарттарды нотариалды түрде куәландыру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жататын шарттарды нотариалды түрде куәландыру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сомасының 1%-ы, бiрақ 120 АҚШ долларынан кем емес</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Автомотокөлiктi иелiктен айыру шарттарын</w:t>
            </w:r>
          </w:p>
          <w:p>
            <w:pPr>
              <w:spacing w:after="20"/>
              <w:ind w:left="20"/>
              <w:jc w:val="both"/>
            </w:pPr>
            <w:r>
              <w:rPr>
                <w:rFonts w:ascii="Times New Roman"/>
                <w:b w:val="false"/>
                <w:i w:val="false"/>
                <w:color w:val="000000"/>
                <w:sz w:val="20"/>
              </w:rPr>
              <w:t>
нотариалды түрде куәландыру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орналасқан жылжымайтын мүлiк туралы шарттарды қоспағанда, өзге де шарттарды нотариалды түрде куәландыру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қолдардың түпнұсқалылығын нотариалды түрде куәландыру (әрбiр құжат үшiн)</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мезгiлде оның дұрыстығын нотариалды түрде куәландыра отырып, аударма жасау (әр бетi үшiн): шет тiлдерiнен аудару кезінде шет тiлдерiне аударған кезде</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p>
            <w:pPr>
              <w:spacing w:after="20"/>
              <w:ind w:left="20"/>
              <w:jc w:val="both"/>
            </w:pPr>
            <w:r>
              <w:rPr>
                <w:rFonts w:ascii="Times New Roman"/>
                <w:b w:val="false"/>
                <w:i w:val="false"/>
                <w:color w:val="000000"/>
                <w:sz w:val="20"/>
              </w:rPr>
              <w:t>
10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лауазымды адамның қатысуынсыз жасалған аударманың дұрыстығын куәландыру (әр беті үшін)</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көшiру</w:t>
            </w:r>
          </w:p>
          <w:p>
            <w:pPr>
              <w:spacing w:after="20"/>
              <w:ind w:left="20"/>
              <w:jc w:val="both"/>
            </w:pPr>
            <w:r>
              <w:rPr>
                <w:rFonts w:ascii="Times New Roman"/>
                <w:b w:val="false"/>
                <w:i w:val="false"/>
                <w:color w:val="000000"/>
                <w:sz w:val="20"/>
              </w:rPr>
              <w:t>
(әрбiр бетi үшiн)</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тағайындау туралы акт жасау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алынған мүлiктi басқару жөнiндегi есептi бекiту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 құны сомасының 0,5%-ы, бiрақ 30 АҚШ долларынан кем емес</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мүлiктiң тізбесiн жасау, сондай-ақ мұрагерлік мүлiктi қорғау жөнiнде шаралар қабылдау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 құны сомасының 1%-ы, 60 АҚШ долларынан кем емес</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Мүдделi адамдардың өтiнiштерi негiзiнде ұсынылған тiзбе бойынша мүлiкке тексеру жүргiзу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 құны сомасының 1%-ы, 60 АҚШ долларынан кем емес</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Өсиетхатты нотариалды түрде куәландыру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берушiнiң өтiнiшi бойынша өсиетхатқа қандай да бiр өзгерiстер мен толықтырулар енгiзу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лауазымды адамның мұрагерлiк құқығы туралы куәлiктерді беруi</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мекемелерде өсиетхатты сақтау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мекемелерде өсиетхаттан басқа құжаттар пакетiн сақтау (бiр айда)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қалдырылғандарды қоспағанда, ақшаны, бағалы қағаздарды және басқа да құндылықтарды сақтау (бір айда)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Ашық саудада тауарларды немесе өзге де мүлiктi сату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саудада тауарларды немесе өзге де мүлiктi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60 АҚШ долларынан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Тиесiлiлігi бойынша беру үшін мүлiктi немесе ақша сомаларын алты айға дейiнгi мерзiмге депозитке қабылдау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Тиесiлiлігi бойынша беру үшін мүлiктi немесе ақша сомаларын алты айға дейiнгi мерзiмге депозитке қабылдау (бір айда)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Заңды тұлғалардың атына дипломатиялық почтамен құжаттар жолдау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атына дипломатиялық почтамен құжаттар жолдау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Заңдық мәні бар басқа да құжаттарды (анықтамаларды) беру</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мәні бар басқа да құжаттар (анықтамалар) беру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АҚШ - Америка Құрама Штаттары.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2013 жылғы 29 мамырдағы</w:t>
            </w:r>
            <w:r>
              <w:br/>
            </w:r>
            <w:r>
              <w:rPr>
                <w:rFonts w:ascii="Times New Roman"/>
                <w:b w:val="false"/>
                <w:i w:val="false"/>
                <w:color w:val="000000"/>
                <w:sz w:val="20"/>
              </w:rPr>
              <w:t>08-1-1-1/205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хатшысы -</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2010 жылғы 14 шілдедегі</w:t>
            </w:r>
            <w:r>
              <w:br/>
            </w:r>
            <w:r>
              <w:rPr>
                <w:rFonts w:ascii="Times New Roman"/>
                <w:b w:val="false"/>
                <w:i w:val="false"/>
                <w:color w:val="000000"/>
                <w:sz w:val="20"/>
              </w:rPr>
              <w:t>№ 08-1-1-1/249 бұйрығына</w:t>
            </w:r>
            <w:r>
              <w:br/>
            </w:r>
            <w:r>
              <w:rPr>
                <w:rFonts w:ascii="Times New Roman"/>
                <w:b w:val="false"/>
                <w:i w:val="false"/>
                <w:color w:val="000000"/>
                <w:sz w:val="20"/>
              </w:rPr>
              <w:t>52–қосымша</w:t>
            </w:r>
          </w:p>
        </w:tc>
      </w:tr>
    </w:tbl>
    <w:bookmarkStart w:name="z14" w:id="8"/>
    <w:p>
      <w:pPr>
        <w:spacing w:after="0"/>
        <w:ind w:left="0"/>
        <w:jc w:val="left"/>
      </w:pPr>
      <w:r>
        <w:rPr>
          <w:rFonts w:ascii="Times New Roman"/>
          <w:b/>
          <w:i w:val="false"/>
          <w:color w:val="000000"/>
        </w:rPr>
        <w:t xml:space="preserve"> Оман Сұлтанатында консулдық іс-әрекеттер жасау үшін</w:t>
      </w:r>
      <w:r>
        <w:br/>
      </w:r>
      <w:r>
        <w:rPr>
          <w:rFonts w:ascii="Times New Roman"/>
          <w:b/>
          <w:i w:val="false"/>
          <w:color w:val="000000"/>
        </w:rPr>
        <w:t>алынатын консулдық алымдар ставкаларының мөлшерлері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7851"/>
        <w:gridCol w:w="3506"/>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iс-әрекеттердiң атауы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Ставкалар</w:t>
            </w:r>
          </w:p>
          <w:p>
            <w:pPr>
              <w:spacing w:after="20"/>
              <w:ind w:left="20"/>
              <w:jc w:val="both"/>
            </w:pPr>
            <w:r>
              <w:rPr>
                <w:rFonts w:ascii="Times New Roman"/>
                <w:b w:val="false"/>
                <w:i w:val="false"/>
                <w:color w:val="000000"/>
                <w:sz w:val="20"/>
              </w:rPr>
              <w:t>
(АҚШ долларымен)</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азаматының паспортын ресiмдеу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 ресiмдеу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паспортының қолданылу мерзімін ұзарту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паспортына (паспортынан) балалары туралы деректердi жазу (алып тастау)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визаларын беру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дипломатиялық өкiлдiкке немесе консулдық мекемеге виза беру туралы нотаны әзірлеу және басып шығару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мәртелік виза және оның мерзiмін ұзарту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мәртелік виза және оның мерзiмін ұзарту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 мәртелік виза және оның мерзiмін ұзарту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мәртелiк виза және оның мерзiмін ұзарту:</w:t>
            </w:r>
          </w:p>
          <w:p>
            <w:pPr>
              <w:spacing w:after="20"/>
              <w:ind w:left="20"/>
              <w:jc w:val="both"/>
            </w:pPr>
            <w:r>
              <w:rPr>
                <w:rFonts w:ascii="Times New Roman"/>
                <w:b w:val="false"/>
                <w:i w:val="false"/>
                <w:color w:val="000000"/>
                <w:sz w:val="20"/>
              </w:rPr>
              <w:t>
бір жылға дейін</w:t>
            </w:r>
          </w:p>
          <w:p>
            <w:pPr>
              <w:spacing w:after="20"/>
              <w:ind w:left="20"/>
              <w:jc w:val="both"/>
            </w:pPr>
            <w:r>
              <w:rPr>
                <w:rFonts w:ascii="Times New Roman"/>
                <w:b w:val="false"/>
                <w:i w:val="false"/>
                <w:color w:val="000000"/>
                <w:sz w:val="20"/>
              </w:rPr>
              <w:t>
екі жылға дейін</w:t>
            </w:r>
          </w:p>
          <w:p>
            <w:pPr>
              <w:spacing w:after="20"/>
              <w:ind w:left="20"/>
              <w:jc w:val="both"/>
            </w:pPr>
            <w:r>
              <w:rPr>
                <w:rFonts w:ascii="Times New Roman"/>
                <w:b w:val="false"/>
                <w:i w:val="false"/>
                <w:color w:val="000000"/>
                <w:sz w:val="20"/>
              </w:rPr>
              <w:t>
үш жылға дейін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w:t>
            </w:r>
          </w:p>
          <w:p>
            <w:pPr>
              <w:spacing w:after="20"/>
              <w:ind w:left="20"/>
              <w:jc w:val="both"/>
            </w:pPr>
            <w:r>
              <w:rPr>
                <w:rFonts w:ascii="Times New Roman"/>
                <w:b w:val="false"/>
                <w:i w:val="false"/>
                <w:color w:val="000000"/>
                <w:sz w:val="20"/>
              </w:rPr>
              <w:t>
400 АҚШ доллары</w:t>
            </w:r>
          </w:p>
          <w:p>
            <w:pPr>
              <w:spacing w:after="20"/>
              <w:ind w:left="20"/>
              <w:jc w:val="both"/>
            </w:pPr>
            <w:r>
              <w:rPr>
                <w:rFonts w:ascii="Times New Roman"/>
                <w:b w:val="false"/>
                <w:i w:val="false"/>
                <w:color w:val="000000"/>
                <w:sz w:val="20"/>
              </w:rPr>
              <w:t>
600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паспортты жаңа паспортқа ауыстыру кезінде визаны қайта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Республикасына қайтып оралуға</w:t>
            </w:r>
          </w:p>
          <w:p>
            <w:pPr>
              <w:spacing w:after="20"/>
              <w:ind w:left="20"/>
              <w:jc w:val="both"/>
            </w:pPr>
            <w:r>
              <w:rPr>
                <w:rFonts w:ascii="Times New Roman"/>
                <w:b w:val="false"/>
                <w:i w:val="false"/>
                <w:color w:val="000000"/>
                <w:sz w:val="20"/>
              </w:rPr>
              <w:t>
арналған куәлiктi беру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қайтып оралуға арналған куәлiктi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азаматтарының шетелде тұру мәселелері</w:t>
            </w:r>
          </w:p>
          <w:p>
            <w:pPr>
              <w:spacing w:after="20"/>
              <w:ind w:left="20"/>
              <w:jc w:val="both"/>
            </w:pPr>
            <w:r>
              <w:rPr>
                <w:rFonts w:ascii="Times New Roman"/>
                <w:b w:val="false"/>
                <w:i w:val="false"/>
                <w:color w:val="000000"/>
                <w:sz w:val="20"/>
              </w:rPr>
              <w:t>
бойынша қолдаухаттарды ресімдеу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жеке iсi бойынша барған Қазақстан Республикасы азаматтарының шетелде тұрақты тұруға қалу туралы қолдаухаттарын ресiмдеу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тұрақты тұруға келген Қазақстан</w:t>
            </w:r>
          </w:p>
          <w:p>
            <w:pPr>
              <w:spacing w:after="20"/>
              <w:ind w:left="20"/>
              <w:jc w:val="both"/>
            </w:pPr>
            <w:r>
              <w:rPr>
                <w:rFonts w:ascii="Times New Roman"/>
                <w:b w:val="false"/>
                <w:i w:val="false"/>
                <w:color w:val="000000"/>
                <w:sz w:val="20"/>
              </w:rPr>
              <w:t>
Республикасы азаматтарын консулдық есепке алу:</w:t>
            </w:r>
          </w:p>
          <w:p>
            <w:pPr>
              <w:spacing w:after="20"/>
              <w:ind w:left="20"/>
              <w:jc w:val="both"/>
            </w:pPr>
            <w:r>
              <w:rPr>
                <w:rFonts w:ascii="Times New Roman"/>
                <w:b w:val="false"/>
                <w:i w:val="false"/>
                <w:color w:val="000000"/>
                <w:sz w:val="20"/>
              </w:rPr>
              <w:t>
есепке алу</w:t>
            </w:r>
          </w:p>
          <w:p>
            <w:pPr>
              <w:spacing w:after="20"/>
              <w:ind w:left="20"/>
              <w:jc w:val="both"/>
            </w:pPr>
            <w:r>
              <w:rPr>
                <w:rFonts w:ascii="Times New Roman"/>
                <w:b w:val="false"/>
                <w:i w:val="false"/>
                <w:color w:val="000000"/>
                <w:sz w:val="20"/>
              </w:rPr>
              <w:t>
есептен шығару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 АҚШ доллары</w:t>
            </w:r>
          </w:p>
          <w:p>
            <w:pPr>
              <w:spacing w:after="20"/>
              <w:ind w:left="20"/>
              <w:jc w:val="both"/>
            </w:pPr>
            <w:r>
              <w:rPr>
                <w:rFonts w:ascii="Times New Roman"/>
                <w:b w:val="false"/>
                <w:i w:val="false"/>
                <w:color w:val="000000"/>
                <w:sz w:val="20"/>
              </w:rPr>
              <w:t>
тегiн</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тұрақты тұруға келу туралы қолдаухатын ресiмдеу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азаматтығы мәселелері</w:t>
            </w:r>
          </w:p>
          <w:p>
            <w:pPr>
              <w:spacing w:after="20"/>
              <w:ind w:left="20"/>
              <w:jc w:val="both"/>
            </w:pPr>
            <w:r>
              <w:rPr>
                <w:rFonts w:ascii="Times New Roman"/>
                <w:b w:val="false"/>
                <w:i w:val="false"/>
                <w:color w:val="000000"/>
                <w:sz w:val="20"/>
              </w:rPr>
              <w:t>
бойынша құжаттарды ресімдеу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келтiру туралы қолдаухатты ресiмдеу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шығу туралы қолдаухатты ресiмдеу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Азаматтардың хал актілерін тiркеу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тұруды тiркеу және неке туралы куәлiк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әкелiктi айқындауды, ұл бала (қыз бала) асырап алуды тiркеу және тиiстi куәлiктер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Некенi бұзуды тiркеу және некені бұзу туралы куәлік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тұруына байланысты жағдайларды қоспағанда, тегін, атын, әкесiнiң атын ауыстыру туралы материалдарды ресiмдеу, сондай-ақ ұлтын ауыстыруды тіркеу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материалдары бойынша қайтадан азаматтық хал актiлерiн тіркеу туралы куәліктер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тіркеу мақсатында шет елдердегі азаматтық хал актiлерiн тіркеу органдарына көрсету үшін анықтама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 талап ету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w:t>
            </w:r>
          </w:p>
          <w:p>
            <w:pPr>
              <w:spacing w:after="20"/>
              <w:ind w:left="20"/>
              <w:jc w:val="both"/>
            </w:pPr>
            <w:r>
              <w:rPr>
                <w:rFonts w:ascii="Times New Roman"/>
                <w:b w:val="false"/>
                <w:i w:val="false"/>
                <w:color w:val="000000"/>
                <w:sz w:val="20"/>
              </w:rPr>
              <w:t>
(әрбiр құжат үшiн)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 заңдастыру, сондай-ақ апостиль қою үшiн құжаттарды қабылдау және одан әрi жолдау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w:t>
            </w:r>
          </w:p>
          <w:p>
            <w:pPr>
              <w:spacing w:after="20"/>
              <w:ind w:left="20"/>
              <w:jc w:val="both"/>
            </w:pPr>
            <w:r>
              <w:rPr>
                <w:rFonts w:ascii="Times New Roman"/>
                <w:b w:val="false"/>
                <w:i w:val="false"/>
                <w:color w:val="000000"/>
                <w:sz w:val="20"/>
              </w:rPr>
              <w:t>
(әрбiр құжат үшін)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 үшiн құжаттарды қабылдау және одан әрi жолдау (әрбiр құжат үшiн)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Нотариалдық іс-әрекет жасау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жатпайтын бөлу шарттарын, кепiлдiктi және басқа да шарттарды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жататын шарттарды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сомасының 1%-ы, бiрақ 120 АҚШ долларынан кем емес</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Автомотокөлiктi иелiктен айыру шарттарын</w:t>
            </w:r>
          </w:p>
          <w:p>
            <w:pPr>
              <w:spacing w:after="20"/>
              <w:ind w:left="20"/>
              <w:jc w:val="both"/>
            </w:pPr>
            <w:r>
              <w:rPr>
                <w:rFonts w:ascii="Times New Roman"/>
                <w:b w:val="false"/>
                <w:i w:val="false"/>
                <w:color w:val="000000"/>
                <w:sz w:val="20"/>
              </w:rPr>
              <w:t>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орналасқан жылжымайтын мүлiк туралы шарттарды қоспағанда, өзге де шарттарды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қолдардың түпнұсқалылығын нотариалды түрде куәландыру (әрбiр құжат үшiн)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мезгiлде оның дұрыстығын нотариалды түрде куәландыра отырып, аударма жасау (әр бетi үшiн): шет тiлдерiнен аудару кезінде шет тiлдерiне аударған кезде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p>
            <w:pPr>
              <w:spacing w:after="20"/>
              <w:ind w:left="20"/>
              <w:jc w:val="both"/>
            </w:pPr>
            <w:r>
              <w:rPr>
                <w:rFonts w:ascii="Times New Roman"/>
                <w:b w:val="false"/>
                <w:i w:val="false"/>
                <w:color w:val="000000"/>
                <w:sz w:val="20"/>
              </w:rPr>
              <w:t>
40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лауазымды адамның қатысуынсыз жасалған аударманың дұрыстығын куәландыру (әр беті үшін)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көшiру</w:t>
            </w:r>
          </w:p>
          <w:p>
            <w:pPr>
              <w:spacing w:after="20"/>
              <w:ind w:left="20"/>
              <w:jc w:val="both"/>
            </w:pPr>
            <w:r>
              <w:rPr>
                <w:rFonts w:ascii="Times New Roman"/>
                <w:b w:val="false"/>
                <w:i w:val="false"/>
                <w:color w:val="000000"/>
                <w:sz w:val="20"/>
              </w:rPr>
              <w:t>
(әрбiр бетi үшiн)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тағайындау туралы акт жасау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алынған мүлiктi басқару жөнiндегi есептi бекiту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 құны сомасының 0,5%-ы, бiрақ 30 АҚШ</w:t>
            </w:r>
          </w:p>
          <w:p>
            <w:pPr>
              <w:spacing w:after="20"/>
              <w:ind w:left="20"/>
              <w:jc w:val="both"/>
            </w:pPr>
            <w:r>
              <w:rPr>
                <w:rFonts w:ascii="Times New Roman"/>
                <w:b w:val="false"/>
                <w:i w:val="false"/>
                <w:color w:val="000000"/>
                <w:sz w:val="20"/>
              </w:rPr>
              <w:t>
долларынан кем емес</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мүлiктiң тізбесiн жасау, сондай-ақ мұрагерлік мүлiктi қорғау жөнiнде шаралар қабылдау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 құны сомасының 1%-ы, 60 АҚШ долларынан кем емес</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Мүдделi адамдардың өтiнiштерi негiзiнде ұсынылған тiзбе бойынша мүлiкке тексеру жүргiзу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 құны сомасының 1%-ы, 60 АҚШ долларынан кем емес</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Өсиетхатты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берушiнiң өтiнiшi бойынша өсиетхатқа қандай да бiр өзгерiстер мен толықтырулар енгiзу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лауазымды адамның мұрагерлiк құқығы туралы куәлiктерді беруi</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мекемелерде өсиетхатты сақтау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мекемелерде өсиетхаттан басқа құжаттар пакетiн сақтау (бiр айда)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қалдырылғандарды қоспағанда, ақшаны, бағалы қағаздарды және басқа да құндылықтарды сақтау (бір айда)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Ашық саудада тауарларды немесе өзге де мүлiктi сату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саудада тауарларды немесе өзге де мүлiктi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60 АҚШ долларынан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Тиесiлiлігi бойынша беру үшін мүлiктi немесе ақша сомаларын алты айға дейiнгi мерзiмге депозитке қабылдау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Тиесiлiлігi бойынша беру үшін мүлiктi немесе ақша сомаларын алты айға дейiнгi мерзiмге депозитке қабылдау (бір айда)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Заңды тұлғалардың атына дипломатиялық</w:t>
            </w:r>
          </w:p>
          <w:p>
            <w:pPr>
              <w:spacing w:after="20"/>
              <w:ind w:left="20"/>
              <w:jc w:val="both"/>
            </w:pPr>
            <w:r>
              <w:rPr>
                <w:rFonts w:ascii="Times New Roman"/>
                <w:b w:val="false"/>
                <w:i w:val="false"/>
                <w:color w:val="000000"/>
                <w:sz w:val="20"/>
              </w:rPr>
              <w:t>
почтамен құжаттар жолдау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атына дипломатиялық почтамен құжаттар жолдау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Заңдық мәні бар басқа да құжаттарды (анықтамаларды) беру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мәні бар басқа да құжаттар (анықтамалар)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АҚШ - Америка Құрама Штаттары.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2013 жылғы 29 мамырдағы</w:t>
            </w:r>
            <w:r>
              <w:br/>
            </w:r>
            <w:r>
              <w:rPr>
                <w:rFonts w:ascii="Times New Roman"/>
                <w:b w:val="false"/>
                <w:i w:val="false"/>
                <w:color w:val="000000"/>
                <w:sz w:val="20"/>
              </w:rPr>
              <w:t>№ 08-1-1-1/205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хатшысы -</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2010 жылғы 14 шілдедегі</w:t>
            </w:r>
            <w:r>
              <w:br/>
            </w:r>
            <w:r>
              <w:rPr>
                <w:rFonts w:ascii="Times New Roman"/>
                <w:b w:val="false"/>
                <w:i w:val="false"/>
                <w:color w:val="000000"/>
                <w:sz w:val="20"/>
              </w:rPr>
              <w:t>№ 08-1-1-1/249 бұйрығына</w:t>
            </w:r>
            <w:r>
              <w:br/>
            </w:r>
            <w:r>
              <w:rPr>
                <w:rFonts w:ascii="Times New Roman"/>
                <w:b w:val="false"/>
                <w:i w:val="false"/>
                <w:color w:val="000000"/>
                <w:sz w:val="20"/>
              </w:rPr>
              <w:t>53–қосымша</w:t>
            </w:r>
          </w:p>
        </w:tc>
      </w:tr>
    </w:tbl>
    <w:bookmarkStart w:name="z17" w:id="9"/>
    <w:p>
      <w:pPr>
        <w:spacing w:after="0"/>
        <w:ind w:left="0"/>
        <w:jc w:val="left"/>
      </w:pPr>
      <w:r>
        <w:rPr>
          <w:rFonts w:ascii="Times New Roman"/>
          <w:b/>
          <w:i w:val="false"/>
          <w:color w:val="000000"/>
        </w:rPr>
        <w:t xml:space="preserve"> Бразилия Федеративтік Республикасында консулдық</w:t>
      </w:r>
      <w:r>
        <w:br/>
      </w:r>
      <w:r>
        <w:rPr>
          <w:rFonts w:ascii="Times New Roman"/>
          <w:b/>
          <w:i w:val="false"/>
          <w:color w:val="000000"/>
        </w:rPr>
        <w:t>іс-әрекеттер жасау үшін алынатын консулдық алымдар</w:t>
      </w:r>
      <w:r>
        <w:br/>
      </w:r>
      <w:r>
        <w:rPr>
          <w:rFonts w:ascii="Times New Roman"/>
          <w:b/>
          <w:i w:val="false"/>
          <w:color w:val="000000"/>
        </w:rPr>
        <w:t>ставкаларының мөлшерлері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7851"/>
        <w:gridCol w:w="3506"/>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iс-әрекеттердiң атауы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Ставкалар</w:t>
            </w:r>
          </w:p>
          <w:p>
            <w:pPr>
              <w:spacing w:after="20"/>
              <w:ind w:left="20"/>
              <w:jc w:val="both"/>
            </w:pPr>
            <w:r>
              <w:rPr>
                <w:rFonts w:ascii="Times New Roman"/>
                <w:b w:val="false"/>
                <w:i w:val="false"/>
                <w:color w:val="000000"/>
                <w:sz w:val="20"/>
              </w:rPr>
              <w:t>
(АҚШ долларымен)</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азаматының паспортын ресiмдеу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 ресiмдеу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паспортының қолданылу мерзімін ұзарту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паспортына (паспортынан) балалары туралы деректердi жазу (алып тастау)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визаларын беру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дипломатиялық өкiлдiкке немесе консулдық мекемеге виза беру туралы нотаны әзірлеу және басып шығару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мәртелік виза және оның мерзiмін ұзарту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мәртелік виза және оның мерзiмін ұзарту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 мәртелік виза және оның мерзiмін ұзарту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мәртелiк виза және оның мерзiмін ұзарту:</w:t>
            </w:r>
          </w:p>
          <w:p>
            <w:pPr>
              <w:spacing w:after="20"/>
              <w:ind w:left="20"/>
              <w:jc w:val="both"/>
            </w:pPr>
            <w:r>
              <w:rPr>
                <w:rFonts w:ascii="Times New Roman"/>
                <w:b w:val="false"/>
                <w:i w:val="false"/>
                <w:color w:val="000000"/>
                <w:sz w:val="20"/>
              </w:rPr>
              <w:t>
бір жылға дейін</w:t>
            </w:r>
          </w:p>
          <w:p>
            <w:pPr>
              <w:spacing w:after="20"/>
              <w:ind w:left="20"/>
              <w:jc w:val="both"/>
            </w:pPr>
            <w:r>
              <w:rPr>
                <w:rFonts w:ascii="Times New Roman"/>
                <w:b w:val="false"/>
                <w:i w:val="false"/>
                <w:color w:val="000000"/>
                <w:sz w:val="20"/>
              </w:rPr>
              <w:t>
екі жылға дейін</w:t>
            </w:r>
          </w:p>
          <w:p>
            <w:pPr>
              <w:spacing w:after="20"/>
              <w:ind w:left="20"/>
              <w:jc w:val="both"/>
            </w:pPr>
            <w:r>
              <w:rPr>
                <w:rFonts w:ascii="Times New Roman"/>
                <w:b w:val="false"/>
                <w:i w:val="false"/>
                <w:color w:val="000000"/>
                <w:sz w:val="20"/>
              </w:rPr>
              <w:t>
үш жылға дейін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w:t>
            </w:r>
          </w:p>
          <w:p>
            <w:pPr>
              <w:spacing w:after="20"/>
              <w:ind w:left="20"/>
              <w:jc w:val="both"/>
            </w:pPr>
            <w:r>
              <w:rPr>
                <w:rFonts w:ascii="Times New Roman"/>
                <w:b w:val="false"/>
                <w:i w:val="false"/>
                <w:color w:val="000000"/>
                <w:sz w:val="20"/>
              </w:rPr>
              <w:t>
400 АҚШ доллары</w:t>
            </w:r>
          </w:p>
          <w:p>
            <w:pPr>
              <w:spacing w:after="20"/>
              <w:ind w:left="20"/>
              <w:jc w:val="both"/>
            </w:pPr>
            <w:r>
              <w:rPr>
                <w:rFonts w:ascii="Times New Roman"/>
                <w:b w:val="false"/>
                <w:i w:val="false"/>
                <w:color w:val="000000"/>
                <w:sz w:val="20"/>
              </w:rPr>
              <w:t>
600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паспортты жаңа паспортқа ауыстыру кезінде визаны қайта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Республикасына қайтып оралуға</w:t>
            </w:r>
          </w:p>
          <w:p>
            <w:pPr>
              <w:spacing w:after="20"/>
              <w:ind w:left="20"/>
              <w:jc w:val="both"/>
            </w:pPr>
            <w:r>
              <w:rPr>
                <w:rFonts w:ascii="Times New Roman"/>
                <w:b w:val="false"/>
                <w:i w:val="false"/>
                <w:color w:val="000000"/>
                <w:sz w:val="20"/>
              </w:rPr>
              <w:t>
арналған куәлiктi беру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қайтып оралуға</w:t>
            </w:r>
          </w:p>
          <w:p>
            <w:pPr>
              <w:spacing w:after="20"/>
              <w:ind w:left="20"/>
              <w:jc w:val="both"/>
            </w:pPr>
            <w:r>
              <w:rPr>
                <w:rFonts w:ascii="Times New Roman"/>
                <w:b w:val="false"/>
                <w:i w:val="false"/>
                <w:color w:val="000000"/>
                <w:sz w:val="20"/>
              </w:rPr>
              <w:t xml:space="preserve">
арналған куәлiктi беру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азаматтарының шетелде тұру мәселелері</w:t>
            </w:r>
          </w:p>
          <w:p>
            <w:pPr>
              <w:spacing w:after="20"/>
              <w:ind w:left="20"/>
              <w:jc w:val="both"/>
            </w:pPr>
            <w:r>
              <w:rPr>
                <w:rFonts w:ascii="Times New Roman"/>
                <w:b w:val="false"/>
                <w:i w:val="false"/>
                <w:color w:val="000000"/>
                <w:sz w:val="20"/>
              </w:rPr>
              <w:t>
бойынша қолдаухаттарды ресімдеу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жеке iсi бойынша барған Қазақстан Республикасы азаматтарының шетелде тұрақты тұруға қалу туралы қолдаухаттарын ресiмдеу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тұрақты тұруға келген Қазақстан</w:t>
            </w:r>
          </w:p>
          <w:p>
            <w:pPr>
              <w:spacing w:after="20"/>
              <w:ind w:left="20"/>
              <w:jc w:val="both"/>
            </w:pPr>
            <w:r>
              <w:rPr>
                <w:rFonts w:ascii="Times New Roman"/>
                <w:b w:val="false"/>
                <w:i w:val="false"/>
                <w:color w:val="000000"/>
                <w:sz w:val="20"/>
              </w:rPr>
              <w:t>
Республикасы азаматтарын консулдық есепке алу:</w:t>
            </w:r>
          </w:p>
          <w:p>
            <w:pPr>
              <w:spacing w:after="20"/>
              <w:ind w:left="20"/>
              <w:jc w:val="both"/>
            </w:pPr>
            <w:r>
              <w:rPr>
                <w:rFonts w:ascii="Times New Roman"/>
                <w:b w:val="false"/>
                <w:i w:val="false"/>
                <w:color w:val="000000"/>
                <w:sz w:val="20"/>
              </w:rPr>
              <w:t>
есепке алу</w:t>
            </w:r>
          </w:p>
          <w:p>
            <w:pPr>
              <w:spacing w:after="20"/>
              <w:ind w:left="20"/>
              <w:jc w:val="both"/>
            </w:pPr>
            <w:r>
              <w:rPr>
                <w:rFonts w:ascii="Times New Roman"/>
                <w:b w:val="false"/>
                <w:i w:val="false"/>
                <w:color w:val="000000"/>
                <w:sz w:val="20"/>
              </w:rPr>
              <w:t>
есептен шығару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 АҚШ доллары</w:t>
            </w:r>
          </w:p>
          <w:p>
            <w:pPr>
              <w:spacing w:after="20"/>
              <w:ind w:left="20"/>
              <w:jc w:val="both"/>
            </w:pPr>
            <w:r>
              <w:rPr>
                <w:rFonts w:ascii="Times New Roman"/>
                <w:b w:val="false"/>
                <w:i w:val="false"/>
                <w:color w:val="000000"/>
                <w:sz w:val="20"/>
              </w:rPr>
              <w:t>
тегiн</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тұрақты тұруға келу туралы қолдаухатын ресiмдеу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азаматтығы мәселелері бойынша құжаттарды ресімдеу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келтiру туралы қолдаухатты ресiмдеу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шығу туралы қолдаухатты ресiмдеу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Азаматтардың хал актілерін тiркеу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тұруды тiркеу және неке туралы куәлiк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әкелiктi айқындауды, ұл бала (қыз бала) асырап алуды тiркеу және тиiстi куәлiктер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Некенi бұзуды тiркеу және некені бұзу туралы куәлік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тұруына байланысты жағдайларды қоспағанда, тегін, атын, әкесiнiң атын ауыстыру туралы материалдарды ресiмдеу, сондай-ақ ұлтын ауыстыруды тіркеу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материалдары бойынша қайтадан азаматтық хал актiлерiн тіркеу туралы куәліктер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тіркеу мақсатында шет елдердегі азаматтық хал актiлерiн тіркеу органдарына көрсету үшін анықтама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 талап ету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w:t>
            </w:r>
          </w:p>
          <w:p>
            <w:pPr>
              <w:spacing w:after="20"/>
              <w:ind w:left="20"/>
              <w:jc w:val="both"/>
            </w:pPr>
            <w:r>
              <w:rPr>
                <w:rFonts w:ascii="Times New Roman"/>
                <w:b w:val="false"/>
                <w:i w:val="false"/>
                <w:color w:val="000000"/>
                <w:sz w:val="20"/>
              </w:rPr>
              <w:t>
(әрбiр құжат үшiн)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 заңдастыру, сондай-ақ апостиль қою үшiн құжаттарды қабылдау және одан әрi жолдау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w:t>
            </w:r>
          </w:p>
          <w:p>
            <w:pPr>
              <w:spacing w:after="20"/>
              <w:ind w:left="20"/>
              <w:jc w:val="both"/>
            </w:pPr>
            <w:r>
              <w:rPr>
                <w:rFonts w:ascii="Times New Roman"/>
                <w:b w:val="false"/>
                <w:i w:val="false"/>
                <w:color w:val="000000"/>
                <w:sz w:val="20"/>
              </w:rPr>
              <w:t>
(әрбiр құжат үшін)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 үшiн құжаттарды қабылдау және одан әрi жолдау (әрбiр құжат үшiн)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Нотариалдық іс-әрекет жасау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жатпайтын бөлу шарттарын, кепiлдiктi және басқа да шарттарды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жататын шарттарды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сомасының 1%-ы, бiрақ 120 АҚШ долларынан кем емес</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Автомотокөлiктi иелiктен айыру шарттарын</w:t>
            </w:r>
          </w:p>
          <w:p>
            <w:pPr>
              <w:spacing w:after="20"/>
              <w:ind w:left="20"/>
              <w:jc w:val="both"/>
            </w:pPr>
            <w:r>
              <w:rPr>
                <w:rFonts w:ascii="Times New Roman"/>
                <w:b w:val="false"/>
                <w:i w:val="false"/>
                <w:color w:val="000000"/>
                <w:sz w:val="20"/>
              </w:rPr>
              <w:t>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w:t>
            </w:r>
          </w:p>
          <w:p>
            <w:pPr>
              <w:spacing w:after="20"/>
              <w:ind w:left="20"/>
              <w:jc w:val="both"/>
            </w:pPr>
            <w:r>
              <w:rPr>
                <w:rFonts w:ascii="Times New Roman"/>
                <w:b w:val="false"/>
                <w:i w:val="false"/>
                <w:color w:val="000000"/>
                <w:sz w:val="20"/>
              </w:rPr>
              <w:t>
орналасқан жылжымайтын мүлiк туралы шарттарды қоспағанда, өзге де шарттарды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қолдардың түпнұсқалылығын нотариалды түрде куәландыру (әрбiр құжат үшiн)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мезгiлде оның дұрыстығын нотариалды түрде куәландыра отырып, аударма жасау (әр бетi үшiн):</w:t>
            </w:r>
          </w:p>
          <w:p>
            <w:pPr>
              <w:spacing w:after="20"/>
              <w:ind w:left="20"/>
              <w:jc w:val="both"/>
            </w:pPr>
            <w:r>
              <w:rPr>
                <w:rFonts w:ascii="Times New Roman"/>
                <w:b w:val="false"/>
                <w:i w:val="false"/>
                <w:color w:val="000000"/>
                <w:sz w:val="20"/>
              </w:rPr>
              <w:t>
шет тiлдерiнен аудару кезінде</w:t>
            </w:r>
          </w:p>
          <w:p>
            <w:pPr>
              <w:spacing w:after="20"/>
              <w:ind w:left="20"/>
              <w:jc w:val="both"/>
            </w:pPr>
            <w:r>
              <w:rPr>
                <w:rFonts w:ascii="Times New Roman"/>
                <w:b w:val="false"/>
                <w:i w:val="false"/>
                <w:color w:val="000000"/>
                <w:sz w:val="20"/>
              </w:rPr>
              <w:t>
шет тiлдерiне аударған кезде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40 АҚШ доллары</w:t>
            </w:r>
          </w:p>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лауазымды адамның қатысуынсыз жасалған аударманың дұрыстығын куәландыру (әр беті үшін)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көшiру</w:t>
            </w:r>
          </w:p>
          <w:p>
            <w:pPr>
              <w:spacing w:after="20"/>
              <w:ind w:left="20"/>
              <w:jc w:val="both"/>
            </w:pPr>
            <w:r>
              <w:rPr>
                <w:rFonts w:ascii="Times New Roman"/>
                <w:b w:val="false"/>
                <w:i w:val="false"/>
                <w:color w:val="000000"/>
                <w:sz w:val="20"/>
              </w:rPr>
              <w:t>
(әрбiр бетi үшiн)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тағайындау туралы акт жасау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алынған мүлiктi басқару жөнiндегi есептi бекiту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 құны сомасының 0,5%-ы, бiрақ 30 АҚШ</w:t>
            </w:r>
          </w:p>
          <w:p>
            <w:pPr>
              <w:spacing w:after="20"/>
              <w:ind w:left="20"/>
              <w:jc w:val="both"/>
            </w:pPr>
            <w:r>
              <w:rPr>
                <w:rFonts w:ascii="Times New Roman"/>
                <w:b w:val="false"/>
                <w:i w:val="false"/>
                <w:color w:val="000000"/>
                <w:sz w:val="20"/>
              </w:rPr>
              <w:t>
долларынан кем емес</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мүлiктiң тізбесiн жасау, сондай-ақ мұрагерлік мүлiктi қорғау жөнiнде шаралар қабылдау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 құны сомасының 1%-ы, 60 АҚШ долларынан кем емес</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Мүдделi адамдардың өтiнiштерi негiзiнде ұсынылған тiзбе бойынша мүлiкке тексеру жүргiзу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 құны сомасының 1%-ы, 60 АҚШ долларынан кем емес</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Өсиетхатты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берушiнiң өтiнiшi бойынша өсиетхатқа</w:t>
            </w:r>
          </w:p>
          <w:p>
            <w:pPr>
              <w:spacing w:after="20"/>
              <w:ind w:left="20"/>
              <w:jc w:val="both"/>
            </w:pPr>
            <w:r>
              <w:rPr>
                <w:rFonts w:ascii="Times New Roman"/>
                <w:b w:val="false"/>
                <w:i w:val="false"/>
                <w:color w:val="000000"/>
                <w:sz w:val="20"/>
              </w:rPr>
              <w:t>
қандай да бiр өзгерiстер мен толықтырулар</w:t>
            </w:r>
          </w:p>
          <w:p>
            <w:pPr>
              <w:spacing w:after="20"/>
              <w:ind w:left="20"/>
              <w:jc w:val="both"/>
            </w:pPr>
            <w:r>
              <w:rPr>
                <w:rFonts w:ascii="Times New Roman"/>
                <w:b w:val="false"/>
                <w:i w:val="false"/>
                <w:color w:val="000000"/>
                <w:sz w:val="20"/>
              </w:rPr>
              <w:t>
енгiзу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лауазымды адамның мұрагерлiк құқығы туралы куәлiктерді беруi</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мекемелерде өсиетхатты сақтау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мекемелерде өсиетхаттан басқа құжаттар пакетiн сақтау (бiр айда)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қалдырылғандарды қоспағанда, ақшаны, бағалы қағаздарды және басқа да құндылықтарды сақтау (бір айда)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Ашық саудада тауарларды немесе өзге де мүлiктi сату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саудада тауарларды немесе өзге де мүлiктi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60 АҚШ долларынан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Тиесiлiлігi бойынша беру үшін мүлiктi немесе ақша сомаларын алты айға дейiнгi мерзiмге депозитке қабылдау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Тиесiлiлігi бойынша беру үшін мүлiктi немесе ақша сомаларын алты айға дейiнгi мерзiмге депозитке қабылдау (бір айда)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Заңды тұлғалардың атына дипломатиялық почтамен құжаттар жолдау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атына дипломатиялық почтамен құжаттар жолдау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Заңдық мәні бар басқа да құжаттарды (анықтамаларды) беру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мәні бар басқа да құжаттар (анықтамалар)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АҚШ - Америка Құрама Штаттары.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2013 жылғы 29 мамырдағы</w:t>
            </w:r>
            <w:r>
              <w:br/>
            </w:r>
            <w:r>
              <w:rPr>
                <w:rFonts w:ascii="Times New Roman"/>
                <w:b w:val="false"/>
                <w:i w:val="false"/>
                <w:color w:val="000000"/>
                <w:sz w:val="20"/>
              </w:rPr>
              <w:t>№ 08-1-1-1/205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хатшысы -</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2010 жылғы 14 шілдедегі</w:t>
            </w:r>
            <w:r>
              <w:br/>
            </w:r>
            <w:r>
              <w:rPr>
                <w:rFonts w:ascii="Times New Roman"/>
                <w:b w:val="false"/>
                <w:i w:val="false"/>
                <w:color w:val="000000"/>
                <w:sz w:val="20"/>
              </w:rPr>
              <w:t>№ 08-1-1-1/249 бұйрығына</w:t>
            </w:r>
            <w:r>
              <w:br/>
            </w:r>
            <w:r>
              <w:rPr>
                <w:rFonts w:ascii="Times New Roman"/>
                <w:b w:val="false"/>
                <w:i w:val="false"/>
                <w:color w:val="000000"/>
                <w:sz w:val="20"/>
              </w:rPr>
              <w:t>54–қосымша</w:t>
            </w:r>
          </w:p>
        </w:tc>
      </w:tr>
    </w:tbl>
    <w:bookmarkStart w:name="z20" w:id="10"/>
    <w:p>
      <w:pPr>
        <w:spacing w:after="0"/>
        <w:ind w:left="0"/>
        <w:jc w:val="left"/>
      </w:pPr>
      <w:r>
        <w:rPr>
          <w:rFonts w:ascii="Times New Roman"/>
          <w:b/>
          <w:i w:val="false"/>
          <w:color w:val="000000"/>
        </w:rPr>
        <w:t xml:space="preserve"> Индонезия Республикасында консулдық іс-әрекеттер жасау үшін</w:t>
      </w:r>
      <w:r>
        <w:br/>
      </w:r>
      <w:r>
        <w:rPr>
          <w:rFonts w:ascii="Times New Roman"/>
          <w:b/>
          <w:i w:val="false"/>
          <w:color w:val="000000"/>
        </w:rPr>
        <w:t>алынатын консулдық алымдар ставкаларының мөлшерлері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7851"/>
        <w:gridCol w:w="3506"/>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Консулдық iс-әрекеттердiң атауы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Ставкалар</w:t>
            </w:r>
          </w:p>
          <w:p>
            <w:pPr>
              <w:spacing w:after="20"/>
              <w:ind w:left="20"/>
              <w:jc w:val="both"/>
            </w:pPr>
            <w:r>
              <w:rPr>
                <w:rFonts w:ascii="Times New Roman"/>
                <w:b w:val="false"/>
                <w:i w:val="false"/>
                <w:color w:val="000000"/>
                <w:sz w:val="20"/>
              </w:rPr>
              <w:t>
(АҚШ долларымен)</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азаматының паспортын ресiмдеу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 ресiмдеу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паспортының қолданылу мерзімін ұзарту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паспортына (паспортынан) балалары туралы деректердi жазу (алып тастау)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визаларын беру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дипломатиялық өкiлдiкке немесе консулдық мекемеге виза беру туралы нотаны әзірлеу және басып шығару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мәртелік виза және оның мерзiмін ұзарту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мәртелік виза және оның мерзiмін ұзарту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 мәртелік виза және оның мерзiмін ұзарту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мәртелiк виза және оның мерзiмін ұзарту:</w:t>
            </w:r>
          </w:p>
          <w:p>
            <w:pPr>
              <w:spacing w:after="20"/>
              <w:ind w:left="20"/>
              <w:jc w:val="both"/>
            </w:pPr>
            <w:r>
              <w:rPr>
                <w:rFonts w:ascii="Times New Roman"/>
                <w:b w:val="false"/>
                <w:i w:val="false"/>
                <w:color w:val="000000"/>
                <w:sz w:val="20"/>
              </w:rPr>
              <w:t>
бір жылға дейін</w:t>
            </w:r>
          </w:p>
          <w:p>
            <w:pPr>
              <w:spacing w:after="20"/>
              <w:ind w:left="20"/>
              <w:jc w:val="both"/>
            </w:pPr>
            <w:r>
              <w:rPr>
                <w:rFonts w:ascii="Times New Roman"/>
                <w:b w:val="false"/>
                <w:i w:val="false"/>
                <w:color w:val="000000"/>
                <w:sz w:val="20"/>
              </w:rPr>
              <w:t>
екі жылға дейін</w:t>
            </w:r>
          </w:p>
          <w:p>
            <w:pPr>
              <w:spacing w:after="20"/>
              <w:ind w:left="20"/>
              <w:jc w:val="both"/>
            </w:pPr>
            <w:r>
              <w:rPr>
                <w:rFonts w:ascii="Times New Roman"/>
                <w:b w:val="false"/>
                <w:i w:val="false"/>
                <w:color w:val="000000"/>
                <w:sz w:val="20"/>
              </w:rPr>
              <w:t>
үш жылға дейін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w:t>
            </w:r>
          </w:p>
          <w:p>
            <w:pPr>
              <w:spacing w:after="20"/>
              <w:ind w:left="20"/>
              <w:jc w:val="both"/>
            </w:pPr>
            <w:r>
              <w:rPr>
                <w:rFonts w:ascii="Times New Roman"/>
                <w:b w:val="false"/>
                <w:i w:val="false"/>
                <w:color w:val="000000"/>
                <w:sz w:val="20"/>
              </w:rPr>
              <w:t>
300 АҚШ доллары</w:t>
            </w:r>
          </w:p>
          <w:p>
            <w:pPr>
              <w:spacing w:after="20"/>
              <w:ind w:left="20"/>
              <w:jc w:val="both"/>
            </w:pPr>
            <w:r>
              <w:rPr>
                <w:rFonts w:ascii="Times New Roman"/>
                <w:b w:val="false"/>
                <w:i w:val="false"/>
                <w:color w:val="000000"/>
                <w:sz w:val="20"/>
              </w:rPr>
              <w:t>
400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паспортты жаңа паспортқа ауыстыру кезінде визаны қайта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Республикасына қайтып оралуға</w:t>
            </w:r>
          </w:p>
          <w:p>
            <w:pPr>
              <w:spacing w:after="20"/>
              <w:ind w:left="20"/>
              <w:jc w:val="both"/>
            </w:pPr>
            <w:r>
              <w:rPr>
                <w:rFonts w:ascii="Times New Roman"/>
                <w:b w:val="false"/>
                <w:i w:val="false"/>
                <w:color w:val="000000"/>
                <w:sz w:val="20"/>
              </w:rPr>
              <w:t>
арналған куәлiктi беру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қайтып оралуға арналған куәлiктi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азаматтарының шетелде тұру мәселелері</w:t>
            </w:r>
          </w:p>
          <w:p>
            <w:pPr>
              <w:spacing w:after="20"/>
              <w:ind w:left="20"/>
              <w:jc w:val="both"/>
            </w:pPr>
            <w:r>
              <w:rPr>
                <w:rFonts w:ascii="Times New Roman"/>
                <w:b w:val="false"/>
                <w:i w:val="false"/>
                <w:color w:val="000000"/>
                <w:sz w:val="20"/>
              </w:rPr>
              <w:t>
бойынша қолдаухаттарды ресімдеу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жеке iсi бойынша барған Қазақстан</w:t>
            </w:r>
          </w:p>
          <w:p>
            <w:pPr>
              <w:spacing w:after="20"/>
              <w:ind w:left="20"/>
              <w:jc w:val="both"/>
            </w:pPr>
            <w:r>
              <w:rPr>
                <w:rFonts w:ascii="Times New Roman"/>
                <w:b w:val="false"/>
                <w:i w:val="false"/>
                <w:color w:val="000000"/>
                <w:sz w:val="20"/>
              </w:rPr>
              <w:t>
Республикасы азаматтарының шетелде</w:t>
            </w:r>
          </w:p>
          <w:p>
            <w:pPr>
              <w:spacing w:after="20"/>
              <w:ind w:left="20"/>
              <w:jc w:val="both"/>
            </w:pPr>
            <w:r>
              <w:rPr>
                <w:rFonts w:ascii="Times New Roman"/>
                <w:b w:val="false"/>
                <w:i w:val="false"/>
                <w:color w:val="000000"/>
                <w:sz w:val="20"/>
              </w:rPr>
              <w:t xml:space="preserve">
тұрақты тұруға қалу туралы қолдаухаттарын </w:t>
            </w:r>
          </w:p>
          <w:p>
            <w:pPr>
              <w:spacing w:after="20"/>
              <w:ind w:left="20"/>
              <w:jc w:val="both"/>
            </w:pPr>
            <w:r>
              <w:rPr>
                <w:rFonts w:ascii="Times New Roman"/>
                <w:b w:val="false"/>
                <w:i w:val="false"/>
                <w:color w:val="000000"/>
                <w:sz w:val="20"/>
              </w:rPr>
              <w:t>
ресiмдеу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тұрақты тұруға келген Қазақстан Республикасы азаматтарын консулдық есепке алу:</w:t>
            </w:r>
          </w:p>
          <w:p>
            <w:pPr>
              <w:spacing w:after="20"/>
              <w:ind w:left="20"/>
              <w:jc w:val="both"/>
            </w:pPr>
            <w:r>
              <w:rPr>
                <w:rFonts w:ascii="Times New Roman"/>
                <w:b w:val="false"/>
                <w:i w:val="false"/>
                <w:color w:val="000000"/>
                <w:sz w:val="20"/>
              </w:rPr>
              <w:t>
есепке алу</w:t>
            </w:r>
          </w:p>
          <w:p>
            <w:pPr>
              <w:spacing w:after="20"/>
              <w:ind w:left="20"/>
              <w:jc w:val="both"/>
            </w:pPr>
            <w:r>
              <w:rPr>
                <w:rFonts w:ascii="Times New Roman"/>
                <w:b w:val="false"/>
                <w:i w:val="false"/>
                <w:color w:val="000000"/>
                <w:sz w:val="20"/>
              </w:rPr>
              <w:t>
есептен шығару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АҚШ доллары</w:t>
            </w:r>
          </w:p>
          <w:p>
            <w:pPr>
              <w:spacing w:after="20"/>
              <w:ind w:left="20"/>
              <w:jc w:val="both"/>
            </w:pPr>
            <w:r>
              <w:rPr>
                <w:rFonts w:ascii="Times New Roman"/>
                <w:b w:val="false"/>
                <w:i w:val="false"/>
                <w:color w:val="000000"/>
                <w:sz w:val="20"/>
              </w:rPr>
              <w:t>
тегiн</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тұрақты тұруға келу туралы қолдаухатын ресiмдеу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азаматтығы мәселелері</w:t>
            </w:r>
          </w:p>
          <w:p>
            <w:pPr>
              <w:spacing w:after="20"/>
              <w:ind w:left="20"/>
              <w:jc w:val="both"/>
            </w:pPr>
            <w:r>
              <w:rPr>
                <w:rFonts w:ascii="Times New Roman"/>
                <w:b w:val="false"/>
                <w:i w:val="false"/>
                <w:color w:val="000000"/>
                <w:sz w:val="20"/>
              </w:rPr>
              <w:t>
бойынша құжаттарды ресімдеу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келтiру туралы қолдаухатты ресiмдеу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шығу туралы қолдаухатты ресiмдеу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Азаматтардың хал актілерін тiркеу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тұруды тiркеу және неке туралы куәлiк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әкелiктi айқындауды, ұл бала (қыз бала) асырап алуды тiркеу және тиiстi куәлiктер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Некенi бұзуды тiркеу және некені бұзу туралы куәлік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тұруына байланысты жағдайларды қоспағанда, тегін, атын, әкесiнiң атын ауыстыру туралы материалдарды ресiмдеу, сондай-ақ ұлтын ауыстыруды тіркеу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материалдары бойынша қайтадан азаматтық хал актiлерiн тіркеу туралы куәліктер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тіркеу мақсатында шет елдердегі азаматтық хал актiлерiн тіркеу органдарына көрсету үшін анықтама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 талап ету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w:t>
            </w:r>
          </w:p>
          <w:p>
            <w:pPr>
              <w:spacing w:after="20"/>
              <w:ind w:left="20"/>
              <w:jc w:val="both"/>
            </w:pPr>
            <w:r>
              <w:rPr>
                <w:rFonts w:ascii="Times New Roman"/>
                <w:b w:val="false"/>
                <w:i w:val="false"/>
                <w:color w:val="000000"/>
                <w:sz w:val="20"/>
              </w:rPr>
              <w:t>
(әрбiр құжат үшiн)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 заңдастыру, сондай-ақ апостиль қою үшiн</w:t>
            </w:r>
          </w:p>
          <w:p>
            <w:pPr>
              <w:spacing w:after="20"/>
              <w:ind w:left="20"/>
              <w:jc w:val="both"/>
            </w:pPr>
            <w:r>
              <w:rPr>
                <w:rFonts w:ascii="Times New Roman"/>
                <w:b w:val="false"/>
                <w:i w:val="false"/>
                <w:color w:val="000000"/>
                <w:sz w:val="20"/>
              </w:rPr>
              <w:t>
құжаттарды қабылдау және одан әрi жолдау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w:t>
            </w:r>
          </w:p>
          <w:p>
            <w:pPr>
              <w:spacing w:after="20"/>
              <w:ind w:left="20"/>
              <w:jc w:val="both"/>
            </w:pPr>
            <w:r>
              <w:rPr>
                <w:rFonts w:ascii="Times New Roman"/>
                <w:b w:val="false"/>
                <w:i w:val="false"/>
                <w:color w:val="000000"/>
                <w:sz w:val="20"/>
              </w:rPr>
              <w:t>
(әрбiр құжат үшін)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 үшiн құжаттарды қабылдау және одан әрi жолдау (әрбiр құжат үшiн)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Нотариалдық іс-әрекет жасау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жатпайтын бөлу шарттарын, кепiлдiктi және басқа да шарттарды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жататын шарттарды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сомасының 1%-ы, бiрақ 120 АҚШ долларынан кем емес</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Автомотокөлiктi иелiктен айыру шарттарын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орналасқан жылжымайтын мүлiк туралы шарттарды қоспағанда, өзге де шарттарды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қолдардың түпнұсқалылығын нотариалды түрде куәландыру (әрбiр құжат үшiн)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мезгiлде оның дұрыстығын нотариалды түрде куәландыра отырып, аударма жасау (әр бетi үшiн):</w:t>
            </w:r>
          </w:p>
          <w:p>
            <w:pPr>
              <w:spacing w:after="20"/>
              <w:ind w:left="20"/>
              <w:jc w:val="both"/>
            </w:pPr>
            <w:r>
              <w:rPr>
                <w:rFonts w:ascii="Times New Roman"/>
                <w:b w:val="false"/>
                <w:i w:val="false"/>
                <w:color w:val="000000"/>
                <w:sz w:val="20"/>
              </w:rPr>
              <w:t>
шет тiлдерiнен аудару кезінде</w:t>
            </w:r>
          </w:p>
          <w:p>
            <w:pPr>
              <w:spacing w:after="20"/>
              <w:ind w:left="20"/>
              <w:jc w:val="both"/>
            </w:pPr>
            <w:r>
              <w:rPr>
                <w:rFonts w:ascii="Times New Roman"/>
                <w:b w:val="false"/>
                <w:i w:val="false"/>
                <w:color w:val="000000"/>
                <w:sz w:val="20"/>
              </w:rPr>
              <w:t>
шет тiлдерiне аударған кезде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 АҚШ доллары</w:t>
            </w:r>
          </w:p>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лауазымды адамның қатысуынсыз жасалған аударманың дұрыстығын куәландыру (әр беті үшін)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көшiру (әрбiр бетi үшiн)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тағайындау туралы акт жасау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алынған мүлiктi басқару жөнiндегi есептi бекiту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 құны сомасының 0,5%-ы, бiрақ 30 АҚШ</w:t>
            </w:r>
          </w:p>
          <w:p>
            <w:pPr>
              <w:spacing w:after="20"/>
              <w:ind w:left="20"/>
              <w:jc w:val="both"/>
            </w:pPr>
            <w:r>
              <w:rPr>
                <w:rFonts w:ascii="Times New Roman"/>
                <w:b w:val="false"/>
                <w:i w:val="false"/>
                <w:color w:val="000000"/>
                <w:sz w:val="20"/>
              </w:rPr>
              <w:t>
долларынан кем емес</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мүлiктiң тізбесiн жасау, сондай-ақ мұрагерлік мүлiктi қорғау жөнiнде шаралар қабылдау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 құны сомасының 1%-ы, 60 АҚШ долларынан кем емес</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Мүдделi адамдардың өтiнiштерi негiзiнде ұсынылған тiзбе бойынша мүлiкке тексеру жүргiзу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 құны сомасының 1%-ы, 60 АҚШ долларынан кем емес</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Өсиетхатты нотариалды түрде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берушiнiң өтiнiшi бойынша өсиетхатқа қандай да бiр өзгерiстер мен толықтырулар енгiзу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лауазымды адамның мұрагерлiк құқығы туралы куәлiктерді беруi</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мекемелерде өсиетхатты сақтау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мекемелерде өсиетхаттан басқа құжаттар пакетiн сақтау (бiр айда)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қалдырылғандарды қоспағанда, ақшаны, бағалы қағаздарды және басқа да құндылықтарды сақтау (бір айда)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Ашық саудада тауарларды немесе өзге де мүлiктi сату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саудада тауарларды немесе өзге де мүлiктi сату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60 АҚШ долларынан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Тиесiлiлігi бойынша беру үшін мүлiктi немесе ақша сомаларын алты айға дейiнгi мерзiмге депозитке қабылдау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Тиесiлiлігi бойынша беру үшін мүлiктi немесе ақша сомаларын алты айға дейiнгi мерзiмге депозитке қабылдау (бір айда)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Заңды тұлғалардың атына дипломатиялық почтамен құжаттар жолдау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атына дипломатиялық почтамен құжаттар жолдау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Заңдық мәні бар басқа да құжаттарды (анықтамаларды) беру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мәні бар басқа да құжаттар (анықтамалар) беру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АҚШ - Америка Құрама Штаттары.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2013 жылғы 29 мамырдағы</w:t>
            </w:r>
            <w:r>
              <w:br/>
            </w:r>
            <w:r>
              <w:rPr>
                <w:rFonts w:ascii="Times New Roman"/>
                <w:b w:val="false"/>
                <w:i w:val="false"/>
                <w:color w:val="000000"/>
                <w:sz w:val="20"/>
              </w:rPr>
              <w:t>№ 08-1-1-1/205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хатшысы -</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2010 жылғы 14 шілдедегі</w:t>
            </w:r>
            <w:r>
              <w:br/>
            </w:r>
            <w:r>
              <w:rPr>
                <w:rFonts w:ascii="Times New Roman"/>
                <w:b w:val="false"/>
                <w:i w:val="false"/>
                <w:color w:val="000000"/>
                <w:sz w:val="20"/>
              </w:rPr>
              <w:t>№ 08-1-1-1/249 бұйрығына</w:t>
            </w:r>
            <w:r>
              <w:br/>
            </w:r>
            <w:r>
              <w:rPr>
                <w:rFonts w:ascii="Times New Roman"/>
                <w:b w:val="false"/>
                <w:i w:val="false"/>
                <w:color w:val="000000"/>
                <w:sz w:val="20"/>
              </w:rPr>
              <w:t>55–қосымша</w:t>
            </w:r>
          </w:p>
        </w:tc>
      </w:tr>
    </w:tbl>
    <w:bookmarkStart w:name="z23" w:id="11"/>
    <w:p>
      <w:pPr>
        <w:spacing w:after="0"/>
        <w:ind w:left="0"/>
        <w:jc w:val="left"/>
      </w:pPr>
      <w:r>
        <w:rPr>
          <w:rFonts w:ascii="Times New Roman"/>
          <w:b/>
          <w:i w:val="false"/>
          <w:color w:val="000000"/>
        </w:rPr>
        <w:t xml:space="preserve"> Финляндия Республикасында консулдық іс-әрекеттер жасау үшін</w:t>
      </w:r>
      <w:r>
        <w:br/>
      </w:r>
      <w:r>
        <w:rPr>
          <w:rFonts w:ascii="Times New Roman"/>
          <w:b/>
          <w:i w:val="false"/>
          <w:color w:val="000000"/>
        </w:rPr>
        <w:t>алынатын консулдық алымдар ставкаларының мөлшерлері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7671"/>
        <w:gridCol w:w="3707"/>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iс-әрекеттердiң атауы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Ставкалар</w:t>
            </w:r>
          </w:p>
          <w:p>
            <w:pPr>
              <w:spacing w:after="20"/>
              <w:ind w:left="20"/>
              <w:jc w:val="both"/>
            </w:pPr>
            <w:r>
              <w:rPr>
                <w:rFonts w:ascii="Times New Roman"/>
                <w:b w:val="false"/>
                <w:i w:val="false"/>
                <w:color w:val="000000"/>
                <w:sz w:val="20"/>
              </w:rPr>
              <w:t>
(евромен)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азаматының паспортын ресiмдеу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 ресiмдеу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паспортының қолданылу мерзімін ұзарту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паспортына (паспортынан) балалары туралы деректердi жазу (алып тастау)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евро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визаларын беру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дипломатиялық өкiлдiкке немесе консулдық мекемеге виза беру туралы нотаны әзірлеу және басып шығару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мәртелік виза және оның мерзімін ұзарту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мәртелік виза және оның мерзімін ұзарту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 мәртелік виза және оның мерзімін ұзарту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мәртелiк визасы және оның мерзімін ұзарту:</w:t>
            </w:r>
          </w:p>
          <w:p>
            <w:pPr>
              <w:spacing w:after="20"/>
              <w:ind w:left="20"/>
              <w:jc w:val="both"/>
            </w:pPr>
            <w:r>
              <w:rPr>
                <w:rFonts w:ascii="Times New Roman"/>
                <w:b w:val="false"/>
                <w:i w:val="false"/>
                <w:color w:val="000000"/>
                <w:sz w:val="20"/>
              </w:rPr>
              <w:t>
бір жылға дейін</w:t>
            </w:r>
          </w:p>
          <w:p>
            <w:pPr>
              <w:spacing w:after="20"/>
              <w:ind w:left="20"/>
              <w:jc w:val="both"/>
            </w:pPr>
            <w:r>
              <w:rPr>
                <w:rFonts w:ascii="Times New Roman"/>
                <w:b w:val="false"/>
                <w:i w:val="false"/>
                <w:color w:val="000000"/>
                <w:sz w:val="20"/>
              </w:rPr>
              <w:t>
екі жылға дейін</w:t>
            </w:r>
          </w:p>
          <w:p>
            <w:pPr>
              <w:spacing w:after="20"/>
              <w:ind w:left="20"/>
              <w:jc w:val="both"/>
            </w:pPr>
            <w:r>
              <w:rPr>
                <w:rFonts w:ascii="Times New Roman"/>
                <w:b w:val="false"/>
                <w:i w:val="false"/>
                <w:color w:val="000000"/>
                <w:sz w:val="20"/>
              </w:rPr>
              <w:t>
үш жылға дейін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евро</w:t>
            </w:r>
          </w:p>
          <w:p>
            <w:pPr>
              <w:spacing w:after="20"/>
              <w:ind w:left="20"/>
              <w:jc w:val="both"/>
            </w:pPr>
            <w:r>
              <w:rPr>
                <w:rFonts w:ascii="Times New Roman"/>
                <w:b w:val="false"/>
                <w:i w:val="false"/>
                <w:color w:val="000000"/>
                <w:sz w:val="20"/>
              </w:rPr>
              <w:t>
150 евро</w:t>
            </w:r>
          </w:p>
          <w:p>
            <w:pPr>
              <w:spacing w:after="20"/>
              <w:ind w:left="20"/>
              <w:jc w:val="both"/>
            </w:pPr>
            <w:r>
              <w:rPr>
                <w:rFonts w:ascii="Times New Roman"/>
                <w:b w:val="false"/>
                <w:i w:val="false"/>
                <w:color w:val="000000"/>
                <w:sz w:val="20"/>
              </w:rPr>
              <w:t>
250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паспортты жаңа паспортқа ауыстыру кезінде визаны қайта беру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евро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Республикасына қайтып оралуға</w:t>
            </w:r>
          </w:p>
          <w:p>
            <w:pPr>
              <w:spacing w:after="20"/>
              <w:ind w:left="20"/>
              <w:jc w:val="both"/>
            </w:pPr>
            <w:r>
              <w:rPr>
                <w:rFonts w:ascii="Times New Roman"/>
                <w:b w:val="false"/>
                <w:i w:val="false"/>
                <w:color w:val="000000"/>
                <w:sz w:val="20"/>
              </w:rPr>
              <w:t>
арналған куәлiктi беру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қайтып оралуға арналған куәлiктi беру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евро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азаматтарының шетелде тұру мәселелері</w:t>
            </w:r>
          </w:p>
          <w:p>
            <w:pPr>
              <w:spacing w:after="20"/>
              <w:ind w:left="20"/>
              <w:jc w:val="both"/>
            </w:pPr>
            <w:r>
              <w:rPr>
                <w:rFonts w:ascii="Times New Roman"/>
                <w:b w:val="false"/>
                <w:i w:val="false"/>
                <w:color w:val="000000"/>
                <w:sz w:val="20"/>
              </w:rPr>
              <w:t>
бойынша қолдаухаттарды ресімдеу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жеке iсi бойынша барған Қазақстан Республикасы азаматтарының шетелде тұрақты тұруға қалу туралы қолдаухаттарын ресiмдеу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евро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Шетелге тұрақты тұруға келген Қазақстан Республикасының азаматтарын және шетелдiктерге ұл бала (қыз бала) асырап алуға берілген Қазақстан Республикасының азаматтарын-балаларын консулдық есепке алу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тұрақты тұруға келген Қазақстан</w:t>
            </w:r>
          </w:p>
          <w:p>
            <w:pPr>
              <w:spacing w:after="20"/>
              <w:ind w:left="20"/>
              <w:jc w:val="both"/>
            </w:pPr>
            <w:r>
              <w:rPr>
                <w:rFonts w:ascii="Times New Roman"/>
                <w:b w:val="false"/>
                <w:i w:val="false"/>
                <w:color w:val="000000"/>
                <w:sz w:val="20"/>
              </w:rPr>
              <w:t>
Республикасы азаматтарын консулдық есепке алу:</w:t>
            </w:r>
          </w:p>
          <w:p>
            <w:pPr>
              <w:spacing w:after="20"/>
              <w:ind w:left="20"/>
              <w:jc w:val="both"/>
            </w:pPr>
            <w:r>
              <w:rPr>
                <w:rFonts w:ascii="Times New Roman"/>
                <w:b w:val="false"/>
                <w:i w:val="false"/>
                <w:color w:val="000000"/>
                <w:sz w:val="20"/>
              </w:rPr>
              <w:t>
есепке алу</w:t>
            </w:r>
          </w:p>
          <w:p>
            <w:pPr>
              <w:spacing w:after="20"/>
              <w:ind w:left="20"/>
              <w:jc w:val="both"/>
            </w:pPr>
            <w:r>
              <w:rPr>
                <w:rFonts w:ascii="Times New Roman"/>
                <w:b w:val="false"/>
                <w:i w:val="false"/>
                <w:color w:val="000000"/>
                <w:sz w:val="20"/>
              </w:rPr>
              <w:t>
есептен шығару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евро</w:t>
            </w:r>
          </w:p>
          <w:p>
            <w:pPr>
              <w:spacing w:after="20"/>
              <w:ind w:left="20"/>
              <w:jc w:val="both"/>
            </w:pPr>
            <w:r>
              <w:rPr>
                <w:rFonts w:ascii="Times New Roman"/>
                <w:b w:val="false"/>
                <w:i w:val="false"/>
                <w:color w:val="000000"/>
                <w:sz w:val="20"/>
              </w:rPr>
              <w:t>
тегiн</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тұрақты тұруға келу туралы қолдаухатын ресiмдеу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азаматтығы мәселелері</w:t>
            </w:r>
          </w:p>
          <w:p>
            <w:pPr>
              <w:spacing w:after="20"/>
              <w:ind w:left="20"/>
              <w:jc w:val="both"/>
            </w:pPr>
            <w:r>
              <w:rPr>
                <w:rFonts w:ascii="Times New Roman"/>
                <w:b w:val="false"/>
                <w:i w:val="false"/>
                <w:color w:val="000000"/>
                <w:sz w:val="20"/>
              </w:rPr>
              <w:t>
бойынша құжаттарды ресімдеу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келтiру туралы қолдаухатты ресiмдеу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шығу туралы қолдаухатты ресiмдеу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евро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Азаматтардың хал актілерін тiркеу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тұруды тiркеу және неке туралы куәлiк беру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әкелiктi айқындауды, ұл бала (қыз бала) асырап алуды тiркеу және тиiстi куәлiктер беру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Некенi бұзуды тiркеу және некені бұзу туралы куәлік беру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тәртіппен хабар-ошарсыз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тұруына байланысты жағдайларды қоспағанда, тегін, атын, әкесiнiң атын ауыстыру туралы материалдарды ресiмдеу, сондай-ақ ұлтын ауыстыруды тіркеу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материалдары бойынша қайтадан азаматтық хал актiлерiн тіркеу туралы куәліктер беру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Тууы туралы, некені тіркеу, некені бұзу туралы, қайтыс болуы туралы жазбаларды өзгертуге, толықтыруға, түзетуге және қалпына келтіруге байланысты куәліктер беру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тіркеу мақсатында шет елдердегі азаматтық хал актiлерiн тіркеу органдарына көрсету үшін анықтама беру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 талап ету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талап ету</w:t>
            </w:r>
          </w:p>
          <w:p>
            <w:pPr>
              <w:spacing w:after="20"/>
              <w:ind w:left="20"/>
              <w:jc w:val="both"/>
            </w:pPr>
            <w:r>
              <w:rPr>
                <w:rFonts w:ascii="Times New Roman"/>
                <w:b w:val="false"/>
                <w:i w:val="false"/>
                <w:color w:val="000000"/>
                <w:sz w:val="20"/>
              </w:rPr>
              <w:t>
(әрбiр құжат үшiн)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 заңдастыру, сондай-ақ апостиль қою үшiн құжаттарды қабылдау және одан әрi жолдау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w:t>
            </w:r>
          </w:p>
          <w:p>
            <w:pPr>
              <w:spacing w:after="20"/>
              <w:ind w:left="20"/>
              <w:jc w:val="both"/>
            </w:pPr>
            <w:r>
              <w:rPr>
                <w:rFonts w:ascii="Times New Roman"/>
                <w:b w:val="false"/>
                <w:i w:val="false"/>
                <w:color w:val="000000"/>
                <w:sz w:val="20"/>
              </w:rPr>
              <w:t>
(әрбiр құжат үшін)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 үшiн құжаттарды қабылдау және одан әрi жолдау (әрбiр құжат үшiн)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евро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Нотариалдық іс-әрекет жасау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оның ішiнде автомотокөлiк құралдарын пайдалану мен билік ету құқығына және кредиттік операцияларды жасау құқығына арналған сенiмхаттарды нотариалды түрде куәландыру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тұлғалар мен мекемелерден банк мекемелерiндегi почталық аударымдар бойынша ақша алуға, сәлемдемелердi және өзге де хат-хабарларды алуға, салымға иелiк етуге арналған сенiмхаттарды нотариалды түрде куәландыру, сондай-ақ басқа біреуге сенiм бiлдiру тәртiбiмен берiлетiн сенімхаттарды куәландыру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жатпайтын бөлу шарттарын, кепiлдiктi және басқа да шарттарды нотариалды түрде куәландыру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жататын шарттарды нотариалды түрде куәландыру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сомасының 1%-ы, бiрақ 90 евродан кем емес</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Автомотокөлiктi иелiктен айыру шарттарын</w:t>
            </w:r>
          </w:p>
          <w:p>
            <w:pPr>
              <w:spacing w:after="20"/>
              <w:ind w:left="20"/>
              <w:jc w:val="both"/>
            </w:pPr>
            <w:r>
              <w:rPr>
                <w:rFonts w:ascii="Times New Roman"/>
                <w:b w:val="false"/>
                <w:i w:val="false"/>
                <w:color w:val="000000"/>
                <w:sz w:val="20"/>
              </w:rPr>
              <w:t>
нотариалды түрде куәландыру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орналасқан жылжымайтын мүлiк туралы шарттарды қоспағанда, өзге де шарттарды нотариалды түрде куәландыру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жұмыс туралы құжаттардың көшiрмелерiн, азаматтық хал актiлерiнiң жазбаларын, өзге де құжаттарды, сондай-ақ құжаттардан үзiндi көшірмелерді (әр бетi үшін) нотариалды түрде куәландыру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қолдардың түпнұсқалылығын нотариалды түрде куәландыру (әрбiр құжат үшiн)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мүлiк және қаржы мәселелерi бойынша олардың Қазақстан Республикасының шет елдердегі мекемелерде сақталған құжаттарынан үзiндi көшiрмелер мен көшiрмелер беру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мезгiлде оның дұрыстығын нотариалды түрде куәландыра отырып, аударма жасау (әр бетi үшiн):</w:t>
            </w:r>
          </w:p>
          <w:p>
            <w:pPr>
              <w:spacing w:after="20"/>
              <w:ind w:left="20"/>
              <w:jc w:val="both"/>
            </w:pPr>
            <w:r>
              <w:rPr>
                <w:rFonts w:ascii="Times New Roman"/>
                <w:b w:val="false"/>
                <w:i w:val="false"/>
                <w:color w:val="000000"/>
                <w:sz w:val="20"/>
              </w:rPr>
              <w:t>
шет тiлдерiнен аудару кезінде</w:t>
            </w:r>
          </w:p>
          <w:p>
            <w:pPr>
              <w:spacing w:after="20"/>
              <w:ind w:left="20"/>
              <w:jc w:val="both"/>
            </w:pPr>
            <w:r>
              <w:rPr>
                <w:rFonts w:ascii="Times New Roman"/>
                <w:b w:val="false"/>
                <w:i w:val="false"/>
                <w:color w:val="000000"/>
                <w:sz w:val="20"/>
              </w:rPr>
              <w:t>
шет тiлдерiне аударған кезде</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 евро</w:t>
            </w:r>
          </w:p>
          <w:p>
            <w:pPr>
              <w:spacing w:after="20"/>
              <w:ind w:left="20"/>
              <w:jc w:val="both"/>
            </w:pPr>
            <w:r>
              <w:rPr>
                <w:rFonts w:ascii="Times New Roman"/>
                <w:b w:val="false"/>
                <w:i w:val="false"/>
                <w:color w:val="000000"/>
                <w:sz w:val="20"/>
              </w:rPr>
              <w:t>
20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лауазымды адамның қатысуынсыз жасалған аударманың дұрыстығын куәландыру (әр беті үшін)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көшiру</w:t>
            </w:r>
          </w:p>
          <w:p>
            <w:pPr>
              <w:spacing w:after="20"/>
              <w:ind w:left="20"/>
              <w:jc w:val="both"/>
            </w:pPr>
            <w:r>
              <w:rPr>
                <w:rFonts w:ascii="Times New Roman"/>
                <w:b w:val="false"/>
                <w:i w:val="false"/>
                <w:color w:val="000000"/>
                <w:sz w:val="20"/>
              </w:rPr>
              <w:t>
(әрбiр бетi үшiн)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тағайындау туралы акт жасау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алынған мүлiктi басқару жөнiндегi есептi бекiту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 құны сомасының 0,5%-ы, бiрақ 25 евродан кем емес</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Мұрагерлік мүлiктiң тізбесiн жасау, сондай-ақ </w:t>
            </w:r>
          </w:p>
          <w:p>
            <w:pPr>
              <w:spacing w:after="20"/>
              <w:ind w:left="20"/>
              <w:jc w:val="both"/>
            </w:pPr>
            <w:r>
              <w:rPr>
                <w:rFonts w:ascii="Times New Roman"/>
                <w:b w:val="false"/>
                <w:i w:val="false"/>
                <w:color w:val="000000"/>
                <w:sz w:val="20"/>
              </w:rPr>
              <w:t>
мұрагерлік мүлiктi қорғау жөнiнде шаралар қабылдау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 құны сомасының 1%-ы, 45 евродан кем емес</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Мүдделi адамдардың өтiнiштерi негiзiнде ұсынылған тiзбе бойынша мүлiкке тексеру жүргiзу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 құны сомасының 1%-ы, 45 евродан кем емес</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Өсиетхатты нотариалды түрде куәландыру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берушiнiң өтiнiшi бойынша өсиетхатқа қандай да бiр өзгерiстер мен толықтырулар енгiзу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лауазымды адамның мұрагерлiк құқығы туралы куәлiктерді беруi</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евро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Өсиетхатты, құжаттар пакетiн (өсиетхаттан басқа), ақшаны, бағалы қағаздарды және басқа да құндылықтарды (мұраға қалдырылғандарды қоспағанда) консулдық мекемелерде сақтау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мекемелерде өсиетхатты сақтау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мекемелерде өсиетхаттан басқа құжаттар пакетiн сақтау (бiр айда)</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қалдырылғандарды қоспағанда, ақшаны, бағалы қағаздарды және басқа да құндылықтарды сақтау (бір айда)</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Ашық саудада тауарларды немесе өзге де мүлiктi сату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саудада тауарларды немесе өзге де мүлiктi сату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1%-ы, бiрақ 45 евродан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Тиесiлiлігi бойынша беру үшін мүлiктi немесе ақша сомаларын алты айға дейiнгi мерзiмге депозитке қабылдау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Тиесiлiлігi бойынша беру үшін мүлiктi немесе ақша сомаларын алты айға дейiнгi мерзiмге депозитке қабылдау (бір айда)</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соманың 0,2%-ы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Заңды тұлғалардың атына дипломатиялық</w:t>
            </w:r>
          </w:p>
          <w:p>
            <w:pPr>
              <w:spacing w:after="20"/>
              <w:ind w:left="20"/>
              <w:jc w:val="both"/>
            </w:pPr>
            <w:r>
              <w:rPr>
                <w:rFonts w:ascii="Times New Roman"/>
                <w:b w:val="false"/>
                <w:i w:val="false"/>
                <w:color w:val="000000"/>
                <w:sz w:val="20"/>
              </w:rPr>
              <w:t>
почтамен құжаттар жолдау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атына дипломатиялық почтамен құжаттар жолдау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евро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Шетелден кеме сатып алған жағдайда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кеме сатып алған жағдайда, оған Қазақстан Республикасының Мемлекеттiк Туымен жүзу құқығына арналған куәлiк беру, Қазақстан Республикасының заңнамасында немесе Қазақстан Республикасы қатысушысы болып табылатын халықаралық шарттарда көзделген Қазақстан Республикасының кемелерiне қатысты декларациялар мен басқа да құжаттарды жасау және куәландыру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Заңдық мәні бар басқа да құжаттарды (анықтамаларды) беру</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мәні бар басқа да құжаттар (анықтамалар) беру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евро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